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57" w:tblpY="1708"/>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69"/>
        <w:gridCol w:w="1976"/>
        <w:gridCol w:w="1078"/>
        <w:gridCol w:w="3048"/>
        <w:gridCol w:w="2055"/>
      </w:tblGrid>
      <w:tr w:rsidR="005B4377" w:rsidRPr="00B4398C" w14:paraId="5A3F98DD" w14:textId="77777777" w:rsidTr="00545742">
        <w:trPr>
          <w:trHeight w:hRule="exact" w:val="567"/>
        </w:trPr>
        <w:tc>
          <w:tcPr>
            <w:tcW w:w="1968" w:type="dxa"/>
            <w:tcBorders>
              <w:top w:val="nil"/>
              <w:left w:val="nil"/>
              <w:bottom w:val="nil"/>
              <w:right w:val="nil"/>
            </w:tcBorders>
            <w:vAlign w:val="center"/>
          </w:tcPr>
          <w:p w14:paraId="5E67F9BF" w14:textId="77777777" w:rsidR="005B4377" w:rsidRPr="00996691" w:rsidRDefault="005B4377" w:rsidP="00545742">
            <w:pPr>
              <w:spacing w:line="480" w:lineRule="auto"/>
              <w:rPr>
                <w:rFonts w:eastAsiaTheme="minorEastAsia"/>
                <w:sz w:val="16"/>
                <w:szCs w:val="16"/>
                <w:lang w:eastAsia="zh-CN"/>
              </w:rPr>
            </w:pPr>
          </w:p>
        </w:tc>
        <w:tc>
          <w:tcPr>
            <w:tcW w:w="6102" w:type="dxa"/>
            <w:gridSpan w:val="3"/>
            <w:tcBorders>
              <w:top w:val="nil"/>
              <w:left w:val="nil"/>
              <w:bottom w:val="nil"/>
              <w:right w:val="nil"/>
            </w:tcBorders>
            <w:vAlign w:val="center"/>
          </w:tcPr>
          <w:p w14:paraId="55E50AB3" w14:textId="77777777" w:rsidR="005B4377" w:rsidRPr="00E90E73" w:rsidRDefault="005B4377" w:rsidP="00545742">
            <w:pPr>
              <w:spacing w:line="480" w:lineRule="auto"/>
              <w:rPr>
                <w:sz w:val="16"/>
                <w:szCs w:val="16"/>
              </w:rPr>
            </w:pPr>
          </w:p>
        </w:tc>
        <w:tc>
          <w:tcPr>
            <w:tcW w:w="0" w:type="auto"/>
            <w:tcBorders>
              <w:top w:val="nil"/>
              <w:left w:val="nil"/>
              <w:bottom w:val="nil"/>
              <w:right w:val="nil"/>
            </w:tcBorders>
            <w:vAlign w:val="center"/>
          </w:tcPr>
          <w:p w14:paraId="4ED84799" w14:textId="77777777" w:rsidR="005B4377" w:rsidRPr="00B4398C" w:rsidRDefault="005B4377" w:rsidP="00545742">
            <w:pPr>
              <w:spacing w:line="480" w:lineRule="auto"/>
              <w:rPr>
                <w:sz w:val="16"/>
                <w:szCs w:val="16"/>
              </w:rPr>
            </w:pPr>
          </w:p>
        </w:tc>
      </w:tr>
      <w:tr w:rsidR="005B4377" w:rsidRPr="00B4398C" w14:paraId="3FACA69B" w14:textId="77777777" w:rsidTr="00545742">
        <w:trPr>
          <w:trHeight w:hRule="exact" w:val="567"/>
        </w:trPr>
        <w:tc>
          <w:tcPr>
            <w:tcW w:w="1968" w:type="dxa"/>
            <w:tcBorders>
              <w:top w:val="nil"/>
              <w:left w:val="nil"/>
              <w:bottom w:val="nil"/>
              <w:right w:val="nil"/>
            </w:tcBorders>
            <w:vAlign w:val="center"/>
          </w:tcPr>
          <w:p w14:paraId="54D83FC9" w14:textId="77777777" w:rsidR="005B4377" w:rsidRPr="00B4398C" w:rsidRDefault="005B4377" w:rsidP="00545742">
            <w:pPr>
              <w:spacing w:line="480" w:lineRule="auto"/>
              <w:rPr>
                <w:sz w:val="16"/>
                <w:szCs w:val="16"/>
              </w:rPr>
            </w:pPr>
          </w:p>
        </w:tc>
        <w:tc>
          <w:tcPr>
            <w:tcW w:w="6102" w:type="dxa"/>
            <w:gridSpan w:val="3"/>
            <w:tcBorders>
              <w:top w:val="nil"/>
              <w:left w:val="nil"/>
              <w:bottom w:val="nil"/>
              <w:right w:val="nil"/>
            </w:tcBorders>
            <w:vAlign w:val="center"/>
          </w:tcPr>
          <w:p w14:paraId="0713D246" w14:textId="77777777" w:rsidR="005B4377" w:rsidRPr="00B4398C" w:rsidRDefault="005B4377" w:rsidP="00545742">
            <w:pPr>
              <w:spacing w:line="480" w:lineRule="auto"/>
              <w:rPr>
                <w:sz w:val="16"/>
                <w:szCs w:val="16"/>
              </w:rPr>
            </w:pPr>
          </w:p>
        </w:tc>
        <w:tc>
          <w:tcPr>
            <w:tcW w:w="0" w:type="auto"/>
            <w:tcBorders>
              <w:top w:val="nil"/>
              <w:left w:val="nil"/>
              <w:bottom w:val="nil"/>
              <w:right w:val="nil"/>
            </w:tcBorders>
            <w:vAlign w:val="center"/>
          </w:tcPr>
          <w:p w14:paraId="1E766926" w14:textId="77777777" w:rsidR="005B4377" w:rsidRPr="00B4398C" w:rsidRDefault="005B4377" w:rsidP="00545742">
            <w:pPr>
              <w:spacing w:line="480" w:lineRule="auto"/>
              <w:rPr>
                <w:sz w:val="16"/>
                <w:szCs w:val="16"/>
              </w:rPr>
            </w:pPr>
          </w:p>
        </w:tc>
      </w:tr>
      <w:tr w:rsidR="005B4377" w:rsidRPr="0054236C" w14:paraId="7E522CF5" w14:textId="77777777" w:rsidTr="00545742">
        <w:trPr>
          <w:trHeight w:hRule="exact" w:val="668"/>
        </w:trPr>
        <w:tc>
          <w:tcPr>
            <w:tcW w:w="1968" w:type="dxa"/>
            <w:tcBorders>
              <w:top w:val="nil"/>
              <w:left w:val="nil"/>
              <w:bottom w:val="nil"/>
              <w:right w:val="nil"/>
            </w:tcBorders>
            <w:vAlign w:val="center"/>
          </w:tcPr>
          <w:p w14:paraId="5D804CF1" w14:textId="77777777" w:rsidR="005B4377" w:rsidRPr="00E90E73" w:rsidRDefault="005B4377" w:rsidP="00545742">
            <w:pPr>
              <w:spacing w:line="480" w:lineRule="auto"/>
              <w:rPr>
                <w:sz w:val="16"/>
                <w:szCs w:val="16"/>
              </w:rPr>
            </w:pPr>
          </w:p>
        </w:tc>
        <w:tc>
          <w:tcPr>
            <w:tcW w:w="6102" w:type="dxa"/>
            <w:gridSpan w:val="3"/>
            <w:tcBorders>
              <w:top w:val="nil"/>
              <w:left w:val="nil"/>
              <w:bottom w:val="nil"/>
              <w:right w:val="nil"/>
            </w:tcBorders>
            <w:vAlign w:val="center"/>
          </w:tcPr>
          <w:p w14:paraId="1E14A214" w14:textId="16117F5F" w:rsidR="005B4377" w:rsidRPr="00620659" w:rsidRDefault="00CD0CE9" w:rsidP="00545742">
            <w:pPr>
              <w:pStyle w:val="CoverpageTitle"/>
              <w:spacing w:before="0" w:after="0"/>
            </w:pPr>
            <w:r>
              <w:t>Drive Video Record Feature</w:t>
            </w:r>
          </w:p>
        </w:tc>
        <w:tc>
          <w:tcPr>
            <w:tcW w:w="0" w:type="auto"/>
            <w:tcBorders>
              <w:top w:val="nil"/>
              <w:left w:val="nil"/>
              <w:bottom w:val="nil"/>
              <w:right w:val="nil"/>
            </w:tcBorders>
            <w:vAlign w:val="center"/>
          </w:tcPr>
          <w:p w14:paraId="189A9BA8" w14:textId="77777777" w:rsidR="005B4377" w:rsidRPr="00620659" w:rsidRDefault="005B4377" w:rsidP="00545742">
            <w:pPr>
              <w:spacing w:line="480" w:lineRule="auto"/>
              <w:rPr>
                <w:sz w:val="16"/>
                <w:szCs w:val="16"/>
              </w:rPr>
            </w:pPr>
          </w:p>
        </w:tc>
      </w:tr>
      <w:tr w:rsidR="005B4377" w:rsidRPr="0054236C" w14:paraId="526DCB49" w14:textId="77777777" w:rsidTr="00545742">
        <w:trPr>
          <w:trHeight w:hRule="exact" w:val="635"/>
        </w:trPr>
        <w:tc>
          <w:tcPr>
            <w:tcW w:w="1968" w:type="dxa"/>
            <w:tcBorders>
              <w:top w:val="nil"/>
              <w:left w:val="nil"/>
              <w:bottom w:val="nil"/>
              <w:right w:val="nil"/>
            </w:tcBorders>
            <w:vAlign w:val="center"/>
          </w:tcPr>
          <w:p w14:paraId="3193A44C" w14:textId="77777777" w:rsidR="005B4377" w:rsidRPr="00E90E73" w:rsidRDefault="005B4377" w:rsidP="00545742">
            <w:pPr>
              <w:spacing w:line="480" w:lineRule="auto"/>
              <w:rPr>
                <w:sz w:val="16"/>
                <w:szCs w:val="16"/>
              </w:rPr>
            </w:pPr>
          </w:p>
        </w:tc>
        <w:tc>
          <w:tcPr>
            <w:tcW w:w="6102" w:type="dxa"/>
            <w:gridSpan w:val="3"/>
            <w:tcBorders>
              <w:top w:val="nil"/>
              <w:left w:val="nil"/>
              <w:bottom w:val="nil"/>
              <w:right w:val="nil"/>
            </w:tcBorders>
            <w:vAlign w:val="center"/>
          </w:tcPr>
          <w:p w14:paraId="0812C3AA" w14:textId="0011C8A1" w:rsidR="005B4377" w:rsidRPr="00C85115" w:rsidRDefault="005B4377" w:rsidP="00545742">
            <w:pPr>
              <w:pStyle w:val="CoverpageTitle"/>
              <w:spacing w:before="0" w:after="0"/>
              <w:rPr>
                <w:sz w:val="20"/>
                <w:szCs w:val="20"/>
              </w:rPr>
            </w:pPr>
            <w:r w:rsidRPr="00C85115">
              <w:rPr>
                <w:sz w:val="20"/>
                <w:szCs w:val="20"/>
              </w:rPr>
              <w:t>(</w:t>
            </w:r>
            <w:r w:rsidR="00CD0CE9" w:rsidRPr="00CD0CE9">
              <w:rPr>
                <w:sz w:val="20"/>
                <w:szCs w:val="20"/>
              </w:rPr>
              <w:t>F006930</w:t>
            </w:r>
            <w:r w:rsidRPr="00C85115">
              <w:rPr>
                <w:sz w:val="20"/>
                <w:szCs w:val="20"/>
              </w:rPr>
              <w:t>)</w:t>
            </w:r>
          </w:p>
        </w:tc>
        <w:tc>
          <w:tcPr>
            <w:tcW w:w="0" w:type="auto"/>
            <w:tcBorders>
              <w:top w:val="nil"/>
              <w:left w:val="nil"/>
              <w:bottom w:val="nil"/>
              <w:right w:val="nil"/>
            </w:tcBorders>
            <w:vAlign w:val="center"/>
          </w:tcPr>
          <w:p w14:paraId="52E9123F" w14:textId="77777777" w:rsidR="005B4377" w:rsidRPr="00E90E73" w:rsidRDefault="005B4377" w:rsidP="00545742">
            <w:pPr>
              <w:spacing w:line="480" w:lineRule="auto"/>
              <w:rPr>
                <w:sz w:val="16"/>
                <w:szCs w:val="16"/>
              </w:rPr>
            </w:pPr>
          </w:p>
        </w:tc>
      </w:tr>
      <w:tr w:rsidR="005B4377" w:rsidRPr="00396024" w14:paraId="3DABD00E" w14:textId="77777777" w:rsidTr="00545742">
        <w:trPr>
          <w:trHeight w:hRule="exact" w:val="567"/>
        </w:trPr>
        <w:tc>
          <w:tcPr>
            <w:tcW w:w="1968" w:type="dxa"/>
            <w:tcBorders>
              <w:top w:val="nil"/>
              <w:left w:val="nil"/>
              <w:bottom w:val="nil"/>
              <w:right w:val="nil"/>
            </w:tcBorders>
            <w:vAlign w:val="center"/>
          </w:tcPr>
          <w:p w14:paraId="591C8589" w14:textId="77777777" w:rsidR="005B4377" w:rsidRPr="00396024" w:rsidRDefault="005B4377" w:rsidP="00545742">
            <w:pPr>
              <w:spacing w:line="480" w:lineRule="auto"/>
              <w:rPr>
                <w:sz w:val="16"/>
                <w:szCs w:val="16"/>
              </w:rPr>
            </w:pPr>
          </w:p>
        </w:tc>
        <w:tc>
          <w:tcPr>
            <w:tcW w:w="6102" w:type="dxa"/>
            <w:gridSpan w:val="3"/>
            <w:tcBorders>
              <w:top w:val="nil"/>
              <w:left w:val="nil"/>
              <w:bottom w:val="nil"/>
              <w:right w:val="nil"/>
            </w:tcBorders>
            <w:vAlign w:val="center"/>
          </w:tcPr>
          <w:p w14:paraId="363BC6B1" w14:textId="77777777" w:rsidR="005B4377" w:rsidRPr="00396024" w:rsidRDefault="005B4377" w:rsidP="00545742">
            <w:pPr>
              <w:spacing w:line="480" w:lineRule="auto"/>
              <w:rPr>
                <w:sz w:val="16"/>
                <w:szCs w:val="16"/>
              </w:rPr>
            </w:pPr>
          </w:p>
        </w:tc>
        <w:tc>
          <w:tcPr>
            <w:tcW w:w="0" w:type="auto"/>
            <w:tcBorders>
              <w:top w:val="nil"/>
              <w:left w:val="nil"/>
              <w:bottom w:val="nil"/>
              <w:right w:val="nil"/>
            </w:tcBorders>
            <w:vAlign w:val="center"/>
          </w:tcPr>
          <w:p w14:paraId="2E4239B0" w14:textId="77777777" w:rsidR="005B4377" w:rsidRPr="00396024" w:rsidRDefault="005B4377" w:rsidP="00545742">
            <w:pPr>
              <w:spacing w:line="480" w:lineRule="auto"/>
              <w:rPr>
                <w:sz w:val="16"/>
                <w:szCs w:val="16"/>
              </w:rPr>
            </w:pPr>
          </w:p>
        </w:tc>
      </w:tr>
      <w:tr w:rsidR="005B4377" w:rsidRPr="00396024" w14:paraId="6D8B62DF" w14:textId="77777777" w:rsidTr="00545742">
        <w:trPr>
          <w:trHeight w:hRule="exact" w:val="567"/>
        </w:trPr>
        <w:tc>
          <w:tcPr>
            <w:tcW w:w="1968" w:type="dxa"/>
            <w:tcBorders>
              <w:top w:val="nil"/>
              <w:left w:val="nil"/>
              <w:bottom w:val="single" w:sz="4" w:space="0" w:color="auto"/>
              <w:right w:val="nil"/>
            </w:tcBorders>
            <w:vAlign w:val="center"/>
          </w:tcPr>
          <w:p w14:paraId="03598EFE" w14:textId="77777777" w:rsidR="005B4377" w:rsidRPr="00396024" w:rsidRDefault="005B4377" w:rsidP="00545742">
            <w:pPr>
              <w:spacing w:line="480" w:lineRule="auto"/>
              <w:rPr>
                <w:sz w:val="16"/>
                <w:szCs w:val="16"/>
              </w:rPr>
            </w:pPr>
          </w:p>
        </w:tc>
        <w:tc>
          <w:tcPr>
            <w:tcW w:w="6102" w:type="dxa"/>
            <w:gridSpan w:val="3"/>
            <w:tcBorders>
              <w:top w:val="nil"/>
              <w:left w:val="nil"/>
              <w:bottom w:val="single" w:sz="4" w:space="0" w:color="auto"/>
              <w:right w:val="nil"/>
            </w:tcBorders>
            <w:vAlign w:val="center"/>
          </w:tcPr>
          <w:p w14:paraId="1DCF5AF3" w14:textId="77777777" w:rsidR="005B4377" w:rsidRPr="00396024" w:rsidRDefault="005B4377" w:rsidP="00545742">
            <w:pPr>
              <w:spacing w:line="480" w:lineRule="auto"/>
              <w:rPr>
                <w:sz w:val="16"/>
                <w:szCs w:val="16"/>
              </w:rPr>
            </w:pPr>
          </w:p>
        </w:tc>
        <w:tc>
          <w:tcPr>
            <w:tcW w:w="0" w:type="auto"/>
            <w:tcBorders>
              <w:top w:val="nil"/>
              <w:left w:val="nil"/>
              <w:bottom w:val="single" w:sz="4" w:space="0" w:color="auto"/>
              <w:right w:val="nil"/>
            </w:tcBorders>
            <w:vAlign w:val="center"/>
          </w:tcPr>
          <w:p w14:paraId="36E0EA5A" w14:textId="77777777" w:rsidR="005B4377" w:rsidRPr="00396024" w:rsidRDefault="005B4377" w:rsidP="00545742">
            <w:pPr>
              <w:spacing w:line="480" w:lineRule="auto"/>
              <w:rPr>
                <w:sz w:val="16"/>
                <w:szCs w:val="16"/>
              </w:rPr>
            </w:pPr>
          </w:p>
        </w:tc>
      </w:tr>
      <w:tr w:rsidR="005B4377" w:rsidRPr="00396024" w14:paraId="600ACE77" w14:textId="77777777" w:rsidTr="00545742">
        <w:trPr>
          <w:trHeight w:val="20"/>
        </w:trPr>
        <w:tc>
          <w:tcPr>
            <w:tcW w:w="1968" w:type="dxa"/>
            <w:vAlign w:val="center"/>
          </w:tcPr>
          <w:p w14:paraId="175CFF99" w14:textId="77777777" w:rsidR="005B4377" w:rsidRPr="00396024" w:rsidRDefault="005B4377" w:rsidP="00545742">
            <w:r>
              <w:t>Document Type</w:t>
            </w:r>
          </w:p>
        </w:tc>
        <w:tc>
          <w:tcPr>
            <w:tcW w:w="6102" w:type="dxa"/>
            <w:gridSpan w:val="3"/>
            <w:shd w:val="clear" w:color="auto" w:fill="E6E6E6"/>
            <w:vAlign w:val="center"/>
          </w:tcPr>
          <w:p w14:paraId="65C64A5A" w14:textId="77777777" w:rsidR="005B4377" w:rsidRPr="00E807B0" w:rsidRDefault="005B4377" w:rsidP="00545742">
            <w:pPr>
              <w:jc w:val="center"/>
              <w:rPr>
                <w:b/>
              </w:rPr>
            </w:pPr>
            <w:r w:rsidRPr="00E807B0">
              <w:rPr>
                <w:b/>
              </w:rPr>
              <w:fldChar w:fldCharType="begin"/>
            </w:r>
            <w:r w:rsidRPr="00E807B0">
              <w:rPr>
                <w:b/>
              </w:rPr>
              <w:instrText xml:space="preserve"> DOCPROPERTY  DocType  \* MERGEFORMAT </w:instrText>
            </w:r>
            <w:r w:rsidRPr="00E807B0">
              <w:rPr>
                <w:b/>
              </w:rPr>
              <w:fldChar w:fldCharType="separate"/>
            </w:r>
            <w:r w:rsidR="00DE6CDD">
              <w:rPr>
                <w:b/>
              </w:rPr>
              <w:t>Feature Implementation Specification (FIS)</w:t>
            </w:r>
            <w:r w:rsidRPr="00E807B0">
              <w:rPr>
                <w:b/>
              </w:rPr>
              <w:fldChar w:fldCharType="end"/>
            </w:r>
          </w:p>
        </w:tc>
        <w:tc>
          <w:tcPr>
            <w:tcW w:w="0" w:type="auto"/>
            <w:vAlign w:val="center"/>
          </w:tcPr>
          <w:p w14:paraId="031F3A43" w14:textId="77777777" w:rsidR="005B4377" w:rsidRPr="00396024" w:rsidRDefault="005B4377" w:rsidP="00545742">
            <w:pPr>
              <w:rPr>
                <w:sz w:val="16"/>
                <w:szCs w:val="16"/>
              </w:rPr>
            </w:pPr>
          </w:p>
        </w:tc>
      </w:tr>
      <w:tr w:rsidR="005B4377" w:rsidRPr="00155160" w14:paraId="2486E71F" w14:textId="77777777" w:rsidTr="00545742">
        <w:trPr>
          <w:trHeight w:val="20"/>
        </w:trPr>
        <w:tc>
          <w:tcPr>
            <w:tcW w:w="1968" w:type="dxa"/>
            <w:vAlign w:val="center"/>
          </w:tcPr>
          <w:p w14:paraId="199F98EE" w14:textId="77777777" w:rsidR="005B4377" w:rsidRPr="00155160" w:rsidRDefault="005B4377" w:rsidP="00545742">
            <w:r w:rsidRPr="00155160">
              <w:t>Template Version</w:t>
            </w:r>
          </w:p>
        </w:tc>
        <w:tc>
          <w:tcPr>
            <w:tcW w:w="6102" w:type="dxa"/>
            <w:gridSpan w:val="3"/>
            <w:shd w:val="clear" w:color="auto" w:fill="E6E6E6"/>
            <w:vAlign w:val="center"/>
          </w:tcPr>
          <w:p w14:paraId="1ABAA9F2" w14:textId="77777777" w:rsidR="005B4377" w:rsidRPr="00E807B0" w:rsidRDefault="00E807B0" w:rsidP="00545742">
            <w:pPr>
              <w:jc w:val="center"/>
              <w:rPr>
                <w:b/>
              </w:rPr>
            </w:pPr>
            <w:r w:rsidRPr="00E807B0">
              <w:rPr>
                <w:b/>
              </w:rPr>
              <w:fldChar w:fldCharType="begin"/>
            </w:r>
            <w:r w:rsidRPr="00E807B0">
              <w:rPr>
                <w:b/>
              </w:rPr>
              <w:instrText xml:space="preserve"> DOCPROPERTY  TemplateVersion  \* MERGEFORMAT </w:instrText>
            </w:r>
            <w:r w:rsidRPr="00E807B0">
              <w:rPr>
                <w:b/>
              </w:rPr>
              <w:fldChar w:fldCharType="separate"/>
            </w:r>
            <w:r w:rsidR="00DE6CDD">
              <w:rPr>
                <w:b/>
              </w:rPr>
              <w:t>6</w:t>
            </w:r>
            <w:r w:rsidRPr="00E807B0">
              <w:rPr>
                <w:b/>
              </w:rPr>
              <w:fldChar w:fldCharType="end"/>
            </w:r>
            <w:r w:rsidR="005B4377" w:rsidRPr="00E807B0">
              <w:rPr>
                <w:b/>
              </w:rPr>
              <w:t>.</w:t>
            </w:r>
            <w:r w:rsidRPr="00E807B0">
              <w:rPr>
                <w:b/>
              </w:rPr>
              <w:fldChar w:fldCharType="begin"/>
            </w:r>
            <w:r w:rsidRPr="00E807B0">
              <w:rPr>
                <w:b/>
              </w:rPr>
              <w:instrText xml:space="preserve"> DOCPROPERTY  TemplateRevision  \* MERGEFORMAT </w:instrText>
            </w:r>
            <w:r w:rsidRPr="00E807B0">
              <w:rPr>
                <w:b/>
              </w:rPr>
              <w:fldChar w:fldCharType="separate"/>
            </w:r>
            <w:r w:rsidR="00DE6CDD">
              <w:rPr>
                <w:b/>
              </w:rPr>
              <w:t>1a</w:t>
            </w:r>
            <w:r w:rsidRPr="00E807B0">
              <w:rPr>
                <w:b/>
              </w:rPr>
              <w:fldChar w:fldCharType="end"/>
            </w:r>
          </w:p>
        </w:tc>
        <w:tc>
          <w:tcPr>
            <w:tcW w:w="0" w:type="auto"/>
            <w:vAlign w:val="center"/>
          </w:tcPr>
          <w:p w14:paraId="06166755" w14:textId="77777777" w:rsidR="005B4377" w:rsidRPr="00155160" w:rsidRDefault="005B4377" w:rsidP="00545742">
            <w:pPr>
              <w:rPr>
                <w:sz w:val="16"/>
                <w:szCs w:val="16"/>
              </w:rPr>
            </w:pPr>
          </w:p>
        </w:tc>
      </w:tr>
      <w:tr w:rsidR="005B4377" w:rsidRPr="00396024" w14:paraId="663315EC" w14:textId="77777777" w:rsidTr="00545742">
        <w:trPr>
          <w:trHeight w:val="20"/>
        </w:trPr>
        <w:tc>
          <w:tcPr>
            <w:tcW w:w="1968" w:type="dxa"/>
            <w:vAlign w:val="center"/>
          </w:tcPr>
          <w:p w14:paraId="665D4F6D" w14:textId="77777777" w:rsidR="005B4377" w:rsidRPr="00771878" w:rsidRDefault="005B4377" w:rsidP="00545742">
            <w:r w:rsidRPr="00771878">
              <w:t>Document ID</w:t>
            </w:r>
          </w:p>
        </w:tc>
        <w:tc>
          <w:tcPr>
            <w:tcW w:w="6102" w:type="dxa"/>
            <w:gridSpan w:val="3"/>
            <w:shd w:val="clear" w:color="auto" w:fill="E6E6E6"/>
            <w:vAlign w:val="center"/>
          </w:tcPr>
          <w:p w14:paraId="24BCE729" w14:textId="168BC8F7" w:rsidR="005B4377" w:rsidRPr="00771878" w:rsidRDefault="00F43573" w:rsidP="00545742">
            <w:pPr>
              <w:jc w:val="center"/>
            </w:pPr>
            <w:r>
              <w:rPr>
                <w:b/>
              </w:rPr>
              <w:t>/</w:t>
            </w:r>
          </w:p>
        </w:tc>
        <w:tc>
          <w:tcPr>
            <w:tcW w:w="0" w:type="auto"/>
            <w:vAlign w:val="center"/>
          </w:tcPr>
          <w:p w14:paraId="7DFCCC35" w14:textId="77777777" w:rsidR="005B4377" w:rsidRPr="00396024" w:rsidRDefault="005B4377" w:rsidP="00545742">
            <w:pPr>
              <w:rPr>
                <w:sz w:val="16"/>
                <w:szCs w:val="16"/>
              </w:rPr>
            </w:pPr>
          </w:p>
        </w:tc>
      </w:tr>
      <w:tr w:rsidR="004571F5" w:rsidRPr="00396024" w14:paraId="688B6EE9" w14:textId="77777777" w:rsidTr="00545742">
        <w:trPr>
          <w:trHeight w:val="20"/>
        </w:trPr>
        <w:tc>
          <w:tcPr>
            <w:tcW w:w="1968" w:type="dxa"/>
            <w:tcBorders>
              <w:bottom w:val="single" w:sz="4" w:space="0" w:color="auto"/>
            </w:tcBorders>
            <w:vAlign w:val="center"/>
          </w:tcPr>
          <w:p w14:paraId="50DCE490" w14:textId="77777777" w:rsidR="004571F5" w:rsidRDefault="004571F5" w:rsidP="00545742">
            <w:r>
              <w:t>Document Location</w:t>
            </w:r>
          </w:p>
        </w:tc>
        <w:tc>
          <w:tcPr>
            <w:tcW w:w="6102" w:type="dxa"/>
            <w:gridSpan w:val="3"/>
            <w:tcBorders>
              <w:bottom w:val="single" w:sz="4" w:space="0" w:color="auto"/>
            </w:tcBorders>
            <w:shd w:val="clear" w:color="auto" w:fill="E6E6E6"/>
            <w:vAlign w:val="center"/>
          </w:tcPr>
          <w:p w14:paraId="45393C62" w14:textId="0BA97696" w:rsidR="004571F5" w:rsidRPr="00E807B0" w:rsidRDefault="00F43573" w:rsidP="00545742">
            <w:pPr>
              <w:jc w:val="center"/>
              <w:rPr>
                <w:b/>
              </w:rPr>
            </w:pPr>
            <w:r>
              <w:rPr>
                <w:b/>
              </w:rPr>
              <w:t>/</w:t>
            </w:r>
          </w:p>
        </w:tc>
        <w:tc>
          <w:tcPr>
            <w:tcW w:w="0" w:type="auto"/>
            <w:tcBorders>
              <w:bottom w:val="single" w:sz="4" w:space="0" w:color="auto"/>
            </w:tcBorders>
            <w:shd w:val="clear" w:color="auto" w:fill="auto"/>
            <w:vAlign w:val="center"/>
          </w:tcPr>
          <w:p w14:paraId="3FCE4DCC" w14:textId="77777777" w:rsidR="004571F5" w:rsidRPr="00396024" w:rsidRDefault="004571F5" w:rsidP="00545742"/>
        </w:tc>
      </w:tr>
      <w:tr w:rsidR="005B4377" w:rsidRPr="00396024" w14:paraId="612F6229" w14:textId="77777777" w:rsidTr="00545742">
        <w:trPr>
          <w:trHeight w:val="20"/>
        </w:trPr>
        <w:tc>
          <w:tcPr>
            <w:tcW w:w="1968" w:type="dxa"/>
            <w:tcBorders>
              <w:bottom w:val="single" w:sz="4" w:space="0" w:color="auto"/>
            </w:tcBorders>
            <w:vAlign w:val="center"/>
          </w:tcPr>
          <w:p w14:paraId="482ADEC0" w14:textId="77777777" w:rsidR="005B4377" w:rsidRPr="00396024" w:rsidRDefault="005B4377" w:rsidP="00545742">
            <w:r w:rsidRPr="00396024">
              <w:t>Document Owner</w:t>
            </w:r>
          </w:p>
        </w:tc>
        <w:tc>
          <w:tcPr>
            <w:tcW w:w="6102" w:type="dxa"/>
            <w:gridSpan w:val="3"/>
            <w:tcBorders>
              <w:bottom w:val="single" w:sz="4" w:space="0" w:color="auto"/>
            </w:tcBorders>
            <w:shd w:val="clear" w:color="auto" w:fill="E6E6E6"/>
            <w:vAlign w:val="center"/>
          </w:tcPr>
          <w:p w14:paraId="2FB03A20" w14:textId="29E5D2FB" w:rsidR="005B4377" w:rsidRPr="00E807B0" w:rsidRDefault="00952952" w:rsidP="00545742">
            <w:pPr>
              <w:jc w:val="center"/>
              <w:rPr>
                <w:b/>
              </w:rPr>
            </w:pPr>
            <w:r>
              <w:rPr>
                <w:b/>
              </w:rPr>
              <w:t>Kobe Niu</w:t>
            </w:r>
          </w:p>
        </w:tc>
        <w:tc>
          <w:tcPr>
            <w:tcW w:w="0" w:type="auto"/>
            <w:tcBorders>
              <w:bottom w:val="single" w:sz="4" w:space="0" w:color="auto"/>
            </w:tcBorders>
            <w:shd w:val="clear" w:color="auto" w:fill="auto"/>
            <w:vAlign w:val="center"/>
          </w:tcPr>
          <w:p w14:paraId="16B2B751" w14:textId="77777777" w:rsidR="005B4377" w:rsidRPr="00396024" w:rsidRDefault="005B4377" w:rsidP="00545742"/>
        </w:tc>
      </w:tr>
      <w:tr w:rsidR="005B4377" w:rsidRPr="00396024" w14:paraId="78A66C19" w14:textId="77777777" w:rsidTr="00545742">
        <w:trPr>
          <w:trHeight w:val="20"/>
        </w:trPr>
        <w:tc>
          <w:tcPr>
            <w:tcW w:w="1968" w:type="dxa"/>
            <w:vAlign w:val="center"/>
          </w:tcPr>
          <w:p w14:paraId="71D5A086" w14:textId="77777777" w:rsidR="005B4377" w:rsidRPr="00396024" w:rsidRDefault="005B4377" w:rsidP="00545742">
            <w:r w:rsidRPr="00396024">
              <w:t>Document Version</w:t>
            </w:r>
          </w:p>
        </w:tc>
        <w:tc>
          <w:tcPr>
            <w:tcW w:w="6102" w:type="dxa"/>
            <w:gridSpan w:val="3"/>
            <w:shd w:val="clear" w:color="auto" w:fill="E6E6E6"/>
            <w:vAlign w:val="center"/>
          </w:tcPr>
          <w:p w14:paraId="2B7C2885" w14:textId="0438784D" w:rsidR="005B4377" w:rsidRPr="00E807B0" w:rsidRDefault="008A269F" w:rsidP="00545742">
            <w:pPr>
              <w:jc w:val="center"/>
              <w:rPr>
                <w:b/>
              </w:rPr>
            </w:pPr>
            <w:r>
              <w:rPr>
                <w:b/>
              </w:rPr>
              <w:t>1.0</w:t>
            </w:r>
          </w:p>
        </w:tc>
        <w:tc>
          <w:tcPr>
            <w:tcW w:w="0" w:type="auto"/>
            <w:tcBorders>
              <w:bottom w:val="single" w:sz="4" w:space="0" w:color="auto"/>
            </w:tcBorders>
            <w:vAlign w:val="center"/>
          </w:tcPr>
          <w:p w14:paraId="552B4943" w14:textId="77777777" w:rsidR="005B4377" w:rsidRPr="00CD0D81" w:rsidRDefault="005B4377" w:rsidP="00545742">
            <w:pPr>
              <w:rPr>
                <w:rFonts w:eastAsiaTheme="minorEastAsia"/>
                <w:lang w:eastAsia="zh-CN"/>
              </w:rPr>
            </w:pPr>
          </w:p>
        </w:tc>
      </w:tr>
      <w:tr w:rsidR="005B4377" w:rsidRPr="00396024" w14:paraId="1208E88A" w14:textId="77777777" w:rsidTr="00545742">
        <w:trPr>
          <w:trHeight w:val="20"/>
        </w:trPr>
        <w:tc>
          <w:tcPr>
            <w:tcW w:w="1968" w:type="dxa"/>
            <w:vAlign w:val="center"/>
          </w:tcPr>
          <w:p w14:paraId="238DF657" w14:textId="77777777" w:rsidR="005B4377" w:rsidRPr="00396024" w:rsidRDefault="005B4377" w:rsidP="00545742">
            <w:r>
              <w:t>Document Status</w:t>
            </w:r>
          </w:p>
        </w:tc>
        <w:tc>
          <w:tcPr>
            <w:tcW w:w="6102" w:type="dxa"/>
            <w:gridSpan w:val="3"/>
            <w:shd w:val="clear" w:color="auto" w:fill="E6E6E6"/>
            <w:vAlign w:val="center"/>
          </w:tcPr>
          <w:p w14:paraId="183039CE" w14:textId="77777777" w:rsidR="005B4377" w:rsidRPr="00E807B0" w:rsidRDefault="005B4377" w:rsidP="00545742">
            <w:pPr>
              <w:jc w:val="center"/>
              <w:rPr>
                <w:b/>
              </w:rPr>
            </w:pPr>
            <w:r w:rsidRPr="00E807B0">
              <w:rPr>
                <w:b/>
              </w:rPr>
              <w:fldChar w:fldCharType="begin"/>
            </w:r>
            <w:r w:rsidRPr="00E807B0">
              <w:rPr>
                <w:b/>
              </w:rPr>
              <w:instrText xml:space="preserve"> DOCPROPERTY  DocStatus  \* MERGEFORMAT </w:instrText>
            </w:r>
            <w:r w:rsidRPr="00E807B0">
              <w:rPr>
                <w:b/>
              </w:rPr>
              <w:fldChar w:fldCharType="separate"/>
            </w:r>
            <w:r w:rsidR="00DE6CDD">
              <w:rPr>
                <w:b/>
              </w:rPr>
              <w:t>Draft</w:t>
            </w:r>
            <w:r w:rsidRPr="00E807B0">
              <w:rPr>
                <w:b/>
              </w:rPr>
              <w:fldChar w:fldCharType="end"/>
            </w:r>
          </w:p>
        </w:tc>
        <w:tc>
          <w:tcPr>
            <w:tcW w:w="0" w:type="auto"/>
            <w:tcBorders>
              <w:bottom w:val="single" w:sz="4" w:space="0" w:color="auto"/>
            </w:tcBorders>
            <w:vAlign w:val="center"/>
          </w:tcPr>
          <w:p w14:paraId="0D265148" w14:textId="77777777" w:rsidR="005B4377" w:rsidRPr="00396024" w:rsidRDefault="005B4377" w:rsidP="00545742"/>
        </w:tc>
      </w:tr>
      <w:tr w:rsidR="005B4377" w:rsidRPr="00396024" w14:paraId="0BAE5C7F" w14:textId="77777777" w:rsidTr="00545742">
        <w:trPr>
          <w:trHeight w:val="20"/>
        </w:trPr>
        <w:tc>
          <w:tcPr>
            <w:tcW w:w="1968" w:type="dxa"/>
            <w:tcBorders>
              <w:bottom w:val="single" w:sz="4" w:space="0" w:color="auto"/>
            </w:tcBorders>
            <w:vAlign w:val="center"/>
          </w:tcPr>
          <w:p w14:paraId="7ACD9E24" w14:textId="77777777" w:rsidR="005B4377" w:rsidRDefault="005B4377" w:rsidP="00545742">
            <w:r>
              <w:t>Date Issued</w:t>
            </w:r>
          </w:p>
        </w:tc>
        <w:tc>
          <w:tcPr>
            <w:tcW w:w="6102" w:type="dxa"/>
            <w:gridSpan w:val="3"/>
            <w:tcBorders>
              <w:bottom w:val="single" w:sz="4" w:space="0" w:color="auto"/>
            </w:tcBorders>
            <w:shd w:val="clear" w:color="auto" w:fill="E6E6E6"/>
            <w:vAlign w:val="center"/>
          </w:tcPr>
          <w:p w14:paraId="3D38CB22" w14:textId="7270BA79" w:rsidR="005B4377" w:rsidRPr="00E807B0" w:rsidRDefault="000E43EF" w:rsidP="00545742">
            <w:pPr>
              <w:jc w:val="center"/>
              <w:rPr>
                <w:b/>
              </w:rPr>
            </w:pPr>
            <w:r>
              <w:rPr>
                <w:b/>
              </w:rPr>
              <w:t>2022/</w:t>
            </w:r>
            <w:r w:rsidR="00DA4B77">
              <w:rPr>
                <w:b/>
              </w:rPr>
              <w:t>10</w:t>
            </w:r>
            <w:r>
              <w:rPr>
                <w:b/>
              </w:rPr>
              <w:t>/0</w:t>
            </w:r>
            <w:r w:rsidR="00DA4B77">
              <w:rPr>
                <w:b/>
              </w:rPr>
              <w:t>7</w:t>
            </w:r>
          </w:p>
        </w:tc>
        <w:tc>
          <w:tcPr>
            <w:tcW w:w="0" w:type="auto"/>
            <w:tcBorders>
              <w:bottom w:val="single" w:sz="4" w:space="0" w:color="auto"/>
            </w:tcBorders>
            <w:shd w:val="clear" w:color="auto" w:fill="auto"/>
            <w:vAlign w:val="center"/>
          </w:tcPr>
          <w:p w14:paraId="46D59B29" w14:textId="77777777" w:rsidR="005B4377" w:rsidRPr="00396024" w:rsidRDefault="005B4377" w:rsidP="00545742"/>
        </w:tc>
      </w:tr>
      <w:tr w:rsidR="005B4377" w:rsidRPr="00396024" w14:paraId="1A2E24E1" w14:textId="77777777" w:rsidTr="00545742">
        <w:trPr>
          <w:trHeight w:val="20"/>
        </w:trPr>
        <w:tc>
          <w:tcPr>
            <w:tcW w:w="1968" w:type="dxa"/>
            <w:tcBorders>
              <w:bottom w:val="single" w:sz="4" w:space="0" w:color="auto"/>
            </w:tcBorders>
            <w:vAlign w:val="center"/>
          </w:tcPr>
          <w:p w14:paraId="3B1F3D7E" w14:textId="77777777" w:rsidR="005B4377" w:rsidRDefault="005B4377" w:rsidP="00545742">
            <w:r>
              <w:t>Date Revised</w:t>
            </w:r>
          </w:p>
        </w:tc>
        <w:tc>
          <w:tcPr>
            <w:tcW w:w="6102" w:type="dxa"/>
            <w:gridSpan w:val="3"/>
            <w:tcBorders>
              <w:bottom w:val="single" w:sz="4" w:space="0" w:color="auto"/>
            </w:tcBorders>
            <w:shd w:val="clear" w:color="auto" w:fill="E6E6E6"/>
            <w:vAlign w:val="center"/>
          </w:tcPr>
          <w:p w14:paraId="3886DDF2" w14:textId="69AE9BF5" w:rsidR="005B4377" w:rsidRPr="00E807B0" w:rsidRDefault="005B4377" w:rsidP="00545742">
            <w:pPr>
              <w:jc w:val="center"/>
              <w:rPr>
                <w:b/>
              </w:rPr>
            </w:pPr>
          </w:p>
        </w:tc>
        <w:tc>
          <w:tcPr>
            <w:tcW w:w="0" w:type="auto"/>
            <w:tcBorders>
              <w:bottom w:val="single" w:sz="4" w:space="0" w:color="auto"/>
            </w:tcBorders>
            <w:shd w:val="clear" w:color="auto" w:fill="auto"/>
            <w:vAlign w:val="center"/>
          </w:tcPr>
          <w:p w14:paraId="28FD5838" w14:textId="77777777" w:rsidR="005B4377" w:rsidRPr="00396024" w:rsidRDefault="005B4377" w:rsidP="00545742"/>
        </w:tc>
      </w:tr>
      <w:tr w:rsidR="005B4377" w:rsidRPr="00396024" w14:paraId="552716E9" w14:textId="77777777" w:rsidTr="00545742">
        <w:trPr>
          <w:trHeight w:val="20"/>
        </w:trPr>
        <w:tc>
          <w:tcPr>
            <w:tcW w:w="1968" w:type="dxa"/>
            <w:vMerge w:val="restart"/>
            <w:vAlign w:val="center"/>
          </w:tcPr>
          <w:p w14:paraId="7749789E" w14:textId="77777777" w:rsidR="005B4377" w:rsidRDefault="005B4377" w:rsidP="00545742">
            <w:r>
              <w:t>Document Classification</w:t>
            </w:r>
          </w:p>
        </w:tc>
        <w:tc>
          <w:tcPr>
            <w:tcW w:w="1976" w:type="dxa"/>
            <w:tcBorders>
              <w:right w:val="nil"/>
            </w:tcBorders>
            <w:shd w:val="clear" w:color="auto" w:fill="E6E6E6"/>
            <w:vAlign w:val="center"/>
          </w:tcPr>
          <w:p w14:paraId="58A53E08" w14:textId="77777777" w:rsidR="005B4377" w:rsidRPr="009A5BDD" w:rsidRDefault="005B4377" w:rsidP="00545742">
            <w:pPr>
              <w:jc w:val="center"/>
            </w:pPr>
            <w:r w:rsidRPr="009A5BDD">
              <w:t>GIS1 Item Number:</w:t>
            </w:r>
          </w:p>
        </w:tc>
        <w:tc>
          <w:tcPr>
            <w:tcW w:w="4126" w:type="dxa"/>
            <w:gridSpan w:val="2"/>
            <w:tcBorders>
              <w:left w:val="nil"/>
            </w:tcBorders>
            <w:shd w:val="clear" w:color="auto" w:fill="E6E6E6"/>
            <w:vAlign w:val="center"/>
          </w:tcPr>
          <w:p w14:paraId="5649A3D4" w14:textId="77777777" w:rsidR="005B4377" w:rsidRPr="00E807B0" w:rsidRDefault="005B4377" w:rsidP="00545742">
            <w:pPr>
              <w:jc w:val="center"/>
              <w:rPr>
                <w:b/>
              </w:rPr>
            </w:pPr>
            <w:r w:rsidRPr="00E807B0">
              <w:rPr>
                <w:b/>
              </w:rPr>
              <w:fldChar w:fldCharType="begin"/>
            </w:r>
            <w:r w:rsidRPr="00E807B0">
              <w:rPr>
                <w:b/>
              </w:rPr>
              <w:instrText xml:space="preserve"> DOCPROPERTY  DocGis1ItemNumber  \* MERGEFORMAT </w:instrText>
            </w:r>
            <w:r w:rsidRPr="00E807B0">
              <w:rPr>
                <w:b/>
              </w:rPr>
              <w:fldChar w:fldCharType="separate"/>
            </w:r>
            <w:r w:rsidR="00DE6CDD">
              <w:rPr>
                <w:b/>
              </w:rPr>
              <w:t>27.60/35</w:t>
            </w:r>
            <w:r w:rsidRPr="00E807B0">
              <w:rPr>
                <w:b/>
              </w:rPr>
              <w:fldChar w:fldCharType="end"/>
            </w:r>
          </w:p>
        </w:tc>
        <w:tc>
          <w:tcPr>
            <w:tcW w:w="0" w:type="auto"/>
            <w:vMerge w:val="restart"/>
            <w:shd w:val="clear" w:color="auto" w:fill="auto"/>
            <w:vAlign w:val="center"/>
          </w:tcPr>
          <w:p w14:paraId="621EDD92" w14:textId="77777777" w:rsidR="005B4377" w:rsidRPr="00396024" w:rsidRDefault="005B4377" w:rsidP="00545742"/>
        </w:tc>
      </w:tr>
      <w:tr w:rsidR="005B4377" w:rsidRPr="00396024" w14:paraId="72B82A9D" w14:textId="77777777" w:rsidTr="00545742">
        <w:trPr>
          <w:trHeight w:val="20"/>
        </w:trPr>
        <w:tc>
          <w:tcPr>
            <w:tcW w:w="1968" w:type="dxa"/>
            <w:vMerge/>
            <w:vAlign w:val="center"/>
          </w:tcPr>
          <w:p w14:paraId="57A6BF8F" w14:textId="77777777" w:rsidR="005B4377" w:rsidRDefault="005B4377" w:rsidP="00545742"/>
        </w:tc>
        <w:tc>
          <w:tcPr>
            <w:tcW w:w="1976" w:type="dxa"/>
            <w:tcBorders>
              <w:right w:val="nil"/>
            </w:tcBorders>
            <w:shd w:val="clear" w:color="auto" w:fill="E6E6E6"/>
            <w:vAlign w:val="center"/>
          </w:tcPr>
          <w:p w14:paraId="330FC5C3" w14:textId="77777777" w:rsidR="005B4377" w:rsidRPr="009A5BDD" w:rsidRDefault="005B4377" w:rsidP="00545742">
            <w:pPr>
              <w:jc w:val="center"/>
            </w:pPr>
            <w:r w:rsidRPr="009A5BDD">
              <w:t>GIS2 Classification:</w:t>
            </w:r>
          </w:p>
        </w:tc>
        <w:tc>
          <w:tcPr>
            <w:tcW w:w="4126" w:type="dxa"/>
            <w:gridSpan w:val="2"/>
            <w:tcBorders>
              <w:left w:val="nil"/>
            </w:tcBorders>
            <w:shd w:val="clear" w:color="auto" w:fill="E6E6E6"/>
            <w:vAlign w:val="center"/>
          </w:tcPr>
          <w:p w14:paraId="7F22AA7E" w14:textId="77777777" w:rsidR="005B4377" w:rsidRPr="00E807B0" w:rsidRDefault="005B4377" w:rsidP="00545742">
            <w:pPr>
              <w:jc w:val="center"/>
              <w:rPr>
                <w:b/>
              </w:rPr>
            </w:pPr>
            <w:r w:rsidRPr="00E807B0">
              <w:rPr>
                <w:b/>
              </w:rPr>
              <w:fldChar w:fldCharType="begin"/>
            </w:r>
            <w:r w:rsidRPr="00E807B0">
              <w:rPr>
                <w:b/>
              </w:rPr>
              <w:instrText xml:space="preserve"> DOCPROPERTY  DocGis2Classification  \* MERGEFORMAT </w:instrText>
            </w:r>
            <w:r w:rsidRPr="00E807B0">
              <w:rPr>
                <w:b/>
              </w:rPr>
              <w:fldChar w:fldCharType="separate"/>
            </w:r>
            <w:r w:rsidR="00DE6CDD">
              <w:rPr>
                <w:b/>
              </w:rPr>
              <w:t>Confidential</w:t>
            </w:r>
            <w:r w:rsidRPr="00E807B0">
              <w:rPr>
                <w:b/>
              </w:rPr>
              <w:fldChar w:fldCharType="end"/>
            </w:r>
          </w:p>
        </w:tc>
        <w:tc>
          <w:tcPr>
            <w:tcW w:w="0" w:type="auto"/>
            <w:vMerge/>
            <w:shd w:val="clear" w:color="auto" w:fill="auto"/>
            <w:vAlign w:val="center"/>
          </w:tcPr>
          <w:p w14:paraId="6FF3B01D" w14:textId="77777777" w:rsidR="005B4377" w:rsidRPr="00396024" w:rsidRDefault="005B4377" w:rsidP="00545742"/>
        </w:tc>
      </w:tr>
      <w:tr w:rsidR="005B4377" w:rsidRPr="00396024" w14:paraId="41ACCA2B" w14:textId="77777777" w:rsidTr="00545742">
        <w:trPr>
          <w:trHeight w:val="20"/>
        </w:trPr>
        <w:tc>
          <w:tcPr>
            <w:tcW w:w="10125" w:type="dxa"/>
            <w:gridSpan w:val="5"/>
            <w:tcBorders>
              <w:left w:val="nil"/>
              <w:bottom w:val="nil"/>
              <w:right w:val="nil"/>
            </w:tcBorders>
            <w:vAlign w:val="center"/>
          </w:tcPr>
          <w:p w14:paraId="1E47C066" w14:textId="77777777" w:rsidR="005B4377" w:rsidRPr="00396024" w:rsidRDefault="005B4377" w:rsidP="00545742"/>
        </w:tc>
      </w:tr>
      <w:tr w:rsidR="005B4377" w:rsidRPr="00396024" w14:paraId="252C43C2" w14:textId="77777777" w:rsidTr="00545742">
        <w:trPr>
          <w:trHeight w:val="20"/>
        </w:trPr>
        <w:tc>
          <w:tcPr>
            <w:tcW w:w="10125" w:type="dxa"/>
            <w:gridSpan w:val="5"/>
            <w:tcBorders>
              <w:top w:val="nil"/>
              <w:left w:val="nil"/>
              <w:right w:val="nil"/>
            </w:tcBorders>
            <w:vAlign w:val="center"/>
          </w:tcPr>
          <w:p w14:paraId="1CD4A78B" w14:textId="77777777" w:rsidR="005B4377" w:rsidRDefault="005B4377" w:rsidP="00545742"/>
        </w:tc>
      </w:tr>
      <w:tr w:rsidR="005B4377" w:rsidRPr="00396024" w14:paraId="098E0EE4" w14:textId="77777777" w:rsidTr="00545742">
        <w:trPr>
          <w:trHeight w:val="20"/>
        </w:trPr>
        <w:tc>
          <w:tcPr>
            <w:tcW w:w="10125" w:type="dxa"/>
            <w:gridSpan w:val="5"/>
            <w:vAlign w:val="center"/>
          </w:tcPr>
          <w:p w14:paraId="2E302F29" w14:textId="77777777" w:rsidR="005B4377" w:rsidRPr="00396024" w:rsidRDefault="005B4377" w:rsidP="00545742">
            <w:r w:rsidRPr="00A0347A">
              <w:t>Document Approval</w:t>
            </w:r>
          </w:p>
        </w:tc>
      </w:tr>
      <w:tr w:rsidR="005B4377" w:rsidRPr="00396024" w14:paraId="158281AF" w14:textId="77777777" w:rsidTr="00545742">
        <w:trPr>
          <w:trHeight w:val="20"/>
        </w:trPr>
        <w:tc>
          <w:tcPr>
            <w:tcW w:w="1968" w:type="dxa"/>
            <w:shd w:val="clear" w:color="auto" w:fill="D9D9D9" w:themeFill="background1" w:themeFillShade="D9"/>
            <w:vAlign w:val="center"/>
          </w:tcPr>
          <w:p w14:paraId="29DDEFE3" w14:textId="77777777" w:rsidR="005B4377" w:rsidRDefault="005B4377" w:rsidP="00545742">
            <w:r w:rsidRPr="00FA67AF">
              <w:t>Person</w:t>
            </w:r>
          </w:p>
        </w:tc>
        <w:tc>
          <w:tcPr>
            <w:tcW w:w="3054" w:type="dxa"/>
            <w:gridSpan w:val="2"/>
            <w:shd w:val="clear" w:color="auto" w:fill="D9D9D9" w:themeFill="background1" w:themeFillShade="D9"/>
            <w:vAlign w:val="center"/>
          </w:tcPr>
          <w:p w14:paraId="42488DA3" w14:textId="77777777" w:rsidR="005B4377" w:rsidRDefault="005B4377" w:rsidP="00545742">
            <w:r w:rsidRPr="00FA67AF">
              <w:t>Role</w:t>
            </w:r>
          </w:p>
        </w:tc>
        <w:tc>
          <w:tcPr>
            <w:tcW w:w="3048" w:type="dxa"/>
            <w:shd w:val="clear" w:color="auto" w:fill="D9D9D9" w:themeFill="background1" w:themeFillShade="D9"/>
            <w:vAlign w:val="center"/>
          </w:tcPr>
          <w:p w14:paraId="746E8C90" w14:textId="77777777" w:rsidR="005B4377" w:rsidRDefault="005B4377" w:rsidP="00545742">
            <w:r w:rsidRPr="00FA67AF">
              <w:t>Email Confirmation</w:t>
            </w:r>
          </w:p>
        </w:tc>
        <w:tc>
          <w:tcPr>
            <w:tcW w:w="0" w:type="auto"/>
            <w:shd w:val="clear" w:color="auto" w:fill="D9D9D9" w:themeFill="background1" w:themeFillShade="D9"/>
            <w:vAlign w:val="center"/>
          </w:tcPr>
          <w:p w14:paraId="50137529" w14:textId="77777777" w:rsidR="005B4377" w:rsidRPr="00396024" w:rsidRDefault="005B4377" w:rsidP="00545742">
            <w:r w:rsidRPr="00FA67AF">
              <w:t>Date</w:t>
            </w:r>
          </w:p>
        </w:tc>
      </w:tr>
      <w:tr w:rsidR="005B4377" w:rsidRPr="00396024" w14:paraId="0525119F" w14:textId="77777777" w:rsidTr="00545742">
        <w:trPr>
          <w:trHeight w:val="20"/>
        </w:trPr>
        <w:tc>
          <w:tcPr>
            <w:tcW w:w="1968" w:type="dxa"/>
            <w:vAlign w:val="center"/>
          </w:tcPr>
          <w:p w14:paraId="4AB5DD9B" w14:textId="77777777" w:rsidR="005B4377" w:rsidRDefault="005B4377" w:rsidP="00545742"/>
        </w:tc>
        <w:tc>
          <w:tcPr>
            <w:tcW w:w="3054" w:type="dxa"/>
            <w:gridSpan w:val="2"/>
            <w:shd w:val="clear" w:color="auto" w:fill="auto"/>
            <w:vAlign w:val="center"/>
          </w:tcPr>
          <w:p w14:paraId="3E0364A4" w14:textId="77777777" w:rsidR="005B4377" w:rsidRDefault="005B4377" w:rsidP="00545742"/>
        </w:tc>
        <w:tc>
          <w:tcPr>
            <w:tcW w:w="3048" w:type="dxa"/>
            <w:shd w:val="clear" w:color="auto" w:fill="auto"/>
            <w:vAlign w:val="center"/>
          </w:tcPr>
          <w:p w14:paraId="2338BF8C" w14:textId="77777777" w:rsidR="005B4377" w:rsidRDefault="005B4377" w:rsidP="00545742"/>
        </w:tc>
        <w:tc>
          <w:tcPr>
            <w:tcW w:w="0" w:type="auto"/>
            <w:shd w:val="clear" w:color="auto" w:fill="auto"/>
            <w:vAlign w:val="center"/>
          </w:tcPr>
          <w:p w14:paraId="53191AC6" w14:textId="77777777" w:rsidR="005B4377" w:rsidRPr="00396024" w:rsidRDefault="005B4377" w:rsidP="00545742"/>
        </w:tc>
      </w:tr>
      <w:tr w:rsidR="005B4377" w:rsidRPr="00396024" w14:paraId="21CFE0C3" w14:textId="77777777" w:rsidTr="00545742">
        <w:trPr>
          <w:trHeight w:val="20"/>
        </w:trPr>
        <w:tc>
          <w:tcPr>
            <w:tcW w:w="1968" w:type="dxa"/>
            <w:vAlign w:val="center"/>
          </w:tcPr>
          <w:p w14:paraId="7A21C59E" w14:textId="77777777" w:rsidR="005B4377" w:rsidRDefault="005B4377" w:rsidP="00545742"/>
        </w:tc>
        <w:tc>
          <w:tcPr>
            <w:tcW w:w="3054" w:type="dxa"/>
            <w:gridSpan w:val="2"/>
            <w:shd w:val="clear" w:color="auto" w:fill="auto"/>
            <w:vAlign w:val="center"/>
          </w:tcPr>
          <w:p w14:paraId="7CA73BD3" w14:textId="77777777" w:rsidR="005B4377" w:rsidRDefault="005B4377" w:rsidP="00545742"/>
        </w:tc>
        <w:tc>
          <w:tcPr>
            <w:tcW w:w="3048" w:type="dxa"/>
            <w:shd w:val="clear" w:color="auto" w:fill="auto"/>
            <w:vAlign w:val="center"/>
          </w:tcPr>
          <w:p w14:paraId="36AF108E" w14:textId="77777777" w:rsidR="005B4377" w:rsidRDefault="005B4377" w:rsidP="00545742"/>
        </w:tc>
        <w:tc>
          <w:tcPr>
            <w:tcW w:w="0" w:type="auto"/>
            <w:shd w:val="clear" w:color="auto" w:fill="auto"/>
            <w:vAlign w:val="center"/>
          </w:tcPr>
          <w:p w14:paraId="751AD7A6" w14:textId="77777777" w:rsidR="005B4377" w:rsidRPr="00396024" w:rsidRDefault="005B4377" w:rsidP="00545742"/>
        </w:tc>
      </w:tr>
    </w:tbl>
    <w:p w14:paraId="3EEE4A38" w14:textId="77777777" w:rsidR="00CE4A6A" w:rsidRPr="009E3B7C" w:rsidRDefault="00CE4A6A">
      <w:pPr>
        <w:rPr>
          <w:rFonts w:cs="Arial"/>
        </w:rPr>
      </w:pPr>
    </w:p>
    <w:p w14:paraId="56A214B8" w14:textId="77777777" w:rsidR="00545742" w:rsidRDefault="00545742" w:rsidP="00545742"/>
    <w:p w14:paraId="2301B089" w14:textId="77777777" w:rsidR="0075468B" w:rsidRDefault="0075468B" w:rsidP="0075468B"/>
    <w:p w14:paraId="12DE3B82" w14:textId="77777777" w:rsidR="0075468B" w:rsidRDefault="0075468B" w:rsidP="0075468B"/>
    <w:p w14:paraId="729DA57E" w14:textId="77777777" w:rsidR="0075468B" w:rsidRPr="00397AF6" w:rsidRDefault="0075468B" w:rsidP="0075468B">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DE6CDD" w:rsidRPr="00DE6CDD">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24E2C69D" w14:textId="77777777" w:rsidR="0075468B" w:rsidRPr="00397AF6" w:rsidRDefault="0075468B" w:rsidP="0075468B">
      <w:pPr>
        <w:jc w:val="both"/>
        <w:rPr>
          <w:rFonts w:cs="Arial"/>
          <w:b/>
          <w:bCs/>
          <w:color w:val="000000"/>
        </w:rPr>
      </w:pPr>
    </w:p>
    <w:p w14:paraId="2AEA47FB" w14:textId="0B94FD79" w:rsidR="00512B53" w:rsidRDefault="00512B53" w:rsidP="00512B53">
      <w:pPr>
        <w:pStyle w:val="CoverpageTitle"/>
        <w:spacing w:before="0" w:after="0"/>
        <w:rPr>
          <w:rFonts w:cs="Arial"/>
          <w:sz w:val="20"/>
          <w:szCs w:val="20"/>
        </w:rPr>
      </w:pPr>
      <w:r w:rsidRPr="001A27DD">
        <w:rPr>
          <w:rFonts w:cs="Arial"/>
          <w:sz w:val="20"/>
          <w:szCs w:val="20"/>
        </w:rPr>
        <w:t>Copyright</w:t>
      </w:r>
      <w:r>
        <w:rPr>
          <w:rFonts w:cs="Arial"/>
          <w:sz w:val="20"/>
          <w:szCs w:val="20"/>
        </w:rPr>
        <w:t xml:space="preserve"> </w:t>
      </w:r>
      <w:bookmarkStart w:id="0" w:name="_Hlk23967760"/>
      <w:r w:rsidRPr="004E37DE">
        <w:rPr>
          <w:rFonts w:cs="Arial"/>
          <w:sz w:val="20"/>
          <w:szCs w:val="20"/>
        </w:rPr>
        <w:t>©</w:t>
      </w:r>
      <w:bookmarkEnd w:id="0"/>
      <w:r w:rsidR="00CD0D81">
        <w:rPr>
          <w:rFonts w:cs="Arial"/>
          <w:sz w:val="20"/>
          <w:szCs w:val="20"/>
        </w:rPr>
        <w:t>2021</w:t>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78D844F1" w14:textId="77777777" w:rsidR="0075468B" w:rsidRDefault="0075468B" w:rsidP="0075468B">
      <w:pPr>
        <w:pStyle w:val="CoverpageTitle"/>
        <w:spacing w:before="0" w:after="0"/>
        <w:rPr>
          <w:rFonts w:cs="Arial"/>
          <w:sz w:val="20"/>
          <w:szCs w:val="20"/>
        </w:rPr>
      </w:pPr>
    </w:p>
    <w:p w14:paraId="1BD9CCCF" w14:textId="77777777" w:rsidR="0075468B" w:rsidRDefault="0075468B" w:rsidP="0075468B">
      <w:pPr>
        <w:pStyle w:val="CoverpageTitle"/>
        <w:spacing w:before="0" w:after="0"/>
        <w:rPr>
          <w:rFonts w:cs="Arial"/>
          <w:sz w:val="20"/>
          <w:szCs w:val="20"/>
        </w:rPr>
      </w:pPr>
    </w:p>
    <w:p w14:paraId="0D92F366" w14:textId="77777777" w:rsidR="0075468B" w:rsidRDefault="0075468B" w:rsidP="0075468B">
      <w:pPr>
        <w:pStyle w:val="CoverpageTitle"/>
        <w:spacing w:before="0" w:after="0"/>
        <w:rPr>
          <w:rFonts w:cs="Arial"/>
          <w:sz w:val="20"/>
          <w:szCs w:val="20"/>
        </w:rPr>
      </w:pPr>
    </w:p>
    <w:p w14:paraId="59904D7F" w14:textId="77777777" w:rsidR="0075468B" w:rsidRPr="001A27DD" w:rsidRDefault="0075468B" w:rsidP="0075468B">
      <w:pPr>
        <w:pStyle w:val="CoverpageTitle"/>
        <w:spacing w:before="0" w:after="0"/>
        <w:rPr>
          <w:rFonts w:cs="Arial"/>
          <w:szCs w:val="20"/>
        </w:rPr>
      </w:pPr>
      <w:r w:rsidRPr="001A27DD">
        <w:rPr>
          <w:rFonts w:cs="Arial"/>
          <w:szCs w:val="20"/>
        </w:rPr>
        <w:t>Printed Copies Are Uncontrolled</w:t>
      </w:r>
    </w:p>
    <w:p w14:paraId="0FF9D8E2" w14:textId="77777777" w:rsidR="0075468B" w:rsidRPr="001A27DD" w:rsidRDefault="0075468B" w:rsidP="0075468B">
      <w:pPr>
        <w:pStyle w:val="CoverpageTitle"/>
        <w:spacing w:before="0" w:after="0"/>
        <w:rPr>
          <w:rFonts w:cs="Arial"/>
          <w:sz w:val="20"/>
          <w:szCs w:val="20"/>
        </w:rPr>
      </w:pPr>
    </w:p>
    <w:p w14:paraId="7F01FE1C" w14:textId="77777777" w:rsidR="0075468B" w:rsidRDefault="0075468B" w:rsidP="0075468B">
      <w:pPr>
        <w:rPr>
          <w:rFonts w:cs="Arial"/>
        </w:rPr>
      </w:pPr>
    </w:p>
    <w:p w14:paraId="0A7E783A" w14:textId="77777777" w:rsidR="00CE4A6A" w:rsidRPr="009E3B7C" w:rsidRDefault="00CE4A6A" w:rsidP="00CE4A6A">
      <w:pPr>
        <w:rPr>
          <w:rFonts w:cs="Arial"/>
        </w:rPr>
      </w:pPr>
    </w:p>
    <w:p w14:paraId="30D70CE2" w14:textId="77777777" w:rsidR="00CE4A6A" w:rsidRPr="009E3B7C" w:rsidRDefault="00CE4A6A" w:rsidP="00CE4A6A">
      <w:pPr>
        <w:rPr>
          <w:rFonts w:cs="Arial"/>
        </w:rPr>
        <w:sectPr w:rsidR="00CE4A6A" w:rsidRPr="009E3B7C" w:rsidSect="003D5A66">
          <w:headerReference w:type="default" r:id="rId11"/>
          <w:footerReference w:type="default" r:id="rId12"/>
          <w:headerReference w:type="first" r:id="rId13"/>
          <w:pgSz w:w="11907" w:h="16840" w:code="9"/>
          <w:pgMar w:top="1440" w:right="862" w:bottom="1440" w:left="862" w:header="567" w:footer="737" w:gutter="0"/>
          <w:cols w:space="720"/>
          <w:titlePg/>
          <w:docGrid w:linePitch="272"/>
        </w:sectPr>
      </w:pPr>
    </w:p>
    <w:p w14:paraId="748A9D06" w14:textId="77777777" w:rsidR="00D24C30" w:rsidRPr="006E0D06" w:rsidRDefault="00D24C30" w:rsidP="00D24C30">
      <w:pPr>
        <w:rPr>
          <w:b/>
          <w:sz w:val="32"/>
          <w:szCs w:val="32"/>
        </w:rPr>
      </w:pPr>
      <w:bookmarkStart w:id="1" w:name="_Toc498090117"/>
      <w:bookmarkStart w:id="2" w:name="_Toc498090118"/>
      <w:r w:rsidRPr="006E0D06">
        <w:rPr>
          <w:b/>
          <w:sz w:val="32"/>
          <w:szCs w:val="32"/>
        </w:rPr>
        <w:lastRenderedPageBreak/>
        <w:t>Disclaimer</w:t>
      </w:r>
      <w:bookmarkEnd w:id="1"/>
    </w:p>
    <w:p w14:paraId="04B6F292" w14:textId="77777777" w:rsidR="00D24C30" w:rsidRPr="009A63CD" w:rsidRDefault="00D24C30" w:rsidP="00D24C30"/>
    <w:p w14:paraId="79847ED0" w14:textId="77777777" w:rsidR="00D24C30" w:rsidRPr="009E3B7C" w:rsidRDefault="00D24C30" w:rsidP="00D24C30">
      <w:pPr>
        <w:jc w:val="both"/>
        <w:rPr>
          <w:rFonts w:cs="Arial"/>
          <w:b/>
          <w:bCs/>
          <w:color w:val="000000"/>
        </w:rPr>
      </w:pPr>
      <w:r w:rsidRPr="009E3B7C">
        <w:rPr>
          <w:rFonts w:cs="Arial"/>
          <w:b/>
          <w:bCs/>
          <w:color w:val="000000"/>
        </w:rPr>
        <w:t xml:space="preserve">This document contains Ford Motor Company </w:t>
      </w:r>
      <w:r w:rsidRPr="009E3B7C">
        <w:rPr>
          <w:rFonts w:cs="Arial"/>
          <w:b/>
          <w:bCs/>
          <w:color w:val="000000"/>
        </w:rPr>
        <w:fldChar w:fldCharType="begin"/>
      </w:r>
      <w:r w:rsidRPr="009E3B7C">
        <w:rPr>
          <w:rFonts w:cs="Arial"/>
          <w:b/>
          <w:bCs/>
          <w:color w:val="000000"/>
        </w:rPr>
        <w:instrText xml:space="preserve"> DOCPROPERTY  DocGis2Classification  \* MERGEFORMAT </w:instrText>
      </w:r>
      <w:r w:rsidRPr="009E3B7C">
        <w:rPr>
          <w:rFonts w:cs="Arial"/>
          <w:b/>
          <w:bCs/>
          <w:color w:val="000000"/>
        </w:rPr>
        <w:fldChar w:fldCharType="separate"/>
      </w:r>
      <w:r w:rsidRPr="001E1AA8">
        <w:rPr>
          <w:rFonts w:cs="Arial"/>
          <w:b/>
          <w:color w:val="000000"/>
        </w:rPr>
        <w:t>Confidential</w:t>
      </w:r>
      <w:r w:rsidRPr="009E3B7C">
        <w:rPr>
          <w:rFonts w:cs="Arial"/>
          <w:b/>
          <w:bCs/>
          <w:color w:val="000000"/>
        </w:rPr>
        <w:fldChar w:fldCharType="end"/>
      </w:r>
      <w:r w:rsidRPr="009E3B7C">
        <w:rPr>
          <w:rFonts w:cs="Arial"/>
          <w:b/>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6B01DF1B" w14:textId="77777777" w:rsidR="00D24C30" w:rsidRPr="009E3B7C" w:rsidRDefault="00D24C30" w:rsidP="00D24C30">
      <w:pPr>
        <w:jc w:val="both"/>
        <w:rPr>
          <w:rFonts w:cs="Arial"/>
          <w:b/>
          <w:bCs/>
          <w:color w:val="000000"/>
        </w:rPr>
      </w:pPr>
    </w:p>
    <w:p w14:paraId="41D8FE3A" w14:textId="77777777" w:rsidR="00D24C30" w:rsidRPr="009E3B7C" w:rsidRDefault="00D24C30" w:rsidP="00D24C30">
      <w:pPr>
        <w:jc w:val="both"/>
        <w:rPr>
          <w:rFonts w:cs="Arial"/>
          <w:color w:val="000000"/>
        </w:rPr>
      </w:pPr>
      <w:r w:rsidRPr="009E3B7C">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3C9DD4CE" w14:textId="77777777" w:rsidR="00D24C30" w:rsidRPr="009E3B7C" w:rsidRDefault="00D24C30" w:rsidP="00D24C30">
      <w:pPr>
        <w:jc w:val="both"/>
        <w:rPr>
          <w:rFonts w:cs="Arial"/>
          <w:color w:val="000000"/>
        </w:rPr>
      </w:pPr>
    </w:p>
    <w:p w14:paraId="0DF9C598" w14:textId="77777777" w:rsidR="00D24C30" w:rsidRPr="009E3B7C" w:rsidRDefault="00D24C30" w:rsidP="00D24C30">
      <w:pPr>
        <w:jc w:val="both"/>
        <w:rPr>
          <w:rFonts w:cs="Arial"/>
          <w:color w:val="000000"/>
        </w:rPr>
      </w:pPr>
      <w:r w:rsidRPr="009E3B7C">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421E1B21" w14:textId="77777777" w:rsidR="00D24C30" w:rsidRPr="009E3B7C" w:rsidRDefault="00D24C30" w:rsidP="00D24C30">
      <w:pPr>
        <w:jc w:val="both"/>
        <w:rPr>
          <w:rFonts w:cs="Arial"/>
          <w:color w:val="000000"/>
        </w:rPr>
      </w:pPr>
    </w:p>
    <w:p w14:paraId="1803A2B3" w14:textId="77777777" w:rsidR="00D24C30" w:rsidRPr="009E3B7C" w:rsidRDefault="00D24C30" w:rsidP="00D24C30">
      <w:pPr>
        <w:jc w:val="both"/>
        <w:rPr>
          <w:rFonts w:cs="Arial"/>
          <w:color w:val="000000"/>
        </w:rPr>
      </w:pPr>
      <w:r w:rsidRPr="009E3B7C">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E855B1B" w14:textId="77777777" w:rsidR="00D24C30" w:rsidRPr="009E3B7C" w:rsidRDefault="00D24C30" w:rsidP="00D24C30">
      <w:pPr>
        <w:jc w:val="both"/>
        <w:rPr>
          <w:rFonts w:cs="Arial"/>
          <w:color w:val="000000"/>
        </w:rPr>
      </w:pPr>
    </w:p>
    <w:p w14:paraId="3D050FD9" w14:textId="77777777" w:rsidR="00D24C30" w:rsidRPr="009E3B7C" w:rsidRDefault="00D24C30" w:rsidP="00D24C30">
      <w:pPr>
        <w:jc w:val="both"/>
        <w:rPr>
          <w:rFonts w:cs="Arial"/>
          <w:color w:val="000000"/>
        </w:rPr>
      </w:pPr>
      <w:r w:rsidRPr="009E3B7C">
        <w:rPr>
          <w:rFonts w:cs="Arial"/>
          <w:color w:val="000000"/>
        </w:rPr>
        <w:t>This document or portions thereof shall not be distributed outside FORD MOTOR COMPANY without prior written consent. Refer all questions concerning disclosure to the author(s) or any duly authorized representative of Ford Motor Company.</w:t>
      </w:r>
    </w:p>
    <w:p w14:paraId="063DC709" w14:textId="77777777" w:rsidR="00D24C30" w:rsidRPr="009E3B7C" w:rsidRDefault="00D24C30" w:rsidP="00D24C30">
      <w:pPr>
        <w:jc w:val="both"/>
        <w:rPr>
          <w:rFonts w:cs="Arial"/>
          <w:color w:val="000000"/>
        </w:rPr>
      </w:pPr>
    </w:p>
    <w:p w14:paraId="0B095786" w14:textId="77777777" w:rsidR="00D24C30" w:rsidRPr="00DB51D2" w:rsidRDefault="00D24C30" w:rsidP="00D24C30">
      <w:pPr>
        <w:overflowPunct/>
        <w:textAlignment w:val="auto"/>
        <w:rPr>
          <w:rFonts w:ascii="MS Shell Dlg 2" w:hAnsi="MS Shell Dlg 2" w:cs="MS Shell Dlg 2"/>
        </w:rPr>
      </w:pPr>
      <w:bookmarkStart w:id="3" w:name="_Hlk73439335"/>
      <w:r w:rsidRPr="00DB51D2">
        <w:rPr>
          <w:rFonts w:cs="Arial"/>
          <w:b/>
          <w:color w:val="000000"/>
        </w:rPr>
        <w:t xml:space="preserve">Copyright </w:t>
      </w:r>
      <w:r w:rsidRPr="00DB51D2">
        <w:rPr>
          <w:rFonts w:cs="Arial"/>
        </w:rPr>
        <w:t>©</w:t>
      </w:r>
      <w:r w:rsidRPr="00DB51D2">
        <w:rPr>
          <w:rFonts w:ascii="MS Shell Dlg 2" w:hAnsi="MS Shell Dlg 2" w:cs="MS Shell Dlg 2"/>
        </w:rPr>
        <w:t xml:space="preserve"> </w:t>
      </w:r>
      <w:r w:rsidRPr="00DB51D2">
        <w:rPr>
          <w:rFonts w:cs="Arial"/>
          <w:b/>
          <w:color w:val="000000"/>
        </w:rPr>
        <w:t>20</w:t>
      </w:r>
      <w:r>
        <w:rPr>
          <w:rFonts w:cs="Arial"/>
          <w:b/>
          <w:color w:val="000000"/>
        </w:rPr>
        <w:t>21</w:t>
      </w:r>
      <w:r w:rsidRPr="00DB51D2">
        <w:rPr>
          <w:rFonts w:cs="Arial"/>
          <w:b/>
          <w:bCs/>
          <w:color w:val="000000"/>
        </w:rPr>
        <w:t xml:space="preserve"> </w:t>
      </w:r>
      <w:r w:rsidRPr="00DB51D2">
        <w:rPr>
          <w:rFonts w:cs="Arial"/>
          <w:b/>
          <w:color w:val="000000"/>
        </w:rPr>
        <w:t>Ford Motor Company</w:t>
      </w:r>
      <w:bookmarkEnd w:id="3"/>
    </w:p>
    <w:p w14:paraId="175F1723" w14:textId="77777777" w:rsidR="0075468B" w:rsidRDefault="0075468B" w:rsidP="0075468B">
      <w:pPr>
        <w:jc w:val="both"/>
        <w:rPr>
          <w:rFonts w:cs="Arial"/>
          <w:color w:val="000000"/>
        </w:rPr>
      </w:pPr>
    </w:p>
    <w:p w14:paraId="36076A7D" w14:textId="77777777" w:rsidR="0075468B" w:rsidRDefault="0075468B" w:rsidP="0075468B">
      <w:pPr>
        <w:jc w:val="both"/>
        <w:rPr>
          <w:rFonts w:cs="Arial"/>
          <w:color w:val="000000"/>
        </w:rPr>
      </w:pPr>
    </w:p>
    <w:p w14:paraId="558D0FE8" w14:textId="77777777" w:rsidR="0075468B" w:rsidRDefault="0075468B" w:rsidP="0075468B">
      <w:pPr>
        <w:jc w:val="both"/>
        <w:rPr>
          <w:rFonts w:cs="Arial"/>
          <w:color w:val="000000"/>
        </w:rPr>
      </w:pPr>
    </w:p>
    <w:p w14:paraId="1FA81099" w14:textId="77777777" w:rsidR="0075468B" w:rsidRDefault="0075468B" w:rsidP="0075468B">
      <w:pPr>
        <w:jc w:val="both"/>
        <w:rPr>
          <w:rFonts w:cs="Arial"/>
          <w:color w:val="000000"/>
        </w:rPr>
      </w:pPr>
    </w:p>
    <w:p w14:paraId="0D9184D8" w14:textId="77777777" w:rsidR="0075468B" w:rsidRDefault="0075468B" w:rsidP="0075468B">
      <w:pPr>
        <w:jc w:val="both"/>
        <w:rPr>
          <w:rFonts w:cs="Arial"/>
          <w:color w:val="000000"/>
        </w:rPr>
      </w:pPr>
    </w:p>
    <w:p w14:paraId="22A1FBFB" w14:textId="77777777" w:rsidR="0075468B" w:rsidRDefault="0075468B" w:rsidP="0075468B">
      <w:pPr>
        <w:jc w:val="both"/>
        <w:rPr>
          <w:rFonts w:cs="Arial"/>
          <w:color w:val="000000"/>
        </w:rPr>
      </w:pPr>
    </w:p>
    <w:p w14:paraId="3B4C97C9" w14:textId="77777777" w:rsidR="0075468B" w:rsidRDefault="0075468B" w:rsidP="0075468B">
      <w:pPr>
        <w:jc w:val="both"/>
        <w:rPr>
          <w:rFonts w:cs="Arial"/>
          <w:color w:val="000000"/>
        </w:rPr>
      </w:pPr>
    </w:p>
    <w:p w14:paraId="0467DE6D" w14:textId="77777777" w:rsidR="0075468B" w:rsidRDefault="0075468B" w:rsidP="0075468B">
      <w:pPr>
        <w:jc w:val="both"/>
        <w:rPr>
          <w:rFonts w:cs="Arial"/>
          <w:color w:val="000000"/>
        </w:rPr>
      </w:pPr>
    </w:p>
    <w:p w14:paraId="04C4F306" w14:textId="77777777" w:rsidR="00CE4A6A" w:rsidRDefault="00CE4A6A" w:rsidP="00CE4A6A">
      <w:pPr>
        <w:pStyle w:val="Heading1"/>
        <w:numPr>
          <w:ilvl w:val="0"/>
          <w:numId w:val="0"/>
        </w:numPr>
        <w:ind w:left="432" w:hanging="432"/>
        <w:rPr>
          <w:szCs w:val="20"/>
        </w:rPr>
      </w:pPr>
      <w:bookmarkStart w:id="4" w:name="_Toc115792163"/>
      <w:r w:rsidRPr="009A63CD">
        <w:rPr>
          <w:szCs w:val="20"/>
        </w:rPr>
        <w:lastRenderedPageBreak/>
        <w:t>Contents</w:t>
      </w:r>
      <w:bookmarkEnd w:id="2"/>
      <w:bookmarkEnd w:id="4"/>
    </w:p>
    <w:p w14:paraId="12ABD9EA" w14:textId="77777777" w:rsidR="008E155B" w:rsidRPr="008E155B" w:rsidRDefault="008E155B" w:rsidP="008E155B"/>
    <w:p w14:paraId="23028FFA" w14:textId="36FB8293" w:rsidR="001E2546" w:rsidRDefault="00D0389C">
      <w:pPr>
        <w:pStyle w:val="TOC1"/>
        <w:tabs>
          <w:tab w:val="right" w:leader="dot" w:pos="10173"/>
        </w:tabs>
        <w:rPr>
          <w:rFonts w:asciiTheme="minorHAnsi" w:eastAsiaTheme="minorEastAsia" w:hAnsiTheme="minorHAnsi" w:cstheme="minorBidi"/>
          <w:noProof/>
          <w:sz w:val="22"/>
          <w:szCs w:val="22"/>
          <w:lang w:eastAsia="zh-CN"/>
        </w:rPr>
      </w:pPr>
      <w:r w:rsidRPr="009E3B7C">
        <w:rPr>
          <w:rFonts w:cs="Arial"/>
        </w:rPr>
        <w:fldChar w:fldCharType="begin"/>
      </w:r>
      <w:r w:rsidRPr="009E3B7C">
        <w:rPr>
          <w:rFonts w:cs="Arial"/>
        </w:rPr>
        <w:instrText xml:space="preserve"> TOC \o "1-6" \h \z \u </w:instrText>
      </w:r>
      <w:r w:rsidRPr="009E3B7C">
        <w:rPr>
          <w:rFonts w:cs="Arial"/>
        </w:rPr>
        <w:fldChar w:fldCharType="separate"/>
      </w:r>
      <w:hyperlink w:anchor="_Toc115792163" w:history="1">
        <w:r w:rsidR="001E2546" w:rsidRPr="00581D5A">
          <w:rPr>
            <w:rStyle w:val="Hyperlink"/>
            <w:noProof/>
          </w:rPr>
          <w:t>Contents</w:t>
        </w:r>
        <w:r w:rsidR="001E2546">
          <w:rPr>
            <w:noProof/>
            <w:webHidden/>
          </w:rPr>
          <w:tab/>
        </w:r>
        <w:r w:rsidR="001E2546">
          <w:rPr>
            <w:noProof/>
            <w:webHidden/>
          </w:rPr>
          <w:fldChar w:fldCharType="begin"/>
        </w:r>
        <w:r w:rsidR="001E2546">
          <w:rPr>
            <w:noProof/>
            <w:webHidden/>
          </w:rPr>
          <w:instrText xml:space="preserve"> PAGEREF _Toc115792163 \h </w:instrText>
        </w:r>
        <w:r w:rsidR="001E2546">
          <w:rPr>
            <w:noProof/>
            <w:webHidden/>
          </w:rPr>
        </w:r>
        <w:r w:rsidR="001E2546">
          <w:rPr>
            <w:noProof/>
            <w:webHidden/>
          </w:rPr>
          <w:fldChar w:fldCharType="separate"/>
        </w:r>
        <w:r w:rsidR="001E2546">
          <w:rPr>
            <w:noProof/>
            <w:webHidden/>
          </w:rPr>
          <w:t>3</w:t>
        </w:r>
        <w:r w:rsidR="001E2546">
          <w:rPr>
            <w:noProof/>
            <w:webHidden/>
          </w:rPr>
          <w:fldChar w:fldCharType="end"/>
        </w:r>
      </w:hyperlink>
    </w:p>
    <w:p w14:paraId="345A2324" w14:textId="63D9EE6C"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164" w:history="1">
        <w:r w:rsidR="001E2546" w:rsidRPr="00581D5A">
          <w:rPr>
            <w:rStyle w:val="Hyperlink"/>
            <w:noProof/>
          </w:rPr>
          <w:t>1</w:t>
        </w:r>
        <w:r w:rsidR="001E2546">
          <w:rPr>
            <w:rFonts w:asciiTheme="minorHAnsi" w:eastAsiaTheme="minorEastAsia" w:hAnsiTheme="minorHAnsi" w:cstheme="minorBidi"/>
            <w:noProof/>
            <w:sz w:val="22"/>
            <w:szCs w:val="22"/>
            <w:lang w:eastAsia="zh-CN"/>
          </w:rPr>
          <w:tab/>
        </w:r>
        <w:r w:rsidR="001E2546" w:rsidRPr="00581D5A">
          <w:rPr>
            <w:rStyle w:val="Hyperlink"/>
            <w:noProof/>
          </w:rPr>
          <w:t>Introduction</w:t>
        </w:r>
        <w:r w:rsidR="001E2546">
          <w:rPr>
            <w:noProof/>
            <w:webHidden/>
          </w:rPr>
          <w:tab/>
        </w:r>
        <w:r w:rsidR="001E2546">
          <w:rPr>
            <w:noProof/>
            <w:webHidden/>
          </w:rPr>
          <w:fldChar w:fldCharType="begin"/>
        </w:r>
        <w:r w:rsidR="001E2546">
          <w:rPr>
            <w:noProof/>
            <w:webHidden/>
          </w:rPr>
          <w:instrText xml:space="preserve"> PAGEREF _Toc115792164 \h </w:instrText>
        </w:r>
        <w:r w:rsidR="001E2546">
          <w:rPr>
            <w:noProof/>
            <w:webHidden/>
          </w:rPr>
        </w:r>
        <w:r w:rsidR="001E2546">
          <w:rPr>
            <w:noProof/>
            <w:webHidden/>
          </w:rPr>
          <w:fldChar w:fldCharType="separate"/>
        </w:r>
        <w:r w:rsidR="001E2546">
          <w:rPr>
            <w:noProof/>
            <w:webHidden/>
          </w:rPr>
          <w:t>8</w:t>
        </w:r>
        <w:r w:rsidR="001E2546">
          <w:rPr>
            <w:noProof/>
            <w:webHidden/>
          </w:rPr>
          <w:fldChar w:fldCharType="end"/>
        </w:r>
      </w:hyperlink>
    </w:p>
    <w:p w14:paraId="0102F433" w14:textId="4A1018CD" w:rsidR="001E2546" w:rsidRDefault="00404F5A">
      <w:pPr>
        <w:pStyle w:val="TOC2"/>
        <w:rPr>
          <w:rFonts w:asciiTheme="minorHAnsi" w:eastAsiaTheme="minorEastAsia" w:hAnsiTheme="minorHAnsi" w:cstheme="minorBidi"/>
          <w:bCs w:val="0"/>
          <w:sz w:val="22"/>
          <w:szCs w:val="22"/>
          <w:lang w:eastAsia="zh-CN"/>
        </w:rPr>
      </w:pPr>
      <w:hyperlink w:anchor="_Toc115792165" w:history="1">
        <w:r w:rsidR="001E2546" w:rsidRPr="00581D5A">
          <w:rPr>
            <w:rStyle w:val="Hyperlink"/>
          </w:rPr>
          <w:t>1.1</w:t>
        </w:r>
        <w:r w:rsidR="001E2546">
          <w:rPr>
            <w:rFonts w:asciiTheme="minorHAnsi" w:eastAsiaTheme="minorEastAsia" w:hAnsiTheme="minorHAnsi" w:cstheme="minorBidi"/>
            <w:bCs w:val="0"/>
            <w:sz w:val="22"/>
            <w:szCs w:val="22"/>
            <w:lang w:eastAsia="zh-CN"/>
          </w:rPr>
          <w:tab/>
        </w:r>
        <w:r w:rsidR="001E2546" w:rsidRPr="00581D5A">
          <w:rPr>
            <w:rStyle w:val="Hyperlink"/>
          </w:rPr>
          <w:t>Document Purpose</w:t>
        </w:r>
        <w:r w:rsidR="001E2546">
          <w:rPr>
            <w:webHidden/>
          </w:rPr>
          <w:tab/>
        </w:r>
        <w:r w:rsidR="001E2546">
          <w:rPr>
            <w:webHidden/>
          </w:rPr>
          <w:fldChar w:fldCharType="begin"/>
        </w:r>
        <w:r w:rsidR="001E2546">
          <w:rPr>
            <w:webHidden/>
          </w:rPr>
          <w:instrText xml:space="preserve"> PAGEREF _Toc115792165 \h </w:instrText>
        </w:r>
        <w:r w:rsidR="001E2546">
          <w:rPr>
            <w:webHidden/>
          </w:rPr>
        </w:r>
        <w:r w:rsidR="001E2546">
          <w:rPr>
            <w:webHidden/>
          </w:rPr>
          <w:fldChar w:fldCharType="separate"/>
        </w:r>
        <w:r w:rsidR="001E2546">
          <w:rPr>
            <w:webHidden/>
          </w:rPr>
          <w:t>8</w:t>
        </w:r>
        <w:r w:rsidR="001E2546">
          <w:rPr>
            <w:webHidden/>
          </w:rPr>
          <w:fldChar w:fldCharType="end"/>
        </w:r>
      </w:hyperlink>
    </w:p>
    <w:p w14:paraId="695EED04" w14:textId="51054E7B" w:rsidR="001E2546" w:rsidRDefault="00404F5A">
      <w:pPr>
        <w:pStyle w:val="TOC2"/>
        <w:rPr>
          <w:rFonts w:asciiTheme="minorHAnsi" w:eastAsiaTheme="minorEastAsia" w:hAnsiTheme="minorHAnsi" w:cstheme="minorBidi"/>
          <w:bCs w:val="0"/>
          <w:sz w:val="22"/>
          <w:szCs w:val="22"/>
          <w:lang w:eastAsia="zh-CN"/>
        </w:rPr>
      </w:pPr>
      <w:hyperlink w:anchor="_Toc115792166" w:history="1">
        <w:r w:rsidR="001E2546" w:rsidRPr="00581D5A">
          <w:rPr>
            <w:rStyle w:val="Hyperlink"/>
          </w:rPr>
          <w:t>1.2</w:t>
        </w:r>
        <w:r w:rsidR="001E2546">
          <w:rPr>
            <w:rFonts w:asciiTheme="minorHAnsi" w:eastAsiaTheme="minorEastAsia" w:hAnsiTheme="minorHAnsi" w:cstheme="minorBidi"/>
            <w:bCs w:val="0"/>
            <w:sz w:val="22"/>
            <w:szCs w:val="22"/>
            <w:lang w:eastAsia="zh-CN"/>
          </w:rPr>
          <w:tab/>
        </w:r>
        <w:r w:rsidR="001E2546" w:rsidRPr="00581D5A">
          <w:rPr>
            <w:rStyle w:val="Hyperlink"/>
          </w:rPr>
          <w:t>Document Scope</w:t>
        </w:r>
        <w:r w:rsidR="001E2546">
          <w:rPr>
            <w:webHidden/>
          </w:rPr>
          <w:tab/>
        </w:r>
        <w:r w:rsidR="001E2546">
          <w:rPr>
            <w:webHidden/>
          </w:rPr>
          <w:fldChar w:fldCharType="begin"/>
        </w:r>
        <w:r w:rsidR="001E2546">
          <w:rPr>
            <w:webHidden/>
          </w:rPr>
          <w:instrText xml:space="preserve"> PAGEREF _Toc115792166 \h </w:instrText>
        </w:r>
        <w:r w:rsidR="001E2546">
          <w:rPr>
            <w:webHidden/>
          </w:rPr>
        </w:r>
        <w:r w:rsidR="001E2546">
          <w:rPr>
            <w:webHidden/>
          </w:rPr>
          <w:fldChar w:fldCharType="separate"/>
        </w:r>
        <w:r w:rsidR="001E2546">
          <w:rPr>
            <w:webHidden/>
          </w:rPr>
          <w:t>8</w:t>
        </w:r>
        <w:r w:rsidR="001E2546">
          <w:rPr>
            <w:webHidden/>
          </w:rPr>
          <w:fldChar w:fldCharType="end"/>
        </w:r>
      </w:hyperlink>
    </w:p>
    <w:p w14:paraId="79B79DE6" w14:textId="08D96F41" w:rsidR="001E2546" w:rsidRDefault="00404F5A">
      <w:pPr>
        <w:pStyle w:val="TOC2"/>
        <w:rPr>
          <w:rFonts w:asciiTheme="minorHAnsi" w:eastAsiaTheme="minorEastAsia" w:hAnsiTheme="minorHAnsi" w:cstheme="minorBidi"/>
          <w:bCs w:val="0"/>
          <w:sz w:val="22"/>
          <w:szCs w:val="22"/>
          <w:lang w:eastAsia="zh-CN"/>
        </w:rPr>
      </w:pPr>
      <w:hyperlink w:anchor="_Toc115792167" w:history="1">
        <w:r w:rsidR="001E2546" w:rsidRPr="00581D5A">
          <w:rPr>
            <w:rStyle w:val="Hyperlink"/>
          </w:rPr>
          <w:t>1.3</w:t>
        </w:r>
        <w:r w:rsidR="001E2546">
          <w:rPr>
            <w:rFonts w:asciiTheme="minorHAnsi" w:eastAsiaTheme="minorEastAsia" w:hAnsiTheme="minorHAnsi" w:cstheme="minorBidi"/>
            <w:bCs w:val="0"/>
            <w:sz w:val="22"/>
            <w:szCs w:val="22"/>
            <w:lang w:eastAsia="zh-CN"/>
          </w:rPr>
          <w:tab/>
        </w:r>
        <w:r w:rsidR="001E2546" w:rsidRPr="00581D5A">
          <w:rPr>
            <w:rStyle w:val="Hyperlink"/>
          </w:rPr>
          <w:t>Document Audience</w:t>
        </w:r>
        <w:r w:rsidR="001E2546">
          <w:rPr>
            <w:webHidden/>
          </w:rPr>
          <w:tab/>
        </w:r>
        <w:r w:rsidR="001E2546">
          <w:rPr>
            <w:webHidden/>
          </w:rPr>
          <w:fldChar w:fldCharType="begin"/>
        </w:r>
        <w:r w:rsidR="001E2546">
          <w:rPr>
            <w:webHidden/>
          </w:rPr>
          <w:instrText xml:space="preserve"> PAGEREF _Toc115792167 \h </w:instrText>
        </w:r>
        <w:r w:rsidR="001E2546">
          <w:rPr>
            <w:webHidden/>
          </w:rPr>
        </w:r>
        <w:r w:rsidR="001E2546">
          <w:rPr>
            <w:webHidden/>
          </w:rPr>
          <w:fldChar w:fldCharType="separate"/>
        </w:r>
        <w:r w:rsidR="001E2546">
          <w:rPr>
            <w:webHidden/>
          </w:rPr>
          <w:t>8</w:t>
        </w:r>
        <w:r w:rsidR="001E2546">
          <w:rPr>
            <w:webHidden/>
          </w:rPr>
          <w:fldChar w:fldCharType="end"/>
        </w:r>
      </w:hyperlink>
    </w:p>
    <w:p w14:paraId="143177FE" w14:textId="38A24DBB" w:rsidR="001E2546" w:rsidRDefault="00404F5A">
      <w:pPr>
        <w:pStyle w:val="TOC3"/>
        <w:rPr>
          <w:rFonts w:asciiTheme="minorHAnsi" w:eastAsiaTheme="minorEastAsia" w:hAnsiTheme="minorHAnsi" w:cstheme="minorBidi"/>
          <w:noProof/>
          <w:sz w:val="22"/>
          <w:szCs w:val="22"/>
          <w:lang w:eastAsia="zh-CN"/>
        </w:rPr>
      </w:pPr>
      <w:hyperlink w:anchor="_Toc115792168" w:history="1">
        <w:r w:rsidR="001E2546" w:rsidRPr="00581D5A">
          <w:rPr>
            <w:rStyle w:val="Hyperlink"/>
            <w:noProof/>
          </w:rPr>
          <w:t>1.3.1</w:t>
        </w:r>
        <w:r w:rsidR="001E2546">
          <w:rPr>
            <w:rFonts w:asciiTheme="minorHAnsi" w:eastAsiaTheme="minorEastAsia" w:hAnsiTheme="minorHAnsi" w:cstheme="minorBidi"/>
            <w:noProof/>
            <w:sz w:val="22"/>
            <w:szCs w:val="22"/>
            <w:lang w:eastAsia="zh-CN"/>
          </w:rPr>
          <w:tab/>
        </w:r>
        <w:r w:rsidR="001E2546" w:rsidRPr="00581D5A">
          <w:rPr>
            <w:rStyle w:val="Hyperlink"/>
            <w:noProof/>
          </w:rPr>
          <w:t>Stakeholder List</w:t>
        </w:r>
        <w:r w:rsidR="001E2546">
          <w:rPr>
            <w:noProof/>
            <w:webHidden/>
          </w:rPr>
          <w:tab/>
        </w:r>
        <w:r w:rsidR="001E2546">
          <w:rPr>
            <w:noProof/>
            <w:webHidden/>
          </w:rPr>
          <w:fldChar w:fldCharType="begin"/>
        </w:r>
        <w:r w:rsidR="001E2546">
          <w:rPr>
            <w:noProof/>
            <w:webHidden/>
          </w:rPr>
          <w:instrText xml:space="preserve"> PAGEREF _Toc115792168 \h </w:instrText>
        </w:r>
        <w:r w:rsidR="001E2546">
          <w:rPr>
            <w:noProof/>
            <w:webHidden/>
          </w:rPr>
        </w:r>
        <w:r w:rsidR="001E2546">
          <w:rPr>
            <w:noProof/>
            <w:webHidden/>
          </w:rPr>
          <w:fldChar w:fldCharType="separate"/>
        </w:r>
        <w:r w:rsidR="001E2546">
          <w:rPr>
            <w:noProof/>
            <w:webHidden/>
          </w:rPr>
          <w:t>8</w:t>
        </w:r>
        <w:r w:rsidR="001E2546">
          <w:rPr>
            <w:noProof/>
            <w:webHidden/>
          </w:rPr>
          <w:fldChar w:fldCharType="end"/>
        </w:r>
      </w:hyperlink>
    </w:p>
    <w:p w14:paraId="48D5136E" w14:textId="358852D3" w:rsidR="001E2546" w:rsidRDefault="00404F5A">
      <w:pPr>
        <w:pStyle w:val="TOC2"/>
        <w:rPr>
          <w:rFonts w:asciiTheme="minorHAnsi" w:eastAsiaTheme="minorEastAsia" w:hAnsiTheme="minorHAnsi" w:cstheme="minorBidi"/>
          <w:bCs w:val="0"/>
          <w:sz w:val="22"/>
          <w:szCs w:val="22"/>
          <w:lang w:eastAsia="zh-CN"/>
        </w:rPr>
      </w:pPr>
      <w:hyperlink w:anchor="_Toc115792169" w:history="1">
        <w:r w:rsidR="001E2546" w:rsidRPr="00581D5A">
          <w:rPr>
            <w:rStyle w:val="Hyperlink"/>
          </w:rPr>
          <w:t>1.4</w:t>
        </w:r>
        <w:r w:rsidR="001E2546">
          <w:rPr>
            <w:rFonts w:asciiTheme="minorHAnsi" w:eastAsiaTheme="minorEastAsia" w:hAnsiTheme="minorHAnsi" w:cstheme="minorBidi"/>
            <w:bCs w:val="0"/>
            <w:sz w:val="22"/>
            <w:szCs w:val="22"/>
            <w:lang w:eastAsia="zh-CN"/>
          </w:rPr>
          <w:tab/>
        </w:r>
        <w:r w:rsidR="001E2546" w:rsidRPr="00581D5A">
          <w:rPr>
            <w:rStyle w:val="Hyperlink"/>
          </w:rPr>
          <w:t>Document Organization</w:t>
        </w:r>
        <w:r w:rsidR="001E2546">
          <w:rPr>
            <w:webHidden/>
          </w:rPr>
          <w:tab/>
        </w:r>
        <w:r w:rsidR="001E2546">
          <w:rPr>
            <w:webHidden/>
          </w:rPr>
          <w:fldChar w:fldCharType="begin"/>
        </w:r>
        <w:r w:rsidR="001E2546">
          <w:rPr>
            <w:webHidden/>
          </w:rPr>
          <w:instrText xml:space="preserve"> PAGEREF _Toc115792169 \h </w:instrText>
        </w:r>
        <w:r w:rsidR="001E2546">
          <w:rPr>
            <w:webHidden/>
          </w:rPr>
        </w:r>
        <w:r w:rsidR="001E2546">
          <w:rPr>
            <w:webHidden/>
          </w:rPr>
          <w:fldChar w:fldCharType="separate"/>
        </w:r>
        <w:r w:rsidR="001E2546">
          <w:rPr>
            <w:webHidden/>
          </w:rPr>
          <w:t>8</w:t>
        </w:r>
        <w:r w:rsidR="001E2546">
          <w:rPr>
            <w:webHidden/>
          </w:rPr>
          <w:fldChar w:fldCharType="end"/>
        </w:r>
      </w:hyperlink>
    </w:p>
    <w:p w14:paraId="315739BB" w14:textId="59605A4A" w:rsidR="001E2546" w:rsidRDefault="00404F5A">
      <w:pPr>
        <w:pStyle w:val="TOC3"/>
        <w:rPr>
          <w:rFonts w:asciiTheme="minorHAnsi" w:eastAsiaTheme="minorEastAsia" w:hAnsiTheme="minorHAnsi" w:cstheme="minorBidi"/>
          <w:noProof/>
          <w:sz w:val="22"/>
          <w:szCs w:val="22"/>
          <w:lang w:eastAsia="zh-CN"/>
        </w:rPr>
      </w:pPr>
      <w:hyperlink w:anchor="_Toc115792170" w:history="1">
        <w:r w:rsidR="001E2546" w:rsidRPr="00581D5A">
          <w:rPr>
            <w:rStyle w:val="Hyperlink"/>
            <w:noProof/>
          </w:rPr>
          <w:t>1.4.1</w:t>
        </w:r>
        <w:r w:rsidR="001E2546">
          <w:rPr>
            <w:rFonts w:asciiTheme="minorHAnsi" w:eastAsiaTheme="minorEastAsia" w:hAnsiTheme="minorHAnsi" w:cstheme="minorBidi"/>
            <w:noProof/>
            <w:sz w:val="22"/>
            <w:szCs w:val="22"/>
            <w:lang w:eastAsia="zh-CN"/>
          </w:rPr>
          <w:tab/>
        </w:r>
        <w:r w:rsidR="001E2546" w:rsidRPr="00581D5A">
          <w:rPr>
            <w:rStyle w:val="Hyperlink"/>
            <w:noProof/>
          </w:rPr>
          <w:t>Document Context</w:t>
        </w:r>
        <w:r w:rsidR="001E2546">
          <w:rPr>
            <w:noProof/>
            <w:webHidden/>
          </w:rPr>
          <w:tab/>
        </w:r>
        <w:r w:rsidR="001E2546">
          <w:rPr>
            <w:noProof/>
            <w:webHidden/>
          </w:rPr>
          <w:fldChar w:fldCharType="begin"/>
        </w:r>
        <w:r w:rsidR="001E2546">
          <w:rPr>
            <w:noProof/>
            <w:webHidden/>
          </w:rPr>
          <w:instrText xml:space="preserve"> PAGEREF _Toc115792170 \h </w:instrText>
        </w:r>
        <w:r w:rsidR="001E2546">
          <w:rPr>
            <w:noProof/>
            <w:webHidden/>
          </w:rPr>
        </w:r>
        <w:r w:rsidR="001E2546">
          <w:rPr>
            <w:noProof/>
            <w:webHidden/>
          </w:rPr>
          <w:fldChar w:fldCharType="separate"/>
        </w:r>
        <w:r w:rsidR="001E2546">
          <w:rPr>
            <w:noProof/>
            <w:webHidden/>
          </w:rPr>
          <w:t>8</w:t>
        </w:r>
        <w:r w:rsidR="001E2546">
          <w:rPr>
            <w:noProof/>
            <w:webHidden/>
          </w:rPr>
          <w:fldChar w:fldCharType="end"/>
        </w:r>
      </w:hyperlink>
    </w:p>
    <w:p w14:paraId="7A4E7B72" w14:textId="56BC67B5" w:rsidR="001E2546" w:rsidRDefault="00404F5A">
      <w:pPr>
        <w:pStyle w:val="TOC3"/>
        <w:rPr>
          <w:rFonts w:asciiTheme="minorHAnsi" w:eastAsiaTheme="minorEastAsia" w:hAnsiTheme="minorHAnsi" w:cstheme="minorBidi"/>
          <w:noProof/>
          <w:sz w:val="22"/>
          <w:szCs w:val="22"/>
          <w:lang w:eastAsia="zh-CN"/>
        </w:rPr>
      </w:pPr>
      <w:hyperlink w:anchor="_Toc115792171" w:history="1">
        <w:r w:rsidR="001E2546" w:rsidRPr="00581D5A">
          <w:rPr>
            <w:rStyle w:val="Hyperlink"/>
            <w:noProof/>
          </w:rPr>
          <w:t>1.4.2</w:t>
        </w:r>
        <w:r w:rsidR="001E2546">
          <w:rPr>
            <w:rFonts w:asciiTheme="minorHAnsi" w:eastAsiaTheme="minorEastAsia" w:hAnsiTheme="minorHAnsi" w:cstheme="minorBidi"/>
            <w:noProof/>
            <w:sz w:val="22"/>
            <w:szCs w:val="22"/>
            <w:lang w:eastAsia="zh-CN"/>
          </w:rPr>
          <w:tab/>
        </w:r>
        <w:r w:rsidR="001E2546" w:rsidRPr="00581D5A">
          <w:rPr>
            <w:rStyle w:val="Hyperlink"/>
            <w:noProof/>
          </w:rPr>
          <w:t>Document Structure</w:t>
        </w:r>
        <w:r w:rsidR="001E2546">
          <w:rPr>
            <w:noProof/>
            <w:webHidden/>
          </w:rPr>
          <w:tab/>
        </w:r>
        <w:r w:rsidR="001E2546">
          <w:rPr>
            <w:noProof/>
            <w:webHidden/>
          </w:rPr>
          <w:fldChar w:fldCharType="begin"/>
        </w:r>
        <w:r w:rsidR="001E2546">
          <w:rPr>
            <w:noProof/>
            <w:webHidden/>
          </w:rPr>
          <w:instrText xml:space="preserve"> PAGEREF _Toc115792171 \h </w:instrText>
        </w:r>
        <w:r w:rsidR="001E2546">
          <w:rPr>
            <w:noProof/>
            <w:webHidden/>
          </w:rPr>
        </w:r>
        <w:r w:rsidR="001E2546">
          <w:rPr>
            <w:noProof/>
            <w:webHidden/>
          </w:rPr>
          <w:fldChar w:fldCharType="separate"/>
        </w:r>
        <w:r w:rsidR="001E2546">
          <w:rPr>
            <w:noProof/>
            <w:webHidden/>
          </w:rPr>
          <w:t>8</w:t>
        </w:r>
        <w:r w:rsidR="001E2546">
          <w:rPr>
            <w:noProof/>
            <w:webHidden/>
          </w:rPr>
          <w:fldChar w:fldCharType="end"/>
        </w:r>
      </w:hyperlink>
    </w:p>
    <w:p w14:paraId="2FE2AD51" w14:textId="76815FD1" w:rsidR="001E2546" w:rsidRDefault="00404F5A">
      <w:pPr>
        <w:pStyle w:val="TOC2"/>
        <w:rPr>
          <w:rFonts w:asciiTheme="minorHAnsi" w:eastAsiaTheme="minorEastAsia" w:hAnsiTheme="minorHAnsi" w:cstheme="minorBidi"/>
          <w:bCs w:val="0"/>
          <w:sz w:val="22"/>
          <w:szCs w:val="22"/>
          <w:lang w:eastAsia="zh-CN"/>
        </w:rPr>
      </w:pPr>
      <w:hyperlink w:anchor="_Toc115792172" w:history="1">
        <w:r w:rsidR="001E2546" w:rsidRPr="00581D5A">
          <w:rPr>
            <w:rStyle w:val="Hyperlink"/>
            <w:lang w:val="en-GB"/>
          </w:rPr>
          <w:t>1.5</w:t>
        </w:r>
        <w:r w:rsidR="001E2546">
          <w:rPr>
            <w:rFonts w:asciiTheme="minorHAnsi" w:eastAsiaTheme="minorEastAsia" w:hAnsiTheme="minorHAnsi" w:cstheme="minorBidi"/>
            <w:bCs w:val="0"/>
            <w:sz w:val="22"/>
            <w:szCs w:val="22"/>
            <w:lang w:eastAsia="zh-CN"/>
          </w:rPr>
          <w:tab/>
        </w:r>
        <w:r w:rsidR="001E2546" w:rsidRPr="00581D5A">
          <w:rPr>
            <w:rStyle w:val="Hyperlink"/>
            <w:lang w:val="en-GB"/>
          </w:rPr>
          <w:t>References</w:t>
        </w:r>
        <w:r w:rsidR="001E2546">
          <w:rPr>
            <w:webHidden/>
          </w:rPr>
          <w:tab/>
        </w:r>
        <w:r w:rsidR="001E2546">
          <w:rPr>
            <w:webHidden/>
          </w:rPr>
          <w:fldChar w:fldCharType="begin"/>
        </w:r>
        <w:r w:rsidR="001E2546">
          <w:rPr>
            <w:webHidden/>
          </w:rPr>
          <w:instrText xml:space="preserve"> PAGEREF _Toc115792172 \h </w:instrText>
        </w:r>
        <w:r w:rsidR="001E2546">
          <w:rPr>
            <w:webHidden/>
          </w:rPr>
        </w:r>
        <w:r w:rsidR="001E2546">
          <w:rPr>
            <w:webHidden/>
          </w:rPr>
          <w:fldChar w:fldCharType="separate"/>
        </w:r>
        <w:r w:rsidR="001E2546">
          <w:rPr>
            <w:webHidden/>
          </w:rPr>
          <w:t>9</w:t>
        </w:r>
        <w:r w:rsidR="001E2546">
          <w:rPr>
            <w:webHidden/>
          </w:rPr>
          <w:fldChar w:fldCharType="end"/>
        </w:r>
      </w:hyperlink>
    </w:p>
    <w:p w14:paraId="261FBB4B" w14:textId="6BA65B1B" w:rsidR="001E2546" w:rsidRDefault="00404F5A">
      <w:pPr>
        <w:pStyle w:val="TOC3"/>
        <w:rPr>
          <w:rFonts w:asciiTheme="minorHAnsi" w:eastAsiaTheme="minorEastAsia" w:hAnsiTheme="minorHAnsi" w:cstheme="minorBidi"/>
          <w:noProof/>
          <w:sz w:val="22"/>
          <w:szCs w:val="22"/>
          <w:lang w:eastAsia="zh-CN"/>
        </w:rPr>
      </w:pPr>
      <w:hyperlink w:anchor="_Toc115792173" w:history="1">
        <w:r w:rsidR="001E2546" w:rsidRPr="00581D5A">
          <w:rPr>
            <w:rStyle w:val="Hyperlink"/>
            <w:noProof/>
          </w:rPr>
          <w:t>1.5.1</w:t>
        </w:r>
        <w:r w:rsidR="001E2546">
          <w:rPr>
            <w:rFonts w:asciiTheme="minorHAnsi" w:eastAsiaTheme="minorEastAsia" w:hAnsiTheme="minorHAnsi" w:cstheme="minorBidi"/>
            <w:noProof/>
            <w:sz w:val="22"/>
            <w:szCs w:val="22"/>
            <w:lang w:eastAsia="zh-CN"/>
          </w:rPr>
          <w:tab/>
        </w:r>
        <w:r w:rsidR="001E2546" w:rsidRPr="00581D5A">
          <w:rPr>
            <w:rStyle w:val="Hyperlink"/>
            <w:noProof/>
          </w:rPr>
          <w:t>Ford Documents</w:t>
        </w:r>
        <w:r w:rsidR="001E2546">
          <w:rPr>
            <w:noProof/>
            <w:webHidden/>
          </w:rPr>
          <w:tab/>
        </w:r>
        <w:r w:rsidR="001E2546">
          <w:rPr>
            <w:noProof/>
            <w:webHidden/>
          </w:rPr>
          <w:fldChar w:fldCharType="begin"/>
        </w:r>
        <w:r w:rsidR="001E2546">
          <w:rPr>
            <w:noProof/>
            <w:webHidden/>
          </w:rPr>
          <w:instrText xml:space="preserve"> PAGEREF _Toc115792173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2A60EEEF" w14:textId="1B95627C" w:rsidR="001E2546" w:rsidRDefault="00404F5A">
      <w:pPr>
        <w:pStyle w:val="TOC3"/>
        <w:rPr>
          <w:rFonts w:asciiTheme="minorHAnsi" w:eastAsiaTheme="minorEastAsia" w:hAnsiTheme="minorHAnsi" w:cstheme="minorBidi"/>
          <w:noProof/>
          <w:sz w:val="22"/>
          <w:szCs w:val="22"/>
          <w:lang w:eastAsia="zh-CN"/>
        </w:rPr>
      </w:pPr>
      <w:hyperlink w:anchor="_Toc115792174" w:history="1">
        <w:r w:rsidR="001E2546" w:rsidRPr="00581D5A">
          <w:rPr>
            <w:rStyle w:val="Hyperlink"/>
            <w:noProof/>
          </w:rPr>
          <w:t>1.5.2</w:t>
        </w:r>
        <w:r w:rsidR="001E2546">
          <w:rPr>
            <w:rFonts w:asciiTheme="minorHAnsi" w:eastAsiaTheme="minorEastAsia" w:hAnsiTheme="minorHAnsi" w:cstheme="minorBidi"/>
            <w:noProof/>
            <w:sz w:val="22"/>
            <w:szCs w:val="22"/>
            <w:lang w:eastAsia="zh-CN"/>
          </w:rPr>
          <w:tab/>
        </w:r>
        <w:r w:rsidR="001E2546" w:rsidRPr="00581D5A">
          <w:rPr>
            <w:rStyle w:val="Hyperlink"/>
            <w:noProof/>
          </w:rPr>
          <w:t>External Documents and Publications</w:t>
        </w:r>
        <w:r w:rsidR="001E2546">
          <w:rPr>
            <w:noProof/>
            <w:webHidden/>
          </w:rPr>
          <w:tab/>
        </w:r>
        <w:r w:rsidR="001E2546">
          <w:rPr>
            <w:noProof/>
            <w:webHidden/>
          </w:rPr>
          <w:fldChar w:fldCharType="begin"/>
        </w:r>
        <w:r w:rsidR="001E2546">
          <w:rPr>
            <w:noProof/>
            <w:webHidden/>
          </w:rPr>
          <w:instrText xml:space="preserve"> PAGEREF _Toc115792174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63BB13A0" w14:textId="2E737D98" w:rsidR="001E2546" w:rsidRDefault="00404F5A">
      <w:pPr>
        <w:pStyle w:val="TOC2"/>
        <w:rPr>
          <w:rFonts w:asciiTheme="minorHAnsi" w:eastAsiaTheme="minorEastAsia" w:hAnsiTheme="minorHAnsi" w:cstheme="minorBidi"/>
          <w:bCs w:val="0"/>
          <w:sz w:val="22"/>
          <w:szCs w:val="22"/>
          <w:lang w:eastAsia="zh-CN"/>
        </w:rPr>
      </w:pPr>
      <w:hyperlink w:anchor="_Toc115792175" w:history="1">
        <w:r w:rsidR="001E2546" w:rsidRPr="00581D5A">
          <w:rPr>
            <w:rStyle w:val="Hyperlink"/>
          </w:rPr>
          <w:t>1.6</w:t>
        </w:r>
        <w:r w:rsidR="001E2546">
          <w:rPr>
            <w:rFonts w:asciiTheme="minorHAnsi" w:eastAsiaTheme="minorEastAsia" w:hAnsiTheme="minorHAnsi" w:cstheme="minorBidi"/>
            <w:bCs w:val="0"/>
            <w:sz w:val="22"/>
            <w:szCs w:val="22"/>
            <w:lang w:eastAsia="zh-CN"/>
          </w:rPr>
          <w:tab/>
        </w:r>
        <w:r w:rsidR="001E2546" w:rsidRPr="00581D5A">
          <w:rPr>
            <w:rStyle w:val="Hyperlink"/>
          </w:rPr>
          <w:t>Glossary</w:t>
        </w:r>
        <w:r w:rsidR="001E2546">
          <w:rPr>
            <w:webHidden/>
          </w:rPr>
          <w:tab/>
        </w:r>
        <w:r w:rsidR="001E2546">
          <w:rPr>
            <w:webHidden/>
          </w:rPr>
          <w:fldChar w:fldCharType="begin"/>
        </w:r>
        <w:r w:rsidR="001E2546">
          <w:rPr>
            <w:webHidden/>
          </w:rPr>
          <w:instrText xml:space="preserve"> PAGEREF _Toc115792175 \h </w:instrText>
        </w:r>
        <w:r w:rsidR="001E2546">
          <w:rPr>
            <w:webHidden/>
          </w:rPr>
        </w:r>
        <w:r w:rsidR="001E2546">
          <w:rPr>
            <w:webHidden/>
          </w:rPr>
          <w:fldChar w:fldCharType="separate"/>
        </w:r>
        <w:r w:rsidR="001E2546">
          <w:rPr>
            <w:webHidden/>
          </w:rPr>
          <w:t>9</w:t>
        </w:r>
        <w:r w:rsidR="001E2546">
          <w:rPr>
            <w:webHidden/>
          </w:rPr>
          <w:fldChar w:fldCharType="end"/>
        </w:r>
      </w:hyperlink>
    </w:p>
    <w:p w14:paraId="1AECC1EF" w14:textId="06110C14" w:rsidR="001E2546" w:rsidRDefault="00404F5A">
      <w:pPr>
        <w:pStyle w:val="TOC3"/>
        <w:rPr>
          <w:rFonts w:asciiTheme="minorHAnsi" w:eastAsiaTheme="minorEastAsia" w:hAnsiTheme="minorHAnsi" w:cstheme="minorBidi"/>
          <w:noProof/>
          <w:sz w:val="22"/>
          <w:szCs w:val="22"/>
          <w:lang w:eastAsia="zh-CN"/>
        </w:rPr>
      </w:pPr>
      <w:hyperlink w:anchor="_Toc115792176" w:history="1">
        <w:r w:rsidR="001E2546" w:rsidRPr="00581D5A">
          <w:rPr>
            <w:rStyle w:val="Hyperlink"/>
            <w:noProof/>
          </w:rPr>
          <w:t>1.6.1</w:t>
        </w:r>
        <w:r w:rsidR="001E2546">
          <w:rPr>
            <w:rFonts w:asciiTheme="minorHAnsi" w:eastAsiaTheme="minorEastAsia" w:hAnsiTheme="minorHAnsi" w:cstheme="minorBidi"/>
            <w:noProof/>
            <w:sz w:val="22"/>
            <w:szCs w:val="22"/>
            <w:lang w:eastAsia="zh-CN"/>
          </w:rPr>
          <w:tab/>
        </w:r>
        <w:r w:rsidR="001E2546" w:rsidRPr="00581D5A">
          <w:rPr>
            <w:rStyle w:val="Hyperlink"/>
            <w:noProof/>
          </w:rPr>
          <w:t>Definitions</w:t>
        </w:r>
        <w:r w:rsidR="001E2546">
          <w:rPr>
            <w:noProof/>
            <w:webHidden/>
          </w:rPr>
          <w:tab/>
        </w:r>
        <w:r w:rsidR="001E2546">
          <w:rPr>
            <w:noProof/>
            <w:webHidden/>
          </w:rPr>
          <w:fldChar w:fldCharType="begin"/>
        </w:r>
        <w:r w:rsidR="001E2546">
          <w:rPr>
            <w:noProof/>
            <w:webHidden/>
          </w:rPr>
          <w:instrText xml:space="preserve"> PAGEREF _Toc115792176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07D8BB61" w14:textId="4742E57E" w:rsidR="001E2546" w:rsidRDefault="00404F5A">
      <w:pPr>
        <w:pStyle w:val="TOC3"/>
        <w:rPr>
          <w:rFonts w:asciiTheme="minorHAnsi" w:eastAsiaTheme="minorEastAsia" w:hAnsiTheme="minorHAnsi" w:cstheme="minorBidi"/>
          <w:noProof/>
          <w:sz w:val="22"/>
          <w:szCs w:val="22"/>
          <w:lang w:eastAsia="zh-CN"/>
        </w:rPr>
      </w:pPr>
      <w:hyperlink w:anchor="_Toc115792177" w:history="1">
        <w:r w:rsidR="001E2546" w:rsidRPr="00581D5A">
          <w:rPr>
            <w:rStyle w:val="Hyperlink"/>
            <w:noProof/>
          </w:rPr>
          <w:t>1.6.2</w:t>
        </w:r>
        <w:r w:rsidR="001E2546">
          <w:rPr>
            <w:rFonts w:asciiTheme="minorHAnsi" w:eastAsiaTheme="minorEastAsia" w:hAnsiTheme="minorHAnsi" w:cstheme="minorBidi"/>
            <w:noProof/>
            <w:sz w:val="22"/>
            <w:szCs w:val="22"/>
            <w:lang w:eastAsia="zh-CN"/>
          </w:rPr>
          <w:tab/>
        </w:r>
        <w:r w:rsidR="001E2546" w:rsidRPr="00581D5A">
          <w:rPr>
            <w:rStyle w:val="Hyperlink"/>
            <w:noProof/>
          </w:rPr>
          <w:t>Abbreviations</w:t>
        </w:r>
        <w:r w:rsidR="001E2546">
          <w:rPr>
            <w:noProof/>
            <w:webHidden/>
          </w:rPr>
          <w:tab/>
        </w:r>
        <w:r w:rsidR="001E2546">
          <w:rPr>
            <w:noProof/>
            <w:webHidden/>
          </w:rPr>
          <w:fldChar w:fldCharType="begin"/>
        </w:r>
        <w:r w:rsidR="001E2546">
          <w:rPr>
            <w:noProof/>
            <w:webHidden/>
          </w:rPr>
          <w:instrText xml:space="preserve"> PAGEREF _Toc115792177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20992BA4" w14:textId="06F3342A"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178" w:history="1">
        <w:r w:rsidR="001E2546" w:rsidRPr="00581D5A">
          <w:rPr>
            <w:rStyle w:val="Hyperlink"/>
            <w:noProof/>
            <w:lang w:val="en-GB"/>
          </w:rPr>
          <w:t>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Feature Implementation Overview</w:t>
        </w:r>
        <w:r w:rsidR="001E2546">
          <w:rPr>
            <w:noProof/>
            <w:webHidden/>
          </w:rPr>
          <w:tab/>
        </w:r>
        <w:r w:rsidR="001E2546">
          <w:rPr>
            <w:noProof/>
            <w:webHidden/>
          </w:rPr>
          <w:fldChar w:fldCharType="begin"/>
        </w:r>
        <w:r w:rsidR="001E2546">
          <w:rPr>
            <w:noProof/>
            <w:webHidden/>
          </w:rPr>
          <w:instrText xml:space="preserve"> PAGEREF _Toc115792178 \h </w:instrText>
        </w:r>
        <w:r w:rsidR="001E2546">
          <w:rPr>
            <w:noProof/>
            <w:webHidden/>
          </w:rPr>
        </w:r>
        <w:r w:rsidR="001E2546">
          <w:rPr>
            <w:noProof/>
            <w:webHidden/>
          </w:rPr>
          <w:fldChar w:fldCharType="separate"/>
        </w:r>
        <w:r w:rsidR="001E2546">
          <w:rPr>
            <w:noProof/>
            <w:webHidden/>
          </w:rPr>
          <w:t>10</w:t>
        </w:r>
        <w:r w:rsidR="001E2546">
          <w:rPr>
            <w:noProof/>
            <w:webHidden/>
          </w:rPr>
          <w:fldChar w:fldCharType="end"/>
        </w:r>
      </w:hyperlink>
    </w:p>
    <w:p w14:paraId="2F2BFD48" w14:textId="2DBCD0DE" w:rsidR="001E2546" w:rsidRDefault="00404F5A">
      <w:pPr>
        <w:pStyle w:val="TOC2"/>
        <w:rPr>
          <w:rFonts w:asciiTheme="minorHAnsi" w:eastAsiaTheme="minorEastAsia" w:hAnsiTheme="minorHAnsi" w:cstheme="minorBidi"/>
          <w:bCs w:val="0"/>
          <w:sz w:val="22"/>
          <w:szCs w:val="22"/>
          <w:lang w:eastAsia="zh-CN"/>
        </w:rPr>
      </w:pPr>
      <w:hyperlink w:anchor="_Toc115792179" w:history="1">
        <w:r w:rsidR="001E2546" w:rsidRPr="00581D5A">
          <w:rPr>
            <w:rStyle w:val="Hyperlink"/>
          </w:rPr>
          <w:t>2.1</w:t>
        </w:r>
        <w:r w:rsidR="001E2546">
          <w:rPr>
            <w:rFonts w:asciiTheme="minorHAnsi" w:eastAsiaTheme="minorEastAsia" w:hAnsiTheme="minorHAnsi" w:cstheme="minorBidi"/>
            <w:bCs w:val="0"/>
            <w:sz w:val="22"/>
            <w:szCs w:val="22"/>
            <w:lang w:eastAsia="zh-CN"/>
          </w:rPr>
          <w:tab/>
        </w:r>
        <w:r w:rsidR="001E2546" w:rsidRPr="00581D5A">
          <w:rPr>
            <w:rStyle w:val="Hyperlink"/>
          </w:rPr>
          <w:t>Description</w:t>
        </w:r>
        <w:r w:rsidR="001E2546">
          <w:rPr>
            <w:webHidden/>
          </w:rPr>
          <w:tab/>
        </w:r>
        <w:r w:rsidR="001E2546">
          <w:rPr>
            <w:webHidden/>
          </w:rPr>
          <w:fldChar w:fldCharType="begin"/>
        </w:r>
        <w:r w:rsidR="001E2546">
          <w:rPr>
            <w:webHidden/>
          </w:rPr>
          <w:instrText xml:space="preserve"> PAGEREF _Toc115792179 \h </w:instrText>
        </w:r>
        <w:r w:rsidR="001E2546">
          <w:rPr>
            <w:webHidden/>
          </w:rPr>
        </w:r>
        <w:r w:rsidR="001E2546">
          <w:rPr>
            <w:webHidden/>
          </w:rPr>
          <w:fldChar w:fldCharType="separate"/>
        </w:r>
        <w:r w:rsidR="001E2546">
          <w:rPr>
            <w:webHidden/>
          </w:rPr>
          <w:t>10</w:t>
        </w:r>
        <w:r w:rsidR="001E2546">
          <w:rPr>
            <w:webHidden/>
          </w:rPr>
          <w:fldChar w:fldCharType="end"/>
        </w:r>
      </w:hyperlink>
    </w:p>
    <w:p w14:paraId="45A090AB" w14:textId="15FB6243" w:rsidR="001E2546" w:rsidRDefault="00404F5A">
      <w:pPr>
        <w:pStyle w:val="TOC2"/>
        <w:rPr>
          <w:rFonts w:asciiTheme="minorHAnsi" w:eastAsiaTheme="minorEastAsia" w:hAnsiTheme="minorHAnsi" w:cstheme="minorBidi"/>
          <w:bCs w:val="0"/>
          <w:sz w:val="22"/>
          <w:szCs w:val="22"/>
          <w:lang w:eastAsia="zh-CN"/>
        </w:rPr>
      </w:pPr>
      <w:hyperlink w:anchor="_Toc115792180" w:history="1">
        <w:r w:rsidR="001E2546" w:rsidRPr="00581D5A">
          <w:rPr>
            <w:rStyle w:val="Hyperlink"/>
            <w:lang w:val="en-GB"/>
          </w:rPr>
          <w:t>2.2</w:t>
        </w:r>
        <w:r w:rsidR="001E2546">
          <w:rPr>
            <w:rFonts w:asciiTheme="minorHAnsi" w:eastAsiaTheme="minorEastAsia" w:hAnsiTheme="minorHAnsi" w:cstheme="minorBidi"/>
            <w:bCs w:val="0"/>
            <w:sz w:val="22"/>
            <w:szCs w:val="22"/>
            <w:lang w:eastAsia="zh-CN"/>
          </w:rPr>
          <w:tab/>
        </w:r>
        <w:r w:rsidR="001E2546" w:rsidRPr="00581D5A">
          <w:rPr>
            <w:rStyle w:val="Hyperlink"/>
            <w:lang w:val="en-GB"/>
          </w:rPr>
          <w:t>Input Requirements/Documents</w:t>
        </w:r>
        <w:r w:rsidR="001E2546">
          <w:rPr>
            <w:webHidden/>
          </w:rPr>
          <w:tab/>
        </w:r>
        <w:r w:rsidR="001E2546">
          <w:rPr>
            <w:webHidden/>
          </w:rPr>
          <w:fldChar w:fldCharType="begin"/>
        </w:r>
        <w:r w:rsidR="001E2546">
          <w:rPr>
            <w:webHidden/>
          </w:rPr>
          <w:instrText xml:space="preserve"> PAGEREF _Toc115792180 \h </w:instrText>
        </w:r>
        <w:r w:rsidR="001E2546">
          <w:rPr>
            <w:webHidden/>
          </w:rPr>
        </w:r>
        <w:r w:rsidR="001E2546">
          <w:rPr>
            <w:webHidden/>
          </w:rPr>
          <w:fldChar w:fldCharType="separate"/>
        </w:r>
        <w:r w:rsidR="001E2546">
          <w:rPr>
            <w:webHidden/>
          </w:rPr>
          <w:t>10</w:t>
        </w:r>
        <w:r w:rsidR="001E2546">
          <w:rPr>
            <w:webHidden/>
          </w:rPr>
          <w:fldChar w:fldCharType="end"/>
        </w:r>
      </w:hyperlink>
    </w:p>
    <w:p w14:paraId="3BDABDF9" w14:textId="7010DB3E" w:rsidR="001E2546" w:rsidRDefault="00404F5A">
      <w:pPr>
        <w:pStyle w:val="TOC2"/>
        <w:rPr>
          <w:rFonts w:asciiTheme="minorHAnsi" w:eastAsiaTheme="minorEastAsia" w:hAnsiTheme="minorHAnsi" w:cstheme="minorBidi"/>
          <w:bCs w:val="0"/>
          <w:sz w:val="22"/>
          <w:szCs w:val="22"/>
          <w:lang w:eastAsia="zh-CN"/>
        </w:rPr>
      </w:pPr>
      <w:hyperlink w:anchor="_Toc115792181" w:history="1">
        <w:r w:rsidR="001E2546" w:rsidRPr="00581D5A">
          <w:rPr>
            <w:rStyle w:val="Hyperlink"/>
          </w:rPr>
          <w:t>2.3</w:t>
        </w:r>
        <w:r w:rsidR="001E2546">
          <w:rPr>
            <w:rFonts w:asciiTheme="minorHAnsi" w:eastAsiaTheme="minorEastAsia" w:hAnsiTheme="minorHAnsi" w:cstheme="minorBidi"/>
            <w:bCs w:val="0"/>
            <w:sz w:val="22"/>
            <w:szCs w:val="22"/>
            <w:lang w:eastAsia="zh-CN"/>
          </w:rPr>
          <w:tab/>
        </w:r>
        <w:r w:rsidR="001E2546" w:rsidRPr="00581D5A">
          <w:rPr>
            <w:rStyle w:val="Hyperlink"/>
          </w:rPr>
          <w:t>Lessons Learned</w:t>
        </w:r>
        <w:r w:rsidR="001E2546">
          <w:rPr>
            <w:webHidden/>
          </w:rPr>
          <w:tab/>
        </w:r>
        <w:r w:rsidR="001E2546">
          <w:rPr>
            <w:webHidden/>
          </w:rPr>
          <w:fldChar w:fldCharType="begin"/>
        </w:r>
        <w:r w:rsidR="001E2546">
          <w:rPr>
            <w:webHidden/>
          </w:rPr>
          <w:instrText xml:space="preserve"> PAGEREF _Toc115792181 \h </w:instrText>
        </w:r>
        <w:r w:rsidR="001E2546">
          <w:rPr>
            <w:webHidden/>
          </w:rPr>
        </w:r>
        <w:r w:rsidR="001E2546">
          <w:rPr>
            <w:webHidden/>
          </w:rPr>
          <w:fldChar w:fldCharType="separate"/>
        </w:r>
        <w:r w:rsidR="001E2546">
          <w:rPr>
            <w:webHidden/>
          </w:rPr>
          <w:t>10</w:t>
        </w:r>
        <w:r w:rsidR="001E2546">
          <w:rPr>
            <w:webHidden/>
          </w:rPr>
          <w:fldChar w:fldCharType="end"/>
        </w:r>
      </w:hyperlink>
    </w:p>
    <w:p w14:paraId="51B6C8BB" w14:textId="61649F44" w:rsidR="001E2546" w:rsidRDefault="00404F5A">
      <w:pPr>
        <w:pStyle w:val="TOC2"/>
        <w:rPr>
          <w:rFonts w:asciiTheme="minorHAnsi" w:eastAsiaTheme="minorEastAsia" w:hAnsiTheme="minorHAnsi" w:cstheme="minorBidi"/>
          <w:bCs w:val="0"/>
          <w:sz w:val="22"/>
          <w:szCs w:val="22"/>
          <w:lang w:eastAsia="zh-CN"/>
        </w:rPr>
      </w:pPr>
      <w:hyperlink w:anchor="_Toc115792182" w:history="1">
        <w:r w:rsidR="001E2546" w:rsidRPr="00581D5A">
          <w:rPr>
            <w:rStyle w:val="Hyperlink"/>
            <w:lang w:val="en-GB"/>
          </w:rPr>
          <w:t>2.4</w:t>
        </w:r>
        <w:r w:rsidR="001E2546">
          <w:rPr>
            <w:rFonts w:asciiTheme="minorHAnsi" w:eastAsiaTheme="minorEastAsia" w:hAnsiTheme="minorHAnsi" w:cstheme="minorBidi"/>
            <w:bCs w:val="0"/>
            <w:sz w:val="22"/>
            <w:szCs w:val="22"/>
            <w:lang w:eastAsia="zh-CN"/>
          </w:rPr>
          <w:tab/>
        </w:r>
        <w:r w:rsidR="001E2546" w:rsidRPr="00581D5A">
          <w:rPr>
            <w:rStyle w:val="Hyperlink"/>
            <w:lang w:val="en-GB"/>
          </w:rPr>
          <w:t>Assumptions</w:t>
        </w:r>
        <w:r w:rsidR="001E2546">
          <w:rPr>
            <w:webHidden/>
          </w:rPr>
          <w:tab/>
        </w:r>
        <w:r w:rsidR="001E2546">
          <w:rPr>
            <w:webHidden/>
          </w:rPr>
          <w:fldChar w:fldCharType="begin"/>
        </w:r>
        <w:r w:rsidR="001E2546">
          <w:rPr>
            <w:webHidden/>
          </w:rPr>
          <w:instrText xml:space="preserve"> PAGEREF _Toc115792182 \h </w:instrText>
        </w:r>
        <w:r w:rsidR="001E2546">
          <w:rPr>
            <w:webHidden/>
          </w:rPr>
        </w:r>
        <w:r w:rsidR="001E2546">
          <w:rPr>
            <w:webHidden/>
          </w:rPr>
          <w:fldChar w:fldCharType="separate"/>
        </w:r>
        <w:r w:rsidR="001E2546">
          <w:rPr>
            <w:webHidden/>
          </w:rPr>
          <w:t>10</w:t>
        </w:r>
        <w:r w:rsidR="001E2546">
          <w:rPr>
            <w:webHidden/>
          </w:rPr>
          <w:fldChar w:fldCharType="end"/>
        </w:r>
      </w:hyperlink>
    </w:p>
    <w:p w14:paraId="6C3F8E84" w14:textId="2A9EB27A"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183" w:history="1">
        <w:r w:rsidR="001E2546" w:rsidRPr="00581D5A">
          <w:rPr>
            <w:rStyle w:val="Hyperlink"/>
            <w:noProof/>
            <w:lang w:val="en-GB"/>
          </w:rPr>
          <w:t>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Feature Implementation Architecture</w:t>
        </w:r>
        <w:r w:rsidR="001E2546">
          <w:rPr>
            <w:noProof/>
            <w:webHidden/>
          </w:rPr>
          <w:tab/>
        </w:r>
        <w:r w:rsidR="001E2546">
          <w:rPr>
            <w:noProof/>
            <w:webHidden/>
          </w:rPr>
          <w:fldChar w:fldCharType="begin"/>
        </w:r>
        <w:r w:rsidR="001E2546">
          <w:rPr>
            <w:noProof/>
            <w:webHidden/>
          </w:rPr>
          <w:instrText xml:space="preserve"> PAGEREF _Toc115792183 \h </w:instrText>
        </w:r>
        <w:r w:rsidR="001E2546">
          <w:rPr>
            <w:noProof/>
            <w:webHidden/>
          </w:rPr>
        </w:r>
        <w:r w:rsidR="001E2546">
          <w:rPr>
            <w:noProof/>
            <w:webHidden/>
          </w:rPr>
          <w:fldChar w:fldCharType="separate"/>
        </w:r>
        <w:r w:rsidR="001E2546">
          <w:rPr>
            <w:noProof/>
            <w:webHidden/>
          </w:rPr>
          <w:t>11</w:t>
        </w:r>
        <w:r w:rsidR="001E2546">
          <w:rPr>
            <w:noProof/>
            <w:webHidden/>
          </w:rPr>
          <w:fldChar w:fldCharType="end"/>
        </w:r>
      </w:hyperlink>
    </w:p>
    <w:p w14:paraId="5D4B3CF6" w14:textId="0A2248F8" w:rsidR="001E2546" w:rsidRDefault="00404F5A">
      <w:pPr>
        <w:pStyle w:val="TOC2"/>
        <w:rPr>
          <w:rFonts w:asciiTheme="minorHAnsi" w:eastAsiaTheme="minorEastAsia" w:hAnsiTheme="minorHAnsi" w:cstheme="minorBidi"/>
          <w:bCs w:val="0"/>
          <w:sz w:val="22"/>
          <w:szCs w:val="22"/>
          <w:lang w:eastAsia="zh-CN"/>
        </w:rPr>
      </w:pPr>
      <w:hyperlink w:anchor="_Toc115792184" w:history="1">
        <w:r w:rsidR="001E2546" w:rsidRPr="00581D5A">
          <w:rPr>
            <w:rStyle w:val="Hyperlink"/>
            <w:lang w:val="en-GB"/>
          </w:rPr>
          <w:t>3.1</w:t>
        </w:r>
        <w:r w:rsidR="001E2546">
          <w:rPr>
            <w:rFonts w:asciiTheme="minorHAnsi" w:eastAsiaTheme="minorEastAsia" w:hAnsiTheme="minorHAnsi" w:cstheme="minorBidi"/>
            <w:bCs w:val="0"/>
            <w:sz w:val="22"/>
            <w:szCs w:val="22"/>
            <w:lang w:eastAsia="zh-CN"/>
          </w:rPr>
          <w:tab/>
        </w:r>
        <w:r w:rsidR="001E2546" w:rsidRPr="00581D5A">
          <w:rPr>
            <w:rStyle w:val="Hyperlink"/>
            <w:lang w:val="en-GB"/>
          </w:rPr>
          <w:t>Functional Architecture</w:t>
        </w:r>
        <w:r w:rsidR="001E2546">
          <w:rPr>
            <w:webHidden/>
          </w:rPr>
          <w:tab/>
        </w:r>
        <w:r w:rsidR="001E2546">
          <w:rPr>
            <w:webHidden/>
          </w:rPr>
          <w:fldChar w:fldCharType="begin"/>
        </w:r>
        <w:r w:rsidR="001E2546">
          <w:rPr>
            <w:webHidden/>
          </w:rPr>
          <w:instrText xml:space="preserve"> PAGEREF _Toc115792184 \h </w:instrText>
        </w:r>
        <w:r w:rsidR="001E2546">
          <w:rPr>
            <w:webHidden/>
          </w:rPr>
        </w:r>
        <w:r w:rsidR="001E2546">
          <w:rPr>
            <w:webHidden/>
          </w:rPr>
          <w:fldChar w:fldCharType="separate"/>
        </w:r>
        <w:r w:rsidR="001E2546">
          <w:rPr>
            <w:webHidden/>
          </w:rPr>
          <w:t>11</w:t>
        </w:r>
        <w:r w:rsidR="001E2546">
          <w:rPr>
            <w:webHidden/>
          </w:rPr>
          <w:fldChar w:fldCharType="end"/>
        </w:r>
      </w:hyperlink>
    </w:p>
    <w:p w14:paraId="2A6E8F7F" w14:textId="7E4A1AC3" w:rsidR="001E2546" w:rsidRDefault="00404F5A">
      <w:pPr>
        <w:pStyle w:val="TOC3"/>
        <w:rPr>
          <w:rFonts w:asciiTheme="minorHAnsi" w:eastAsiaTheme="minorEastAsia" w:hAnsiTheme="minorHAnsi" w:cstheme="minorBidi"/>
          <w:noProof/>
          <w:sz w:val="22"/>
          <w:szCs w:val="22"/>
          <w:lang w:eastAsia="zh-CN"/>
        </w:rPr>
      </w:pPr>
      <w:hyperlink w:anchor="_Toc115792185" w:history="1">
        <w:r w:rsidR="001E2546" w:rsidRPr="00581D5A">
          <w:rPr>
            <w:rStyle w:val="Hyperlink"/>
            <w:noProof/>
          </w:rPr>
          <w:t>3.1.1</w:t>
        </w:r>
        <w:r w:rsidR="001E2546">
          <w:rPr>
            <w:rFonts w:asciiTheme="minorHAnsi" w:eastAsiaTheme="minorEastAsia" w:hAnsiTheme="minorHAnsi" w:cstheme="minorBidi"/>
            <w:noProof/>
            <w:sz w:val="22"/>
            <w:szCs w:val="22"/>
            <w:lang w:eastAsia="zh-CN"/>
          </w:rPr>
          <w:tab/>
        </w:r>
        <w:r w:rsidR="001E2546" w:rsidRPr="00581D5A">
          <w:rPr>
            <w:rStyle w:val="Hyperlink"/>
            <w:noProof/>
          </w:rPr>
          <w:t>Description</w:t>
        </w:r>
        <w:r w:rsidR="001E2546">
          <w:rPr>
            <w:noProof/>
            <w:webHidden/>
          </w:rPr>
          <w:tab/>
        </w:r>
        <w:r w:rsidR="001E2546">
          <w:rPr>
            <w:noProof/>
            <w:webHidden/>
          </w:rPr>
          <w:fldChar w:fldCharType="begin"/>
        </w:r>
        <w:r w:rsidR="001E2546">
          <w:rPr>
            <w:noProof/>
            <w:webHidden/>
          </w:rPr>
          <w:instrText xml:space="preserve"> PAGEREF _Toc115792185 \h </w:instrText>
        </w:r>
        <w:r w:rsidR="001E2546">
          <w:rPr>
            <w:noProof/>
            <w:webHidden/>
          </w:rPr>
        </w:r>
        <w:r w:rsidR="001E2546">
          <w:rPr>
            <w:noProof/>
            <w:webHidden/>
          </w:rPr>
          <w:fldChar w:fldCharType="separate"/>
        </w:r>
        <w:r w:rsidR="001E2546">
          <w:rPr>
            <w:noProof/>
            <w:webHidden/>
          </w:rPr>
          <w:t>11</w:t>
        </w:r>
        <w:r w:rsidR="001E2546">
          <w:rPr>
            <w:noProof/>
            <w:webHidden/>
          </w:rPr>
          <w:fldChar w:fldCharType="end"/>
        </w:r>
      </w:hyperlink>
    </w:p>
    <w:p w14:paraId="6E83C4B7" w14:textId="6B959782" w:rsidR="001E2546" w:rsidRDefault="00404F5A">
      <w:pPr>
        <w:pStyle w:val="TOC3"/>
        <w:rPr>
          <w:rFonts w:asciiTheme="minorHAnsi" w:eastAsiaTheme="minorEastAsia" w:hAnsiTheme="minorHAnsi" w:cstheme="minorBidi"/>
          <w:noProof/>
          <w:sz w:val="22"/>
          <w:szCs w:val="22"/>
          <w:lang w:eastAsia="zh-CN"/>
        </w:rPr>
      </w:pPr>
      <w:hyperlink w:anchor="_Toc115792186" w:history="1">
        <w:r w:rsidR="001E2546" w:rsidRPr="00581D5A">
          <w:rPr>
            <w:rStyle w:val="Hyperlink"/>
            <w:noProof/>
          </w:rPr>
          <w:t>3.1.2</w:t>
        </w:r>
        <w:r w:rsidR="001E2546">
          <w:rPr>
            <w:rFonts w:asciiTheme="minorHAnsi" w:eastAsiaTheme="minorEastAsia" w:hAnsiTheme="minorHAnsi" w:cstheme="minorBidi"/>
            <w:noProof/>
            <w:sz w:val="22"/>
            <w:szCs w:val="22"/>
            <w:lang w:eastAsia="zh-CN"/>
          </w:rPr>
          <w:tab/>
        </w:r>
        <w:r w:rsidR="001E2546" w:rsidRPr="00581D5A">
          <w:rPr>
            <w:rStyle w:val="Hyperlink"/>
            <w:noProof/>
          </w:rPr>
          <w:t>Function List</w:t>
        </w:r>
        <w:r w:rsidR="001E2546">
          <w:rPr>
            <w:noProof/>
            <w:webHidden/>
          </w:rPr>
          <w:tab/>
        </w:r>
        <w:r w:rsidR="001E2546">
          <w:rPr>
            <w:noProof/>
            <w:webHidden/>
          </w:rPr>
          <w:fldChar w:fldCharType="begin"/>
        </w:r>
        <w:r w:rsidR="001E2546">
          <w:rPr>
            <w:noProof/>
            <w:webHidden/>
          </w:rPr>
          <w:instrText xml:space="preserve"> PAGEREF _Toc115792186 \h </w:instrText>
        </w:r>
        <w:r w:rsidR="001E2546">
          <w:rPr>
            <w:noProof/>
            <w:webHidden/>
          </w:rPr>
        </w:r>
        <w:r w:rsidR="001E2546">
          <w:rPr>
            <w:noProof/>
            <w:webHidden/>
          </w:rPr>
          <w:fldChar w:fldCharType="separate"/>
        </w:r>
        <w:r w:rsidR="001E2546">
          <w:rPr>
            <w:noProof/>
            <w:webHidden/>
          </w:rPr>
          <w:t>11</w:t>
        </w:r>
        <w:r w:rsidR="001E2546">
          <w:rPr>
            <w:noProof/>
            <w:webHidden/>
          </w:rPr>
          <w:fldChar w:fldCharType="end"/>
        </w:r>
      </w:hyperlink>
    </w:p>
    <w:p w14:paraId="501E888E" w14:textId="0CE8FC1C" w:rsidR="001E2546" w:rsidRDefault="00404F5A">
      <w:pPr>
        <w:pStyle w:val="TOC3"/>
        <w:rPr>
          <w:rFonts w:asciiTheme="minorHAnsi" w:eastAsiaTheme="minorEastAsia" w:hAnsiTheme="minorHAnsi" w:cstheme="minorBidi"/>
          <w:noProof/>
          <w:sz w:val="22"/>
          <w:szCs w:val="22"/>
          <w:lang w:eastAsia="zh-CN"/>
        </w:rPr>
      </w:pPr>
      <w:hyperlink w:anchor="_Toc115792187" w:history="1">
        <w:r w:rsidR="001E2546" w:rsidRPr="00581D5A">
          <w:rPr>
            <w:rStyle w:val="Hyperlink"/>
            <w:noProof/>
          </w:rPr>
          <w:t>3.1.3</w:t>
        </w:r>
        <w:r w:rsidR="001E2546">
          <w:rPr>
            <w:rFonts w:asciiTheme="minorHAnsi" w:eastAsiaTheme="minorEastAsia" w:hAnsiTheme="minorHAnsi" w:cstheme="minorBidi"/>
            <w:noProof/>
            <w:sz w:val="22"/>
            <w:szCs w:val="22"/>
            <w:lang w:eastAsia="zh-CN"/>
          </w:rPr>
          <w:tab/>
        </w:r>
        <w:r w:rsidR="001E2546" w:rsidRPr="00581D5A">
          <w:rPr>
            <w:rStyle w:val="Hyperlink"/>
            <w:noProof/>
          </w:rPr>
          <w:t>Signal List</w:t>
        </w:r>
        <w:r w:rsidR="001E2546">
          <w:rPr>
            <w:noProof/>
            <w:webHidden/>
          </w:rPr>
          <w:tab/>
        </w:r>
        <w:r w:rsidR="001E2546">
          <w:rPr>
            <w:noProof/>
            <w:webHidden/>
          </w:rPr>
          <w:fldChar w:fldCharType="begin"/>
        </w:r>
        <w:r w:rsidR="001E2546">
          <w:rPr>
            <w:noProof/>
            <w:webHidden/>
          </w:rPr>
          <w:instrText xml:space="preserve"> PAGEREF _Toc115792187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3E6994F7" w14:textId="28D0C9C8" w:rsidR="001E2546" w:rsidRDefault="00404F5A">
      <w:pPr>
        <w:pStyle w:val="TOC2"/>
        <w:rPr>
          <w:rFonts w:asciiTheme="minorHAnsi" w:eastAsiaTheme="minorEastAsia" w:hAnsiTheme="minorHAnsi" w:cstheme="minorBidi"/>
          <w:bCs w:val="0"/>
          <w:sz w:val="22"/>
          <w:szCs w:val="22"/>
          <w:lang w:eastAsia="zh-CN"/>
        </w:rPr>
      </w:pPr>
      <w:hyperlink w:anchor="_Toc115792188" w:history="1">
        <w:r w:rsidR="001E2546" w:rsidRPr="00581D5A">
          <w:rPr>
            <w:rStyle w:val="Hyperlink"/>
            <w:lang w:val="en-GB"/>
          </w:rPr>
          <w:t>3.2</w:t>
        </w:r>
        <w:r w:rsidR="001E2546">
          <w:rPr>
            <w:rFonts w:asciiTheme="minorHAnsi" w:eastAsiaTheme="minorEastAsia" w:hAnsiTheme="minorHAnsi" w:cstheme="minorBidi"/>
            <w:bCs w:val="0"/>
            <w:sz w:val="22"/>
            <w:szCs w:val="22"/>
            <w:lang w:eastAsia="zh-CN"/>
          </w:rPr>
          <w:tab/>
        </w:r>
        <w:r w:rsidR="001E2546" w:rsidRPr="00581D5A">
          <w:rPr>
            <w:rStyle w:val="Hyperlink"/>
            <w:lang w:val="en-GB"/>
          </w:rPr>
          <w:t>Physical Architecture</w:t>
        </w:r>
        <w:r w:rsidR="001E2546">
          <w:rPr>
            <w:webHidden/>
          </w:rPr>
          <w:tab/>
        </w:r>
        <w:r w:rsidR="001E2546">
          <w:rPr>
            <w:webHidden/>
          </w:rPr>
          <w:fldChar w:fldCharType="begin"/>
        </w:r>
        <w:r w:rsidR="001E2546">
          <w:rPr>
            <w:webHidden/>
          </w:rPr>
          <w:instrText xml:space="preserve"> PAGEREF _Toc115792188 \h </w:instrText>
        </w:r>
        <w:r w:rsidR="001E2546">
          <w:rPr>
            <w:webHidden/>
          </w:rPr>
        </w:r>
        <w:r w:rsidR="001E2546">
          <w:rPr>
            <w:webHidden/>
          </w:rPr>
          <w:fldChar w:fldCharType="separate"/>
        </w:r>
        <w:r w:rsidR="001E2546">
          <w:rPr>
            <w:webHidden/>
          </w:rPr>
          <w:t>12</w:t>
        </w:r>
        <w:r w:rsidR="001E2546">
          <w:rPr>
            <w:webHidden/>
          </w:rPr>
          <w:fldChar w:fldCharType="end"/>
        </w:r>
      </w:hyperlink>
    </w:p>
    <w:p w14:paraId="7384985A" w14:textId="125E9FDA" w:rsidR="001E2546" w:rsidRDefault="00404F5A">
      <w:pPr>
        <w:pStyle w:val="TOC3"/>
        <w:rPr>
          <w:rFonts w:asciiTheme="minorHAnsi" w:eastAsiaTheme="minorEastAsia" w:hAnsiTheme="minorHAnsi" w:cstheme="minorBidi"/>
          <w:noProof/>
          <w:sz w:val="22"/>
          <w:szCs w:val="22"/>
          <w:lang w:eastAsia="zh-CN"/>
        </w:rPr>
      </w:pPr>
      <w:hyperlink w:anchor="_Toc115792189" w:history="1">
        <w:r w:rsidR="001E2546" w:rsidRPr="00581D5A">
          <w:rPr>
            <w:rStyle w:val="Hyperlink"/>
            <w:noProof/>
          </w:rPr>
          <w:t>3.2.1</w:t>
        </w:r>
        <w:r w:rsidR="001E2546">
          <w:rPr>
            <w:rFonts w:asciiTheme="minorHAnsi" w:eastAsiaTheme="minorEastAsia" w:hAnsiTheme="minorHAnsi" w:cstheme="minorBidi"/>
            <w:noProof/>
            <w:sz w:val="22"/>
            <w:szCs w:val="22"/>
            <w:lang w:eastAsia="zh-CN"/>
          </w:rPr>
          <w:tab/>
        </w:r>
        <w:r w:rsidR="001E2546" w:rsidRPr="00581D5A">
          <w:rPr>
            <w:rStyle w:val="Hyperlink"/>
            <w:noProof/>
          </w:rPr>
          <w:t>E/E Architecture</w:t>
        </w:r>
        <w:r w:rsidR="001E2546">
          <w:rPr>
            <w:noProof/>
            <w:webHidden/>
          </w:rPr>
          <w:tab/>
        </w:r>
        <w:r w:rsidR="001E2546">
          <w:rPr>
            <w:noProof/>
            <w:webHidden/>
          </w:rPr>
          <w:fldChar w:fldCharType="begin"/>
        </w:r>
        <w:r w:rsidR="001E2546">
          <w:rPr>
            <w:noProof/>
            <w:webHidden/>
          </w:rPr>
          <w:instrText xml:space="preserve"> PAGEREF _Toc115792189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40D59F9E" w14:textId="66D61DC5"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190" w:history="1">
        <w:r w:rsidR="001E2546" w:rsidRPr="00581D5A">
          <w:rPr>
            <w:rStyle w:val="Hyperlink"/>
            <w:noProof/>
          </w:rPr>
          <w:t>3.2.1.1</w:t>
        </w:r>
        <w:r w:rsidR="001E2546">
          <w:rPr>
            <w:rFonts w:asciiTheme="minorHAnsi" w:eastAsiaTheme="minorEastAsia" w:hAnsiTheme="minorHAnsi" w:cstheme="minorBidi"/>
            <w:noProof/>
            <w:sz w:val="22"/>
            <w:szCs w:val="22"/>
            <w:lang w:eastAsia="zh-CN"/>
          </w:rPr>
          <w:tab/>
        </w:r>
        <w:r w:rsidR="001E2546" w:rsidRPr="00581D5A">
          <w:rPr>
            <w:rStyle w:val="Hyperlink"/>
            <w:noProof/>
          </w:rPr>
          <w:t>E/E Architecture Variants</w:t>
        </w:r>
        <w:r w:rsidR="001E2546">
          <w:rPr>
            <w:noProof/>
            <w:webHidden/>
          </w:rPr>
          <w:tab/>
        </w:r>
        <w:r w:rsidR="001E2546">
          <w:rPr>
            <w:noProof/>
            <w:webHidden/>
          </w:rPr>
          <w:fldChar w:fldCharType="begin"/>
        </w:r>
        <w:r w:rsidR="001E2546">
          <w:rPr>
            <w:noProof/>
            <w:webHidden/>
          </w:rPr>
          <w:instrText xml:space="preserve"> PAGEREF _Toc115792190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5E595207" w14:textId="280DE82A"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191" w:history="1">
        <w:r w:rsidR="001E2546" w:rsidRPr="00581D5A">
          <w:rPr>
            <w:rStyle w:val="Hyperlink"/>
            <w:noProof/>
            <w14:scene3d>
              <w14:camera w14:prst="orthographicFront"/>
              <w14:lightRig w14:rig="threePt" w14:dir="t">
                <w14:rot w14:lat="0" w14:lon="0" w14:rev="0"/>
              </w14:lightRig>
            </w14:scene3d>
          </w:rPr>
          <w:t>3.2.1.1.1</w:t>
        </w:r>
        <w:r w:rsidR="001E2546">
          <w:rPr>
            <w:rFonts w:asciiTheme="minorHAnsi" w:eastAsiaTheme="minorEastAsia" w:hAnsiTheme="minorHAnsi" w:cstheme="minorBidi"/>
            <w:noProof/>
            <w:sz w:val="22"/>
            <w:szCs w:val="22"/>
            <w:lang w:eastAsia="zh-CN"/>
          </w:rPr>
          <w:tab/>
        </w:r>
        <w:r w:rsidR="001E2546" w:rsidRPr="00581D5A">
          <w:rPr>
            <w:rStyle w:val="Hyperlink"/>
            <w:noProof/>
          </w:rPr>
          <w:t>E/E Architecture FNV2.1</w:t>
        </w:r>
        <w:r w:rsidR="001E2546">
          <w:rPr>
            <w:noProof/>
            <w:webHidden/>
          </w:rPr>
          <w:tab/>
        </w:r>
        <w:r w:rsidR="001E2546">
          <w:rPr>
            <w:noProof/>
            <w:webHidden/>
          </w:rPr>
          <w:fldChar w:fldCharType="begin"/>
        </w:r>
        <w:r w:rsidR="001E2546">
          <w:rPr>
            <w:noProof/>
            <w:webHidden/>
          </w:rPr>
          <w:instrText xml:space="preserve"> PAGEREF _Toc115792191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23ACCA62" w14:textId="528A493B"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192" w:history="1">
        <w:r w:rsidR="001E2546" w:rsidRPr="00581D5A">
          <w:rPr>
            <w:rStyle w:val="Hyperlink"/>
            <w:noProof/>
          </w:rPr>
          <w:t>3.2.1.2</w:t>
        </w:r>
        <w:r w:rsidR="001E2546">
          <w:rPr>
            <w:rFonts w:asciiTheme="minorHAnsi" w:eastAsiaTheme="minorEastAsia" w:hAnsiTheme="minorHAnsi" w:cstheme="minorBidi"/>
            <w:noProof/>
            <w:sz w:val="22"/>
            <w:szCs w:val="22"/>
            <w:lang w:eastAsia="zh-CN"/>
          </w:rPr>
          <w:tab/>
        </w:r>
        <w:r w:rsidR="001E2546" w:rsidRPr="00581D5A">
          <w:rPr>
            <w:rStyle w:val="Hyperlink"/>
            <w:noProof/>
          </w:rPr>
          <w:t>E/E Components</w:t>
        </w:r>
        <w:r w:rsidR="001E2546">
          <w:rPr>
            <w:noProof/>
            <w:webHidden/>
          </w:rPr>
          <w:tab/>
        </w:r>
        <w:r w:rsidR="001E2546">
          <w:rPr>
            <w:noProof/>
            <w:webHidden/>
          </w:rPr>
          <w:fldChar w:fldCharType="begin"/>
        </w:r>
        <w:r w:rsidR="001E2546">
          <w:rPr>
            <w:noProof/>
            <w:webHidden/>
          </w:rPr>
          <w:instrText xml:space="preserve"> PAGEREF _Toc115792192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36DCE466" w14:textId="7C5477B8"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193" w:history="1">
        <w:r w:rsidR="001E2546" w:rsidRPr="00581D5A">
          <w:rPr>
            <w:rStyle w:val="Hyperlink"/>
            <w:noProof/>
          </w:rPr>
          <w:t>3.2.1.3</w:t>
        </w:r>
        <w:r w:rsidR="001E2546">
          <w:rPr>
            <w:rFonts w:asciiTheme="minorHAnsi" w:eastAsiaTheme="minorEastAsia" w:hAnsiTheme="minorHAnsi" w:cstheme="minorBidi"/>
            <w:noProof/>
            <w:sz w:val="22"/>
            <w:szCs w:val="22"/>
            <w:lang w:eastAsia="zh-CN"/>
          </w:rPr>
          <w:tab/>
        </w:r>
        <w:r w:rsidR="001E2546" w:rsidRPr="00581D5A">
          <w:rPr>
            <w:rStyle w:val="Hyperlink"/>
            <w:noProof/>
          </w:rPr>
          <w:t>E/E Connections</w:t>
        </w:r>
        <w:r w:rsidR="001E2546">
          <w:rPr>
            <w:noProof/>
            <w:webHidden/>
          </w:rPr>
          <w:tab/>
        </w:r>
        <w:r w:rsidR="001E2546">
          <w:rPr>
            <w:noProof/>
            <w:webHidden/>
          </w:rPr>
          <w:fldChar w:fldCharType="begin"/>
        </w:r>
        <w:r w:rsidR="001E2546">
          <w:rPr>
            <w:noProof/>
            <w:webHidden/>
          </w:rPr>
          <w:instrText xml:space="preserve"> PAGEREF _Toc115792193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5332EBE1" w14:textId="12F66BD5"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194" w:history="1">
        <w:r w:rsidR="001E2546" w:rsidRPr="00581D5A">
          <w:rPr>
            <w:rStyle w:val="Hyperlink"/>
            <w:noProof/>
            <w:lang w:val="en-GB"/>
          </w:rPr>
          <w:t>3.2.1.4</w:t>
        </w:r>
        <w:r w:rsidR="001E2546">
          <w:rPr>
            <w:rFonts w:asciiTheme="minorHAnsi" w:eastAsiaTheme="minorEastAsia" w:hAnsiTheme="minorHAnsi" w:cstheme="minorBidi"/>
            <w:noProof/>
            <w:sz w:val="22"/>
            <w:szCs w:val="22"/>
            <w:lang w:eastAsia="zh-CN"/>
          </w:rPr>
          <w:tab/>
        </w:r>
        <w:r w:rsidR="001E2546" w:rsidRPr="00581D5A">
          <w:rPr>
            <w:rStyle w:val="Hyperlink"/>
            <w:noProof/>
          </w:rPr>
          <w:t>Signal</w:t>
        </w:r>
        <w:r w:rsidR="001E2546" w:rsidRPr="00581D5A">
          <w:rPr>
            <w:rStyle w:val="Hyperlink"/>
            <w:noProof/>
            <w:lang w:val="en-GB"/>
          </w:rPr>
          <w:t xml:space="preserve"> List</w:t>
        </w:r>
        <w:r w:rsidR="001E2546">
          <w:rPr>
            <w:noProof/>
            <w:webHidden/>
          </w:rPr>
          <w:tab/>
        </w:r>
        <w:r w:rsidR="001E2546">
          <w:rPr>
            <w:noProof/>
            <w:webHidden/>
          </w:rPr>
          <w:fldChar w:fldCharType="begin"/>
        </w:r>
        <w:r w:rsidR="001E2546">
          <w:rPr>
            <w:noProof/>
            <w:webHidden/>
          </w:rPr>
          <w:instrText xml:space="preserve"> PAGEREF _Toc115792194 \h </w:instrText>
        </w:r>
        <w:r w:rsidR="001E2546">
          <w:rPr>
            <w:noProof/>
            <w:webHidden/>
          </w:rPr>
        </w:r>
        <w:r w:rsidR="001E2546">
          <w:rPr>
            <w:noProof/>
            <w:webHidden/>
          </w:rPr>
          <w:fldChar w:fldCharType="separate"/>
        </w:r>
        <w:r w:rsidR="001E2546">
          <w:rPr>
            <w:noProof/>
            <w:webHidden/>
          </w:rPr>
          <w:t>13</w:t>
        </w:r>
        <w:r w:rsidR="001E2546">
          <w:rPr>
            <w:noProof/>
            <w:webHidden/>
          </w:rPr>
          <w:fldChar w:fldCharType="end"/>
        </w:r>
      </w:hyperlink>
    </w:p>
    <w:p w14:paraId="638FF3DF" w14:textId="6DC488F7" w:rsidR="001E2546" w:rsidRDefault="00404F5A">
      <w:pPr>
        <w:pStyle w:val="TOC2"/>
        <w:rPr>
          <w:rFonts w:asciiTheme="minorHAnsi" w:eastAsiaTheme="minorEastAsia" w:hAnsiTheme="minorHAnsi" w:cstheme="minorBidi"/>
          <w:bCs w:val="0"/>
          <w:sz w:val="22"/>
          <w:szCs w:val="22"/>
          <w:lang w:eastAsia="zh-CN"/>
        </w:rPr>
      </w:pPr>
      <w:hyperlink w:anchor="_Toc115792195" w:history="1">
        <w:r w:rsidR="001E2546" w:rsidRPr="00581D5A">
          <w:rPr>
            <w:rStyle w:val="Hyperlink"/>
            <w:lang w:val="en-GB"/>
          </w:rPr>
          <w:t>3.3</w:t>
        </w:r>
        <w:r w:rsidR="001E2546">
          <w:rPr>
            <w:rFonts w:asciiTheme="minorHAnsi" w:eastAsiaTheme="minorEastAsia" w:hAnsiTheme="minorHAnsi" w:cstheme="minorBidi"/>
            <w:bCs w:val="0"/>
            <w:sz w:val="22"/>
            <w:szCs w:val="22"/>
            <w:lang w:eastAsia="zh-CN"/>
          </w:rPr>
          <w:tab/>
        </w:r>
        <w:r w:rsidR="001E2546" w:rsidRPr="00581D5A">
          <w:rPr>
            <w:rStyle w:val="Hyperlink"/>
            <w:lang w:val="en-GB"/>
          </w:rPr>
          <w:t>Function Deployment</w:t>
        </w:r>
        <w:r w:rsidR="001E2546">
          <w:rPr>
            <w:webHidden/>
          </w:rPr>
          <w:tab/>
        </w:r>
        <w:r w:rsidR="001E2546">
          <w:rPr>
            <w:webHidden/>
          </w:rPr>
          <w:fldChar w:fldCharType="begin"/>
        </w:r>
        <w:r w:rsidR="001E2546">
          <w:rPr>
            <w:webHidden/>
          </w:rPr>
          <w:instrText xml:space="preserve"> PAGEREF _Toc115792195 \h </w:instrText>
        </w:r>
        <w:r w:rsidR="001E2546">
          <w:rPr>
            <w:webHidden/>
          </w:rPr>
        </w:r>
        <w:r w:rsidR="001E2546">
          <w:rPr>
            <w:webHidden/>
          </w:rPr>
          <w:fldChar w:fldCharType="separate"/>
        </w:r>
        <w:r w:rsidR="001E2546">
          <w:rPr>
            <w:webHidden/>
          </w:rPr>
          <w:t>13</w:t>
        </w:r>
        <w:r w:rsidR="001E2546">
          <w:rPr>
            <w:webHidden/>
          </w:rPr>
          <w:fldChar w:fldCharType="end"/>
        </w:r>
      </w:hyperlink>
    </w:p>
    <w:p w14:paraId="248BA9C0" w14:textId="7BE22A28" w:rsidR="001E2546" w:rsidRDefault="00404F5A">
      <w:pPr>
        <w:pStyle w:val="TOC3"/>
        <w:rPr>
          <w:rFonts w:asciiTheme="minorHAnsi" w:eastAsiaTheme="minorEastAsia" w:hAnsiTheme="minorHAnsi" w:cstheme="minorBidi"/>
          <w:noProof/>
          <w:sz w:val="22"/>
          <w:szCs w:val="22"/>
          <w:lang w:eastAsia="zh-CN"/>
        </w:rPr>
      </w:pPr>
      <w:hyperlink w:anchor="_Toc115792196" w:history="1">
        <w:r w:rsidR="001E2546" w:rsidRPr="00581D5A">
          <w:rPr>
            <w:rStyle w:val="Hyperlink"/>
            <w:noProof/>
          </w:rPr>
          <w:t>3.3.1</w:t>
        </w:r>
        <w:r w:rsidR="001E2546">
          <w:rPr>
            <w:rFonts w:asciiTheme="minorHAnsi" w:eastAsiaTheme="minorEastAsia" w:hAnsiTheme="minorHAnsi" w:cstheme="minorBidi"/>
            <w:noProof/>
            <w:sz w:val="22"/>
            <w:szCs w:val="22"/>
            <w:lang w:eastAsia="zh-CN"/>
          </w:rPr>
          <w:tab/>
        </w:r>
        <w:r w:rsidR="001E2546" w:rsidRPr="00581D5A">
          <w:rPr>
            <w:rStyle w:val="Hyperlink"/>
            <w:noProof/>
          </w:rPr>
          <w:t>Deployment Variants</w:t>
        </w:r>
        <w:r w:rsidR="001E2546">
          <w:rPr>
            <w:noProof/>
            <w:webHidden/>
          </w:rPr>
          <w:tab/>
        </w:r>
        <w:r w:rsidR="001E2546">
          <w:rPr>
            <w:noProof/>
            <w:webHidden/>
          </w:rPr>
          <w:fldChar w:fldCharType="begin"/>
        </w:r>
        <w:r w:rsidR="001E2546">
          <w:rPr>
            <w:noProof/>
            <w:webHidden/>
          </w:rPr>
          <w:instrText xml:space="preserve"> PAGEREF _Toc115792196 \h </w:instrText>
        </w:r>
        <w:r w:rsidR="001E2546">
          <w:rPr>
            <w:noProof/>
            <w:webHidden/>
          </w:rPr>
        </w:r>
        <w:r w:rsidR="001E2546">
          <w:rPr>
            <w:noProof/>
            <w:webHidden/>
          </w:rPr>
          <w:fldChar w:fldCharType="separate"/>
        </w:r>
        <w:r w:rsidR="001E2546">
          <w:rPr>
            <w:noProof/>
            <w:webHidden/>
          </w:rPr>
          <w:t>13</w:t>
        </w:r>
        <w:r w:rsidR="001E2546">
          <w:rPr>
            <w:noProof/>
            <w:webHidden/>
          </w:rPr>
          <w:fldChar w:fldCharType="end"/>
        </w:r>
      </w:hyperlink>
    </w:p>
    <w:p w14:paraId="1CFBE845" w14:textId="45A06D79" w:rsidR="001E2546" w:rsidRDefault="00404F5A">
      <w:pPr>
        <w:pStyle w:val="TOC3"/>
        <w:rPr>
          <w:rFonts w:asciiTheme="minorHAnsi" w:eastAsiaTheme="minorEastAsia" w:hAnsiTheme="minorHAnsi" w:cstheme="minorBidi"/>
          <w:noProof/>
          <w:sz w:val="22"/>
          <w:szCs w:val="22"/>
          <w:lang w:eastAsia="zh-CN"/>
        </w:rPr>
      </w:pPr>
      <w:hyperlink w:anchor="_Toc115792197" w:history="1">
        <w:r w:rsidR="001E2546" w:rsidRPr="00581D5A">
          <w:rPr>
            <w:rStyle w:val="Hyperlink"/>
            <w:noProof/>
          </w:rPr>
          <w:t>3.3.2</w:t>
        </w:r>
        <w:r w:rsidR="001E2546">
          <w:rPr>
            <w:rFonts w:asciiTheme="minorHAnsi" w:eastAsiaTheme="minorEastAsia" w:hAnsiTheme="minorHAnsi" w:cstheme="minorBidi"/>
            <w:noProof/>
            <w:sz w:val="22"/>
            <w:szCs w:val="22"/>
            <w:lang w:eastAsia="zh-CN"/>
          </w:rPr>
          <w:tab/>
        </w:r>
        <w:r w:rsidR="001E2546" w:rsidRPr="00581D5A">
          <w:rPr>
            <w:rStyle w:val="Hyperlink"/>
            <w:noProof/>
          </w:rPr>
          <w:t>Function Allocation</w:t>
        </w:r>
        <w:r w:rsidR="001E2546">
          <w:rPr>
            <w:noProof/>
            <w:webHidden/>
          </w:rPr>
          <w:tab/>
        </w:r>
        <w:r w:rsidR="001E2546">
          <w:rPr>
            <w:noProof/>
            <w:webHidden/>
          </w:rPr>
          <w:fldChar w:fldCharType="begin"/>
        </w:r>
        <w:r w:rsidR="001E2546">
          <w:rPr>
            <w:noProof/>
            <w:webHidden/>
          </w:rPr>
          <w:instrText xml:space="preserve"> PAGEREF _Toc115792197 \h </w:instrText>
        </w:r>
        <w:r w:rsidR="001E2546">
          <w:rPr>
            <w:noProof/>
            <w:webHidden/>
          </w:rPr>
        </w:r>
        <w:r w:rsidR="001E2546">
          <w:rPr>
            <w:noProof/>
            <w:webHidden/>
          </w:rPr>
          <w:fldChar w:fldCharType="separate"/>
        </w:r>
        <w:r w:rsidR="001E2546">
          <w:rPr>
            <w:noProof/>
            <w:webHidden/>
          </w:rPr>
          <w:t>13</w:t>
        </w:r>
        <w:r w:rsidR="001E2546">
          <w:rPr>
            <w:noProof/>
            <w:webHidden/>
          </w:rPr>
          <w:fldChar w:fldCharType="end"/>
        </w:r>
      </w:hyperlink>
    </w:p>
    <w:p w14:paraId="070A576B" w14:textId="4778A4B0"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198" w:history="1">
        <w:r w:rsidR="001E2546" w:rsidRPr="00581D5A">
          <w:rPr>
            <w:rStyle w:val="Hyperlink"/>
            <w:noProof/>
          </w:rPr>
          <w:t>4</w:t>
        </w:r>
        <w:r w:rsidR="001E2546">
          <w:rPr>
            <w:rFonts w:asciiTheme="minorHAnsi" w:eastAsiaTheme="minorEastAsia" w:hAnsiTheme="minorHAnsi" w:cstheme="minorBidi"/>
            <w:noProof/>
            <w:sz w:val="22"/>
            <w:szCs w:val="22"/>
            <w:lang w:eastAsia="zh-CN"/>
          </w:rPr>
          <w:tab/>
        </w:r>
        <w:r w:rsidR="001E2546" w:rsidRPr="00581D5A">
          <w:rPr>
            <w:rStyle w:val="Hyperlink"/>
            <w:noProof/>
          </w:rPr>
          <w:t>Feature Implementation Modeling</w:t>
        </w:r>
        <w:r w:rsidR="001E2546">
          <w:rPr>
            <w:noProof/>
            <w:webHidden/>
          </w:rPr>
          <w:tab/>
        </w:r>
        <w:r w:rsidR="001E2546">
          <w:rPr>
            <w:noProof/>
            <w:webHidden/>
          </w:rPr>
          <w:fldChar w:fldCharType="begin"/>
        </w:r>
        <w:r w:rsidR="001E2546">
          <w:rPr>
            <w:noProof/>
            <w:webHidden/>
          </w:rPr>
          <w:instrText xml:space="preserve"> PAGEREF _Toc115792198 \h </w:instrText>
        </w:r>
        <w:r w:rsidR="001E2546">
          <w:rPr>
            <w:noProof/>
            <w:webHidden/>
          </w:rPr>
        </w:r>
        <w:r w:rsidR="001E2546">
          <w:rPr>
            <w:noProof/>
            <w:webHidden/>
          </w:rPr>
          <w:fldChar w:fldCharType="separate"/>
        </w:r>
        <w:r w:rsidR="001E2546">
          <w:rPr>
            <w:noProof/>
            <w:webHidden/>
          </w:rPr>
          <w:t>18</w:t>
        </w:r>
        <w:r w:rsidR="001E2546">
          <w:rPr>
            <w:noProof/>
            <w:webHidden/>
          </w:rPr>
          <w:fldChar w:fldCharType="end"/>
        </w:r>
      </w:hyperlink>
    </w:p>
    <w:p w14:paraId="32C847C3" w14:textId="201C1A85" w:rsidR="001E2546" w:rsidRDefault="00404F5A">
      <w:pPr>
        <w:pStyle w:val="TOC2"/>
        <w:rPr>
          <w:rFonts w:asciiTheme="minorHAnsi" w:eastAsiaTheme="minorEastAsia" w:hAnsiTheme="minorHAnsi" w:cstheme="minorBidi"/>
          <w:bCs w:val="0"/>
          <w:sz w:val="22"/>
          <w:szCs w:val="22"/>
          <w:lang w:eastAsia="zh-CN"/>
        </w:rPr>
      </w:pPr>
      <w:hyperlink w:anchor="_Toc115792199" w:history="1">
        <w:r w:rsidR="001E2546" w:rsidRPr="00581D5A">
          <w:rPr>
            <w:rStyle w:val="Hyperlink"/>
          </w:rPr>
          <w:t>4.1</w:t>
        </w:r>
        <w:r w:rsidR="001E2546">
          <w:rPr>
            <w:rFonts w:asciiTheme="minorHAnsi" w:eastAsiaTheme="minorEastAsia" w:hAnsiTheme="minorHAnsi" w:cstheme="minorBidi"/>
            <w:bCs w:val="0"/>
            <w:sz w:val="22"/>
            <w:szCs w:val="22"/>
            <w:lang w:eastAsia="zh-CN"/>
          </w:rPr>
          <w:tab/>
        </w:r>
        <w:r w:rsidR="001E2546" w:rsidRPr="00581D5A">
          <w:rPr>
            <w:rStyle w:val="Hyperlink"/>
          </w:rPr>
          <w:t>Component Interaction Diagrams</w:t>
        </w:r>
        <w:r w:rsidR="001E2546">
          <w:rPr>
            <w:webHidden/>
          </w:rPr>
          <w:tab/>
        </w:r>
        <w:r w:rsidR="001E2546">
          <w:rPr>
            <w:webHidden/>
          </w:rPr>
          <w:fldChar w:fldCharType="begin"/>
        </w:r>
        <w:r w:rsidR="001E2546">
          <w:rPr>
            <w:webHidden/>
          </w:rPr>
          <w:instrText xml:space="preserve"> PAGEREF _Toc115792199 \h </w:instrText>
        </w:r>
        <w:r w:rsidR="001E2546">
          <w:rPr>
            <w:webHidden/>
          </w:rPr>
        </w:r>
        <w:r w:rsidR="001E2546">
          <w:rPr>
            <w:webHidden/>
          </w:rPr>
          <w:fldChar w:fldCharType="separate"/>
        </w:r>
        <w:r w:rsidR="001E2546">
          <w:rPr>
            <w:webHidden/>
          </w:rPr>
          <w:t>18</w:t>
        </w:r>
        <w:r w:rsidR="001E2546">
          <w:rPr>
            <w:webHidden/>
          </w:rPr>
          <w:fldChar w:fldCharType="end"/>
        </w:r>
      </w:hyperlink>
    </w:p>
    <w:p w14:paraId="4875DDE7" w14:textId="64A024E0" w:rsidR="001E2546" w:rsidRDefault="00404F5A">
      <w:pPr>
        <w:pStyle w:val="TOC3"/>
        <w:rPr>
          <w:rFonts w:asciiTheme="minorHAnsi" w:eastAsiaTheme="minorEastAsia" w:hAnsiTheme="minorHAnsi" w:cstheme="minorBidi"/>
          <w:noProof/>
          <w:sz w:val="22"/>
          <w:szCs w:val="22"/>
          <w:lang w:eastAsia="zh-CN"/>
        </w:rPr>
      </w:pPr>
      <w:hyperlink w:anchor="_Toc115792200" w:history="1">
        <w:r w:rsidR="001E2546" w:rsidRPr="00581D5A">
          <w:rPr>
            <w:rStyle w:val="Hyperlink"/>
            <w:noProof/>
          </w:rPr>
          <w:t>4.1.1</w:t>
        </w:r>
        <w:r w:rsidR="001E2546">
          <w:rPr>
            <w:rFonts w:asciiTheme="minorHAnsi" w:eastAsiaTheme="minorEastAsia" w:hAnsiTheme="minorHAnsi" w:cstheme="minorBidi"/>
            <w:noProof/>
            <w:sz w:val="22"/>
            <w:szCs w:val="22"/>
            <w:lang w:eastAsia="zh-CN"/>
          </w:rPr>
          <w:tab/>
        </w:r>
        <w:r w:rsidR="001E2546" w:rsidRPr="00581D5A">
          <w:rPr>
            <w:rStyle w:val="Hyperlink"/>
            <w:noProof/>
          </w:rPr>
          <w:t>Scenario: “System Startup / Shutdown”</w:t>
        </w:r>
        <w:r w:rsidR="001E2546">
          <w:rPr>
            <w:noProof/>
            <w:webHidden/>
          </w:rPr>
          <w:tab/>
        </w:r>
        <w:r w:rsidR="001E2546">
          <w:rPr>
            <w:noProof/>
            <w:webHidden/>
          </w:rPr>
          <w:fldChar w:fldCharType="begin"/>
        </w:r>
        <w:r w:rsidR="001E2546">
          <w:rPr>
            <w:noProof/>
            <w:webHidden/>
          </w:rPr>
          <w:instrText xml:space="preserve"> PAGEREF _Toc115792200 \h </w:instrText>
        </w:r>
        <w:r w:rsidR="001E2546">
          <w:rPr>
            <w:noProof/>
            <w:webHidden/>
          </w:rPr>
        </w:r>
        <w:r w:rsidR="001E2546">
          <w:rPr>
            <w:noProof/>
            <w:webHidden/>
          </w:rPr>
          <w:fldChar w:fldCharType="separate"/>
        </w:r>
        <w:r w:rsidR="001E2546">
          <w:rPr>
            <w:noProof/>
            <w:webHidden/>
          </w:rPr>
          <w:t>18</w:t>
        </w:r>
        <w:r w:rsidR="001E2546">
          <w:rPr>
            <w:noProof/>
            <w:webHidden/>
          </w:rPr>
          <w:fldChar w:fldCharType="end"/>
        </w:r>
      </w:hyperlink>
    </w:p>
    <w:p w14:paraId="6CCECD7E" w14:textId="3A25D2AE" w:rsidR="001E2546" w:rsidRDefault="00404F5A">
      <w:pPr>
        <w:pStyle w:val="TOC3"/>
        <w:rPr>
          <w:rFonts w:asciiTheme="minorHAnsi" w:eastAsiaTheme="minorEastAsia" w:hAnsiTheme="minorHAnsi" w:cstheme="minorBidi"/>
          <w:noProof/>
          <w:sz w:val="22"/>
          <w:szCs w:val="22"/>
          <w:lang w:eastAsia="zh-CN"/>
        </w:rPr>
      </w:pPr>
      <w:hyperlink w:anchor="_Toc115792201" w:history="1">
        <w:r w:rsidR="001E2546" w:rsidRPr="00581D5A">
          <w:rPr>
            <w:rStyle w:val="Hyperlink"/>
            <w:noProof/>
          </w:rPr>
          <w:t>4.1.2</w:t>
        </w:r>
        <w:r w:rsidR="001E2546">
          <w:rPr>
            <w:rFonts w:asciiTheme="minorHAnsi" w:eastAsiaTheme="minorEastAsia" w:hAnsiTheme="minorHAnsi" w:cstheme="minorBidi"/>
            <w:noProof/>
            <w:sz w:val="22"/>
            <w:szCs w:val="22"/>
            <w:lang w:eastAsia="zh-CN"/>
          </w:rPr>
          <w:tab/>
        </w:r>
        <w:r w:rsidR="001E2546" w:rsidRPr="00581D5A">
          <w:rPr>
            <w:rStyle w:val="Hyperlink"/>
            <w:noProof/>
          </w:rPr>
          <w:t>Scenario: “Video Record and Saving”</w:t>
        </w:r>
        <w:r w:rsidR="001E2546">
          <w:rPr>
            <w:noProof/>
            <w:webHidden/>
          </w:rPr>
          <w:tab/>
        </w:r>
        <w:r w:rsidR="001E2546">
          <w:rPr>
            <w:noProof/>
            <w:webHidden/>
          </w:rPr>
          <w:fldChar w:fldCharType="begin"/>
        </w:r>
        <w:r w:rsidR="001E2546">
          <w:rPr>
            <w:noProof/>
            <w:webHidden/>
          </w:rPr>
          <w:instrText xml:space="preserve"> PAGEREF _Toc115792201 \h </w:instrText>
        </w:r>
        <w:r w:rsidR="001E2546">
          <w:rPr>
            <w:noProof/>
            <w:webHidden/>
          </w:rPr>
        </w:r>
        <w:r w:rsidR="001E2546">
          <w:rPr>
            <w:noProof/>
            <w:webHidden/>
          </w:rPr>
          <w:fldChar w:fldCharType="separate"/>
        </w:r>
        <w:r w:rsidR="001E2546">
          <w:rPr>
            <w:noProof/>
            <w:webHidden/>
          </w:rPr>
          <w:t>18</w:t>
        </w:r>
        <w:r w:rsidR="001E2546">
          <w:rPr>
            <w:noProof/>
            <w:webHidden/>
          </w:rPr>
          <w:fldChar w:fldCharType="end"/>
        </w:r>
      </w:hyperlink>
    </w:p>
    <w:p w14:paraId="54AE4E29" w14:textId="3BE9AFB1" w:rsidR="001E2546" w:rsidRDefault="00404F5A">
      <w:pPr>
        <w:pStyle w:val="TOC3"/>
        <w:rPr>
          <w:rFonts w:asciiTheme="minorHAnsi" w:eastAsiaTheme="minorEastAsia" w:hAnsiTheme="minorHAnsi" w:cstheme="minorBidi"/>
          <w:noProof/>
          <w:sz w:val="22"/>
          <w:szCs w:val="22"/>
          <w:lang w:eastAsia="zh-CN"/>
        </w:rPr>
      </w:pPr>
      <w:hyperlink w:anchor="_Toc115792202" w:history="1">
        <w:r w:rsidR="001E2546" w:rsidRPr="00581D5A">
          <w:rPr>
            <w:rStyle w:val="Hyperlink"/>
            <w:noProof/>
          </w:rPr>
          <w:t>4.1.3</w:t>
        </w:r>
        <w:r w:rsidR="001E2546">
          <w:rPr>
            <w:rFonts w:asciiTheme="minorHAnsi" w:eastAsiaTheme="minorEastAsia" w:hAnsiTheme="minorHAnsi" w:cstheme="minorBidi"/>
            <w:noProof/>
            <w:sz w:val="22"/>
            <w:szCs w:val="22"/>
            <w:lang w:eastAsia="zh-CN"/>
          </w:rPr>
          <w:tab/>
        </w:r>
        <w:r w:rsidR="001E2546" w:rsidRPr="00581D5A">
          <w:rPr>
            <w:rStyle w:val="Hyperlink"/>
            <w:noProof/>
          </w:rPr>
          <w:t>Scenario:</w:t>
        </w:r>
        <w:r w:rsidR="001E2546">
          <w:rPr>
            <w:noProof/>
            <w:webHidden/>
          </w:rPr>
          <w:tab/>
        </w:r>
        <w:r w:rsidR="001E2546">
          <w:rPr>
            <w:noProof/>
            <w:webHidden/>
          </w:rPr>
          <w:fldChar w:fldCharType="begin"/>
        </w:r>
        <w:r w:rsidR="001E2546">
          <w:rPr>
            <w:noProof/>
            <w:webHidden/>
          </w:rPr>
          <w:instrText xml:space="preserve"> PAGEREF _Toc115792202 \h </w:instrText>
        </w:r>
        <w:r w:rsidR="001E2546">
          <w:rPr>
            <w:noProof/>
            <w:webHidden/>
          </w:rPr>
        </w:r>
        <w:r w:rsidR="001E2546">
          <w:rPr>
            <w:noProof/>
            <w:webHidden/>
          </w:rPr>
          <w:fldChar w:fldCharType="separate"/>
        </w:r>
        <w:r w:rsidR="001E2546">
          <w:rPr>
            <w:noProof/>
            <w:webHidden/>
          </w:rPr>
          <w:t>18</w:t>
        </w:r>
        <w:r w:rsidR="001E2546">
          <w:rPr>
            <w:noProof/>
            <w:webHidden/>
          </w:rPr>
          <w:fldChar w:fldCharType="end"/>
        </w:r>
      </w:hyperlink>
    </w:p>
    <w:p w14:paraId="3DF9709B" w14:textId="646AE15D" w:rsidR="001E2546" w:rsidRDefault="00404F5A">
      <w:pPr>
        <w:pStyle w:val="TOC2"/>
        <w:rPr>
          <w:rFonts w:asciiTheme="minorHAnsi" w:eastAsiaTheme="minorEastAsia" w:hAnsiTheme="minorHAnsi" w:cstheme="minorBidi"/>
          <w:bCs w:val="0"/>
          <w:sz w:val="22"/>
          <w:szCs w:val="22"/>
          <w:lang w:eastAsia="zh-CN"/>
        </w:rPr>
      </w:pPr>
      <w:hyperlink w:anchor="_Toc115792203" w:history="1">
        <w:r w:rsidR="001E2546" w:rsidRPr="00581D5A">
          <w:rPr>
            <w:rStyle w:val="Hyperlink"/>
          </w:rPr>
          <w:t>4.2</w:t>
        </w:r>
        <w:r w:rsidR="001E2546">
          <w:rPr>
            <w:rFonts w:asciiTheme="minorHAnsi" w:eastAsiaTheme="minorEastAsia" w:hAnsiTheme="minorHAnsi" w:cstheme="minorBidi"/>
            <w:bCs w:val="0"/>
            <w:sz w:val="22"/>
            <w:szCs w:val="22"/>
            <w:lang w:eastAsia="zh-CN"/>
          </w:rPr>
          <w:tab/>
        </w:r>
        <w:r w:rsidR="001E2546" w:rsidRPr="00581D5A">
          <w:rPr>
            <w:rStyle w:val="Hyperlink"/>
          </w:rPr>
          <w:t>Component Interface Behavior Diagrams</w:t>
        </w:r>
        <w:r w:rsidR="001E2546">
          <w:rPr>
            <w:webHidden/>
          </w:rPr>
          <w:tab/>
        </w:r>
        <w:r w:rsidR="001E2546">
          <w:rPr>
            <w:webHidden/>
          </w:rPr>
          <w:fldChar w:fldCharType="begin"/>
        </w:r>
        <w:r w:rsidR="001E2546">
          <w:rPr>
            <w:webHidden/>
          </w:rPr>
          <w:instrText xml:space="preserve"> PAGEREF _Toc115792203 \h </w:instrText>
        </w:r>
        <w:r w:rsidR="001E2546">
          <w:rPr>
            <w:webHidden/>
          </w:rPr>
        </w:r>
        <w:r w:rsidR="001E2546">
          <w:rPr>
            <w:webHidden/>
          </w:rPr>
          <w:fldChar w:fldCharType="separate"/>
        </w:r>
        <w:r w:rsidR="001E2546">
          <w:rPr>
            <w:webHidden/>
          </w:rPr>
          <w:t>18</w:t>
        </w:r>
        <w:r w:rsidR="001E2546">
          <w:rPr>
            <w:webHidden/>
          </w:rPr>
          <w:fldChar w:fldCharType="end"/>
        </w:r>
      </w:hyperlink>
    </w:p>
    <w:p w14:paraId="2561D1DD" w14:textId="2DFB5B64"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204" w:history="1">
        <w:r w:rsidR="001E2546" w:rsidRPr="00581D5A">
          <w:rPr>
            <w:rStyle w:val="Hyperlink"/>
            <w:noProof/>
          </w:rPr>
          <w:t>5</w:t>
        </w:r>
        <w:r w:rsidR="001E2546">
          <w:rPr>
            <w:rFonts w:asciiTheme="minorHAnsi" w:eastAsiaTheme="minorEastAsia" w:hAnsiTheme="minorHAnsi" w:cstheme="minorBidi"/>
            <w:noProof/>
            <w:sz w:val="22"/>
            <w:szCs w:val="22"/>
            <w:lang w:eastAsia="zh-CN"/>
          </w:rPr>
          <w:tab/>
        </w:r>
        <w:r w:rsidR="001E2546" w:rsidRPr="00581D5A">
          <w:rPr>
            <w:rStyle w:val="Hyperlink"/>
            <w:noProof/>
          </w:rPr>
          <w:t>Feature Implementation Requirements</w:t>
        </w:r>
        <w:r w:rsidR="001E2546">
          <w:rPr>
            <w:noProof/>
            <w:webHidden/>
          </w:rPr>
          <w:tab/>
        </w:r>
        <w:r w:rsidR="001E2546">
          <w:rPr>
            <w:noProof/>
            <w:webHidden/>
          </w:rPr>
          <w:fldChar w:fldCharType="begin"/>
        </w:r>
        <w:r w:rsidR="001E2546">
          <w:rPr>
            <w:noProof/>
            <w:webHidden/>
          </w:rPr>
          <w:instrText xml:space="preserve"> PAGEREF _Toc115792204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34BCBFD0" w14:textId="3F3BBF86" w:rsidR="001E2546" w:rsidRDefault="00404F5A">
      <w:pPr>
        <w:pStyle w:val="TOC2"/>
        <w:rPr>
          <w:rFonts w:asciiTheme="minorHAnsi" w:eastAsiaTheme="minorEastAsia" w:hAnsiTheme="minorHAnsi" w:cstheme="minorBidi"/>
          <w:bCs w:val="0"/>
          <w:sz w:val="22"/>
          <w:szCs w:val="22"/>
          <w:lang w:eastAsia="zh-CN"/>
        </w:rPr>
      </w:pPr>
      <w:hyperlink w:anchor="_Toc115792205" w:history="1">
        <w:r w:rsidR="001E2546" w:rsidRPr="00581D5A">
          <w:rPr>
            <w:rStyle w:val="Hyperlink"/>
          </w:rPr>
          <w:t>5.1</w:t>
        </w:r>
        <w:r w:rsidR="001E2546">
          <w:rPr>
            <w:rFonts w:asciiTheme="minorHAnsi" w:eastAsiaTheme="minorEastAsia" w:hAnsiTheme="minorHAnsi" w:cstheme="minorBidi"/>
            <w:bCs w:val="0"/>
            <w:sz w:val="22"/>
            <w:szCs w:val="22"/>
            <w:lang w:eastAsia="zh-CN"/>
          </w:rPr>
          <w:tab/>
        </w:r>
        <w:r w:rsidR="001E2546" w:rsidRPr="00581D5A">
          <w:rPr>
            <w:rStyle w:val="Hyperlink"/>
          </w:rPr>
          <w:t>Functional Safety</w:t>
        </w:r>
        <w:r w:rsidR="001E2546">
          <w:rPr>
            <w:webHidden/>
          </w:rPr>
          <w:tab/>
        </w:r>
        <w:r w:rsidR="001E2546">
          <w:rPr>
            <w:webHidden/>
          </w:rPr>
          <w:fldChar w:fldCharType="begin"/>
        </w:r>
        <w:r w:rsidR="001E2546">
          <w:rPr>
            <w:webHidden/>
          </w:rPr>
          <w:instrText xml:space="preserve"> PAGEREF _Toc115792205 \h </w:instrText>
        </w:r>
        <w:r w:rsidR="001E2546">
          <w:rPr>
            <w:webHidden/>
          </w:rPr>
        </w:r>
        <w:r w:rsidR="001E2546">
          <w:rPr>
            <w:webHidden/>
          </w:rPr>
          <w:fldChar w:fldCharType="separate"/>
        </w:r>
        <w:r w:rsidR="001E2546">
          <w:rPr>
            <w:webHidden/>
          </w:rPr>
          <w:t>19</w:t>
        </w:r>
        <w:r w:rsidR="001E2546">
          <w:rPr>
            <w:webHidden/>
          </w:rPr>
          <w:fldChar w:fldCharType="end"/>
        </w:r>
      </w:hyperlink>
    </w:p>
    <w:p w14:paraId="48174EB3" w14:textId="73B05383" w:rsidR="001E2546" w:rsidRDefault="00404F5A">
      <w:pPr>
        <w:pStyle w:val="TOC2"/>
        <w:rPr>
          <w:rFonts w:asciiTheme="minorHAnsi" w:eastAsiaTheme="minorEastAsia" w:hAnsiTheme="minorHAnsi" w:cstheme="minorBidi"/>
          <w:bCs w:val="0"/>
          <w:sz w:val="22"/>
          <w:szCs w:val="22"/>
          <w:lang w:eastAsia="zh-CN"/>
        </w:rPr>
      </w:pPr>
      <w:hyperlink w:anchor="_Toc115792206" w:history="1">
        <w:r w:rsidR="001E2546" w:rsidRPr="00581D5A">
          <w:rPr>
            <w:rStyle w:val="Hyperlink"/>
          </w:rPr>
          <w:t>5.2</w:t>
        </w:r>
        <w:r w:rsidR="001E2546">
          <w:rPr>
            <w:rFonts w:asciiTheme="minorHAnsi" w:eastAsiaTheme="minorEastAsia" w:hAnsiTheme="minorHAnsi" w:cstheme="minorBidi"/>
            <w:bCs w:val="0"/>
            <w:sz w:val="22"/>
            <w:szCs w:val="22"/>
            <w:lang w:eastAsia="zh-CN"/>
          </w:rPr>
          <w:tab/>
        </w:r>
        <w:r w:rsidR="001E2546" w:rsidRPr="00581D5A">
          <w:rPr>
            <w:rStyle w:val="Hyperlink"/>
          </w:rPr>
          <w:t>Requirements on Components</w:t>
        </w:r>
        <w:r w:rsidR="001E2546">
          <w:rPr>
            <w:webHidden/>
          </w:rPr>
          <w:tab/>
        </w:r>
        <w:r w:rsidR="001E2546">
          <w:rPr>
            <w:webHidden/>
          </w:rPr>
          <w:fldChar w:fldCharType="begin"/>
        </w:r>
        <w:r w:rsidR="001E2546">
          <w:rPr>
            <w:webHidden/>
          </w:rPr>
          <w:instrText xml:space="preserve"> PAGEREF _Toc115792206 \h </w:instrText>
        </w:r>
        <w:r w:rsidR="001E2546">
          <w:rPr>
            <w:webHidden/>
          </w:rPr>
        </w:r>
        <w:r w:rsidR="001E2546">
          <w:rPr>
            <w:webHidden/>
          </w:rPr>
          <w:fldChar w:fldCharType="separate"/>
        </w:r>
        <w:r w:rsidR="001E2546">
          <w:rPr>
            <w:webHidden/>
          </w:rPr>
          <w:t>19</w:t>
        </w:r>
        <w:r w:rsidR="001E2546">
          <w:rPr>
            <w:webHidden/>
          </w:rPr>
          <w:fldChar w:fldCharType="end"/>
        </w:r>
      </w:hyperlink>
    </w:p>
    <w:p w14:paraId="41331573" w14:textId="3019F25E" w:rsidR="001E2546" w:rsidRDefault="00404F5A">
      <w:pPr>
        <w:pStyle w:val="TOC3"/>
        <w:rPr>
          <w:rFonts w:asciiTheme="minorHAnsi" w:eastAsiaTheme="minorEastAsia" w:hAnsiTheme="minorHAnsi" w:cstheme="minorBidi"/>
          <w:noProof/>
          <w:sz w:val="22"/>
          <w:szCs w:val="22"/>
          <w:lang w:eastAsia="zh-CN"/>
        </w:rPr>
      </w:pPr>
      <w:hyperlink w:anchor="_Toc115792207" w:history="1">
        <w:r w:rsidR="001E2546" w:rsidRPr="00581D5A">
          <w:rPr>
            <w:rStyle w:val="Hyperlink"/>
            <w:noProof/>
            <w:lang w:val="en-GB"/>
          </w:rPr>
          <w:t>5.2.1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IDCM -- DVRServer</w:t>
        </w:r>
        <w:r w:rsidR="001E2546">
          <w:rPr>
            <w:noProof/>
            <w:webHidden/>
          </w:rPr>
          <w:tab/>
        </w:r>
        <w:r w:rsidR="001E2546">
          <w:rPr>
            <w:noProof/>
            <w:webHidden/>
          </w:rPr>
          <w:fldChar w:fldCharType="begin"/>
        </w:r>
        <w:r w:rsidR="001E2546">
          <w:rPr>
            <w:noProof/>
            <w:webHidden/>
          </w:rPr>
          <w:instrText xml:space="preserve"> PAGEREF _Toc115792207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5FCAB03F" w14:textId="2D1430D2"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08" w:history="1">
        <w:r w:rsidR="001E2546" w:rsidRPr="00581D5A">
          <w:rPr>
            <w:rStyle w:val="Hyperlink"/>
            <w:noProof/>
            <w:lang w:val="en-GB"/>
          </w:rPr>
          <w:t>5.2.1.1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Normal Video Record</w:t>
        </w:r>
        <w:r w:rsidR="001E2546">
          <w:rPr>
            <w:noProof/>
            <w:webHidden/>
          </w:rPr>
          <w:tab/>
        </w:r>
        <w:r w:rsidR="001E2546">
          <w:rPr>
            <w:noProof/>
            <w:webHidden/>
          </w:rPr>
          <w:fldChar w:fldCharType="begin"/>
        </w:r>
        <w:r w:rsidR="001E2546">
          <w:rPr>
            <w:noProof/>
            <w:webHidden/>
          </w:rPr>
          <w:instrText xml:space="preserve"> PAGEREF _Toc115792208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7DD8480F" w14:textId="1A072203"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09" w:history="1">
        <w:r w:rsidR="001E2546" w:rsidRPr="00581D5A">
          <w:rPr>
            <w:rStyle w:val="Hyperlink"/>
            <w:noProof/>
            <w:lang w:val="en-GB"/>
            <w14:scene3d>
              <w14:camera w14:prst="orthographicFront"/>
              <w14:lightRig w14:rig="threePt" w14:dir="t">
                <w14:rot w14:lat="0" w14:lon="0" w14:rev="0"/>
              </w14:lightRig>
            </w14:scene3d>
          </w:rPr>
          <w:t>5.2.1.1.1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_Toc115792209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6D516C38" w14:textId="3AE3DAEF"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0" w:history="1">
        <w:r w:rsidR="001E2546" w:rsidRPr="00581D5A">
          <w:rPr>
            <w:rStyle w:val="Hyperlink"/>
            <w:noProof/>
            <w:lang w:val="en-GB"/>
          </w:rPr>
          <w:t>5.2.1.1.1.1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_Toc115792210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67B19B73" w14:textId="3358BB1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1" w:history="1">
        <w:r w:rsidR="001E2546" w:rsidRPr="00581D5A">
          <w:rPr>
            <w:rStyle w:val="Hyperlink"/>
            <w:noProof/>
            <w:lang w:val="en-GB"/>
          </w:rPr>
          <w:t>5.2.1.1.1.2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_Toc115792211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23A57567" w14:textId="7B0031EF"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2" w:history="1">
        <w:r w:rsidR="001E2546" w:rsidRPr="00581D5A">
          <w:rPr>
            <w:rStyle w:val="Hyperlink"/>
            <w:noProof/>
          </w:rPr>
          <w:t>5.2.1.1.1.3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_Toc115792212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1D95B61B" w14:textId="685E0E9D"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3" w:history="1">
        <w:r w:rsidR="001E2546" w:rsidRPr="00581D5A">
          <w:rPr>
            <w:rStyle w:val="Hyperlink"/>
            <w:noProof/>
          </w:rPr>
          <w:t>5.2.1.1.1.4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_Toc115792213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1377DA71" w14:textId="2F518133"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14" w:history="1">
        <w:r w:rsidR="001E2546" w:rsidRPr="00581D5A">
          <w:rPr>
            <w:rStyle w:val="Hyperlink"/>
            <w:noProof/>
            <w:lang w:val="en-GB"/>
            <w14:scene3d>
              <w14:camera w14:prst="orthographicFront"/>
              <w14:lightRig w14:rig="threePt" w14:dir="t">
                <w14:rot w14:lat="0" w14:lon="0" w14:rev="0"/>
              </w14:lightRig>
            </w14:scene3d>
          </w:rPr>
          <w:t>5.2.1.1.2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_Toc115792214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7803D01A" w14:textId="659D047A"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5" w:history="1">
        <w:r w:rsidR="001E2546" w:rsidRPr="00581D5A">
          <w:rPr>
            <w:rStyle w:val="Hyperlink"/>
            <w:noProof/>
            <w:lang w:val="en-GB"/>
          </w:rPr>
          <w:t>5.2.1.1.2.1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Normal Video Record Process</w:t>
        </w:r>
        <w:r w:rsidR="001E2546">
          <w:rPr>
            <w:noProof/>
            <w:webHidden/>
          </w:rPr>
          <w:tab/>
        </w:r>
        <w:r w:rsidR="001E2546">
          <w:rPr>
            <w:noProof/>
            <w:webHidden/>
          </w:rPr>
          <w:fldChar w:fldCharType="begin"/>
        </w:r>
        <w:r w:rsidR="001E2546">
          <w:rPr>
            <w:noProof/>
            <w:webHidden/>
          </w:rPr>
          <w:instrText xml:space="preserve"> PAGEREF _Toc115792215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45537858" w14:textId="54B6BBE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6" w:history="1">
        <w:r w:rsidR="001E2546" w:rsidRPr="00581D5A">
          <w:rPr>
            <w:rStyle w:val="Hyperlink"/>
            <w:noProof/>
            <w:lang w:val="en-GB"/>
          </w:rPr>
          <w:t>5.2.1.1.2.2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Emergency Video Record Attributes</w:t>
        </w:r>
        <w:r w:rsidR="001E2546">
          <w:rPr>
            <w:noProof/>
            <w:webHidden/>
          </w:rPr>
          <w:tab/>
        </w:r>
        <w:r w:rsidR="001E2546">
          <w:rPr>
            <w:noProof/>
            <w:webHidden/>
          </w:rPr>
          <w:fldChar w:fldCharType="begin"/>
        </w:r>
        <w:r w:rsidR="001E2546">
          <w:rPr>
            <w:noProof/>
            <w:webHidden/>
          </w:rPr>
          <w:instrText xml:space="preserve"> PAGEREF _Toc115792216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2E3CAE66" w14:textId="3B91B05F"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17" w:history="1">
        <w:r w:rsidR="001E2546" w:rsidRPr="00581D5A">
          <w:rPr>
            <w:rStyle w:val="Hyperlink"/>
            <w:noProof/>
            <w:lang w:val="en-GB"/>
          </w:rPr>
          <w:t>5.2.1.2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Emergency Video Record</w:t>
        </w:r>
        <w:r w:rsidR="001E2546">
          <w:rPr>
            <w:noProof/>
            <w:webHidden/>
          </w:rPr>
          <w:tab/>
        </w:r>
        <w:r w:rsidR="001E2546">
          <w:rPr>
            <w:noProof/>
            <w:webHidden/>
          </w:rPr>
          <w:fldChar w:fldCharType="begin"/>
        </w:r>
        <w:r w:rsidR="001E2546">
          <w:rPr>
            <w:noProof/>
            <w:webHidden/>
          </w:rPr>
          <w:instrText xml:space="preserve"> PAGEREF _Toc115792217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68FB3E24" w14:textId="342C4EB9"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18" w:history="1">
        <w:r w:rsidR="001E2546" w:rsidRPr="00581D5A">
          <w:rPr>
            <w:rStyle w:val="Hyperlink"/>
            <w:noProof/>
            <w:lang w:val="en-GB"/>
            <w14:scene3d>
              <w14:camera w14:prst="orthographicFront"/>
              <w14:lightRig w14:rig="threePt" w14:dir="t">
                <w14:rot w14:lat="0" w14:lon="0" w14:rev="0"/>
              </w14:lightRig>
            </w14:scene3d>
          </w:rPr>
          <w:t>5.2.1.2.1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_Toc115792218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098BE909" w14:textId="3EFE06C9"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19" w:history="1">
        <w:r w:rsidR="001E2546" w:rsidRPr="00581D5A">
          <w:rPr>
            <w:rStyle w:val="Hyperlink"/>
            <w:noProof/>
            <w:lang w:val="en-GB"/>
          </w:rPr>
          <w:t>5.2.1.2.1.1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_Toc115792219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5777BEB5" w14:textId="641373E1"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0" w:history="1">
        <w:r w:rsidR="001E2546" w:rsidRPr="00581D5A">
          <w:rPr>
            <w:rStyle w:val="Hyperlink"/>
            <w:noProof/>
            <w:lang w:val="en-GB"/>
          </w:rPr>
          <w:t>5.2.1.2.1.2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_Toc115792220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27DC07B0" w14:textId="1FE5586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1" w:history="1">
        <w:r w:rsidR="001E2546" w:rsidRPr="00581D5A">
          <w:rPr>
            <w:rStyle w:val="Hyperlink"/>
            <w:noProof/>
          </w:rPr>
          <w:t>5.2.1.2.1.3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_Toc115792221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3F1FADEC" w14:textId="4EB5CD62"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2" w:history="1">
        <w:r w:rsidR="001E2546" w:rsidRPr="00581D5A">
          <w:rPr>
            <w:rStyle w:val="Hyperlink"/>
            <w:noProof/>
          </w:rPr>
          <w:t>5.2.1.2.1.4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_Toc115792222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3D601F69" w14:textId="514193D6"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23" w:history="1">
        <w:r w:rsidR="001E2546" w:rsidRPr="00581D5A">
          <w:rPr>
            <w:rStyle w:val="Hyperlink"/>
            <w:noProof/>
            <w:lang w:val="en-GB"/>
            <w14:scene3d>
              <w14:camera w14:prst="orthographicFront"/>
              <w14:lightRig w14:rig="threePt" w14:dir="t">
                <w14:rot w14:lat="0" w14:lon="0" w14:rev="0"/>
              </w14:lightRig>
            </w14:scene3d>
          </w:rPr>
          <w:t>5.2.1.2.2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_Toc115792223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2BA1CF78" w14:textId="1899684C"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4" w:history="1">
        <w:r w:rsidR="001E2546" w:rsidRPr="00581D5A">
          <w:rPr>
            <w:rStyle w:val="Hyperlink"/>
            <w:noProof/>
            <w:lang w:val="en-GB"/>
          </w:rPr>
          <w:t>5.2.1.2.2.1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Emergency Video Record Process</w:t>
        </w:r>
        <w:r w:rsidR="001E2546">
          <w:rPr>
            <w:noProof/>
            <w:webHidden/>
          </w:rPr>
          <w:tab/>
        </w:r>
        <w:r w:rsidR="001E2546">
          <w:rPr>
            <w:noProof/>
            <w:webHidden/>
          </w:rPr>
          <w:fldChar w:fldCharType="begin"/>
        </w:r>
        <w:r w:rsidR="001E2546">
          <w:rPr>
            <w:noProof/>
            <w:webHidden/>
          </w:rPr>
          <w:instrText xml:space="preserve"> PAGEREF _Toc115792224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79A0FDA4" w14:textId="14618350"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5" w:history="1">
        <w:r w:rsidR="001E2546" w:rsidRPr="00581D5A">
          <w:rPr>
            <w:rStyle w:val="Hyperlink"/>
            <w:noProof/>
            <w:lang w:val="en-GB"/>
          </w:rPr>
          <w:t>5.2.1.2.2.2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Emergency Video Record Attributes</w:t>
        </w:r>
        <w:r w:rsidR="001E2546">
          <w:rPr>
            <w:noProof/>
            <w:webHidden/>
          </w:rPr>
          <w:tab/>
        </w:r>
        <w:r w:rsidR="001E2546">
          <w:rPr>
            <w:noProof/>
            <w:webHidden/>
          </w:rPr>
          <w:fldChar w:fldCharType="begin"/>
        </w:r>
        <w:r w:rsidR="001E2546">
          <w:rPr>
            <w:noProof/>
            <w:webHidden/>
          </w:rPr>
          <w:instrText xml:space="preserve"> PAGEREF _Toc115792225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302F6E9F" w14:textId="1999C66A"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6" w:history="1">
        <w:r w:rsidR="001E2546" w:rsidRPr="00581D5A">
          <w:rPr>
            <w:rStyle w:val="Hyperlink"/>
            <w:noProof/>
            <w:lang w:val="en-GB"/>
          </w:rPr>
          <w:t>5.2.1.2.2.3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Other Video Record Inhibition</w:t>
        </w:r>
        <w:r w:rsidR="001E2546">
          <w:rPr>
            <w:noProof/>
            <w:webHidden/>
          </w:rPr>
          <w:tab/>
        </w:r>
        <w:r w:rsidR="001E2546">
          <w:rPr>
            <w:noProof/>
            <w:webHidden/>
          </w:rPr>
          <w:fldChar w:fldCharType="begin"/>
        </w:r>
        <w:r w:rsidR="001E2546">
          <w:rPr>
            <w:noProof/>
            <w:webHidden/>
          </w:rPr>
          <w:instrText xml:space="preserve"> PAGEREF _Toc115792226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26B38EEC" w14:textId="5069C9AB"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27" w:history="1">
        <w:r w:rsidR="001E2546" w:rsidRPr="00581D5A">
          <w:rPr>
            <w:rStyle w:val="Hyperlink"/>
            <w:noProof/>
            <w:lang w:val="en-GB"/>
          </w:rPr>
          <w:t>5.2.1.3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Manual Photo Record</w:t>
        </w:r>
        <w:r w:rsidR="001E2546">
          <w:rPr>
            <w:noProof/>
            <w:webHidden/>
          </w:rPr>
          <w:tab/>
        </w:r>
        <w:r w:rsidR="001E2546">
          <w:rPr>
            <w:noProof/>
            <w:webHidden/>
          </w:rPr>
          <w:fldChar w:fldCharType="begin"/>
        </w:r>
        <w:r w:rsidR="001E2546">
          <w:rPr>
            <w:noProof/>
            <w:webHidden/>
          </w:rPr>
          <w:instrText xml:space="preserve"> PAGEREF _Toc115792227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517EC04F" w14:textId="514EE88B"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28" w:history="1">
        <w:r w:rsidR="001E2546" w:rsidRPr="00581D5A">
          <w:rPr>
            <w:rStyle w:val="Hyperlink"/>
            <w:noProof/>
            <w:lang w:val="en-GB"/>
            <w14:scene3d>
              <w14:camera w14:prst="orthographicFront"/>
              <w14:lightRig w14:rig="threePt" w14:dir="t">
                <w14:rot w14:lat="0" w14:lon="0" w14:rev="0"/>
              </w14:lightRig>
            </w14:scene3d>
          </w:rPr>
          <w:t>5.2.1.3.1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_Toc115792228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06A488F8" w14:textId="209004AA"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29" w:history="1">
        <w:r w:rsidR="001E2546" w:rsidRPr="00581D5A">
          <w:rPr>
            <w:rStyle w:val="Hyperlink"/>
            <w:noProof/>
            <w:lang w:val="en-GB"/>
          </w:rPr>
          <w:t>5.2.1.3.1.1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_Toc115792229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712745A4" w14:textId="7DC35AB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0" w:history="1">
        <w:r w:rsidR="001E2546" w:rsidRPr="00581D5A">
          <w:rPr>
            <w:rStyle w:val="Hyperlink"/>
            <w:noProof/>
            <w:lang w:val="en-GB"/>
          </w:rPr>
          <w:t>5.2.1.3.1.2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_Toc115792230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0AA7A396" w14:textId="7B7BBA9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1" w:history="1">
        <w:r w:rsidR="001E2546" w:rsidRPr="00581D5A">
          <w:rPr>
            <w:rStyle w:val="Hyperlink"/>
            <w:noProof/>
          </w:rPr>
          <w:t>5.2.1.3.1.3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_Toc115792231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5C3B6079" w14:textId="4361339D"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2" w:history="1">
        <w:r w:rsidR="001E2546" w:rsidRPr="00581D5A">
          <w:rPr>
            <w:rStyle w:val="Hyperlink"/>
            <w:noProof/>
          </w:rPr>
          <w:t>5.2.1.3.1.4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_Toc115792232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6CF0D786" w14:textId="7EB855C4"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33" w:history="1">
        <w:r w:rsidR="001E2546" w:rsidRPr="00581D5A">
          <w:rPr>
            <w:rStyle w:val="Hyperlink"/>
            <w:noProof/>
            <w:lang w:val="en-GB"/>
            <w14:scene3d>
              <w14:camera w14:prst="orthographicFront"/>
              <w14:lightRig w14:rig="threePt" w14:dir="t">
                <w14:rot w14:lat="0" w14:lon="0" w14:rev="0"/>
              </w14:lightRig>
            </w14:scene3d>
          </w:rPr>
          <w:t>5.2.1.3.2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_Toc115792233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6E891A26" w14:textId="090FF86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4" w:history="1">
        <w:r w:rsidR="001E2546" w:rsidRPr="00581D5A">
          <w:rPr>
            <w:rStyle w:val="Hyperlink"/>
            <w:noProof/>
            <w:lang w:val="en-GB"/>
          </w:rPr>
          <w:t>5.2.1.3.2.1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Manual Photo Record Process</w:t>
        </w:r>
        <w:r w:rsidR="001E2546">
          <w:rPr>
            <w:noProof/>
            <w:webHidden/>
          </w:rPr>
          <w:tab/>
        </w:r>
        <w:r w:rsidR="001E2546">
          <w:rPr>
            <w:noProof/>
            <w:webHidden/>
          </w:rPr>
          <w:fldChar w:fldCharType="begin"/>
        </w:r>
        <w:r w:rsidR="001E2546">
          <w:rPr>
            <w:noProof/>
            <w:webHidden/>
          </w:rPr>
          <w:instrText xml:space="preserve"> PAGEREF _Toc115792234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1CBD285B" w14:textId="4DC837FB"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5" w:history="1">
        <w:r w:rsidR="001E2546" w:rsidRPr="00581D5A">
          <w:rPr>
            <w:rStyle w:val="Hyperlink"/>
            <w:noProof/>
            <w:lang w:val="en-GB"/>
          </w:rPr>
          <w:t>5.2.1.3.2.2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Screenshot Process</w:t>
        </w:r>
        <w:r w:rsidR="001E2546">
          <w:rPr>
            <w:noProof/>
            <w:webHidden/>
          </w:rPr>
          <w:tab/>
        </w:r>
        <w:r w:rsidR="001E2546">
          <w:rPr>
            <w:noProof/>
            <w:webHidden/>
          </w:rPr>
          <w:fldChar w:fldCharType="begin"/>
        </w:r>
        <w:r w:rsidR="001E2546">
          <w:rPr>
            <w:noProof/>
            <w:webHidden/>
          </w:rPr>
          <w:instrText xml:space="preserve"> PAGEREF _Toc115792235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1FC1EAFA" w14:textId="522711B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6" w:history="1">
        <w:r w:rsidR="001E2546" w:rsidRPr="00581D5A">
          <w:rPr>
            <w:rStyle w:val="Hyperlink"/>
            <w:noProof/>
            <w:lang w:val="en-GB"/>
          </w:rPr>
          <w:t>5.2.1.3.2.3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Manual Photo Record Attributes</w:t>
        </w:r>
        <w:r w:rsidR="001E2546">
          <w:rPr>
            <w:noProof/>
            <w:webHidden/>
          </w:rPr>
          <w:tab/>
        </w:r>
        <w:r w:rsidR="001E2546">
          <w:rPr>
            <w:noProof/>
            <w:webHidden/>
          </w:rPr>
          <w:fldChar w:fldCharType="begin"/>
        </w:r>
        <w:r w:rsidR="001E2546">
          <w:rPr>
            <w:noProof/>
            <w:webHidden/>
          </w:rPr>
          <w:instrText xml:space="preserve"> PAGEREF _Toc115792236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6D6029F9" w14:textId="655C9CC8"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37" w:history="1">
        <w:r w:rsidR="001E2546" w:rsidRPr="00581D5A">
          <w:rPr>
            <w:rStyle w:val="Hyperlink"/>
            <w:noProof/>
            <w:lang w:val="en-GB"/>
          </w:rPr>
          <w:t>5.2.1.4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Manual Video Record</w:t>
        </w:r>
        <w:r w:rsidR="001E2546">
          <w:rPr>
            <w:noProof/>
            <w:webHidden/>
          </w:rPr>
          <w:tab/>
        </w:r>
        <w:r w:rsidR="001E2546">
          <w:rPr>
            <w:noProof/>
            <w:webHidden/>
          </w:rPr>
          <w:fldChar w:fldCharType="begin"/>
        </w:r>
        <w:r w:rsidR="001E2546">
          <w:rPr>
            <w:noProof/>
            <w:webHidden/>
          </w:rPr>
          <w:instrText xml:space="preserve"> PAGEREF _Toc115792237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1D37154B" w14:textId="11131CCA"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38" w:history="1">
        <w:r w:rsidR="001E2546" w:rsidRPr="00581D5A">
          <w:rPr>
            <w:rStyle w:val="Hyperlink"/>
            <w:noProof/>
            <w:lang w:val="en-GB"/>
            <w14:scene3d>
              <w14:camera w14:prst="orthographicFront"/>
              <w14:lightRig w14:rig="threePt" w14:dir="t">
                <w14:rot w14:lat="0" w14:lon="0" w14:rev="0"/>
              </w14:lightRig>
            </w14:scene3d>
          </w:rPr>
          <w:t>5.2.1.4.1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_Toc115792238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65389E02" w14:textId="2EB08E11"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39" w:history="1">
        <w:r w:rsidR="001E2546" w:rsidRPr="00581D5A">
          <w:rPr>
            <w:rStyle w:val="Hyperlink"/>
            <w:noProof/>
            <w:lang w:val="en-GB"/>
          </w:rPr>
          <w:t>5.2.1.4.1.1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_Toc115792239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4812A2AB" w14:textId="15FC82E2"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0" w:history="1">
        <w:r w:rsidR="001E2546" w:rsidRPr="00581D5A">
          <w:rPr>
            <w:rStyle w:val="Hyperlink"/>
            <w:noProof/>
            <w:lang w:val="en-GB"/>
          </w:rPr>
          <w:t>5.2.1.4.1.2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_Toc115792240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0DF76233" w14:textId="4A6391E1"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1" w:history="1">
        <w:r w:rsidR="001E2546" w:rsidRPr="00581D5A">
          <w:rPr>
            <w:rStyle w:val="Hyperlink"/>
            <w:noProof/>
          </w:rPr>
          <w:t>5.2.1.4.1.3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_Toc115792241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667EFD77" w14:textId="16F9A80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2" w:history="1">
        <w:r w:rsidR="001E2546" w:rsidRPr="00581D5A">
          <w:rPr>
            <w:rStyle w:val="Hyperlink"/>
            <w:noProof/>
          </w:rPr>
          <w:t>5.2.1.4.1.4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_Toc115792242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30CEAE40" w14:textId="453DD204"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43" w:history="1">
        <w:r w:rsidR="001E2546" w:rsidRPr="00581D5A">
          <w:rPr>
            <w:rStyle w:val="Hyperlink"/>
            <w:noProof/>
            <w:lang w:val="en-GB"/>
            <w14:scene3d>
              <w14:camera w14:prst="orthographicFront"/>
              <w14:lightRig w14:rig="threePt" w14:dir="t">
                <w14:rot w14:lat="0" w14:lon="0" w14:rev="0"/>
              </w14:lightRig>
            </w14:scene3d>
          </w:rPr>
          <w:t>5.2.1.4.2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_Toc115792243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03FF95EF" w14:textId="1ACB122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4" w:history="1">
        <w:r w:rsidR="001E2546" w:rsidRPr="00581D5A">
          <w:rPr>
            <w:rStyle w:val="Hyperlink"/>
            <w:noProof/>
            <w:lang w:val="en-GB"/>
          </w:rPr>
          <w:t>5.2.1.4.2.1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Manual Video Record Start Process</w:t>
        </w:r>
        <w:r w:rsidR="001E2546">
          <w:rPr>
            <w:noProof/>
            <w:webHidden/>
          </w:rPr>
          <w:tab/>
        </w:r>
        <w:r w:rsidR="001E2546">
          <w:rPr>
            <w:noProof/>
            <w:webHidden/>
          </w:rPr>
          <w:fldChar w:fldCharType="begin"/>
        </w:r>
        <w:r w:rsidR="001E2546">
          <w:rPr>
            <w:noProof/>
            <w:webHidden/>
          </w:rPr>
          <w:instrText xml:space="preserve"> PAGEREF _Toc115792244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7F27ACA4" w14:textId="09BB7F0B"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5" w:history="1">
        <w:r w:rsidR="001E2546" w:rsidRPr="00581D5A">
          <w:rPr>
            <w:rStyle w:val="Hyperlink"/>
            <w:noProof/>
            <w:lang w:val="en-GB"/>
          </w:rPr>
          <w:t>5.2.1.4.2.2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Manual Video Record Stop Process</w:t>
        </w:r>
        <w:r w:rsidR="001E2546">
          <w:rPr>
            <w:noProof/>
            <w:webHidden/>
          </w:rPr>
          <w:tab/>
        </w:r>
        <w:r w:rsidR="001E2546">
          <w:rPr>
            <w:noProof/>
            <w:webHidden/>
          </w:rPr>
          <w:fldChar w:fldCharType="begin"/>
        </w:r>
        <w:r w:rsidR="001E2546">
          <w:rPr>
            <w:noProof/>
            <w:webHidden/>
          </w:rPr>
          <w:instrText xml:space="preserve"> PAGEREF _Toc115792245 \h </w:instrText>
        </w:r>
        <w:r w:rsidR="001E2546">
          <w:rPr>
            <w:noProof/>
            <w:webHidden/>
          </w:rPr>
        </w:r>
        <w:r w:rsidR="001E2546">
          <w:rPr>
            <w:noProof/>
            <w:webHidden/>
          </w:rPr>
          <w:fldChar w:fldCharType="separate"/>
        </w:r>
        <w:r w:rsidR="001E2546">
          <w:rPr>
            <w:noProof/>
            <w:webHidden/>
          </w:rPr>
          <w:t>23</w:t>
        </w:r>
        <w:r w:rsidR="001E2546">
          <w:rPr>
            <w:noProof/>
            <w:webHidden/>
          </w:rPr>
          <w:fldChar w:fldCharType="end"/>
        </w:r>
      </w:hyperlink>
    </w:p>
    <w:p w14:paraId="3016FFF9" w14:textId="71532FA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6" w:history="1">
        <w:r w:rsidR="001E2546" w:rsidRPr="00581D5A">
          <w:rPr>
            <w:rStyle w:val="Hyperlink"/>
            <w:noProof/>
            <w:lang w:val="en-GB"/>
          </w:rPr>
          <w:t>5.2.1.4.2.3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Manual Video Record Attributes</w:t>
        </w:r>
        <w:r w:rsidR="001E2546">
          <w:rPr>
            <w:noProof/>
            <w:webHidden/>
          </w:rPr>
          <w:tab/>
        </w:r>
        <w:r w:rsidR="001E2546">
          <w:rPr>
            <w:noProof/>
            <w:webHidden/>
          </w:rPr>
          <w:fldChar w:fldCharType="begin"/>
        </w:r>
        <w:r w:rsidR="001E2546">
          <w:rPr>
            <w:noProof/>
            <w:webHidden/>
          </w:rPr>
          <w:instrText xml:space="preserve"> PAGEREF _Toc115792246 \h </w:instrText>
        </w:r>
        <w:r w:rsidR="001E2546">
          <w:rPr>
            <w:noProof/>
            <w:webHidden/>
          </w:rPr>
        </w:r>
        <w:r w:rsidR="001E2546">
          <w:rPr>
            <w:noProof/>
            <w:webHidden/>
          </w:rPr>
          <w:fldChar w:fldCharType="separate"/>
        </w:r>
        <w:r w:rsidR="001E2546">
          <w:rPr>
            <w:noProof/>
            <w:webHidden/>
          </w:rPr>
          <w:t>23</w:t>
        </w:r>
        <w:r w:rsidR="001E2546">
          <w:rPr>
            <w:noProof/>
            <w:webHidden/>
          </w:rPr>
          <w:fldChar w:fldCharType="end"/>
        </w:r>
      </w:hyperlink>
    </w:p>
    <w:p w14:paraId="7D66B89D" w14:textId="116E9E54"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47" w:history="1">
        <w:r w:rsidR="001E2546" w:rsidRPr="00581D5A">
          <w:rPr>
            <w:rStyle w:val="Hyperlink"/>
            <w:noProof/>
            <w:lang w:val="en-GB"/>
          </w:rPr>
          <w:t>5.2.1.5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Video Watermark</w:t>
        </w:r>
        <w:r w:rsidR="001E2546">
          <w:rPr>
            <w:noProof/>
            <w:webHidden/>
          </w:rPr>
          <w:tab/>
        </w:r>
        <w:r w:rsidR="001E2546">
          <w:rPr>
            <w:noProof/>
            <w:webHidden/>
          </w:rPr>
          <w:fldChar w:fldCharType="begin"/>
        </w:r>
        <w:r w:rsidR="001E2546">
          <w:rPr>
            <w:noProof/>
            <w:webHidden/>
          </w:rPr>
          <w:instrText xml:space="preserve"> PAGEREF _Toc115792247 \h </w:instrText>
        </w:r>
        <w:r w:rsidR="001E2546">
          <w:rPr>
            <w:noProof/>
            <w:webHidden/>
          </w:rPr>
        </w:r>
        <w:r w:rsidR="001E2546">
          <w:rPr>
            <w:noProof/>
            <w:webHidden/>
          </w:rPr>
          <w:fldChar w:fldCharType="separate"/>
        </w:r>
        <w:r w:rsidR="001E2546">
          <w:rPr>
            <w:noProof/>
            <w:webHidden/>
          </w:rPr>
          <w:t>23</w:t>
        </w:r>
        <w:r w:rsidR="001E2546">
          <w:rPr>
            <w:noProof/>
            <w:webHidden/>
          </w:rPr>
          <w:fldChar w:fldCharType="end"/>
        </w:r>
      </w:hyperlink>
    </w:p>
    <w:p w14:paraId="68C551F9" w14:textId="1D103862"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48" w:history="1">
        <w:r w:rsidR="001E2546" w:rsidRPr="00581D5A">
          <w:rPr>
            <w:rStyle w:val="Hyperlink"/>
            <w:noProof/>
            <w:lang w:val="en-GB"/>
            <w14:scene3d>
              <w14:camera w14:prst="orthographicFront"/>
              <w14:lightRig w14:rig="threePt" w14:dir="t">
                <w14:rot w14:lat="0" w14:lon="0" w14:rev="0"/>
              </w14:lightRig>
            </w14:scene3d>
          </w:rPr>
          <w:t>5.2.1.5.1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_Toc115792248 \h </w:instrText>
        </w:r>
        <w:r w:rsidR="001E2546">
          <w:rPr>
            <w:noProof/>
            <w:webHidden/>
          </w:rPr>
        </w:r>
        <w:r w:rsidR="001E2546">
          <w:rPr>
            <w:noProof/>
            <w:webHidden/>
          </w:rPr>
          <w:fldChar w:fldCharType="separate"/>
        </w:r>
        <w:r w:rsidR="001E2546">
          <w:rPr>
            <w:noProof/>
            <w:webHidden/>
          </w:rPr>
          <w:t>23</w:t>
        </w:r>
        <w:r w:rsidR="001E2546">
          <w:rPr>
            <w:noProof/>
            <w:webHidden/>
          </w:rPr>
          <w:fldChar w:fldCharType="end"/>
        </w:r>
      </w:hyperlink>
    </w:p>
    <w:p w14:paraId="74E6AFDF" w14:textId="3DAF1782"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49" w:history="1">
        <w:r w:rsidR="001E2546" w:rsidRPr="00581D5A">
          <w:rPr>
            <w:rStyle w:val="Hyperlink"/>
            <w:noProof/>
            <w:lang w:val="en-GB"/>
          </w:rPr>
          <w:t>5.2.1.5.1.1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_Toc115792249 \h </w:instrText>
        </w:r>
        <w:r w:rsidR="001E2546">
          <w:rPr>
            <w:noProof/>
            <w:webHidden/>
          </w:rPr>
        </w:r>
        <w:r w:rsidR="001E2546">
          <w:rPr>
            <w:noProof/>
            <w:webHidden/>
          </w:rPr>
          <w:fldChar w:fldCharType="separate"/>
        </w:r>
        <w:r w:rsidR="001E2546">
          <w:rPr>
            <w:noProof/>
            <w:webHidden/>
          </w:rPr>
          <w:t>23</w:t>
        </w:r>
        <w:r w:rsidR="001E2546">
          <w:rPr>
            <w:noProof/>
            <w:webHidden/>
          </w:rPr>
          <w:fldChar w:fldCharType="end"/>
        </w:r>
      </w:hyperlink>
    </w:p>
    <w:p w14:paraId="50F5E5DD" w14:textId="3DE28CB4"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0" w:history="1">
        <w:r w:rsidR="001E2546" w:rsidRPr="00581D5A">
          <w:rPr>
            <w:rStyle w:val="Hyperlink"/>
            <w:noProof/>
            <w:lang w:val="en-GB"/>
          </w:rPr>
          <w:t>5.2.1.5.1.2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_Toc115792250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04801FD6" w14:textId="39AE9803"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1" w:history="1">
        <w:r w:rsidR="001E2546" w:rsidRPr="00581D5A">
          <w:rPr>
            <w:rStyle w:val="Hyperlink"/>
            <w:noProof/>
          </w:rPr>
          <w:t>5.2.1.5.1.3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_Toc115792251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42521255" w14:textId="1895F438"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2" w:history="1">
        <w:r w:rsidR="001E2546" w:rsidRPr="00581D5A">
          <w:rPr>
            <w:rStyle w:val="Hyperlink"/>
            <w:noProof/>
          </w:rPr>
          <w:t>5.2.1.5.1.4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_Toc115792252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61962C8E" w14:textId="3C4D74E6"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53" w:history="1">
        <w:r w:rsidR="001E2546" w:rsidRPr="00581D5A">
          <w:rPr>
            <w:rStyle w:val="Hyperlink"/>
            <w:noProof/>
            <w:lang w:val="en-GB"/>
            <w14:scene3d>
              <w14:camera w14:prst="orthographicFront"/>
              <w14:lightRig w14:rig="threePt" w14:dir="t">
                <w14:rot w14:lat="0" w14:lon="0" w14:rev="0"/>
              </w14:lightRig>
            </w14:scene3d>
          </w:rPr>
          <w:t>5.2.1.5.2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_Toc115792253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59383015" w14:textId="411C3D7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4" w:history="1">
        <w:r w:rsidR="001E2546" w:rsidRPr="00581D5A">
          <w:rPr>
            <w:rStyle w:val="Hyperlink"/>
            <w:noProof/>
            <w:lang w:val="en-GB"/>
          </w:rPr>
          <w:t>5.2.1.5.2.1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Video Watermark Attributes</w:t>
        </w:r>
        <w:r w:rsidR="001E2546">
          <w:rPr>
            <w:noProof/>
            <w:webHidden/>
          </w:rPr>
          <w:tab/>
        </w:r>
        <w:r w:rsidR="001E2546">
          <w:rPr>
            <w:noProof/>
            <w:webHidden/>
          </w:rPr>
          <w:fldChar w:fldCharType="begin"/>
        </w:r>
        <w:r w:rsidR="001E2546">
          <w:rPr>
            <w:noProof/>
            <w:webHidden/>
          </w:rPr>
          <w:instrText xml:space="preserve"> PAGEREF _Toc115792254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5B997011" w14:textId="67008534"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55" w:history="1">
        <w:r w:rsidR="001E2546" w:rsidRPr="00581D5A">
          <w:rPr>
            <w:rStyle w:val="Hyperlink"/>
            <w:noProof/>
            <w:lang w:val="en-GB"/>
          </w:rPr>
          <w:t>5.2.1.6</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Video Liveview</w:t>
        </w:r>
        <w:r w:rsidR="001E2546">
          <w:rPr>
            <w:noProof/>
            <w:webHidden/>
          </w:rPr>
          <w:tab/>
        </w:r>
        <w:r w:rsidR="001E2546">
          <w:rPr>
            <w:noProof/>
            <w:webHidden/>
          </w:rPr>
          <w:fldChar w:fldCharType="begin"/>
        </w:r>
        <w:r w:rsidR="001E2546">
          <w:rPr>
            <w:noProof/>
            <w:webHidden/>
          </w:rPr>
          <w:instrText xml:space="preserve"> PAGEREF _Toc115792255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286D1F3C" w14:textId="65672571"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56" w:history="1">
        <w:r w:rsidR="001E2546" w:rsidRPr="00581D5A">
          <w:rPr>
            <w:rStyle w:val="Hyperlink"/>
            <w:noProof/>
            <w:lang w:val="en-GB"/>
            <w14:scene3d>
              <w14:camera w14:prst="orthographicFront"/>
              <w14:lightRig w14:rig="threePt" w14:dir="t">
                <w14:rot w14:lat="0" w14:lon="0" w14:rev="0"/>
              </w14:lightRig>
            </w14:scene3d>
          </w:rPr>
          <w:t>5.2.1.6.1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_Toc115792256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7D53F937" w14:textId="7AB3F0A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7" w:history="1">
        <w:r w:rsidR="001E2546" w:rsidRPr="00581D5A">
          <w:rPr>
            <w:rStyle w:val="Hyperlink"/>
            <w:noProof/>
            <w:lang w:val="en-GB"/>
          </w:rPr>
          <w:t>5.2.1.6.1.1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_Toc115792257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198CAA92" w14:textId="35D0FC5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8" w:history="1">
        <w:r w:rsidR="001E2546" w:rsidRPr="00581D5A">
          <w:rPr>
            <w:rStyle w:val="Hyperlink"/>
            <w:noProof/>
            <w:lang w:val="en-GB"/>
          </w:rPr>
          <w:t>5.2.1.6.1.2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_Toc115792258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4478529E" w14:textId="56A85EC0"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59" w:history="1">
        <w:r w:rsidR="001E2546" w:rsidRPr="00581D5A">
          <w:rPr>
            <w:rStyle w:val="Hyperlink"/>
            <w:noProof/>
          </w:rPr>
          <w:t>5.2.1.6.1.3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_Toc115792259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57065E59" w14:textId="7ED9960D"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60" w:history="1">
        <w:r w:rsidR="001E2546" w:rsidRPr="00581D5A">
          <w:rPr>
            <w:rStyle w:val="Hyperlink"/>
            <w:noProof/>
          </w:rPr>
          <w:t>5.2.1.6.1.4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_Toc115792260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2A5E6C34" w14:textId="47D719FC"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61" w:history="1">
        <w:r w:rsidR="001E2546" w:rsidRPr="00581D5A">
          <w:rPr>
            <w:rStyle w:val="Hyperlink"/>
            <w:noProof/>
            <w:lang w:val="en-GB"/>
            <w14:scene3d>
              <w14:camera w14:prst="orthographicFront"/>
              <w14:lightRig w14:rig="threePt" w14:dir="t">
                <w14:rot w14:lat="0" w14:lon="0" w14:rev="0"/>
              </w14:lightRig>
            </w14:scene3d>
          </w:rPr>
          <w:t>5.2.1.6.2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_Toc115792261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0369C1A3" w14:textId="65E98934"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62" w:history="1">
        <w:r w:rsidR="001E2546" w:rsidRPr="00581D5A">
          <w:rPr>
            <w:rStyle w:val="Hyperlink"/>
            <w:noProof/>
            <w:lang w:val="en-GB"/>
          </w:rPr>
          <w:t>5.2.1.6.2.1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Video Liveview Process</w:t>
        </w:r>
        <w:r w:rsidR="001E2546">
          <w:rPr>
            <w:noProof/>
            <w:webHidden/>
          </w:rPr>
          <w:tab/>
        </w:r>
        <w:r w:rsidR="001E2546">
          <w:rPr>
            <w:noProof/>
            <w:webHidden/>
          </w:rPr>
          <w:fldChar w:fldCharType="begin"/>
        </w:r>
        <w:r w:rsidR="001E2546">
          <w:rPr>
            <w:noProof/>
            <w:webHidden/>
          </w:rPr>
          <w:instrText xml:space="preserve"> PAGEREF _Toc115792262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0B364D47" w14:textId="50E3EECD"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63" w:history="1">
        <w:r w:rsidR="001E2546" w:rsidRPr="00581D5A">
          <w:rPr>
            <w:rStyle w:val="Hyperlink"/>
            <w:noProof/>
            <w:lang w:val="en-GB"/>
          </w:rPr>
          <w:t>5.2.1.7</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Playback List Display</w:t>
        </w:r>
        <w:r w:rsidR="001E2546">
          <w:rPr>
            <w:noProof/>
            <w:webHidden/>
          </w:rPr>
          <w:tab/>
        </w:r>
        <w:r w:rsidR="001E2546">
          <w:rPr>
            <w:noProof/>
            <w:webHidden/>
          </w:rPr>
          <w:fldChar w:fldCharType="begin"/>
        </w:r>
        <w:r w:rsidR="001E2546">
          <w:rPr>
            <w:noProof/>
            <w:webHidden/>
          </w:rPr>
          <w:instrText xml:space="preserve"> PAGEREF _Toc115792263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3D3F6613" w14:textId="0B6A3490"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64" w:history="1">
        <w:r w:rsidR="001E2546" w:rsidRPr="00581D5A">
          <w:rPr>
            <w:rStyle w:val="Hyperlink"/>
            <w:noProof/>
            <w:lang w:val="en-GB"/>
            <w14:scene3d>
              <w14:camera w14:prst="orthographicFront"/>
              <w14:lightRig w14:rig="threePt" w14:dir="t">
                <w14:rot w14:lat="0" w14:lon="0" w14:rev="0"/>
              </w14:lightRig>
            </w14:scene3d>
          </w:rPr>
          <w:t>5.2.1.7.1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_Toc115792264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443BB31B" w14:textId="73DA68CD"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65" w:history="1">
        <w:r w:rsidR="001E2546" w:rsidRPr="00581D5A">
          <w:rPr>
            <w:rStyle w:val="Hyperlink"/>
            <w:noProof/>
            <w:lang w:val="en-GB"/>
          </w:rPr>
          <w:t>5.2.1.7.1.1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_Toc115792265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4152E23C" w14:textId="1C083EAB"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66" w:history="1">
        <w:r w:rsidR="001E2546" w:rsidRPr="00581D5A">
          <w:rPr>
            <w:rStyle w:val="Hyperlink"/>
            <w:noProof/>
            <w:lang w:val="en-GB"/>
          </w:rPr>
          <w:t>5.2.1.7.1.2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_Toc115792266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23BDDFF4" w14:textId="38687D1C"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67" w:history="1">
        <w:r w:rsidR="001E2546" w:rsidRPr="00581D5A">
          <w:rPr>
            <w:rStyle w:val="Hyperlink"/>
            <w:noProof/>
          </w:rPr>
          <w:t>5.2.1.7.1.3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_Toc115792267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46456A68" w14:textId="7432B22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68" w:history="1">
        <w:r w:rsidR="001E2546" w:rsidRPr="00581D5A">
          <w:rPr>
            <w:rStyle w:val="Hyperlink"/>
            <w:noProof/>
          </w:rPr>
          <w:t>5.2.1.7.1.4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_Toc115792268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700FFEA8" w14:textId="3031D450"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69" w:history="1">
        <w:r w:rsidR="001E2546" w:rsidRPr="00581D5A">
          <w:rPr>
            <w:rStyle w:val="Hyperlink"/>
            <w:noProof/>
            <w:lang w:val="en-GB"/>
            <w14:scene3d>
              <w14:camera w14:prst="orthographicFront"/>
              <w14:lightRig w14:rig="threePt" w14:dir="t">
                <w14:rot w14:lat="0" w14:lon="0" w14:rev="0"/>
              </w14:lightRig>
            </w14:scene3d>
          </w:rPr>
          <w:t>5.2.1.7.2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_Toc115792269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30A95BEF" w14:textId="5E2E34C3"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0" w:history="1">
        <w:r w:rsidR="001E2546" w:rsidRPr="00581D5A">
          <w:rPr>
            <w:rStyle w:val="Hyperlink"/>
            <w:noProof/>
            <w:lang w:val="en-GB"/>
          </w:rPr>
          <w:t>5.2.1.7.2.1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Normal Data Playback List Process</w:t>
        </w:r>
        <w:r w:rsidR="001E2546">
          <w:rPr>
            <w:noProof/>
            <w:webHidden/>
          </w:rPr>
          <w:tab/>
        </w:r>
        <w:r w:rsidR="001E2546">
          <w:rPr>
            <w:noProof/>
            <w:webHidden/>
          </w:rPr>
          <w:fldChar w:fldCharType="begin"/>
        </w:r>
        <w:r w:rsidR="001E2546">
          <w:rPr>
            <w:noProof/>
            <w:webHidden/>
          </w:rPr>
          <w:instrText xml:space="preserve"> PAGEREF _Toc115792270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6C389EB0" w14:textId="353BB5B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1" w:history="1">
        <w:r w:rsidR="001E2546" w:rsidRPr="00581D5A">
          <w:rPr>
            <w:rStyle w:val="Hyperlink"/>
            <w:noProof/>
            <w:lang w:val="en-GB"/>
          </w:rPr>
          <w:t>5.2.1.7.2.2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Key Data Playback List Process</w:t>
        </w:r>
        <w:r w:rsidR="001E2546">
          <w:rPr>
            <w:noProof/>
            <w:webHidden/>
          </w:rPr>
          <w:tab/>
        </w:r>
        <w:r w:rsidR="001E2546">
          <w:rPr>
            <w:noProof/>
            <w:webHidden/>
          </w:rPr>
          <w:fldChar w:fldCharType="begin"/>
        </w:r>
        <w:r w:rsidR="001E2546">
          <w:rPr>
            <w:noProof/>
            <w:webHidden/>
          </w:rPr>
          <w:instrText xml:space="preserve"> PAGEREF _Toc115792271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532CAEFC" w14:textId="23677672"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2" w:history="1">
        <w:r w:rsidR="001E2546" w:rsidRPr="00581D5A">
          <w:rPr>
            <w:rStyle w:val="Hyperlink"/>
            <w:noProof/>
            <w:lang w:val="en-GB"/>
          </w:rPr>
          <w:t>5.2.1.7.2.3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TF Data Playback List Process</w:t>
        </w:r>
        <w:r w:rsidR="001E2546">
          <w:rPr>
            <w:noProof/>
            <w:webHidden/>
          </w:rPr>
          <w:tab/>
        </w:r>
        <w:r w:rsidR="001E2546">
          <w:rPr>
            <w:noProof/>
            <w:webHidden/>
          </w:rPr>
          <w:fldChar w:fldCharType="begin"/>
        </w:r>
        <w:r w:rsidR="001E2546">
          <w:rPr>
            <w:noProof/>
            <w:webHidden/>
          </w:rPr>
          <w:instrText xml:space="preserve"> PAGEREF _Toc115792272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7441ECDC" w14:textId="1149F257"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3" w:history="1">
        <w:r w:rsidR="001E2546" w:rsidRPr="00581D5A">
          <w:rPr>
            <w:rStyle w:val="Hyperlink"/>
            <w:noProof/>
            <w:lang w:val="en-GB"/>
          </w:rPr>
          <w:t>5.2.1.7.2.4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Playback List Scroll Process</w:t>
        </w:r>
        <w:r w:rsidR="001E2546">
          <w:rPr>
            <w:noProof/>
            <w:webHidden/>
          </w:rPr>
          <w:tab/>
        </w:r>
        <w:r w:rsidR="001E2546">
          <w:rPr>
            <w:noProof/>
            <w:webHidden/>
          </w:rPr>
          <w:fldChar w:fldCharType="begin"/>
        </w:r>
        <w:r w:rsidR="001E2546">
          <w:rPr>
            <w:noProof/>
            <w:webHidden/>
          </w:rPr>
          <w:instrText xml:space="preserve"> PAGEREF _Toc115792273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2028A2AB" w14:textId="09CC31F4"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4" w:history="1">
        <w:r w:rsidR="001E2546" w:rsidRPr="00581D5A">
          <w:rPr>
            <w:rStyle w:val="Hyperlink"/>
            <w:noProof/>
            <w:lang w:val="en-GB"/>
          </w:rPr>
          <w:t>5.2.1.7.2.5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Playback List Display Attributes</w:t>
        </w:r>
        <w:r w:rsidR="001E2546">
          <w:rPr>
            <w:noProof/>
            <w:webHidden/>
          </w:rPr>
          <w:tab/>
        </w:r>
        <w:r w:rsidR="001E2546">
          <w:rPr>
            <w:noProof/>
            <w:webHidden/>
          </w:rPr>
          <w:fldChar w:fldCharType="begin"/>
        </w:r>
        <w:r w:rsidR="001E2546">
          <w:rPr>
            <w:noProof/>
            <w:webHidden/>
          </w:rPr>
          <w:instrText xml:space="preserve"> PAGEREF _Toc115792274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51F53F94" w14:textId="419246F0"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75" w:history="1">
        <w:r w:rsidR="001E2546" w:rsidRPr="00581D5A">
          <w:rPr>
            <w:rStyle w:val="Hyperlink"/>
            <w:noProof/>
            <w:lang w:val="en-GB"/>
          </w:rPr>
          <w:t>5.2.1.8</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Data Playback Display</w:t>
        </w:r>
        <w:r w:rsidR="001E2546">
          <w:rPr>
            <w:noProof/>
            <w:webHidden/>
          </w:rPr>
          <w:tab/>
        </w:r>
        <w:r w:rsidR="001E2546">
          <w:rPr>
            <w:noProof/>
            <w:webHidden/>
          </w:rPr>
          <w:fldChar w:fldCharType="begin"/>
        </w:r>
        <w:r w:rsidR="001E2546">
          <w:rPr>
            <w:noProof/>
            <w:webHidden/>
          </w:rPr>
          <w:instrText xml:space="preserve"> PAGEREF _Toc115792275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4894F937" w14:textId="2FE4B58F"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76" w:history="1">
        <w:r w:rsidR="001E2546" w:rsidRPr="00581D5A">
          <w:rPr>
            <w:rStyle w:val="Hyperlink"/>
            <w:noProof/>
            <w:lang w:val="en-GB"/>
            <w14:scene3d>
              <w14:camera w14:prst="orthographicFront"/>
              <w14:lightRig w14:rig="threePt" w14:dir="t">
                <w14:rot w14:lat="0" w14:lon="0" w14:rev="0"/>
              </w14:lightRig>
            </w14:scene3d>
          </w:rPr>
          <w:t>5.2.1.8.1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_Toc115792276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162994C4" w14:textId="6301749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7" w:history="1">
        <w:r w:rsidR="001E2546" w:rsidRPr="00581D5A">
          <w:rPr>
            <w:rStyle w:val="Hyperlink"/>
            <w:noProof/>
            <w:lang w:val="en-GB"/>
          </w:rPr>
          <w:t>5.2.1.8.1.1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_Toc115792277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543CD840" w14:textId="55C54D2D"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8" w:history="1">
        <w:r w:rsidR="001E2546" w:rsidRPr="00581D5A">
          <w:rPr>
            <w:rStyle w:val="Hyperlink"/>
            <w:noProof/>
            <w:lang w:val="en-GB"/>
          </w:rPr>
          <w:t>5.2.1.8.1.2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_Toc115792278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3D41002B" w14:textId="2A7F998B"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79" w:history="1">
        <w:r w:rsidR="001E2546" w:rsidRPr="00581D5A">
          <w:rPr>
            <w:rStyle w:val="Hyperlink"/>
            <w:noProof/>
          </w:rPr>
          <w:t>5.2.1.8.1.3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_Toc115792279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01B04133" w14:textId="63B90D7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0" w:history="1">
        <w:r w:rsidR="001E2546" w:rsidRPr="00581D5A">
          <w:rPr>
            <w:rStyle w:val="Hyperlink"/>
            <w:noProof/>
          </w:rPr>
          <w:t>5.2.1.8.1.4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_Toc115792280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61C1F141" w14:textId="2DAF6293"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81" w:history="1">
        <w:r w:rsidR="001E2546" w:rsidRPr="00581D5A">
          <w:rPr>
            <w:rStyle w:val="Hyperlink"/>
            <w:noProof/>
            <w:lang w:val="en-GB"/>
            <w14:scene3d>
              <w14:camera w14:prst="orthographicFront"/>
              <w14:lightRig w14:rig="threePt" w14:dir="t">
                <w14:rot w14:lat="0" w14:lon="0" w14:rev="0"/>
              </w14:lightRig>
            </w14:scene3d>
          </w:rPr>
          <w:t>5.2.1.8.2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_Toc115792281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68513F80" w14:textId="0922279A"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2" w:history="1">
        <w:r w:rsidR="001E2546" w:rsidRPr="00581D5A">
          <w:rPr>
            <w:rStyle w:val="Hyperlink"/>
            <w:noProof/>
            <w:lang w:val="en-GB"/>
          </w:rPr>
          <w:t>5.2.1.8.2.1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File selected to Play Process</w:t>
        </w:r>
        <w:r w:rsidR="001E2546">
          <w:rPr>
            <w:noProof/>
            <w:webHidden/>
          </w:rPr>
          <w:tab/>
        </w:r>
        <w:r w:rsidR="001E2546">
          <w:rPr>
            <w:noProof/>
            <w:webHidden/>
          </w:rPr>
          <w:fldChar w:fldCharType="begin"/>
        </w:r>
        <w:r w:rsidR="001E2546">
          <w:rPr>
            <w:noProof/>
            <w:webHidden/>
          </w:rPr>
          <w:instrText xml:space="preserve"> PAGEREF _Toc115792282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0FFE1022" w14:textId="6E317CF4"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3" w:history="1">
        <w:r w:rsidR="001E2546" w:rsidRPr="00581D5A">
          <w:rPr>
            <w:rStyle w:val="Hyperlink"/>
            <w:noProof/>
            <w:lang w:val="en-GB"/>
          </w:rPr>
          <w:t>5.2.1.8.2.2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Start or Pause Video Playback Process</w:t>
        </w:r>
        <w:r w:rsidR="001E2546">
          <w:rPr>
            <w:noProof/>
            <w:webHidden/>
          </w:rPr>
          <w:tab/>
        </w:r>
        <w:r w:rsidR="001E2546">
          <w:rPr>
            <w:noProof/>
            <w:webHidden/>
          </w:rPr>
          <w:fldChar w:fldCharType="begin"/>
        </w:r>
        <w:r w:rsidR="001E2546">
          <w:rPr>
            <w:noProof/>
            <w:webHidden/>
          </w:rPr>
          <w:instrText xml:space="preserve"> PAGEREF _Toc115792283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20BD9AC8" w14:textId="23AD5878"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4" w:history="1">
        <w:r w:rsidR="001E2546" w:rsidRPr="00581D5A">
          <w:rPr>
            <w:rStyle w:val="Hyperlink"/>
            <w:noProof/>
            <w:lang w:val="en-GB"/>
          </w:rPr>
          <w:t>5.2.1.8.2.3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Play Last or Next Data Process</w:t>
        </w:r>
        <w:r w:rsidR="001E2546">
          <w:rPr>
            <w:noProof/>
            <w:webHidden/>
          </w:rPr>
          <w:tab/>
        </w:r>
        <w:r w:rsidR="001E2546">
          <w:rPr>
            <w:noProof/>
            <w:webHidden/>
          </w:rPr>
          <w:fldChar w:fldCharType="begin"/>
        </w:r>
        <w:r w:rsidR="001E2546">
          <w:rPr>
            <w:noProof/>
            <w:webHidden/>
          </w:rPr>
          <w:instrText xml:space="preserve"> PAGEREF _Toc115792284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24E7A780" w14:textId="65E25993"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5" w:history="1">
        <w:r w:rsidR="001E2546" w:rsidRPr="00581D5A">
          <w:rPr>
            <w:rStyle w:val="Hyperlink"/>
            <w:noProof/>
            <w:lang w:val="en-GB"/>
          </w:rPr>
          <w:t>5.2.1.8.2.4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Video Forward or Backward Process</w:t>
        </w:r>
        <w:r w:rsidR="001E2546">
          <w:rPr>
            <w:noProof/>
            <w:webHidden/>
          </w:rPr>
          <w:tab/>
        </w:r>
        <w:r w:rsidR="001E2546">
          <w:rPr>
            <w:noProof/>
            <w:webHidden/>
          </w:rPr>
          <w:fldChar w:fldCharType="begin"/>
        </w:r>
        <w:r w:rsidR="001E2546">
          <w:rPr>
            <w:noProof/>
            <w:webHidden/>
          </w:rPr>
          <w:instrText xml:space="preserve"> PAGEREF _Toc115792285 \h </w:instrText>
        </w:r>
        <w:r w:rsidR="001E2546">
          <w:rPr>
            <w:noProof/>
            <w:webHidden/>
          </w:rPr>
        </w:r>
        <w:r w:rsidR="001E2546">
          <w:rPr>
            <w:noProof/>
            <w:webHidden/>
          </w:rPr>
          <w:fldChar w:fldCharType="separate"/>
        </w:r>
        <w:r w:rsidR="001E2546">
          <w:rPr>
            <w:noProof/>
            <w:webHidden/>
          </w:rPr>
          <w:t>29</w:t>
        </w:r>
        <w:r w:rsidR="001E2546">
          <w:rPr>
            <w:noProof/>
            <w:webHidden/>
          </w:rPr>
          <w:fldChar w:fldCharType="end"/>
        </w:r>
      </w:hyperlink>
    </w:p>
    <w:p w14:paraId="66119FDB" w14:textId="6865ADF4"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6" w:history="1">
        <w:r w:rsidR="001E2546" w:rsidRPr="00581D5A">
          <w:rPr>
            <w:rStyle w:val="Hyperlink"/>
            <w:noProof/>
            <w:lang w:val="en-GB"/>
          </w:rPr>
          <w:t>5.2.1.8.2.5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Video Playback Display Attributes</w:t>
        </w:r>
        <w:r w:rsidR="001E2546">
          <w:rPr>
            <w:noProof/>
            <w:webHidden/>
          </w:rPr>
          <w:tab/>
        </w:r>
        <w:r w:rsidR="001E2546">
          <w:rPr>
            <w:noProof/>
            <w:webHidden/>
          </w:rPr>
          <w:fldChar w:fldCharType="begin"/>
        </w:r>
        <w:r w:rsidR="001E2546">
          <w:rPr>
            <w:noProof/>
            <w:webHidden/>
          </w:rPr>
          <w:instrText xml:space="preserve"> PAGEREF _Toc115792286 \h </w:instrText>
        </w:r>
        <w:r w:rsidR="001E2546">
          <w:rPr>
            <w:noProof/>
            <w:webHidden/>
          </w:rPr>
        </w:r>
        <w:r w:rsidR="001E2546">
          <w:rPr>
            <w:noProof/>
            <w:webHidden/>
          </w:rPr>
          <w:fldChar w:fldCharType="separate"/>
        </w:r>
        <w:r w:rsidR="001E2546">
          <w:rPr>
            <w:noProof/>
            <w:webHidden/>
          </w:rPr>
          <w:t>29</w:t>
        </w:r>
        <w:r w:rsidR="001E2546">
          <w:rPr>
            <w:noProof/>
            <w:webHidden/>
          </w:rPr>
          <w:fldChar w:fldCharType="end"/>
        </w:r>
      </w:hyperlink>
    </w:p>
    <w:p w14:paraId="4D2E83E7" w14:textId="0FD8C140"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287" w:history="1">
        <w:r w:rsidR="001E2546" w:rsidRPr="00581D5A">
          <w:rPr>
            <w:rStyle w:val="Hyperlink"/>
            <w:noProof/>
            <w:lang w:val="en-GB"/>
          </w:rPr>
          <w:t>5.2.1.9</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Parameter Setting</w:t>
        </w:r>
        <w:r w:rsidR="001E2546">
          <w:rPr>
            <w:noProof/>
            <w:webHidden/>
          </w:rPr>
          <w:tab/>
        </w:r>
        <w:r w:rsidR="001E2546">
          <w:rPr>
            <w:noProof/>
            <w:webHidden/>
          </w:rPr>
          <w:fldChar w:fldCharType="begin"/>
        </w:r>
        <w:r w:rsidR="001E2546">
          <w:rPr>
            <w:noProof/>
            <w:webHidden/>
          </w:rPr>
          <w:instrText xml:space="preserve"> PAGEREF _Toc115792287 \h </w:instrText>
        </w:r>
        <w:r w:rsidR="001E2546">
          <w:rPr>
            <w:noProof/>
            <w:webHidden/>
          </w:rPr>
        </w:r>
        <w:r w:rsidR="001E2546">
          <w:rPr>
            <w:noProof/>
            <w:webHidden/>
          </w:rPr>
          <w:fldChar w:fldCharType="separate"/>
        </w:r>
        <w:r w:rsidR="001E2546">
          <w:rPr>
            <w:noProof/>
            <w:webHidden/>
          </w:rPr>
          <w:t>29</w:t>
        </w:r>
        <w:r w:rsidR="001E2546">
          <w:rPr>
            <w:noProof/>
            <w:webHidden/>
          </w:rPr>
          <w:fldChar w:fldCharType="end"/>
        </w:r>
      </w:hyperlink>
    </w:p>
    <w:p w14:paraId="0C870B9D" w14:textId="3FCDC853"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88" w:history="1">
        <w:r w:rsidR="001E2546" w:rsidRPr="00581D5A">
          <w:rPr>
            <w:rStyle w:val="Hyperlink"/>
            <w:noProof/>
            <w:lang w:val="en-GB"/>
            <w14:scene3d>
              <w14:camera w14:prst="orthographicFront"/>
              <w14:lightRig w14:rig="threePt" w14:dir="t">
                <w14:rot w14:lat="0" w14:lon="0" w14:rev="0"/>
              </w14:lightRig>
            </w14:scene3d>
          </w:rPr>
          <w:t>5.2.1.9.1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_Toc115792288 \h </w:instrText>
        </w:r>
        <w:r w:rsidR="001E2546">
          <w:rPr>
            <w:noProof/>
            <w:webHidden/>
          </w:rPr>
        </w:r>
        <w:r w:rsidR="001E2546">
          <w:rPr>
            <w:noProof/>
            <w:webHidden/>
          </w:rPr>
          <w:fldChar w:fldCharType="separate"/>
        </w:r>
        <w:r w:rsidR="001E2546">
          <w:rPr>
            <w:noProof/>
            <w:webHidden/>
          </w:rPr>
          <w:t>29</w:t>
        </w:r>
        <w:r w:rsidR="001E2546">
          <w:rPr>
            <w:noProof/>
            <w:webHidden/>
          </w:rPr>
          <w:fldChar w:fldCharType="end"/>
        </w:r>
      </w:hyperlink>
    </w:p>
    <w:p w14:paraId="33D53F95" w14:textId="1C33A731"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89" w:history="1">
        <w:r w:rsidR="001E2546" w:rsidRPr="00581D5A">
          <w:rPr>
            <w:rStyle w:val="Hyperlink"/>
            <w:noProof/>
            <w:lang w:val="en-GB"/>
          </w:rPr>
          <w:t>5.2.1.9.1.1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_Toc115792289 \h </w:instrText>
        </w:r>
        <w:r w:rsidR="001E2546">
          <w:rPr>
            <w:noProof/>
            <w:webHidden/>
          </w:rPr>
        </w:r>
        <w:r w:rsidR="001E2546">
          <w:rPr>
            <w:noProof/>
            <w:webHidden/>
          </w:rPr>
          <w:fldChar w:fldCharType="separate"/>
        </w:r>
        <w:r w:rsidR="001E2546">
          <w:rPr>
            <w:noProof/>
            <w:webHidden/>
          </w:rPr>
          <w:t>29</w:t>
        </w:r>
        <w:r w:rsidR="001E2546">
          <w:rPr>
            <w:noProof/>
            <w:webHidden/>
          </w:rPr>
          <w:fldChar w:fldCharType="end"/>
        </w:r>
      </w:hyperlink>
    </w:p>
    <w:p w14:paraId="16F4FDCA" w14:textId="35B752A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0" w:history="1">
        <w:r w:rsidR="001E2546" w:rsidRPr="00581D5A">
          <w:rPr>
            <w:rStyle w:val="Hyperlink"/>
            <w:noProof/>
            <w:lang w:val="en-GB"/>
          </w:rPr>
          <w:t>5.2.1.9.1.2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_Toc115792290 \h </w:instrText>
        </w:r>
        <w:r w:rsidR="001E2546">
          <w:rPr>
            <w:noProof/>
            <w:webHidden/>
          </w:rPr>
        </w:r>
        <w:r w:rsidR="001E2546">
          <w:rPr>
            <w:noProof/>
            <w:webHidden/>
          </w:rPr>
          <w:fldChar w:fldCharType="separate"/>
        </w:r>
        <w:r w:rsidR="001E2546">
          <w:rPr>
            <w:noProof/>
            <w:webHidden/>
          </w:rPr>
          <w:t>30</w:t>
        </w:r>
        <w:r w:rsidR="001E2546">
          <w:rPr>
            <w:noProof/>
            <w:webHidden/>
          </w:rPr>
          <w:fldChar w:fldCharType="end"/>
        </w:r>
      </w:hyperlink>
    </w:p>
    <w:p w14:paraId="4FB8ECDF" w14:textId="6560AF1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1" w:history="1">
        <w:r w:rsidR="001E2546" w:rsidRPr="00581D5A">
          <w:rPr>
            <w:rStyle w:val="Hyperlink"/>
            <w:noProof/>
          </w:rPr>
          <w:t>5.2.1.9.1.3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_Toc115792291 \h </w:instrText>
        </w:r>
        <w:r w:rsidR="001E2546">
          <w:rPr>
            <w:noProof/>
            <w:webHidden/>
          </w:rPr>
        </w:r>
        <w:r w:rsidR="001E2546">
          <w:rPr>
            <w:noProof/>
            <w:webHidden/>
          </w:rPr>
          <w:fldChar w:fldCharType="separate"/>
        </w:r>
        <w:r w:rsidR="001E2546">
          <w:rPr>
            <w:noProof/>
            <w:webHidden/>
          </w:rPr>
          <w:t>30</w:t>
        </w:r>
        <w:r w:rsidR="001E2546">
          <w:rPr>
            <w:noProof/>
            <w:webHidden/>
          </w:rPr>
          <w:fldChar w:fldCharType="end"/>
        </w:r>
      </w:hyperlink>
    </w:p>
    <w:p w14:paraId="04641396" w14:textId="184F759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2" w:history="1">
        <w:r w:rsidR="001E2546" w:rsidRPr="00581D5A">
          <w:rPr>
            <w:rStyle w:val="Hyperlink"/>
            <w:noProof/>
          </w:rPr>
          <w:t>5.2.1.9.1.4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_Toc115792292 \h </w:instrText>
        </w:r>
        <w:r w:rsidR="001E2546">
          <w:rPr>
            <w:noProof/>
            <w:webHidden/>
          </w:rPr>
        </w:r>
        <w:r w:rsidR="001E2546">
          <w:rPr>
            <w:noProof/>
            <w:webHidden/>
          </w:rPr>
          <w:fldChar w:fldCharType="separate"/>
        </w:r>
        <w:r w:rsidR="001E2546">
          <w:rPr>
            <w:noProof/>
            <w:webHidden/>
          </w:rPr>
          <w:t>30</w:t>
        </w:r>
        <w:r w:rsidR="001E2546">
          <w:rPr>
            <w:noProof/>
            <w:webHidden/>
          </w:rPr>
          <w:fldChar w:fldCharType="end"/>
        </w:r>
      </w:hyperlink>
    </w:p>
    <w:p w14:paraId="0E501C8A" w14:textId="086C2346"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293" w:history="1">
        <w:r w:rsidR="001E2546" w:rsidRPr="00581D5A">
          <w:rPr>
            <w:rStyle w:val="Hyperlink"/>
            <w:noProof/>
            <w:lang w:val="en-GB"/>
            <w14:scene3d>
              <w14:camera w14:prst="orthographicFront"/>
              <w14:lightRig w14:rig="threePt" w14:dir="t">
                <w14:rot w14:lat="0" w14:lon="0" w14:rev="0"/>
              </w14:lightRig>
            </w14:scene3d>
          </w:rPr>
          <w:t>5.2.1.9.2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_Toc115792293 \h </w:instrText>
        </w:r>
        <w:r w:rsidR="001E2546">
          <w:rPr>
            <w:noProof/>
            <w:webHidden/>
          </w:rPr>
        </w:r>
        <w:r w:rsidR="001E2546">
          <w:rPr>
            <w:noProof/>
            <w:webHidden/>
          </w:rPr>
          <w:fldChar w:fldCharType="separate"/>
        </w:r>
        <w:r w:rsidR="001E2546">
          <w:rPr>
            <w:noProof/>
            <w:webHidden/>
          </w:rPr>
          <w:t>30</w:t>
        </w:r>
        <w:r w:rsidR="001E2546">
          <w:rPr>
            <w:noProof/>
            <w:webHidden/>
          </w:rPr>
          <w:fldChar w:fldCharType="end"/>
        </w:r>
      </w:hyperlink>
    </w:p>
    <w:p w14:paraId="326392B4" w14:textId="1A8DC389"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4" w:history="1">
        <w:r w:rsidR="001E2546" w:rsidRPr="00581D5A">
          <w:rPr>
            <w:rStyle w:val="Hyperlink"/>
            <w:noProof/>
            <w:lang w:val="en-GB"/>
          </w:rPr>
          <w:t>5.2.1.9.2.1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Normal Video Switch Setting Process</w:t>
        </w:r>
        <w:r w:rsidR="001E2546">
          <w:rPr>
            <w:noProof/>
            <w:webHidden/>
          </w:rPr>
          <w:tab/>
        </w:r>
        <w:r w:rsidR="001E2546">
          <w:rPr>
            <w:noProof/>
            <w:webHidden/>
          </w:rPr>
          <w:fldChar w:fldCharType="begin"/>
        </w:r>
        <w:r w:rsidR="001E2546">
          <w:rPr>
            <w:noProof/>
            <w:webHidden/>
          </w:rPr>
          <w:instrText xml:space="preserve"> PAGEREF _Toc115792294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30FFE28D" w14:textId="182AC336"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5" w:history="1">
        <w:r w:rsidR="001E2546" w:rsidRPr="00581D5A">
          <w:rPr>
            <w:rStyle w:val="Hyperlink"/>
            <w:noProof/>
            <w:lang w:val="en-GB"/>
          </w:rPr>
          <w:t>5.2.1.9.2.2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Vehicle Monitor Switch Setting Process</w:t>
        </w:r>
        <w:r w:rsidR="001E2546">
          <w:rPr>
            <w:noProof/>
            <w:webHidden/>
          </w:rPr>
          <w:tab/>
        </w:r>
        <w:r w:rsidR="001E2546">
          <w:rPr>
            <w:noProof/>
            <w:webHidden/>
          </w:rPr>
          <w:fldChar w:fldCharType="begin"/>
        </w:r>
        <w:r w:rsidR="001E2546">
          <w:rPr>
            <w:noProof/>
            <w:webHidden/>
          </w:rPr>
          <w:instrText xml:space="preserve"> PAGEREF _Toc115792295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63A308EC" w14:textId="39783DA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6" w:history="1">
        <w:r w:rsidR="001E2546" w:rsidRPr="00581D5A">
          <w:rPr>
            <w:rStyle w:val="Hyperlink"/>
            <w:noProof/>
            <w:lang w:val="en-GB"/>
          </w:rPr>
          <w:t>5.2.1.9.2.3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Emergency Video Duration Setting Process</w:t>
        </w:r>
        <w:r w:rsidR="001E2546">
          <w:rPr>
            <w:noProof/>
            <w:webHidden/>
          </w:rPr>
          <w:tab/>
        </w:r>
        <w:r w:rsidR="001E2546">
          <w:rPr>
            <w:noProof/>
            <w:webHidden/>
          </w:rPr>
          <w:fldChar w:fldCharType="begin"/>
        </w:r>
        <w:r w:rsidR="001E2546">
          <w:rPr>
            <w:noProof/>
            <w:webHidden/>
          </w:rPr>
          <w:instrText xml:space="preserve"> PAGEREF _Toc115792296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009A2D70" w14:textId="0046026E"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7" w:history="1">
        <w:r w:rsidR="001E2546" w:rsidRPr="00581D5A">
          <w:rPr>
            <w:rStyle w:val="Hyperlink"/>
            <w:noProof/>
            <w:lang w:val="en-GB"/>
          </w:rPr>
          <w:t>5.2.1.9.2.4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Collision Detection Sensitive Setting Process</w:t>
        </w:r>
        <w:r w:rsidR="001E2546">
          <w:rPr>
            <w:noProof/>
            <w:webHidden/>
          </w:rPr>
          <w:tab/>
        </w:r>
        <w:r w:rsidR="001E2546">
          <w:rPr>
            <w:noProof/>
            <w:webHidden/>
          </w:rPr>
          <w:fldChar w:fldCharType="begin"/>
        </w:r>
        <w:r w:rsidR="001E2546">
          <w:rPr>
            <w:noProof/>
            <w:webHidden/>
          </w:rPr>
          <w:instrText xml:space="preserve"> PAGEREF _Toc115792297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35CDE426" w14:textId="04ECDD5A"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8" w:history="1">
        <w:r w:rsidR="001E2546" w:rsidRPr="00581D5A">
          <w:rPr>
            <w:rStyle w:val="Hyperlink"/>
            <w:noProof/>
            <w:lang w:val="en-GB"/>
          </w:rPr>
          <w:t>5.2.1.9.2.5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Setting Value Reset Process</w:t>
        </w:r>
        <w:r w:rsidR="001E2546">
          <w:rPr>
            <w:noProof/>
            <w:webHidden/>
          </w:rPr>
          <w:tab/>
        </w:r>
        <w:r w:rsidR="001E2546">
          <w:rPr>
            <w:noProof/>
            <w:webHidden/>
          </w:rPr>
          <w:fldChar w:fldCharType="begin"/>
        </w:r>
        <w:r w:rsidR="001E2546">
          <w:rPr>
            <w:noProof/>
            <w:webHidden/>
          </w:rPr>
          <w:instrText xml:space="preserve"> PAGEREF _Toc115792298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36B66411" w14:textId="3EF1FD2C"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299" w:history="1">
        <w:r w:rsidR="001E2546" w:rsidRPr="00581D5A">
          <w:rPr>
            <w:rStyle w:val="Hyperlink"/>
            <w:noProof/>
            <w:lang w:val="en-GB"/>
          </w:rPr>
          <w:t>5.2.1.9.2.6</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Parameter Setting Attributes</w:t>
        </w:r>
        <w:r w:rsidR="001E2546">
          <w:rPr>
            <w:noProof/>
            <w:webHidden/>
          </w:rPr>
          <w:tab/>
        </w:r>
        <w:r w:rsidR="001E2546">
          <w:rPr>
            <w:noProof/>
            <w:webHidden/>
          </w:rPr>
          <w:fldChar w:fldCharType="begin"/>
        </w:r>
        <w:r w:rsidR="001E2546">
          <w:rPr>
            <w:noProof/>
            <w:webHidden/>
          </w:rPr>
          <w:instrText xml:space="preserve"> PAGEREF _Toc115792299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0E29B273" w14:textId="4AFFF084"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00" w:history="1">
        <w:r w:rsidR="001E2546" w:rsidRPr="00581D5A">
          <w:rPr>
            <w:rStyle w:val="Hyperlink"/>
            <w:noProof/>
            <w:lang w:val="en-GB"/>
          </w:rPr>
          <w:t>5.2.1.10</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Wi-Fi Setting</w:t>
        </w:r>
        <w:r w:rsidR="001E2546">
          <w:rPr>
            <w:noProof/>
            <w:webHidden/>
          </w:rPr>
          <w:tab/>
        </w:r>
        <w:r w:rsidR="001E2546">
          <w:rPr>
            <w:noProof/>
            <w:webHidden/>
          </w:rPr>
          <w:fldChar w:fldCharType="begin"/>
        </w:r>
        <w:r w:rsidR="001E2546">
          <w:rPr>
            <w:noProof/>
            <w:webHidden/>
          </w:rPr>
          <w:instrText xml:space="preserve"> PAGEREF _Toc115792300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70AFAA2F" w14:textId="586C4AE6" w:rsidR="001E2546" w:rsidRDefault="00404F5A">
      <w:pPr>
        <w:pStyle w:val="TOC5"/>
        <w:tabs>
          <w:tab w:val="left" w:pos="1910"/>
          <w:tab w:val="right" w:leader="dot" w:pos="10173"/>
        </w:tabs>
        <w:rPr>
          <w:rFonts w:asciiTheme="minorHAnsi" w:eastAsiaTheme="minorEastAsia" w:hAnsiTheme="minorHAnsi" w:cstheme="minorBidi"/>
          <w:noProof/>
          <w:sz w:val="22"/>
          <w:szCs w:val="22"/>
          <w:lang w:eastAsia="zh-CN"/>
        </w:rPr>
      </w:pPr>
      <w:hyperlink w:anchor="_Toc115792301" w:history="1">
        <w:r w:rsidR="001E2546" w:rsidRPr="00581D5A">
          <w:rPr>
            <w:rStyle w:val="Hyperlink"/>
            <w:noProof/>
            <w:lang w:val="en-GB"/>
            <w14:scene3d>
              <w14:camera w14:prst="orthographicFront"/>
              <w14:lightRig w14:rig="threePt" w14:dir="t">
                <w14:rot w14:lat="0" w14:lon="0" w14:rev="0"/>
              </w14:lightRig>
            </w14:scene3d>
          </w:rPr>
          <w:t>5.2.1.10.1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_Toc115792301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1E20C70F" w14:textId="536E96A2"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2" w:history="1">
        <w:r w:rsidR="001E2546" w:rsidRPr="00581D5A">
          <w:rPr>
            <w:rStyle w:val="Hyperlink"/>
            <w:noProof/>
            <w:lang w:val="en-GB"/>
          </w:rPr>
          <w:t>5.2.1.10.1.1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_Toc115792302 \h </w:instrText>
        </w:r>
        <w:r w:rsidR="001E2546">
          <w:rPr>
            <w:noProof/>
            <w:webHidden/>
          </w:rPr>
        </w:r>
        <w:r w:rsidR="001E2546">
          <w:rPr>
            <w:noProof/>
            <w:webHidden/>
          </w:rPr>
          <w:fldChar w:fldCharType="separate"/>
        </w:r>
        <w:r w:rsidR="001E2546">
          <w:rPr>
            <w:noProof/>
            <w:webHidden/>
          </w:rPr>
          <w:t>31</w:t>
        </w:r>
        <w:r w:rsidR="001E2546">
          <w:rPr>
            <w:noProof/>
            <w:webHidden/>
          </w:rPr>
          <w:fldChar w:fldCharType="end"/>
        </w:r>
      </w:hyperlink>
    </w:p>
    <w:p w14:paraId="6A815932" w14:textId="5449F3CB"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3" w:history="1">
        <w:r w:rsidR="001E2546" w:rsidRPr="00581D5A">
          <w:rPr>
            <w:rStyle w:val="Hyperlink"/>
            <w:noProof/>
            <w:lang w:val="en-GB"/>
          </w:rPr>
          <w:t>5.2.1.10.1.2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_Toc115792303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7F47CFB1" w14:textId="35196D34"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4" w:history="1">
        <w:r w:rsidR="001E2546" w:rsidRPr="00581D5A">
          <w:rPr>
            <w:rStyle w:val="Hyperlink"/>
            <w:noProof/>
          </w:rPr>
          <w:t>5.2.1.10.1.3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_Toc115792304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00F7B529" w14:textId="1A21C8FC"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5" w:history="1">
        <w:r w:rsidR="001E2546" w:rsidRPr="00581D5A">
          <w:rPr>
            <w:rStyle w:val="Hyperlink"/>
            <w:noProof/>
          </w:rPr>
          <w:t>5.2.1.10.1.4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_Toc115792305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39EDA31D" w14:textId="05229F6A" w:rsidR="001E2546" w:rsidRDefault="00404F5A">
      <w:pPr>
        <w:pStyle w:val="TOC5"/>
        <w:tabs>
          <w:tab w:val="left" w:pos="1910"/>
          <w:tab w:val="right" w:leader="dot" w:pos="10173"/>
        </w:tabs>
        <w:rPr>
          <w:rFonts w:asciiTheme="minorHAnsi" w:eastAsiaTheme="minorEastAsia" w:hAnsiTheme="minorHAnsi" w:cstheme="minorBidi"/>
          <w:noProof/>
          <w:sz w:val="22"/>
          <w:szCs w:val="22"/>
          <w:lang w:eastAsia="zh-CN"/>
        </w:rPr>
      </w:pPr>
      <w:hyperlink w:anchor="_Toc115792306" w:history="1">
        <w:r w:rsidR="001E2546" w:rsidRPr="00581D5A">
          <w:rPr>
            <w:rStyle w:val="Hyperlink"/>
            <w:noProof/>
            <w:lang w:val="en-GB"/>
            <w14:scene3d>
              <w14:camera w14:prst="orthographicFront"/>
              <w14:lightRig w14:rig="threePt" w14:dir="t">
                <w14:rot w14:lat="0" w14:lon="0" w14:rev="0"/>
              </w14:lightRig>
            </w14:scene3d>
          </w:rPr>
          <w:t>5.2.1.10.2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_Toc115792306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6C97525F" w14:textId="15CEBEA9"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7" w:history="1">
        <w:r w:rsidR="001E2546" w:rsidRPr="00581D5A">
          <w:rPr>
            <w:rStyle w:val="Hyperlink"/>
            <w:noProof/>
            <w:lang w:val="en-GB"/>
          </w:rPr>
          <w:t>5.2.1.10.2.1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Wi-Fi Switch Setting Process</w:t>
        </w:r>
        <w:r w:rsidR="001E2546">
          <w:rPr>
            <w:noProof/>
            <w:webHidden/>
          </w:rPr>
          <w:tab/>
        </w:r>
        <w:r w:rsidR="001E2546">
          <w:rPr>
            <w:noProof/>
            <w:webHidden/>
          </w:rPr>
          <w:fldChar w:fldCharType="begin"/>
        </w:r>
        <w:r w:rsidR="001E2546">
          <w:rPr>
            <w:noProof/>
            <w:webHidden/>
          </w:rPr>
          <w:instrText xml:space="preserve"> PAGEREF _Toc115792307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043FECB8" w14:textId="16168DFF"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8" w:history="1">
        <w:r w:rsidR="001E2546" w:rsidRPr="00581D5A">
          <w:rPr>
            <w:rStyle w:val="Hyperlink"/>
            <w:noProof/>
            <w:lang w:val="en-GB"/>
          </w:rPr>
          <w:t>5.2.1.10.2.2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Wi-Fi SSID Setting Process</w:t>
        </w:r>
        <w:r w:rsidR="001E2546">
          <w:rPr>
            <w:noProof/>
            <w:webHidden/>
          </w:rPr>
          <w:tab/>
        </w:r>
        <w:r w:rsidR="001E2546">
          <w:rPr>
            <w:noProof/>
            <w:webHidden/>
          </w:rPr>
          <w:fldChar w:fldCharType="begin"/>
        </w:r>
        <w:r w:rsidR="001E2546">
          <w:rPr>
            <w:noProof/>
            <w:webHidden/>
          </w:rPr>
          <w:instrText xml:space="preserve"> PAGEREF _Toc115792308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2368F908" w14:textId="2AB3D5A2"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09" w:history="1">
        <w:r w:rsidR="001E2546" w:rsidRPr="00581D5A">
          <w:rPr>
            <w:rStyle w:val="Hyperlink"/>
            <w:noProof/>
            <w:lang w:val="en-GB"/>
          </w:rPr>
          <w:t>5.2.1.10.2.3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Wi-Fi Password Setting Process</w:t>
        </w:r>
        <w:r w:rsidR="001E2546">
          <w:rPr>
            <w:noProof/>
            <w:webHidden/>
          </w:rPr>
          <w:tab/>
        </w:r>
        <w:r w:rsidR="001E2546">
          <w:rPr>
            <w:noProof/>
            <w:webHidden/>
          </w:rPr>
          <w:fldChar w:fldCharType="begin"/>
        </w:r>
        <w:r w:rsidR="001E2546">
          <w:rPr>
            <w:noProof/>
            <w:webHidden/>
          </w:rPr>
          <w:instrText xml:space="preserve"> PAGEREF _Toc115792309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0D266580" w14:textId="15C0F50B"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0" w:history="1">
        <w:r w:rsidR="001E2546" w:rsidRPr="00581D5A">
          <w:rPr>
            <w:rStyle w:val="Hyperlink"/>
            <w:noProof/>
            <w:lang w:val="en-GB"/>
          </w:rPr>
          <w:t>5.2.1.10.2.4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Wi-Fi Connection Update Process</w:t>
        </w:r>
        <w:r w:rsidR="001E2546">
          <w:rPr>
            <w:noProof/>
            <w:webHidden/>
          </w:rPr>
          <w:tab/>
        </w:r>
        <w:r w:rsidR="001E2546">
          <w:rPr>
            <w:noProof/>
            <w:webHidden/>
          </w:rPr>
          <w:fldChar w:fldCharType="begin"/>
        </w:r>
        <w:r w:rsidR="001E2546">
          <w:rPr>
            <w:noProof/>
            <w:webHidden/>
          </w:rPr>
          <w:instrText xml:space="preserve"> PAGEREF _Toc115792310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15109ED1" w14:textId="44D07983"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1" w:history="1">
        <w:r w:rsidR="001E2546" w:rsidRPr="00581D5A">
          <w:rPr>
            <w:rStyle w:val="Hyperlink"/>
            <w:noProof/>
            <w:lang w:val="en-GB"/>
          </w:rPr>
          <w:t>5.2.1.10.2.5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Wi-Fi Setting Attributes</w:t>
        </w:r>
        <w:r w:rsidR="001E2546">
          <w:rPr>
            <w:noProof/>
            <w:webHidden/>
          </w:rPr>
          <w:tab/>
        </w:r>
        <w:r w:rsidR="001E2546">
          <w:rPr>
            <w:noProof/>
            <w:webHidden/>
          </w:rPr>
          <w:fldChar w:fldCharType="begin"/>
        </w:r>
        <w:r w:rsidR="001E2546">
          <w:rPr>
            <w:noProof/>
            <w:webHidden/>
          </w:rPr>
          <w:instrText xml:space="preserve"> PAGEREF _Toc115792311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39A97E0F" w14:textId="19F8D8AA"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12" w:history="1">
        <w:r w:rsidR="001E2546" w:rsidRPr="00581D5A">
          <w:rPr>
            <w:rStyle w:val="Hyperlink"/>
            <w:noProof/>
            <w:lang w:val="en-GB"/>
          </w:rPr>
          <w:t>5.2.1.11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System Setting</w:t>
        </w:r>
        <w:r w:rsidR="001E2546">
          <w:rPr>
            <w:noProof/>
            <w:webHidden/>
          </w:rPr>
          <w:tab/>
        </w:r>
        <w:r w:rsidR="001E2546">
          <w:rPr>
            <w:noProof/>
            <w:webHidden/>
          </w:rPr>
          <w:fldChar w:fldCharType="begin"/>
        </w:r>
        <w:r w:rsidR="001E2546">
          <w:rPr>
            <w:noProof/>
            <w:webHidden/>
          </w:rPr>
          <w:instrText xml:space="preserve"> PAGEREF _Toc115792312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3655DFE3" w14:textId="2745C781" w:rsidR="001E2546" w:rsidRDefault="00404F5A">
      <w:pPr>
        <w:pStyle w:val="TOC5"/>
        <w:tabs>
          <w:tab w:val="left" w:pos="1910"/>
          <w:tab w:val="right" w:leader="dot" w:pos="10173"/>
        </w:tabs>
        <w:rPr>
          <w:rFonts w:asciiTheme="minorHAnsi" w:eastAsiaTheme="minorEastAsia" w:hAnsiTheme="minorHAnsi" w:cstheme="minorBidi"/>
          <w:noProof/>
          <w:sz w:val="22"/>
          <w:szCs w:val="22"/>
          <w:lang w:eastAsia="zh-CN"/>
        </w:rPr>
      </w:pPr>
      <w:hyperlink w:anchor="_Toc115792313" w:history="1">
        <w:r w:rsidR="001E2546" w:rsidRPr="00581D5A">
          <w:rPr>
            <w:rStyle w:val="Hyperlink"/>
            <w:noProof/>
            <w:lang w:val="en-GB"/>
            <w14:scene3d>
              <w14:camera w14:prst="orthographicFront"/>
              <w14:lightRig w14:rig="threePt" w14:dir="t">
                <w14:rot w14:lat="0" w14:lon="0" w14:rev="0"/>
              </w14:lightRig>
            </w14:scene3d>
          </w:rPr>
          <w:t>5.2.1.11.1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Interfaces</w:t>
        </w:r>
        <w:r w:rsidR="001E2546">
          <w:rPr>
            <w:noProof/>
            <w:webHidden/>
          </w:rPr>
          <w:tab/>
        </w:r>
        <w:r w:rsidR="001E2546">
          <w:rPr>
            <w:noProof/>
            <w:webHidden/>
          </w:rPr>
          <w:fldChar w:fldCharType="begin"/>
        </w:r>
        <w:r w:rsidR="001E2546">
          <w:rPr>
            <w:noProof/>
            <w:webHidden/>
          </w:rPr>
          <w:instrText xml:space="preserve"> PAGEREF _Toc115792313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177AEA86" w14:textId="70C9C8F5"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4" w:history="1">
        <w:r w:rsidR="001E2546" w:rsidRPr="00581D5A">
          <w:rPr>
            <w:rStyle w:val="Hyperlink"/>
            <w:noProof/>
            <w:lang w:val="en-GB"/>
          </w:rPr>
          <w:t>5.2.1.11.1.1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Inputs</w:t>
        </w:r>
        <w:r w:rsidR="001E2546">
          <w:rPr>
            <w:noProof/>
            <w:webHidden/>
          </w:rPr>
          <w:tab/>
        </w:r>
        <w:r w:rsidR="001E2546">
          <w:rPr>
            <w:noProof/>
            <w:webHidden/>
          </w:rPr>
          <w:fldChar w:fldCharType="begin"/>
        </w:r>
        <w:r w:rsidR="001E2546">
          <w:rPr>
            <w:noProof/>
            <w:webHidden/>
          </w:rPr>
          <w:instrText xml:space="preserve"> PAGEREF _Toc115792314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6183CF19" w14:textId="656EAC7D"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5" w:history="1">
        <w:r w:rsidR="001E2546" w:rsidRPr="00581D5A">
          <w:rPr>
            <w:rStyle w:val="Hyperlink"/>
            <w:noProof/>
            <w:lang w:val="en-GB"/>
          </w:rPr>
          <w:t>5.2.1.11.1.2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Outputs</w:t>
        </w:r>
        <w:r w:rsidR="001E2546">
          <w:rPr>
            <w:noProof/>
            <w:webHidden/>
          </w:rPr>
          <w:tab/>
        </w:r>
        <w:r w:rsidR="001E2546">
          <w:rPr>
            <w:noProof/>
            <w:webHidden/>
          </w:rPr>
          <w:fldChar w:fldCharType="begin"/>
        </w:r>
        <w:r w:rsidR="001E2546">
          <w:rPr>
            <w:noProof/>
            <w:webHidden/>
          </w:rPr>
          <w:instrText xml:space="preserve"> PAGEREF _Toc115792315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18ACE9AC" w14:textId="520CE1AF"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6" w:history="1">
        <w:r w:rsidR="001E2546" w:rsidRPr="00581D5A">
          <w:rPr>
            <w:rStyle w:val="Hyperlink"/>
            <w:noProof/>
          </w:rPr>
          <w:t>5.2.1.11.1.3</w:t>
        </w:r>
        <w:r w:rsidR="001E2546">
          <w:rPr>
            <w:rFonts w:asciiTheme="minorHAnsi" w:eastAsiaTheme="minorEastAsia" w:hAnsiTheme="minorHAnsi" w:cstheme="minorBidi"/>
            <w:noProof/>
            <w:sz w:val="22"/>
            <w:szCs w:val="22"/>
            <w:lang w:eastAsia="zh-CN"/>
          </w:rPr>
          <w:tab/>
        </w:r>
        <w:r w:rsidR="001E2546" w:rsidRPr="00581D5A">
          <w:rPr>
            <w:rStyle w:val="Hyperlink"/>
            <w:noProof/>
          </w:rPr>
          <w:t>Parameters</w:t>
        </w:r>
        <w:r w:rsidR="001E2546">
          <w:rPr>
            <w:noProof/>
            <w:webHidden/>
          </w:rPr>
          <w:tab/>
        </w:r>
        <w:r w:rsidR="001E2546">
          <w:rPr>
            <w:noProof/>
            <w:webHidden/>
          </w:rPr>
          <w:fldChar w:fldCharType="begin"/>
        </w:r>
        <w:r w:rsidR="001E2546">
          <w:rPr>
            <w:noProof/>
            <w:webHidden/>
          </w:rPr>
          <w:instrText xml:space="preserve"> PAGEREF _Toc115792316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3C8D1B10" w14:textId="13D5C156"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7" w:history="1">
        <w:r w:rsidR="001E2546" w:rsidRPr="00581D5A">
          <w:rPr>
            <w:rStyle w:val="Hyperlink"/>
            <w:noProof/>
          </w:rPr>
          <w:t>5.2.1.11.1.4</w:t>
        </w:r>
        <w:r w:rsidR="001E2546">
          <w:rPr>
            <w:rFonts w:asciiTheme="minorHAnsi" w:eastAsiaTheme="minorEastAsia" w:hAnsiTheme="minorHAnsi" w:cstheme="minorBidi"/>
            <w:noProof/>
            <w:sz w:val="22"/>
            <w:szCs w:val="22"/>
            <w:lang w:eastAsia="zh-CN"/>
          </w:rPr>
          <w:tab/>
        </w:r>
        <w:r w:rsidR="001E2546" w:rsidRPr="00581D5A">
          <w:rPr>
            <w:rStyle w:val="Hyperlink"/>
            <w:noProof/>
          </w:rPr>
          <w:t>Interface Requirements</w:t>
        </w:r>
        <w:r w:rsidR="001E2546">
          <w:rPr>
            <w:noProof/>
            <w:webHidden/>
          </w:rPr>
          <w:tab/>
        </w:r>
        <w:r w:rsidR="001E2546">
          <w:rPr>
            <w:noProof/>
            <w:webHidden/>
          </w:rPr>
          <w:fldChar w:fldCharType="begin"/>
        </w:r>
        <w:r w:rsidR="001E2546">
          <w:rPr>
            <w:noProof/>
            <w:webHidden/>
          </w:rPr>
          <w:instrText xml:space="preserve"> PAGEREF _Toc115792317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0C541BC4" w14:textId="051B4882" w:rsidR="001E2546" w:rsidRDefault="00404F5A">
      <w:pPr>
        <w:pStyle w:val="TOC5"/>
        <w:tabs>
          <w:tab w:val="left" w:pos="1910"/>
          <w:tab w:val="right" w:leader="dot" w:pos="10173"/>
        </w:tabs>
        <w:rPr>
          <w:rFonts w:asciiTheme="minorHAnsi" w:eastAsiaTheme="minorEastAsia" w:hAnsiTheme="minorHAnsi" w:cstheme="minorBidi"/>
          <w:noProof/>
          <w:sz w:val="22"/>
          <w:szCs w:val="22"/>
          <w:lang w:eastAsia="zh-CN"/>
        </w:rPr>
      </w:pPr>
      <w:hyperlink w:anchor="_Toc115792318" w:history="1">
        <w:r w:rsidR="001E2546" w:rsidRPr="00581D5A">
          <w:rPr>
            <w:rStyle w:val="Hyperlink"/>
            <w:noProof/>
            <w:lang w:val="en-GB"/>
            <w14:scene3d>
              <w14:camera w14:prst="orthographicFront"/>
              <w14:lightRig w14:rig="threePt" w14:dir="t">
                <w14:rot w14:lat="0" w14:lon="0" w14:rev="0"/>
              </w14:lightRig>
            </w14:scene3d>
          </w:rPr>
          <w:t>5.2.1.11.2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Function Requirements</w:t>
        </w:r>
        <w:r w:rsidR="001E2546">
          <w:rPr>
            <w:noProof/>
            <w:webHidden/>
          </w:rPr>
          <w:tab/>
        </w:r>
        <w:r w:rsidR="001E2546">
          <w:rPr>
            <w:noProof/>
            <w:webHidden/>
          </w:rPr>
          <w:fldChar w:fldCharType="begin"/>
        </w:r>
        <w:r w:rsidR="001E2546">
          <w:rPr>
            <w:noProof/>
            <w:webHidden/>
          </w:rPr>
          <w:instrText xml:space="preserve"> PAGEREF _Toc115792318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11B9F7B6" w14:textId="72374D35"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19" w:history="1">
        <w:r w:rsidR="001E2546" w:rsidRPr="00581D5A">
          <w:rPr>
            <w:rStyle w:val="Hyperlink"/>
            <w:noProof/>
            <w:lang w:val="en-GB"/>
          </w:rPr>
          <w:t>5.2.1.11.2.1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System Information Update Process</w:t>
        </w:r>
        <w:r w:rsidR="001E2546">
          <w:rPr>
            <w:noProof/>
            <w:webHidden/>
          </w:rPr>
          <w:tab/>
        </w:r>
        <w:r w:rsidR="001E2546">
          <w:rPr>
            <w:noProof/>
            <w:webHidden/>
          </w:rPr>
          <w:fldChar w:fldCharType="begin"/>
        </w:r>
        <w:r w:rsidR="001E2546">
          <w:rPr>
            <w:noProof/>
            <w:webHidden/>
          </w:rPr>
          <w:instrText xml:space="preserve"> PAGEREF _Toc115792319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2660BBDD" w14:textId="384BBFA0"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20" w:history="1">
        <w:r w:rsidR="001E2546" w:rsidRPr="00581D5A">
          <w:rPr>
            <w:rStyle w:val="Hyperlink"/>
            <w:noProof/>
            <w:lang w:val="en-GB"/>
          </w:rPr>
          <w:t>5.2.1.11.2.2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Format TF Card Process</w:t>
        </w:r>
        <w:r w:rsidR="001E2546">
          <w:rPr>
            <w:noProof/>
            <w:webHidden/>
          </w:rPr>
          <w:tab/>
        </w:r>
        <w:r w:rsidR="001E2546">
          <w:rPr>
            <w:noProof/>
            <w:webHidden/>
          </w:rPr>
          <w:fldChar w:fldCharType="begin"/>
        </w:r>
        <w:r w:rsidR="001E2546">
          <w:rPr>
            <w:noProof/>
            <w:webHidden/>
          </w:rPr>
          <w:instrText xml:space="preserve"> PAGEREF _Toc115792320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6813D058" w14:textId="428CBAFC" w:rsidR="001E2546" w:rsidRDefault="00404F5A">
      <w:pPr>
        <w:pStyle w:val="TOC6"/>
        <w:tabs>
          <w:tab w:val="left" w:pos="2075"/>
          <w:tab w:val="right" w:leader="dot" w:pos="10173"/>
        </w:tabs>
        <w:rPr>
          <w:rFonts w:asciiTheme="minorHAnsi" w:eastAsiaTheme="minorEastAsia" w:hAnsiTheme="minorHAnsi" w:cstheme="minorBidi"/>
          <w:noProof/>
          <w:sz w:val="22"/>
          <w:szCs w:val="22"/>
          <w:lang w:eastAsia="zh-CN"/>
        </w:rPr>
      </w:pPr>
      <w:hyperlink w:anchor="_Toc115792321" w:history="1">
        <w:r w:rsidR="001E2546" w:rsidRPr="00581D5A">
          <w:rPr>
            <w:rStyle w:val="Hyperlink"/>
            <w:noProof/>
            <w:lang w:val="en-GB"/>
          </w:rPr>
          <w:t>5.2.1.11.2.3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DVR Wi-Fi Setting Attributes</w:t>
        </w:r>
        <w:r w:rsidR="001E2546">
          <w:rPr>
            <w:noProof/>
            <w:webHidden/>
          </w:rPr>
          <w:tab/>
        </w:r>
        <w:r w:rsidR="001E2546">
          <w:rPr>
            <w:noProof/>
            <w:webHidden/>
          </w:rPr>
          <w:fldChar w:fldCharType="begin"/>
        </w:r>
        <w:r w:rsidR="001E2546">
          <w:rPr>
            <w:noProof/>
            <w:webHidden/>
          </w:rPr>
          <w:instrText xml:space="preserve"> PAGEREF _Toc115792321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5B2CAF9C" w14:textId="2CA6920C"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2" w:history="1">
        <w:r w:rsidR="001E2546" w:rsidRPr="00581D5A">
          <w:rPr>
            <w:rStyle w:val="Hyperlink"/>
            <w:noProof/>
            <w:lang w:val="en-GB"/>
          </w:rPr>
          <w:t>5.2.1.12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w:t>
        </w:r>
        <w:r w:rsidR="001E2546">
          <w:rPr>
            <w:noProof/>
            <w:webHidden/>
          </w:rPr>
          <w:tab/>
        </w:r>
        <w:r w:rsidR="001E2546">
          <w:rPr>
            <w:noProof/>
            <w:webHidden/>
          </w:rPr>
          <w:fldChar w:fldCharType="begin"/>
        </w:r>
        <w:r w:rsidR="001E2546">
          <w:rPr>
            <w:noProof/>
            <w:webHidden/>
          </w:rPr>
          <w:instrText xml:space="preserve"> PAGEREF _Toc115792322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5C59E63C" w14:textId="43D515CA"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3" w:history="1">
        <w:r w:rsidR="001E2546" w:rsidRPr="00581D5A">
          <w:rPr>
            <w:rStyle w:val="Hyperlink"/>
            <w:noProof/>
            <w:lang w:val="en-GB"/>
          </w:rPr>
          <w:t>5.2.1.13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w:t>
        </w:r>
        <w:r w:rsidR="001E2546">
          <w:rPr>
            <w:noProof/>
            <w:webHidden/>
          </w:rPr>
          <w:tab/>
        </w:r>
        <w:r w:rsidR="001E2546">
          <w:rPr>
            <w:noProof/>
            <w:webHidden/>
          </w:rPr>
          <w:fldChar w:fldCharType="begin"/>
        </w:r>
        <w:r w:rsidR="001E2546">
          <w:rPr>
            <w:noProof/>
            <w:webHidden/>
          </w:rPr>
          <w:instrText xml:space="preserve"> PAGEREF _Toc115792323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7FE28195" w14:textId="2DAFB751"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4" w:history="1">
        <w:r w:rsidR="001E2546" w:rsidRPr="00581D5A">
          <w:rPr>
            <w:rStyle w:val="Hyperlink"/>
            <w:noProof/>
            <w:lang w:val="en-GB"/>
          </w:rPr>
          <w:t>5.2.1.14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w:t>
        </w:r>
        <w:r w:rsidR="001E2546">
          <w:rPr>
            <w:noProof/>
            <w:webHidden/>
          </w:rPr>
          <w:tab/>
        </w:r>
        <w:r w:rsidR="001E2546">
          <w:rPr>
            <w:noProof/>
            <w:webHidden/>
          </w:rPr>
          <w:fldChar w:fldCharType="begin"/>
        </w:r>
        <w:r w:rsidR="001E2546">
          <w:rPr>
            <w:noProof/>
            <w:webHidden/>
          </w:rPr>
          <w:instrText xml:space="preserve"> PAGEREF _Toc115792324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2F921FA6" w14:textId="1BDE88B5"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5" w:history="1">
        <w:r w:rsidR="001E2546" w:rsidRPr="00581D5A">
          <w:rPr>
            <w:rStyle w:val="Hyperlink"/>
            <w:noProof/>
            <w:lang w:val="en-GB"/>
          </w:rPr>
          <w:t>5.2.1.15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w:t>
        </w:r>
        <w:r w:rsidR="001E2546">
          <w:rPr>
            <w:noProof/>
            <w:webHidden/>
          </w:rPr>
          <w:tab/>
        </w:r>
        <w:r w:rsidR="001E2546">
          <w:rPr>
            <w:noProof/>
            <w:webHidden/>
          </w:rPr>
          <w:fldChar w:fldCharType="begin"/>
        </w:r>
        <w:r w:rsidR="001E2546">
          <w:rPr>
            <w:noProof/>
            <w:webHidden/>
          </w:rPr>
          <w:instrText xml:space="preserve"> PAGEREF _Toc115792325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13D4FA26" w14:textId="5D05B4E1"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6" w:history="1">
        <w:r w:rsidR="001E2546" w:rsidRPr="00581D5A">
          <w:rPr>
            <w:rStyle w:val="Hyperlink"/>
            <w:noProof/>
            <w:lang w:val="en-GB"/>
          </w:rPr>
          <w:t>5.2.1.16</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w:t>
        </w:r>
        <w:r w:rsidR="001E2546">
          <w:rPr>
            <w:noProof/>
            <w:webHidden/>
          </w:rPr>
          <w:tab/>
        </w:r>
        <w:r w:rsidR="001E2546">
          <w:rPr>
            <w:noProof/>
            <w:webHidden/>
          </w:rPr>
          <w:fldChar w:fldCharType="begin"/>
        </w:r>
        <w:r w:rsidR="001E2546">
          <w:rPr>
            <w:noProof/>
            <w:webHidden/>
          </w:rPr>
          <w:instrText xml:space="preserve"> PAGEREF _Toc115792326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6C8D4B49" w14:textId="7D069228" w:rsidR="001E2546" w:rsidRDefault="00404F5A">
      <w:pPr>
        <w:pStyle w:val="TOC3"/>
        <w:rPr>
          <w:rFonts w:asciiTheme="minorHAnsi" w:eastAsiaTheme="minorEastAsia" w:hAnsiTheme="minorHAnsi" w:cstheme="minorBidi"/>
          <w:noProof/>
          <w:sz w:val="22"/>
          <w:szCs w:val="22"/>
          <w:lang w:eastAsia="zh-CN"/>
        </w:rPr>
      </w:pPr>
      <w:hyperlink w:anchor="_Toc115792327" w:history="1">
        <w:r w:rsidR="001E2546" w:rsidRPr="00581D5A">
          <w:rPr>
            <w:rStyle w:val="Hyperlink"/>
            <w:noProof/>
            <w:lang w:val="en-GB"/>
          </w:rPr>
          <w:t>5.2.2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APIM – DVROnboardClient</w:t>
        </w:r>
        <w:r w:rsidR="001E2546">
          <w:rPr>
            <w:noProof/>
            <w:webHidden/>
          </w:rPr>
          <w:tab/>
        </w:r>
        <w:r w:rsidR="001E2546">
          <w:rPr>
            <w:noProof/>
            <w:webHidden/>
          </w:rPr>
          <w:fldChar w:fldCharType="begin"/>
        </w:r>
        <w:r w:rsidR="001E2546">
          <w:rPr>
            <w:noProof/>
            <w:webHidden/>
          </w:rPr>
          <w:instrText xml:space="preserve"> PAGEREF _Toc115792327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038E144D" w14:textId="7FE47032"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8" w:history="1">
        <w:r w:rsidR="001E2546" w:rsidRPr="00581D5A">
          <w:rPr>
            <w:rStyle w:val="Hyperlink"/>
            <w:noProof/>
            <w:lang w:val="en-GB"/>
          </w:rPr>
          <w:t>5.2.2.1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Data Display</w:t>
        </w:r>
        <w:r w:rsidR="001E2546">
          <w:rPr>
            <w:noProof/>
            <w:webHidden/>
          </w:rPr>
          <w:tab/>
        </w:r>
        <w:r w:rsidR="001E2546">
          <w:rPr>
            <w:noProof/>
            <w:webHidden/>
          </w:rPr>
          <w:fldChar w:fldCharType="begin"/>
        </w:r>
        <w:r w:rsidR="001E2546">
          <w:rPr>
            <w:noProof/>
            <w:webHidden/>
          </w:rPr>
          <w:instrText xml:space="preserve"> PAGEREF _Toc115792328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7CAD8D49" w14:textId="0B8A4CA9"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29" w:history="1">
        <w:r w:rsidR="001E2546" w:rsidRPr="00581D5A">
          <w:rPr>
            <w:rStyle w:val="Hyperlink"/>
            <w:noProof/>
            <w:lang w:val="en-GB"/>
          </w:rPr>
          <w:t>5.2.2.2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Setting</w:t>
        </w:r>
        <w:r w:rsidR="001E2546">
          <w:rPr>
            <w:noProof/>
            <w:webHidden/>
          </w:rPr>
          <w:tab/>
        </w:r>
        <w:r w:rsidR="001E2546">
          <w:rPr>
            <w:noProof/>
            <w:webHidden/>
          </w:rPr>
          <w:fldChar w:fldCharType="begin"/>
        </w:r>
        <w:r w:rsidR="001E2546">
          <w:rPr>
            <w:noProof/>
            <w:webHidden/>
          </w:rPr>
          <w:instrText xml:space="preserve"> PAGEREF _Toc115792329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29121604" w14:textId="49644D95"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0" w:history="1">
        <w:r w:rsidR="001E2546" w:rsidRPr="00581D5A">
          <w:rPr>
            <w:rStyle w:val="Hyperlink"/>
            <w:noProof/>
            <w:lang w:val="en-GB"/>
          </w:rPr>
          <w:t>5.2.2.3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TF Card Detection</w:t>
        </w:r>
        <w:r w:rsidR="001E2546">
          <w:rPr>
            <w:noProof/>
            <w:webHidden/>
          </w:rPr>
          <w:tab/>
        </w:r>
        <w:r w:rsidR="001E2546">
          <w:rPr>
            <w:noProof/>
            <w:webHidden/>
          </w:rPr>
          <w:fldChar w:fldCharType="begin"/>
        </w:r>
        <w:r w:rsidR="001E2546">
          <w:rPr>
            <w:noProof/>
            <w:webHidden/>
          </w:rPr>
          <w:instrText xml:space="preserve"> PAGEREF _Toc115792330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35E371E4" w14:textId="4E92CF3B"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1" w:history="1">
        <w:r w:rsidR="001E2546" w:rsidRPr="00581D5A">
          <w:rPr>
            <w:rStyle w:val="Hyperlink"/>
            <w:noProof/>
            <w:lang w:val="en-GB"/>
          </w:rPr>
          <w:t>5.2.2.4</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Data Copy to TF Card</w:t>
        </w:r>
        <w:r w:rsidR="001E2546">
          <w:rPr>
            <w:noProof/>
            <w:webHidden/>
          </w:rPr>
          <w:tab/>
        </w:r>
        <w:r w:rsidR="001E2546">
          <w:rPr>
            <w:noProof/>
            <w:webHidden/>
          </w:rPr>
          <w:fldChar w:fldCharType="begin"/>
        </w:r>
        <w:r w:rsidR="001E2546">
          <w:rPr>
            <w:noProof/>
            <w:webHidden/>
          </w:rPr>
          <w:instrText xml:space="preserve"> PAGEREF _Toc115792331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71951AE1" w14:textId="6AA113DB"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2" w:history="1">
        <w:r w:rsidR="001E2546" w:rsidRPr="00581D5A">
          <w:rPr>
            <w:rStyle w:val="Hyperlink"/>
            <w:noProof/>
            <w:lang w:val="en-GB"/>
          </w:rPr>
          <w:t>5.2.2.5</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Data Deletion from TF Card</w:t>
        </w:r>
        <w:r w:rsidR="001E2546">
          <w:rPr>
            <w:noProof/>
            <w:webHidden/>
          </w:rPr>
          <w:tab/>
        </w:r>
        <w:r w:rsidR="001E2546">
          <w:rPr>
            <w:noProof/>
            <w:webHidden/>
          </w:rPr>
          <w:fldChar w:fldCharType="begin"/>
        </w:r>
        <w:r w:rsidR="001E2546">
          <w:rPr>
            <w:noProof/>
            <w:webHidden/>
          </w:rPr>
          <w:instrText xml:space="preserve"> PAGEREF _Toc115792332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00352EE4" w14:textId="064FCE83"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3" w:history="1">
        <w:r w:rsidR="001E2546" w:rsidRPr="00581D5A">
          <w:rPr>
            <w:rStyle w:val="Hyperlink"/>
            <w:noProof/>
            <w:lang w:val="en-GB"/>
          </w:rPr>
          <w:t>5.2.2.6</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Vehicle Monitoring</w:t>
        </w:r>
        <w:r w:rsidR="001E2546">
          <w:rPr>
            <w:noProof/>
            <w:webHidden/>
          </w:rPr>
          <w:tab/>
        </w:r>
        <w:r w:rsidR="001E2546">
          <w:rPr>
            <w:noProof/>
            <w:webHidden/>
          </w:rPr>
          <w:fldChar w:fldCharType="begin"/>
        </w:r>
        <w:r w:rsidR="001E2546">
          <w:rPr>
            <w:noProof/>
            <w:webHidden/>
          </w:rPr>
          <w:instrText xml:space="preserve"> PAGEREF _Toc115792333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13548BC4" w14:textId="6C3B9008"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4" w:history="1">
        <w:r w:rsidR="001E2546" w:rsidRPr="00581D5A">
          <w:rPr>
            <w:rStyle w:val="Hyperlink"/>
            <w:noProof/>
            <w:lang w:val="en-GB"/>
          </w:rPr>
          <w:t>5.2.2.7</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System Error Handling</w:t>
        </w:r>
        <w:r w:rsidR="001E2546">
          <w:rPr>
            <w:noProof/>
            <w:webHidden/>
          </w:rPr>
          <w:tab/>
        </w:r>
        <w:r w:rsidR="001E2546">
          <w:rPr>
            <w:noProof/>
            <w:webHidden/>
          </w:rPr>
          <w:fldChar w:fldCharType="begin"/>
        </w:r>
        <w:r w:rsidR="001E2546">
          <w:rPr>
            <w:noProof/>
            <w:webHidden/>
          </w:rPr>
          <w:instrText xml:space="preserve"> PAGEREF _Toc115792334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2D8294C1" w14:textId="6BBC3BF9"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5" w:history="1">
        <w:r w:rsidR="001E2546" w:rsidRPr="00581D5A">
          <w:rPr>
            <w:rStyle w:val="Hyperlink"/>
            <w:noProof/>
            <w:lang w:val="en-GB"/>
          </w:rPr>
          <w:t>5.2.2.8</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System Diagnostic</w:t>
        </w:r>
        <w:r w:rsidR="001E2546">
          <w:rPr>
            <w:noProof/>
            <w:webHidden/>
          </w:rPr>
          <w:tab/>
        </w:r>
        <w:r w:rsidR="001E2546">
          <w:rPr>
            <w:noProof/>
            <w:webHidden/>
          </w:rPr>
          <w:fldChar w:fldCharType="begin"/>
        </w:r>
        <w:r w:rsidR="001E2546">
          <w:rPr>
            <w:noProof/>
            <w:webHidden/>
          </w:rPr>
          <w:instrText xml:space="preserve"> PAGEREF _Toc115792335 \h </w:instrText>
        </w:r>
        <w:r w:rsidR="001E2546">
          <w:rPr>
            <w:noProof/>
            <w:webHidden/>
          </w:rPr>
        </w:r>
        <w:r w:rsidR="001E2546">
          <w:rPr>
            <w:noProof/>
            <w:webHidden/>
          </w:rPr>
          <w:fldChar w:fldCharType="separate"/>
        </w:r>
        <w:r w:rsidR="001E2546">
          <w:rPr>
            <w:noProof/>
            <w:webHidden/>
          </w:rPr>
          <w:t>34</w:t>
        </w:r>
        <w:r w:rsidR="001E2546">
          <w:rPr>
            <w:noProof/>
            <w:webHidden/>
          </w:rPr>
          <w:fldChar w:fldCharType="end"/>
        </w:r>
      </w:hyperlink>
    </w:p>
    <w:p w14:paraId="05917AF4" w14:textId="3A43E4C9"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6" w:history="1">
        <w:r w:rsidR="001E2546" w:rsidRPr="00581D5A">
          <w:rPr>
            <w:rStyle w:val="Hyperlink"/>
            <w:noProof/>
            <w:lang w:val="en-GB"/>
          </w:rPr>
          <w:t>5.2.2.9</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SW Update</w:t>
        </w:r>
        <w:r w:rsidR="001E2546">
          <w:rPr>
            <w:noProof/>
            <w:webHidden/>
          </w:rPr>
          <w:tab/>
        </w:r>
        <w:r w:rsidR="001E2546">
          <w:rPr>
            <w:noProof/>
            <w:webHidden/>
          </w:rPr>
          <w:fldChar w:fldCharType="begin"/>
        </w:r>
        <w:r w:rsidR="001E2546">
          <w:rPr>
            <w:noProof/>
            <w:webHidden/>
          </w:rPr>
          <w:instrText xml:space="preserve"> PAGEREF _Toc115792336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3926893B" w14:textId="61F16C49"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7" w:history="1">
        <w:r w:rsidR="001E2546" w:rsidRPr="00581D5A">
          <w:rPr>
            <w:rStyle w:val="Hyperlink"/>
            <w:noProof/>
            <w:lang w:val="en-GB"/>
          </w:rPr>
          <w:t>5.2.2.10</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DVR Data Analytics</w:t>
        </w:r>
        <w:r w:rsidR="001E2546">
          <w:rPr>
            <w:noProof/>
            <w:webHidden/>
          </w:rPr>
          <w:tab/>
        </w:r>
        <w:r w:rsidR="001E2546">
          <w:rPr>
            <w:noProof/>
            <w:webHidden/>
          </w:rPr>
          <w:fldChar w:fldCharType="begin"/>
        </w:r>
        <w:r w:rsidR="001E2546">
          <w:rPr>
            <w:noProof/>
            <w:webHidden/>
          </w:rPr>
          <w:instrText xml:space="preserve"> PAGEREF _Toc115792337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166B64D1" w14:textId="5E82FEEF" w:rsidR="001E2546" w:rsidRDefault="00404F5A">
      <w:pPr>
        <w:pStyle w:val="TOC3"/>
        <w:rPr>
          <w:rFonts w:asciiTheme="minorHAnsi" w:eastAsiaTheme="minorEastAsia" w:hAnsiTheme="minorHAnsi" w:cstheme="minorBidi"/>
          <w:noProof/>
          <w:sz w:val="22"/>
          <w:szCs w:val="22"/>
          <w:lang w:eastAsia="zh-CN"/>
        </w:rPr>
      </w:pPr>
      <w:hyperlink w:anchor="_Toc115792338" w:history="1">
        <w:r w:rsidR="001E2546" w:rsidRPr="00581D5A">
          <w:rPr>
            <w:rStyle w:val="Hyperlink"/>
            <w:noProof/>
            <w:lang w:val="en-GB"/>
          </w:rPr>
          <w:t>5.2.3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APP – DVRO</w:t>
        </w:r>
        <w:r w:rsidR="001E2546" w:rsidRPr="00581D5A">
          <w:rPr>
            <w:rStyle w:val="Hyperlink"/>
            <w:noProof/>
            <w:lang w:val="en-GB" w:eastAsia="zh-CN"/>
          </w:rPr>
          <w:t>ff</w:t>
        </w:r>
        <w:r w:rsidR="001E2546" w:rsidRPr="00581D5A">
          <w:rPr>
            <w:rStyle w:val="Hyperlink"/>
            <w:noProof/>
            <w:lang w:val="en-GB"/>
          </w:rPr>
          <w:t>boardClient</w:t>
        </w:r>
        <w:r w:rsidR="001E2546">
          <w:rPr>
            <w:noProof/>
            <w:webHidden/>
          </w:rPr>
          <w:tab/>
        </w:r>
        <w:r w:rsidR="001E2546">
          <w:rPr>
            <w:noProof/>
            <w:webHidden/>
          </w:rPr>
          <w:fldChar w:fldCharType="begin"/>
        </w:r>
        <w:r w:rsidR="001E2546">
          <w:rPr>
            <w:noProof/>
            <w:webHidden/>
          </w:rPr>
          <w:instrText xml:space="preserve"> PAGEREF _Toc115792338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31076B3C" w14:textId="254143ED"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39" w:history="1">
        <w:r w:rsidR="001E2546" w:rsidRPr="00581D5A">
          <w:rPr>
            <w:rStyle w:val="Hyperlink"/>
            <w:noProof/>
            <w:lang w:val="en-GB"/>
          </w:rPr>
          <w:t>5.2.3.1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Video Liveview</w:t>
        </w:r>
        <w:r w:rsidR="001E2546">
          <w:rPr>
            <w:noProof/>
            <w:webHidden/>
          </w:rPr>
          <w:tab/>
        </w:r>
        <w:r w:rsidR="001E2546">
          <w:rPr>
            <w:noProof/>
            <w:webHidden/>
          </w:rPr>
          <w:fldChar w:fldCharType="begin"/>
        </w:r>
        <w:r w:rsidR="001E2546">
          <w:rPr>
            <w:noProof/>
            <w:webHidden/>
          </w:rPr>
          <w:instrText xml:space="preserve"> PAGEREF _Toc115792339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04A9B750" w14:textId="4B768A6C"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40" w:history="1">
        <w:r w:rsidR="001E2546" w:rsidRPr="00581D5A">
          <w:rPr>
            <w:rStyle w:val="Hyperlink"/>
            <w:noProof/>
            <w:lang w:val="en-GB"/>
          </w:rPr>
          <w:t>5.2.3.2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Data Playback</w:t>
        </w:r>
        <w:r w:rsidR="001E2546">
          <w:rPr>
            <w:noProof/>
            <w:webHidden/>
          </w:rPr>
          <w:tab/>
        </w:r>
        <w:r w:rsidR="001E2546">
          <w:rPr>
            <w:noProof/>
            <w:webHidden/>
          </w:rPr>
          <w:fldChar w:fldCharType="begin"/>
        </w:r>
        <w:r w:rsidR="001E2546">
          <w:rPr>
            <w:noProof/>
            <w:webHidden/>
          </w:rPr>
          <w:instrText xml:space="preserve"> PAGEREF _Toc115792340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7DEA3BB8" w14:textId="450F22D4"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41" w:history="1">
        <w:r w:rsidR="001E2546" w:rsidRPr="00581D5A">
          <w:rPr>
            <w:rStyle w:val="Hyperlink"/>
            <w:noProof/>
            <w:lang w:val="en-GB"/>
          </w:rPr>
          <w:t>5.2.3.3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Technology Function Data Copy to Smartphone</w:t>
        </w:r>
        <w:r w:rsidR="001E2546">
          <w:rPr>
            <w:noProof/>
            <w:webHidden/>
          </w:rPr>
          <w:tab/>
        </w:r>
        <w:r w:rsidR="001E2546">
          <w:rPr>
            <w:noProof/>
            <w:webHidden/>
          </w:rPr>
          <w:fldChar w:fldCharType="begin"/>
        </w:r>
        <w:r w:rsidR="001E2546">
          <w:rPr>
            <w:noProof/>
            <w:webHidden/>
          </w:rPr>
          <w:instrText xml:space="preserve"> PAGEREF _Toc115792341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1E0202DF" w14:textId="393D1C4E" w:rsidR="001E2546" w:rsidRDefault="00404F5A">
      <w:pPr>
        <w:pStyle w:val="TOC2"/>
        <w:rPr>
          <w:rFonts w:asciiTheme="minorHAnsi" w:eastAsiaTheme="minorEastAsia" w:hAnsiTheme="minorHAnsi" w:cstheme="minorBidi"/>
          <w:bCs w:val="0"/>
          <w:sz w:val="22"/>
          <w:szCs w:val="22"/>
          <w:lang w:eastAsia="zh-CN"/>
        </w:rPr>
      </w:pPr>
      <w:hyperlink w:anchor="_Toc115792342" w:history="1">
        <w:r w:rsidR="001E2546" w:rsidRPr="00581D5A">
          <w:rPr>
            <w:rStyle w:val="Hyperlink"/>
          </w:rPr>
          <w:t>5.3</w:t>
        </w:r>
        <w:r w:rsidR="001E2546">
          <w:rPr>
            <w:rFonts w:asciiTheme="minorHAnsi" w:eastAsiaTheme="minorEastAsia" w:hAnsiTheme="minorHAnsi" w:cstheme="minorBidi"/>
            <w:bCs w:val="0"/>
            <w:sz w:val="22"/>
            <w:szCs w:val="22"/>
            <w:lang w:eastAsia="zh-CN"/>
          </w:rPr>
          <w:tab/>
        </w:r>
        <w:r w:rsidR="001E2546" w:rsidRPr="00581D5A">
          <w:rPr>
            <w:rStyle w:val="Hyperlink"/>
          </w:rPr>
          <w:t>Requirements on Connections</w:t>
        </w:r>
        <w:r w:rsidR="001E2546">
          <w:rPr>
            <w:webHidden/>
          </w:rPr>
          <w:tab/>
        </w:r>
        <w:r w:rsidR="001E2546">
          <w:rPr>
            <w:webHidden/>
          </w:rPr>
          <w:fldChar w:fldCharType="begin"/>
        </w:r>
        <w:r w:rsidR="001E2546">
          <w:rPr>
            <w:webHidden/>
          </w:rPr>
          <w:instrText xml:space="preserve"> PAGEREF _Toc115792342 \h </w:instrText>
        </w:r>
        <w:r w:rsidR="001E2546">
          <w:rPr>
            <w:webHidden/>
          </w:rPr>
        </w:r>
        <w:r w:rsidR="001E2546">
          <w:rPr>
            <w:webHidden/>
          </w:rPr>
          <w:fldChar w:fldCharType="separate"/>
        </w:r>
        <w:r w:rsidR="001E2546">
          <w:rPr>
            <w:webHidden/>
          </w:rPr>
          <w:t>35</w:t>
        </w:r>
        <w:r w:rsidR="001E2546">
          <w:rPr>
            <w:webHidden/>
          </w:rPr>
          <w:fldChar w:fldCharType="end"/>
        </w:r>
      </w:hyperlink>
    </w:p>
    <w:p w14:paraId="4E34F6C2" w14:textId="1969FC75" w:rsidR="001E2546" w:rsidRDefault="00404F5A">
      <w:pPr>
        <w:pStyle w:val="TOC3"/>
        <w:rPr>
          <w:rFonts w:asciiTheme="minorHAnsi" w:eastAsiaTheme="minorEastAsia" w:hAnsiTheme="minorHAnsi" w:cstheme="minorBidi"/>
          <w:noProof/>
          <w:sz w:val="22"/>
          <w:szCs w:val="22"/>
          <w:lang w:eastAsia="zh-CN"/>
        </w:rPr>
      </w:pPr>
      <w:hyperlink w:anchor="_Toc115792343" w:history="1">
        <w:r w:rsidR="001E2546" w:rsidRPr="00581D5A">
          <w:rPr>
            <w:rStyle w:val="Hyperlink"/>
            <w:noProof/>
            <w:lang w:val="en-GB"/>
          </w:rPr>
          <w:t>5.3.1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Networks</w:t>
        </w:r>
        <w:r w:rsidR="001E2546">
          <w:rPr>
            <w:noProof/>
            <w:webHidden/>
          </w:rPr>
          <w:tab/>
        </w:r>
        <w:r w:rsidR="001E2546">
          <w:rPr>
            <w:noProof/>
            <w:webHidden/>
          </w:rPr>
          <w:fldChar w:fldCharType="begin"/>
        </w:r>
        <w:r w:rsidR="001E2546">
          <w:rPr>
            <w:noProof/>
            <w:webHidden/>
          </w:rPr>
          <w:instrText xml:space="preserve"> PAGEREF _Toc115792343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60EB50D5" w14:textId="73FF56C7"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44" w:history="1">
        <w:r w:rsidR="001E2546" w:rsidRPr="00581D5A">
          <w:rPr>
            <w:rStyle w:val="Hyperlink"/>
            <w:noProof/>
            <w:lang w:val="en-GB"/>
          </w:rPr>
          <w:t>5.3.1.1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“CAN Bus xxx”</w:t>
        </w:r>
        <w:r w:rsidR="001E2546">
          <w:rPr>
            <w:noProof/>
            <w:webHidden/>
          </w:rPr>
          <w:tab/>
        </w:r>
        <w:r w:rsidR="001E2546">
          <w:rPr>
            <w:noProof/>
            <w:webHidden/>
          </w:rPr>
          <w:fldChar w:fldCharType="begin"/>
        </w:r>
        <w:r w:rsidR="001E2546">
          <w:rPr>
            <w:noProof/>
            <w:webHidden/>
          </w:rPr>
          <w:instrText xml:space="preserve"> PAGEREF _Toc115792344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3E88EBD9" w14:textId="6F3930E3"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45" w:history="1">
        <w:r w:rsidR="001E2546" w:rsidRPr="00581D5A">
          <w:rPr>
            <w:rStyle w:val="Hyperlink"/>
            <w:noProof/>
            <w:lang w:val="en-GB"/>
            <w14:scene3d>
              <w14:camera w14:prst="orthographicFront"/>
              <w14:lightRig w14:rig="threePt" w14:dir="t">
                <w14:rot w14:lat="0" w14:lon="0" w14:rev="0"/>
              </w14:lightRig>
            </w14:scene3d>
          </w:rPr>
          <w:t>5.3.1.1.1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Protocol Requirements</w:t>
        </w:r>
        <w:r w:rsidR="001E2546">
          <w:rPr>
            <w:noProof/>
            <w:webHidden/>
          </w:rPr>
          <w:tab/>
        </w:r>
        <w:r w:rsidR="001E2546">
          <w:rPr>
            <w:noProof/>
            <w:webHidden/>
          </w:rPr>
          <w:fldChar w:fldCharType="begin"/>
        </w:r>
        <w:r w:rsidR="001E2546">
          <w:rPr>
            <w:noProof/>
            <w:webHidden/>
          </w:rPr>
          <w:instrText xml:space="preserve"> PAGEREF _Toc115792345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25CCAFF6" w14:textId="23CAFC5B"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46" w:history="1">
        <w:r w:rsidR="001E2546" w:rsidRPr="00581D5A">
          <w:rPr>
            <w:rStyle w:val="Hyperlink"/>
            <w:noProof/>
            <w:lang w:val="en-GB"/>
            <w14:scene3d>
              <w14:camera w14:prst="orthographicFront"/>
              <w14:lightRig w14:rig="threePt" w14:dir="t">
                <w14:rot w14:lat="0" w14:lon="0" w14:rev="0"/>
              </w14:lightRig>
            </w14:scene3d>
          </w:rPr>
          <w:t>5.3.1.1.2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Electrical Requirements</w:t>
        </w:r>
        <w:r w:rsidR="001E2546">
          <w:rPr>
            <w:noProof/>
            <w:webHidden/>
          </w:rPr>
          <w:tab/>
        </w:r>
        <w:r w:rsidR="001E2546">
          <w:rPr>
            <w:noProof/>
            <w:webHidden/>
          </w:rPr>
          <w:fldChar w:fldCharType="begin"/>
        </w:r>
        <w:r w:rsidR="001E2546">
          <w:rPr>
            <w:noProof/>
            <w:webHidden/>
          </w:rPr>
          <w:instrText xml:space="preserve"> PAGEREF _Toc115792346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388738D3" w14:textId="2EA137A8"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47" w:history="1">
        <w:r w:rsidR="001E2546" w:rsidRPr="00581D5A">
          <w:rPr>
            <w:rStyle w:val="Hyperlink"/>
            <w:noProof/>
            <w:lang w:val="en-GB"/>
          </w:rPr>
          <w:t>5.3.1.2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“LIN Bus xxx”</w:t>
        </w:r>
        <w:r w:rsidR="001E2546">
          <w:rPr>
            <w:noProof/>
            <w:webHidden/>
          </w:rPr>
          <w:tab/>
        </w:r>
        <w:r w:rsidR="001E2546">
          <w:rPr>
            <w:noProof/>
            <w:webHidden/>
          </w:rPr>
          <w:fldChar w:fldCharType="begin"/>
        </w:r>
        <w:r w:rsidR="001E2546">
          <w:rPr>
            <w:noProof/>
            <w:webHidden/>
          </w:rPr>
          <w:instrText xml:space="preserve"> PAGEREF _Toc115792347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369BC2EE" w14:textId="33DC75CB"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48" w:history="1">
        <w:r w:rsidR="001E2546" w:rsidRPr="00581D5A">
          <w:rPr>
            <w:rStyle w:val="Hyperlink"/>
            <w:noProof/>
            <w:lang w:val="en-GB"/>
            <w14:scene3d>
              <w14:camera w14:prst="orthographicFront"/>
              <w14:lightRig w14:rig="threePt" w14:dir="t">
                <w14:rot w14:lat="0" w14:lon="0" w14:rev="0"/>
              </w14:lightRig>
            </w14:scene3d>
          </w:rPr>
          <w:t>5.3.1.2.1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Protocol Requirements</w:t>
        </w:r>
        <w:r w:rsidR="001E2546">
          <w:rPr>
            <w:noProof/>
            <w:webHidden/>
          </w:rPr>
          <w:tab/>
        </w:r>
        <w:r w:rsidR="001E2546">
          <w:rPr>
            <w:noProof/>
            <w:webHidden/>
          </w:rPr>
          <w:fldChar w:fldCharType="begin"/>
        </w:r>
        <w:r w:rsidR="001E2546">
          <w:rPr>
            <w:noProof/>
            <w:webHidden/>
          </w:rPr>
          <w:instrText xml:space="preserve"> PAGEREF _Toc115792348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1091FADB" w14:textId="1CB61175" w:rsidR="001E2546" w:rsidRDefault="00404F5A">
      <w:pPr>
        <w:pStyle w:val="TOC6"/>
        <w:tabs>
          <w:tab w:val="left" w:pos="1985"/>
          <w:tab w:val="right" w:leader="dot" w:pos="10173"/>
        </w:tabs>
        <w:rPr>
          <w:rFonts w:asciiTheme="minorHAnsi" w:eastAsiaTheme="minorEastAsia" w:hAnsiTheme="minorHAnsi" w:cstheme="minorBidi"/>
          <w:noProof/>
          <w:sz w:val="22"/>
          <w:szCs w:val="22"/>
          <w:lang w:eastAsia="zh-CN"/>
        </w:rPr>
      </w:pPr>
      <w:hyperlink w:anchor="_Toc115792349" w:history="1">
        <w:r w:rsidR="001E2546" w:rsidRPr="00581D5A">
          <w:rPr>
            <w:rStyle w:val="Hyperlink"/>
            <w:noProof/>
          </w:rPr>
          <w:t>5.3.1.2.1.1</w:t>
        </w:r>
        <w:r w:rsidR="001E2546">
          <w:rPr>
            <w:rFonts w:asciiTheme="minorHAnsi" w:eastAsiaTheme="minorEastAsia" w:hAnsiTheme="minorHAnsi" w:cstheme="minorBidi"/>
            <w:noProof/>
            <w:sz w:val="22"/>
            <w:szCs w:val="22"/>
            <w:lang w:eastAsia="zh-CN"/>
          </w:rPr>
          <w:tab/>
        </w:r>
        <w:r w:rsidR="001E2546" w:rsidRPr="00581D5A">
          <w:rPr>
            <w:rStyle w:val="Hyperlink"/>
            <w:noProof/>
          </w:rPr>
          <w:t>Schedule Table</w:t>
        </w:r>
        <w:r w:rsidR="001E2546">
          <w:rPr>
            <w:noProof/>
            <w:webHidden/>
          </w:rPr>
          <w:tab/>
        </w:r>
        <w:r w:rsidR="001E2546">
          <w:rPr>
            <w:noProof/>
            <w:webHidden/>
          </w:rPr>
          <w:fldChar w:fldCharType="begin"/>
        </w:r>
        <w:r w:rsidR="001E2546">
          <w:rPr>
            <w:noProof/>
            <w:webHidden/>
          </w:rPr>
          <w:instrText xml:space="preserve"> PAGEREF _Toc115792349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4B516798" w14:textId="7D29AC98"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50" w:history="1">
        <w:r w:rsidR="001E2546" w:rsidRPr="00581D5A">
          <w:rPr>
            <w:rStyle w:val="Hyperlink"/>
            <w:noProof/>
            <w:lang w:val="en-GB"/>
            <w14:scene3d>
              <w14:camera w14:prst="orthographicFront"/>
              <w14:lightRig w14:rig="threePt" w14:dir="t">
                <w14:rot w14:lat="0" w14:lon="0" w14:rev="0"/>
              </w14:lightRig>
            </w14:scene3d>
          </w:rPr>
          <w:t>5.3.1.2.2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Electrical Requirements</w:t>
        </w:r>
        <w:r w:rsidR="001E2546">
          <w:rPr>
            <w:noProof/>
            <w:webHidden/>
          </w:rPr>
          <w:tab/>
        </w:r>
        <w:r w:rsidR="001E2546">
          <w:rPr>
            <w:noProof/>
            <w:webHidden/>
          </w:rPr>
          <w:fldChar w:fldCharType="begin"/>
        </w:r>
        <w:r w:rsidR="001E2546">
          <w:rPr>
            <w:noProof/>
            <w:webHidden/>
          </w:rPr>
          <w:instrText xml:space="preserve"> PAGEREF _Toc115792350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0D00095D" w14:textId="1A6C9F61"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51" w:history="1">
        <w:r w:rsidR="001E2546" w:rsidRPr="00581D5A">
          <w:rPr>
            <w:rStyle w:val="Hyperlink"/>
            <w:noProof/>
            <w:lang w:val="en-GB"/>
          </w:rPr>
          <w:t>5.3.1.3</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“Ethernet xxx”</w:t>
        </w:r>
        <w:r w:rsidR="001E2546">
          <w:rPr>
            <w:noProof/>
            <w:webHidden/>
          </w:rPr>
          <w:tab/>
        </w:r>
        <w:r w:rsidR="001E2546">
          <w:rPr>
            <w:noProof/>
            <w:webHidden/>
          </w:rPr>
          <w:fldChar w:fldCharType="begin"/>
        </w:r>
        <w:r w:rsidR="001E2546">
          <w:rPr>
            <w:noProof/>
            <w:webHidden/>
          </w:rPr>
          <w:instrText xml:space="preserve"> PAGEREF _Toc115792351 \h </w:instrText>
        </w:r>
        <w:r w:rsidR="001E2546">
          <w:rPr>
            <w:noProof/>
            <w:webHidden/>
          </w:rPr>
        </w:r>
        <w:r w:rsidR="001E2546">
          <w:rPr>
            <w:noProof/>
            <w:webHidden/>
          </w:rPr>
          <w:fldChar w:fldCharType="separate"/>
        </w:r>
        <w:r w:rsidR="001E2546">
          <w:rPr>
            <w:noProof/>
            <w:webHidden/>
          </w:rPr>
          <w:t>35</w:t>
        </w:r>
        <w:r w:rsidR="001E2546">
          <w:rPr>
            <w:noProof/>
            <w:webHidden/>
          </w:rPr>
          <w:fldChar w:fldCharType="end"/>
        </w:r>
      </w:hyperlink>
    </w:p>
    <w:p w14:paraId="5573F1C7" w14:textId="406AA95E" w:rsidR="001E2546" w:rsidRDefault="00404F5A">
      <w:pPr>
        <w:pStyle w:val="TOC3"/>
        <w:rPr>
          <w:rFonts w:asciiTheme="minorHAnsi" w:eastAsiaTheme="minorEastAsia" w:hAnsiTheme="minorHAnsi" w:cstheme="minorBidi"/>
          <w:noProof/>
          <w:sz w:val="22"/>
          <w:szCs w:val="22"/>
          <w:lang w:eastAsia="zh-CN"/>
        </w:rPr>
      </w:pPr>
      <w:hyperlink w:anchor="_Toc115792352" w:history="1">
        <w:r w:rsidR="001E2546" w:rsidRPr="00581D5A">
          <w:rPr>
            <w:rStyle w:val="Hyperlink"/>
            <w:noProof/>
          </w:rPr>
          <w:t>5.3.2</w:t>
        </w:r>
        <w:r w:rsidR="001E2546">
          <w:rPr>
            <w:rFonts w:asciiTheme="minorHAnsi" w:eastAsiaTheme="minorEastAsia" w:hAnsiTheme="minorHAnsi" w:cstheme="minorBidi"/>
            <w:noProof/>
            <w:sz w:val="22"/>
            <w:szCs w:val="22"/>
            <w:lang w:eastAsia="zh-CN"/>
          </w:rPr>
          <w:tab/>
        </w:r>
        <w:r w:rsidR="001E2546" w:rsidRPr="00581D5A">
          <w:rPr>
            <w:rStyle w:val="Hyperlink"/>
            <w:noProof/>
          </w:rPr>
          <w:t>HW I/Os</w:t>
        </w:r>
        <w:r w:rsidR="001E2546">
          <w:rPr>
            <w:noProof/>
            <w:webHidden/>
          </w:rPr>
          <w:tab/>
        </w:r>
        <w:r w:rsidR="001E2546">
          <w:rPr>
            <w:noProof/>
            <w:webHidden/>
          </w:rPr>
          <w:fldChar w:fldCharType="begin"/>
        </w:r>
        <w:r w:rsidR="001E2546">
          <w:rPr>
            <w:noProof/>
            <w:webHidden/>
          </w:rPr>
          <w:instrText xml:space="preserve"> PAGEREF _Toc115792352 \h </w:instrText>
        </w:r>
        <w:r w:rsidR="001E2546">
          <w:rPr>
            <w:noProof/>
            <w:webHidden/>
          </w:rPr>
        </w:r>
        <w:r w:rsidR="001E2546">
          <w:rPr>
            <w:noProof/>
            <w:webHidden/>
          </w:rPr>
          <w:fldChar w:fldCharType="separate"/>
        </w:r>
        <w:r w:rsidR="001E2546">
          <w:rPr>
            <w:noProof/>
            <w:webHidden/>
          </w:rPr>
          <w:t>36</w:t>
        </w:r>
        <w:r w:rsidR="001E2546">
          <w:rPr>
            <w:noProof/>
            <w:webHidden/>
          </w:rPr>
          <w:fldChar w:fldCharType="end"/>
        </w:r>
      </w:hyperlink>
    </w:p>
    <w:p w14:paraId="5C0F3396" w14:textId="6F73F9E2"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53" w:history="1">
        <w:r w:rsidR="001E2546" w:rsidRPr="00581D5A">
          <w:rPr>
            <w:rStyle w:val="Hyperlink"/>
            <w:noProof/>
            <w:lang w:val="en-GB"/>
          </w:rPr>
          <w:t>5.3.2.1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“HW I/O xxx”</w:t>
        </w:r>
        <w:r w:rsidR="001E2546">
          <w:rPr>
            <w:noProof/>
            <w:webHidden/>
          </w:rPr>
          <w:tab/>
        </w:r>
        <w:r w:rsidR="001E2546">
          <w:rPr>
            <w:noProof/>
            <w:webHidden/>
          </w:rPr>
          <w:fldChar w:fldCharType="begin"/>
        </w:r>
        <w:r w:rsidR="001E2546">
          <w:rPr>
            <w:noProof/>
            <w:webHidden/>
          </w:rPr>
          <w:instrText xml:space="preserve"> PAGEREF _Toc115792353 \h </w:instrText>
        </w:r>
        <w:r w:rsidR="001E2546">
          <w:rPr>
            <w:noProof/>
            <w:webHidden/>
          </w:rPr>
        </w:r>
        <w:r w:rsidR="001E2546">
          <w:rPr>
            <w:noProof/>
            <w:webHidden/>
          </w:rPr>
          <w:fldChar w:fldCharType="separate"/>
        </w:r>
        <w:r w:rsidR="001E2546">
          <w:rPr>
            <w:noProof/>
            <w:webHidden/>
          </w:rPr>
          <w:t>36</w:t>
        </w:r>
        <w:r w:rsidR="001E2546">
          <w:rPr>
            <w:noProof/>
            <w:webHidden/>
          </w:rPr>
          <w:fldChar w:fldCharType="end"/>
        </w:r>
      </w:hyperlink>
    </w:p>
    <w:p w14:paraId="4E3AE898" w14:textId="28DE7801" w:rsidR="001E2546" w:rsidRDefault="00404F5A">
      <w:pPr>
        <w:pStyle w:val="TOC2"/>
        <w:rPr>
          <w:rFonts w:asciiTheme="minorHAnsi" w:eastAsiaTheme="minorEastAsia" w:hAnsiTheme="minorHAnsi" w:cstheme="minorBidi"/>
          <w:bCs w:val="0"/>
          <w:sz w:val="22"/>
          <w:szCs w:val="22"/>
          <w:lang w:eastAsia="zh-CN"/>
        </w:rPr>
      </w:pPr>
      <w:hyperlink w:anchor="_Toc115792354" w:history="1">
        <w:r w:rsidR="001E2546" w:rsidRPr="00581D5A">
          <w:rPr>
            <w:rStyle w:val="Hyperlink"/>
          </w:rPr>
          <w:t>5.4</w:t>
        </w:r>
        <w:r w:rsidR="001E2546">
          <w:rPr>
            <w:rFonts w:asciiTheme="minorHAnsi" w:eastAsiaTheme="minorEastAsia" w:hAnsiTheme="minorHAnsi" w:cstheme="minorBidi"/>
            <w:bCs w:val="0"/>
            <w:sz w:val="22"/>
            <w:szCs w:val="22"/>
            <w:lang w:eastAsia="zh-CN"/>
          </w:rPr>
          <w:tab/>
        </w:r>
        <w:r w:rsidR="001E2546" w:rsidRPr="00581D5A">
          <w:rPr>
            <w:rStyle w:val="Hyperlink"/>
          </w:rPr>
          <w:t>Requirements on Development Process</w:t>
        </w:r>
        <w:r w:rsidR="001E2546">
          <w:rPr>
            <w:webHidden/>
          </w:rPr>
          <w:tab/>
        </w:r>
        <w:r w:rsidR="001E2546">
          <w:rPr>
            <w:webHidden/>
          </w:rPr>
          <w:fldChar w:fldCharType="begin"/>
        </w:r>
        <w:r w:rsidR="001E2546">
          <w:rPr>
            <w:webHidden/>
          </w:rPr>
          <w:instrText xml:space="preserve"> PAGEREF _Toc115792354 \h </w:instrText>
        </w:r>
        <w:r w:rsidR="001E2546">
          <w:rPr>
            <w:webHidden/>
          </w:rPr>
        </w:r>
        <w:r w:rsidR="001E2546">
          <w:rPr>
            <w:webHidden/>
          </w:rPr>
          <w:fldChar w:fldCharType="separate"/>
        </w:r>
        <w:r w:rsidR="001E2546">
          <w:rPr>
            <w:webHidden/>
          </w:rPr>
          <w:t>36</w:t>
        </w:r>
        <w:r w:rsidR="001E2546">
          <w:rPr>
            <w:webHidden/>
          </w:rPr>
          <w:fldChar w:fldCharType="end"/>
        </w:r>
      </w:hyperlink>
    </w:p>
    <w:p w14:paraId="44F9E6A9" w14:textId="75531375"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355" w:history="1">
        <w:r w:rsidR="001E2546" w:rsidRPr="00581D5A">
          <w:rPr>
            <w:rStyle w:val="Hyperlink"/>
            <w:noProof/>
            <w:lang w:val="en-GB"/>
          </w:rPr>
          <w:t>6</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Open Concerns</w:t>
        </w:r>
        <w:r w:rsidR="001E2546">
          <w:rPr>
            <w:noProof/>
            <w:webHidden/>
          </w:rPr>
          <w:tab/>
        </w:r>
        <w:r w:rsidR="001E2546">
          <w:rPr>
            <w:noProof/>
            <w:webHidden/>
          </w:rPr>
          <w:fldChar w:fldCharType="begin"/>
        </w:r>
        <w:r w:rsidR="001E2546">
          <w:rPr>
            <w:noProof/>
            <w:webHidden/>
          </w:rPr>
          <w:instrText xml:space="preserve"> PAGEREF _Toc115792355 \h </w:instrText>
        </w:r>
        <w:r w:rsidR="001E2546">
          <w:rPr>
            <w:noProof/>
            <w:webHidden/>
          </w:rPr>
        </w:r>
        <w:r w:rsidR="001E2546">
          <w:rPr>
            <w:noProof/>
            <w:webHidden/>
          </w:rPr>
          <w:fldChar w:fldCharType="separate"/>
        </w:r>
        <w:r w:rsidR="001E2546">
          <w:rPr>
            <w:noProof/>
            <w:webHidden/>
          </w:rPr>
          <w:t>37</w:t>
        </w:r>
        <w:r w:rsidR="001E2546">
          <w:rPr>
            <w:noProof/>
            <w:webHidden/>
          </w:rPr>
          <w:fldChar w:fldCharType="end"/>
        </w:r>
      </w:hyperlink>
    </w:p>
    <w:p w14:paraId="4212BA42" w14:textId="21638951"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356" w:history="1">
        <w:r w:rsidR="001E2546" w:rsidRPr="00581D5A">
          <w:rPr>
            <w:rStyle w:val="Hyperlink"/>
            <w:noProof/>
            <w:lang w:val="en-GB"/>
          </w:rPr>
          <w:t>7</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Revision History</w:t>
        </w:r>
        <w:r w:rsidR="001E2546">
          <w:rPr>
            <w:noProof/>
            <w:webHidden/>
          </w:rPr>
          <w:tab/>
        </w:r>
        <w:r w:rsidR="001E2546">
          <w:rPr>
            <w:noProof/>
            <w:webHidden/>
          </w:rPr>
          <w:fldChar w:fldCharType="begin"/>
        </w:r>
        <w:r w:rsidR="001E2546">
          <w:rPr>
            <w:noProof/>
            <w:webHidden/>
          </w:rPr>
          <w:instrText xml:space="preserve"> PAGEREF _Toc115792356 \h </w:instrText>
        </w:r>
        <w:r w:rsidR="001E2546">
          <w:rPr>
            <w:noProof/>
            <w:webHidden/>
          </w:rPr>
        </w:r>
        <w:r w:rsidR="001E2546">
          <w:rPr>
            <w:noProof/>
            <w:webHidden/>
          </w:rPr>
          <w:fldChar w:fldCharType="separate"/>
        </w:r>
        <w:r w:rsidR="001E2546">
          <w:rPr>
            <w:noProof/>
            <w:webHidden/>
          </w:rPr>
          <w:t>38</w:t>
        </w:r>
        <w:r w:rsidR="001E2546">
          <w:rPr>
            <w:noProof/>
            <w:webHidden/>
          </w:rPr>
          <w:fldChar w:fldCharType="end"/>
        </w:r>
      </w:hyperlink>
    </w:p>
    <w:p w14:paraId="63806026" w14:textId="3A9272B8" w:rsidR="001E2546" w:rsidRDefault="00404F5A">
      <w:pPr>
        <w:pStyle w:val="TOC1"/>
        <w:tabs>
          <w:tab w:val="left" w:pos="400"/>
          <w:tab w:val="right" w:leader="dot" w:pos="10173"/>
        </w:tabs>
        <w:rPr>
          <w:rFonts w:asciiTheme="minorHAnsi" w:eastAsiaTheme="minorEastAsia" w:hAnsiTheme="minorHAnsi" w:cstheme="minorBidi"/>
          <w:noProof/>
          <w:sz w:val="22"/>
          <w:szCs w:val="22"/>
          <w:lang w:eastAsia="zh-CN"/>
        </w:rPr>
      </w:pPr>
      <w:hyperlink w:anchor="_Toc115792358" w:history="1">
        <w:r w:rsidR="001E2546" w:rsidRPr="00581D5A">
          <w:rPr>
            <w:rStyle w:val="Hyperlink"/>
            <w:noProof/>
            <w:lang w:val="en-GB"/>
          </w:rPr>
          <w:t>8</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Appendix</w:t>
        </w:r>
        <w:r w:rsidR="001E2546">
          <w:rPr>
            <w:noProof/>
            <w:webHidden/>
          </w:rPr>
          <w:tab/>
        </w:r>
        <w:r w:rsidR="001E2546">
          <w:rPr>
            <w:noProof/>
            <w:webHidden/>
          </w:rPr>
          <w:fldChar w:fldCharType="begin"/>
        </w:r>
        <w:r w:rsidR="001E2546">
          <w:rPr>
            <w:noProof/>
            <w:webHidden/>
          </w:rPr>
          <w:instrText xml:space="preserve"> PAGEREF _Toc115792358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4EF57A67" w14:textId="78A1EF5D" w:rsidR="001E2546" w:rsidRDefault="00404F5A">
      <w:pPr>
        <w:pStyle w:val="TOC2"/>
        <w:rPr>
          <w:rFonts w:asciiTheme="minorHAnsi" w:eastAsiaTheme="minorEastAsia" w:hAnsiTheme="minorHAnsi" w:cstheme="minorBidi"/>
          <w:bCs w:val="0"/>
          <w:sz w:val="22"/>
          <w:szCs w:val="22"/>
          <w:lang w:eastAsia="zh-CN"/>
        </w:rPr>
      </w:pPr>
      <w:hyperlink w:anchor="_Toc115792359" w:history="1">
        <w:r w:rsidR="001E2546" w:rsidRPr="00581D5A">
          <w:rPr>
            <w:rStyle w:val="Hyperlink"/>
            <w:lang w:val="en-GB"/>
          </w:rPr>
          <w:t>8.1</w:t>
        </w:r>
        <w:r w:rsidR="001E2546">
          <w:rPr>
            <w:rFonts w:asciiTheme="minorHAnsi" w:eastAsiaTheme="minorEastAsia" w:hAnsiTheme="minorHAnsi" w:cstheme="minorBidi"/>
            <w:bCs w:val="0"/>
            <w:sz w:val="22"/>
            <w:szCs w:val="22"/>
            <w:lang w:eastAsia="zh-CN"/>
          </w:rPr>
          <w:tab/>
        </w:r>
        <w:r w:rsidR="001E2546" w:rsidRPr="00581D5A">
          <w:rPr>
            <w:rStyle w:val="Hyperlink"/>
            <w:lang w:val="en-GB"/>
          </w:rPr>
          <w:t>Data Dictionary</w:t>
        </w:r>
        <w:r w:rsidR="001E2546">
          <w:rPr>
            <w:webHidden/>
          </w:rPr>
          <w:tab/>
        </w:r>
        <w:r w:rsidR="001E2546">
          <w:rPr>
            <w:webHidden/>
          </w:rPr>
          <w:fldChar w:fldCharType="begin"/>
        </w:r>
        <w:r w:rsidR="001E2546">
          <w:rPr>
            <w:webHidden/>
          </w:rPr>
          <w:instrText xml:space="preserve"> PAGEREF _Toc115792359 \h </w:instrText>
        </w:r>
        <w:r w:rsidR="001E2546">
          <w:rPr>
            <w:webHidden/>
          </w:rPr>
        </w:r>
        <w:r w:rsidR="001E2546">
          <w:rPr>
            <w:webHidden/>
          </w:rPr>
          <w:fldChar w:fldCharType="separate"/>
        </w:r>
        <w:r w:rsidR="001E2546">
          <w:rPr>
            <w:webHidden/>
          </w:rPr>
          <w:t>39</w:t>
        </w:r>
        <w:r w:rsidR="001E2546">
          <w:rPr>
            <w:webHidden/>
          </w:rPr>
          <w:fldChar w:fldCharType="end"/>
        </w:r>
      </w:hyperlink>
    </w:p>
    <w:p w14:paraId="3A65B123" w14:textId="1A31675D" w:rsidR="001E2546" w:rsidRDefault="00404F5A">
      <w:pPr>
        <w:pStyle w:val="TOC3"/>
        <w:rPr>
          <w:rFonts w:asciiTheme="minorHAnsi" w:eastAsiaTheme="minorEastAsia" w:hAnsiTheme="minorHAnsi" w:cstheme="minorBidi"/>
          <w:noProof/>
          <w:sz w:val="22"/>
          <w:szCs w:val="22"/>
          <w:lang w:eastAsia="zh-CN"/>
        </w:rPr>
      </w:pPr>
      <w:hyperlink w:anchor="_Toc115792360" w:history="1">
        <w:r w:rsidR="001E2546" w:rsidRPr="00581D5A">
          <w:rPr>
            <w:rStyle w:val="Hyperlink"/>
            <w:noProof/>
            <w:lang w:val="en-GB"/>
          </w:rPr>
          <w:t>8.1.1</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Logical Signals</w:t>
        </w:r>
        <w:r w:rsidR="001E2546">
          <w:rPr>
            <w:noProof/>
            <w:webHidden/>
          </w:rPr>
          <w:tab/>
        </w:r>
        <w:r w:rsidR="001E2546">
          <w:rPr>
            <w:noProof/>
            <w:webHidden/>
          </w:rPr>
          <w:fldChar w:fldCharType="begin"/>
        </w:r>
        <w:r w:rsidR="001E2546">
          <w:rPr>
            <w:noProof/>
            <w:webHidden/>
          </w:rPr>
          <w:instrText xml:space="preserve"> PAGEREF _Toc115792360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6A495EE2" w14:textId="39F15653" w:rsidR="001E2546" w:rsidRDefault="00404F5A">
      <w:pPr>
        <w:pStyle w:val="TOC3"/>
        <w:rPr>
          <w:rFonts w:asciiTheme="minorHAnsi" w:eastAsiaTheme="minorEastAsia" w:hAnsiTheme="minorHAnsi" w:cstheme="minorBidi"/>
          <w:noProof/>
          <w:sz w:val="22"/>
          <w:szCs w:val="22"/>
          <w:lang w:eastAsia="zh-CN"/>
        </w:rPr>
      </w:pPr>
      <w:hyperlink w:anchor="_Toc115792361" w:history="1">
        <w:r w:rsidR="001E2546" w:rsidRPr="00581D5A">
          <w:rPr>
            <w:rStyle w:val="Hyperlink"/>
            <w:noProof/>
            <w:lang w:val="en-GB"/>
          </w:rPr>
          <w:t>8.1.2</w:t>
        </w:r>
        <w:r w:rsidR="001E2546">
          <w:rPr>
            <w:rFonts w:asciiTheme="minorHAnsi" w:eastAsiaTheme="minorEastAsia" w:hAnsiTheme="minorHAnsi" w:cstheme="minorBidi"/>
            <w:noProof/>
            <w:sz w:val="22"/>
            <w:szCs w:val="22"/>
            <w:lang w:eastAsia="zh-CN"/>
          </w:rPr>
          <w:tab/>
        </w:r>
        <w:r w:rsidR="001E2546" w:rsidRPr="00581D5A">
          <w:rPr>
            <w:rStyle w:val="Hyperlink"/>
            <w:noProof/>
            <w:lang w:val="en-GB"/>
          </w:rPr>
          <w:t>Logical Parameters</w:t>
        </w:r>
        <w:r w:rsidR="001E2546">
          <w:rPr>
            <w:noProof/>
            <w:webHidden/>
          </w:rPr>
          <w:tab/>
        </w:r>
        <w:r w:rsidR="001E2546">
          <w:rPr>
            <w:noProof/>
            <w:webHidden/>
          </w:rPr>
          <w:fldChar w:fldCharType="begin"/>
        </w:r>
        <w:r w:rsidR="001E2546">
          <w:rPr>
            <w:noProof/>
            <w:webHidden/>
          </w:rPr>
          <w:instrText xml:space="preserve"> PAGEREF _Toc115792361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1BC9F5C5" w14:textId="65DC9F1A" w:rsidR="001E2546" w:rsidRDefault="00404F5A">
      <w:pPr>
        <w:pStyle w:val="TOC3"/>
        <w:rPr>
          <w:rFonts w:asciiTheme="minorHAnsi" w:eastAsiaTheme="minorEastAsia" w:hAnsiTheme="minorHAnsi" w:cstheme="minorBidi"/>
          <w:noProof/>
          <w:sz w:val="22"/>
          <w:szCs w:val="22"/>
          <w:lang w:eastAsia="zh-CN"/>
        </w:rPr>
      </w:pPr>
      <w:hyperlink w:anchor="_Toc115792362" w:history="1">
        <w:r w:rsidR="001E2546" w:rsidRPr="00581D5A">
          <w:rPr>
            <w:rStyle w:val="Hyperlink"/>
            <w:noProof/>
          </w:rPr>
          <w:t>8.1.3</w:t>
        </w:r>
        <w:r w:rsidR="001E2546">
          <w:rPr>
            <w:rFonts w:asciiTheme="minorHAnsi" w:eastAsiaTheme="minorEastAsia" w:hAnsiTheme="minorHAnsi" w:cstheme="minorBidi"/>
            <w:noProof/>
            <w:sz w:val="22"/>
            <w:szCs w:val="22"/>
            <w:lang w:eastAsia="zh-CN"/>
          </w:rPr>
          <w:tab/>
        </w:r>
        <w:r w:rsidR="001E2546" w:rsidRPr="00581D5A">
          <w:rPr>
            <w:rStyle w:val="Hyperlink"/>
            <w:noProof/>
          </w:rPr>
          <w:t>Technical Signals</w:t>
        </w:r>
        <w:r w:rsidR="001E2546">
          <w:rPr>
            <w:noProof/>
            <w:webHidden/>
          </w:rPr>
          <w:tab/>
        </w:r>
        <w:r w:rsidR="001E2546">
          <w:rPr>
            <w:noProof/>
            <w:webHidden/>
          </w:rPr>
          <w:fldChar w:fldCharType="begin"/>
        </w:r>
        <w:r w:rsidR="001E2546">
          <w:rPr>
            <w:noProof/>
            <w:webHidden/>
          </w:rPr>
          <w:instrText xml:space="preserve"> PAGEREF _Toc115792362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2DE64F19" w14:textId="3ABC619C"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63" w:history="1">
        <w:r w:rsidR="001E2546" w:rsidRPr="00581D5A">
          <w:rPr>
            <w:rStyle w:val="Hyperlink"/>
            <w:noProof/>
          </w:rPr>
          <w:t>8.1.3.1</w:t>
        </w:r>
        <w:r w:rsidR="001E2546">
          <w:rPr>
            <w:rFonts w:asciiTheme="minorHAnsi" w:eastAsiaTheme="minorEastAsia" w:hAnsiTheme="minorHAnsi" w:cstheme="minorBidi"/>
            <w:noProof/>
            <w:sz w:val="22"/>
            <w:szCs w:val="22"/>
            <w:lang w:eastAsia="zh-CN"/>
          </w:rPr>
          <w:tab/>
        </w:r>
        <w:r w:rsidR="001E2546" w:rsidRPr="00581D5A">
          <w:rPr>
            <w:rStyle w:val="Hyperlink"/>
            <w:noProof/>
          </w:rPr>
          <w:t>GSDB Signals</w:t>
        </w:r>
        <w:r w:rsidR="001E2546">
          <w:rPr>
            <w:noProof/>
            <w:webHidden/>
          </w:rPr>
          <w:tab/>
        </w:r>
        <w:r w:rsidR="001E2546">
          <w:rPr>
            <w:noProof/>
            <w:webHidden/>
          </w:rPr>
          <w:fldChar w:fldCharType="begin"/>
        </w:r>
        <w:r w:rsidR="001E2546">
          <w:rPr>
            <w:noProof/>
            <w:webHidden/>
          </w:rPr>
          <w:instrText xml:space="preserve"> PAGEREF _Toc115792363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77754553" w14:textId="04E80F0D"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64" w:history="1">
        <w:r w:rsidR="001E2546" w:rsidRPr="00581D5A">
          <w:rPr>
            <w:rStyle w:val="Hyperlink"/>
            <w:noProof/>
          </w:rPr>
          <w:t>8.1.3.2</w:t>
        </w:r>
        <w:r w:rsidR="001E2546">
          <w:rPr>
            <w:rFonts w:asciiTheme="minorHAnsi" w:eastAsiaTheme="minorEastAsia" w:hAnsiTheme="minorHAnsi" w:cstheme="minorBidi"/>
            <w:noProof/>
            <w:sz w:val="22"/>
            <w:szCs w:val="22"/>
            <w:lang w:eastAsia="zh-CN"/>
          </w:rPr>
          <w:tab/>
        </w:r>
        <w:r w:rsidR="001E2546" w:rsidRPr="00581D5A">
          <w:rPr>
            <w:rStyle w:val="Hyperlink"/>
            <w:noProof/>
          </w:rPr>
          <w:t>HW I/Os</w:t>
        </w:r>
        <w:r w:rsidR="001E2546">
          <w:rPr>
            <w:noProof/>
            <w:webHidden/>
          </w:rPr>
          <w:tab/>
        </w:r>
        <w:r w:rsidR="001E2546">
          <w:rPr>
            <w:noProof/>
            <w:webHidden/>
          </w:rPr>
          <w:fldChar w:fldCharType="begin"/>
        </w:r>
        <w:r w:rsidR="001E2546">
          <w:rPr>
            <w:noProof/>
            <w:webHidden/>
          </w:rPr>
          <w:instrText xml:space="preserve"> PAGEREF _Toc115792364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68F179C9" w14:textId="70054E2E"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65" w:history="1">
        <w:r w:rsidR="001E2546" w:rsidRPr="00581D5A">
          <w:rPr>
            <w:rStyle w:val="Hyperlink"/>
            <w:noProof/>
          </w:rPr>
          <w:t>8.1.3.3</w:t>
        </w:r>
        <w:r w:rsidR="001E2546">
          <w:rPr>
            <w:rFonts w:asciiTheme="minorHAnsi" w:eastAsiaTheme="minorEastAsia" w:hAnsiTheme="minorHAnsi" w:cstheme="minorBidi"/>
            <w:noProof/>
            <w:sz w:val="22"/>
            <w:szCs w:val="22"/>
            <w:lang w:eastAsia="zh-CN"/>
          </w:rPr>
          <w:tab/>
        </w:r>
        <w:r w:rsidR="001E2546" w:rsidRPr="00581D5A">
          <w:rPr>
            <w:rStyle w:val="Hyperlink"/>
            <w:noProof/>
          </w:rPr>
          <w:t>Diagnostic Interfaces</w:t>
        </w:r>
        <w:r w:rsidR="001E2546">
          <w:rPr>
            <w:noProof/>
            <w:webHidden/>
          </w:rPr>
          <w:tab/>
        </w:r>
        <w:r w:rsidR="001E2546">
          <w:rPr>
            <w:noProof/>
            <w:webHidden/>
          </w:rPr>
          <w:fldChar w:fldCharType="begin"/>
        </w:r>
        <w:r w:rsidR="001E2546">
          <w:rPr>
            <w:noProof/>
            <w:webHidden/>
          </w:rPr>
          <w:instrText xml:space="preserve"> PAGEREF _Toc115792365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12D9FEF2" w14:textId="26D80F5A"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66" w:history="1">
        <w:r w:rsidR="001E2546" w:rsidRPr="00581D5A">
          <w:rPr>
            <w:rStyle w:val="Hyperlink"/>
            <w:noProof/>
            <w14:scene3d>
              <w14:camera w14:prst="orthographicFront"/>
              <w14:lightRig w14:rig="threePt" w14:dir="t">
                <w14:rot w14:lat="0" w14:lon="0" w14:rev="0"/>
              </w14:lightRig>
            </w14:scene3d>
          </w:rPr>
          <w:t>8.1.3.3.1</w:t>
        </w:r>
        <w:r w:rsidR="001E2546">
          <w:rPr>
            <w:rFonts w:asciiTheme="minorHAnsi" w:eastAsiaTheme="minorEastAsia" w:hAnsiTheme="minorHAnsi" w:cstheme="minorBidi"/>
            <w:noProof/>
            <w:sz w:val="22"/>
            <w:szCs w:val="22"/>
            <w:lang w:eastAsia="zh-CN"/>
          </w:rPr>
          <w:tab/>
        </w:r>
        <w:r w:rsidR="001E2546" w:rsidRPr="00581D5A">
          <w:rPr>
            <w:rStyle w:val="Hyperlink"/>
            <w:noProof/>
          </w:rPr>
          <w:t>DTCs</w:t>
        </w:r>
        <w:r w:rsidR="001E2546">
          <w:rPr>
            <w:noProof/>
            <w:webHidden/>
          </w:rPr>
          <w:tab/>
        </w:r>
        <w:r w:rsidR="001E2546">
          <w:rPr>
            <w:noProof/>
            <w:webHidden/>
          </w:rPr>
          <w:fldChar w:fldCharType="begin"/>
        </w:r>
        <w:r w:rsidR="001E2546">
          <w:rPr>
            <w:noProof/>
            <w:webHidden/>
          </w:rPr>
          <w:instrText xml:space="preserve"> PAGEREF _Toc115792366 \h </w:instrText>
        </w:r>
        <w:r w:rsidR="001E2546">
          <w:rPr>
            <w:noProof/>
            <w:webHidden/>
          </w:rPr>
        </w:r>
        <w:r w:rsidR="001E2546">
          <w:rPr>
            <w:noProof/>
            <w:webHidden/>
          </w:rPr>
          <w:fldChar w:fldCharType="separate"/>
        </w:r>
        <w:r w:rsidR="001E2546">
          <w:rPr>
            <w:noProof/>
            <w:webHidden/>
          </w:rPr>
          <w:t>39</w:t>
        </w:r>
        <w:r w:rsidR="001E2546">
          <w:rPr>
            <w:noProof/>
            <w:webHidden/>
          </w:rPr>
          <w:fldChar w:fldCharType="end"/>
        </w:r>
      </w:hyperlink>
    </w:p>
    <w:p w14:paraId="5016451B" w14:textId="5142C077"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67" w:history="1">
        <w:r w:rsidR="001E2546" w:rsidRPr="00581D5A">
          <w:rPr>
            <w:rStyle w:val="Hyperlink"/>
            <w:noProof/>
            <w14:scene3d>
              <w14:camera w14:prst="orthographicFront"/>
              <w14:lightRig w14:rig="threePt" w14:dir="t">
                <w14:rot w14:lat="0" w14:lon="0" w14:rev="0"/>
              </w14:lightRig>
            </w14:scene3d>
          </w:rPr>
          <w:t>8.1.3.3.2</w:t>
        </w:r>
        <w:r w:rsidR="001E2546">
          <w:rPr>
            <w:rFonts w:asciiTheme="minorHAnsi" w:eastAsiaTheme="minorEastAsia" w:hAnsiTheme="minorHAnsi" w:cstheme="minorBidi"/>
            <w:noProof/>
            <w:sz w:val="22"/>
            <w:szCs w:val="22"/>
            <w:lang w:eastAsia="zh-CN"/>
          </w:rPr>
          <w:tab/>
        </w:r>
        <w:r w:rsidR="001E2546" w:rsidRPr="00581D5A">
          <w:rPr>
            <w:rStyle w:val="Hyperlink"/>
            <w:noProof/>
          </w:rPr>
          <w:t>DIDs</w:t>
        </w:r>
        <w:r w:rsidR="001E2546">
          <w:rPr>
            <w:noProof/>
            <w:webHidden/>
          </w:rPr>
          <w:tab/>
        </w:r>
        <w:r w:rsidR="001E2546">
          <w:rPr>
            <w:noProof/>
            <w:webHidden/>
          </w:rPr>
          <w:fldChar w:fldCharType="begin"/>
        </w:r>
        <w:r w:rsidR="001E2546">
          <w:rPr>
            <w:noProof/>
            <w:webHidden/>
          </w:rPr>
          <w:instrText xml:space="preserve"> PAGEREF _Toc115792367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016609AF" w14:textId="471A7C70" w:rsidR="001E2546" w:rsidRDefault="00404F5A">
      <w:pPr>
        <w:pStyle w:val="TOC3"/>
        <w:rPr>
          <w:rFonts w:asciiTheme="minorHAnsi" w:eastAsiaTheme="minorEastAsia" w:hAnsiTheme="minorHAnsi" w:cstheme="minorBidi"/>
          <w:noProof/>
          <w:sz w:val="22"/>
          <w:szCs w:val="22"/>
          <w:lang w:eastAsia="zh-CN"/>
        </w:rPr>
      </w:pPr>
      <w:hyperlink w:anchor="_Toc115792368" w:history="1">
        <w:r w:rsidR="001E2546" w:rsidRPr="00581D5A">
          <w:rPr>
            <w:rStyle w:val="Hyperlink"/>
            <w:noProof/>
          </w:rPr>
          <w:t>8.1.4</w:t>
        </w:r>
        <w:r w:rsidR="001E2546">
          <w:rPr>
            <w:rFonts w:asciiTheme="minorHAnsi" w:eastAsiaTheme="minorEastAsia" w:hAnsiTheme="minorHAnsi" w:cstheme="minorBidi"/>
            <w:noProof/>
            <w:sz w:val="22"/>
            <w:szCs w:val="22"/>
            <w:lang w:eastAsia="zh-CN"/>
          </w:rPr>
          <w:tab/>
        </w:r>
        <w:r w:rsidR="001E2546" w:rsidRPr="00581D5A">
          <w:rPr>
            <w:rStyle w:val="Hyperlink"/>
            <w:noProof/>
          </w:rPr>
          <w:t>Technical Parameters</w:t>
        </w:r>
        <w:r w:rsidR="001E2546">
          <w:rPr>
            <w:noProof/>
            <w:webHidden/>
          </w:rPr>
          <w:tab/>
        </w:r>
        <w:r w:rsidR="001E2546">
          <w:rPr>
            <w:noProof/>
            <w:webHidden/>
          </w:rPr>
          <w:fldChar w:fldCharType="begin"/>
        </w:r>
        <w:r w:rsidR="001E2546">
          <w:rPr>
            <w:noProof/>
            <w:webHidden/>
          </w:rPr>
          <w:instrText xml:space="preserve"> PAGEREF _Toc115792368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428E2F21" w14:textId="00C25181" w:rsidR="001E2546" w:rsidRDefault="00404F5A">
      <w:pPr>
        <w:pStyle w:val="TOC3"/>
        <w:rPr>
          <w:rFonts w:asciiTheme="minorHAnsi" w:eastAsiaTheme="minorEastAsia" w:hAnsiTheme="minorHAnsi" w:cstheme="minorBidi"/>
          <w:noProof/>
          <w:sz w:val="22"/>
          <w:szCs w:val="22"/>
          <w:lang w:eastAsia="zh-CN"/>
        </w:rPr>
      </w:pPr>
      <w:hyperlink w:anchor="_Toc115792369" w:history="1">
        <w:r w:rsidR="001E2546" w:rsidRPr="00581D5A">
          <w:rPr>
            <w:rStyle w:val="Hyperlink"/>
            <w:noProof/>
          </w:rPr>
          <w:t>8.1.5</w:t>
        </w:r>
        <w:r w:rsidR="001E2546">
          <w:rPr>
            <w:rFonts w:asciiTheme="minorHAnsi" w:eastAsiaTheme="minorEastAsia" w:hAnsiTheme="minorHAnsi" w:cstheme="minorBidi"/>
            <w:noProof/>
            <w:sz w:val="22"/>
            <w:szCs w:val="22"/>
            <w:lang w:eastAsia="zh-CN"/>
          </w:rPr>
          <w:tab/>
        </w:r>
        <w:r w:rsidR="001E2546" w:rsidRPr="00581D5A">
          <w:rPr>
            <w:rStyle w:val="Hyperlink"/>
            <w:noProof/>
          </w:rPr>
          <w:t>Mappings</w:t>
        </w:r>
        <w:r w:rsidR="001E2546">
          <w:rPr>
            <w:noProof/>
            <w:webHidden/>
          </w:rPr>
          <w:tab/>
        </w:r>
        <w:r w:rsidR="001E2546">
          <w:rPr>
            <w:noProof/>
            <w:webHidden/>
          </w:rPr>
          <w:fldChar w:fldCharType="begin"/>
        </w:r>
        <w:r w:rsidR="001E2546">
          <w:rPr>
            <w:noProof/>
            <w:webHidden/>
          </w:rPr>
          <w:instrText xml:space="preserve"> PAGEREF _Toc115792369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63B2D370" w14:textId="1DD294F0" w:rsidR="001E2546" w:rsidRDefault="00404F5A">
      <w:pPr>
        <w:pStyle w:val="TOC3"/>
        <w:rPr>
          <w:rFonts w:asciiTheme="minorHAnsi" w:eastAsiaTheme="minorEastAsia" w:hAnsiTheme="minorHAnsi" w:cstheme="minorBidi"/>
          <w:noProof/>
          <w:sz w:val="22"/>
          <w:szCs w:val="22"/>
          <w:lang w:eastAsia="zh-CN"/>
        </w:rPr>
      </w:pPr>
      <w:hyperlink w:anchor="_Toc115792370" w:history="1">
        <w:r w:rsidR="001E2546" w:rsidRPr="00581D5A">
          <w:rPr>
            <w:rStyle w:val="Hyperlink"/>
            <w:noProof/>
          </w:rPr>
          <w:t>8.1.6</w:t>
        </w:r>
        <w:r w:rsidR="001E2546">
          <w:rPr>
            <w:rFonts w:asciiTheme="minorHAnsi" w:eastAsiaTheme="minorEastAsia" w:hAnsiTheme="minorHAnsi" w:cstheme="minorBidi"/>
            <w:noProof/>
            <w:sz w:val="22"/>
            <w:szCs w:val="22"/>
            <w:lang w:eastAsia="zh-CN"/>
          </w:rPr>
          <w:tab/>
        </w:r>
        <w:r w:rsidR="001E2546" w:rsidRPr="00581D5A">
          <w:rPr>
            <w:rStyle w:val="Hyperlink"/>
            <w:noProof/>
          </w:rPr>
          <w:t>Technical Interfaces</w:t>
        </w:r>
        <w:r w:rsidR="001E2546">
          <w:rPr>
            <w:noProof/>
            <w:webHidden/>
          </w:rPr>
          <w:tab/>
        </w:r>
        <w:r w:rsidR="001E2546">
          <w:rPr>
            <w:noProof/>
            <w:webHidden/>
          </w:rPr>
          <w:fldChar w:fldCharType="begin"/>
        </w:r>
        <w:r w:rsidR="001E2546">
          <w:rPr>
            <w:noProof/>
            <w:webHidden/>
          </w:rPr>
          <w:instrText xml:space="preserve"> PAGEREF _Toc115792370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5E665BCF" w14:textId="684F87A0"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71" w:history="1">
        <w:r w:rsidR="001E2546" w:rsidRPr="00581D5A">
          <w:rPr>
            <w:rStyle w:val="Hyperlink"/>
            <w:noProof/>
          </w:rPr>
          <w:t>8.1.6.1</w:t>
        </w:r>
        <w:r w:rsidR="001E2546">
          <w:rPr>
            <w:rFonts w:asciiTheme="minorHAnsi" w:eastAsiaTheme="minorEastAsia" w:hAnsiTheme="minorHAnsi" w:cstheme="minorBidi"/>
            <w:noProof/>
            <w:sz w:val="22"/>
            <w:szCs w:val="22"/>
            <w:lang w:eastAsia="zh-CN"/>
          </w:rPr>
          <w:tab/>
        </w:r>
        <w:r w:rsidR="001E2546" w:rsidRPr="00581D5A">
          <w:rPr>
            <w:rStyle w:val="Hyperlink"/>
            <w:noProof/>
          </w:rPr>
          <w:t>AIS Interfaces</w:t>
        </w:r>
        <w:r w:rsidR="001E2546">
          <w:rPr>
            <w:noProof/>
            <w:webHidden/>
          </w:rPr>
          <w:tab/>
        </w:r>
        <w:r w:rsidR="001E2546">
          <w:rPr>
            <w:noProof/>
            <w:webHidden/>
          </w:rPr>
          <w:fldChar w:fldCharType="begin"/>
        </w:r>
        <w:r w:rsidR="001E2546">
          <w:rPr>
            <w:noProof/>
            <w:webHidden/>
          </w:rPr>
          <w:instrText xml:space="preserve"> PAGEREF _Toc115792371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17DCF229" w14:textId="6E633A35"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72" w:history="1">
        <w:r w:rsidR="001E2546" w:rsidRPr="00581D5A">
          <w:rPr>
            <w:rStyle w:val="Hyperlink"/>
            <w:noProof/>
            <w14:scene3d>
              <w14:camera w14:prst="orthographicFront"/>
              <w14:lightRig w14:rig="threePt" w14:dir="t">
                <w14:rot w14:lat="0" w14:lon="0" w14:rev="0"/>
              </w14:lightRig>
            </w14:scene3d>
          </w:rPr>
          <w:t>8.1.6.1.1</w:t>
        </w:r>
        <w:r w:rsidR="001E2546">
          <w:rPr>
            <w:rFonts w:asciiTheme="minorHAnsi" w:eastAsiaTheme="minorEastAsia" w:hAnsiTheme="minorHAnsi" w:cstheme="minorBidi"/>
            <w:noProof/>
            <w:sz w:val="22"/>
            <w:szCs w:val="22"/>
            <w:lang w:eastAsia="zh-CN"/>
          </w:rPr>
          <w:tab/>
        </w:r>
        <w:r w:rsidR="001E2546" w:rsidRPr="00581D5A">
          <w:rPr>
            <w:rStyle w:val="Hyperlink"/>
            <w:noProof/>
          </w:rPr>
          <w:t>Publisher Interfaces</w:t>
        </w:r>
        <w:r w:rsidR="001E2546">
          <w:rPr>
            <w:noProof/>
            <w:webHidden/>
          </w:rPr>
          <w:tab/>
        </w:r>
        <w:r w:rsidR="001E2546">
          <w:rPr>
            <w:noProof/>
            <w:webHidden/>
          </w:rPr>
          <w:fldChar w:fldCharType="begin"/>
        </w:r>
        <w:r w:rsidR="001E2546">
          <w:rPr>
            <w:noProof/>
            <w:webHidden/>
          </w:rPr>
          <w:instrText xml:space="preserve"> PAGEREF _Toc115792372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1242E032" w14:textId="4E511DB0" w:rsidR="001E2546" w:rsidRDefault="00404F5A">
      <w:pPr>
        <w:pStyle w:val="TOC5"/>
        <w:tabs>
          <w:tab w:val="left" w:pos="1798"/>
          <w:tab w:val="right" w:leader="dot" w:pos="10173"/>
        </w:tabs>
        <w:rPr>
          <w:rFonts w:asciiTheme="minorHAnsi" w:eastAsiaTheme="minorEastAsia" w:hAnsiTheme="minorHAnsi" w:cstheme="minorBidi"/>
          <w:noProof/>
          <w:sz w:val="22"/>
          <w:szCs w:val="22"/>
          <w:lang w:eastAsia="zh-CN"/>
        </w:rPr>
      </w:pPr>
      <w:hyperlink w:anchor="_Toc115792373" w:history="1">
        <w:r w:rsidR="001E2546" w:rsidRPr="00581D5A">
          <w:rPr>
            <w:rStyle w:val="Hyperlink"/>
            <w:noProof/>
            <w14:scene3d>
              <w14:camera w14:prst="orthographicFront"/>
              <w14:lightRig w14:rig="threePt" w14:dir="t">
                <w14:rot w14:lat="0" w14:lon="0" w14:rev="0"/>
              </w14:lightRig>
            </w14:scene3d>
          </w:rPr>
          <w:t>8.1.6.1.2</w:t>
        </w:r>
        <w:r w:rsidR="001E2546">
          <w:rPr>
            <w:rFonts w:asciiTheme="minorHAnsi" w:eastAsiaTheme="minorEastAsia" w:hAnsiTheme="minorHAnsi" w:cstheme="minorBidi"/>
            <w:noProof/>
            <w:sz w:val="22"/>
            <w:szCs w:val="22"/>
            <w:lang w:eastAsia="zh-CN"/>
          </w:rPr>
          <w:tab/>
        </w:r>
        <w:r w:rsidR="001E2546" w:rsidRPr="00581D5A">
          <w:rPr>
            <w:rStyle w:val="Hyperlink"/>
            <w:noProof/>
          </w:rPr>
          <w:t>Subscriber Interfaces</w:t>
        </w:r>
        <w:r w:rsidR="001E2546">
          <w:rPr>
            <w:noProof/>
            <w:webHidden/>
          </w:rPr>
          <w:tab/>
        </w:r>
        <w:r w:rsidR="001E2546">
          <w:rPr>
            <w:noProof/>
            <w:webHidden/>
          </w:rPr>
          <w:fldChar w:fldCharType="begin"/>
        </w:r>
        <w:r w:rsidR="001E2546">
          <w:rPr>
            <w:noProof/>
            <w:webHidden/>
          </w:rPr>
          <w:instrText xml:space="preserve"> PAGEREF _Toc115792373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2A9F94B7" w14:textId="0FB94F3C"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74" w:history="1">
        <w:r w:rsidR="001E2546" w:rsidRPr="00581D5A">
          <w:rPr>
            <w:rStyle w:val="Hyperlink"/>
            <w:noProof/>
          </w:rPr>
          <w:t>8.1.6.2</w:t>
        </w:r>
        <w:r w:rsidR="001E2546">
          <w:rPr>
            <w:rFonts w:asciiTheme="minorHAnsi" w:eastAsiaTheme="minorEastAsia" w:hAnsiTheme="minorHAnsi" w:cstheme="minorBidi"/>
            <w:noProof/>
            <w:sz w:val="22"/>
            <w:szCs w:val="22"/>
            <w:lang w:eastAsia="zh-CN"/>
          </w:rPr>
          <w:tab/>
        </w:r>
        <w:r w:rsidR="001E2546" w:rsidRPr="00581D5A">
          <w:rPr>
            <w:rStyle w:val="Hyperlink"/>
            <w:noProof/>
          </w:rPr>
          <w:t>AUTOSAR Ports</w:t>
        </w:r>
        <w:r w:rsidR="001E2546">
          <w:rPr>
            <w:noProof/>
            <w:webHidden/>
          </w:rPr>
          <w:tab/>
        </w:r>
        <w:r w:rsidR="001E2546">
          <w:rPr>
            <w:noProof/>
            <w:webHidden/>
          </w:rPr>
          <w:fldChar w:fldCharType="begin"/>
        </w:r>
        <w:r w:rsidR="001E2546">
          <w:rPr>
            <w:noProof/>
            <w:webHidden/>
          </w:rPr>
          <w:instrText xml:space="preserve"> PAGEREF _Toc115792374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4718ECF3" w14:textId="32603135" w:rsidR="001E2546" w:rsidRDefault="00404F5A">
      <w:pPr>
        <w:pStyle w:val="TOC3"/>
        <w:rPr>
          <w:rFonts w:asciiTheme="minorHAnsi" w:eastAsiaTheme="minorEastAsia" w:hAnsiTheme="minorHAnsi" w:cstheme="minorBidi"/>
          <w:noProof/>
          <w:sz w:val="22"/>
          <w:szCs w:val="22"/>
          <w:lang w:eastAsia="zh-CN"/>
        </w:rPr>
      </w:pPr>
      <w:hyperlink w:anchor="_Toc115792375" w:history="1">
        <w:r w:rsidR="001E2546" w:rsidRPr="00581D5A">
          <w:rPr>
            <w:rStyle w:val="Hyperlink"/>
            <w:noProof/>
          </w:rPr>
          <w:t>8.1.7</w:t>
        </w:r>
        <w:r w:rsidR="001E2546">
          <w:rPr>
            <w:rFonts w:asciiTheme="minorHAnsi" w:eastAsiaTheme="minorEastAsia" w:hAnsiTheme="minorHAnsi" w:cstheme="minorBidi"/>
            <w:noProof/>
            <w:sz w:val="22"/>
            <w:szCs w:val="22"/>
            <w:lang w:eastAsia="zh-CN"/>
          </w:rPr>
          <w:tab/>
        </w:r>
        <w:r w:rsidR="001E2546" w:rsidRPr="00581D5A">
          <w:rPr>
            <w:rStyle w:val="Hyperlink"/>
            <w:noProof/>
          </w:rPr>
          <w:t>Messages/APIs</w:t>
        </w:r>
        <w:r w:rsidR="001E2546">
          <w:rPr>
            <w:noProof/>
            <w:webHidden/>
          </w:rPr>
          <w:tab/>
        </w:r>
        <w:r w:rsidR="001E2546">
          <w:rPr>
            <w:noProof/>
            <w:webHidden/>
          </w:rPr>
          <w:fldChar w:fldCharType="begin"/>
        </w:r>
        <w:r w:rsidR="001E2546">
          <w:rPr>
            <w:noProof/>
            <w:webHidden/>
          </w:rPr>
          <w:instrText xml:space="preserve"> PAGEREF _Toc115792375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2246F029" w14:textId="2D037A4D"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76" w:history="1">
        <w:r w:rsidR="001E2546" w:rsidRPr="00581D5A">
          <w:rPr>
            <w:rStyle w:val="Hyperlink"/>
            <w:noProof/>
          </w:rPr>
          <w:t>8.1.7.1</w:t>
        </w:r>
        <w:r w:rsidR="001E2546">
          <w:rPr>
            <w:rFonts w:asciiTheme="minorHAnsi" w:eastAsiaTheme="minorEastAsia" w:hAnsiTheme="minorHAnsi" w:cstheme="minorBidi"/>
            <w:noProof/>
            <w:sz w:val="22"/>
            <w:szCs w:val="22"/>
            <w:lang w:eastAsia="zh-CN"/>
          </w:rPr>
          <w:tab/>
        </w:r>
        <w:r w:rsidR="001E2546" w:rsidRPr="00581D5A">
          <w:rPr>
            <w:rStyle w:val="Hyperlink"/>
            <w:noProof/>
          </w:rPr>
          <w:t>CAN Bus “&lt;Bus Name&gt;”</w:t>
        </w:r>
        <w:r w:rsidR="001E2546">
          <w:rPr>
            <w:noProof/>
            <w:webHidden/>
          </w:rPr>
          <w:tab/>
        </w:r>
        <w:r w:rsidR="001E2546">
          <w:rPr>
            <w:noProof/>
            <w:webHidden/>
          </w:rPr>
          <w:fldChar w:fldCharType="begin"/>
        </w:r>
        <w:r w:rsidR="001E2546">
          <w:rPr>
            <w:noProof/>
            <w:webHidden/>
          </w:rPr>
          <w:instrText xml:space="preserve"> PAGEREF _Toc115792376 \h </w:instrText>
        </w:r>
        <w:r w:rsidR="001E2546">
          <w:rPr>
            <w:noProof/>
            <w:webHidden/>
          </w:rPr>
        </w:r>
        <w:r w:rsidR="001E2546">
          <w:rPr>
            <w:noProof/>
            <w:webHidden/>
          </w:rPr>
          <w:fldChar w:fldCharType="separate"/>
        </w:r>
        <w:r w:rsidR="001E2546">
          <w:rPr>
            <w:noProof/>
            <w:webHidden/>
          </w:rPr>
          <w:t>40</w:t>
        </w:r>
        <w:r w:rsidR="001E2546">
          <w:rPr>
            <w:noProof/>
            <w:webHidden/>
          </w:rPr>
          <w:fldChar w:fldCharType="end"/>
        </w:r>
      </w:hyperlink>
    </w:p>
    <w:p w14:paraId="16780C1F" w14:textId="5CDBC3A2"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77" w:history="1">
        <w:r w:rsidR="001E2546" w:rsidRPr="00581D5A">
          <w:rPr>
            <w:rStyle w:val="Hyperlink"/>
            <w:noProof/>
          </w:rPr>
          <w:t>8.1.7.2</w:t>
        </w:r>
        <w:r w:rsidR="001E2546">
          <w:rPr>
            <w:rFonts w:asciiTheme="minorHAnsi" w:eastAsiaTheme="minorEastAsia" w:hAnsiTheme="minorHAnsi" w:cstheme="minorBidi"/>
            <w:noProof/>
            <w:sz w:val="22"/>
            <w:szCs w:val="22"/>
            <w:lang w:eastAsia="zh-CN"/>
          </w:rPr>
          <w:tab/>
        </w:r>
        <w:r w:rsidR="001E2546" w:rsidRPr="00581D5A">
          <w:rPr>
            <w:rStyle w:val="Hyperlink"/>
            <w:noProof/>
          </w:rPr>
          <w:t>LIN Bus “&lt;Bus Name&gt;”</w:t>
        </w:r>
        <w:r w:rsidR="001E2546">
          <w:rPr>
            <w:noProof/>
            <w:webHidden/>
          </w:rPr>
          <w:tab/>
        </w:r>
        <w:r w:rsidR="001E2546">
          <w:rPr>
            <w:noProof/>
            <w:webHidden/>
          </w:rPr>
          <w:fldChar w:fldCharType="begin"/>
        </w:r>
        <w:r w:rsidR="001E2546">
          <w:rPr>
            <w:noProof/>
            <w:webHidden/>
          </w:rPr>
          <w:instrText xml:space="preserve"> PAGEREF _Toc115792377 \h </w:instrText>
        </w:r>
        <w:r w:rsidR="001E2546">
          <w:rPr>
            <w:noProof/>
            <w:webHidden/>
          </w:rPr>
        </w:r>
        <w:r w:rsidR="001E2546">
          <w:rPr>
            <w:noProof/>
            <w:webHidden/>
          </w:rPr>
          <w:fldChar w:fldCharType="separate"/>
        </w:r>
        <w:r w:rsidR="001E2546">
          <w:rPr>
            <w:noProof/>
            <w:webHidden/>
          </w:rPr>
          <w:t>41</w:t>
        </w:r>
        <w:r w:rsidR="001E2546">
          <w:rPr>
            <w:noProof/>
            <w:webHidden/>
          </w:rPr>
          <w:fldChar w:fldCharType="end"/>
        </w:r>
      </w:hyperlink>
    </w:p>
    <w:p w14:paraId="1675AFB8" w14:textId="195548B0"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78" w:history="1">
        <w:r w:rsidR="001E2546" w:rsidRPr="00581D5A">
          <w:rPr>
            <w:rStyle w:val="Hyperlink"/>
            <w:noProof/>
          </w:rPr>
          <w:t>8.1.7.3</w:t>
        </w:r>
        <w:r w:rsidR="001E2546">
          <w:rPr>
            <w:rFonts w:asciiTheme="minorHAnsi" w:eastAsiaTheme="minorEastAsia" w:hAnsiTheme="minorHAnsi" w:cstheme="minorBidi"/>
            <w:noProof/>
            <w:sz w:val="22"/>
            <w:szCs w:val="22"/>
            <w:lang w:eastAsia="zh-CN"/>
          </w:rPr>
          <w:tab/>
        </w:r>
        <w:r w:rsidR="001E2546" w:rsidRPr="00581D5A">
          <w:rPr>
            <w:rStyle w:val="Hyperlink"/>
            <w:noProof/>
          </w:rPr>
          <w:t>AUTOSAR Interfaces</w:t>
        </w:r>
        <w:r w:rsidR="001E2546">
          <w:rPr>
            <w:noProof/>
            <w:webHidden/>
          </w:rPr>
          <w:tab/>
        </w:r>
        <w:r w:rsidR="001E2546">
          <w:rPr>
            <w:noProof/>
            <w:webHidden/>
          </w:rPr>
          <w:fldChar w:fldCharType="begin"/>
        </w:r>
        <w:r w:rsidR="001E2546">
          <w:rPr>
            <w:noProof/>
            <w:webHidden/>
          </w:rPr>
          <w:instrText xml:space="preserve"> PAGEREF _Toc115792378 \h </w:instrText>
        </w:r>
        <w:r w:rsidR="001E2546">
          <w:rPr>
            <w:noProof/>
            <w:webHidden/>
          </w:rPr>
        </w:r>
        <w:r w:rsidR="001E2546">
          <w:rPr>
            <w:noProof/>
            <w:webHidden/>
          </w:rPr>
          <w:fldChar w:fldCharType="separate"/>
        </w:r>
        <w:r w:rsidR="001E2546">
          <w:rPr>
            <w:noProof/>
            <w:webHidden/>
          </w:rPr>
          <w:t>41</w:t>
        </w:r>
        <w:r w:rsidR="001E2546">
          <w:rPr>
            <w:noProof/>
            <w:webHidden/>
          </w:rPr>
          <w:fldChar w:fldCharType="end"/>
        </w:r>
      </w:hyperlink>
    </w:p>
    <w:p w14:paraId="3BE2F0FF" w14:textId="7F7EF498" w:rsidR="001E2546" w:rsidRDefault="00404F5A">
      <w:pPr>
        <w:pStyle w:val="TOC4"/>
        <w:tabs>
          <w:tab w:val="left" w:pos="1600"/>
          <w:tab w:val="right" w:leader="dot" w:pos="10173"/>
        </w:tabs>
        <w:rPr>
          <w:rFonts w:asciiTheme="minorHAnsi" w:eastAsiaTheme="minorEastAsia" w:hAnsiTheme="minorHAnsi" w:cstheme="minorBidi"/>
          <w:noProof/>
          <w:sz w:val="22"/>
          <w:szCs w:val="22"/>
          <w:lang w:eastAsia="zh-CN"/>
        </w:rPr>
      </w:pPr>
      <w:hyperlink w:anchor="_Toc115792379" w:history="1">
        <w:r w:rsidR="001E2546" w:rsidRPr="00581D5A">
          <w:rPr>
            <w:rStyle w:val="Hyperlink"/>
            <w:noProof/>
          </w:rPr>
          <w:t>8.1.7.4</w:t>
        </w:r>
        <w:r w:rsidR="001E2546">
          <w:rPr>
            <w:rFonts w:asciiTheme="minorHAnsi" w:eastAsiaTheme="minorEastAsia" w:hAnsiTheme="minorHAnsi" w:cstheme="minorBidi"/>
            <w:noProof/>
            <w:sz w:val="22"/>
            <w:szCs w:val="22"/>
            <w:lang w:eastAsia="zh-CN"/>
          </w:rPr>
          <w:tab/>
        </w:r>
        <w:r w:rsidR="001E2546" w:rsidRPr="00581D5A">
          <w:rPr>
            <w:rStyle w:val="Hyperlink"/>
            <w:noProof/>
          </w:rPr>
          <w:t>SOA Service Contracts</w:t>
        </w:r>
        <w:r w:rsidR="001E2546">
          <w:rPr>
            <w:noProof/>
            <w:webHidden/>
          </w:rPr>
          <w:tab/>
        </w:r>
        <w:r w:rsidR="001E2546">
          <w:rPr>
            <w:noProof/>
            <w:webHidden/>
          </w:rPr>
          <w:fldChar w:fldCharType="begin"/>
        </w:r>
        <w:r w:rsidR="001E2546">
          <w:rPr>
            <w:noProof/>
            <w:webHidden/>
          </w:rPr>
          <w:instrText xml:space="preserve"> PAGEREF _Toc115792379 \h </w:instrText>
        </w:r>
        <w:r w:rsidR="001E2546">
          <w:rPr>
            <w:noProof/>
            <w:webHidden/>
          </w:rPr>
        </w:r>
        <w:r w:rsidR="001E2546">
          <w:rPr>
            <w:noProof/>
            <w:webHidden/>
          </w:rPr>
          <w:fldChar w:fldCharType="separate"/>
        </w:r>
        <w:r w:rsidR="001E2546">
          <w:rPr>
            <w:noProof/>
            <w:webHidden/>
          </w:rPr>
          <w:t>41</w:t>
        </w:r>
        <w:r w:rsidR="001E2546">
          <w:rPr>
            <w:noProof/>
            <w:webHidden/>
          </w:rPr>
          <w:fldChar w:fldCharType="end"/>
        </w:r>
      </w:hyperlink>
    </w:p>
    <w:p w14:paraId="0C444799" w14:textId="1BDF5D46" w:rsidR="001E2546" w:rsidRDefault="00404F5A">
      <w:pPr>
        <w:pStyle w:val="TOC3"/>
        <w:rPr>
          <w:rFonts w:asciiTheme="minorHAnsi" w:eastAsiaTheme="minorEastAsia" w:hAnsiTheme="minorHAnsi" w:cstheme="minorBidi"/>
          <w:noProof/>
          <w:sz w:val="22"/>
          <w:szCs w:val="22"/>
          <w:lang w:eastAsia="zh-CN"/>
        </w:rPr>
      </w:pPr>
      <w:hyperlink w:anchor="_Toc115792380" w:history="1">
        <w:r w:rsidR="001E2546" w:rsidRPr="00581D5A">
          <w:rPr>
            <w:rStyle w:val="Hyperlink"/>
            <w:noProof/>
          </w:rPr>
          <w:t>8.1.8</w:t>
        </w:r>
        <w:r w:rsidR="001E2546">
          <w:rPr>
            <w:rFonts w:asciiTheme="minorHAnsi" w:eastAsiaTheme="minorEastAsia" w:hAnsiTheme="minorHAnsi" w:cstheme="minorBidi"/>
            <w:noProof/>
            <w:sz w:val="22"/>
            <w:szCs w:val="22"/>
            <w:lang w:eastAsia="zh-CN"/>
          </w:rPr>
          <w:tab/>
        </w:r>
        <w:r w:rsidR="001E2546" w:rsidRPr="00581D5A">
          <w:rPr>
            <w:rStyle w:val="Hyperlink"/>
            <w:noProof/>
          </w:rPr>
          <w:t>Encoding Types</w:t>
        </w:r>
        <w:r w:rsidR="001E2546">
          <w:rPr>
            <w:noProof/>
            <w:webHidden/>
          </w:rPr>
          <w:tab/>
        </w:r>
        <w:r w:rsidR="001E2546">
          <w:rPr>
            <w:noProof/>
            <w:webHidden/>
          </w:rPr>
          <w:fldChar w:fldCharType="begin"/>
        </w:r>
        <w:r w:rsidR="001E2546">
          <w:rPr>
            <w:noProof/>
            <w:webHidden/>
          </w:rPr>
          <w:instrText xml:space="preserve"> PAGEREF _Toc115792380 \h </w:instrText>
        </w:r>
        <w:r w:rsidR="001E2546">
          <w:rPr>
            <w:noProof/>
            <w:webHidden/>
          </w:rPr>
        </w:r>
        <w:r w:rsidR="001E2546">
          <w:rPr>
            <w:noProof/>
            <w:webHidden/>
          </w:rPr>
          <w:fldChar w:fldCharType="separate"/>
        </w:r>
        <w:r w:rsidR="001E2546">
          <w:rPr>
            <w:noProof/>
            <w:webHidden/>
          </w:rPr>
          <w:t>41</w:t>
        </w:r>
        <w:r w:rsidR="001E2546">
          <w:rPr>
            <w:noProof/>
            <w:webHidden/>
          </w:rPr>
          <w:fldChar w:fldCharType="end"/>
        </w:r>
      </w:hyperlink>
    </w:p>
    <w:p w14:paraId="0137469C" w14:textId="327B6DB5" w:rsidR="004F4A45" w:rsidRPr="0008696C" w:rsidRDefault="00D0389C" w:rsidP="00E2703A">
      <w:pPr>
        <w:pStyle w:val="BlockText"/>
        <w:ind w:left="0" w:firstLine="0"/>
        <w:rPr>
          <w:rFonts w:ascii="Arial" w:hAnsi="Arial"/>
        </w:rPr>
      </w:pPr>
      <w:r w:rsidRPr="009E3B7C">
        <w:rPr>
          <w:rFonts w:cs="Arial"/>
        </w:rPr>
        <w:fldChar w:fldCharType="end"/>
      </w:r>
      <w:bookmarkStart w:id="5" w:name="_Toc423619081"/>
    </w:p>
    <w:p w14:paraId="409C7CC1" w14:textId="77777777" w:rsidR="004F4A45" w:rsidRPr="0008696C" w:rsidRDefault="004F4A45" w:rsidP="0046323D">
      <w:pPr>
        <w:rPr>
          <w:b/>
        </w:rPr>
      </w:pPr>
      <w:r w:rsidRPr="0008696C">
        <w:rPr>
          <w:b/>
        </w:rPr>
        <w:t>List of Figures</w:t>
      </w:r>
      <w:bookmarkEnd w:id="5"/>
    </w:p>
    <w:p w14:paraId="4E6AC6CA" w14:textId="77777777" w:rsidR="004F4A45" w:rsidRPr="006C597B" w:rsidRDefault="004F4A45" w:rsidP="00E2703A">
      <w:pPr>
        <w:pStyle w:val="TOC2"/>
        <w:rPr>
          <w:rStyle w:val="Hyperlink"/>
          <w:color w:val="auto"/>
        </w:rPr>
      </w:pPr>
    </w:p>
    <w:p w14:paraId="50B86291" w14:textId="5D90FAAD" w:rsidR="001E2546" w:rsidRDefault="004F4A45">
      <w:pPr>
        <w:pStyle w:val="TableofFigures"/>
        <w:tabs>
          <w:tab w:val="right" w:leader="dot" w:pos="10173"/>
        </w:tabs>
        <w:rPr>
          <w:rFonts w:asciiTheme="minorHAnsi" w:eastAsiaTheme="minorEastAsia" w:hAnsiTheme="minorHAnsi" w:cstheme="minorBidi"/>
          <w:noProof/>
          <w:sz w:val="22"/>
          <w:szCs w:val="22"/>
          <w:lang w:eastAsia="zh-CN"/>
        </w:rPr>
      </w:pPr>
      <w:r w:rsidRPr="006C597B">
        <w:rPr>
          <w:rStyle w:val="Hyperlink"/>
          <w:color w:val="auto"/>
          <w:u w:val="none"/>
        </w:rPr>
        <w:fldChar w:fldCharType="begin"/>
      </w:r>
      <w:r w:rsidRPr="006C597B">
        <w:rPr>
          <w:rStyle w:val="Hyperlink"/>
          <w:color w:val="auto"/>
          <w:u w:val="none"/>
        </w:rPr>
        <w:instrText xml:space="preserve"> TOC \h \z \c "Figure" </w:instrText>
      </w:r>
      <w:r w:rsidRPr="006C597B">
        <w:rPr>
          <w:rStyle w:val="Hyperlink"/>
          <w:color w:val="auto"/>
          <w:u w:val="none"/>
        </w:rPr>
        <w:fldChar w:fldCharType="separate"/>
      </w:r>
      <w:hyperlink w:anchor="_Toc115792381" w:history="1">
        <w:r w:rsidR="001E2546" w:rsidRPr="001B1CED">
          <w:rPr>
            <w:rStyle w:val="Hyperlink"/>
            <w:noProof/>
          </w:rPr>
          <w:t>Figure 3</w:t>
        </w:r>
        <w:r w:rsidR="001E2546" w:rsidRPr="001B1CED">
          <w:rPr>
            <w:rStyle w:val="Hyperlink"/>
            <w:noProof/>
          </w:rPr>
          <w:noBreakHyphen/>
          <w:t>1: Functional Architecture</w:t>
        </w:r>
        <w:r w:rsidR="001E2546">
          <w:rPr>
            <w:noProof/>
            <w:webHidden/>
          </w:rPr>
          <w:tab/>
        </w:r>
        <w:r w:rsidR="001E2546">
          <w:rPr>
            <w:noProof/>
            <w:webHidden/>
          </w:rPr>
          <w:fldChar w:fldCharType="begin"/>
        </w:r>
        <w:r w:rsidR="001E2546">
          <w:rPr>
            <w:noProof/>
            <w:webHidden/>
          </w:rPr>
          <w:instrText xml:space="preserve"> PAGEREF _Toc115792381 \h </w:instrText>
        </w:r>
        <w:r w:rsidR="001E2546">
          <w:rPr>
            <w:noProof/>
            <w:webHidden/>
          </w:rPr>
        </w:r>
        <w:r w:rsidR="001E2546">
          <w:rPr>
            <w:noProof/>
            <w:webHidden/>
          </w:rPr>
          <w:fldChar w:fldCharType="separate"/>
        </w:r>
        <w:r w:rsidR="001E2546">
          <w:rPr>
            <w:noProof/>
            <w:webHidden/>
          </w:rPr>
          <w:t>10</w:t>
        </w:r>
        <w:r w:rsidR="001E2546">
          <w:rPr>
            <w:noProof/>
            <w:webHidden/>
          </w:rPr>
          <w:fldChar w:fldCharType="end"/>
        </w:r>
      </w:hyperlink>
    </w:p>
    <w:p w14:paraId="4CAA41B2" w14:textId="5FF869A6"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2" w:history="1">
        <w:r w:rsidR="001E2546" w:rsidRPr="001B1CED">
          <w:rPr>
            <w:rStyle w:val="Hyperlink"/>
            <w:noProof/>
          </w:rPr>
          <w:t>Figure 3</w:t>
        </w:r>
        <w:r w:rsidR="001E2546" w:rsidRPr="001B1CED">
          <w:rPr>
            <w:rStyle w:val="Hyperlink"/>
            <w:noProof/>
          </w:rPr>
          <w:noBreakHyphen/>
          <w:t>2 E/E Architecture (SysML Style)</w:t>
        </w:r>
        <w:r w:rsidR="001E2546">
          <w:rPr>
            <w:noProof/>
            <w:webHidden/>
          </w:rPr>
          <w:tab/>
        </w:r>
        <w:r w:rsidR="001E2546">
          <w:rPr>
            <w:noProof/>
            <w:webHidden/>
          </w:rPr>
          <w:fldChar w:fldCharType="begin"/>
        </w:r>
        <w:r w:rsidR="001E2546">
          <w:rPr>
            <w:noProof/>
            <w:webHidden/>
          </w:rPr>
          <w:instrText xml:space="preserve"> PAGEREF _Toc115792382 \h </w:instrText>
        </w:r>
        <w:r w:rsidR="001E2546">
          <w:rPr>
            <w:noProof/>
            <w:webHidden/>
          </w:rPr>
        </w:r>
        <w:r w:rsidR="001E2546">
          <w:rPr>
            <w:noProof/>
            <w:webHidden/>
          </w:rPr>
          <w:fldChar w:fldCharType="separate"/>
        </w:r>
        <w:r w:rsidR="001E2546">
          <w:rPr>
            <w:noProof/>
            <w:webHidden/>
          </w:rPr>
          <w:t>11</w:t>
        </w:r>
        <w:r w:rsidR="001E2546">
          <w:rPr>
            <w:noProof/>
            <w:webHidden/>
          </w:rPr>
          <w:fldChar w:fldCharType="end"/>
        </w:r>
      </w:hyperlink>
    </w:p>
    <w:p w14:paraId="5129BFA5" w14:textId="3AA72E85" w:rsidR="004F4A45" w:rsidRPr="006C597B" w:rsidRDefault="004F4A45" w:rsidP="00E2703A">
      <w:pPr>
        <w:pStyle w:val="TOC2"/>
        <w:rPr>
          <w:rStyle w:val="Hyperlink"/>
          <w:color w:val="auto"/>
          <w:u w:val="none"/>
        </w:rPr>
      </w:pPr>
      <w:r w:rsidRPr="006C597B">
        <w:rPr>
          <w:rStyle w:val="Hyperlink"/>
          <w:color w:val="auto"/>
          <w:u w:val="none"/>
        </w:rPr>
        <w:fldChar w:fldCharType="end"/>
      </w:r>
    </w:p>
    <w:p w14:paraId="49AA0B29" w14:textId="77777777" w:rsidR="004F4A45" w:rsidRPr="0008696C" w:rsidRDefault="004F4A45" w:rsidP="0046323D">
      <w:pPr>
        <w:rPr>
          <w:b/>
        </w:rPr>
      </w:pPr>
      <w:bookmarkStart w:id="6" w:name="_Toc423619082"/>
      <w:r w:rsidRPr="0008696C">
        <w:rPr>
          <w:b/>
        </w:rPr>
        <w:t>List of Tables</w:t>
      </w:r>
      <w:bookmarkEnd w:id="6"/>
    </w:p>
    <w:p w14:paraId="1B7B0527" w14:textId="77777777" w:rsidR="004F4A45" w:rsidRPr="00E2703A" w:rsidRDefault="004F4A45" w:rsidP="00E2703A">
      <w:pPr>
        <w:pStyle w:val="TOC2"/>
        <w:rPr>
          <w:rStyle w:val="Hyperlink"/>
          <w:color w:val="auto"/>
        </w:rPr>
      </w:pPr>
    </w:p>
    <w:p w14:paraId="7B33AD2B" w14:textId="12849319" w:rsidR="001E2546" w:rsidRDefault="004F4A45">
      <w:pPr>
        <w:pStyle w:val="TableofFigures"/>
        <w:tabs>
          <w:tab w:val="right" w:leader="dot" w:pos="10173"/>
        </w:tabs>
        <w:rPr>
          <w:rFonts w:asciiTheme="minorHAnsi" w:eastAsiaTheme="minorEastAsia" w:hAnsiTheme="minorHAnsi" w:cstheme="minorBidi"/>
          <w:noProof/>
          <w:sz w:val="22"/>
          <w:szCs w:val="22"/>
          <w:lang w:eastAsia="zh-CN"/>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115792383" w:history="1">
        <w:r w:rsidR="001E2546" w:rsidRPr="00DF399D">
          <w:rPr>
            <w:rStyle w:val="Hyperlink"/>
            <w:noProof/>
          </w:rPr>
          <w:t>Table 1</w:t>
        </w:r>
        <w:r w:rsidR="001E2546" w:rsidRPr="00DF399D">
          <w:rPr>
            <w:rStyle w:val="Hyperlink"/>
            <w:noProof/>
          </w:rPr>
          <w:noBreakHyphen/>
          <w:t>1: Electrical Architecture(s) referenced in this document</w:t>
        </w:r>
        <w:r w:rsidR="001E2546">
          <w:rPr>
            <w:noProof/>
            <w:webHidden/>
          </w:rPr>
          <w:tab/>
        </w:r>
        <w:r w:rsidR="001E2546">
          <w:rPr>
            <w:noProof/>
            <w:webHidden/>
          </w:rPr>
          <w:fldChar w:fldCharType="begin"/>
        </w:r>
        <w:r w:rsidR="001E2546">
          <w:rPr>
            <w:noProof/>
            <w:webHidden/>
          </w:rPr>
          <w:instrText xml:space="preserve"> PAGEREF _Toc115792383 \h </w:instrText>
        </w:r>
        <w:r w:rsidR="001E2546">
          <w:rPr>
            <w:noProof/>
            <w:webHidden/>
          </w:rPr>
        </w:r>
        <w:r w:rsidR="001E2546">
          <w:rPr>
            <w:noProof/>
            <w:webHidden/>
          </w:rPr>
          <w:fldChar w:fldCharType="separate"/>
        </w:r>
        <w:r w:rsidR="001E2546">
          <w:rPr>
            <w:noProof/>
            <w:webHidden/>
          </w:rPr>
          <w:t>8</w:t>
        </w:r>
        <w:r w:rsidR="001E2546">
          <w:rPr>
            <w:noProof/>
            <w:webHidden/>
          </w:rPr>
          <w:fldChar w:fldCharType="end"/>
        </w:r>
      </w:hyperlink>
    </w:p>
    <w:p w14:paraId="08874F9F" w14:textId="327C4781"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4" w:history="1">
        <w:r w:rsidR="001E2546" w:rsidRPr="00DF399D">
          <w:rPr>
            <w:rStyle w:val="Hyperlink"/>
            <w:noProof/>
          </w:rPr>
          <w:t>Table 1</w:t>
        </w:r>
        <w:r w:rsidR="001E2546" w:rsidRPr="00DF399D">
          <w:rPr>
            <w:rStyle w:val="Hyperlink"/>
            <w:noProof/>
          </w:rPr>
          <w:noBreakHyphen/>
          <w:t>2: Ford internal Documents</w:t>
        </w:r>
        <w:r w:rsidR="001E2546">
          <w:rPr>
            <w:noProof/>
            <w:webHidden/>
          </w:rPr>
          <w:tab/>
        </w:r>
        <w:r w:rsidR="001E2546">
          <w:rPr>
            <w:noProof/>
            <w:webHidden/>
          </w:rPr>
          <w:fldChar w:fldCharType="begin"/>
        </w:r>
        <w:r w:rsidR="001E2546">
          <w:rPr>
            <w:noProof/>
            <w:webHidden/>
          </w:rPr>
          <w:instrText xml:space="preserve"> PAGEREF _Toc115792384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4A064A1F" w14:textId="38DD41A6"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5" w:history="1">
        <w:r w:rsidR="001E2546" w:rsidRPr="00DF399D">
          <w:rPr>
            <w:rStyle w:val="Hyperlink"/>
            <w:noProof/>
          </w:rPr>
          <w:t>Table 1</w:t>
        </w:r>
        <w:r w:rsidR="001E2546" w:rsidRPr="00DF399D">
          <w:rPr>
            <w:rStyle w:val="Hyperlink"/>
            <w:noProof/>
          </w:rPr>
          <w:noBreakHyphen/>
          <w:t>3: External documents and publications</w:t>
        </w:r>
        <w:r w:rsidR="001E2546">
          <w:rPr>
            <w:noProof/>
            <w:webHidden/>
          </w:rPr>
          <w:tab/>
        </w:r>
        <w:r w:rsidR="001E2546">
          <w:rPr>
            <w:noProof/>
            <w:webHidden/>
          </w:rPr>
          <w:fldChar w:fldCharType="begin"/>
        </w:r>
        <w:r w:rsidR="001E2546">
          <w:rPr>
            <w:noProof/>
            <w:webHidden/>
          </w:rPr>
          <w:instrText xml:space="preserve"> PAGEREF _Toc115792385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6E566C6A" w14:textId="3DC93980"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6" w:history="1">
        <w:r w:rsidR="001E2546" w:rsidRPr="00DF399D">
          <w:rPr>
            <w:rStyle w:val="Hyperlink"/>
            <w:noProof/>
          </w:rPr>
          <w:t>Table 1</w:t>
        </w:r>
        <w:r w:rsidR="001E2546" w:rsidRPr="00DF399D">
          <w:rPr>
            <w:rStyle w:val="Hyperlink"/>
            <w:noProof/>
          </w:rPr>
          <w:noBreakHyphen/>
          <w:t>4: Definitions used in this document</w:t>
        </w:r>
        <w:r w:rsidR="001E2546">
          <w:rPr>
            <w:noProof/>
            <w:webHidden/>
          </w:rPr>
          <w:tab/>
        </w:r>
        <w:r w:rsidR="001E2546">
          <w:rPr>
            <w:noProof/>
            <w:webHidden/>
          </w:rPr>
          <w:fldChar w:fldCharType="begin"/>
        </w:r>
        <w:r w:rsidR="001E2546">
          <w:rPr>
            <w:noProof/>
            <w:webHidden/>
          </w:rPr>
          <w:instrText xml:space="preserve"> PAGEREF _Toc115792386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048A0098" w14:textId="4C7F296B"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7" w:history="1">
        <w:r w:rsidR="001E2546" w:rsidRPr="00DF399D">
          <w:rPr>
            <w:rStyle w:val="Hyperlink"/>
            <w:noProof/>
            <w:lang w:val="en-GB"/>
          </w:rPr>
          <w:t>Table 1</w:t>
        </w:r>
        <w:r w:rsidR="001E2546" w:rsidRPr="00DF399D">
          <w:rPr>
            <w:rStyle w:val="Hyperlink"/>
            <w:noProof/>
            <w:lang w:val="en-GB"/>
          </w:rPr>
          <w:noBreakHyphen/>
          <w:t>5: Abbreviations used in this document.</w:t>
        </w:r>
        <w:r w:rsidR="001E2546">
          <w:rPr>
            <w:noProof/>
            <w:webHidden/>
          </w:rPr>
          <w:tab/>
        </w:r>
        <w:r w:rsidR="001E2546">
          <w:rPr>
            <w:noProof/>
            <w:webHidden/>
          </w:rPr>
          <w:fldChar w:fldCharType="begin"/>
        </w:r>
        <w:r w:rsidR="001E2546">
          <w:rPr>
            <w:noProof/>
            <w:webHidden/>
          </w:rPr>
          <w:instrText xml:space="preserve"> PAGEREF _Toc115792387 \h </w:instrText>
        </w:r>
        <w:r w:rsidR="001E2546">
          <w:rPr>
            <w:noProof/>
            <w:webHidden/>
          </w:rPr>
        </w:r>
        <w:r w:rsidR="001E2546">
          <w:rPr>
            <w:noProof/>
            <w:webHidden/>
          </w:rPr>
          <w:fldChar w:fldCharType="separate"/>
        </w:r>
        <w:r w:rsidR="001E2546">
          <w:rPr>
            <w:noProof/>
            <w:webHidden/>
          </w:rPr>
          <w:t>9</w:t>
        </w:r>
        <w:r w:rsidR="001E2546">
          <w:rPr>
            <w:noProof/>
            <w:webHidden/>
          </w:rPr>
          <w:fldChar w:fldCharType="end"/>
        </w:r>
      </w:hyperlink>
    </w:p>
    <w:p w14:paraId="3D4571DA" w14:textId="36733612"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8" w:history="1">
        <w:r w:rsidR="001E2546" w:rsidRPr="00DF399D">
          <w:rPr>
            <w:rStyle w:val="Hyperlink"/>
            <w:noProof/>
          </w:rPr>
          <w:t>Table 6: Input Requirements/Documents</w:t>
        </w:r>
        <w:r w:rsidR="001E2546">
          <w:rPr>
            <w:noProof/>
            <w:webHidden/>
          </w:rPr>
          <w:tab/>
        </w:r>
        <w:r w:rsidR="001E2546">
          <w:rPr>
            <w:noProof/>
            <w:webHidden/>
          </w:rPr>
          <w:fldChar w:fldCharType="begin"/>
        </w:r>
        <w:r w:rsidR="001E2546">
          <w:rPr>
            <w:noProof/>
            <w:webHidden/>
          </w:rPr>
          <w:instrText xml:space="preserve"> PAGEREF _Toc115792388 \h </w:instrText>
        </w:r>
        <w:r w:rsidR="001E2546">
          <w:rPr>
            <w:noProof/>
            <w:webHidden/>
          </w:rPr>
        </w:r>
        <w:r w:rsidR="001E2546">
          <w:rPr>
            <w:noProof/>
            <w:webHidden/>
          </w:rPr>
          <w:fldChar w:fldCharType="separate"/>
        </w:r>
        <w:r w:rsidR="001E2546">
          <w:rPr>
            <w:noProof/>
            <w:webHidden/>
          </w:rPr>
          <w:t>10</w:t>
        </w:r>
        <w:r w:rsidR="001E2546">
          <w:rPr>
            <w:noProof/>
            <w:webHidden/>
          </w:rPr>
          <w:fldChar w:fldCharType="end"/>
        </w:r>
      </w:hyperlink>
    </w:p>
    <w:p w14:paraId="2C2D9F99" w14:textId="4184C0CA"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89" w:history="1">
        <w:r w:rsidR="001E2546" w:rsidRPr="00DF399D">
          <w:rPr>
            <w:rStyle w:val="Hyperlink"/>
            <w:noProof/>
          </w:rPr>
          <w:t>Table 3</w:t>
        </w:r>
        <w:r w:rsidR="001E2546" w:rsidRPr="00DF399D">
          <w:rPr>
            <w:rStyle w:val="Hyperlink"/>
            <w:noProof/>
          </w:rPr>
          <w:noBreakHyphen/>
          <w:t>1: List of Functions</w:t>
        </w:r>
        <w:r w:rsidR="001E2546">
          <w:rPr>
            <w:noProof/>
            <w:webHidden/>
          </w:rPr>
          <w:tab/>
        </w:r>
        <w:r w:rsidR="001E2546">
          <w:rPr>
            <w:noProof/>
            <w:webHidden/>
          </w:rPr>
          <w:fldChar w:fldCharType="begin"/>
        </w:r>
        <w:r w:rsidR="001E2546">
          <w:rPr>
            <w:noProof/>
            <w:webHidden/>
          </w:rPr>
          <w:instrText xml:space="preserve"> PAGEREF _Toc115792389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6D507D88" w14:textId="261DABD8"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0" w:history="1">
        <w:r w:rsidR="001E2546" w:rsidRPr="00DF399D">
          <w:rPr>
            <w:rStyle w:val="Hyperlink"/>
            <w:noProof/>
          </w:rPr>
          <w:t>Table 3</w:t>
        </w:r>
        <w:r w:rsidR="001E2546" w:rsidRPr="00DF399D">
          <w:rPr>
            <w:rStyle w:val="Hyperlink"/>
            <w:noProof/>
          </w:rPr>
          <w:noBreakHyphen/>
          <w:t>2: Electrical Components</w:t>
        </w:r>
        <w:r w:rsidR="001E2546">
          <w:rPr>
            <w:noProof/>
            <w:webHidden/>
          </w:rPr>
          <w:tab/>
        </w:r>
        <w:r w:rsidR="001E2546">
          <w:rPr>
            <w:noProof/>
            <w:webHidden/>
          </w:rPr>
          <w:fldChar w:fldCharType="begin"/>
        </w:r>
        <w:r w:rsidR="001E2546">
          <w:rPr>
            <w:noProof/>
            <w:webHidden/>
          </w:rPr>
          <w:instrText xml:space="preserve"> PAGEREF _Toc115792390 \h </w:instrText>
        </w:r>
        <w:r w:rsidR="001E2546">
          <w:rPr>
            <w:noProof/>
            <w:webHidden/>
          </w:rPr>
        </w:r>
        <w:r w:rsidR="001E2546">
          <w:rPr>
            <w:noProof/>
            <w:webHidden/>
          </w:rPr>
          <w:fldChar w:fldCharType="separate"/>
        </w:r>
        <w:r w:rsidR="001E2546">
          <w:rPr>
            <w:noProof/>
            <w:webHidden/>
          </w:rPr>
          <w:t>12</w:t>
        </w:r>
        <w:r w:rsidR="001E2546">
          <w:rPr>
            <w:noProof/>
            <w:webHidden/>
          </w:rPr>
          <w:fldChar w:fldCharType="end"/>
        </w:r>
      </w:hyperlink>
    </w:p>
    <w:p w14:paraId="43ECB926" w14:textId="6B2004F7"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1" w:history="1">
        <w:r w:rsidR="001E2546" w:rsidRPr="00DF399D">
          <w:rPr>
            <w:rStyle w:val="Hyperlink"/>
            <w:noProof/>
          </w:rPr>
          <w:t>Table 3</w:t>
        </w:r>
        <w:r w:rsidR="001E2546" w:rsidRPr="00DF399D">
          <w:rPr>
            <w:rStyle w:val="Hyperlink"/>
            <w:noProof/>
          </w:rPr>
          <w:noBreakHyphen/>
          <w:t xml:space="preserve">3: </w:t>
        </w:r>
        <w:r w:rsidR="001E2546" w:rsidRPr="00DF399D">
          <w:rPr>
            <w:rStyle w:val="Hyperlink"/>
            <w:rFonts w:cs="Arial"/>
            <w:noProof/>
          </w:rPr>
          <w:t>E/E</w:t>
        </w:r>
        <w:r w:rsidR="001E2546" w:rsidRPr="00DF399D">
          <w:rPr>
            <w:rStyle w:val="Hyperlink"/>
            <w:noProof/>
          </w:rPr>
          <w:t xml:space="preserve"> Connections</w:t>
        </w:r>
        <w:r w:rsidR="001E2546">
          <w:rPr>
            <w:noProof/>
            <w:webHidden/>
          </w:rPr>
          <w:tab/>
        </w:r>
        <w:r w:rsidR="001E2546">
          <w:rPr>
            <w:noProof/>
            <w:webHidden/>
          </w:rPr>
          <w:fldChar w:fldCharType="begin"/>
        </w:r>
        <w:r w:rsidR="001E2546">
          <w:rPr>
            <w:noProof/>
            <w:webHidden/>
          </w:rPr>
          <w:instrText xml:space="preserve"> PAGEREF _Toc115792391 \h </w:instrText>
        </w:r>
        <w:r w:rsidR="001E2546">
          <w:rPr>
            <w:noProof/>
            <w:webHidden/>
          </w:rPr>
        </w:r>
        <w:r w:rsidR="001E2546">
          <w:rPr>
            <w:noProof/>
            <w:webHidden/>
          </w:rPr>
          <w:fldChar w:fldCharType="separate"/>
        </w:r>
        <w:r w:rsidR="001E2546">
          <w:rPr>
            <w:noProof/>
            <w:webHidden/>
          </w:rPr>
          <w:t>13</w:t>
        </w:r>
        <w:r w:rsidR="001E2546">
          <w:rPr>
            <w:noProof/>
            <w:webHidden/>
          </w:rPr>
          <w:fldChar w:fldCharType="end"/>
        </w:r>
      </w:hyperlink>
    </w:p>
    <w:p w14:paraId="6B87D2A0" w14:textId="238E07EB"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2" w:history="1">
        <w:r w:rsidR="001E2546" w:rsidRPr="00DF399D">
          <w:rPr>
            <w:rStyle w:val="Hyperlink"/>
            <w:noProof/>
          </w:rPr>
          <w:t>Table 3</w:t>
        </w:r>
        <w:r w:rsidR="001E2546" w:rsidRPr="00DF399D">
          <w:rPr>
            <w:rStyle w:val="Hyperlink"/>
            <w:noProof/>
          </w:rPr>
          <w:noBreakHyphen/>
          <w:t>5: Function Allocation Table (Basic)</w:t>
        </w:r>
        <w:r w:rsidR="001E2546">
          <w:rPr>
            <w:noProof/>
            <w:webHidden/>
          </w:rPr>
          <w:tab/>
        </w:r>
        <w:r w:rsidR="001E2546">
          <w:rPr>
            <w:noProof/>
            <w:webHidden/>
          </w:rPr>
          <w:fldChar w:fldCharType="begin"/>
        </w:r>
        <w:r w:rsidR="001E2546">
          <w:rPr>
            <w:noProof/>
            <w:webHidden/>
          </w:rPr>
          <w:instrText xml:space="preserve"> PAGEREF _Toc115792392 \h </w:instrText>
        </w:r>
        <w:r w:rsidR="001E2546">
          <w:rPr>
            <w:noProof/>
            <w:webHidden/>
          </w:rPr>
        </w:r>
        <w:r w:rsidR="001E2546">
          <w:rPr>
            <w:noProof/>
            <w:webHidden/>
          </w:rPr>
          <w:fldChar w:fldCharType="separate"/>
        </w:r>
        <w:r w:rsidR="001E2546">
          <w:rPr>
            <w:noProof/>
            <w:webHidden/>
          </w:rPr>
          <w:t>17</w:t>
        </w:r>
        <w:r w:rsidR="001E2546">
          <w:rPr>
            <w:noProof/>
            <w:webHidden/>
          </w:rPr>
          <w:fldChar w:fldCharType="end"/>
        </w:r>
      </w:hyperlink>
    </w:p>
    <w:p w14:paraId="54A82C93" w14:textId="10DE31FB"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3"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Normal Video Record</w:t>
        </w:r>
        <w:r w:rsidR="001E2546">
          <w:rPr>
            <w:noProof/>
            <w:webHidden/>
          </w:rPr>
          <w:tab/>
        </w:r>
        <w:r w:rsidR="001E2546">
          <w:rPr>
            <w:noProof/>
            <w:webHidden/>
          </w:rPr>
          <w:fldChar w:fldCharType="begin"/>
        </w:r>
        <w:r w:rsidR="001E2546">
          <w:rPr>
            <w:noProof/>
            <w:webHidden/>
          </w:rPr>
          <w:instrText xml:space="preserve"> PAGEREF _Toc115792393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52C2E555" w14:textId="47581340"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4"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Normal Video Record</w:t>
        </w:r>
        <w:r w:rsidR="001E2546">
          <w:rPr>
            <w:noProof/>
            <w:webHidden/>
          </w:rPr>
          <w:tab/>
        </w:r>
        <w:r w:rsidR="001E2546">
          <w:rPr>
            <w:noProof/>
            <w:webHidden/>
          </w:rPr>
          <w:fldChar w:fldCharType="begin"/>
        </w:r>
        <w:r w:rsidR="001E2546">
          <w:rPr>
            <w:noProof/>
            <w:webHidden/>
          </w:rPr>
          <w:instrText xml:space="preserve"> PAGEREF _Toc115792394 \h </w:instrText>
        </w:r>
        <w:r w:rsidR="001E2546">
          <w:rPr>
            <w:noProof/>
            <w:webHidden/>
          </w:rPr>
        </w:r>
        <w:r w:rsidR="001E2546">
          <w:rPr>
            <w:noProof/>
            <w:webHidden/>
          </w:rPr>
          <w:fldChar w:fldCharType="separate"/>
        </w:r>
        <w:r w:rsidR="001E2546">
          <w:rPr>
            <w:noProof/>
            <w:webHidden/>
          </w:rPr>
          <w:t>19</w:t>
        </w:r>
        <w:r w:rsidR="001E2546">
          <w:rPr>
            <w:noProof/>
            <w:webHidden/>
          </w:rPr>
          <w:fldChar w:fldCharType="end"/>
        </w:r>
      </w:hyperlink>
    </w:p>
    <w:p w14:paraId="19E4D73B" w14:textId="1760B755"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5"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Emergency Video Record</w:t>
        </w:r>
        <w:r w:rsidR="001E2546">
          <w:rPr>
            <w:noProof/>
            <w:webHidden/>
          </w:rPr>
          <w:tab/>
        </w:r>
        <w:r w:rsidR="001E2546">
          <w:rPr>
            <w:noProof/>
            <w:webHidden/>
          </w:rPr>
          <w:fldChar w:fldCharType="begin"/>
        </w:r>
        <w:r w:rsidR="001E2546">
          <w:rPr>
            <w:noProof/>
            <w:webHidden/>
          </w:rPr>
          <w:instrText xml:space="preserve"> PAGEREF _Toc115792395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7B21B4BE" w14:textId="10F44E10"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6"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Emergency Video Record</w:t>
        </w:r>
        <w:r w:rsidR="001E2546">
          <w:rPr>
            <w:noProof/>
            <w:webHidden/>
          </w:rPr>
          <w:tab/>
        </w:r>
        <w:r w:rsidR="001E2546">
          <w:rPr>
            <w:noProof/>
            <w:webHidden/>
          </w:rPr>
          <w:fldChar w:fldCharType="begin"/>
        </w:r>
        <w:r w:rsidR="001E2546">
          <w:rPr>
            <w:noProof/>
            <w:webHidden/>
          </w:rPr>
          <w:instrText xml:space="preserve"> PAGEREF _Toc115792396 \h </w:instrText>
        </w:r>
        <w:r w:rsidR="001E2546">
          <w:rPr>
            <w:noProof/>
            <w:webHidden/>
          </w:rPr>
        </w:r>
        <w:r w:rsidR="001E2546">
          <w:rPr>
            <w:noProof/>
            <w:webHidden/>
          </w:rPr>
          <w:fldChar w:fldCharType="separate"/>
        </w:r>
        <w:r w:rsidR="001E2546">
          <w:rPr>
            <w:noProof/>
            <w:webHidden/>
          </w:rPr>
          <w:t>20</w:t>
        </w:r>
        <w:r w:rsidR="001E2546">
          <w:rPr>
            <w:noProof/>
            <w:webHidden/>
          </w:rPr>
          <w:fldChar w:fldCharType="end"/>
        </w:r>
      </w:hyperlink>
    </w:p>
    <w:p w14:paraId="571FD3B5" w14:textId="1F8B3E60"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7"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Manual Photo Record</w:t>
        </w:r>
        <w:r w:rsidR="001E2546">
          <w:rPr>
            <w:noProof/>
            <w:webHidden/>
          </w:rPr>
          <w:tab/>
        </w:r>
        <w:r w:rsidR="001E2546">
          <w:rPr>
            <w:noProof/>
            <w:webHidden/>
          </w:rPr>
          <w:fldChar w:fldCharType="begin"/>
        </w:r>
        <w:r w:rsidR="001E2546">
          <w:rPr>
            <w:noProof/>
            <w:webHidden/>
          </w:rPr>
          <w:instrText xml:space="preserve"> PAGEREF _Toc115792397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7B09BC2A" w14:textId="3B6377B2"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8"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Manual Photo Record</w:t>
        </w:r>
        <w:r w:rsidR="001E2546">
          <w:rPr>
            <w:noProof/>
            <w:webHidden/>
          </w:rPr>
          <w:tab/>
        </w:r>
        <w:r w:rsidR="001E2546">
          <w:rPr>
            <w:noProof/>
            <w:webHidden/>
          </w:rPr>
          <w:fldChar w:fldCharType="begin"/>
        </w:r>
        <w:r w:rsidR="001E2546">
          <w:rPr>
            <w:noProof/>
            <w:webHidden/>
          </w:rPr>
          <w:instrText xml:space="preserve"> PAGEREF _Toc115792398 \h </w:instrText>
        </w:r>
        <w:r w:rsidR="001E2546">
          <w:rPr>
            <w:noProof/>
            <w:webHidden/>
          </w:rPr>
        </w:r>
        <w:r w:rsidR="001E2546">
          <w:rPr>
            <w:noProof/>
            <w:webHidden/>
          </w:rPr>
          <w:fldChar w:fldCharType="separate"/>
        </w:r>
        <w:r w:rsidR="001E2546">
          <w:rPr>
            <w:noProof/>
            <w:webHidden/>
          </w:rPr>
          <w:t>21</w:t>
        </w:r>
        <w:r w:rsidR="001E2546">
          <w:rPr>
            <w:noProof/>
            <w:webHidden/>
          </w:rPr>
          <w:fldChar w:fldCharType="end"/>
        </w:r>
      </w:hyperlink>
    </w:p>
    <w:p w14:paraId="3F84894D" w14:textId="568448EF"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399"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Manual Video Record</w:t>
        </w:r>
        <w:r w:rsidR="001E2546">
          <w:rPr>
            <w:noProof/>
            <w:webHidden/>
          </w:rPr>
          <w:tab/>
        </w:r>
        <w:r w:rsidR="001E2546">
          <w:rPr>
            <w:noProof/>
            <w:webHidden/>
          </w:rPr>
          <w:fldChar w:fldCharType="begin"/>
        </w:r>
        <w:r w:rsidR="001E2546">
          <w:rPr>
            <w:noProof/>
            <w:webHidden/>
          </w:rPr>
          <w:instrText xml:space="preserve"> PAGEREF _Toc115792399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5A941421" w14:textId="0BCFA246"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0"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Manual Video Record</w:t>
        </w:r>
        <w:r w:rsidR="001E2546">
          <w:rPr>
            <w:noProof/>
            <w:webHidden/>
          </w:rPr>
          <w:tab/>
        </w:r>
        <w:r w:rsidR="001E2546">
          <w:rPr>
            <w:noProof/>
            <w:webHidden/>
          </w:rPr>
          <w:fldChar w:fldCharType="begin"/>
        </w:r>
        <w:r w:rsidR="001E2546">
          <w:rPr>
            <w:noProof/>
            <w:webHidden/>
          </w:rPr>
          <w:instrText xml:space="preserve"> PAGEREF _Toc115792400 \h </w:instrText>
        </w:r>
        <w:r w:rsidR="001E2546">
          <w:rPr>
            <w:noProof/>
            <w:webHidden/>
          </w:rPr>
        </w:r>
        <w:r w:rsidR="001E2546">
          <w:rPr>
            <w:noProof/>
            <w:webHidden/>
          </w:rPr>
          <w:fldChar w:fldCharType="separate"/>
        </w:r>
        <w:r w:rsidR="001E2546">
          <w:rPr>
            <w:noProof/>
            <w:webHidden/>
          </w:rPr>
          <w:t>22</w:t>
        </w:r>
        <w:r w:rsidR="001E2546">
          <w:rPr>
            <w:noProof/>
            <w:webHidden/>
          </w:rPr>
          <w:fldChar w:fldCharType="end"/>
        </w:r>
      </w:hyperlink>
    </w:p>
    <w:p w14:paraId="7DD528ED" w14:textId="7424CBAA"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1"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Manual Video Record</w:t>
        </w:r>
        <w:r w:rsidR="001E2546">
          <w:rPr>
            <w:noProof/>
            <w:webHidden/>
          </w:rPr>
          <w:tab/>
        </w:r>
        <w:r w:rsidR="001E2546">
          <w:rPr>
            <w:noProof/>
            <w:webHidden/>
          </w:rPr>
          <w:fldChar w:fldCharType="begin"/>
        </w:r>
        <w:r w:rsidR="001E2546">
          <w:rPr>
            <w:noProof/>
            <w:webHidden/>
          </w:rPr>
          <w:instrText xml:space="preserve"> PAGEREF _Toc115792401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758FFE5C" w14:textId="1CF16245"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2"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Manual Video Record</w:t>
        </w:r>
        <w:r w:rsidR="001E2546">
          <w:rPr>
            <w:noProof/>
            <w:webHidden/>
          </w:rPr>
          <w:tab/>
        </w:r>
        <w:r w:rsidR="001E2546">
          <w:rPr>
            <w:noProof/>
            <w:webHidden/>
          </w:rPr>
          <w:fldChar w:fldCharType="begin"/>
        </w:r>
        <w:r w:rsidR="001E2546">
          <w:rPr>
            <w:noProof/>
            <w:webHidden/>
          </w:rPr>
          <w:instrText xml:space="preserve"> PAGEREF _Toc115792402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301E0FC6" w14:textId="39F5E00A"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3"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Video Liveview</w:t>
        </w:r>
        <w:r w:rsidR="001E2546">
          <w:rPr>
            <w:noProof/>
            <w:webHidden/>
          </w:rPr>
          <w:tab/>
        </w:r>
        <w:r w:rsidR="001E2546">
          <w:rPr>
            <w:noProof/>
            <w:webHidden/>
          </w:rPr>
          <w:fldChar w:fldCharType="begin"/>
        </w:r>
        <w:r w:rsidR="001E2546">
          <w:rPr>
            <w:noProof/>
            <w:webHidden/>
          </w:rPr>
          <w:instrText xml:space="preserve"> PAGEREF _Toc115792403 \h </w:instrText>
        </w:r>
        <w:r w:rsidR="001E2546">
          <w:rPr>
            <w:noProof/>
            <w:webHidden/>
          </w:rPr>
        </w:r>
        <w:r w:rsidR="001E2546">
          <w:rPr>
            <w:noProof/>
            <w:webHidden/>
          </w:rPr>
          <w:fldChar w:fldCharType="separate"/>
        </w:r>
        <w:r w:rsidR="001E2546">
          <w:rPr>
            <w:noProof/>
            <w:webHidden/>
          </w:rPr>
          <w:t>24</w:t>
        </w:r>
        <w:r w:rsidR="001E2546">
          <w:rPr>
            <w:noProof/>
            <w:webHidden/>
          </w:rPr>
          <w:fldChar w:fldCharType="end"/>
        </w:r>
      </w:hyperlink>
    </w:p>
    <w:p w14:paraId="0C4FFE9E" w14:textId="299ACF7C"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4"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Video Liveview</w:t>
        </w:r>
        <w:r w:rsidR="001E2546">
          <w:rPr>
            <w:noProof/>
            <w:webHidden/>
          </w:rPr>
          <w:tab/>
        </w:r>
        <w:r w:rsidR="001E2546">
          <w:rPr>
            <w:noProof/>
            <w:webHidden/>
          </w:rPr>
          <w:fldChar w:fldCharType="begin"/>
        </w:r>
        <w:r w:rsidR="001E2546">
          <w:rPr>
            <w:noProof/>
            <w:webHidden/>
          </w:rPr>
          <w:instrText xml:space="preserve"> PAGEREF _Toc115792404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73E7A526" w14:textId="29660E19"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5"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Playback List Display</w:t>
        </w:r>
        <w:r w:rsidR="001E2546">
          <w:rPr>
            <w:noProof/>
            <w:webHidden/>
          </w:rPr>
          <w:tab/>
        </w:r>
        <w:r w:rsidR="001E2546">
          <w:rPr>
            <w:noProof/>
            <w:webHidden/>
          </w:rPr>
          <w:fldChar w:fldCharType="begin"/>
        </w:r>
        <w:r w:rsidR="001E2546">
          <w:rPr>
            <w:noProof/>
            <w:webHidden/>
          </w:rPr>
          <w:instrText xml:space="preserve"> PAGEREF _Toc115792405 \h </w:instrText>
        </w:r>
        <w:r w:rsidR="001E2546">
          <w:rPr>
            <w:noProof/>
            <w:webHidden/>
          </w:rPr>
        </w:r>
        <w:r w:rsidR="001E2546">
          <w:rPr>
            <w:noProof/>
            <w:webHidden/>
          </w:rPr>
          <w:fldChar w:fldCharType="separate"/>
        </w:r>
        <w:r w:rsidR="001E2546">
          <w:rPr>
            <w:noProof/>
            <w:webHidden/>
          </w:rPr>
          <w:t>25</w:t>
        </w:r>
        <w:r w:rsidR="001E2546">
          <w:rPr>
            <w:noProof/>
            <w:webHidden/>
          </w:rPr>
          <w:fldChar w:fldCharType="end"/>
        </w:r>
      </w:hyperlink>
    </w:p>
    <w:p w14:paraId="18B79406" w14:textId="45A158AE"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6"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Playback List Display</w:t>
        </w:r>
        <w:r w:rsidR="001E2546">
          <w:rPr>
            <w:noProof/>
            <w:webHidden/>
          </w:rPr>
          <w:tab/>
        </w:r>
        <w:r w:rsidR="001E2546">
          <w:rPr>
            <w:noProof/>
            <w:webHidden/>
          </w:rPr>
          <w:fldChar w:fldCharType="begin"/>
        </w:r>
        <w:r w:rsidR="001E2546">
          <w:rPr>
            <w:noProof/>
            <w:webHidden/>
          </w:rPr>
          <w:instrText xml:space="preserve"> PAGEREF _Toc115792406 \h </w:instrText>
        </w:r>
        <w:r w:rsidR="001E2546">
          <w:rPr>
            <w:noProof/>
            <w:webHidden/>
          </w:rPr>
        </w:r>
        <w:r w:rsidR="001E2546">
          <w:rPr>
            <w:noProof/>
            <w:webHidden/>
          </w:rPr>
          <w:fldChar w:fldCharType="separate"/>
        </w:r>
        <w:r w:rsidR="001E2546">
          <w:rPr>
            <w:noProof/>
            <w:webHidden/>
          </w:rPr>
          <w:t>26</w:t>
        </w:r>
        <w:r w:rsidR="001E2546">
          <w:rPr>
            <w:noProof/>
            <w:webHidden/>
          </w:rPr>
          <w:fldChar w:fldCharType="end"/>
        </w:r>
      </w:hyperlink>
    </w:p>
    <w:p w14:paraId="55B66F56" w14:textId="2B7D0F6B"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7"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Playback Display</w:t>
        </w:r>
        <w:r w:rsidR="001E2546">
          <w:rPr>
            <w:noProof/>
            <w:webHidden/>
          </w:rPr>
          <w:tab/>
        </w:r>
        <w:r w:rsidR="001E2546">
          <w:rPr>
            <w:noProof/>
            <w:webHidden/>
          </w:rPr>
          <w:fldChar w:fldCharType="begin"/>
        </w:r>
        <w:r w:rsidR="001E2546">
          <w:rPr>
            <w:noProof/>
            <w:webHidden/>
          </w:rPr>
          <w:instrText xml:space="preserve"> PAGEREF _Toc115792407 \h </w:instrText>
        </w:r>
        <w:r w:rsidR="001E2546">
          <w:rPr>
            <w:noProof/>
            <w:webHidden/>
          </w:rPr>
        </w:r>
        <w:r w:rsidR="001E2546">
          <w:rPr>
            <w:noProof/>
            <w:webHidden/>
          </w:rPr>
          <w:fldChar w:fldCharType="separate"/>
        </w:r>
        <w:r w:rsidR="001E2546">
          <w:rPr>
            <w:noProof/>
            <w:webHidden/>
          </w:rPr>
          <w:t>27</w:t>
        </w:r>
        <w:r w:rsidR="001E2546">
          <w:rPr>
            <w:noProof/>
            <w:webHidden/>
          </w:rPr>
          <w:fldChar w:fldCharType="end"/>
        </w:r>
      </w:hyperlink>
    </w:p>
    <w:p w14:paraId="52DA292E" w14:textId="4C774973"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8"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Playback Display</w:t>
        </w:r>
        <w:r w:rsidR="001E2546">
          <w:rPr>
            <w:noProof/>
            <w:webHidden/>
          </w:rPr>
          <w:tab/>
        </w:r>
        <w:r w:rsidR="001E2546">
          <w:rPr>
            <w:noProof/>
            <w:webHidden/>
          </w:rPr>
          <w:fldChar w:fldCharType="begin"/>
        </w:r>
        <w:r w:rsidR="001E2546">
          <w:rPr>
            <w:noProof/>
            <w:webHidden/>
          </w:rPr>
          <w:instrText xml:space="preserve"> PAGEREF _Toc115792408 \h </w:instrText>
        </w:r>
        <w:r w:rsidR="001E2546">
          <w:rPr>
            <w:noProof/>
            <w:webHidden/>
          </w:rPr>
        </w:r>
        <w:r w:rsidR="001E2546">
          <w:rPr>
            <w:noProof/>
            <w:webHidden/>
          </w:rPr>
          <w:fldChar w:fldCharType="separate"/>
        </w:r>
        <w:r w:rsidR="001E2546">
          <w:rPr>
            <w:noProof/>
            <w:webHidden/>
          </w:rPr>
          <w:t>28</w:t>
        </w:r>
        <w:r w:rsidR="001E2546">
          <w:rPr>
            <w:noProof/>
            <w:webHidden/>
          </w:rPr>
          <w:fldChar w:fldCharType="end"/>
        </w:r>
      </w:hyperlink>
    </w:p>
    <w:p w14:paraId="166ABBFB" w14:textId="47BA2CF1"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09"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DVR Parameter Setting</w:t>
        </w:r>
        <w:r w:rsidR="001E2546">
          <w:rPr>
            <w:noProof/>
            <w:webHidden/>
          </w:rPr>
          <w:tab/>
        </w:r>
        <w:r w:rsidR="001E2546">
          <w:rPr>
            <w:noProof/>
            <w:webHidden/>
          </w:rPr>
          <w:fldChar w:fldCharType="begin"/>
        </w:r>
        <w:r w:rsidR="001E2546">
          <w:rPr>
            <w:noProof/>
            <w:webHidden/>
          </w:rPr>
          <w:instrText xml:space="preserve"> PAGEREF _Toc115792409 \h </w:instrText>
        </w:r>
        <w:r w:rsidR="001E2546">
          <w:rPr>
            <w:noProof/>
            <w:webHidden/>
          </w:rPr>
        </w:r>
        <w:r w:rsidR="001E2546">
          <w:rPr>
            <w:noProof/>
            <w:webHidden/>
          </w:rPr>
          <w:fldChar w:fldCharType="separate"/>
        </w:r>
        <w:r w:rsidR="001E2546">
          <w:rPr>
            <w:noProof/>
            <w:webHidden/>
          </w:rPr>
          <w:t>30</w:t>
        </w:r>
        <w:r w:rsidR="001E2546">
          <w:rPr>
            <w:noProof/>
            <w:webHidden/>
          </w:rPr>
          <w:fldChar w:fldCharType="end"/>
        </w:r>
      </w:hyperlink>
    </w:p>
    <w:p w14:paraId="17BA3FBD" w14:textId="18F18BE0"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10"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DVR Parameter Setting</w:t>
        </w:r>
        <w:r w:rsidR="001E2546">
          <w:rPr>
            <w:noProof/>
            <w:webHidden/>
          </w:rPr>
          <w:tab/>
        </w:r>
        <w:r w:rsidR="001E2546">
          <w:rPr>
            <w:noProof/>
            <w:webHidden/>
          </w:rPr>
          <w:fldChar w:fldCharType="begin"/>
        </w:r>
        <w:r w:rsidR="001E2546">
          <w:rPr>
            <w:noProof/>
            <w:webHidden/>
          </w:rPr>
          <w:instrText xml:space="preserve"> PAGEREF _Toc115792410 \h </w:instrText>
        </w:r>
        <w:r w:rsidR="001E2546">
          <w:rPr>
            <w:noProof/>
            <w:webHidden/>
          </w:rPr>
        </w:r>
        <w:r w:rsidR="001E2546">
          <w:rPr>
            <w:noProof/>
            <w:webHidden/>
          </w:rPr>
          <w:fldChar w:fldCharType="separate"/>
        </w:r>
        <w:r w:rsidR="001E2546">
          <w:rPr>
            <w:noProof/>
            <w:webHidden/>
          </w:rPr>
          <w:t>30</w:t>
        </w:r>
        <w:r w:rsidR="001E2546">
          <w:rPr>
            <w:noProof/>
            <w:webHidden/>
          </w:rPr>
          <w:fldChar w:fldCharType="end"/>
        </w:r>
      </w:hyperlink>
    </w:p>
    <w:p w14:paraId="5F2BE7EF" w14:textId="2A4CE1FA"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11"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DVR Wi-Fi Setting</w:t>
        </w:r>
        <w:r w:rsidR="001E2546">
          <w:rPr>
            <w:noProof/>
            <w:webHidden/>
          </w:rPr>
          <w:tab/>
        </w:r>
        <w:r w:rsidR="001E2546">
          <w:rPr>
            <w:noProof/>
            <w:webHidden/>
          </w:rPr>
          <w:fldChar w:fldCharType="begin"/>
        </w:r>
        <w:r w:rsidR="001E2546">
          <w:rPr>
            <w:noProof/>
            <w:webHidden/>
          </w:rPr>
          <w:instrText xml:space="preserve"> PAGEREF _Toc115792411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326DB775" w14:textId="42DABBFB"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12"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DVR Wi-Fi Setting</w:t>
        </w:r>
        <w:r w:rsidR="001E2546">
          <w:rPr>
            <w:noProof/>
            <w:webHidden/>
          </w:rPr>
          <w:tab/>
        </w:r>
        <w:r w:rsidR="001E2546">
          <w:rPr>
            <w:noProof/>
            <w:webHidden/>
          </w:rPr>
          <w:fldChar w:fldCharType="begin"/>
        </w:r>
        <w:r w:rsidR="001E2546">
          <w:rPr>
            <w:noProof/>
            <w:webHidden/>
          </w:rPr>
          <w:instrText xml:space="preserve"> PAGEREF _Toc115792412 \h </w:instrText>
        </w:r>
        <w:r w:rsidR="001E2546">
          <w:rPr>
            <w:noProof/>
            <w:webHidden/>
          </w:rPr>
        </w:r>
        <w:r w:rsidR="001E2546">
          <w:rPr>
            <w:noProof/>
            <w:webHidden/>
          </w:rPr>
          <w:fldChar w:fldCharType="separate"/>
        </w:r>
        <w:r w:rsidR="001E2546">
          <w:rPr>
            <w:noProof/>
            <w:webHidden/>
          </w:rPr>
          <w:t>32</w:t>
        </w:r>
        <w:r w:rsidR="001E2546">
          <w:rPr>
            <w:noProof/>
            <w:webHidden/>
          </w:rPr>
          <w:fldChar w:fldCharType="end"/>
        </w:r>
      </w:hyperlink>
    </w:p>
    <w:p w14:paraId="3623D21B" w14:textId="49E089C7"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13" w:history="1">
        <w:r w:rsidR="001E2546" w:rsidRPr="00DF399D">
          <w:rPr>
            <w:rStyle w:val="Hyperlink"/>
            <w:noProof/>
          </w:rPr>
          <w:t>Table 5</w:t>
        </w:r>
        <w:r w:rsidR="001E2546" w:rsidRPr="00DF399D">
          <w:rPr>
            <w:rStyle w:val="Hyperlink"/>
            <w:noProof/>
          </w:rPr>
          <w:noBreakHyphen/>
          <w:t xml:space="preserve">2: Input Signal mappings of Function </w:t>
        </w:r>
        <w:r w:rsidR="001E2546" w:rsidRPr="00DF399D">
          <w:rPr>
            <w:rStyle w:val="Hyperlink"/>
            <w:noProof/>
            <w:lang w:val="en-GB"/>
          </w:rPr>
          <w:t>DVR System Setting</w:t>
        </w:r>
        <w:r w:rsidR="001E2546">
          <w:rPr>
            <w:noProof/>
            <w:webHidden/>
          </w:rPr>
          <w:tab/>
        </w:r>
        <w:r w:rsidR="001E2546">
          <w:rPr>
            <w:noProof/>
            <w:webHidden/>
          </w:rPr>
          <w:fldChar w:fldCharType="begin"/>
        </w:r>
        <w:r w:rsidR="001E2546">
          <w:rPr>
            <w:noProof/>
            <w:webHidden/>
          </w:rPr>
          <w:instrText xml:space="preserve"> PAGEREF _Toc115792413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17401E0B" w14:textId="6B615DF0"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14" w:history="1">
        <w:r w:rsidR="001E2546" w:rsidRPr="00DF399D">
          <w:rPr>
            <w:rStyle w:val="Hyperlink"/>
            <w:noProof/>
          </w:rPr>
          <w:t>Table 5</w:t>
        </w:r>
        <w:r w:rsidR="001E2546" w:rsidRPr="00DF399D">
          <w:rPr>
            <w:rStyle w:val="Hyperlink"/>
            <w:noProof/>
          </w:rPr>
          <w:noBreakHyphen/>
          <w:t xml:space="preserve">3: Output Signal mappings of Function </w:t>
        </w:r>
        <w:r w:rsidR="001E2546" w:rsidRPr="00DF399D">
          <w:rPr>
            <w:rStyle w:val="Hyperlink"/>
            <w:noProof/>
            <w:lang w:val="en-GB"/>
          </w:rPr>
          <w:t>DVR System Setting</w:t>
        </w:r>
        <w:r w:rsidR="001E2546">
          <w:rPr>
            <w:noProof/>
            <w:webHidden/>
          </w:rPr>
          <w:tab/>
        </w:r>
        <w:r w:rsidR="001E2546">
          <w:rPr>
            <w:noProof/>
            <w:webHidden/>
          </w:rPr>
          <w:fldChar w:fldCharType="begin"/>
        </w:r>
        <w:r w:rsidR="001E2546">
          <w:rPr>
            <w:noProof/>
            <w:webHidden/>
          </w:rPr>
          <w:instrText xml:space="preserve"> PAGEREF _Toc115792414 \h </w:instrText>
        </w:r>
        <w:r w:rsidR="001E2546">
          <w:rPr>
            <w:noProof/>
            <w:webHidden/>
          </w:rPr>
        </w:r>
        <w:r w:rsidR="001E2546">
          <w:rPr>
            <w:noProof/>
            <w:webHidden/>
          </w:rPr>
          <w:fldChar w:fldCharType="separate"/>
        </w:r>
        <w:r w:rsidR="001E2546">
          <w:rPr>
            <w:noProof/>
            <w:webHidden/>
          </w:rPr>
          <w:t>33</w:t>
        </w:r>
        <w:r w:rsidR="001E2546">
          <w:rPr>
            <w:noProof/>
            <w:webHidden/>
          </w:rPr>
          <w:fldChar w:fldCharType="end"/>
        </w:r>
      </w:hyperlink>
    </w:p>
    <w:p w14:paraId="11CD435F" w14:textId="206C895A" w:rsidR="001E2546" w:rsidRDefault="00404F5A">
      <w:pPr>
        <w:pStyle w:val="TableofFigures"/>
        <w:tabs>
          <w:tab w:val="right" w:leader="dot" w:pos="10173"/>
        </w:tabs>
        <w:rPr>
          <w:rFonts w:asciiTheme="minorHAnsi" w:eastAsiaTheme="minorEastAsia" w:hAnsiTheme="minorHAnsi" w:cstheme="minorBidi"/>
          <w:noProof/>
          <w:sz w:val="22"/>
          <w:szCs w:val="22"/>
          <w:lang w:eastAsia="zh-CN"/>
        </w:rPr>
      </w:pPr>
      <w:hyperlink w:anchor="_Toc115792415" w:history="1">
        <w:r w:rsidR="001E2546" w:rsidRPr="00DF399D">
          <w:rPr>
            <w:rStyle w:val="Hyperlink"/>
            <w:noProof/>
          </w:rPr>
          <w:t>Table 6</w:t>
        </w:r>
        <w:r w:rsidR="001E2546" w:rsidRPr="00DF399D">
          <w:rPr>
            <w:rStyle w:val="Hyperlink"/>
            <w:noProof/>
          </w:rPr>
          <w:noBreakHyphen/>
          <w:t>1: Open Concerns</w:t>
        </w:r>
        <w:r w:rsidR="001E2546">
          <w:rPr>
            <w:noProof/>
            <w:webHidden/>
          </w:rPr>
          <w:tab/>
        </w:r>
        <w:r w:rsidR="001E2546">
          <w:rPr>
            <w:noProof/>
            <w:webHidden/>
          </w:rPr>
          <w:fldChar w:fldCharType="begin"/>
        </w:r>
        <w:r w:rsidR="001E2546">
          <w:rPr>
            <w:noProof/>
            <w:webHidden/>
          </w:rPr>
          <w:instrText xml:space="preserve"> PAGEREF _Toc115792415 \h </w:instrText>
        </w:r>
        <w:r w:rsidR="001E2546">
          <w:rPr>
            <w:noProof/>
            <w:webHidden/>
          </w:rPr>
        </w:r>
        <w:r w:rsidR="001E2546">
          <w:rPr>
            <w:noProof/>
            <w:webHidden/>
          </w:rPr>
          <w:fldChar w:fldCharType="separate"/>
        </w:r>
        <w:r w:rsidR="001E2546">
          <w:rPr>
            <w:noProof/>
            <w:webHidden/>
          </w:rPr>
          <w:t>37</w:t>
        </w:r>
        <w:r w:rsidR="001E2546">
          <w:rPr>
            <w:noProof/>
            <w:webHidden/>
          </w:rPr>
          <w:fldChar w:fldCharType="end"/>
        </w:r>
      </w:hyperlink>
    </w:p>
    <w:p w14:paraId="35BB1B6F" w14:textId="0A9E4FE8" w:rsidR="003A3CDA" w:rsidRPr="00E2703A" w:rsidRDefault="004F4A45" w:rsidP="004F4A45">
      <w:r w:rsidRPr="00E2703A">
        <w:rPr>
          <w:rStyle w:val="Hyperlink"/>
          <w:rFonts w:cs="Arial"/>
          <w:noProof/>
          <w:color w:val="auto"/>
        </w:rPr>
        <w:fldChar w:fldCharType="end"/>
      </w:r>
    </w:p>
    <w:p w14:paraId="66183ECC" w14:textId="77777777" w:rsidR="00AF3D6B" w:rsidRPr="00185AC3" w:rsidRDefault="00495DD0" w:rsidP="00495DD0">
      <w:pPr>
        <w:pStyle w:val="Heading1"/>
      </w:pPr>
      <w:bookmarkStart w:id="7" w:name="_Toc481143785"/>
      <w:bookmarkStart w:id="8" w:name="_Toc115792164"/>
      <w:r>
        <w:lastRenderedPageBreak/>
        <w:t>Introduction</w:t>
      </w:r>
      <w:bookmarkEnd w:id="7"/>
      <w:bookmarkEnd w:id="8"/>
    </w:p>
    <w:p w14:paraId="4B2E1145" w14:textId="77777777" w:rsidR="00AF3D6B" w:rsidRPr="00185AC3" w:rsidRDefault="001F7BB0" w:rsidP="0008696C">
      <w:pPr>
        <w:pStyle w:val="Heading2"/>
      </w:pPr>
      <w:bookmarkStart w:id="9" w:name="_Toc215652128"/>
      <w:bookmarkStart w:id="10" w:name="_Toc481143786"/>
      <w:bookmarkStart w:id="11" w:name="_Toc115792165"/>
      <w:r w:rsidRPr="005B03D3">
        <w:rPr>
          <w:szCs w:val="20"/>
        </w:rPr>
        <w:t xml:space="preserve">Document </w:t>
      </w:r>
      <w:r w:rsidR="00E36794">
        <w:t>Purpose</w:t>
      </w:r>
      <w:bookmarkEnd w:id="9"/>
      <w:bookmarkEnd w:id="10"/>
      <w:bookmarkEnd w:id="11"/>
    </w:p>
    <w:p w14:paraId="415952E4" w14:textId="77777777" w:rsidR="000C11E9" w:rsidRDefault="000C11E9" w:rsidP="000C11E9">
      <w:pPr>
        <w:pStyle w:val="BodyText"/>
        <w:ind w:right="142"/>
        <w:jc w:val="both"/>
        <w:rPr>
          <w:rFonts w:cs="Arial"/>
          <w:lang w:val="en-US"/>
        </w:rPr>
      </w:pPr>
      <w:r>
        <w:rPr>
          <w:rFonts w:cs="Arial"/>
          <w:lang w:val="en-US"/>
        </w:rPr>
        <w:t>The Feature Implementation Specification (FIS) specifies the deployment of the logical functions of a feature to an electrical architecture. The FIS specifies</w:t>
      </w:r>
      <w:r w:rsidRPr="00126922">
        <w:rPr>
          <w:rFonts w:cs="Arial"/>
          <w:lang w:val="en-US"/>
        </w:rPr>
        <w:t xml:space="preserve"> all interactions between the ECUs </w:t>
      </w:r>
      <w:r>
        <w:rPr>
          <w:rFonts w:cs="Arial"/>
          <w:lang w:val="en-US"/>
        </w:rPr>
        <w:t xml:space="preserve">of the electrical architecture required for the feature </w:t>
      </w:r>
      <w:r w:rsidRPr="00126922">
        <w:rPr>
          <w:rFonts w:cs="Arial"/>
          <w:lang w:val="en-US"/>
        </w:rPr>
        <w:t xml:space="preserve">including the </w:t>
      </w:r>
      <w:r w:rsidR="007514C3">
        <w:rPr>
          <w:rFonts w:cs="Arial"/>
          <w:lang w:val="en-US"/>
        </w:rPr>
        <w:t>technical</w:t>
      </w:r>
      <w:r w:rsidRPr="00126922">
        <w:rPr>
          <w:rFonts w:cs="Arial"/>
          <w:lang w:val="en-US"/>
        </w:rPr>
        <w:t xml:space="preserve"> signals and the interfaces.</w:t>
      </w:r>
      <w:r>
        <w:rPr>
          <w:rFonts w:cs="Arial"/>
          <w:lang w:val="en-US"/>
        </w:rPr>
        <w:t xml:space="preserve"> It also gives interface and integration requirements, which are specific to the feature for the electrical architecture.</w:t>
      </w:r>
    </w:p>
    <w:p w14:paraId="1ACDD1F7" w14:textId="77777777" w:rsidR="000C11E9" w:rsidRDefault="000C11E9" w:rsidP="000C11E9">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4" w:history="1">
        <w:r w:rsidRPr="008168A2">
          <w:rPr>
            <w:rStyle w:val="Hyperlink"/>
            <w:rFonts w:cs="Arial"/>
            <w:lang w:val="en-US"/>
          </w:rPr>
          <w:t>Ford RE Wiki</w:t>
        </w:r>
      </w:hyperlink>
      <w:r>
        <w:rPr>
          <w:rStyle w:val="Hyperlink"/>
          <w:rFonts w:cs="Arial"/>
          <w:lang w:val="en-US"/>
        </w:rPr>
        <w:t>.</w:t>
      </w:r>
    </w:p>
    <w:p w14:paraId="64FCC21A" w14:textId="77777777" w:rsidR="000C11E9" w:rsidRDefault="001F7BB0" w:rsidP="0008696C">
      <w:pPr>
        <w:pStyle w:val="Heading2"/>
      </w:pPr>
      <w:bookmarkStart w:id="12" w:name="_Toc455752475"/>
      <w:bookmarkStart w:id="13" w:name="_Toc481143787"/>
      <w:bookmarkStart w:id="14" w:name="_Toc115792166"/>
      <w:r w:rsidRPr="005B03D3">
        <w:rPr>
          <w:szCs w:val="20"/>
        </w:rPr>
        <w:t xml:space="preserve">Document </w:t>
      </w:r>
      <w:r w:rsidR="000C11E9">
        <w:t>Scope</w:t>
      </w:r>
      <w:bookmarkEnd w:id="12"/>
      <w:bookmarkEnd w:id="13"/>
      <w:bookmarkEnd w:id="14"/>
    </w:p>
    <w:p w14:paraId="26775D33" w14:textId="49A0BDFC" w:rsidR="000C11E9" w:rsidRDefault="000C11E9" w:rsidP="000C11E9">
      <w:pPr>
        <w:pStyle w:val="BodyText"/>
        <w:ind w:right="142"/>
        <w:jc w:val="both"/>
        <w:rPr>
          <w:rFonts w:cs="Arial"/>
          <w:lang w:val="en-US"/>
        </w:rPr>
      </w:pPr>
      <w:r w:rsidRPr="00913008">
        <w:rPr>
          <w:rFonts w:cs="Arial"/>
          <w:lang w:val="en-US"/>
        </w:rPr>
        <w:t xml:space="preserve">This </w:t>
      </w:r>
      <w:r>
        <w:rPr>
          <w:rFonts w:cs="Arial"/>
          <w:lang w:val="en-US"/>
        </w:rPr>
        <w:t>FIS</w:t>
      </w:r>
      <w:r w:rsidRPr="00913008">
        <w:rPr>
          <w:rFonts w:cs="Arial"/>
          <w:lang w:val="en-US"/>
        </w:rPr>
        <w:t xml:space="preserve"> </w:t>
      </w:r>
      <w:r>
        <w:rPr>
          <w:rFonts w:cs="Arial"/>
          <w:lang w:val="en-US"/>
        </w:rPr>
        <w:t xml:space="preserve">describes the deployment of the feature </w:t>
      </w:r>
      <w:r w:rsidR="00996691" w:rsidRPr="00996691">
        <w:rPr>
          <w:rFonts w:cs="Arial"/>
          <w:lang w:val="en-US"/>
        </w:rPr>
        <w:t>&lt;</w:t>
      </w:r>
      <w:r w:rsidR="00996691">
        <w:rPr>
          <w:rFonts w:cs="Arial"/>
          <w:lang w:val="en-US"/>
        </w:rPr>
        <w:t>Drive Video Record</w:t>
      </w:r>
      <w:r w:rsidR="00996691" w:rsidRPr="00996691">
        <w:rPr>
          <w:rFonts w:cs="Arial"/>
          <w:lang w:val="en-US"/>
        </w:rPr>
        <w:t>&gt;</w:t>
      </w:r>
      <w:r w:rsidR="00996691">
        <w:rPr>
          <w:rFonts w:cs="Arial"/>
          <w:lang w:val="en-US"/>
        </w:rPr>
        <w:t xml:space="preserve"> </w:t>
      </w:r>
      <w:r>
        <w:rPr>
          <w:rFonts w:cs="Arial"/>
          <w:lang w:val="en-US"/>
        </w:rPr>
        <w:t>to the following electrical architecture(s):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8"/>
        <w:gridCol w:w="2409"/>
        <w:gridCol w:w="3148"/>
      </w:tblGrid>
      <w:tr w:rsidR="000C11E9" w:rsidRPr="001B1565" w14:paraId="15B1EB18" w14:textId="77777777" w:rsidTr="00F31628">
        <w:trPr>
          <w:cantSplit/>
          <w:tblHeader/>
        </w:trPr>
        <w:tc>
          <w:tcPr>
            <w:tcW w:w="4508" w:type="dxa"/>
            <w:shd w:val="clear" w:color="auto" w:fill="E0E0E0"/>
          </w:tcPr>
          <w:p w14:paraId="4C3F2DBE" w14:textId="77777777" w:rsidR="000C11E9" w:rsidRPr="001B1565" w:rsidRDefault="000C11E9" w:rsidP="00F2468B">
            <w:pPr>
              <w:rPr>
                <w:rFonts w:ascii="Helvetica" w:hAnsi="Helvetica" w:cs="Helvetica"/>
                <w:b/>
              </w:rPr>
            </w:pPr>
            <w:r>
              <w:rPr>
                <w:rFonts w:ascii="Helvetica" w:hAnsi="Helvetica" w:cs="Helvetica"/>
                <w:b/>
              </w:rPr>
              <w:t xml:space="preserve">Electrical Architecture </w:t>
            </w:r>
            <w:r w:rsidRPr="001B1565">
              <w:rPr>
                <w:rFonts w:ascii="Helvetica" w:hAnsi="Helvetica" w:cs="Helvetica"/>
                <w:b/>
              </w:rPr>
              <w:t>Name</w:t>
            </w:r>
          </w:p>
        </w:tc>
        <w:tc>
          <w:tcPr>
            <w:tcW w:w="2409" w:type="dxa"/>
            <w:shd w:val="clear" w:color="auto" w:fill="E0E0E0"/>
          </w:tcPr>
          <w:p w14:paraId="2ECA9F0D" w14:textId="77777777" w:rsidR="000C11E9" w:rsidRPr="001B1565" w:rsidRDefault="000C11E9" w:rsidP="00F2468B">
            <w:pPr>
              <w:rPr>
                <w:rFonts w:ascii="Helvetica" w:hAnsi="Helvetica" w:cs="Helvetica"/>
                <w:b/>
              </w:rPr>
            </w:pPr>
            <w:r w:rsidRPr="001B1565">
              <w:rPr>
                <w:rFonts w:ascii="Helvetica" w:hAnsi="Helvetica" w:cs="Helvetica"/>
                <w:b/>
              </w:rPr>
              <w:t>Owner</w:t>
            </w:r>
          </w:p>
        </w:tc>
        <w:tc>
          <w:tcPr>
            <w:tcW w:w="3148" w:type="dxa"/>
            <w:shd w:val="clear" w:color="auto" w:fill="E0E0E0"/>
          </w:tcPr>
          <w:p w14:paraId="2E448513" w14:textId="77777777" w:rsidR="000C11E9" w:rsidRPr="001B1565" w:rsidRDefault="000C11E9" w:rsidP="00F2468B">
            <w:pPr>
              <w:rPr>
                <w:rFonts w:ascii="Helvetica" w:hAnsi="Helvetica" w:cs="Helvetica"/>
                <w:b/>
              </w:rPr>
            </w:pPr>
            <w:r w:rsidRPr="001B1565">
              <w:rPr>
                <w:rFonts w:ascii="Helvetica" w:hAnsi="Helvetica" w:cs="Helvetica"/>
                <w:b/>
              </w:rPr>
              <w:t>Reference</w:t>
            </w:r>
          </w:p>
        </w:tc>
      </w:tr>
      <w:tr w:rsidR="000C11E9" w:rsidRPr="001B1565" w14:paraId="1836066B" w14:textId="77777777" w:rsidTr="00996691">
        <w:trPr>
          <w:trHeight w:val="158"/>
        </w:trPr>
        <w:tc>
          <w:tcPr>
            <w:tcW w:w="4508" w:type="dxa"/>
          </w:tcPr>
          <w:p w14:paraId="6594AC3E" w14:textId="70CF5A86" w:rsidR="000C11E9" w:rsidRPr="003C6F08" w:rsidRDefault="00996691" w:rsidP="00F2468B">
            <w:pPr>
              <w:rPr>
                <w:rFonts w:ascii="Helvetica" w:hAnsi="Helvetica" w:cs="Helvetica"/>
              </w:rPr>
            </w:pPr>
            <w:r>
              <w:rPr>
                <w:rFonts w:ascii="Helvetica" w:hAnsi="Helvetica" w:cs="Helvetica"/>
              </w:rPr>
              <w:t>FNV2.1</w:t>
            </w:r>
          </w:p>
        </w:tc>
        <w:tc>
          <w:tcPr>
            <w:tcW w:w="2409" w:type="dxa"/>
          </w:tcPr>
          <w:p w14:paraId="13A0AD07" w14:textId="6681BA31" w:rsidR="000C11E9" w:rsidRPr="003C6F08" w:rsidRDefault="00996691" w:rsidP="00F2468B">
            <w:pPr>
              <w:rPr>
                <w:rFonts w:ascii="Helvetica" w:hAnsi="Helvetica" w:cs="Helvetica"/>
              </w:rPr>
            </w:pPr>
            <w:r>
              <w:rPr>
                <w:rFonts w:ascii="Helvetica" w:hAnsi="Helvetica" w:cs="Helvetica"/>
              </w:rPr>
              <w:t>YNIU6</w:t>
            </w:r>
          </w:p>
        </w:tc>
        <w:tc>
          <w:tcPr>
            <w:tcW w:w="3148" w:type="dxa"/>
          </w:tcPr>
          <w:p w14:paraId="161AAB9B" w14:textId="6C31C8CB" w:rsidR="000C11E9" w:rsidRPr="003C6F08" w:rsidRDefault="00996691" w:rsidP="00F2468B">
            <w:pPr>
              <w:rPr>
                <w:rFonts w:ascii="Helvetica" w:hAnsi="Helvetica" w:cs="Helvetica"/>
              </w:rPr>
            </w:pPr>
            <w:r>
              <w:rPr>
                <w:rFonts w:ascii="Helvetica" w:hAnsi="Helvetica" w:cs="Helvetica"/>
              </w:rPr>
              <w:t>/</w:t>
            </w:r>
          </w:p>
        </w:tc>
      </w:tr>
      <w:tr w:rsidR="000C11E9" w:rsidRPr="001B1565" w14:paraId="45D21B6E" w14:textId="77777777" w:rsidTr="00F31628">
        <w:tc>
          <w:tcPr>
            <w:tcW w:w="4508" w:type="dxa"/>
          </w:tcPr>
          <w:p w14:paraId="6BA0F7AF" w14:textId="77777777" w:rsidR="000C11E9" w:rsidRPr="003C6F08" w:rsidRDefault="000C11E9" w:rsidP="00F2468B">
            <w:pPr>
              <w:rPr>
                <w:rFonts w:ascii="Helvetica" w:hAnsi="Helvetica" w:cs="Helvetica"/>
              </w:rPr>
            </w:pPr>
          </w:p>
        </w:tc>
        <w:tc>
          <w:tcPr>
            <w:tcW w:w="2409" w:type="dxa"/>
          </w:tcPr>
          <w:p w14:paraId="194AD2FD" w14:textId="77777777" w:rsidR="000C11E9" w:rsidRPr="003C6F08" w:rsidRDefault="000C11E9" w:rsidP="00F2468B">
            <w:pPr>
              <w:rPr>
                <w:rFonts w:ascii="Helvetica" w:hAnsi="Helvetica" w:cs="Helvetica"/>
              </w:rPr>
            </w:pPr>
          </w:p>
        </w:tc>
        <w:tc>
          <w:tcPr>
            <w:tcW w:w="3148" w:type="dxa"/>
          </w:tcPr>
          <w:p w14:paraId="668CE24A" w14:textId="77777777" w:rsidR="000C11E9" w:rsidRPr="003C6F08" w:rsidRDefault="000C11E9" w:rsidP="00F2468B">
            <w:pPr>
              <w:rPr>
                <w:rFonts w:ascii="Helvetica" w:hAnsi="Helvetica" w:cs="Helvetica"/>
              </w:rPr>
            </w:pPr>
          </w:p>
        </w:tc>
      </w:tr>
    </w:tbl>
    <w:p w14:paraId="2873300A" w14:textId="77777777" w:rsidR="000C11E9" w:rsidRDefault="000C11E9" w:rsidP="000C11E9">
      <w:pPr>
        <w:pStyle w:val="Caption"/>
      </w:pPr>
      <w:bookmarkStart w:id="15" w:name="_Toc455752535"/>
      <w:bookmarkStart w:id="16" w:name="_Toc520108482"/>
      <w:bookmarkStart w:id="17" w:name="_Toc115792383"/>
      <w:r w:rsidRPr="001B1565">
        <w:t xml:space="preserve">Table </w:t>
      </w:r>
      <w:r w:rsidR="00A378CF">
        <w:rPr>
          <w:noProof/>
        </w:rPr>
        <w:fldChar w:fldCharType="begin"/>
      </w:r>
      <w:r w:rsidR="00A378CF">
        <w:rPr>
          <w:noProof/>
        </w:rPr>
        <w:instrText xml:space="preserve"> STYLEREF 1 \s </w:instrText>
      </w:r>
      <w:r w:rsidR="00A378CF">
        <w:rPr>
          <w:noProof/>
        </w:rPr>
        <w:fldChar w:fldCharType="separate"/>
      </w:r>
      <w:r w:rsidR="00DE6CDD">
        <w:rPr>
          <w:noProof/>
        </w:rPr>
        <w:t>1</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DE6CDD">
        <w:rPr>
          <w:noProof/>
        </w:rPr>
        <w:t>1</w:t>
      </w:r>
      <w:r w:rsidR="00A378CF">
        <w:rPr>
          <w:noProof/>
        </w:rPr>
        <w:fldChar w:fldCharType="end"/>
      </w:r>
      <w:r w:rsidRPr="001B1565">
        <w:t xml:space="preserve">: </w:t>
      </w:r>
      <w:r>
        <w:t>Electrical Architecture(s) referenced in this document</w:t>
      </w:r>
      <w:bookmarkEnd w:id="15"/>
      <w:bookmarkEnd w:id="16"/>
      <w:bookmarkEnd w:id="17"/>
    </w:p>
    <w:p w14:paraId="6606CABE" w14:textId="77777777" w:rsidR="00AF3D6B" w:rsidRDefault="001C7523" w:rsidP="0008696C">
      <w:pPr>
        <w:pStyle w:val="Heading2"/>
      </w:pPr>
      <w:bookmarkStart w:id="18" w:name="_Toc115792167"/>
      <w:r w:rsidRPr="005B03D3">
        <w:rPr>
          <w:szCs w:val="20"/>
        </w:rPr>
        <w:t xml:space="preserve">Document </w:t>
      </w:r>
      <w:bookmarkStart w:id="19" w:name="_Toc481143788"/>
      <w:r w:rsidR="00E36794">
        <w:t>Audience</w:t>
      </w:r>
      <w:bookmarkEnd w:id="18"/>
      <w:bookmarkEnd w:id="19"/>
    </w:p>
    <w:p w14:paraId="2D9CD66F" w14:textId="7223E95A" w:rsidR="00737A13" w:rsidRPr="0071032F" w:rsidRDefault="00737A13" w:rsidP="0071032F">
      <w:pPr>
        <w:pStyle w:val="NormalWeb"/>
        <w:rPr>
          <w:rFonts w:eastAsia="Times New Roman" w:cs="Arial"/>
          <w:sz w:val="20"/>
          <w:szCs w:val="20"/>
          <w:lang w:eastAsia="zh-CN"/>
        </w:rPr>
      </w:pPr>
      <w:r w:rsidRPr="00185AC3">
        <w:rPr>
          <w:rFonts w:cs="Arial"/>
        </w:rPr>
        <w:t xml:space="preserve">The </w:t>
      </w:r>
      <w:r w:rsidRPr="0071032F">
        <w:rPr>
          <w:rFonts w:cs="Arial"/>
          <w:sz w:val="20"/>
          <w:szCs w:val="20"/>
        </w:rPr>
        <w:t xml:space="preserve">FIS is authored by </w:t>
      </w:r>
      <w:r w:rsidR="00E96E05" w:rsidRPr="0071032F">
        <w:rPr>
          <w:rFonts w:cs="Arial"/>
          <w:sz w:val="20"/>
          <w:szCs w:val="20"/>
        </w:rPr>
        <w:t>&lt;</w:t>
      </w:r>
      <w:r w:rsidR="0071032F" w:rsidRPr="0071032F">
        <w:rPr>
          <w:rFonts w:cs="Arial"/>
          <w:sz w:val="20"/>
          <w:szCs w:val="20"/>
        </w:rPr>
        <w:t>Emma Chen</w:t>
      </w:r>
      <w:r w:rsidR="00E96E05" w:rsidRPr="0071032F">
        <w:rPr>
          <w:rFonts w:cs="Arial"/>
          <w:sz w:val="20"/>
          <w:szCs w:val="20"/>
        </w:rPr>
        <w:t xml:space="preserve"> / </w:t>
      </w:r>
      <w:r w:rsidR="0071032F" w:rsidRPr="0071032F">
        <w:rPr>
          <w:rFonts w:cs="Arial"/>
          <w:sz w:val="20"/>
          <w:szCs w:val="20"/>
        </w:rPr>
        <w:t>Feature Owner Supervisor</w:t>
      </w:r>
      <w:r w:rsidR="00E96E05" w:rsidRPr="0071032F">
        <w:rPr>
          <w:rFonts w:cs="Arial"/>
          <w:sz w:val="20"/>
          <w:szCs w:val="20"/>
        </w:rPr>
        <w:t>&gt;</w:t>
      </w:r>
      <w:r w:rsidRPr="0071032F">
        <w:rPr>
          <w:rFonts w:cs="Arial"/>
          <w:sz w:val="20"/>
          <w:szCs w:val="20"/>
        </w:rPr>
        <w:t>. All Stakeholders</w:t>
      </w:r>
      <w:r>
        <w:rPr>
          <w:rFonts w:cs="Arial"/>
        </w:rPr>
        <w:t>, i.e., all people who have a valid interest in the feature implementation should read and, if possible, review the FIS. It needs to be guaranteed, that all stakeholders have access to the currently valid version of the FIS.</w:t>
      </w:r>
    </w:p>
    <w:p w14:paraId="45A4A74E" w14:textId="77777777" w:rsidR="00EA5059" w:rsidRDefault="003F54D8" w:rsidP="00DA6AC2">
      <w:pPr>
        <w:pStyle w:val="Heading3"/>
      </w:pPr>
      <w:bookmarkStart w:id="20" w:name="_Toc481143789"/>
      <w:bookmarkStart w:id="21" w:name="_Toc115792168"/>
      <w:r>
        <w:t>Stakeholder</w:t>
      </w:r>
      <w:r w:rsidR="00EA5059">
        <w:t xml:space="preserve"> List</w:t>
      </w:r>
      <w:bookmarkEnd w:id="20"/>
      <w:bookmarkEnd w:id="21"/>
    </w:p>
    <w:p w14:paraId="58B33194" w14:textId="32DFA08C" w:rsidR="00E92E07" w:rsidRDefault="00E92E07" w:rsidP="006A2B47">
      <w:pPr>
        <w:pStyle w:val="BodyText"/>
        <w:ind w:right="142"/>
        <w:jc w:val="both"/>
        <w:rPr>
          <w:rFonts w:cs="Arial"/>
          <w:lang w:val="en-US"/>
        </w:rPr>
      </w:pPr>
      <w:bookmarkStart w:id="22" w:name="_Toc215652130"/>
      <w:r w:rsidRPr="006A2B47">
        <w:rPr>
          <w:rFonts w:cs="Arial"/>
          <w:lang w:val="en-US"/>
        </w:rPr>
        <w:t xml:space="preserve">For the latest list of the </w:t>
      </w:r>
      <w:r w:rsidR="00482397" w:rsidRPr="006A2B47">
        <w:rPr>
          <w:rFonts w:cs="Arial"/>
          <w:lang w:val="en-US"/>
        </w:rPr>
        <w:t>function</w:t>
      </w:r>
      <w:r w:rsidRPr="006A2B47">
        <w:rPr>
          <w:rFonts w:cs="Arial"/>
          <w:lang w:val="en-US"/>
        </w:rPr>
        <w:t xml:space="preserve"> stakeholder</w:t>
      </w:r>
      <w:r w:rsidR="006A2B47">
        <w:rPr>
          <w:rFonts w:cs="Arial"/>
          <w:lang w:val="en-US"/>
        </w:rPr>
        <w:t>s</w:t>
      </w:r>
      <w:r w:rsidRPr="006A2B47">
        <w:rPr>
          <w:rFonts w:cs="Arial"/>
          <w:lang w:val="en-US"/>
        </w:rPr>
        <w:t xml:space="preserve"> and their roles &amp; responsibilities refer to </w:t>
      </w:r>
      <w:r w:rsidRPr="006A2B47">
        <w:rPr>
          <w:rFonts w:cs="Arial"/>
          <w:color w:val="0000FF"/>
          <w:lang w:val="en-US"/>
        </w:rPr>
        <w:t>&lt;</w:t>
      </w:r>
      <w:r w:rsidR="00F16B6E">
        <w:rPr>
          <w:rFonts w:cs="Arial"/>
          <w:color w:val="0000FF"/>
          <w:lang w:val="en-US"/>
        </w:rPr>
        <w:t>TBD</w:t>
      </w:r>
      <w:r w:rsidRPr="006A2B47">
        <w:rPr>
          <w:rFonts w:cs="Arial"/>
          <w:color w:val="0000FF"/>
          <w:lang w:val="en-US"/>
        </w:rPr>
        <w:t>&gt;</w:t>
      </w:r>
      <w:r w:rsidRPr="006A2B47">
        <w:rPr>
          <w:rFonts w:cs="Arial"/>
          <w:lang w:val="en-US"/>
        </w:rPr>
        <w:t>.</w:t>
      </w:r>
    </w:p>
    <w:p w14:paraId="650063D2" w14:textId="77777777" w:rsidR="00AF3D6B" w:rsidRDefault="00E36794" w:rsidP="0008696C">
      <w:pPr>
        <w:pStyle w:val="Heading2"/>
      </w:pPr>
      <w:bookmarkStart w:id="23" w:name="_Toc520106081"/>
      <w:bookmarkStart w:id="24" w:name="_Toc520106082"/>
      <w:bookmarkStart w:id="25" w:name="_Toc481143790"/>
      <w:bookmarkStart w:id="26" w:name="_Toc115792169"/>
      <w:bookmarkEnd w:id="23"/>
      <w:bookmarkEnd w:id="24"/>
      <w:r>
        <w:t>Document Organization</w:t>
      </w:r>
      <w:bookmarkEnd w:id="22"/>
      <w:bookmarkEnd w:id="25"/>
      <w:bookmarkEnd w:id="26"/>
    </w:p>
    <w:p w14:paraId="5B025198" w14:textId="77777777" w:rsidR="00191F34" w:rsidRDefault="00876323" w:rsidP="00DA6AC2">
      <w:pPr>
        <w:pStyle w:val="Heading3"/>
      </w:pPr>
      <w:bookmarkStart w:id="27" w:name="_Toc481143791"/>
      <w:bookmarkStart w:id="28" w:name="_Toc115792170"/>
      <w:r>
        <w:t>Document Context</w:t>
      </w:r>
      <w:bookmarkEnd w:id="27"/>
      <w:bookmarkEnd w:id="28"/>
    </w:p>
    <w:p w14:paraId="03011A0D" w14:textId="77777777" w:rsidR="00E92E07" w:rsidRPr="001B1565" w:rsidRDefault="00E92E07" w:rsidP="003C6F08">
      <w:pPr>
        <w:pStyle w:val="BodyText"/>
        <w:ind w:right="142"/>
      </w:pPr>
      <w:r w:rsidRPr="001B1565">
        <w:t xml:space="preserve">Refer to the </w:t>
      </w:r>
      <w:hyperlink r:id="rId15" w:history="1">
        <w:r w:rsidRPr="007312EA">
          <w:rPr>
            <w:rStyle w:val="Hyperlink"/>
            <w:u w:val="none"/>
          </w:rPr>
          <w:t>Specification Structure page</w:t>
        </w:r>
      </w:hyperlink>
      <w:r w:rsidRPr="001B1565">
        <w:t xml:space="preserve"> in the </w:t>
      </w:r>
      <w:hyperlink r:id="rId16" w:history="1">
        <w:r w:rsidRPr="007312EA">
          <w:rPr>
            <w:rStyle w:val="Hyperlink"/>
            <w:rFonts w:cs="Arial"/>
            <w:u w:val="none"/>
          </w:rPr>
          <w:t>Ford RE Wiki</w:t>
        </w:r>
      </w:hyperlink>
      <w:r w:rsidRPr="001B1565">
        <w:t xml:space="preserve"> to understand how the </w:t>
      </w:r>
      <w:r w:rsidR="00482397">
        <w:t>F</w:t>
      </w:r>
      <w:r w:rsidR="00E0458F">
        <w:t>I</w:t>
      </w:r>
      <w:r w:rsidR="00482397">
        <w:t>S</w:t>
      </w:r>
      <w:r w:rsidRPr="001B1565">
        <w:t xml:space="preserve"> relates to other Ford Requirements Documents and Specifications.</w:t>
      </w:r>
    </w:p>
    <w:p w14:paraId="5C51126D" w14:textId="77777777" w:rsidR="00191F34" w:rsidRPr="00191F34" w:rsidRDefault="00191F34" w:rsidP="00DA6AC2">
      <w:pPr>
        <w:pStyle w:val="Heading3"/>
      </w:pPr>
      <w:bookmarkStart w:id="29" w:name="_Toc481143792"/>
      <w:bookmarkStart w:id="30" w:name="_Toc115792171"/>
      <w:r>
        <w:t>Document Structure</w:t>
      </w:r>
      <w:bookmarkEnd w:id="29"/>
      <w:bookmarkEnd w:id="30"/>
    </w:p>
    <w:p w14:paraId="2D3CD829" w14:textId="77777777" w:rsidR="005B03D3" w:rsidRPr="005B03D3" w:rsidRDefault="005B03D3" w:rsidP="005B03D3">
      <w:pPr>
        <w:rPr>
          <w:lang w:val="en-GB"/>
        </w:rPr>
      </w:pPr>
    </w:p>
    <w:p w14:paraId="123D7158" w14:textId="77777777" w:rsidR="00482397" w:rsidRDefault="00482397" w:rsidP="00482397">
      <w:pPr>
        <w:pStyle w:val="BodyText"/>
        <w:ind w:right="142"/>
        <w:rPr>
          <w:rFonts w:cs="Arial"/>
          <w:lang w:val="en-US"/>
        </w:rPr>
      </w:pPr>
      <w:bookmarkStart w:id="31" w:name="_Toc211245114"/>
      <w:bookmarkStart w:id="32" w:name="_Toc216841808"/>
      <w:bookmarkStart w:id="33" w:name="_Toc215652133"/>
      <w:r w:rsidRPr="00185AC3">
        <w:rPr>
          <w:rFonts w:cs="Arial"/>
          <w:lang w:val="en-US"/>
        </w:rPr>
        <w:t>The structure of this document is explained below:</w:t>
      </w:r>
    </w:p>
    <w:p w14:paraId="5A31E547" w14:textId="77777777" w:rsidR="004C471C" w:rsidRPr="004C471C" w:rsidRDefault="004C471C" w:rsidP="004C471C"/>
    <w:p w14:paraId="4735CA5B" w14:textId="77777777" w:rsidR="00482397" w:rsidRPr="0064395C" w:rsidRDefault="00482397" w:rsidP="00482397">
      <w:pPr>
        <w:pStyle w:val="BodyText"/>
        <w:tabs>
          <w:tab w:val="clear" w:pos="1134"/>
          <w:tab w:val="left" w:pos="1276"/>
        </w:tabs>
        <w:ind w:left="1276" w:right="142" w:hanging="1276"/>
        <w:rPr>
          <w:lang w:val="en-US"/>
        </w:rPr>
      </w:pPr>
      <w:r w:rsidRPr="00185AC3">
        <w:rPr>
          <w:rFonts w:cs="Arial"/>
          <w:b/>
          <w:bCs/>
          <w:lang w:val="en-US"/>
        </w:rPr>
        <w:t xml:space="preserve">Section </w:t>
      </w:r>
      <w:r>
        <w:rPr>
          <w:rFonts w:cs="Arial"/>
          <w:b/>
          <w:bCs/>
          <w:lang w:val="en-US"/>
        </w:rPr>
        <w:t>1</w:t>
      </w:r>
      <w:r w:rsidRPr="00185AC3">
        <w:rPr>
          <w:rFonts w:cs="Arial"/>
          <w:lang w:val="en-US"/>
        </w:rPr>
        <w:t xml:space="preserve"> – </w:t>
      </w:r>
      <w:r w:rsidRPr="00185AC3">
        <w:rPr>
          <w:rFonts w:cs="Arial"/>
          <w:lang w:val="en-US"/>
        </w:rPr>
        <w:tab/>
      </w:r>
      <w:r w:rsidR="00664CE1" w:rsidRPr="0064395C">
        <w:t xml:space="preserve">Introduction – Giving an explanation how to use this document including responsibilities and the scope of the document. </w:t>
      </w:r>
      <w:proofErr w:type="gramStart"/>
      <w:r w:rsidR="00664CE1" w:rsidRPr="0064395C">
        <w:t>Additionally</w:t>
      </w:r>
      <w:proofErr w:type="gramEnd"/>
      <w:r w:rsidR="00664CE1" w:rsidRPr="0064395C">
        <w:t xml:space="preserve"> it contains the revision history and a list of unsettled but known issues that have to be consolidated in future versions. It explains the terminology and gives a clarification of the definitions, concepts and abbreviations used in the document.</w:t>
      </w:r>
    </w:p>
    <w:p w14:paraId="75A0DEAB" w14:textId="77777777" w:rsidR="00482397" w:rsidRPr="0064395C" w:rsidRDefault="00482397" w:rsidP="00482397">
      <w:pPr>
        <w:pStyle w:val="BodyText"/>
        <w:tabs>
          <w:tab w:val="clear" w:pos="1134"/>
          <w:tab w:val="left" w:pos="1276"/>
        </w:tabs>
        <w:ind w:left="1276" w:right="142" w:hanging="1276"/>
        <w:jc w:val="both"/>
        <w:rPr>
          <w:lang w:val="en-US"/>
        </w:rPr>
      </w:pPr>
      <w:r w:rsidRPr="0064395C">
        <w:rPr>
          <w:b/>
          <w:lang w:val="en-US"/>
        </w:rPr>
        <w:t>Section 2</w:t>
      </w:r>
      <w:r w:rsidRPr="0064395C">
        <w:rPr>
          <w:lang w:val="en-US"/>
        </w:rPr>
        <w:t xml:space="preserve"> – </w:t>
      </w:r>
      <w:r w:rsidRPr="0064395C">
        <w:rPr>
          <w:lang w:val="en-US"/>
        </w:rPr>
        <w:tab/>
      </w:r>
      <w:r w:rsidR="009922D5" w:rsidRPr="0064395C">
        <w:rPr>
          <w:rFonts w:cs="Arial"/>
          <w:lang w:val="en-US"/>
        </w:rPr>
        <w:t>Feature Implementation</w:t>
      </w:r>
      <w:r w:rsidR="004219FC" w:rsidRPr="0064395C">
        <w:rPr>
          <w:lang w:val="en-US"/>
        </w:rPr>
        <w:t xml:space="preserve"> Description</w:t>
      </w:r>
      <w:r w:rsidR="004F4A45" w:rsidRPr="0064395C">
        <w:rPr>
          <w:lang w:val="en-US"/>
        </w:rPr>
        <w:t xml:space="preserve"> – Giving </w:t>
      </w:r>
      <w:r w:rsidR="004219FC" w:rsidRPr="0064395C">
        <w:rPr>
          <w:lang w:val="en-US"/>
        </w:rPr>
        <w:t xml:space="preserve">an overview of the platform and listing </w:t>
      </w:r>
      <w:r w:rsidR="004F4A45" w:rsidRPr="0064395C">
        <w:rPr>
          <w:lang w:val="en-US"/>
        </w:rPr>
        <w:t xml:space="preserve">assumptions, </w:t>
      </w:r>
      <w:proofErr w:type="gramStart"/>
      <w:r w:rsidR="004F4A45" w:rsidRPr="0064395C">
        <w:rPr>
          <w:lang w:val="en-US"/>
        </w:rPr>
        <w:t>constraints</w:t>
      </w:r>
      <w:proofErr w:type="gramEnd"/>
      <w:r w:rsidR="004F4A45" w:rsidRPr="0064395C">
        <w:rPr>
          <w:lang w:val="en-US"/>
        </w:rPr>
        <w:t xml:space="preserve"> or dependencies</w:t>
      </w:r>
    </w:p>
    <w:p w14:paraId="378B4F9E" w14:textId="77777777" w:rsidR="009E238B" w:rsidRDefault="00482397" w:rsidP="00482397">
      <w:pPr>
        <w:pStyle w:val="BodyText"/>
        <w:tabs>
          <w:tab w:val="clear" w:pos="1134"/>
          <w:tab w:val="left" w:pos="1276"/>
        </w:tabs>
        <w:ind w:left="1276" w:right="142" w:hanging="1276"/>
        <w:jc w:val="both"/>
        <w:rPr>
          <w:lang w:val="en-US"/>
        </w:rPr>
      </w:pPr>
      <w:r w:rsidRPr="0064395C">
        <w:rPr>
          <w:b/>
          <w:lang w:val="en-US"/>
        </w:rPr>
        <w:t>Section 3</w:t>
      </w:r>
      <w:r w:rsidRPr="0064395C">
        <w:rPr>
          <w:lang w:val="en-US"/>
        </w:rPr>
        <w:t xml:space="preserve"> – </w:t>
      </w:r>
      <w:r w:rsidRPr="0064395C">
        <w:rPr>
          <w:lang w:val="en-US"/>
        </w:rPr>
        <w:tab/>
      </w:r>
      <w:r w:rsidR="009E238B">
        <w:rPr>
          <w:lang w:val="en-US"/>
        </w:rPr>
        <w:t>Feature Implementation Architecture – Describing 3 Architecture Views:</w:t>
      </w:r>
    </w:p>
    <w:p w14:paraId="767A1FDC" w14:textId="77777777" w:rsidR="009E238B" w:rsidRPr="009E238B" w:rsidRDefault="004F4A45" w:rsidP="00D97655">
      <w:pPr>
        <w:pStyle w:val="ListParagraph"/>
        <w:numPr>
          <w:ilvl w:val="0"/>
          <w:numId w:val="13"/>
        </w:numPr>
        <w:rPr>
          <w:rFonts w:ascii="Arial" w:hAnsi="Arial" w:cs="Arial"/>
        </w:rPr>
      </w:pPr>
      <w:r w:rsidRPr="009E238B">
        <w:rPr>
          <w:rFonts w:ascii="Arial" w:hAnsi="Arial" w:cs="Arial"/>
        </w:rPr>
        <w:t>Functional Architecture – Showing the logical architecture of functions</w:t>
      </w:r>
    </w:p>
    <w:p w14:paraId="4625355B" w14:textId="77777777" w:rsidR="004B6340" w:rsidRDefault="00F47ED8" w:rsidP="00D97655">
      <w:pPr>
        <w:pStyle w:val="ListParagraph"/>
        <w:numPr>
          <w:ilvl w:val="0"/>
          <w:numId w:val="13"/>
        </w:numPr>
        <w:rPr>
          <w:rFonts w:ascii="Arial" w:hAnsi="Arial" w:cs="Arial"/>
        </w:rPr>
      </w:pPr>
      <w:r w:rsidRPr="009E238B">
        <w:rPr>
          <w:rFonts w:ascii="Arial" w:hAnsi="Arial" w:cs="Arial"/>
        </w:rPr>
        <w:t>Physical Architecture</w:t>
      </w:r>
      <w:r w:rsidR="004219FC" w:rsidRPr="009E238B">
        <w:rPr>
          <w:rFonts w:ascii="Arial" w:hAnsi="Arial" w:cs="Arial"/>
        </w:rPr>
        <w:t xml:space="preserve"> </w:t>
      </w:r>
      <w:r w:rsidR="004F4A45" w:rsidRPr="009E238B">
        <w:rPr>
          <w:rFonts w:ascii="Arial" w:hAnsi="Arial" w:cs="Arial"/>
        </w:rPr>
        <w:t xml:space="preserve">– </w:t>
      </w:r>
      <w:r w:rsidR="00444FCE" w:rsidRPr="009E238B">
        <w:rPr>
          <w:rFonts w:ascii="Arial" w:hAnsi="Arial" w:cs="Arial"/>
        </w:rPr>
        <w:t>Showing the physical architecture (</w:t>
      </w:r>
      <w:proofErr w:type="gramStart"/>
      <w:r w:rsidR="00444FCE" w:rsidRPr="009E238B">
        <w:rPr>
          <w:rFonts w:ascii="Arial" w:hAnsi="Arial" w:cs="Arial"/>
        </w:rPr>
        <w:t>first of all</w:t>
      </w:r>
      <w:proofErr w:type="gramEnd"/>
      <w:r w:rsidR="00444FCE" w:rsidRPr="009E238B">
        <w:rPr>
          <w:rFonts w:ascii="Arial" w:hAnsi="Arial" w:cs="Arial"/>
        </w:rPr>
        <w:t xml:space="preserve"> the E/E Architecture), which the Logical Functions get allocated to.</w:t>
      </w:r>
    </w:p>
    <w:p w14:paraId="1C7CB668" w14:textId="77777777" w:rsidR="00D650B3" w:rsidRPr="009E238B" w:rsidRDefault="00D650B3" w:rsidP="00D97655">
      <w:pPr>
        <w:pStyle w:val="ListParagraph"/>
        <w:numPr>
          <w:ilvl w:val="0"/>
          <w:numId w:val="13"/>
        </w:numPr>
        <w:rPr>
          <w:rFonts w:ascii="Arial" w:hAnsi="Arial" w:cs="Arial"/>
        </w:rPr>
      </w:pPr>
      <w:r>
        <w:rPr>
          <w:rFonts w:ascii="Arial" w:hAnsi="Arial" w:cs="Arial"/>
        </w:rPr>
        <w:t>Software Architecture – Showing the software architecture relevant for the feature (for features with in-house development only)</w:t>
      </w:r>
    </w:p>
    <w:p w14:paraId="776E7F28" w14:textId="77777777" w:rsidR="0064395C" w:rsidRPr="009E238B" w:rsidRDefault="0064395C" w:rsidP="00D97655">
      <w:pPr>
        <w:pStyle w:val="ListParagraph"/>
        <w:numPr>
          <w:ilvl w:val="0"/>
          <w:numId w:val="13"/>
        </w:numPr>
        <w:rPr>
          <w:rFonts w:ascii="Arial" w:hAnsi="Arial" w:cs="Arial"/>
        </w:rPr>
      </w:pPr>
      <w:r w:rsidRPr="009E238B">
        <w:rPr>
          <w:rFonts w:ascii="Arial" w:hAnsi="Arial" w:cs="Arial"/>
        </w:rPr>
        <w:lastRenderedPageBreak/>
        <w:t xml:space="preserve">Function Deployment – Presenting the allocation of logical functions and signals to the electrical </w:t>
      </w:r>
      <w:r w:rsidR="00F47ED8" w:rsidRPr="009E238B">
        <w:rPr>
          <w:rFonts w:ascii="Arial" w:hAnsi="Arial" w:cs="Arial"/>
        </w:rPr>
        <w:t>and other components</w:t>
      </w:r>
      <w:r w:rsidR="009E238B">
        <w:rPr>
          <w:rFonts w:ascii="Arial" w:hAnsi="Arial" w:cs="Arial"/>
        </w:rPr>
        <w:br/>
      </w:r>
    </w:p>
    <w:p w14:paraId="65111764" w14:textId="77777777" w:rsidR="00482397" w:rsidRPr="0064395C" w:rsidRDefault="0064395C" w:rsidP="00482397">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4</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Modeling</w:t>
      </w:r>
      <w:r w:rsidR="004219FC" w:rsidRPr="0064395C">
        <w:rPr>
          <w:lang w:val="en-US"/>
        </w:rPr>
        <w:t xml:space="preserve"> –Modeling techniques providing additional detail on </w:t>
      </w:r>
      <w:proofErr w:type="gramStart"/>
      <w:r w:rsidR="004219FC" w:rsidRPr="0064395C">
        <w:rPr>
          <w:lang w:val="en-US"/>
        </w:rPr>
        <w:t>e.g.</w:t>
      </w:r>
      <w:proofErr w:type="gramEnd"/>
      <w:r w:rsidR="004219FC" w:rsidRPr="0064395C">
        <w:rPr>
          <w:lang w:val="en-US"/>
        </w:rPr>
        <w:t xml:space="preserve"> interface behavior</w:t>
      </w:r>
    </w:p>
    <w:p w14:paraId="5BBB4CE4" w14:textId="77777777" w:rsidR="00482397" w:rsidRPr="0064395C" w:rsidRDefault="0064395C" w:rsidP="00482397">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5</w:t>
      </w:r>
      <w:r w:rsidR="00482397" w:rsidRPr="0064395C">
        <w:rPr>
          <w:lang w:val="en-US"/>
        </w:rPr>
        <w:t xml:space="preserve"> – </w:t>
      </w:r>
      <w:r w:rsidR="00482397" w:rsidRPr="0064395C">
        <w:rPr>
          <w:lang w:val="en-US"/>
        </w:rPr>
        <w:tab/>
      </w:r>
      <w:r w:rsidR="00E0458F" w:rsidRPr="0064395C">
        <w:rPr>
          <w:rFonts w:cs="Arial"/>
          <w:lang w:val="en-US"/>
        </w:rPr>
        <w:t>Deployment</w:t>
      </w:r>
      <w:r w:rsidR="004F4A45" w:rsidRPr="0064395C">
        <w:rPr>
          <w:rFonts w:cs="Arial"/>
          <w:lang w:val="en-US"/>
        </w:rPr>
        <w:t xml:space="preserve"> </w:t>
      </w:r>
      <w:r w:rsidR="006A0473" w:rsidRPr="0064395C">
        <w:rPr>
          <w:rFonts w:cs="Arial"/>
          <w:lang w:val="en-US"/>
        </w:rPr>
        <w:t>Specific</w:t>
      </w:r>
      <w:r w:rsidR="006A0473" w:rsidRPr="0064395C">
        <w:rPr>
          <w:lang w:val="en-US"/>
        </w:rPr>
        <w:t xml:space="preserve"> </w:t>
      </w:r>
      <w:r w:rsidR="004F4A45" w:rsidRPr="0064395C">
        <w:rPr>
          <w:lang w:val="en-US"/>
        </w:rPr>
        <w:t>Requirements</w:t>
      </w:r>
      <w:r w:rsidR="004219FC" w:rsidRPr="0064395C">
        <w:rPr>
          <w:lang w:val="en-US"/>
        </w:rPr>
        <w:t xml:space="preserve"> – </w:t>
      </w:r>
      <w:r w:rsidR="00E0458F" w:rsidRPr="0064395C">
        <w:rPr>
          <w:lang w:val="en-US"/>
        </w:rPr>
        <w:t>Deployment</w:t>
      </w:r>
      <w:r w:rsidR="004219FC" w:rsidRPr="0064395C">
        <w:rPr>
          <w:lang w:val="en-US"/>
        </w:rPr>
        <w:t xml:space="preserve"> specific requirements for ECUs, Network Communication, and Process</w:t>
      </w:r>
    </w:p>
    <w:p w14:paraId="3B81A071" w14:textId="77777777" w:rsidR="004219FC" w:rsidRPr="0064395C" w:rsidRDefault="0064395C" w:rsidP="004219FC">
      <w:pPr>
        <w:pStyle w:val="BodyText"/>
        <w:tabs>
          <w:tab w:val="clear" w:pos="1134"/>
          <w:tab w:val="left" w:pos="1276"/>
        </w:tabs>
        <w:ind w:left="1276" w:right="142" w:hanging="1276"/>
        <w:jc w:val="both"/>
        <w:rPr>
          <w:lang w:val="en-US"/>
        </w:rPr>
      </w:pPr>
      <w:r w:rsidRPr="0064395C">
        <w:rPr>
          <w:b/>
          <w:lang w:val="en-US"/>
        </w:rPr>
        <w:t xml:space="preserve">Section </w:t>
      </w:r>
      <w:r w:rsidR="009E238B">
        <w:rPr>
          <w:b/>
          <w:lang w:val="en-US"/>
        </w:rPr>
        <w:t>6</w:t>
      </w:r>
      <w:r w:rsidR="004219FC" w:rsidRPr="0064395C">
        <w:rPr>
          <w:lang w:val="en-US"/>
        </w:rPr>
        <w:t xml:space="preserve"> – </w:t>
      </w:r>
      <w:r w:rsidR="004219FC" w:rsidRPr="0064395C">
        <w:rPr>
          <w:lang w:val="en-US"/>
        </w:rPr>
        <w:tab/>
        <w:t xml:space="preserve">List of Open </w:t>
      </w:r>
      <w:r w:rsidR="007B2CCE" w:rsidRPr="0064395C">
        <w:rPr>
          <w:lang w:val="en-US"/>
        </w:rPr>
        <w:t>Concerns</w:t>
      </w:r>
    </w:p>
    <w:p w14:paraId="76F4F22E" w14:textId="77777777" w:rsidR="009922D5" w:rsidRPr="0064395C" w:rsidRDefault="004219FC" w:rsidP="0008696C">
      <w:pPr>
        <w:pStyle w:val="BodyText"/>
        <w:tabs>
          <w:tab w:val="clear" w:pos="1134"/>
          <w:tab w:val="left" w:pos="1276"/>
        </w:tabs>
        <w:ind w:left="1276" w:right="142" w:hanging="1276"/>
        <w:jc w:val="both"/>
        <w:rPr>
          <w:rFonts w:cs="Arial"/>
          <w:lang w:val="en-US"/>
        </w:rPr>
      </w:pPr>
      <w:r w:rsidRPr="0064395C">
        <w:rPr>
          <w:b/>
          <w:lang w:val="en-US"/>
        </w:rPr>
        <w:t xml:space="preserve">Section </w:t>
      </w:r>
      <w:r w:rsidR="009E238B">
        <w:rPr>
          <w:b/>
          <w:lang w:val="en-US"/>
        </w:rPr>
        <w:t>7</w:t>
      </w:r>
      <w:r w:rsidR="000E42BB" w:rsidRPr="0064395C">
        <w:rPr>
          <w:lang w:val="en-US"/>
        </w:rPr>
        <w:t xml:space="preserve"> – </w:t>
      </w:r>
      <w:r w:rsidR="000E42BB" w:rsidRPr="0064395C">
        <w:rPr>
          <w:lang w:val="en-US"/>
        </w:rPr>
        <w:tab/>
      </w:r>
      <w:r w:rsidR="000E42BB" w:rsidRPr="0064395C">
        <w:rPr>
          <w:rFonts w:cs="Arial"/>
          <w:lang w:val="en-US"/>
        </w:rPr>
        <w:t>Revision History</w:t>
      </w:r>
    </w:p>
    <w:p w14:paraId="2DFBB477" w14:textId="77777777" w:rsidR="004B6340" w:rsidRPr="0008696C" w:rsidRDefault="009E238B" w:rsidP="00482397">
      <w:pPr>
        <w:pStyle w:val="BodyText"/>
        <w:tabs>
          <w:tab w:val="clear" w:pos="1134"/>
          <w:tab w:val="left" w:pos="1276"/>
        </w:tabs>
        <w:ind w:left="1276" w:right="142" w:hanging="1276"/>
        <w:jc w:val="both"/>
      </w:pPr>
      <w:r>
        <w:rPr>
          <w:rFonts w:cs="Arial"/>
          <w:b/>
          <w:bCs/>
          <w:lang w:val="en-US"/>
        </w:rPr>
        <w:t>Section 8</w:t>
      </w:r>
      <w:r w:rsidR="009922D5" w:rsidRPr="0064395C">
        <w:rPr>
          <w:rFonts w:cs="Arial"/>
          <w:lang w:val="en-US"/>
        </w:rPr>
        <w:t xml:space="preserve"> – </w:t>
      </w:r>
      <w:r w:rsidR="009922D5" w:rsidRPr="0064395C">
        <w:rPr>
          <w:rFonts w:cs="Arial"/>
          <w:lang w:val="en-US"/>
        </w:rPr>
        <w:tab/>
      </w:r>
      <w:r w:rsidR="004F4A45" w:rsidRPr="0064395C">
        <w:rPr>
          <w:lang w:val="en-US"/>
        </w:rPr>
        <w:t>Appendix</w:t>
      </w:r>
      <w:r w:rsidR="00C8645D" w:rsidRPr="0064395C">
        <w:rPr>
          <w:lang w:val="en-US"/>
        </w:rPr>
        <w:t xml:space="preserve"> - </w:t>
      </w:r>
      <w:r w:rsidR="00C8645D" w:rsidRPr="0064395C">
        <w:t>Presenting additional data mainly in a tabular form, e.g., a data dictionary</w:t>
      </w:r>
    </w:p>
    <w:p w14:paraId="2C47067C" w14:textId="77777777" w:rsidR="009922D5" w:rsidRDefault="009922D5" w:rsidP="009922D5">
      <w:pPr>
        <w:pStyle w:val="BodyText"/>
        <w:tabs>
          <w:tab w:val="clear" w:pos="1134"/>
          <w:tab w:val="left" w:pos="1276"/>
        </w:tabs>
        <w:ind w:left="1276" w:right="142" w:hanging="1276"/>
        <w:jc w:val="both"/>
        <w:rPr>
          <w:rFonts w:cs="Arial"/>
          <w:lang w:val="en-US"/>
        </w:rPr>
      </w:pPr>
      <w:bookmarkStart w:id="34" w:name="_Toc500052220"/>
      <w:bookmarkStart w:id="35" w:name="_Toc211245116"/>
      <w:bookmarkEnd w:id="31"/>
      <w:bookmarkEnd w:id="32"/>
    </w:p>
    <w:p w14:paraId="4163B731" w14:textId="77777777" w:rsidR="00F7196D" w:rsidRPr="0008696C" w:rsidRDefault="00F7196D" w:rsidP="00F7196D">
      <w:pPr>
        <w:pStyle w:val="Heading2"/>
        <w:rPr>
          <w:lang w:val="en-GB"/>
        </w:rPr>
      </w:pPr>
      <w:bookmarkStart w:id="36" w:name="_Ref12867675"/>
      <w:bookmarkStart w:id="37" w:name="_Toc115792172"/>
      <w:bookmarkStart w:id="38" w:name="_Toc481143801"/>
      <w:bookmarkEnd w:id="33"/>
      <w:bookmarkEnd w:id="34"/>
      <w:bookmarkEnd w:id="35"/>
      <w:r w:rsidRPr="0008696C">
        <w:rPr>
          <w:lang w:val="en-GB"/>
        </w:rPr>
        <w:t>References</w:t>
      </w:r>
      <w:bookmarkEnd w:id="36"/>
      <w:bookmarkEnd w:id="37"/>
    </w:p>
    <w:p w14:paraId="2977B1F6" w14:textId="77777777" w:rsidR="00F7196D" w:rsidRPr="00FB7B3D" w:rsidRDefault="00F7196D" w:rsidP="00F7196D">
      <w:pPr>
        <w:pStyle w:val="Heading3"/>
      </w:pPr>
      <w:bookmarkStart w:id="39" w:name="_Ref12637407"/>
      <w:bookmarkStart w:id="40" w:name="_Toc115792173"/>
      <w:r>
        <w:t>Ford D</w:t>
      </w:r>
      <w:r w:rsidRPr="00FB7B3D">
        <w:t>ocuments</w:t>
      </w:r>
      <w:bookmarkEnd w:id="39"/>
      <w:bookmarkEnd w:id="40"/>
    </w:p>
    <w:p w14:paraId="6FF2F811" w14:textId="77777777" w:rsidR="00F7196D" w:rsidRPr="009E3B7C" w:rsidRDefault="00F7196D" w:rsidP="00F7196D">
      <w:pPr>
        <w:pStyle w:val="BodyText"/>
        <w:ind w:right="142"/>
        <w:jc w:val="both"/>
        <w:rPr>
          <w:rFonts w:cs="Arial"/>
        </w:rPr>
      </w:pPr>
      <w:r>
        <w:rPr>
          <w:rFonts w:cs="Arial"/>
        </w:rPr>
        <w:t>The list of</w:t>
      </w:r>
      <w:r w:rsidRPr="009E3B7C">
        <w:rPr>
          <w:rFonts w:cs="Arial"/>
        </w:rPr>
        <w:t xml:space="preserve"> all Ford internal documents, which are directly related.</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4547"/>
        <w:gridCol w:w="900"/>
        <w:gridCol w:w="990"/>
        <w:gridCol w:w="1926"/>
      </w:tblGrid>
      <w:tr w:rsidR="00F7196D" w:rsidRPr="007C20FA" w14:paraId="1EC0734A" w14:textId="77777777" w:rsidTr="00E23C14">
        <w:trPr>
          <w:cantSplit/>
          <w:tblHeader/>
        </w:trPr>
        <w:tc>
          <w:tcPr>
            <w:tcW w:w="1730" w:type="dxa"/>
            <w:shd w:val="clear" w:color="auto" w:fill="E0E0E0"/>
          </w:tcPr>
          <w:p w14:paraId="09B9F934" w14:textId="719D4B5D" w:rsidR="00F7196D" w:rsidRPr="002D34EE" w:rsidRDefault="00F7196D" w:rsidP="00292AC3">
            <w:pPr>
              <w:jc w:val="center"/>
              <w:rPr>
                <w:b/>
                <w:sz w:val="18"/>
                <w:szCs w:val="18"/>
              </w:rPr>
            </w:pPr>
            <w:r w:rsidRPr="002D34EE">
              <w:rPr>
                <w:b/>
                <w:sz w:val="18"/>
                <w:szCs w:val="18"/>
              </w:rPr>
              <w:t>Reference</w:t>
            </w:r>
            <w:r w:rsidR="0083357B" w:rsidRPr="002D34EE">
              <w:rPr>
                <w:b/>
                <w:sz w:val="18"/>
                <w:szCs w:val="18"/>
              </w:rPr>
              <w:t xml:space="preserve"> #</w:t>
            </w:r>
          </w:p>
        </w:tc>
        <w:tc>
          <w:tcPr>
            <w:tcW w:w="4547" w:type="dxa"/>
            <w:shd w:val="clear" w:color="auto" w:fill="E0E0E0"/>
          </w:tcPr>
          <w:p w14:paraId="3E99F7CA" w14:textId="77777777" w:rsidR="00F7196D" w:rsidRPr="002D34EE" w:rsidRDefault="00F7196D" w:rsidP="00292AC3">
            <w:pPr>
              <w:jc w:val="center"/>
              <w:rPr>
                <w:b/>
                <w:sz w:val="18"/>
                <w:szCs w:val="18"/>
              </w:rPr>
            </w:pPr>
            <w:r w:rsidRPr="002D34EE">
              <w:rPr>
                <w:b/>
                <w:sz w:val="18"/>
                <w:szCs w:val="18"/>
              </w:rPr>
              <w:t>Title</w:t>
            </w:r>
          </w:p>
        </w:tc>
        <w:tc>
          <w:tcPr>
            <w:tcW w:w="900" w:type="dxa"/>
            <w:shd w:val="clear" w:color="auto" w:fill="E0E0E0"/>
          </w:tcPr>
          <w:p w14:paraId="33C3C731" w14:textId="77777777" w:rsidR="00F7196D" w:rsidRPr="002D34EE" w:rsidRDefault="00F7196D" w:rsidP="00292AC3">
            <w:pPr>
              <w:jc w:val="center"/>
              <w:rPr>
                <w:b/>
                <w:sz w:val="18"/>
                <w:szCs w:val="18"/>
              </w:rPr>
            </w:pPr>
            <w:r w:rsidRPr="002D34EE">
              <w:rPr>
                <w:b/>
                <w:sz w:val="18"/>
                <w:szCs w:val="18"/>
              </w:rPr>
              <w:t>Doc. ID</w:t>
            </w:r>
          </w:p>
        </w:tc>
        <w:tc>
          <w:tcPr>
            <w:tcW w:w="990" w:type="dxa"/>
            <w:shd w:val="clear" w:color="auto" w:fill="E0E0E0"/>
          </w:tcPr>
          <w:p w14:paraId="78BD6F39" w14:textId="77777777" w:rsidR="00F7196D" w:rsidRPr="002D34EE" w:rsidRDefault="00F7196D" w:rsidP="00292AC3">
            <w:pPr>
              <w:jc w:val="center"/>
              <w:rPr>
                <w:b/>
                <w:sz w:val="18"/>
                <w:szCs w:val="18"/>
              </w:rPr>
            </w:pPr>
            <w:r w:rsidRPr="002D34EE">
              <w:rPr>
                <w:b/>
                <w:sz w:val="18"/>
                <w:szCs w:val="18"/>
              </w:rPr>
              <w:t>Revision</w:t>
            </w:r>
          </w:p>
        </w:tc>
        <w:tc>
          <w:tcPr>
            <w:tcW w:w="1926" w:type="dxa"/>
            <w:shd w:val="clear" w:color="auto" w:fill="E0E0E0"/>
          </w:tcPr>
          <w:p w14:paraId="1660E867" w14:textId="77777777" w:rsidR="00F7196D" w:rsidRPr="002D34EE" w:rsidRDefault="00F7196D" w:rsidP="00292AC3">
            <w:pPr>
              <w:jc w:val="center"/>
              <w:rPr>
                <w:b/>
                <w:sz w:val="18"/>
                <w:szCs w:val="18"/>
              </w:rPr>
            </w:pPr>
            <w:r w:rsidRPr="002D34EE">
              <w:rPr>
                <w:rFonts w:ascii="Helvetica" w:hAnsi="Helvetica" w:cs="Helvetica"/>
                <w:b/>
                <w:sz w:val="18"/>
                <w:szCs w:val="18"/>
              </w:rPr>
              <w:t>Document Location</w:t>
            </w:r>
          </w:p>
        </w:tc>
      </w:tr>
      <w:tr w:rsidR="00F7196D" w:rsidRPr="009E3B7C" w14:paraId="64F6B631" w14:textId="77777777" w:rsidTr="00E23C14">
        <w:trPr>
          <w:trHeight w:val="104"/>
        </w:trPr>
        <w:tc>
          <w:tcPr>
            <w:tcW w:w="1730" w:type="dxa"/>
          </w:tcPr>
          <w:p w14:paraId="58139661" w14:textId="777EE732" w:rsidR="00F7196D" w:rsidRPr="002D34EE" w:rsidRDefault="0083357B" w:rsidP="0083357B">
            <w:pPr>
              <w:jc w:val="center"/>
              <w:rPr>
                <w:rFonts w:cs="Arial"/>
                <w:sz w:val="18"/>
                <w:szCs w:val="18"/>
              </w:rPr>
            </w:pPr>
            <w:r w:rsidRPr="002D34EE">
              <w:rPr>
                <w:rFonts w:cs="Arial"/>
                <w:sz w:val="18"/>
                <w:szCs w:val="18"/>
              </w:rPr>
              <w:t>1</w:t>
            </w:r>
          </w:p>
        </w:tc>
        <w:tc>
          <w:tcPr>
            <w:tcW w:w="4547" w:type="dxa"/>
          </w:tcPr>
          <w:p w14:paraId="027CDF6F" w14:textId="15150C9C" w:rsidR="00F7196D" w:rsidRPr="002D34EE" w:rsidRDefault="0083357B" w:rsidP="0071216D">
            <w:pPr>
              <w:rPr>
                <w:rFonts w:cs="Arial"/>
                <w:sz w:val="18"/>
                <w:szCs w:val="18"/>
              </w:rPr>
            </w:pPr>
            <w:r w:rsidRPr="002D34EE">
              <w:rPr>
                <w:rFonts w:cs="Arial"/>
                <w:sz w:val="18"/>
                <w:szCs w:val="18"/>
              </w:rPr>
              <w:t>Drive Video Record Feature B-Diagram v1.0</w:t>
            </w:r>
          </w:p>
        </w:tc>
        <w:tc>
          <w:tcPr>
            <w:tcW w:w="900" w:type="dxa"/>
          </w:tcPr>
          <w:p w14:paraId="0B9450C9" w14:textId="088968A0" w:rsidR="00F7196D" w:rsidRPr="002D34EE" w:rsidRDefault="0083357B" w:rsidP="002D34EE">
            <w:pPr>
              <w:jc w:val="center"/>
              <w:rPr>
                <w:rFonts w:cs="Arial"/>
                <w:sz w:val="18"/>
                <w:szCs w:val="18"/>
              </w:rPr>
            </w:pPr>
            <w:r w:rsidRPr="002D34EE">
              <w:rPr>
                <w:rFonts w:cs="Arial"/>
                <w:sz w:val="18"/>
                <w:szCs w:val="18"/>
              </w:rPr>
              <w:t>/</w:t>
            </w:r>
          </w:p>
        </w:tc>
        <w:tc>
          <w:tcPr>
            <w:tcW w:w="990" w:type="dxa"/>
          </w:tcPr>
          <w:p w14:paraId="53EBEFFC" w14:textId="69F21E83" w:rsidR="00F7196D" w:rsidRPr="002D34EE" w:rsidRDefault="0083357B" w:rsidP="002D34EE">
            <w:pPr>
              <w:jc w:val="center"/>
              <w:rPr>
                <w:rFonts w:cs="Arial"/>
                <w:sz w:val="18"/>
                <w:szCs w:val="18"/>
              </w:rPr>
            </w:pPr>
            <w:r w:rsidRPr="002D34EE">
              <w:rPr>
                <w:rFonts w:cs="Arial"/>
                <w:sz w:val="18"/>
                <w:szCs w:val="18"/>
              </w:rPr>
              <w:t>V1.0</w:t>
            </w:r>
          </w:p>
        </w:tc>
        <w:tc>
          <w:tcPr>
            <w:tcW w:w="1926" w:type="dxa"/>
          </w:tcPr>
          <w:p w14:paraId="1D627387" w14:textId="778B3F63" w:rsidR="00F7196D" w:rsidRPr="002D34EE" w:rsidRDefault="0083357B" w:rsidP="002D34EE">
            <w:pPr>
              <w:jc w:val="center"/>
              <w:rPr>
                <w:rFonts w:cs="Arial"/>
                <w:sz w:val="18"/>
                <w:szCs w:val="18"/>
              </w:rPr>
            </w:pPr>
            <w:r w:rsidRPr="002D34EE">
              <w:rPr>
                <w:rFonts w:cs="Arial"/>
                <w:sz w:val="18"/>
                <w:szCs w:val="18"/>
              </w:rPr>
              <w:t>/</w:t>
            </w:r>
          </w:p>
        </w:tc>
      </w:tr>
      <w:tr w:rsidR="00F7196D" w:rsidRPr="007C20FA" w14:paraId="193AAAA1" w14:textId="77777777" w:rsidTr="00E23C14">
        <w:tc>
          <w:tcPr>
            <w:tcW w:w="1730" w:type="dxa"/>
          </w:tcPr>
          <w:p w14:paraId="67B85FD2" w14:textId="1A7F7E38" w:rsidR="00F7196D" w:rsidRPr="002D34EE" w:rsidRDefault="0083357B" w:rsidP="0083357B">
            <w:pPr>
              <w:jc w:val="center"/>
              <w:rPr>
                <w:rFonts w:cs="Arial"/>
                <w:sz w:val="18"/>
                <w:szCs w:val="18"/>
              </w:rPr>
            </w:pPr>
            <w:r w:rsidRPr="002D34EE">
              <w:rPr>
                <w:rFonts w:cs="Arial"/>
                <w:sz w:val="18"/>
                <w:szCs w:val="18"/>
              </w:rPr>
              <w:t>2</w:t>
            </w:r>
          </w:p>
        </w:tc>
        <w:tc>
          <w:tcPr>
            <w:tcW w:w="4547" w:type="dxa"/>
          </w:tcPr>
          <w:p w14:paraId="2740FC51" w14:textId="7B9A57C4" w:rsidR="00F7196D" w:rsidRPr="002D34EE" w:rsidRDefault="0099712F" w:rsidP="0071216D">
            <w:pPr>
              <w:rPr>
                <w:rFonts w:cs="Arial"/>
                <w:sz w:val="18"/>
                <w:szCs w:val="18"/>
              </w:rPr>
            </w:pPr>
            <w:r w:rsidRPr="0099712F">
              <w:rPr>
                <w:rFonts w:cs="Arial"/>
                <w:sz w:val="18"/>
                <w:szCs w:val="18"/>
              </w:rPr>
              <w:t>Drive Video Record Feature Level Specification v1.2</w:t>
            </w:r>
          </w:p>
        </w:tc>
        <w:tc>
          <w:tcPr>
            <w:tcW w:w="900" w:type="dxa"/>
          </w:tcPr>
          <w:p w14:paraId="031C8107" w14:textId="6C3F1998" w:rsidR="00F7196D" w:rsidRPr="002D34EE" w:rsidRDefault="0083357B" w:rsidP="002D34EE">
            <w:pPr>
              <w:jc w:val="center"/>
              <w:rPr>
                <w:rFonts w:cs="Arial"/>
                <w:sz w:val="18"/>
                <w:szCs w:val="18"/>
              </w:rPr>
            </w:pPr>
            <w:r w:rsidRPr="002D34EE">
              <w:rPr>
                <w:rFonts w:cs="Arial"/>
                <w:sz w:val="18"/>
                <w:szCs w:val="18"/>
              </w:rPr>
              <w:t>/</w:t>
            </w:r>
          </w:p>
        </w:tc>
        <w:tc>
          <w:tcPr>
            <w:tcW w:w="990" w:type="dxa"/>
          </w:tcPr>
          <w:p w14:paraId="778E9599" w14:textId="428A5DC6" w:rsidR="00F7196D" w:rsidRPr="002D34EE" w:rsidRDefault="0083357B" w:rsidP="002D34EE">
            <w:pPr>
              <w:jc w:val="center"/>
              <w:rPr>
                <w:rFonts w:cs="Arial"/>
                <w:sz w:val="18"/>
                <w:szCs w:val="18"/>
              </w:rPr>
            </w:pPr>
            <w:r w:rsidRPr="002D34EE">
              <w:rPr>
                <w:rFonts w:cs="Arial"/>
                <w:sz w:val="18"/>
                <w:szCs w:val="18"/>
              </w:rPr>
              <w:t>V1.2</w:t>
            </w:r>
          </w:p>
        </w:tc>
        <w:tc>
          <w:tcPr>
            <w:tcW w:w="1926" w:type="dxa"/>
          </w:tcPr>
          <w:p w14:paraId="340E074B" w14:textId="513C5523" w:rsidR="00F7196D" w:rsidRPr="002D34EE" w:rsidRDefault="0083357B" w:rsidP="002D34EE">
            <w:pPr>
              <w:jc w:val="center"/>
              <w:rPr>
                <w:rFonts w:cs="Arial"/>
                <w:sz w:val="18"/>
                <w:szCs w:val="18"/>
              </w:rPr>
            </w:pPr>
            <w:r w:rsidRPr="002D34EE">
              <w:rPr>
                <w:rFonts w:cs="Arial"/>
                <w:sz w:val="18"/>
                <w:szCs w:val="18"/>
              </w:rPr>
              <w:t>/</w:t>
            </w:r>
          </w:p>
        </w:tc>
      </w:tr>
      <w:tr w:rsidR="0083357B" w:rsidRPr="007C20FA" w14:paraId="734A2B13" w14:textId="77777777" w:rsidTr="00E23C14">
        <w:tc>
          <w:tcPr>
            <w:tcW w:w="1730" w:type="dxa"/>
          </w:tcPr>
          <w:p w14:paraId="6D26F61F" w14:textId="7F636080" w:rsidR="0083357B" w:rsidRPr="002D34EE" w:rsidRDefault="0083357B" w:rsidP="0083357B">
            <w:pPr>
              <w:jc w:val="center"/>
              <w:rPr>
                <w:rFonts w:cs="Arial"/>
                <w:sz w:val="18"/>
                <w:szCs w:val="18"/>
              </w:rPr>
            </w:pPr>
            <w:r w:rsidRPr="002D34EE">
              <w:rPr>
                <w:rFonts w:cs="Arial"/>
                <w:sz w:val="18"/>
                <w:szCs w:val="18"/>
              </w:rPr>
              <w:t>3</w:t>
            </w:r>
          </w:p>
        </w:tc>
        <w:tc>
          <w:tcPr>
            <w:tcW w:w="4547" w:type="dxa"/>
          </w:tcPr>
          <w:p w14:paraId="0ABCE712" w14:textId="4A9A4EAF" w:rsidR="0083357B" w:rsidRPr="002D34EE" w:rsidRDefault="0083357B" w:rsidP="0071216D">
            <w:pPr>
              <w:rPr>
                <w:rFonts w:cs="Arial"/>
                <w:sz w:val="18"/>
                <w:szCs w:val="18"/>
              </w:rPr>
            </w:pPr>
            <w:r w:rsidRPr="002D34EE">
              <w:rPr>
                <w:rFonts w:cs="Arial"/>
                <w:sz w:val="18"/>
                <w:szCs w:val="18"/>
              </w:rPr>
              <w:t>Drive Video Record UART Protocol v1.0</w:t>
            </w:r>
          </w:p>
        </w:tc>
        <w:tc>
          <w:tcPr>
            <w:tcW w:w="900" w:type="dxa"/>
          </w:tcPr>
          <w:p w14:paraId="0BF94EEC" w14:textId="1CC962E6" w:rsidR="0083357B" w:rsidRPr="002D34EE" w:rsidRDefault="0083357B" w:rsidP="002D34EE">
            <w:pPr>
              <w:jc w:val="center"/>
              <w:rPr>
                <w:rFonts w:cs="Arial"/>
                <w:sz w:val="18"/>
                <w:szCs w:val="18"/>
              </w:rPr>
            </w:pPr>
            <w:r w:rsidRPr="002D34EE">
              <w:rPr>
                <w:rFonts w:cs="Arial"/>
                <w:sz w:val="18"/>
                <w:szCs w:val="18"/>
              </w:rPr>
              <w:t>/</w:t>
            </w:r>
          </w:p>
        </w:tc>
        <w:tc>
          <w:tcPr>
            <w:tcW w:w="990" w:type="dxa"/>
          </w:tcPr>
          <w:p w14:paraId="76555BBE" w14:textId="53D763D7" w:rsidR="0083357B" w:rsidRPr="002D34EE" w:rsidRDefault="0083357B" w:rsidP="002D34EE">
            <w:pPr>
              <w:jc w:val="center"/>
              <w:rPr>
                <w:rFonts w:cs="Arial"/>
                <w:sz w:val="18"/>
                <w:szCs w:val="18"/>
              </w:rPr>
            </w:pPr>
            <w:r w:rsidRPr="002D34EE">
              <w:rPr>
                <w:rFonts w:cs="Arial"/>
                <w:sz w:val="18"/>
                <w:szCs w:val="18"/>
              </w:rPr>
              <w:t>V1.0</w:t>
            </w:r>
          </w:p>
        </w:tc>
        <w:tc>
          <w:tcPr>
            <w:tcW w:w="1926" w:type="dxa"/>
          </w:tcPr>
          <w:p w14:paraId="43AD8813" w14:textId="74E3C46E" w:rsidR="0083357B" w:rsidRPr="002D34EE" w:rsidRDefault="0083357B" w:rsidP="002D34EE">
            <w:pPr>
              <w:jc w:val="center"/>
              <w:rPr>
                <w:rFonts w:cs="Arial"/>
                <w:sz w:val="18"/>
                <w:szCs w:val="18"/>
              </w:rPr>
            </w:pPr>
            <w:r w:rsidRPr="002D34EE">
              <w:rPr>
                <w:rFonts w:cs="Arial"/>
                <w:sz w:val="18"/>
                <w:szCs w:val="18"/>
              </w:rPr>
              <w:t>/</w:t>
            </w:r>
          </w:p>
        </w:tc>
      </w:tr>
      <w:tr w:rsidR="0083357B" w:rsidRPr="007C20FA" w14:paraId="4AF9DEBF" w14:textId="77777777" w:rsidTr="00E23C14">
        <w:tc>
          <w:tcPr>
            <w:tcW w:w="1730" w:type="dxa"/>
          </w:tcPr>
          <w:p w14:paraId="0DDCF732" w14:textId="77777777" w:rsidR="0083357B" w:rsidRPr="002D34EE" w:rsidRDefault="0083357B" w:rsidP="0083357B">
            <w:pPr>
              <w:jc w:val="center"/>
              <w:rPr>
                <w:rFonts w:cs="Arial"/>
                <w:sz w:val="18"/>
                <w:szCs w:val="18"/>
              </w:rPr>
            </w:pPr>
          </w:p>
        </w:tc>
        <w:tc>
          <w:tcPr>
            <w:tcW w:w="4547" w:type="dxa"/>
          </w:tcPr>
          <w:p w14:paraId="7103F434" w14:textId="77777777" w:rsidR="0083357B" w:rsidRPr="002D34EE" w:rsidRDefault="0083357B" w:rsidP="0071216D">
            <w:pPr>
              <w:rPr>
                <w:rFonts w:cs="Arial"/>
                <w:sz w:val="18"/>
                <w:szCs w:val="18"/>
              </w:rPr>
            </w:pPr>
          </w:p>
        </w:tc>
        <w:tc>
          <w:tcPr>
            <w:tcW w:w="900" w:type="dxa"/>
          </w:tcPr>
          <w:p w14:paraId="3FBC7430" w14:textId="77777777" w:rsidR="0083357B" w:rsidRPr="002D34EE" w:rsidRDefault="0083357B" w:rsidP="002D34EE">
            <w:pPr>
              <w:jc w:val="center"/>
              <w:rPr>
                <w:rFonts w:cs="Arial"/>
                <w:sz w:val="18"/>
                <w:szCs w:val="18"/>
              </w:rPr>
            </w:pPr>
          </w:p>
        </w:tc>
        <w:tc>
          <w:tcPr>
            <w:tcW w:w="990" w:type="dxa"/>
          </w:tcPr>
          <w:p w14:paraId="3BC234AC" w14:textId="77777777" w:rsidR="0083357B" w:rsidRPr="002D34EE" w:rsidRDefault="0083357B" w:rsidP="002D34EE">
            <w:pPr>
              <w:jc w:val="center"/>
              <w:rPr>
                <w:rFonts w:cs="Arial"/>
                <w:sz w:val="18"/>
                <w:szCs w:val="18"/>
              </w:rPr>
            </w:pPr>
          </w:p>
        </w:tc>
        <w:tc>
          <w:tcPr>
            <w:tcW w:w="1926" w:type="dxa"/>
          </w:tcPr>
          <w:p w14:paraId="246B7F28" w14:textId="77777777" w:rsidR="0083357B" w:rsidRPr="002D34EE" w:rsidRDefault="0083357B" w:rsidP="002D34EE">
            <w:pPr>
              <w:jc w:val="center"/>
              <w:rPr>
                <w:rFonts w:cs="Arial"/>
                <w:sz w:val="18"/>
                <w:szCs w:val="18"/>
              </w:rPr>
            </w:pPr>
          </w:p>
        </w:tc>
      </w:tr>
    </w:tbl>
    <w:p w14:paraId="7AB0A8EB" w14:textId="77777777" w:rsidR="00F7196D" w:rsidRDefault="00F7196D" w:rsidP="00F7196D">
      <w:pPr>
        <w:pStyle w:val="Caption"/>
      </w:pPr>
      <w:bookmarkStart w:id="41" w:name="_Toc520108484"/>
      <w:bookmarkStart w:id="42" w:name="_Toc115792384"/>
      <w:r w:rsidRPr="001B1565">
        <w:t xml:space="preserve">Table </w:t>
      </w:r>
      <w:r>
        <w:rPr>
          <w:noProof/>
        </w:rPr>
        <w:fldChar w:fldCharType="begin"/>
      </w:r>
      <w:r>
        <w:rPr>
          <w:noProof/>
        </w:rPr>
        <w:instrText xml:space="preserve"> STYLEREF 1 \s </w:instrText>
      </w:r>
      <w:r>
        <w:rPr>
          <w:noProof/>
        </w:rPr>
        <w:fldChar w:fldCharType="separate"/>
      </w:r>
      <w:r w:rsidR="00DE6CDD">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DE6CDD">
        <w:rPr>
          <w:noProof/>
        </w:rPr>
        <w:t>2</w:t>
      </w:r>
      <w:r>
        <w:rPr>
          <w:noProof/>
        </w:rPr>
        <w:fldChar w:fldCharType="end"/>
      </w:r>
      <w:r w:rsidRPr="001B1565">
        <w:t xml:space="preserve">: </w:t>
      </w:r>
      <w:r>
        <w:t>Ford internal Documents</w:t>
      </w:r>
      <w:bookmarkEnd w:id="41"/>
      <w:bookmarkEnd w:id="42"/>
    </w:p>
    <w:p w14:paraId="3B114D39" w14:textId="77777777" w:rsidR="00F7196D" w:rsidRPr="00B53B74" w:rsidRDefault="00F7196D" w:rsidP="00B53B74">
      <w:pPr>
        <w:pStyle w:val="Heading3"/>
      </w:pPr>
      <w:bookmarkStart w:id="43" w:name="_Toc115792174"/>
      <w:r w:rsidRPr="00B53B74">
        <w:t>External Documents and Publications</w:t>
      </w:r>
      <w:bookmarkEnd w:id="43"/>
    </w:p>
    <w:p w14:paraId="21CC4499" w14:textId="77777777" w:rsidR="00F7196D" w:rsidRDefault="00F7196D" w:rsidP="00F7196D">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 xml:space="preserve">books, </w:t>
      </w:r>
      <w:proofErr w:type="gramStart"/>
      <w:r>
        <w:rPr>
          <w:rFonts w:cs="Arial"/>
          <w:lang w:val="en-US"/>
        </w:rPr>
        <w:t>reports</w:t>
      </w:r>
      <w:proofErr w:type="gramEnd"/>
      <w:r>
        <w:rPr>
          <w:rFonts w:cs="Arial"/>
          <w:lang w:val="en-US"/>
        </w:rPr>
        <w:t xml:space="preserve"> and online sources.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1"/>
        <w:gridCol w:w="8675"/>
      </w:tblGrid>
      <w:tr w:rsidR="00F7196D" w:rsidRPr="007C20FA" w14:paraId="306457C5" w14:textId="77777777" w:rsidTr="00E96CFD">
        <w:trPr>
          <w:cantSplit/>
          <w:tblHeader/>
        </w:trPr>
        <w:tc>
          <w:tcPr>
            <w:tcW w:w="1531" w:type="dxa"/>
            <w:shd w:val="clear" w:color="auto" w:fill="E0E0E0"/>
          </w:tcPr>
          <w:p w14:paraId="08601BD1" w14:textId="3CD5F759" w:rsidR="00F7196D" w:rsidRPr="007C20FA" w:rsidRDefault="00F7196D" w:rsidP="004604EF">
            <w:pPr>
              <w:jc w:val="center"/>
              <w:rPr>
                <w:rFonts w:ascii="Helvetica" w:hAnsi="Helvetica" w:cs="Helvetica"/>
                <w:b/>
              </w:rPr>
            </w:pPr>
            <w:r w:rsidRPr="007C20FA">
              <w:rPr>
                <w:rFonts w:ascii="Helvetica" w:hAnsi="Helvetica" w:cs="Helvetica"/>
                <w:b/>
              </w:rPr>
              <w:t>Reference</w:t>
            </w:r>
            <w:r w:rsidR="0083357B">
              <w:rPr>
                <w:rFonts w:ascii="Helvetica" w:hAnsi="Helvetica" w:cs="Helvetica"/>
                <w:b/>
              </w:rPr>
              <w:t xml:space="preserve"> #</w:t>
            </w:r>
          </w:p>
        </w:tc>
        <w:tc>
          <w:tcPr>
            <w:tcW w:w="8675" w:type="dxa"/>
            <w:shd w:val="clear" w:color="auto" w:fill="E0E0E0"/>
          </w:tcPr>
          <w:p w14:paraId="6A17DC1E" w14:textId="77777777" w:rsidR="00F7196D" w:rsidRPr="007C20FA" w:rsidRDefault="00F7196D" w:rsidP="004604EF">
            <w:pPr>
              <w:jc w:val="center"/>
              <w:rPr>
                <w:rFonts w:ascii="Helvetica" w:hAnsi="Helvetica" w:cs="Helvetica"/>
                <w:b/>
              </w:rPr>
            </w:pPr>
            <w:r>
              <w:rPr>
                <w:rFonts w:ascii="Helvetica" w:hAnsi="Helvetica" w:cs="Helvetica"/>
                <w:b/>
              </w:rPr>
              <w:t>Document / Publication</w:t>
            </w:r>
          </w:p>
        </w:tc>
      </w:tr>
      <w:tr w:rsidR="00F7196D" w:rsidRPr="007C20FA" w14:paraId="6754CECB" w14:textId="77777777" w:rsidTr="00E96CFD">
        <w:trPr>
          <w:trHeight w:val="104"/>
        </w:trPr>
        <w:tc>
          <w:tcPr>
            <w:tcW w:w="1531" w:type="dxa"/>
          </w:tcPr>
          <w:p w14:paraId="1487F77C" w14:textId="3B15DCB1" w:rsidR="00F7196D" w:rsidRPr="003C6F08" w:rsidRDefault="002D34EE" w:rsidP="004604EF">
            <w:pPr>
              <w:jc w:val="center"/>
              <w:rPr>
                <w:rFonts w:cs="Arial"/>
              </w:rPr>
            </w:pPr>
            <w:r>
              <w:rPr>
                <w:rFonts w:cs="Arial"/>
              </w:rPr>
              <w:t>1</w:t>
            </w:r>
          </w:p>
        </w:tc>
        <w:tc>
          <w:tcPr>
            <w:tcW w:w="8675" w:type="dxa"/>
          </w:tcPr>
          <w:p w14:paraId="3F2E1E7F" w14:textId="4E05D8E9" w:rsidR="00F7196D" w:rsidRPr="003C6F08" w:rsidRDefault="002D34EE" w:rsidP="0071216D">
            <w:pPr>
              <w:rPr>
                <w:rFonts w:cs="Arial"/>
              </w:rPr>
            </w:pPr>
            <w:r w:rsidRPr="002D34EE">
              <w:rPr>
                <w:rFonts w:cs="Arial"/>
              </w:rPr>
              <w:t>GBT 38892-2020</w:t>
            </w:r>
          </w:p>
        </w:tc>
      </w:tr>
      <w:tr w:rsidR="00F7196D" w:rsidRPr="007C20FA" w14:paraId="4E3EF5EF" w14:textId="77777777" w:rsidTr="00E96CFD">
        <w:trPr>
          <w:trHeight w:val="104"/>
        </w:trPr>
        <w:tc>
          <w:tcPr>
            <w:tcW w:w="1531" w:type="dxa"/>
          </w:tcPr>
          <w:p w14:paraId="3B8E27B9" w14:textId="77777777" w:rsidR="00F7196D" w:rsidRPr="003C6F08" w:rsidRDefault="00F7196D" w:rsidP="004604EF">
            <w:pPr>
              <w:jc w:val="center"/>
              <w:rPr>
                <w:rFonts w:cs="Arial"/>
              </w:rPr>
            </w:pPr>
          </w:p>
        </w:tc>
        <w:tc>
          <w:tcPr>
            <w:tcW w:w="8675" w:type="dxa"/>
          </w:tcPr>
          <w:p w14:paraId="5796C636" w14:textId="77777777" w:rsidR="00F7196D" w:rsidRPr="003C6F08" w:rsidRDefault="00F7196D" w:rsidP="0071216D">
            <w:pPr>
              <w:rPr>
                <w:rFonts w:cs="Arial"/>
              </w:rPr>
            </w:pPr>
          </w:p>
        </w:tc>
      </w:tr>
    </w:tbl>
    <w:p w14:paraId="606DB660" w14:textId="77777777" w:rsidR="00F7196D" w:rsidRPr="00CC65AE" w:rsidRDefault="00F7196D" w:rsidP="00F7196D">
      <w:pPr>
        <w:pStyle w:val="Caption"/>
      </w:pPr>
      <w:bookmarkStart w:id="44" w:name="_Toc520108485"/>
      <w:bookmarkStart w:id="45" w:name="_Toc115792385"/>
      <w:r w:rsidRPr="001B1565">
        <w:t xml:space="preserve">Table </w:t>
      </w:r>
      <w:r>
        <w:rPr>
          <w:noProof/>
        </w:rPr>
        <w:fldChar w:fldCharType="begin"/>
      </w:r>
      <w:r>
        <w:rPr>
          <w:noProof/>
        </w:rPr>
        <w:instrText xml:space="preserve"> STYLEREF 1 \s </w:instrText>
      </w:r>
      <w:r>
        <w:rPr>
          <w:noProof/>
        </w:rPr>
        <w:fldChar w:fldCharType="separate"/>
      </w:r>
      <w:r w:rsidR="00DE6CDD">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DE6CDD">
        <w:rPr>
          <w:noProof/>
        </w:rPr>
        <w:t>3</w:t>
      </w:r>
      <w:r>
        <w:rPr>
          <w:noProof/>
        </w:rPr>
        <w:fldChar w:fldCharType="end"/>
      </w:r>
      <w:r w:rsidRPr="001B1565">
        <w:t xml:space="preserve">: </w:t>
      </w:r>
      <w:r w:rsidRPr="007C20FA">
        <w:t>External documents and publications</w:t>
      </w:r>
      <w:bookmarkEnd w:id="44"/>
      <w:bookmarkEnd w:id="45"/>
    </w:p>
    <w:p w14:paraId="02D7FDB8" w14:textId="77777777" w:rsidR="00F7196D" w:rsidRPr="009F1EF1" w:rsidRDefault="00F7196D" w:rsidP="00F7196D">
      <w:pPr>
        <w:pStyle w:val="Heading2"/>
        <w:rPr>
          <w:szCs w:val="20"/>
        </w:rPr>
      </w:pPr>
      <w:bookmarkStart w:id="46" w:name="_Toc115792175"/>
      <w:r w:rsidRPr="009F1EF1">
        <w:rPr>
          <w:szCs w:val="20"/>
        </w:rPr>
        <w:t>Glossary</w:t>
      </w:r>
      <w:bookmarkEnd w:id="46"/>
    </w:p>
    <w:p w14:paraId="332D32EB" w14:textId="77777777" w:rsidR="00F7196D" w:rsidRPr="009F1EF1" w:rsidRDefault="00F7196D" w:rsidP="00F7196D">
      <w:pPr>
        <w:pStyle w:val="Heading3"/>
      </w:pPr>
      <w:bookmarkStart w:id="47" w:name="_Toc115792176"/>
      <w:r w:rsidRPr="009F1EF1">
        <w:t>Definitions</w:t>
      </w:r>
      <w:bookmarkEnd w:id="47"/>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7825"/>
      </w:tblGrid>
      <w:tr w:rsidR="00F7196D" w:rsidRPr="00126E7B" w14:paraId="1D5EBA3C" w14:textId="77777777" w:rsidTr="00E96CFD">
        <w:trPr>
          <w:tblHeader/>
        </w:trPr>
        <w:tc>
          <w:tcPr>
            <w:tcW w:w="2381" w:type="dxa"/>
            <w:shd w:val="pct20" w:color="auto" w:fill="FFFFFF"/>
          </w:tcPr>
          <w:p w14:paraId="68072841" w14:textId="77777777" w:rsidR="00F7196D" w:rsidRPr="0008696C" w:rsidRDefault="00F7196D" w:rsidP="0071216D">
            <w:pPr>
              <w:rPr>
                <w:b/>
              </w:rPr>
            </w:pPr>
            <w:r w:rsidRPr="0008696C">
              <w:rPr>
                <w:b/>
              </w:rPr>
              <w:t>Definition</w:t>
            </w:r>
          </w:p>
        </w:tc>
        <w:tc>
          <w:tcPr>
            <w:tcW w:w="7825" w:type="dxa"/>
            <w:shd w:val="pct20" w:color="auto" w:fill="FFFFFF"/>
          </w:tcPr>
          <w:p w14:paraId="75A03002" w14:textId="77777777" w:rsidR="00F7196D" w:rsidRPr="0008696C" w:rsidRDefault="00F7196D" w:rsidP="0071216D">
            <w:pPr>
              <w:rPr>
                <w:b/>
              </w:rPr>
            </w:pPr>
            <w:r w:rsidRPr="0008696C">
              <w:rPr>
                <w:b/>
              </w:rPr>
              <w:t>Description</w:t>
            </w:r>
          </w:p>
        </w:tc>
      </w:tr>
      <w:tr w:rsidR="00F7196D" w:rsidRPr="00126E7B" w14:paraId="4455FED7" w14:textId="77777777" w:rsidTr="00E96CFD">
        <w:trPr>
          <w:trHeight w:val="233"/>
        </w:trPr>
        <w:tc>
          <w:tcPr>
            <w:tcW w:w="2381" w:type="dxa"/>
          </w:tcPr>
          <w:p w14:paraId="561B4CDD" w14:textId="77777777" w:rsidR="00F7196D" w:rsidRPr="0008696C" w:rsidRDefault="00F7196D" w:rsidP="0071216D"/>
        </w:tc>
        <w:tc>
          <w:tcPr>
            <w:tcW w:w="7825" w:type="dxa"/>
          </w:tcPr>
          <w:p w14:paraId="7060958C" w14:textId="77777777" w:rsidR="00F7196D" w:rsidRPr="0008696C" w:rsidRDefault="00F7196D" w:rsidP="0071216D"/>
        </w:tc>
      </w:tr>
    </w:tbl>
    <w:p w14:paraId="40DCBADD" w14:textId="77777777" w:rsidR="00F7196D" w:rsidRDefault="00F7196D" w:rsidP="00F7196D">
      <w:pPr>
        <w:pStyle w:val="Caption"/>
      </w:pPr>
      <w:bookmarkStart w:id="48" w:name="_Toc520108486"/>
      <w:bookmarkStart w:id="49" w:name="_Toc115792386"/>
      <w:r>
        <w:t xml:space="preserve">Table </w:t>
      </w:r>
      <w:r>
        <w:rPr>
          <w:noProof/>
        </w:rPr>
        <w:fldChar w:fldCharType="begin"/>
      </w:r>
      <w:r>
        <w:rPr>
          <w:noProof/>
        </w:rPr>
        <w:instrText xml:space="preserve"> STYLEREF 1 \s </w:instrText>
      </w:r>
      <w:r>
        <w:rPr>
          <w:noProof/>
        </w:rPr>
        <w:fldChar w:fldCharType="separate"/>
      </w:r>
      <w:r w:rsidR="00DE6CDD">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DE6CDD">
        <w:rPr>
          <w:noProof/>
        </w:rPr>
        <w:t>4</w:t>
      </w:r>
      <w:r>
        <w:rPr>
          <w:noProof/>
        </w:rPr>
        <w:fldChar w:fldCharType="end"/>
      </w:r>
      <w:r w:rsidRPr="000B58D9">
        <w:t>: Definitions used in this document</w:t>
      </w:r>
      <w:bookmarkEnd w:id="48"/>
      <w:bookmarkEnd w:id="49"/>
    </w:p>
    <w:p w14:paraId="6EF98241" w14:textId="77777777" w:rsidR="00F7196D" w:rsidRPr="009F1EF1" w:rsidRDefault="00F7196D" w:rsidP="00F7196D">
      <w:pPr>
        <w:pStyle w:val="Heading3"/>
      </w:pPr>
      <w:bookmarkStart w:id="50" w:name="_Toc115792177"/>
      <w:r w:rsidRPr="009F1EF1">
        <w:t>Abbreviations</w:t>
      </w:r>
      <w:bookmarkEnd w:id="50"/>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9"/>
        <w:gridCol w:w="3402"/>
        <w:gridCol w:w="5415"/>
      </w:tblGrid>
      <w:tr w:rsidR="00F7196D" w:rsidRPr="00126E7B" w14:paraId="2AF1E6D7" w14:textId="77777777" w:rsidTr="00E96CFD">
        <w:trPr>
          <w:tblHeader/>
        </w:trPr>
        <w:tc>
          <w:tcPr>
            <w:tcW w:w="1389" w:type="dxa"/>
            <w:shd w:val="pct20" w:color="auto" w:fill="FFFFFF"/>
          </w:tcPr>
          <w:p w14:paraId="7506ECE0" w14:textId="77777777" w:rsidR="00F7196D" w:rsidRPr="0008696C" w:rsidRDefault="00F7196D" w:rsidP="0071216D">
            <w:pPr>
              <w:rPr>
                <w:b/>
              </w:rPr>
            </w:pPr>
            <w:r w:rsidRPr="0008696C">
              <w:rPr>
                <w:b/>
              </w:rPr>
              <w:t>Abbr.</w:t>
            </w:r>
          </w:p>
        </w:tc>
        <w:tc>
          <w:tcPr>
            <w:tcW w:w="3402" w:type="dxa"/>
            <w:shd w:val="pct20" w:color="auto" w:fill="FFFFFF"/>
          </w:tcPr>
          <w:p w14:paraId="25BA318E" w14:textId="77777777" w:rsidR="00F7196D" w:rsidRPr="0008696C" w:rsidRDefault="00F7196D" w:rsidP="0071216D">
            <w:pPr>
              <w:rPr>
                <w:b/>
              </w:rPr>
            </w:pPr>
            <w:r w:rsidRPr="0008696C">
              <w:rPr>
                <w:b/>
              </w:rPr>
              <w:t>Stands for</w:t>
            </w:r>
          </w:p>
        </w:tc>
        <w:tc>
          <w:tcPr>
            <w:tcW w:w="5415" w:type="dxa"/>
            <w:shd w:val="pct20" w:color="auto" w:fill="FFFFFF"/>
          </w:tcPr>
          <w:p w14:paraId="730BE8E1" w14:textId="77777777" w:rsidR="00F7196D" w:rsidRPr="0008696C" w:rsidRDefault="00F7196D" w:rsidP="0071216D">
            <w:pPr>
              <w:rPr>
                <w:b/>
              </w:rPr>
            </w:pPr>
            <w:r w:rsidRPr="0008696C">
              <w:rPr>
                <w:b/>
              </w:rPr>
              <w:t>Description</w:t>
            </w:r>
          </w:p>
        </w:tc>
      </w:tr>
      <w:tr w:rsidR="00B138A3" w:rsidRPr="00185AC3" w14:paraId="56AEC6C2" w14:textId="77777777" w:rsidTr="00E96CFD">
        <w:tc>
          <w:tcPr>
            <w:tcW w:w="1389" w:type="dxa"/>
          </w:tcPr>
          <w:p w14:paraId="40575576" w14:textId="7111DBBC" w:rsidR="00B138A3" w:rsidRDefault="00B138A3" w:rsidP="00B138A3">
            <w:pPr>
              <w:ind w:right="142"/>
              <w:rPr>
                <w:rFonts w:cs="Arial"/>
                <w:snapToGrid w:val="0"/>
              </w:rPr>
            </w:pPr>
            <w:r>
              <w:rPr>
                <w:rFonts w:cs="Arial"/>
                <w:snapToGrid w:val="0"/>
              </w:rPr>
              <w:t>DVR</w:t>
            </w:r>
          </w:p>
        </w:tc>
        <w:tc>
          <w:tcPr>
            <w:tcW w:w="3402" w:type="dxa"/>
          </w:tcPr>
          <w:p w14:paraId="7176631C" w14:textId="6DCD0C37" w:rsidR="00B138A3" w:rsidRDefault="00B138A3" w:rsidP="00B138A3">
            <w:pPr>
              <w:ind w:right="142"/>
              <w:rPr>
                <w:rFonts w:cs="Arial"/>
                <w:snapToGrid w:val="0"/>
              </w:rPr>
            </w:pPr>
            <w:r>
              <w:rPr>
                <w:rFonts w:cs="Arial"/>
                <w:snapToGrid w:val="0"/>
              </w:rPr>
              <w:t>Drive Video Record</w:t>
            </w:r>
          </w:p>
        </w:tc>
        <w:tc>
          <w:tcPr>
            <w:tcW w:w="5415" w:type="dxa"/>
          </w:tcPr>
          <w:p w14:paraId="65C521CE" w14:textId="77777777" w:rsidR="00B138A3" w:rsidRPr="00185AC3" w:rsidRDefault="00B138A3" w:rsidP="00B138A3">
            <w:pPr>
              <w:ind w:right="142"/>
              <w:rPr>
                <w:rFonts w:cs="Arial"/>
                <w:snapToGrid w:val="0"/>
              </w:rPr>
            </w:pPr>
          </w:p>
        </w:tc>
      </w:tr>
      <w:tr w:rsidR="00EE6048" w:rsidRPr="00185AC3" w14:paraId="4754D6E8" w14:textId="77777777" w:rsidTr="00E96CFD">
        <w:tc>
          <w:tcPr>
            <w:tcW w:w="1389" w:type="dxa"/>
          </w:tcPr>
          <w:p w14:paraId="548DF7DC" w14:textId="67E570EA" w:rsidR="00EE6048" w:rsidRDefault="00EE6048" w:rsidP="00EE6048">
            <w:pPr>
              <w:ind w:right="142"/>
              <w:rPr>
                <w:rFonts w:cs="Arial"/>
                <w:snapToGrid w:val="0"/>
              </w:rPr>
            </w:pPr>
            <w:r>
              <w:rPr>
                <w:rFonts w:cs="Arial"/>
                <w:snapToGrid w:val="0"/>
              </w:rPr>
              <w:t>APIM</w:t>
            </w:r>
          </w:p>
        </w:tc>
        <w:tc>
          <w:tcPr>
            <w:tcW w:w="3402" w:type="dxa"/>
          </w:tcPr>
          <w:p w14:paraId="656A97C6" w14:textId="6829C1F5" w:rsidR="00EE6048" w:rsidRDefault="00EE6048" w:rsidP="00EE6048">
            <w:pPr>
              <w:ind w:right="142"/>
              <w:rPr>
                <w:rFonts w:cs="Arial"/>
                <w:snapToGrid w:val="0"/>
              </w:rPr>
            </w:pPr>
            <w:r>
              <w:rPr>
                <w:rFonts w:cs="Arial"/>
                <w:snapToGrid w:val="0"/>
              </w:rPr>
              <w:t>Auxiliary Protocol Interface Module</w:t>
            </w:r>
          </w:p>
        </w:tc>
        <w:tc>
          <w:tcPr>
            <w:tcW w:w="5415" w:type="dxa"/>
          </w:tcPr>
          <w:p w14:paraId="454D7380" w14:textId="2502C4FF" w:rsidR="00EE6048" w:rsidRPr="00185AC3" w:rsidRDefault="00EE6048" w:rsidP="00EE6048">
            <w:pPr>
              <w:ind w:right="142"/>
              <w:rPr>
                <w:rFonts w:cs="Arial"/>
                <w:snapToGrid w:val="0"/>
              </w:rPr>
            </w:pPr>
            <w:r>
              <w:rPr>
                <w:rFonts w:cs="Arial"/>
                <w:snapToGrid w:val="0"/>
              </w:rPr>
              <w:t>DVROnboardClient in DVR system</w:t>
            </w:r>
          </w:p>
        </w:tc>
      </w:tr>
      <w:tr w:rsidR="00EE6048" w:rsidRPr="00185AC3" w14:paraId="5B6F0C11" w14:textId="77777777" w:rsidTr="00E96CFD">
        <w:tc>
          <w:tcPr>
            <w:tcW w:w="1389" w:type="dxa"/>
          </w:tcPr>
          <w:p w14:paraId="0A0BE209" w14:textId="6E5A7CBC" w:rsidR="00EE6048" w:rsidRDefault="00EE6048" w:rsidP="00EE6048">
            <w:pPr>
              <w:ind w:right="142"/>
              <w:rPr>
                <w:rFonts w:cs="Arial"/>
                <w:snapToGrid w:val="0"/>
              </w:rPr>
            </w:pPr>
            <w:r>
              <w:rPr>
                <w:rFonts w:cs="Arial"/>
                <w:snapToGrid w:val="0"/>
              </w:rPr>
              <w:t>ECG</w:t>
            </w:r>
          </w:p>
        </w:tc>
        <w:tc>
          <w:tcPr>
            <w:tcW w:w="3402" w:type="dxa"/>
          </w:tcPr>
          <w:p w14:paraId="04EB39C8" w14:textId="207021B9" w:rsidR="00EE6048" w:rsidRDefault="00EE6048" w:rsidP="00EE6048">
            <w:pPr>
              <w:ind w:right="142"/>
              <w:rPr>
                <w:rFonts w:cs="Arial"/>
                <w:snapToGrid w:val="0"/>
              </w:rPr>
            </w:pPr>
            <w:r>
              <w:rPr>
                <w:rFonts w:cs="Arial"/>
                <w:snapToGrid w:val="0"/>
              </w:rPr>
              <w:t>Enhanced Central Gateway</w:t>
            </w:r>
          </w:p>
        </w:tc>
        <w:tc>
          <w:tcPr>
            <w:tcW w:w="5415" w:type="dxa"/>
          </w:tcPr>
          <w:p w14:paraId="4F145E36" w14:textId="77777777" w:rsidR="00EE6048" w:rsidRPr="00185AC3" w:rsidRDefault="00EE6048" w:rsidP="00EE6048">
            <w:pPr>
              <w:ind w:right="142"/>
              <w:rPr>
                <w:rFonts w:cs="Arial"/>
                <w:snapToGrid w:val="0"/>
              </w:rPr>
            </w:pPr>
          </w:p>
        </w:tc>
      </w:tr>
      <w:tr w:rsidR="00EE6048" w:rsidRPr="00185AC3" w14:paraId="2A16A822" w14:textId="77777777" w:rsidTr="00E96CFD">
        <w:tc>
          <w:tcPr>
            <w:tcW w:w="1389" w:type="dxa"/>
          </w:tcPr>
          <w:p w14:paraId="4E2EC8D5" w14:textId="08CA7F91" w:rsidR="00EE6048" w:rsidRDefault="00EE6048" w:rsidP="00EE6048">
            <w:pPr>
              <w:ind w:right="142"/>
              <w:rPr>
                <w:rFonts w:cs="Arial"/>
                <w:snapToGrid w:val="0"/>
              </w:rPr>
            </w:pPr>
            <w:r>
              <w:rPr>
                <w:rFonts w:cs="Arial"/>
                <w:snapToGrid w:val="0"/>
              </w:rPr>
              <w:t>FNV X.X</w:t>
            </w:r>
          </w:p>
        </w:tc>
        <w:tc>
          <w:tcPr>
            <w:tcW w:w="3402" w:type="dxa"/>
          </w:tcPr>
          <w:p w14:paraId="73DB795A" w14:textId="5B8C8A7B" w:rsidR="00EE6048" w:rsidRDefault="00EE6048" w:rsidP="00EE6048">
            <w:pPr>
              <w:ind w:right="142"/>
              <w:rPr>
                <w:rFonts w:cs="Arial"/>
                <w:snapToGrid w:val="0"/>
              </w:rPr>
            </w:pPr>
            <w:r>
              <w:rPr>
                <w:rFonts w:cs="Arial"/>
              </w:rPr>
              <w:t>Fully Networked Vehicle Architecture X.X</w:t>
            </w:r>
          </w:p>
        </w:tc>
        <w:tc>
          <w:tcPr>
            <w:tcW w:w="5415" w:type="dxa"/>
          </w:tcPr>
          <w:p w14:paraId="45CB7A11" w14:textId="77777777" w:rsidR="00EE6048" w:rsidRPr="00185AC3" w:rsidRDefault="00EE6048" w:rsidP="00EE6048">
            <w:pPr>
              <w:ind w:right="142"/>
              <w:rPr>
                <w:rFonts w:cs="Arial"/>
                <w:snapToGrid w:val="0"/>
              </w:rPr>
            </w:pPr>
          </w:p>
        </w:tc>
      </w:tr>
      <w:tr w:rsidR="00EE6048" w:rsidRPr="00185AC3" w14:paraId="0EB2765F" w14:textId="77777777" w:rsidTr="00E96CFD">
        <w:tc>
          <w:tcPr>
            <w:tcW w:w="1389" w:type="dxa"/>
          </w:tcPr>
          <w:p w14:paraId="7C67B627" w14:textId="6F73DA6C" w:rsidR="00EE6048" w:rsidRDefault="00EE6048" w:rsidP="00EE6048">
            <w:pPr>
              <w:ind w:right="142"/>
              <w:rPr>
                <w:rFonts w:cs="Arial"/>
                <w:snapToGrid w:val="0"/>
              </w:rPr>
            </w:pPr>
            <w:r>
              <w:rPr>
                <w:rFonts w:cs="Arial"/>
                <w:snapToGrid w:val="0"/>
              </w:rPr>
              <w:t>HMI</w:t>
            </w:r>
          </w:p>
        </w:tc>
        <w:tc>
          <w:tcPr>
            <w:tcW w:w="3402" w:type="dxa"/>
          </w:tcPr>
          <w:p w14:paraId="31C3E5D0" w14:textId="4A8F5F1D" w:rsidR="00EE6048" w:rsidRDefault="00EE6048" w:rsidP="00EE6048">
            <w:pPr>
              <w:ind w:right="142"/>
              <w:rPr>
                <w:rFonts w:cs="Arial"/>
                <w:snapToGrid w:val="0"/>
              </w:rPr>
            </w:pPr>
            <w:r>
              <w:rPr>
                <w:rFonts w:cs="Arial"/>
                <w:snapToGrid w:val="0"/>
              </w:rPr>
              <w:t>Human Machine Interface</w:t>
            </w:r>
          </w:p>
        </w:tc>
        <w:tc>
          <w:tcPr>
            <w:tcW w:w="5415" w:type="dxa"/>
          </w:tcPr>
          <w:p w14:paraId="435428EA" w14:textId="77777777" w:rsidR="00EE6048" w:rsidRPr="00185AC3" w:rsidRDefault="00EE6048" w:rsidP="00EE6048">
            <w:pPr>
              <w:ind w:right="142"/>
              <w:rPr>
                <w:rFonts w:cs="Arial"/>
                <w:snapToGrid w:val="0"/>
              </w:rPr>
            </w:pPr>
          </w:p>
        </w:tc>
      </w:tr>
      <w:tr w:rsidR="00EE6048" w:rsidRPr="00185AC3" w14:paraId="31AD4DA6" w14:textId="77777777" w:rsidTr="00E96CFD">
        <w:tc>
          <w:tcPr>
            <w:tcW w:w="1389" w:type="dxa"/>
          </w:tcPr>
          <w:p w14:paraId="48229670" w14:textId="60889E2A" w:rsidR="00EE6048" w:rsidRDefault="00EE6048" w:rsidP="00EE6048">
            <w:pPr>
              <w:ind w:right="142"/>
              <w:rPr>
                <w:rFonts w:cs="Arial"/>
                <w:snapToGrid w:val="0"/>
              </w:rPr>
            </w:pPr>
            <w:r>
              <w:rPr>
                <w:rFonts w:cs="Arial"/>
                <w:snapToGrid w:val="0"/>
              </w:rPr>
              <w:t>IDCM</w:t>
            </w:r>
          </w:p>
        </w:tc>
        <w:tc>
          <w:tcPr>
            <w:tcW w:w="3402" w:type="dxa"/>
          </w:tcPr>
          <w:p w14:paraId="71F22385" w14:textId="0AC6F82F" w:rsidR="00EE6048" w:rsidRDefault="00EE6048" w:rsidP="00EE6048">
            <w:pPr>
              <w:ind w:right="142"/>
              <w:rPr>
                <w:rFonts w:cs="Arial"/>
                <w:snapToGrid w:val="0"/>
              </w:rPr>
            </w:pPr>
            <w:r>
              <w:rPr>
                <w:rFonts w:cs="Arial"/>
                <w:snapToGrid w:val="0"/>
              </w:rPr>
              <w:t>Integrated Dash Camera Module</w:t>
            </w:r>
          </w:p>
        </w:tc>
        <w:tc>
          <w:tcPr>
            <w:tcW w:w="5415" w:type="dxa"/>
          </w:tcPr>
          <w:p w14:paraId="7149A78A" w14:textId="18B2807F" w:rsidR="00EE6048" w:rsidRPr="00185AC3" w:rsidRDefault="00EE6048" w:rsidP="00EE6048">
            <w:pPr>
              <w:ind w:right="142"/>
              <w:rPr>
                <w:rFonts w:cs="Arial"/>
                <w:snapToGrid w:val="0"/>
              </w:rPr>
            </w:pPr>
            <w:r>
              <w:rPr>
                <w:rFonts w:cs="Arial"/>
                <w:snapToGrid w:val="0"/>
              </w:rPr>
              <w:t>DVRServer in DVR system</w:t>
            </w:r>
          </w:p>
        </w:tc>
      </w:tr>
      <w:tr w:rsidR="00EE6048" w:rsidRPr="00185AC3" w14:paraId="60D29235" w14:textId="77777777" w:rsidTr="00E96CFD">
        <w:tc>
          <w:tcPr>
            <w:tcW w:w="1389" w:type="dxa"/>
          </w:tcPr>
          <w:p w14:paraId="060C365A" w14:textId="093FE0C9" w:rsidR="00EE6048" w:rsidRDefault="00EE6048" w:rsidP="00EE6048">
            <w:pPr>
              <w:ind w:right="142"/>
              <w:rPr>
                <w:rFonts w:cs="Arial"/>
                <w:snapToGrid w:val="0"/>
              </w:rPr>
            </w:pPr>
            <w:r>
              <w:rPr>
                <w:rFonts w:cs="Arial"/>
                <w:snapToGrid w:val="0"/>
              </w:rPr>
              <w:t>POC</w:t>
            </w:r>
          </w:p>
        </w:tc>
        <w:tc>
          <w:tcPr>
            <w:tcW w:w="3402" w:type="dxa"/>
          </w:tcPr>
          <w:p w14:paraId="1D8DBBD1" w14:textId="729F3737" w:rsidR="00EE6048" w:rsidRDefault="00EE6048" w:rsidP="00EE6048">
            <w:pPr>
              <w:ind w:right="142"/>
              <w:rPr>
                <w:rFonts w:cs="Arial"/>
                <w:snapToGrid w:val="0"/>
              </w:rPr>
            </w:pPr>
            <w:r>
              <w:rPr>
                <w:rFonts w:cs="Arial"/>
                <w:snapToGrid w:val="0"/>
              </w:rPr>
              <w:t>Power</w:t>
            </w:r>
            <w:r>
              <w:rPr>
                <w:rFonts w:cs="Arial" w:hint="eastAsia"/>
                <w:snapToGrid w:val="0"/>
                <w:lang w:eastAsia="zh-CN"/>
              </w:rPr>
              <w:t>ed</w:t>
            </w:r>
            <w:r>
              <w:rPr>
                <w:rFonts w:cs="Arial"/>
                <w:snapToGrid w:val="0"/>
              </w:rPr>
              <w:t xml:space="preserve"> On Cable</w:t>
            </w:r>
          </w:p>
        </w:tc>
        <w:tc>
          <w:tcPr>
            <w:tcW w:w="5415" w:type="dxa"/>
          </w:tcPr>
          <w:p w14:paraId="616AFF57" w14:textId="77777777" w:rsidR="00EE6048" w:rsidRPr="00185AC3" w:rsidRDefault="00EE6048" w:rsidP="00EE6048">
            <w:pPr>
              <w:ind w:right="142"/>
              <w:rPr>
                <w:rFonts w:cs="Arial"/>
                <w:snapToGrid w:val="0"/>
              </w:rPr>
            </w:pPr>
          </w:p>
        </w:tc>
      </w:tr>
    </w:tbl>
    <w:p w14:paraId="423CDE8B" w14:textId="77777777" w:rsidR="00F7196D" w:rsidRPr="00185AC3" w:rsidRDefault="00F7196D" w:rsidP="00F7196D">
      <w:pPr>
        <w:pStyle w:val="Caption"/>
        <w:rPr>
          <w:lang w:val="en-GB"/>
        </w:rPr>
      </w:pPr>
      <w:bookmarkStart w:id="51" w:name="_Toc520108487"/>
      <w:bookmarkStart w:id="52" w:name="_Toc115792387"/>
      <w:r w:rsidRPr="00185AC3">
        <w:rPr>
          <w:lang w:val="en-GB"/>
        </w:rPr>
        <w:t xml:space="preserve">Table </w:t>
      </w:r>
      <w:r>
        <w:rPr>
          <w:lang w:val="en-GB"/>
        </w:rPr>
        <w:fldChar w:fldCharType="begin"/>
      </w:r>
      <w:r>
        <w:rPr>
          <w:lang w:val="en-GB"/>
        </w:rPr>
        <w:instrText xml:space="preserve"> STYLEREF 1 \s </w:instrText>
      </w:r>
      <w:r>
        <w:rPr>
          <w:lang w:val="en-GB"/>
        </w:rPr>
        <w:fldChar w:fldCharType="separate"/>
      </w:r>
      <w:r w:rsidR="00DE6CDD">
        <w:rPr>
          <w:noProof/>
          <w:lang w:val="en-GB"/>
        </w:rPr>
        <w:t>1</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sidR="00DE6CDD">
        <w:rPr>
          <w:noProof/>
          <w:lang w:val="en-GB"/>
        </w:rPr>
        <w:t>5</w:t>
      </w:r>
      <w:r>
        <w:rPr>
          <w:lang w:val="en-GB"/>
        </w:rPr>
        <w:fldChar w:fldCharType="end"/>
      </w:r>
      <w:r>
        <w:rPr>
          <w:lang w:val="en-GB"/>
        </w:rPr>
        <w:t>: Abbreviations used in this document</w:t>
      </w:r>
      <w:r w:rsidRPr="00185AC3">
        <w:rPr>
          <w:lang w:val="en-GB"/>
        </w:rPr>
        <w:t>.</w:t>
      </w:r>
      <w:bookmarkEnd w:id="51"/>
      <w:bookmarkEnd w:id="52"/>
    </w:p>
    <w:p w14:paraId="34324B32" w14:textId="77777777" w:rsidR="00F7196D" w:rsidRPr="009E3B7C" w:rsidRDefault="00F7196D" w:rsidP="00F7196D">
      <w:pPr>
        <w:rPr>
          <w:rFonts w:cs="Arial"/>
        </w:rPr>
      </w:pPr>
    </w:p>
    <w:p w14:paraId="087B88B2" w14:textId="77777777" w:rsidR="00102947" w:rsidRPr="0008696C" w:rsidRDefault="00114114" w:rsidP="00102947">
      <w:pPr>
        <w:pStyle w:val="Heading1"/>
        <w:rPr>
          <w:lang w:val="en-GB"/>
        </w:rPr>
      </w:pPr>
      <w:bookmarkStart w:id="53" w:name="_Toc115792178"/>
      <w:r w:rsidRPr="0008696C">
        <w:rPr>
          <w:lang w:val="en-GB"/>
        </w:rPr>
        <w:lastRenderedPageBreak/>
        <w:t xml:space="preserve">Feature Implementation </w:t>
      </w:r>
      <w:bookmarkEnd w:id="38"/>
      <w:r w:rsidR="005552C6">
        <w:rPr>
          <w:lang w:val="en-GB"/>
        </w:rPr>
        <w:t>Overview</w:t>
      </w:r>
      <w:bookmarkEnd w:id="53"/>
    </w:p>
    <w:p w14:paraId="0637CBBD" w14:textId="77777777" w:rsidR="00147C9B" w:rsidRPr="00B53B74" w:rsidRDefault="005552C6" w:rsidP="00B53B74">
      <w:pPr>
        <w:pStyle w:val="Heading2"/>
      </w:pPr>
      <w:bookmarkStart w:id="54" w:name="_Toc115792179"/>
      <w:r w:rsidRPr="00B53B74">
        <w:t>Description</w:t>
      </w:r>
      <w:bookmarkEnd w:id="54"/>
    </w:p>
    <w:p w14:paraId="7919F470" w14:textId="73E6B808" w:rsidR="000B26D4" w:rsidRDefault="000B26D4" w:rsidP="000B26D4">
      <w:r w:rsidRPr="005373ED">
        <w:rPr>
          <w:rFonts w:cs="Arial"/>
        </w:rPr>
        <w:t>The DVR system</w:t>
      </w:r>
      <w:r w:rsidR="003E196B">
        <w:rPr>
          <w:rFonts w:cs="Arial"/>
        </w:rPr>
        <w:t xml:space="preserve"> is designed for FNV2.1 and SYNC+ platform, it</w:t>
      </w:r>
      <w:r w:rsidRPr="005373ED">
        <w:rPr>
          <w:rFonts w:cs="Arial"/>
        </w:rPr>
        <w:t xml:space="preserve"> could</w:t>
      </w:r>
      <w:r w:rsidR="003E196B">
        <w:rPr>
          <w:rFonts w:cs="Arial"/>
        </w:rPr>
        <w:t xml:space="preserve"> support to</w:t>
      </w:r>
      <w:r w:rsidRPr="005373ED">
        <w:rPr>
          <w:rFonts w:cs="Arial"/>
        </w:rPr>
        <w:t xml:space="preserve"> capture the video of exterior environment automatically, and when collision </w:t>
      </w:r>
      <w:r>
        <w:rPr>
          <w:rFonts w:cs="Arial"/>
        </w:rPr>
        <w:t>h</w:t>
      </w:r>
      <w:r w:rsidRPr="005373ED">
        <w:rPr>
          <w:rFonts w:cs="Arial"/>
        </w:rPr>
        <w:t>appens</w:t>
      </w:r>
      <w:r>
        <w:rPr>
          <w:rFonts w:cs="Arial"/>
        </w:rPr>
        <w:t>, will capture/save a special video labele</w:t>
      </w:r>
      <w:r w:rsidRPr="002A2F35">
        <w:t>d as “emergency”, user could also trigger the video/image record manually to save the beautiful view or important scene</w:t>
      </w:r>
      <w:r>
        <w:t xml:space="preserve">, at the same time, the necessary information like VIN, date, time will be saved. Users could also preview/playback the video/image and config the system via the center stack or Ford APP, DVR will also provide vehicle monitor ability after ignition off. DVR </w:t>
      </w:r>
      <w:r>
        <w:rPr>
          <w:rFonts w:hint="eastAsia"/>
          <w:lang w:eastAsia="zh-CN"/>
        </w:rPr>
        <w:t>user</w:t>
      </w:r>
      <w:r>
        <w:t xml:space="preserve"> could </w:t>
      </w:r>
      <w:r w:rsidRPr="005373ED">
        <w:rPr>
          <w:rFonts w:cs="Arial"/>
        </w:rPr>
        <w:t>save the data on a</w:t>
      </w:r>
      <w:r>
        <w:rPr>
          <w:rFonts w:cs="Arial"/>
        </w:rPr>
        <w:t>n</w:t>
      </w:r>
      <w:r w:rsidRPr="005373ED">
        <w:rPr>
          <w:rFonts w:cs="Arial"/>
        </w:rPr>
        <w:t xml:space="preserve"> external TF card or download to</w:t>
      </w:r>
      <w:r>
        <w:rPr>
          <w:rFonts w:cs="Arial"/>
        </w:rPr>
        <w:t xml:space="preserve"> a</w:t>
      </w:r>
      <w:r w:rsidRPr="005373ED">
        <w:rPr>
          <w:rFonts w:cs="Arial"/>
        </w:rPr>
        <w:t xml:space="preserve"> smart phone via Wi-Fi.</w:t>
      </w:r>
    </w:p>
    <w:p w14:paraId="4D9B4E09" w14:textId="77777777" w:rsidR="00664CE1" w:rsidRDefault="00932599" w:rsidP="0008696C">
      <w:pPr>
        <w:pStyle w:val="Heading2"/>
        <w:rPr>
          <w:lang w:val="en-GB"/>
        </w:rPr>
      </w:pPr>
      <w:bookmarkStart w:id="55" w:name="_Toc481143803"/>
      <w:bookmarkStart w:id="56" w:name="_Toc115792180"/>
      <w:r w:rsidRPr="0008696C">
        <w:rPr>
          <w:lang w:val="en-GB"/>
        </w:rPr>
        <w:t xml:space="preserve">Input </w:t>
      </w:r>
      <w:bookmarkEnd w:id="55"/>
      <w:r w:rsidR="004A4B72">
        <w:rPr>
          <w:lang w:val="en-GB"/>
        </w:rPr>
        <w:t>Requirements</w:t>
      </w:r>
      <w:r w:rsidR="002D1D24">
        <w:rPr>
          <w:lang w:val="en-GB"/>
        </w:rPr>
        <w:t>/Documents</w:t>
      </w:r>
      <w:bookmarkEnd w:id="56"/>
    </w:p>
    <w:tbl>
      <w:tblPr>
        <w:tblStyle w:val="TableGrid"/>
        <w:tblW w:w="10206" w:type="dxa"/>
        <w:jc w:val="center"/>
        <w:tblLayout w:type="fixed"/>
        <w:tblLook w:val="0600" w:firstRow="0" w:lastRow="0" w:firstColumn="0" w:lastColumn="0" w:noHBand="1" w:noVBand="1"/>
      </w:tblPr>
      <w:tblGrid>
        <w:gridCol w:w="1560"/>
        <w:gridCol w:w="3655"/>
        <w:gridCol w:w="2700"/>
        <w:gridCol w:w="2291"/>
      </w:tblGrid>
      <w:tr w:rsidR="00B574CB" w:rsidRPr="007C20FA" w14:paraId="1DA0B2F1" w14:textId="77777777" w:rsidTr="004A1385">
        <w:trPr>
          <w:trHeight w:val="20"/>
          <w:jc w:val="center"/>
        </w:trPr>
        <w:tc>
          <w:tcPr>
            <w:tcW w:w="1560" w:type="dxa"/>
            <w:shd w:val="clear" w:color="auto" w:fill="D9D9D9" w:themeFill="background1" w:themeFillShade="D9"/>
          </w:tcPr>
          <w:p w14:paraId="47F2C526" w14:textId="4A737531" w:rsidR="00B723AB" w:rsidRPr="00B57660" w:rsidRDefault="00B574CB" w:rsidP="00B57660">
            <w:pPr>
              <w:rPr>
                <w:rFonts w:ascii="Helvetica" w:hAnsi="Helvetica" w:cs="Helvetica"/>
                <w:b/>
              </w:rPr>
            </w:pPr>
            <w:bookmarkStart w:id="57" w:name="_Toc12461761"/>
            <w:r w:rsidRPr="00B723AB">
              <w:rPr>
                <w:rFonts w:ascii="Helvetica" w:hAnsi="Helvetica" w:cs="Helvetica"/>
                <w:b/>
              </w:rPr>
              <w:t>Reference</w:t>
            </w:r>
          </w:p>
        </w:tc>
        <w:tc>
          <w:tcPr>
            <w:tcW w:w="3655" w:type="dxa"/>
            <w:shd w:val="clear" w:color="auto" w:fill="D9D9D9" w:themeFill="background1" w:themeFillShade="D9"/>
          </w:tcPr>
          <w:p w14:paraId="47821DC4" w14:textId="77777777" w:rsidR="00B574CB" w:rsidRPr="007C20FA" w:rsidRDefault="00B574CB" w:rsidP="00485EBD">
            <w:pPr>
              <w:rPr>
                <w:rFonts w:ascii="Helvetica" w:hAnsi="Helvetica" w:cs="Helvetica"/>
                <w:b/>
              </w:rPr>
            </w:pPr>
            <w:r>
              <w:rPr>
                <w:rFonts w:ascii="Helvetica" w:hAnsi="Helvetica" w:cs="Helvetica"/>
                <w:b/>
              </w:rPr>
              <w:t>Section/Requirement</w:t>
            </w:r>
          </w:p>
        </w:tc>
        <w:tc>
          <w:tcPr>
            <w:tcW w:w="2700" w:type="dxa"/>
            <w:shd w:val="clear" w:color="auto" w:fill="D9D9D9" w:themeFill="background1" w:themeFillShade="D9"/>
          </w:tcPr>
          <w:p w14:paraId="65BCD5AC" w14:textId="77777777" w:rsidR="00B574CB" w:rsidRPr="007C20FA" w:rsidRDefault="00B574CB" w:rsidP="00485EBD">
            <w:pPr>
              <w:rPr>
                <w:rFonts w:ascii="Helvetica" w:hAnsi="Helvetica" w:cs="Helvetica"/>
                <w:b/>
              </w:rPr>
            </w:pPr>
            <w:r>
              <w:rPr>
                <w:rFonts w:ascii="Helvetica" w:hAnsi="Helvetica" w:cs="Helvetica"/>
                <w:b/>
              </w:rPr>
              <w:t>Description</w:t>
            </w:r>
          </w:p>
        </w:tc>
        <w:tc>
          <w:tcPr>
            <w:tcW w:w="2291" w:type="dxa"/>
            <w:shd w:val="clear" w:color="auto" w:fill="D9D9D9" w:themeFill="background1" w:themeFillShade="D9"/>
          </w:tcPr>
          <w:p w14:paraId="6B9065DD" w14:textId="6AA407A9" w:rsidR="00B574CB" w:rsidRPr="00B57660" w:rsidRDefault="00B574CB" w:rsidP="00485EBD">
            <w:pPr>
              <w:rPr>
                <w:rFonts w:ascii="Helvetica" w:hAnsi="Helvetica" w:cs="Helvetica"/>
                <w:b/>
              </w:rPr>
            </w:pPr>
            <w:r>
              <w:rPr>
                <w:rFonts w:ascii="Helvetica" w:hAnsi="Helvetica" w:cs="Helvetica"/>
                <w:b/>
              </w:rPr>
              <w:t>Derived Requirement</w:t>
            </w:r>
          </w:p>
        </w:tc>
      </w:tr>
      <w:tr w:rsidR="00B574CB" w:rsidRPr="007C20FA" w14:paraId="72C3E66A" w14:textId="77777777" w:rsidTr="004A1385">
        <w:trPr>
          <w:trHeight w:val="20"/>
          <w:jc w:val="center"/>
        </w:trPr>
        <w:tc>
          <w:tcPr>
            <w:tcW w:w="10206" w:type="dxa"/>
            <w:gridSpan w:val="4"/>
            <w:shd w:val="clear" w:color="auto" w:fill="F2F2F2" w:themeFill="background1" w:themeFillShade="F2"/>
          </w:tcPr>
          <w:p w14:paraId="38FD9181" w14:textId="77777777" w:rsidR="00B574CB" w:rsidRDefault="00FD5E83" w:rsidP="00485EBD">
            <w:pPr>
              <w:rPr>
                <w:rFonts w:ascii="Helvetica" w:hAnsi="Helvetica" w:cs="Helvetica"/>
                <w:b/>
              </w:rPr>
            </w:pPr>
            <w:r>
              <w:rPr>
                <w:rFonts w:ascii="Helvetica" w:hAnsi="Helvetica" w:cs="Helvetica"/>
                <w:b/>
              </w:rPr>
              <w:t>Feature</w:t>
            </w:r>
            <w:r w:rsidR="009D316D">
              <w:rPr>
                <w:rFonts w:ascii="Helvetica" w:hAnsi="Helvetica" w:cs="Helvetica"/>
                <w:b/>
              </w:rPr>
              <w:t>/Function</w:t>
            </w:r>
            <w:r>
              <w:rPr>
                <w:rFonts w:ascii="Helvetica" w:hAnsi="Helvetica" w:cs="Helvetica"/>
                <w:b/>
              </w:rPr>
              <w:t xml:space="preserve"> </w:t>
            </w:r>
            <w:r w:rsidR="009D316D">
              <w:rPr>
                <w:rFonts w:ascii="Helvetica" w:hAnsi="Helvetica" w:cs="Helvetica"/>
                <w:b/>
              </w:rPr>
              <w:t>Requirements</w:t>
            </w:r>
          </w:p>
        </w:tc>
      </w:tr>
      <w:tr w:rsidR="00B574CB" w:rsidRPr="007C20FA" w14:paraId="5F34CA39" w14:textId="77777777" w:rsidTr="004A1385">
        <w:trPr>
          <w:trHeight w:val="20"/>
          <w:jc w:val="center"/>
        </w:trPr>
        <w:tc>
          <w:tcPr>
            <w:tcW w:w="1560" w:type="dxa"/>
            <w:vAlign w:val="center"/>
          </w:tcPr>
          <w:p w14:paraId="606B6791" w14:textId="3E332085" w:rsidR="00B574CB" w:rsidRPr="00D410AE" w:rsidRDefault="00B57660" w:rsidP="00B57660">
            <w:pPr>
              <w:jc w:val="center"/>
              <w:rPr>
                <w:rFonts w:cs="Arial"/>
              </w:rPr>
            </w:pPr>
            <w:r>
              <w:rPr>
                <w:rFonts w:cs="Arial"/>
              </w:rPr>
              <w:t>1</w:t>
            </w:r>
          </w:p>
        </w:tc>
        <w:tc>
          <w:tcPr>
            <w:tcW w:w="3655" w:type="dxa"/>
          </w:tcPr>
          <w:p w14:paraId="74A4D2FB" w14:textId="13B7555E" w:rsidR="00B574CB" w:rsidRPr="00D410AE" w:rsidRDefault="00B57660" w:rsidP="00B574CB">
            <w:pPr>
              <w:rPr>
                <w:rFonts w:cs="Arial"/>
              </w:rPr>
            </w:pPr>
            <w:r w:rsidRPr="002D34EE">
              <w:rPr>
                <w:rFonts w:cs="Arial"/>
                <w:sz w:val="18"/>
                <w:szCs w:val="18"/>
              </w:rPr>
              <w:t>Drive Video Record Feature B-Diagram</w:t>
            </w:r>
          </w:p>
        </w:tc>
        <w:tc>
          <w:tcPr>
            <w:tcW w:w="2700" w:type="dxa"/>
          </w:tcPr>
          <w:p w14:paraId="723ED04E" w14:textId="516B598A" w:rsidR="00B574CB" w:rsidRPr="00D410AE" w:rsidRDefault="00B57660" w:rsidP="00B574CB">
            <w:pPr>
              <w:rPr>
                <w:rFonts w:cs="Arial"/>
              </w:rPr>
            </w:pPr>
            <w:r>
              <w:rPr>
                <w:rFonts w:cs="Arial"/>
              </w:rPr>
              <w:t>B Diagram of DVR feature</w:t>
            </w:r>
          </w:p>
        </w:tc>
        <w:tc>
          <w:tcPr>
            <w:tcW w:w="2291" w:type="dxa"/>
          </w:tcPr>
          <w:p w14:paraId="6ECA3A8B" w14:textId="094B63D7" w:rsidR="00B574CB" w:rsidRDefault="00B57660" w:rsidP="00B574CB">
            <w:pPr>
              <w:rPr>
                <w:rFonts w:cs="Arial"/>
              </w:rPr>
            </w:pPr>
            <w:r>
              <w:rPr>
                <w:rFonts w:cs="Arial"/>
              </w:rPr>
              <w:t>/</w:t>
            </w:r>
          </w:p>
        </w:tc>
      </w:tr>
      <w:tr w:rsidR="00B574CB" w:rsidRPr="007C20FA" w14:paraId="2A4083A5" w14:textId="77777777" w:rsidTr="004A1385">
        <w:trPr>
          <w:trHeight w:val="20"/>
          <w:jc w:val="center"/>
        </w:trPr>
        <w:tc>
          <w:tcPr>
            <w:tcW w:w="1560" w:type="dxa"/>
            <w:vAlign w:val="center"/>
          </w:tcPr>
          <w:p w14:paraId="073EE3EC" w14:textId="54BF6A3C" w:rsidR="00B574CB" w:rsidRPr="00D410AE" w:rsidRDefault="00B57660" w:rsidP="00B57660">
            <w:pPr>
              <w:jc w:val="center"/>
              <w:rPr>
                <w:rFonts w:cs="Arial"/>
              </w:rPr>
            </w:pPr>
            <w:r>
              <w:rPr>
                <w:rFonts w:cs="Arial"/>
              </w:rPr>
              <w:t>2</w:t>
            </w:r>
          </w:p>
        </w:tc>
        <w:tc>
          <w:tcPr>
            <w:tcW w:w="3655" w:type="dxa"/>
          </w:tcPr>
          <w:p w14:paraId="12BA87D7" w14:textId="4CDDDC8E" w:rsidR="00B574CB" w:rsidRDefault="004A1385" w:rsidP="00B574CB">
            <w:pPr>
              <w:rPr>
                <w:rFonts w:cs="Arial"/>
              </w:rPr>
            </w:pPr>
            <w:r w:rsidRPr="0099712F">
              <w:rPr>
                <w:rFonts w:cs="Arial"/>
                <w:sz w:val="18"/>
                <w:szCs w:val="18"/>
              </w:rPr>
              <w:t>Drive Video Record Feature Level Specification</w:t>
            </w:r>
          </w:p>
        </w:tc>
        <w:tc>
          <w:tcPr>
            <w:tcW w:w="2700" w:type="dxa"/>
          </w:tcPr>
          <w:p w14:paraId="18F9F1F0" w14:textId="5F51212A" w:rsidR="00B574CB" w:rsidRDefault="004A1385" w:rsidP="00B574CB">
            <w:pPr>
              <w:rPr>
                <w:rFonts w:cs="Arial"/>
              </w:rPr>
            </w:pPr>
            <w:r>
              <w:rPr>
                <w:rFonts w:cs="Arial"/>
              </w:rPr>
              <w:t>Feature &amp; Function spec</w:t>
            </w:r>
          </w:p>
        </w:tc>
        <w:tc>
          <w:tcPr>
            <w:tcW w:w="2291" w:type="dxa"/>
          </w:tcPr>
          <w:p w14:paraId="47C34BD2" w14:textId="6DD31D0C" w:rsidR="00B574CB" w:rsidRDefault="004A1385" w:rsidP="00B574CB">
            <w:pPr>
              <w:rPr>
                <w:rFonts w:cs="Arial"/>
              </w:rPr>
            </w:pPr>
            <w:r>
              <w:rPr>
                <w:rFonts w:cs="Arial"/>
              </w:rPr>
              <w:t>/</w:t>
            </w:r>
          </w:p>
        </w:tc>
      </w:tr>
      <w:tr w:rsidR="004A1385" w:rsidRPr="007C20FA" w14:paraId="3ED2D566" w14:textId="77777777" w:rsidTr="004A1385">
        <w:trPr>
          <w:trHeight w:val="20"/>
          <w:jc w:val="center"/>
        </w:trPr>
        <w:tc>
          <w:tcPr>
            <w:tcW w:w="1560" w:type="dxa"/>
            <w:vAlign w:val="center"/>
          </w:tcPr>
          <w:p w14:paraId="7E39F7CC" w14:textId="29F8D033" w:rsidR="004A1385" w:rsidRDefault="004A1385" w:rsidP="00B57660">
            <w:pPr>
              <w:jc w:val="center"/>
              <w:rPr>
                <w:rFonts w:cs="Arial"/>
              </w:rPr>
            </w:pPr>
            <w:r>
              <w:rPr>
                <w:rFonts w:cs="Arial"/>
              </w:rPr>
              <w:t>3</w:t>
            </w:r>
          </w:p>
        </w:tc>
        <w:tc>
          <w:tcPr>
            <w:tcW w:w="3655" w:type="dxa"/>
          </w:tcPr>
          <w:p w14:paraId="10E4466C" w14:textId="39518744" w:rsidR="004A1385" w:rsidRPr="0099712F" w:rsidRDefault="004A1385" w:rsidP="00B574CB">
            <w:pPr>
              <w:rPr>
                <w:rFonts w:cs="Arial"/>
                <w:sz w:val="18"/>
                <w:szCs w:val="18"/>
              </w:rPr>
            </w:pPr>
            <w:r w:rsidRPr="002D34EE">
              <w:rPr>
                <w:rFonts w:cs="Arial"/>
                <w:sz w:val="18"/>
                <w:szCs w:val="18"/>
              </w:rPr>
              <w:t>Drive Video Record UART Protocol</w:t>
            </w:r>
          </w:p>
        </w:tc>
        <w:tc>
          <w:tcPr>
            <w:tcW w:w="2700" w:type="dxa"/>
          </w:tcPr>
          <w:p w14:paraId="206E53B6" w14:textId="0ABC1DE2" w:rsidR="004A1385" w:rsidRDefault="004A1385" w:rsidP="00B574CB">
            <w:pPr>
              <w:rPr>
                <w:rFonts w:cs="Arial"/>
              </w:rPr>
            </w:pPr>
            <w:r>
              <w:rPr>
                <w:rFonts w:cs="Arial"/>
              </w:rPr>
              <w:t>DVR related ECU communication interface protocol</w:t>
            </w:r>
          </w:p>
        </w:tc>
        <w:tc>
          <w:tcPr>
            <w:tcW w:w="2291" w:type="dxa"/>
          </w:tcPr>
          <w:p w14:paraId="438E229E" w14:textId="570E4D2B" w:rsidR="004A1385" w:rsidRDefault="004A1385" w:rsidP="00B574CB">
            <w:pPr>
              <w:rPr>
                <w:rFonts w:cs="Arial"/>
              </w:rPr>
            </w:pPr>
            <w:r>
              <w:rPr>
                <w:rFonts w:cs="Arial"/>
              </w:rPr>
              <w:t>/</w:t>
            </w:r>
          </w:p>
        </w:tc>
      </w:tr>
      <w:tr w:rsidR="00B574CB" w:rsidRPr="007C20FA" w14:paraId="10C86878" w14:textId="77777777" w:rsidTr="004A1385">
        <w:trPr>
          <w:trHeight w:val="20"/>
          <w:jc w:val="center"/>
        </w:trPr>
        <w:tc>
          <w:tcPr>
            <w:tcW w:w="10206" w:type="dxa"/>
            <w:gridSpan w:val="4"/>
            <w:shd w:val="clear" w:color="auto" w:fill="F2F2F2" w:themeFill="background1" w:themeFillShade="F2"/>
          </w:tcPr>
          <w:p w14:paraId="080707F1" w14:textId="77777777" w:rsidR="00B574CB" w:rsidRDefault="00B574CB" w:rsidP="00B574CB">
            <w:pPr>
              <w:rPr>
                <w:rFonts w:ascii="Helvetica" w:hAnsi="Helvetica" w:cs="Helvetica"/>
                <w:b/>
              </w:rPr>
            </w:pPr>
            <w:r>
              <w:rPr>
                <w:rFonts w:ascii="Helvetica" w:hAnsi="Helvetica" w:cs="Helvetica"/>
                <w:b/>
              </w:rPr>
              <w:t>Ford Engineering Standards</w:t>
            </w:r>
          </w:p>
        </w:tc>
      </w:tr>
      <w:tr w:rsidR="00B574CB" w:rsidRPr="007C20FA" w14:paraId="3EC617D9" w14:textId="77777777" w:rsidTr="004A1385">
        <w:trPr>
          <w:trHeight w:val="20"/>
          <w:jc w:val="center"/>
        </w:trPr>
        <w:tc>
          <w:tcPr>
            <w:tcW w:w="1560" w:type="dxa"/>
          </w:tcPr>
          <w:p w14:paraId="735C74BE" w14:textId="77777777" w:rsidR="00B574CB" w:rsidRPr="00D410AE" w:rsidRDefault="00B574CB" w:rsidP="00B574CB">
            <w:pPr>
              <w:rPr>
                <w:rFonts w:cs="Arial"/>
              </w:rPr>
            </w:pPr>
          </w:p>
        </w:tc>
        <w:tc>
          <w:tcPr>
            <w:tcW w:w="3655" w:type="dxa"/>
          </w:tcPr>
          <w:p w14:paraId="3CF7A338" w14:textId="2ED5B426" w:rsidR="00B574CB" w:rsidRPr="00D410AE" w:rsidRDefault="00B574CB" w:rsidP="00B574CB">
            <w:pPr>
              <w:rPr>
                <w:rFonts w:cs="Arial"/>
              </w:rPr>
            </w:pPr>
          </w:p>
        </w:tc>
        <w:tc>
          <w:tcPr>
            <w:tcW w:w="2700" w:type="dxa"/>
          </w:tcPr>
          <w:p w14:paraId="033D817A" w14:textId="77777777" w:rsidR="00B574CB" w:rsidRPr="00D410AE" w:rsidRDefault="00B574CB" w:rsidP="00B574CB">
            <w:pPr>
              <w:rPr>
                <w:rFonts w:cs="Arial"/>
              </w:rPr>
            </w:pPr>
          </w:p>
        </w:tc>
        <w:tc>
          <w:tcPr>
            <w:tcW w:w="2291" w:type="dxa"/>
          </w:tcPr>
          <w:p w14:paraId="699CC889" w14:textId="77777777" w:rsidR="00B574CB" w:rsidRDefault="00B574CB" w:rsidP="00B574CB">
            <w:pPr>
              <w:rPr>
                <w:rFonts w:cs="Arial"/>
              </w:rPr>
            </w:pPr>
          </w:p>
        </w:tc>
      </w:tr>
      <w:tr w:rsidR="00B574CB" w:rsidRPr="007C20FA" w14:paraId="36AAE203" w14:textId="77777777" w:rsidTr="004A1385">
        <w:trPr>
          <w:trHeight w:val="20"/>
          <w:jc w:val="center"/>
        </w:trPr>
        <w:tc>
          <w:tcPr>
            <w:tcW w:w="10206" w:type="dxa"/>
            <w:gridSpan w:val="4"/>
            <w:shd w:val="clear" w:color="auto" w:fill="F2F2F2" w:themeFill="background1" w:themeFillShade="F2"/>
          </w:tcPr>
          <w:p w14:paraId="2F0D921B" w14:textId="77777777" w:rsidR="00B574CB" w:rsidRPr="006623A0" w:rsidRDefault="00B574CB" w:rsidP="00B574CB">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B574CB" w:rsidRPr="007C20FA" w14:paraId="11BA28B7" w14:textId="77777777" w:rsidTr="004A1385">
        <w:trPr>
          <w:trHeight w:val="20"/>
          <w:jc w:val="center"/>
        </w:trPr>
        <w:tc>
          <w:tcPr>
            <w:tcW w:w="1560" w:type="dxa"/>
          </w:tcPr>
          <w:p w14:paraId="54AD5C83" w14:textId="34C585CE" w:rsidR="00B574CB" w:rsidRPr="00D410AE" w:rsidRDefault="00F81EF1" w:rsidP="00F81EF1">
            <w:pPr>
              <w:jc w:val="center"/>
              <w:rPr>
                <w:rFonts w:cs="Arial"/>
              </w:rPr>
            </w:pPr>
            <w:r>
              <w:rPr>
                <w:rFonts w:cs="Arial"/>
              </w:rPr>
              <w:t>1</w:t>
            </w:r>
          </w:p>
        </w:tc>
        <w:tc>
          <w:tcPr>
            <w:tcW w:w="3655" w:type="dxa"/>
          </w:tcPr>
          <w:p w14:paraId="19C2FC1D" w14:textId="6B3D968D" w:rsidR="00B574CB" w:rsidRPr="00D410AE" w:rsidRDefault="00F81EF1" w:rsidP="00B574CB">
            <w:pPr>
              <w:rPr>
                <w:rFonts w:cs="Arial"/>
              </w:rPr>
            </w:pPr>
            <w:r w:rsidRPr="002D34EE">
              <w:rPr>
                <w:rFonts w:cs="Arial"/>
              </w:rPr>
              <w:t>GBT 38892-2020</w:t>
            </w:r>
          </w:p>
        </w:tc>
        <w:tc>
          <w:tcPr>
            <w:tcW w:w="2700" w:type="dxa"/>
          </w:tcPr>
          <w:p w14:paraId="684E94F0" w14:textId="77777777" w:rsidR="00B574CB" w:rsidRPr="00D410AE" w:rsidRDefault="00B574CB" w:rsidP="00B574CB">
            <w:pPr>
              <w:rPr>
                <w:rFonts w:cs="Arial"/>
              </w:rPr>
            </w:pPr>
          </w:p>
        </w:tc>
        <w:tc>
          <w:tcPr>
            <w:tcW w:w="2291" w:type="dxa"/>
          </w:tcPr>
          <w:p w14:paraId="29B4A211" w14:textId="3DD41B93" w:rsidR="00B574CB" w:rsidRPr="00D410AE" w:rsidRDefault="00E83C19" w:rsidP="00B574CB">
            <w:pPr>
              <w:rPr>
                <w:rFonts w:cs="Arial"/>
              </w:rPr>
            </w:pPr>
            <w:r>
              <w:rPr>
                <w:rFonts w:cs="Arial"/>
              </w:rPr>
              <w:t>/</w:t>
            </w:r>
          </w:p>
        </w:tc>
      </w:tr>
      <w:tr w:rsidR="00B574CB" w:rsidRPr="007C20FA" w14:paraId="3DED96A6" w14:textId="77777777" w:rsidTr="004A1385">
        <w:trPr>
          <w:trHeight w:val="20"/>
          <w:jc w:val="center"/>
        </w:trPr>
        <w:tc>
          <w:tcPr>
            <w:tcW w:w="10206" w:type="dxa"/>
            <w:gridSpan w:val="4"/>
            <w:shd w:val="clear" w:color="auto" w:fill="F2F2F2" w:themeFill="background1" w:themeFillShade="F2"/>
          </w:tcPr>
          <w:p w14:paraId="26E5189A" w14:textId="77777777" w:rsidR="00B574CB" w:rsidRDefault="00B574CB" w:rsidP="00B574CB">
            <w:pPr>
              <w:rPr>
                <w:rFonts w:ascii="Helvetica" w:hAnsi="Helvetica" w:cs="Helvetica"/>
                <w:b/>
              </w:rPr>
            </w:pPr>
            <w:r>
              <w:rPr>
                <w:rFonts w:ascii="Helvetica" w:hAnsi="Helvetica" w:cs="Helvetica"/>
                <w:b/>
              </w:rPr>
              <w:t>Industry Standards</w:t>
            </w:r>
          </w:p>
        </w:tc>
      </w:tr>
      <w:tr w:rsidR="00B574CB" w:rsidRPr="007C20FA" w14:paraId="4F0B57FD" w14:textId="77777777" w:rsidTr="004A1385">
        <w:trPr>
          <w:trHeight w:val="20"/>
          <w:jc w:val="center"/>
        </w:trPr>
        <w:tc>
          <w:tcPr>
            <w:tcW w:w="1560" w:type="dxa"/>
          </w:tcPr>
          <w:p w14:paraId="5EB93BD0" w14:textId="77777777" w:rsidR="00B574CB" w:rsidRPr="00D410AE" w:rsidRDefault="00B574CB" w:rsidP="00B574CB">
            <w:pPr>
              <w:rPr>
                <w:rFonts w:cs="Arial"/>
              </w:rPr>
            </w:pPr>
          </w:p>
        </w:tc>
        <w:tc>
          <w:tcPr>
            <w:tcW w:w="3655" w:type="dxa"/>
          </w:tcPr>
          <w:p w14:paraId="03388EC8" w14:textId="18AAED81" w:rsidR="00B574CB" w:rsidRPr="00D410AE" w:rsidRDefault="00B574CB" w:rsidP="00B574CB">
            <w:pPr>
              <w:rPr>
                <w:rFonts w:cs="Arial"/>
              </w:rPr>
            </w:pPr>
          </w:p>
        </w:tc>
        <w:tc>
          <w:tcPr>
            <w:tcW w:w="2700" w:type="dxa"/>
          </w:tcPr>
          <w:p w14:paraId="2BCA3792" w14:textId="77777777" w:rsidR="00B574CB" w:rsidRPr="00D410AE" w:rsidRDefault="00B574CB" w:rsidP="00B574CB">
            <w:pPr>
              <w:rPr>
                <w:rFonts w:cs="Arial"/>
              </w:rPr>
            </w:pPr>
          </w:p>
        </w:tc>
        <w:tc>
          <w:tcPr>
            <w:tcW w:w="2291" w:type="dxa"/>
          </w:tcPr>
          <w:p w14:paraId="07C29644" w14:textId="77777777" w:rsidR="00B574CB" w:rsidRPr="00D410AE" w:rsidRDefault="00B574CB" w:rsidP="00B574CB">
            <w:pPr>
              <w:rPr>
                <w:rFonts w:cs="Arial"/>
              </w:rPr>
            </w:pPr>
          </w:p>
        </w:tc>
      </w:tr>
      <w:tr w:rsidR="00B574CB" w:rsidRPr="007C20FA" w14:paraId="66737EA9" w14:textId="77777777" w:rsidTr="004A1385">
        <w:trPr>
          <w:trHeight w:val="20"/>
          <w:jc w:val="center"/>
        </w:trPr>
        <w:tc>
          <w:tcPr>
            <w:tcW w:w="10206" w:type="dxa"/>
            <w:gridSpan w:val="4"/>
            <w:shd w:val="clear" w:color="auto" w:fill="F2F2F2" w:themeFill="background1" w:themeFillShade="F2"/>
          </w:tcPr>
          <w:p w14:paraId="52AA3301" w14:textId="77777777" w:rsidR="00B574CB" w:rsidRDefault="00B574CB" w:rsidP="00B574CB">
            <w:pPr>
              <w:rPr>
                <w:rFonts w:ascii="Helvetica" w:hAnsi="Helvetica" w:cs="Helvetica"/>
                <w:b/>
              </w:rPr>
            </w:pPr>
            <w:r>
              <w:rPr>
                <w:rFonts w:ascii="Helvetica" w:hAnsi="Helvetica" w:cs="Helvetica"/>
                <w:b/>
              </w:rPr>
              <w:t>Other Sources</w:t>
            </w:r>
          </w:p>
        </w:tc>
      </w:tr>
      <w:tr w:rsidR="00B574CB" w:rsidRPr="007C20FA" w14:paraId="57AEEEDA" w14:textId="77777777" w:rsidTr="004A1385">
        <w:trPr>
          <w:trHeight w:val="20"/>
          <w:jc w:val="center"/>
        </w:trPr>
        <w:tc>
          <w:tcPr>
            <w:tcW w:w="1560" w:type="dxa"/>
          </w:tcPr>
          <w:p w14:paraId="77CEF64D" w14:textId="77777777" w:rsidR="00B574CB" w:rsidRPr="00D410AE" w:rsidRDefault="00B574CB" w:rsidP="00B574CB">
            <w:pPr>
              <w:rPr>
                <w:rFonts w:cs="Arial"/>
              </w:rPr>
            </w:pPr>
          </w:p>
        </w:tc>
        <w:tc>
          <w:tcPr>
            <w:tcW w:w="3655" w:type="dxa"/>
          </w:tcPr>
          <w:p w14:paraId="59CBF12A" w14:textId="70663425" w:rsidR="00B574CB" w:rsidRPr="00D410AE" w:rsidRDefault="00B574CB" w:rsidP="00B574CB">
            <w:pPr>
              <w:rPr>
                <w:rFonts w:cs="Arial"/>
              </w:rPr>
            </w:pPr>
          </w:p>
        </w:tc>
        <w:tc>
          <w:tcPr>
            <w:tcW w:w="2700" w:type="dxa"/>
          </w:tcPr>
          <w:p w14:paraId="7FEFC892" w14:textId="77777777" w:rsidR="00B574CB" w:rsidRPr="00D410AE" w:rsidRDefault="00B574CB" w:rsidP="00B574CB">
            <w:pPr>
              <w:rPr>
                <w:rFonts w:cs="Arial"/>
              </w:rPr>
            </w:pPr>
          </w:p>
        </w:tc>
        <w:tc>
          <w:tcPr>
            <w:tcW w:w="2291" w:type="dxa"/>
          </w:tcPr>
          <w:p w14:paraId="2CEE93F5" w14:textId="77777777" w:rsidR="00B574CB" w:rsidRPr="00D410AE" w:rsidRDefault="00B574CB" w:rsidP="00B574CB">
            <w:pPr>
              <w:rPr>
                <w:rFonts w:cs="Arial"/>
              </w:rPr>
            </w:pPr>
          </w:p>
        </w:tc>
      </w:tr>
    </w:tbl>
    <w:p w14:paraId="1A12FA03" w14:textId="77777777" w:rsidR="00E96CFD" w:rsidRPr="00C7649D" w:rsidRDefault="00E96CFD" w:rsidP="00E96CFD">
      <w:pPr>
        <w:pStyle w:val="Caption"/>
      </w:pPr>
      <w:bookmarkStart w:id="58" w:name="_Toc25321850"/>
      <w:bookmarkStart w:id="59" w:name="_Toc115792388"/>
      <w:r w:rsidRPr="001B1565">
        <w:t xml:space="preserve">Table </w:t>
      </w:r>
      <w:r>
        <w:rPr>
          <w:noProof/>
        </w:rPr>
        <w:fldChar w:fldCharType="begin"/>
      </w:r>
      <w:r>
        <w:rPr>
          <w:noProof/>
        </w:rPr>
        <w:instrText xml:space="preserve"> SEQ Table \* ARABIC </w:instrText>
      </w:r>
      <w:r>
        <w:rPr>
          <w:noProof/>
        </w:rPr>
        <w:fldChar w:fldCharType="separate"/>
      </w:r>
      <w:r w:rsidR="00DE6CDD">
        <w:rPr>
          <w:noProof/>
        </w:rPr>
        <w:t>6</w:t>
      </w:r>
      <w:r>
        <w:rPr>
          <w:noProof/>
        </w:rPr>
        <w:fldChar w:fldCharType="end"/>
      </w:r>
      <w:r w:rsidRPr="001B1565">
        <w:t xml:space="preserve">: </w:t>
      </w:r>
      <w:r>
        <w:t>Input Requirements/Documents</w:t>
      </w:r>
      <w:bookmarkEnd w:id="58"/>
      <w:bookmarkEnd w:id="59"/>
    </w:p>
    <w:p w14:paraId="650DF2B8" w14:textId="77777777" w:rsidR="00F7196D" w:rsidRDefault="00F7196D" w:rsidP="00F7196D">
      <w:pPr>
        <w:pStyle w:val="Heading2"/>
        <w:keepNext/>
        <w:tabs>
          <w:tab w:val="clear" w:pos="709"/>
        </w:tabs>
        <w:ind w:left="578" w:hanging="578"/>
      </w:pPr>
      <w:bookmarkStart w:id="60" w:name="_Toc115792181"/>
      <w:r>
        <w:t>Lessons Learned</w:t>
      </w:r>
      <w:bookmarkEnd w:id="57"/>
      <w:bookmarkEnd w:id="60"/>
    </w:p>
    <w:p w14:paraId="63E6EE9D" w14:textId="5C4DE3EF" w:rsidR="00F7196D" w:rsidRPr="00AE0397" w:rsidRDefault="007F4A61" w:rsidP="00F7196D">
      <w:pPr>
        <w:pStyle w:val="BodyText"/>
      </w:pPr>
      <w:r>
        <w:t>DVR is a lead feature in Ford, so no lesson learned exist, benchmark study to other OEM is the reference for L&amp;L.</w:t>
      </w:r>
    </w:p>
    <w:p w14:paraId="2D5CF54C" w14:textId="77777777" w:rsidR="00664CE1" w:rsidRDefault="00664CE1" w:rsidP="0008696C">
      <w:pPr>
        <w:pStyle w:val="Heading2"/>
        <w:rPr>
          <w:lang w:val="en-GB"/>
        </w:rPr>
      </w:pPr>
      <w:bookmarkStart w:id="61" w:name="_Toc423616423"/>
      <w:bookmarkStart w:id="62" w:name="_Ref420396972"/>
      <w:bookmarkStart w:id="63" w:name="_Toc481143804"/>
      <w:bookmarkStart w:id="64" w:name="_Toc115792182"/>
      <w:r w:rsidRPr="0008696C">
        <w:rPr>
          <w:lang w:val="en-GB"/>
        </w:rPr>
        <w:t>Assumptions</w:t>
      </w:r>
      <w:bookmarkEnd w:id="61"/>
      <w:bookmarkEnd w:id="62"/>
      <w:bookmarkEnd w:id="63"/>
      <w:bookmarkEnd w:id="64"/>
    </w:p>
    <w:p w14:paraId="1683A04D" w14:textId="122DA010" w:rsidR="00F7196D" w:rsidRDefault="007F4A61" w:rsidP="00F7196D">
      <w:r>
        <w:t>Key DVR assumptions below:</w:t>
      </w:r>
    </w:p>
    <w:p w14:paraId="7B624EDD" w14:textId="6E904B22" w:rsidR="007F4A61" w:rsidRDefault="00962B1D" w:rsidP="007F4A61">
      <w:pPr>
        <w:pStyle w:val="ListParagraph"/>
        <w:numPr>
          <w:ilvl w:val="0"/>
          <w:numId w:val="25"/>
        </w:numPr>
      </w:pPr>
      <w:r>
        <w:t>IDCM and APIM communication relays on an internal connection, for DVR it’s UART over LVDS cable.</w:t>
      </w:r>
    </w:p>
    <w:p w14:paraId="71C3508D" w14:textId="51CBB877" w:rsidR="00962B1D" w:rsidRPr="00F7196D" w:rsidRDefault="00962B1D" w:rsidP="007F4A61">
      <w:pPr>
        <w:pStyle w:val="ListParagraph"/>
        <w:numPr>
          <w:ilvl w:val="0"/>
          <w:numId w:val="25"/>
        </w:numPr>
      </w:pPr>
      <w:r>
        <w:t>All DVR video or photo data saved by IDCM, should not be able to upload to Ford backend or any 3</w:t>
      </w:r>
      <w:r w:rsidRPr="00962B1D">
        <w:rPr>
          <w:vertAlign w:val="superscript"/>
        </w:rPr>
        <w:t>rd</w:t>
      </w:r>
      <w:r>
        <w:t xml:space="preserve"> party cloud.</w:t>
      </w:r>
    </w:p>
    <w:p w14:paraId="52A96B62" w14:textId="77777777" w:rsidR="009E238B" w:rsidRDefault="009E238B" w:rsidP="002D59C1">
      <w:pPr>
        <w:pStyle w:val="Heading1"/>
        <w:rPr>
          <w:lang w:val="en-GB"/>
        </w:rPr>
      </w:pPr>
      <w:bookmarkStart w:id="65" w:name="_Toc115792183"/>
      <w:bookmarkStart w:id="66" w:name="_Toc481143805"/>
      <w:r>
        <w:rPr>
          <w:lang w:val="en-GB"/>
        </w:rPr>
        <w:lastRenderedPageBreak/>
        <w:t>Feature Implementation Architecture</w:t>
      </w:r>
      <w:bookmarkEnd w:id="65"/>
    </w:p>
    <w:p w14:paraId="48897E65" w14:textId="77777777" w:rsidR="002D59C1" w:rsidRPr="0008696C" w:rsidRDefault="006E407E" w:rsidP="009E238B">
      <w:pPr>
        <w:pStyle w:val="Heading2"/>
        <w:rPr>
          <w:lang w:val="en-GB"/>
        </w:rPr>
      </w:pPr>
      <w:bookmarkStart w:id="67" w:name="_Toc115792184"/>
      <w:r w:rsidRPr="0008696C">
        <w:rPr>
          <w:lang w:val="en-GB"/>
        </w:rPr>
        <w:t>Functional A</w:t>
      </w:r>
      <w:r w:rsidR="002D59C1" w:rsidRPr="0008696C">
        <w:rPr>
          <w:lang w:val="en-GB"/>
        </w:rPr>
        <w:t>rchitecture</w:t>
      </w:r>
      <w:bookmarkEnd w:id="66"/>
      <w:bookmarkEnd w:id="67"/>
    </w:p>
    <w:p w14:paraId="13B92C90" w14:textId="77777777" w:rsidR="00456128" w:rsidRDefault="00456128" w:rsidP="009E238B">
      <w:pPr>
        <w:pStyle w:val="Heading3"/>
      </w:pPr>
      <w:bookmarkStart w:id="68" w:name="_Toc521186600"/>
      <w:bookmarkStart w:id="69" w:name="_Toc115792185"/>
      <w:r>
        <w:t>Description</w:t>
      </w:r>
      <w:bookmarkEnd w:id="68"/>
      <w:bookmarkEnd w:id="69"/>
    </w:p>
    <w:p w14:paraId="138EF88A" w14:textId="4E01C3AE" w:rsidR="00E714D5" w:rsidRDefault="009E30EF" w:rsidP="009E238B">
      <w:pPr>
        <w:rPr>
          <w:color w:val="000000" w:themeColor="text1"/>
        </w:rPr>
      </w:pPr>
      <w:r>
        <w:rPr>
          <w:color w:val="000000" w:themeColor="text1"/>
        </w:rPr>
        <w:t>DVR feature contains several functions list below</w:t>
      </w:r>
    </w:p>
    <w:p w14:paraId="0DF98CA6" w14:textId="46CBC72C" w:rsidR="000612AB" w:rsidRPr="00FB48C4" w:rsidRDefault="00916935" w:rsidP="00E01BF5">
      <w:pPr>
        <w:jc w:val="center"/>
        <w:rPr>
          <w:color w:val="000000" w:themeColor="text1"/>
        </w:rPr>
      </w:pPr>
      <w:r w:rsidRPr="00916935">
        <w:rPr>
          <w:noProof/>
          <w:color w:val="000000" w:themeColor="text1"/>
        </w:rPr>
        <w:drawing>
          <wp:inline distT="0" distB="0" distL="0" distR="0" wp14:anchorId="12A4C871" wp14:editId="1A8A009C">
            <wp:extent cx="6466205" cy="3959860"/>
            <wp:effectExtent l="0" t="0" r="0" b="2540"/>
            <wp:docPr id="3" name="Picture -2069833771.jpg" descr="-206983377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69833771.jpg" descr="-2069833771.jpg"/>
                    <pic:cNvPicPr preferRelativeResize="0">
                      <a:picLocks/>
                    </pic:cNvPicPr>
                  </pic:nvPicPr>
                  <pic:blipFill>
                    <a:blip r:embed="rId17" cstate="print"/>
                    <a:stretch>
                      <a:fillRect/>
                    </a:stretch>
                  </pic:blipFill>
                  <pic:spPr>
                    <a:xfrm>
                      <a:off x="0" y="0"/>
                      <a:ext cx="6466205" cy="3959860"/>
                    </a:xfrm>
                    <a:prstGeom prst="rect">
                      <a:avLst/>
                    </a:prstGeom>
                  </pic:spPr>
                </pic:pic>
              </a:graphicData>
            </a:graphic>
          </wp:inline>
        </w:drawing>
      </w:r>
    </w:p>
    <w:p w14:paraId="6EE1884B" w14:textId="77777777" w:rsidR="00AC73D1" w:rsidRPr="003E65FA" w:rsidRDefault="00AF2E97" w:rsidP="009E238B">
      <w:pPr>
        <w:pStyle w:val="Caption"/>
      </w:pPr>
      <w:bookmarkStart w:id="70" w:name="_Toc520108481"/>
      <w:bookmarkStart w:id="71" w:name="_Toc115792381"/>
      <w:r w:rsidRPr="003E65FA">
        <w:t xml:space="preserve">Figure </w:t>
      </w:r>
      <w:r w:rsidR="00A378CF">
        <w:rPr>
          <w:noProof/>
        </w:rPr>
        <w:fldChar w:fldCharType="begin"/>
      </w:r>
      <w:r w:rsidR="00A378CF">
        <w:rPr>
          <w:noProof/>
        </w:rPr>
        <w:instrText xml:space="preserve"> STYLEREF 1 \s </w:instrText>
      </w:r>
      <w:r w:rsidR="00A378CF">
        <w:rPr>
          <w:noProof/>
        </w:rPr>
        <w:fldChar w:fldCharType="separate"/>
      </w:r>
      <w:r w:rsidR="00DE6CDD">
        <w:rPr>
          <w:noProof/>
        </w:rPr>
        <w:t>3</w:t>
      </w:r>
      <w:r w:rsidR="00A378CF">
        <w:rPr>
          <w:noProof/>
        </w:rPr>
        <w:fldChar w:fldCharType="end"/>
      </w:r>
      <w:r w:rsidR="009530F7">
        <w:noBreakHyphen/>
      </w:r>
      <w:r w:rsidR="00A378CF">
        <w:rPr>
          <w:noProof/>
        </w:rPr>
        <w:fldChar w:fldCharType="begin"/>
      </w:r>
      <w:r w:rsidR="00A378CF">
        <w:rPr>
          <w:noProof/>
        </w:rPr>
        <w:instrText xml:space="preserve"> SEQ Figure \* ARABIC \s 1 </w:instrText>
      </w:r>
      <w:r w:rsidR="00A378CF">
        <w:rPr>
          <w:noProof/>
        </w:rPr>
        <w:fldChar w:fldCharType="separate"/>
      </w:r>
      <w:r w:rsidR="00DE6CDD">
        <w:rPr>
          <w:noProof/>
        </w:rPr>
        <w:t>1</w:t>
      </w:r>
      <w:r w:rsidR="00A378CF">
        <w:rPr>
          <w:noProof/>
        </w:rPr>
        <w:fldChar w:fldCharType="end"/>
      </w:r>
      <w:r w:rsidRPr="003E65FA">
        <w:t>: Functional Architecture</w:t>
      </w:r>
      <w:bookmarkEnd w:id="70"/>
      <w:bookmarkEnd w:id="71"/>
    </w:p>
    <w:p w14:paraId="10F24715" w14:textId="77777777" w:rsidR="00CA1759" w:rsidRDefault="00AC73D1" w:rsidP="009E238B">
      <w:pPr>
        <w:pStyle w:val="Heading3"/>
      </w:pPr>
      <w:bookmarkStart w:id="72" w:name="_Toc481143806"/>
      <w:bookmarkStart w:id="73" w:name="_Toc115792186"/>
      <w:r>
        <w:t>Function List</w:t>
      </w:r>
      <w:bookmarkEnd w:id="72"/>
      <w:bookmarkEnd w:id="73"/>
    </w:p>
    <w:p w14:paraId="399DA322" w14:textId="77777777" w:rsidR="00B574CB" w:rsidRDefault="00B574CB" w:rsidP="00B574CB">
      <w:pPr>
        <w:pStyle w:val="BodyText"/>
        <w:rPr>
          <w:lang w:val="en-US"/>
        </w:rPr>
      </w:pPr>
      <w:r>
        <w:rPr>
          <w:lang w:val="en-US"/>
        </w:rPr>
        <w:t xml:space="preserve">The following functions </w:t>
      </w:r>
      <w:r>
        <w:t xml:space="preserve">from the </w:t>
      </w:r>
      <w:hyperlink r:id="rId18" w:history="1">
        <w:r w:rsidRPr="003C6F08">
          <w:rPr>
            <w:rStyle w:val="Hyperlink"/>
          </w:rPr>
          <w:t>Global Feature &amp; Function List</w:t>
        </w:r>
      </w:hyperlink>
      <w:r>
        <w:t xml:space="preserve"> </w:t>
      </w:r>
      <w:r>
        <w:rPr>
          <w:lang w:val="en-US"/>
        </w:rPr>
        <w:t>are referenced in this Feature Implementation Specification:</w:t>
      </w:r>
    </w:p>
    <w:p w14:paraId="6F881329" w14:textId="77777777" w:rsidR="0094354A" w:rsidRPr="0094354A" w:rsidRDefault="0094354A" w:rsidP="009E238B"/>
    <w:tbl>
      <w:tblPr>
        <w:tblStyle w:val="TableGrid"/>
        <w:tblW w:w="10201" w:type="dxa"/>
        <w:tblLook w:val="01E0" w:firstRow="1" w:lastRow="1" w:firstColumn="1" w:lastColumn="1" w:noHBand="0" w:noVBand="0"/>
      </w:tblPr>
      <w:tblGrid>
        <w:gridCol w:w="1345"/>
        <w:gridCol w:w="3600"/>
        <w:gridCol w:w="5256"/>
      </w:tblGrid>
      <w:tr w:rsidR="00161D89" w:rsidRPr="00717330" w14:paraId="30F9505E" w14:textId="77777777" w:rsidTr="00F1529B">
        <w:tc>
          <w:tcPr>
            <w:tcW w:w="1345" w:type="dxa"/>
            <w:shd w:val="clear" w:color="auto" w:fill="D9D9D9" w:themeFill="background1" w:themeFillShade="D9"/>
          </w:tcPr>
          <w:p w14:paraId="5253F47E" w14:textId="77777777" w:rsidR="00161D89" w:rsidRPr="004E7B74" w:rsidRDefault="00161D89" w:rsidP="009E238B">
            <w:pPr>
              <w:pStyle w:val="scriptNormal"/>
              <w:rPr>
                <w:b/>
                <w:color w:val="auto"/>
              </w:rPr>
            </w:pPr>
            <w:r>
              <w:rPr>
                <w:b/>
                <w:color w:val="auto"/>
              </w:rPr>
              <w:t>Function ID</w:t>
            </w:r>
          </w:p>
        </w:tc>
        <w:tc>
          <w:tcPr>
            <w:tcW w:w="3600" w:type="dxa"/>
            <w:shd w:val="clear" w:color="auto" w:fill="D9D9D9" w:themeFill="background1" w:themeFillShade="D9"/>
          </w:tcPr>
          <w:p w14:paraId="79D7757D" w14:textId="77777777" w:rsidR="00161D89" w:rsidRPr="004E7B74" w:rsidRDefault="00161D89" w:rsidP="009E238B">
            <w:pPr>
              <w:pStyle w:val="scriptNormal"/>
              <w:rPr>
                <w:b/>
                <w:color w:val="auto"/>
              </w:rPr>
            </w:pPr>
            <w:r>
              <w:rPr>
                <w:b/>
                <w:color w:val="auto"/>
              </w:rPr>
              <w:t>Function</w:t>
            </w:r>
            <w:r w:rsidRPr="004E7B74">
              <w:rPr>
                <w:b/>
                <w:color w:val="auto"/>
              </w:rPr>
              <w:t xml:space="preserve"> </w:t>
            </w:r>
            <w:r>
              <w:rPr>
                <w:b/>
                <w:color w:val="auto"/>
              </w:rPr>
              <w:t>Name</w:t>
            </w:r>
          </w:p>
        </w:tc>
        <w:tc>
          <w:tcPr>
            <w:tcW w:w="5256" w:type="dxa"/>
            <w:shd w:val="clear" w:color="auto" w:fill="D9D9D9" w:themeFill="background1" w:themeFillShade="D9"/>
          </w:tcPr>
          <w:p w14:paraId="59C335F1" w14:textId="77777777" w:rsidR="00161D89" w:rsidRPr="004E7B74" w:rsidRDefault="00161D89" w:rsidP="009E238B">
            <w:pPr>
              <w:pStyle w:val="scriptNormal"/>
              <w:rPr>
                <w:b/>
                <w:color w:val="auto"/>
              </w:rPr>
            </w:pPr>
            <w:r>
              <w:rPr>
                <w:b/>
                <w:color w:val="auto"/>
              </w:rPr>
              <w:t>Function</w:t>
            </w:r>
            <w:r w:rsidRPr="004E7B74">
              <w:rPr>
                <w:b/>
                <w:color w:val="auto"/>
              </w:rPr>
              <w:t xml:space="preserve"> Description</w:t>
            </w:r>
          </w:p>
        </w:tc>
      </w:tr>
      <w:tr w:rsidR="00161D89" w:rsidRPr="00C27C3F" w14:paraId="4908CA6B" w14:textId="77777777" w:rsidTr="00F1529B">
        <w:tc>
          <w:tcPr>
            <w:tcW w:w="1345" w:type="dxa"/>
          </w:tcPr>
          <w:p w14:paraId="678CFC9D" w14:textId="7A1AA017" w:rsidR="00161D89" w:rsidRPr="00C27C3F" w:rsidRDefault="00F1529B" w:rsidP="00F1529B">
            <w:pPr>
              <w:jc w:val="center"/>
              <w:rPr>
                <w:color w:val="000000" w:themeColor="text1"/>
              </w:rPr>
            </w:pPr>
            <w:r>
              <w:rPr>
                <w:color w:val="000000" w:themeColor="text1"/>
              </w:rPr>
              <w:t>/</w:t>
            </w:r>
          </w:p>
        </w:tc>
        <w:tc>
          <w:tcPr>
            <w:tcW w:w="3600" w:type="dxa"/>
          </w:tcPr>
          <w:p w14:paraId="26C40467" w14:textId="08E36039" w:rsidR="00161D89" w:rsidRPr="00C27C3F" w:rsidRDefault="00C707F4" w:rsidP="009E238B">
            <w:pPr>
              <w:pStyle w:val="scriptNormal"/>
              <w:rPr>
                <w:color w:val="000000" w:themeColor="text1"/>
              </w:rPr>
            </w:pPr>
            <w:r>
              <w:rPr>
                <w:color w:val="000000" w:themeColor="text1"/>
              </w:rPr>
              <w:t>Video &amp; Photo Record and Saving</w:t>
            </w:r>
          </w:p>
        </w:tc>
        <w:tc>
          <w:tcPr>
            <w:tcW w:w="5256" w:type="dxa"/>
          </w:tcPr>
          <w:p w14:paraId="48E9B670" w14:textId="3E5554DD" w:rsidR="00161D89" w:rsidRPr="00C27C3F" w:rsidRDefault="00B201B1" w:rsidP="009E238B">
            <w:pPr>
              <w:pStyle w:val="scriptNormal"/>
              <w:rPr>
                <w:color w:val="000000" w:themeColor="text1"/>
              </w:rPr>
            </w:pPr>
            <w:r>
              <w:rPr>
                <w:color w:val="000000" w:themeColor="text1"/>
              </w:rPr>
              <w:t>DVR video and photo data record and saving when event triggered like normal/emergency/manual record request.</w:t>
            </w:r>
          </w:p>
        </w:tc>
      </w:tr>
      <w:tr w:rsidR="00161D89" w:rsidRPr="00C27C3F" w14:paraId="2D41BA7E" w14:textId="77777777" w:rsidTr="00F1529B">
        <w:tc>
          <w:tcPr>
            <w:tcW w:w="1345" w:type="dxa"/>
          </w:tcPr>
          <w:p w14:paraId="714A3BA4" w14:textId="6A7C7BDA" w:rsidR="00161D89" w:rsidRPr="00C27C3F" w:rsidRDefault="00F1529B" w:rsidP="00F1529B">
            <w:pPr>
              <w:pStyle w:val="scriptNormal"/>
              <w:jc w:val="center"/>
              <w:rPr>
                <w:color w:val="000000" w:themeColor="text1"/>
              </w:rPr>
            </w:pPr>
            <w:r>
              <w:rPr>
                <w:color w:val="000000" w:themeColor="text1"/>
              </w:rPr>
              <w:lastRenderedPageBreak/>
              <w:t>/</w:t>
            </w:r>
          </w:p>
        </w:tc>
        <w:tc>
          <w:tcPr>
            <w:tcW w:w="3600" w:type="dxa"/>
          </w:tcPr>
          <w:p w14:paraId="47DEFB70" w14:textId="097E132F" w:rsidR="00161D89" w:rsidRPr="00C27C3F" w:rsidRDefault="00F1529B" w:rsidP="009E238B">
            <w:pPr>
              <w:pStyle w:val="scriptNormal"/>
              <w:rPr>
                <w:color w:val="000000" w:themeColor="text1"/>
              </w:rPr>
            </w:pPr>
            <w:r>
              <w:rPr>
                <w:color w:val="000000" w:themeColor="text1"/>
              </w:rPr>
              <w:t>Video &amp; Photo Display</w:t>
            </w:r>
          </w:p>
        </w:tc>
        <w:tc>
          <w:tcPr>
            <w:tcW w:w="5256" w:type="dxa"/>
          </w:tcPr>
          <w:p w14:paraId="5060D114" w14:textId="34444C85" w:rsidR="00161D89" w:rsidRPr="00C27C3F" w:rsidRDefault="00B201B1" w:rsidP="009E238B">
            <w:pPr>
              <w:pStyle w:val="scriptNormal"/>
              <w:rPr>
                <w:color w:val="000000" w:themeColor="text1"/>
              </w:rPr>
            </w:pPr>
            <w:r>
              <w:rPr>
                <w:color w:val="000000" w:themeColor="text1"/>
              </w:rPr>
              <w:t>DVR video and photo display in APIM or Ford APP, include live view and playback.</w:t>
            </w:r>
          </w:p>
        </w:tc>
      </w:tr>
      <w:tr w:rsidR="00161D89" w:rsidRPr="00C27C3F" w14:paraId="5F39819F" w14:textId="77777777" w:rsidTr="00F1529B">
        <w:tc>
          <w:tcPr>
            <w:tcW w:w="1345" w:type="dxa"/>
          </w:tcPr>
          <w:p w14:paraId="4D9C3F87" w14:textId="44A850CF" w:rsidR="00161D89" w:rsidRPr="00C27C3F" w:rsidRDefault="00F1529B" w:rsidP="00F1529B">
            <w:pPr>
              <w:pStyle w:val="scriptNormal"/>
              <w:jc w:val="center"/>
              <w:rPr>
                <w:color w:val="000000" w:themeColor="text1"/>
              </w:rPr>
            </w:pPr>
            <w:r>
              <w:rPr>
                <w:color w:val="000000" w:themeColor="text1"/>
              </w:rPr>
              <w:t>/</w:t>
            </w:r>
          </w:p>
        </w:tc>
        <w:tc>
          <w:tcPr>
            <w:tcW w:w="3600" w:type="dxa"/>
          </w:tcPr>
          <w:p w14:paraId="7E3DEA04" w14:textId="20F8ED1D" w:rsidR="00161D89" w:rsidRPr="00C27C3F" w:rsidRDefault="00F1529B" w:rsidP="009E238B">
            <w:pPr>
              <w:pStyle w:val="scriptNormal"/>
              <w:rPr>
                <w:color w:val="000000" w:themeColor="text1"/>
              </w:rPr>
            </w:pPr>
            <w:r>
              <w:rPr>
                <w:color w:val="000000" w:themeColor="text1"/>
              </w:rPr>
              <w:t>DVR Setting and Information Display</w:t>
            </w:r>
          </w:p>
        </w:tc>
        <w:tc>
          <w:tcPr>
            <w:tcW w:w="5256" w:type="dxa"/>
          </w:tcPr>
          <w:p w14:paraId="2847A2B3" w14:textId="319F73D2" w:rsidR="00161D89" w:rsidRPr="00C27C3F" w:rsidRDefault="00B201B1" w:rsidP="009E238B">
            <w:pPr>
              <w:pStyle w:val="scriptNormal"/>
              <w:rPr>
                <w:color w:val="000000" w:themeColor="text1"/>
              </w:rPr>
            </w:pPr>
            <w:r>
              <w:rPr>
                <w:color w:val="000000" w:themeColor="text1"/>
              </w:rPr>
              <w:t>DVR function setting via APIM or Ford APP, and key information display.</w:t>
            </w:r>
          </w:p>
        </w:tc>
      </w:tr>
      <w:tr w:rsidR="00161D89" w:rsidRPr="00C27C3F" w14:paraId="4E53D81C" w14:textId="77777777" w:rsidTr="00F1529B">
        <w:tc>
          <w:tcPr>
            <w:tcW w:w="1345" w:type="dxa"/>
          </w:tcPr>
          <w:p w14:paraId="3C2E8D60" w14:textId="312C6710" w:rsidR="00161D89" w:rsidRPr="00C27C3F" w:rsidRDefault="00F1529B" w:rsidP="00F1529B">
            <w:pPr>
              <w:pStyle w:val="scriptNormal"/>
              <w:jc w:val="center"/>
              <w:rPr>
                <w:color w:val="000000" w:themeColor="text1"/>
              </w:rPr>
            </w:pPr>
            <w:r>
              <w:rPr>
                <w:color w:val="000000" w:themeColor="text1"/>
              </w:rPr>
              <w:t>/</w:t>
            </w:r>
          </w:p>
        </w:tc>
        <w:tc>
          <w:tcPr>
            <w:tcW w:w="3600" w:type="dxa"/>
          </w:tcPr>
          <w:p w14:paraId="60F262D5" w14:textId="6DC73B2E" w:rsidR="00161D89" w:rsidRPr="00C27C3F" w:rsidRDefault="00F1529B" w:rsidP="009E238B">
            <w:pPr>
              <w:pStyle w:val="scriptNormal"/>
              <w:rPr>
                <w:color w:val="000000" w:themeColor="text1"/>
              </w:rPr>
            </w:pPr>
            <w:r>
              <w:rPr>
                <w:color w:val="000000" w:themeColor="text1"/>
              </w:rPr>
              <w:t xml:space="preserve">Video &amp; </w:t>
            </w:r>
            <w:proofErr w:type="gramStart"/>
            <w:r>
              <w:rPr>
                <w:color w:val="000000" w:themeColor="text1"/>
              </w:rPr>
              <w:t>Photo Copy</w:t>
            </w:r>
            <w:proofErr w:type="gramEnd"/>
            <w:r>
              <w:rPr>
                <w:color w:val="000000" w:themeColor="text1"/>
              </w:rPr>
              <w:t xml:space="preserve"> and Deletion</w:t>
            </w:r>
          </w:p>
        </w:tc>
        <w:tc>
          <w:tcPr>
            <w:tcW w:w="5256" w:type="dxa"/>
          </w:tcPr>
          <w:p w14:paraId="4DC65FBE" w14:textId="7FC12D96" w:rsidR="00161D89" w:rsidRPr="00C27C3F" w:rsidRDefault="00B201B1" w:rsidP="009E238B">
            <w:pPr>
              <w:pStyle w:val="scriptNormal"/>
              <w:rPr>
                <w:color w:val="000000" w:themeColor="text1"/>
              </w:rPr>
            </w:pPr>
            <w:r>
              <w:rPr>
                <w:color w:val="000000" w:themeColor="text1"/>
              </w:rPr>
              <w:t xml:space="preserve">Copy DVR data from IDCM internal memory to TF </w:t>
            </w:r>
            <w:proofErr w:type="gramStart"/>
            <w:r>
              <w:rPr>
                <w:color w:val="000000" w:themeColor="text1"/>
              </w:rPr>
              <w:t>card, or</w:t>
            </w:r>
            <w:proofErr w:type="gramEnd"/>
            <w:r>
              <w:rPr>
                <w:color w:val="000000" w:themeColor="text1"/>
              </w:rPr>
              <w:t xml:space="preserve"> delete DVR data from TF card.</w:t>
            </w:r>
          </w:p>
        </w:tc>
      </w:tr>
      <w:tr w:rsidR="00161D89" w:rsidRPr="00C27C3F" w14:paraId="76CB1BB1" w14:textId="77777777" w:rsidTr="00F1529B">
        <w:tc>
          <w:tcPr>
            <w:tcW w:w="1345" w:type="dxa"/>
          </w:tcPr>
          <w:p w14:paraId="01968D15" w14:textId="0F7A9B72" w:rsidR="00161D89" w:rsidRPr="00C27C3F" w:rsidRDefault="00F1529B" w:rsidP="00F1529B">
            <w:pPr>
              <w:pStyle w:val="scriptNormal"/>
              <w:jc w:val="center"/>
              <w:rPr>
                <w:color w:val="000000" w:themeColor="text1"/>
              </w:rPr>
            </w:pPr>
            <w:r>
              <w:rPr>
                <w:color w:val="000000" w:themeColor="text1"/>
              </w:rPr>
              <w:t>/</w:t>
            </w:r>
          </w:p>
        </w:tc>
        <w:tc>
          <w:tcPr>
            <w:tcW w:w="3600" w:type="dxa"/>
          </w:tcPr>
          <w:p w14:paraId="07AF091E" w14:textId="1C9D5BF6" w:rsidR="00161D89" w:rsidRPr="00F1529B" w:rsidRDefault="00F1529B" w:rsidP="009E238B">
            <w:pPr>
              <w:pStyle w:val="scriptNormal"/>
              <w:rPr>
                <w:color w:val="000000" w:themeColor="text1"/>
              </w:rPr>
            </w:pPr>
            <w:r w:rsidRPr="00F1529B">
              <w:rPr>
                <w:color w:val="000000" w:themeColor="text1"/>
              </w:rPr>
              <w:t>Vehicle Monitoring</w:t>
            </w:r>
          </w:p>
        </w:tc>
        <w:tc>
          <w:tcPr>
            <w:tcW w:w="5256" w:type="dxa"/>
          </w:tcPr>
          <w:p w14:paraId="60FD7700" w14:textId="2EF328DF" w:rsidR="00161D89" w:rsidRDefault="00B201B1" w:rsidP="009E238B">
            <w:pPr>
              <w:pStyle w:val="scriptNormal"/>
              <w:rPr>
                <w:color w:val="000000" w:themeColor="text1"/>
              </w:rPr>
            </w:pPr>
            <w:r>
              <w:rPr>
                <w:color w:val="000000" w:themeColor="text1"/>
              </w:rPr>
              <w:t>Monitor vehicle collision event and record video when IGN off.</w:t>
            </w:r>
          </w:p>
        </w:tc>
      </w:tr>
      <w:tr w:rsidR="00161D89" w:rsidRPr="00C27C3F" w14:paraId="2005F598" w14:textId="77777777" w:rsidTr="00F1529B">
        <w:tc>
          <w:tcPr>
            <w:tcW w:w="1345" w:type="dxa"/>
          </w:tcPr>
          <w:p w14:paraId="68F251FB" w14:textId="6DAA1497" w:rsidR="00161D89" w:rsidRPr="00C27C3F" w:rsidRDefault="00F1529B" w:rsidP="00F1529B">
            <w:pPr>
              <w:pStyle w:val="scriptNormal"/>
              <w:jc w:val="center"/>
              <w:rPr>
                <w:color w:val="000000" w:themeColor="text1"/>
              </w:rPr>
            </w:pPr>
            <w:r>
              <w:rPr>
                <w:color w:val="000000" w:themeColor="text1"/>
              </w:rPr>
              <w:t>/</w:t>
            </w:r>
          </w:p>
        </w:tc>
        <w:tc>
          <w:tcPr>
            <w:tcW w:w="3600" w:type="dxa"/>
          </w:tcPr>
          <w:p w14:paraId="333FED9D" w14:textId="577AD8E6" w:rsidR="00161D89" w:rsidRDefault="00F1529B" w:rsidP="009E238B">
            <w:pPr>
              <w:pStyle w:val="scriptNormal"/>
              <w:rPr>
                <w:color w:val="000000" w:themeColor="text1"/>
              </w:rPr>
            </w:pPr>
            <w:r>
              <w:rPr>
                <w:color w:val="000000" w:themeColor="text1"/>
              </w:rPr>
              <w:t>Vehicle Data Collection</w:t>
            </w:r>
          </w:p>
        </w:tc>
        <w:tc>
          <w:tcPr>
            <w:tcW w:w="5256" w:type="dxa"/>
          </w:tcPr>
          <w:p w14:paraId="368B7B4C" w14:textId="56887363" w:rsidR="00161D89" w:rsidRPr="00C27C3F" w:rsidRDefault="00B201B1" w:rsidP="009E238B">
            <w:pPr>
              <w:pStyle w:val="scriptNormal"/>
              <w:rPr>
                <w:color w:val="000000" w:themeColor="text1"/>
              </w:rPr>
            </w:pPr>
            <w:r>
              <w:rPr>
                <w:color w:val="000000" w:themeColor="text1"/>
              </w:rPr>
              <w:t xml:space="preserve">Collect key vehicle data for </w:t>
            </w:r>
            <w:r>
              <w:rPr>
                <w:rFonts w:hint="eastAsia"/>
                <w:color w:val="000000" w:themeColor="text1"/>
                <w:lang w:eastAsia="zh-CN"/>
              </w:rPr>
              <w:t>v</w:t>
            </w:r>
            <w:r>
              <w:rPr>
                <w:color w:val="000000" w:themeColor="text1"/>
              </w:rPr>
              <w:t>ideo water mark and support emergency event detection.</w:t>
            </w:r>
          </w:p>
        </w:tc>
      </w:tr>
      <w:tr w:rsidR="00161D89" w:rsidRPr="00C27C3F" w14:paraId="5FD3409A" w14:textId="77777777" w:rsidTr="00F1529B">
        <w:tc>
          <w:tcPr>
            <w:tcW w:w="1345" w:type="dxa"/>
          </w:tcPr>
          <w:p w14:paraId="1FAB79AC" w14:textId="1EDFC4FA" w:rsidR="00161D89" w:rsidRPr="00C27C3F" w:rsidRDefault="00F1529B" w:rsidP="00F1529B">
            <w:pPr>
              <w:pStyle w:val="scriptNormal"/>
              <w:jc w:val="center"/>
              <w:rPr>
                <w:color w:val="000000" w:themeColor="text1"/>
              </w:rPr>
            </w:pPr>
            <w:r>
              <w:rPr>
                <w:color w:val="000000" w:themeColor="text1"/>
              </w:rPr>
              <w:t>/</w:t>
            </w:r>
          </w:p>
        </w:tc>
        <w:tc>
          <w:tcPr>
            <w:tcW w:w="3600" w:type="dxa"/>
          </w:tcPr>
          <w:p w14:paraId="106790D5" w14:textId="0222F753" w:rsidR="00161D89" w:rsidRPr="00F1529B" w:rsidRDefault="00F1529B" w:rsidP="009E238B">
            <w:pPr>
              <w:pStyle w:val="scriptNormal"/>
              <w:rPr>
                <w:color w:val="000000" w:themeColor="text1"/>
              </w:rPr>
            </w:pPr>
            <w:r>
              <w:rPr>
                <w:color w:val="000000" w:themeColor="text1"/>
              </w:rPr>
              <w:t>Wi</w:t>
            </w:r>
            <w:r w:rsidR="00375DF9">
              <w:rPr>
                <w:color w:val="000000" w:themeColor="text1"/>
              </w:rPr>
              <w:t>-</w:t>
            </w:r>
            <w:r>
              <w:rPr>
                <w:color w:val="000000" w:themeColor="text1"/>
              </w:rPr>
              <w:t>Fi Connection</w:t>
            </w:r>
            <w:r w:rsidR="00CC2465">
              <w:rPr>
                <w:color w:val="000000" w:themeColor="text1"/>
              </w:rPr>
              <w:t xml:space="preserve"> &amp; Communication</w:t>
            </w:r>
          </w:p>
        </w:tc>
        <w:tc>
          <w:tcPr>
            <w:tcW w:w="5256" w:type="dxa"/>
          </w:tcPr>
          <w:p w14:paraId="702BEA95" w14:textId="6A70BD83" w:rsidR="00161D89" w:rsidRDefault="00BB0E28" w:rsidP="009E238B">
            <w:pPr>
              <w:pStyle w:val="scriptNormal"/>
              <w:rPr>
                <w:color w:val="000000" w:themeColor="text1"/>
              </w:rPr>
            </w:pPr>
            <w:r>
              <w:rPr>
                <w:color w:val="000000" w:themeColor="text1"/>
              </w:rPr>
              <w:t>Support Wi-Fi connection to DVR user’s smart phone, and communication between IDCM and Ford APP.</w:t>
            </w:r>
          </w:p>
        </w:tc>
      </w:tr>
    </w:tbl>
    <w:p w14:paraId="4F58381C" w14:textId="77777777" w:rsidR="003E65FA" w:rsidRPr="00702453" w:rsidRDefault="003E65FA" w:rsidP="009E238B">
      <w:pPr>
        <w:pStyle w:val="Caption"/>
      </w:pPr>
      <w:bookmarkStart w:id="74" w:name="_Toc520108488"/>
      <w:bookmarkStart w:id="75" w:name="_Toc115792389"/>
      <w:bookmarkStart w:id="76" w:name="_Toc442860282"/>
      <w:r w:rsidRPr="00702453">
        <w:t xml:space="preserve">Table </w:t>
      </w:r>
      <w:r w:rsidR="00A378CF">
        <w:rPr>
          <w:noProof/>
        </w:rPr>
        <w:fldChar w:fldCharType="begin"/>
      </w:r>
      <w:r w:rsidR="00A378CF">
        <w:rPr>
          <w:noProof/>
        </w:rPr>
        <w:instrText xml:space="preserve"> STYLEREF 1 \s </w:instrText>
      </w:r>
      <w:r w:rsidR="00A378CF">
        <w:rPr>
          <w:noProof/>
        </w:rPr>
        <w:fldChar w:fldCharType="separate"/>
      </w:r>
      <w:r w:rsidR="00DE6CDD">
        <w:rPr>
          <w:noProof/>
        </w:rPr>
        <w:t>3</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DE6CDD">
        <w:rPr>
          <w:noProof/>
        </w:rPr>
        <w:t>1</w:t>
      </w:r>
      <w:r w:rsidR="00A378CF">
        <w:rPr>
          <w:noProof/>
        </w:rPr>
        <w:fldChar w:fldCharType="end"/>
      </w:r>
      <w:r w:rsidRPr="00702453">
        <w:t xml:space="preserve">: </w:t>
      </w:r>
      <w:r>
        <w:t>List of Functions</w:t>
      </w:r>
      <w:bookmarkEnd w:id="74"/>
      <w:bookmarkEnd w:id="75"/>
    </w:p>
    <w:p w14:paraId="066D5B66" w14:textId="77777777" w:rsidR="0094354A" w:rsidRPr="00A14F98" w:rsidRDefault="0094354A" w:rsidP="009E238B"/>
    <w:p w14:paraId="2C581EA3" w14:textId="77777777" w:rsidR="00B93196" w:rsidRPr="0008696C" w:rsidRDefault="00677879" w:rsidP="009E238B">
      <w:pPr>
        <w:pStyle w:val="Heading3"/>
      </w:pPr>
      <w:bookmarkStart w:id="77" w:name="_Toc481143807"/>
      <w:bookmarkStart w:id="78" w:name="_Toc115792187"/>
      <w:r w:rsidRPr="0008696C">
        <w:t>Signal List</w:t>
      </w:r>
      <w:bookmarkEnd w:id="77"/>
      <w:bookmarkEnd w:id="78"/>
    </w:p>
    <w:p w14:paraId="270398F7" w14:textId="37838A2B" w:rsidR="00A26A03" w:rsidRPr="009E3B7C" w:rsidRDefault="009C728B" w:rsidP="00A26A03">
      <w:pPr>
        <w:tabs>
          <w:tab w:val="left" w:pos="3055"/>
        </w:tabs>
        <w:rPr>
          <w:rFonts w:cs="Arial"/>
          <w:lang w:val="en-GB"/>
        </w:rPr>
      </w:pPr>
      <w:r>
        <w:rPr>
          <w:rFonts w:cs="Arial"/>
          <w:lang w:val="en-GB"/>
        </w:rPr>
        <w:t>Refer to &lt;</w:t>
      </w:r>
      <w:r w:rsidRPr="009C728B">
        <w:t xml:space="preserve"> </w:t>
      </w:r>
      <w:r w:rsidRPr="009C728B">
        <w:rPr>
          <w:rFonts w:cs="Arial"/>
          <w:lang w:val="en-GB"/>
        </w:rPr>
        <w:t xml:space="preserve">Drive Video Record UART Protocol </w:t>
      </w:r>
      <w:r>
        <w:rPr>
          <w:rFonts w:cs="Arial"/>
          <w:lang w:val="en-GB"/>
        </w:rPr>
        <w:t>&gt;.</w:t>
      </w:r>
    </w:p>
    <w:p w14:paraId="500FF7D3" w14:textId="77777777" w:rsidR="00DC61B2" w:rsidRPr="007F6011" w:rsidRDefault="00F24CC7" w:rsidP="009E238B">
      <w:pPr>
        <w:pStyle w:val="Heading2"/>
        <w:rPr>
          <w:lang w:val="en-GB"/>
        </w:rPr>
      </w:pPr>
      <w:bookmarkStart w:id="79" w:name="_Toc115792188"/>
      <w:r w:rsidRPr="007F6011">
        <w:rPr>
          <w:lang w:val="en-GB"/>
        </w:rPr>
        <w:t>Physical</w:t>
      </w:r>
      <w:r w:rsidR="00DC61B2" w:rsidRPr="007F6011">
        <w:rPr>
          <w:lang w:val="en-GB"/>
        </w:rPr>
        <w:t xml:space="preserve"> Architecture</w:t>
      </w:r>
      <w:bookmarkEnd w:id="79"/>
    </w:p>
    <w:p w14:paraId="0FA3270E" w14:textId="77777777" w:rsidR="00357CED" w:rsidRPr="0008696C" w:rsidRDefault="000F0757" w:rsidP="009E238B">
      <w:pPr>
        <w:pStyle w:val="Heading3"/>
      </w:pPr>
      <w:bookmarkStart w:id="80" w:name="_Toc444778245"/>
      <w:bookmarkStart w:id="81" w:name="_Toc455752873"/>
      <w:bookmarkStart w:id="82" w:name="_Toc481143809"/>
      <w:bookmarkStart w:id="83" w:name="_Ref29281864"/>
      <w:bookmarkStart w:id="84" w:name="_Ref29281872"/>
      <w:bookmarkStart w:id="85" w:name="_Toc115792189"/>
      <w:bookmarkEnd w:id="76"/>
      <w:r w:rsidRPr="0008696C">
        <w:t xml:space="preserve">E/E </w:t>
      </w:r>
      <w:r w:rsidR="00357CED" w:rsidRPr="0008696C">
        <w:t>Architecture</w:t>
      </w:r>
      <w:bookmarkEnd w:id="80"/>
      <w:bookmarkEnd w:id="81"/>
      <w:bookmarkEnd w:id="82"/>
      <w:bookmarkEnd w:id="83"/>
      <w:bookmarkEnd w:id="84"/>
      <w:bookmarkEnd w:id="85"/>
    </w:p>
    <w:p w14:paraId="011E0FEB" w14:textId="77777777" w:rsidR="00B73381" w:rsidRDefault="00B73381" w:rsidP="009E238B">
      <w:pPr>
        <w:pStyle w:val="Heading4"/>
      </w:pPr>
      <w:bookmarkStart w:id="86" w:name="_Ref532302280"/>
      <w:bookmarkStart w:id="87" w:name="_Toc115792190"/>
      <w:r>
        <w:t xml:space="preserve">E/E Architecture </w:t>
      </w:r>
      <w:r w:rsidRPr="009E3B7C">
        <w:t>Variants</w:t>
      </w:r>
      <w:bookmarkEnd w:id="86"/>
      <w:bookmarkEnd w:id="87"/>
    </w:p>
    <w:tbl>
      <w:tblPr>
        <w:tblStyle w:val="TableGrid"/>
        <w:tblW w:w="10201" w:type="dxa"/>
        <w:tblLook w:val="0620" w:firstRow="1" w:lastRow="0" w:firstColumn="0" w:lastColumn="0" w:noHBand="1" w:noVBand="1"/>
      </w:tblPr>
      <w:tblGrid>
        <w:gridCol w:w="2379"/>
        <w:gridCol w:w="4567"/>
        <w:gridCol w:w="3255"/>
      </w:tblGrid>
      <w:tr w:rsidR="00B73381" w:rsidRPr="009E3B7C" w14:paraId="12020425" w14:textId="77777777" w:rsidTr="00B723AB">
        <w:trPr>
          <w:trHeight w:val="314"/>
        </w:trPr>
        <w:tc>
          <w:tcPr>
            <w:tcW w:w="2379" w:type="dxa"/>
            <w:shd w:val="clear" w:color="auto" w:fill="D9D9D9" w:themeFill="background1" w:themeFillShade="D9"/>
          </w:tcPr>
          <w:p w14:paraId="6748F1DF" w14:textId="77777777" w:rsidR="00B73381" w:rsidRPr="009E3B7C" w:rsidRDefault="006C617E" w:rsidP="009E238B">
            <w:pPr>
              <w:pStyle w:val="Caption"/>
              <w:rPr>
                <w:rFonts w:cs="Arial"/>
                <w:lang w:val="en-GB"/>
              </w:rPr>
            </w:pPr>
            <w:r>
              <w:rPr>
                <w:rFonts w:cs="Arial"/>
                <w:lang w:val="en-GB"/>
              </w:rPr>
              <w:t xml:space="preserve">E/E Architecture </w:t>
            </w:r>
            <w:r w:rsidR="00B73381" w:rsidRPr="009E3B7C">
              <w:rPr>
                <w:rFonts w:cs="Arial"/>
                <w:lang w:val="en-GB"/>
              </w:rPr>
              <w:t>Variant Name</w:t>
            </w:r>
          </w:p>
        </w:tc>
        <w:tc>
          <w:tcPr>
            <w:tcW w:w="4567" w:type="dxa"/>
            <w:shd w:val="clear" w:color="auto" w:fill="D9D9D9" w:themeFill="background1" w:themeFillShade="D9"/>
          </w:tcPr>
          <w:p w14:paraId="7473E448" w14:textId="77777777" w:rsidR="00B73381" w:rsidRPr="009E3B7C" w:rsidRDefault="00B73381" w:rsidP="009E238B">
            <w:pPr>
              <w:pStyle w:val="Caption"/>
              <w:rPr>
                <w:rFonts w:cs="Arial"/>
                <w:lang w:val="en-GB"/>
              </w:rPr>
            </w:pPr>
            <w:r w:rsidRPr="009E3B7C">
              <w:rPr>
                <w:rFonts w:cs="Arial"/>
                <w:lang w:val="en-GB"/>
              </w:rPr>
              <w:t>Variant Description</w:t>
            </w:r>
          </w:p>
        </w:tc>
        <w:tc>
          <w:tcPr>
            <w:tcW w:w="3255" w:type="dxa"/>
            <w:shd w:val="clear" w:color="auto" w:fill="D9D9D9" w:themeFill="background1" w:themeFillShade="D9"/>
          </w:tcPr>
          <w:p w14:paraId="1D098A0E" w14:textId="77777777" w:rsidR="008F7552" w:rsidRPr="008F7552" w:rsidRDefault="006C617E" w:rsidP="009E238B">
            <w:pPr>
              <w:pStyle w:val="Caption"/>
              <w:rPr>
                <w:lang w:val="en-GB"/>
              </w:rPr>
            </w:pPr>
            <w:r>
              <w:rPr>
                <w:rFonts w:cs="Arial"/>
                <w:lang w:val="en-GB"/>
              </w:rPr>
              <w:t>Variant Condition</w:t>
            </w:r>
            <w:r w:rsidR="008F7552">
              <w:rPr>
                <w:rFonts w:cs="Arial"/>
                <w:lang w:val="en-GB"/>
              </w:rPr>
              <w:br/>
            </w:r>
            <w:r w:rsidR="008F7552" w:rsidRPr="00930D36">
              <w:rPr>
                <w:b w:val="0"/>
                <w:sz w:val="18"/>
                <w:lang w:val="en-GB"/>
              </w:rPr>
              <w:t>(optional)</w:t>
            </w:r>
          </w:p>
        </w:tc>
      </w:tr>
      <w:tr w:rsidR="00B73381" w:rsidRPr="00DF060F" w14:paraId="3CFA9071" w14:textId="77777777" w:rsidTr="00B723AB">
        <w:trPr>
          <w:trHeight w:val="64"/>
        </w:trPr>
        <w:tc>
          <w:tcPr>
            <w:tcW w:w="2379" w:type="dxa"/>
          </w:tcPr>
          <w:p w14:paraId="7265B6BC" w14:textId="01D811C6" w:rsidR="00B73381" w:rsidRPr="005A69C9" w:rsidRDefault="00B47FC0" w:rsidP="00487152">
            <w:pPr>
              <w:jc w:val="center"/>
              <w:rPr>
                <w:rFonts w:cs="Arial"/>
              </w:rPr>
            </w:pPr>
            <w:r>
              <w:rPr>
                <w:rFonts w:cs="Arial"/>
              </w:rPr>
              <w:t>FNV 2.1</w:t>
            </w:r>
          </w:p>
        </w:tc>
        <w:tc>
          <w:tcPr>
            <w:tcW w:w="4567" w:type="dxa"/>
          </w:tcPr>
          <w:p w14:paraId="43204C73" w14:textId="62EC7E45" w:rsidR="00D6603F" w:rsidRPr="009E3B7C" w:rsidRDefault="00B47FC0" w:rsidP="009E238B">
            <w:pPr>
              <w:overflowPunct/>
              <w:autoSpaceDE/>
              <w:autoSpaceDN/>
              <w:adjustRightInd/>
              <w:textAlignment w:val="center"/>
              <w:rPr>
                <w:rFonts w:cs="Arial"/>
              </w:rPr>
            </w:pPr>
            <w:r>
              <w:rPr>
                <w:rFonts w:cs="Arial"/>
              </w:rPr>
              <w:t>Work on FNV2.1 platform</w:t>
            </w:r>
          </w:p>
        </w:tc>
        <w:tc>
          <w:tcPr>
            <w:tcW w:w="3255" w:type="dxa"/>
          </w:tcPr>
          <w:p w14:paraId="2B4CD0FF" w14:textId="73DF1F43" w:rsidR="00930D36" w:rsidRPr="00B47FC0" w:rsidRDefault="00930D36" w:rsidP="00B47FC0">
            <w:pPr>
              <w:rPr>
                <w:rFonts w:cs="Arial"/>
                <w:lang w:val="en-GB"/>
              </w:rPr>
            </w:pPr>
            <w:r w:rsidRPr="00B47FC0">
              <w:rPr>
                <w:rFonts w:cs="Arial"/>
                <w:lang w:val="en-GB"/>
              </w:rPr>
              <w:t>Network</w:t>
            </w:r>
            <w:r w:rsidR="00B47FC0">
              <w:rPr>
                <w:rFonts w:cs="Arial"/>
                <w:lang w:val="en-GB"/>
              </w:rPr>
              <w:t xml:space="preserve"> </w:t>
            </w:r>
            <w:r w:rsidRPr="00B47FC0">
              <w:rPr>
                <w:rFonts w:cs="Arial"/>
                <w:lang w:val="en-GB"/>
              </w:rPr>
              <w:t xml:space="preserve">Topology = </w:t>
            </w:r>
            <w:r w:rsidR="0060031B" w:rsidRPr="00B47FC0">
              <w:rPr>
                <w:rFonts w:cs="Arial"/>
                <w:lang w:val="en-GB"/>
              </w:rPr>
              <w:t>FNV2</w:t>
            </w:r>
            <w:r w:rsidR="00B47FC0">
              <w:rPr>
                <w:rFonts w:cs="Arial"/>
                <w:lang w:val="en-GB"/>
              </w:rPr>
              <w:t>.1</w:t>
            </w:r>
          </w:p>
        </w:tc>
      </w:tr>
    </w:tbl>
    <w:p w14:paraId="5C005C11" w14:textId="2C2E8623" w:rsidR="00E15F6C" w:rsidRPr="009E3B7C" w:rsidRDefault="00A734C8" w:rsidP="009E238B">
      <w:pPr>
        <w:pStyle w:val="Heading5"/>
      </w:pPr>
      <w:bookmarkStart w:id="88" w:name="_Toc115792191"/>
      <w:r>
        <w:t xml:space="preserve">E/E </w:t>
      </w:r>
      <w:r w:rsidR="00E15F6C">
        <w:t xml:space="preserve">Architecture </w:t>
      </w:r>
      <w:r w:rsidR="002F397E">
        <w:t>FNV2.1</w:t>
      </w:r>
      <w:bookmarkEnd w:id="88"/>
    </w:p>
    <w:p w14:paraId="0FB97696" w14:textId="3B238BE3" w:rsidR="00EE689C" w:rsidRPr="009E3B7C" w:rsidRDefault="00EE689C" w:rsidP="009E238B">
      <w:pPr>
        <w:rPr>
          <w:rFonts w:cs="Arial"/>
          <w:lang w:val="en-GB"/>
        </w:rPr>
      </w:pPr>
      <w:r w:rsidRPr="009E3B7C">
        <w:rPr>
          <w:rFonts w:cs="Arial"/>
          <w:lang w:val="en-GB"/>
        </w:rPr>
        <w:t xml:space="preserve">This </w:t>
      </w:r>
      <w:r>
        <w:rPr>
          <w:rFonts w:cs="Arial"/>
          <w:lang w:val="en-GB"/>
        </w:rPr>
        <w:t>E/E Architecture</w:t>
      </w:r>
      <w:r w:rsidRPr="009E3B7C">
        <w:rPr>
          <w:rFonts w:cs="Arial"/>
          <w:lang w:val="en-GB"/>
        </w:rPr>
        <w:t xml:space="preserve"> variant </w:t>
      </w:r>
      <w:r w:rsidR="00487152">
        <w:rPr>
          <w:rFonts w:cs="Arial"/>
          <w:lang w:val="en-GB"/>
        </w:rPr>
        <w:t>FN2.1 support</w:t>
      </w:r>
      <w:r w:rsidR="00044E5A">
        <w:rPr>
          <w:rFonts w:cs="Arial"/>
          <w:lang w:val="en-GB"/>
        </w:rPr>
        <w:t>s</w:t>
      </w:r>
      <w:r w:rsidR="00487152">
        <w:rPr>
          <w:rFonts w:cs="Arial"/>
          <w:lang w:val="en-GB"/>
        </w:rPr>
        <w:t xml:space="preserve"> </w:t>
      </w:r>
      <w:proofErr w:type="gramStart"/>
      <w:r w:rsidR="00487152">
        <w:rPr>
          <w:rFonts w:cs="Arial"/>
          <w:lang w:val="en-GB"/>
        </w:rPr>
        <w:t>APIM</w:t>
      </w:r>
      <w:proofErr w:type="gramEnd"/>
      <w:r w:rsidR="006C4F65">
        <w:rPr>
          <w:rFonts w:cs="Arial"/>
          <w:lang w:val="en-GB"/>
        </w:rPr>
        <w:t xml:space="preserve"> and APP</w:t>
      </w:r>
      <w:r w:rsidR="00487152">
        <w:rPr>
          <w:rFonts w:cs="Arial"/>
          <w:lang w:val="en-GB"/>
        </w:rPr>
        <w:t xml:space="preserve"> works as HMI for DVR feature, APIM will collect DVR water mark information from ECG</w:t>
      </w:r>
      <w:r w:rsidR="00BD5C3A">
        <w:rPr>
          <w:rFonts w:cs="Arial"/>
          <w:lang w:val="en-GB"/>
        </w:rPr>
        <w:t>, IDCM output</w:t>
      </w:r>
      <w:r w:rsidR="006C4F65">
        <w:rPr>
          <w:rFonts w:cs="Arial"/>
          <w:lang w:val="en-GB"/>
        </w:rPr>
        <w:t>s</w:t>
      </w:r>
      <w:r w:rsidR="00BD5C3A">
        <w:rPr>
          <w:rFonts w:cs="Arial"/>
          <w:lang w:val="en-GB"/>
        </w:rPr>
        <w:t xml:space="preserve"> video to APIM</w:t>
      </w:r>
      <w:r w:rsidR="006C4F65">
        <w:rPr>
          <w:rFonts w:cs="Arial"/>
          <w:lang w:val="en-GB"/>
        </w:rPr>
        <w:t xml:space="preserve"> and APP</w:t>
      </w:r>
      <w:r w:rsidR="00BD5C3A">
        <w:rPr>
          <w:rFonts w:cs="Arial"/>
          <w:lang w:val="en-GB"/>
        </w:rPr>
        <w:t>.</w:t>
      </w:r>
    </w:p>
    <w:p w14:paraId="59070C44" w14:textId="1DC8F71B" w:rsidR="00EE689C" w:rsidRPr="00043A8C" w:rsidRDefault="006C4F65" w:rsidP="00487152">
      <w:pPr>
        <w:jc w:val="center"/>
        <w:rPr>
          <w:lang w:val="en-GB"/>
        </w:rPr>
      </w:pPr>
      <w:r w:rsidRPr="006C4F65">
        <w:rPr>
          <w:noProof/>
        </w:rPr>
        <w:drawing>
          <wp:inline distT="0" distB="0" distL="0" distR="0" wp14:anchorId="41BC7B55" wp14:editId="2CF21BBE">
            <wp:extent cx="6466205" cy="1544955"/>
            <wp:effectExtent l="0" t="0" r="0" b="0"/>
            <wp:docPr id="2" name="Picture -953357114.jpg" descr="-95335711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53357114.jpg" descr="-953357114.jpg"/>
                    <pic:cNvPicPr preferRelativeResize="0">
                      <a:picLocks/>
                    </pic:cNvPicPr>
                  </pic:nvPicPr>
                  <pic:blipFill>
                    <a:blip r:embed="rId19" cstate="print"/>
                    <a:stretch>
                      <a:fillRect/>
                    </a:stretch>
                  </pic:blipFill>
                  <pic:spPr>
                    <a:xfrm>
                      <a:off x="0" y="0"/>
                      <a:ext cx="6466205" cy="1544955"/>
                    </a:xfrm>
                    <a:prstGeom prst="rect">
                      <a:avLst/>
                    </a:prstGeom>
                  </pic:spPr>
                </pic:pic>
              </a:graphicData>
            </a:graphic>
          </wp:inline>
        </w:drawing>
      </w:r>
    </w:p>
    <w:p w14:paraId="201E7EFD" w14:textId="4E741B6C" w:rsidR="002D4106" w:rsidRDefault="007A58A8" w:rsidP="001B2C52">
      <w:pPr>
        <w:pStyle w:val="Caption"/>
      </w:pPr>
      <w:bookmarkStart w:id="89" w:name="_Ref5870884"/>
      <w:bookmarkStart w:id="90" w:name="_Toc115792382"/>
      <w:r>
        <w:t xml:space="preserve">Figure </w:t>
      </w:r>
      <w:r w:rsidR="00B6435F">
        <w:rPr>
          <w:noProof/>
        </w:rPr>
        <w:fldChar w:fldCharType="begin"/>
      </w:r>
      <w:r w:rsidR="00B6435F">
        <w:rPr>
          <w:noProof/>
        </w:rPr>
        <w:instrText xml:space="preserve"> STYLEREF 1 \s </w:instrText>
      </w:r>
      <w:r w:rsidR="00B6435F">
        <w:rPr>
          <w:noProof/>
        </w:rPr>
        <w:fldChar w:fldCharType="separate"/>
      </w:r>
      <w:r w:rsidR="00DE6CDD">
        <w:rPr>
          <w:noProof/>
        </w:rPr>
        <w:t>3</w:t>
      </w:r>
      <w:r w:rsidR="00B6435F">
        <w:rPr>
          <w:noProof/>
        </w:rPr>
        <w:fldChar w:fldCharType="end"/>
      </w:r>
      <w:r>
        <w:noBreakHyphen/>
      </w:r>
      <w:r w:rsidR="00B6435F">
        <w:rPr>
          <w:noProof/>
        </w:rPr>
        <w:fldChar w:fldCharType="begin"/>
      </w:r>
      <w:r w:rsidR="00B6435F">
        <w:rPr>
          <w:noProof/>
        </w:rPr>
        <w:instrText xml:space="preserve"> SEQ Figure \* ARABIC \s 1 </w:instrText>
      </w:r>
      <w:r w:rsidR="00B6435F">
        <w:rPr>
          <w:noProof/>
        </w:rPr>
        <w:fldChar w:fldCharType="separate"/>
      </w:r>
      <w:r w:rsidR="00DE6CDD">
        <w:rPr>
          <w:noProof/>
        </w:rPr>
        <w:t>2</w:t>
      </w:r>
      <w:r w:rsidR="00B6435F">
        <w:rPr>
          <w:noProof/>
        </w:rPr>
        <w:fldChar w:fldCharType="end"/>
      </w:r>
      <w:r w:rsidRPr="009530F7">
        <w:t xml:space="preserve"> </w:t>
      </w:r>
      <w:r>
        <w:t>E/E</w:t>
      </w:r>
      <w:r w:rsidRPr="003E65FA">
        <w:t xml:space="preserve"> Architecture</w:t>
      </w:r>
      <w:r>
        <w:t xml:space="preserve"> (</w:t>
      </w:r>
      <w:proofErr w:type="spellStart"/>
      <w:r>
        <w:t>SysML</w:t>
      </w:r>
      <w:proofErr w:type="spellEnd"/>
      <w:r>
        <w:t xml:space="preserve"> Style)</w:t>
      </w:r>
      <w:bookmarkEnd w:id="89"/>
      <w:bookmarkEnd w:id="90"/>
    </w:p>
    <w:p w14:paraId="3E618C04" w14:textId="77777777" w:rsidR="00357CED" w:rsidRDefault="000F0757" w:rsidP="00B14A40">
      <w:pPr>
        <w:pStyle w:val="Heading4"/>
      </w:pPr>
      <w:bookmarkStart w:id="91" w:name="_Toc444778246"/>
      <w:bookmarkStart w:id="92" w:name="_Toc481143810"/>
      <w:bookmarkStart w:id="93" w:name="_Toc115792192"/>
      <w:r w:rsidRPr="00B14A40">
        <w:t>E/E</w:t>
      </w:r>
      <w:r w:rsidR="00357CED" w:rsidRPr="00B14A40">
        <w:t xml:space="preserve"> Components</w:t>
      </w:r>
      <w:bookmarkEnd w:id="91"/>
      <w:bookmarkEnd w:id="92"/>
      <w:bookmarkEnd w:id="93"/>
    </w:p>
    <w:tbl>
      <w:tblPr>
        <w:tblStyle w:val="TableGrid"/>
        <w:tblW w:w="10201" w:type="dxa"/>
        <w:tblLook w:val="01E0" w:firstRow="1" w:lastRow="1" w:firstColumn="1" w:lastColumn="1" w:noHBand="0" w:noVBand="0"/>
      </w:tblPr>
      <w:tblGrid>
        <w:gridCol w:w="2093"/>
        <w:gridCol w:w="8108"/>
      </w:tblGrid>
      <w:tr w:rsidR="008D115F" w:rsidRPr="001B6F3D" w14:paraId="34772688" w14:textId="77777777" w:rsidTr="00BE27C9">
        <w:tc>
          <w:tcPr>
            <w:tcW w:w="2093" w:type="dxa"/>
            <w:shd w:val="clear" w:color="auto" w:fill="D9D9D9" w:themeFill="background1" w:themeFillShade="D9"/>
          </w:tcPr>
          <w:p w14:paraId="6BF64E2F" w14:textId="77777777" w:rsidR="008D115F" w:rsidRPr="0008696C" w:rsidRDefault="008D115F" w:rsidP="00B77171">
            <w:r>
              <w:t>Component Name</w:t>
            </w:r>
          </w:p>
        </w:tc>
        <w:tc>
          <w:tcPr>
            <w:tcW w:w="8108" w:type="dxa"/>
            <w:shd w:val="clear" w:color="auto" w:fill="D9D9D9" w:themeFill="background1" w:themeFillShade="D9"/>
          </w:tcPr>
          <w:p w14:paraId="63224327" w14:textId="77777777" w:rsidR="008D115F" w:rsidRPr="0008696C" w:rsidRDefault="008D115F" w:rsidP="009E238B">
            <w:pPr>
              <w:pStyle w:val="scriptNormal"/>
              <w:rPr>
                <w:b/>
                <w:color w:val="000000" w:themeColor="text1"/>
              </w:rPr>
            </w:pPr>
            <w:r w:rsidRPr="0008696C">
              <w:rPr>
                <w:b/>
                <w:color w:val="000000" w:themeColor="text1"/>
              </w:rPr>
              <w:t>Description</w:t>
            </w:r>
          </w:p>
        </w:tc>
      </w:tr>
      <w:tr w:rsidR="00E629C9" w:rsidRPr="001B6F3D" w14:paraId="73A36887" w14:textId="77777777" w:rsidTr="00BE27C9">
        <w:tc>
          <w:tcPr>
            <w:tcW w:w="2093" w:type="dxa"/>
          </w:tcPr>
          <w:p w14:paraId="5A0DF071" w14:textId="55459631" w:rsidR="00E629C9" w:rsidRPr="00B77171" w:rsidRDefault="00E629C9" w:rsidP="00E629C9">
            <w:pPr>
              <w:rPr>
                <w:sz w:val="16"/>
                <w:szCs w:val="16"/>
              </w:rPr>
            </w:pPr>
            <w:r>
              <w:rPr>
                <w:rFonts w:cs="Arial"/>
                <w:snapToGrid w:val="0"/>
              </w:rPr>
              <w:t>APIM</w:t>
            </w:r>
          </w:p>
        </w:tc>
        <w:tc>
          <w:tcPr>
            <w:tcW w:w="8108" w:type="dxa"/>
          </w:tcPr>
          <w:p w14:paraId="63CE125D" w14:textId="3212EADC" w:rsidR="00E629C9" w:rsidRPr="0008696C" w:rsidRDefault="00E629C9" w:rsidP="00E629C9">
            <w:pPr>
              <w:rPr>
                <w:color w:val="000000" w:themeColor="text1"/>
              </w:rPr>
            </w:pPr>
            <w:r>
              <w:rPr>
                <w:rFonts w:cs="Arial"/>
                <w:snapToGrid w:val="0"/>
              </w:rPr>
              <w:t>Auxiliary Protocol Interface Module</w:t>
            </w:r>
          </w:p>
        </w:tc>
      </w:tr>
      <w:tr w:rsidR="008D115F" w:rsidRPr="001B6F3D" w14:paraId="36C1262B" w14:textId="77777777" w:rsidTr="00BE27C9">
        <w:tc>
          <w:tcPr>
            <w:tcW w:w="2093" w:type="dxa"/>
          </w:tcPr>
          <w:p w14:paraId="5EEDEEB7" w14:textId="5864FA1B" w:rsidR="008D115F" w:rsidRPr="0008696C" w:rsidRDefault="00E629C9" w:rsidP="00B77171">
            <w:r>
              <w:t>ECG</w:t>
            </w:r>
          </w:p>
        </w:tc>
        <w:tc>
          <w:tcPr>
            <w:tcW w:w="8108" w:type="dxa"/>
          </w:tcPr>
          <w:p w14:paraId="68EBBD11" w14:textId="2F5DB375" w:rsidR="008D115F" w:rsidRPr="0008696C" w:rsidRDefault="00E629C9" w:rsidP="009E238B">
            <w:pPr>
              <w:pStyle w:val="scriptNormal"/>
              <w:rPr>
                <w:color w:val="000000" w:themeColor="text1"/>
              </w:rPr>
            </w:pPr>
            <w:r>
              <w:rPr>
                <w:color w:val="000000" w:themeColor="text1"/>
              </w:rPr>
              <w:t>Enhanced Center Gateway</w:t>
            </w:r>
          </w:p>
        </w:tc>
      </w:tr>
      <w:tr w:rsidR="008D115F" w:rsidRPr="001B6F3D" w14:paraId="47167555" w14:textId="77777777" w:rsidTr="00BE27C9">
        <w:tc>
          <w:tcPr>
            <w:tcW w:w="2093" w:type="dxa"/>
          </w:tcPr>
          <w:p w14:paraId="2AE2162A" w14:textId="72585121" w:rsidR="008D115F" w:rsidRPr="0008696C" w:rsidRDefault="00E629C9" w:rsidP="00B77171">
            <w:r>
              <w:t>IDCM</w:t>
            </w:r>
          </w:p>
        </w:tc>
        <w:tc>
          <w:tcPr>
            <w:tcW w:w="8108" w:type="dxa"/>
          </w:tcPr>
          <w:p w14:paraId="3E791B3B" w14:textId="475C6B38" w:rsidR="008D115F" w:rsidRPr="0008696C" w:rsidRDefault="00E629C9" w:rsidP="009E238B">
            <w:pPr>
              <w:pStyle w:val="scriptNormal"/>
              <w:tabs>
                <w:tab w:val="clear" w:pos="3402"/>
                <w:tab w:val="clear" w:pos="4536"/>
                <w:tab w:val="clear" w:pos="5670"/>
                <w:tab w:val="clear" w:pos="6804"/>
                <w:tab w:val="clear" w:pos="7938"/>
                <w:tab w:val="clear" w:pos="9072"/>
                <w:tab w:val="left" w:pos="5280"/>
              </w:tabs>
              <w:rPr>
                <w:color w:val="000000" w:themeColor="text1"/>
              </w:rPr>
            </w:pPr>
            <w:r>
              <w:rPr>
                <w:color w:val="000000" w:themeColor="text1"/>
              </w:rPr>
              <w:t>Integrated Dash Camera Module</w:t>
            </w:r>
          </w:p>
        </w:tc>
      </w:tr>
      <w:tr w:rsidR="008D115F" w:rsidRPr="001B6F3D" w14:paraId="6E00AF5C" w14:textId="77777777" w:rsidTr="00BE27C9">
        <w:tc>
          <w:tcPr>
            <w:tcW w:w="2093" w:type="dxa"/>
          </w:tcPr>
          <w:p w14:paraId="43A021FC" w14:textId="18311255" w:rsidR="008D115F" w:rsidRPr="0008696C" w:rsidRDefault="00926886" w:rsidP="00B77171">
            <w:r>
              <w:t>Ford APP</w:t>
            </w:r>
          </w:p>
        </w:tc>
        <w:tc>
          <w:tcPr>
            <w:tcW w:w="8108" w:type="dxa"/>
          </w:tcPr>
          <w:p w14:paraId="71448DCC" w14:textId="7401B505" w:rsidR="008D115F" w:rsidRPr="0008696C" w:rsidRDefault="00926886" w:rsidP="009E238B">
            <w:pPr>
              <w:pStyle w:val="scriptNormal"/>
              <w:rPr>
                <w:color w:val="000000" w:themeColor="text1"/>
              </w:rPr>
            </w:pPr>
            <w:r>
              <w:rPr>
                <w:color w:val="000000" w:themeColor="text1"/>
              </w:rPr>
              <w:t xml:space="preserve">Ford APP like </w:t>
            </w:r>
            <w:proofErr w:type="spellStart"/>
            <w:r>
              <w:rPr>
                <w:color w:val="000000" w:themeColor="text1"/>
              </w:rPr>
              <w:t>FordPass</w:t>
            </w:r>
            <w:proofErr w:type="spellEnd"/>
            <w:r>
              <w:rPr>
                <w:color w:val="000000" w:themeColor="text1"/>
              </w:rPr>
              <w:t>/</w:t>
            </w:r>
            <w:proofErr w:type="spellStart"/>
            <w:r>
              <w:rPr>
                <w:color w:val="000000" w:themeColor="text1"/>
              </w:rPr>
              <w:t>LinclonWay</w:t>
            </w:r>
            <w:proofErr w:type="spellEnd"/>
            <w:r>
              <w:rPr>
                <w:color w:val="000000" w:themeColor="text1"/>
              </w:rPr>
              <w:t xml:space="preserve"> on Smart Phone</w:t>
            </w:r>
          </w:p>
        </w:tc>
      </w:tr>
    </w:tbl>
    <w:p w14:paraId="2B545E20" w14:textId="77777777" w:rsidR="009530F7" w:rsidRDefault="009530F7">
      <w:pPr>
        <w:pStyle w:val="Caption"/>
      </w:pPr>
      <w:bookmarkStart w:id="94" w:name="_Toc115792390"/>
      <w:bookmarkStart w:id="95" w:name="_Toc444778291"/>
      <w:bookmarkStart w:id="96" w:name="_Toc455752896"/>
      <w:bookmarkStart w:id="97" w:name="_Toc520108489"/>
      <w:r>
        <w:t xml:space="preserve">Table </w:t>
      </w:r>
      <w:r w:rsidR="00A378CF">
        <w:rPr>
          <w:noProof/>
        </w:rPr>
        <w:fldChar w:fldCharType="begin"/>
      </w:r>
      <w:r w:rsidR="00A378CF">
        <w:rPr>
          <w:noProof/>
        </w:rPr>
        <w:instrText xml:space="preserve"> STYLEREF 1 \s </w:instrText>
      </w:r>
      <w:r w:rsidR="00A378CF">
        <w:rPr>
          <w:noProof/>
        </w:rPr>
        <w:fldChar w:fldCharType="separate"/>
      </w:r>
      <w:r w:rsidR="00DE6CDD">
        <w:rPr>
          <w:noProof/>
        </w:rPr>
        <w:t>3</w:t>
      </w:r>
      <w:r w:rsidR="00A378CF">
        <w:rPr>
          <w:noProof/>
        </w:rPr>
        <w:fldChar w:fldCharType="end"/>
      </w:r>
      <w:r>
        <w:noBreakHyphen/>
      </w:r>
      <w:r w:rsidR="00A378CF">
        <w:rPr>
          <w:noProof/>
        </w:rPr>
        <w:fldChar w:fldCharType="begin"/>
      </w:r>
      <w:r w:rsidR="00A378CF">
        <w:rPr>
          <w:noProof/>
        </w:rPr>
        <w:instrText xml:space="preserve"> SEQ Table \* ARABIC \s 1 </w:instrText>
      </w:r>
      <w:r w:rsidR="00A378CF">
        <w:rPr>
          <w:noProof/>
        </w:rPr>
        <w:fldChar w:fldCharType="separate"/>
      </w:r>
      <w:r w:rsidR="00DE6CDD">
        <w:rPr>
          <w:noProof/>
        </w:rPr>
        <w:t>2</w:t>
      </w:r>
      <w:r w:rsidR="00A378CF">
        <w:rPr>
          <w:noProof/>
        </w:rPr>
        <w:fldChar w:fldCharType="end"/>
      </w:r>
      <w:r>
        <w:t xml:space="preserve">: </w:t>
      </w:r>
      <w:r w:rsidRPr="0008696C">
        <w:rPr>
          <w:color w:val="000000" w:themeColor="text1"/>
        </w:rPr>
        <w:t>Electrical Components</w:t>
      </w:r>
      <w:bookmarkEnd w:id="94"/>
    </w:p>
    <w:p w14:paraId="7C568C2E" w14:textId="77777777" w:rsidR="00357CED" w:rsidRPr="00B14A40" w:rsidRDefault="000F0757" w:rsidP="00B14A40">
      <w:pPr>
        <w:pStyle w:val="Heading4"/>
      </w:pPr>
      <w:bookmarkStart w:id="98" w:name="_Toc444778247"/>
      <w:bookmarkStart w:id="99" w:name="_Toc481143811"/>
      <w:bookmarkStart w:id="100" w:name="_Ref532376786"/>
      <w:bookmarkStart w:id="101" w:name="_Ref22739178"/>
      <w:bookmarkStart w:id="102" w:name="_Toc115792193"/>
      <w:bookmarkEnd w:id="95"/>
      <w:bookmarkEnd w:id="96"/>
      <w:bookmarkEnd w:id="97"/>
      <w:r w:rsidRPr="00B14A40">
        <w:t>E/E</w:t>
      </w:r>
      <w:r w:rsidR="002745CA" w:rsidRPr="00B14A40">
        <w:t xml:space="preserve"> </w:t>
      </w:r>
      <w:r w:rsidR="009500E6" w:rsidRPr="00B14A40">
        <w:t>Connections</w:t>
      </w:r>
      <w:bookmarkEnd w:id="98"/>
      <w:bookmarkEnd w:id="99"/>
      <w:bookmarkEnd w:id="100"/>
      <w:bookmarkEnd w:id="101"/>
      <w:bookmarkEnd w:id="102"/>
    </w:p>
    <w:tbl>
      <w:tblPr>
        <w:tblStyle w:val="TableGrid"/>
        <w:tblW w:w="10200" w:type="dxa"/>
        <w:tblLayout w:type="fixed"/>
        <w:tblLook w:val="0620" w:firstRow="1" w:lastRow="0" w:firstColumn="0" w:lastColumn="0" w:noHBand="1" w:noVBand="1"/>
      </w:tblPr>
      <w:tblGrid>
        <w:gridCol w:w="2093"/>
        <w:gridCol w:w="1163"/>
        <w:gridCol w:w="1417"/>
        <w:gridCol w:w="1559"/>
        <w:gridCol w:w="2127"/>
        <w:gridCol w:w="1841"/>
      </w:tblGrid>
      <w:tr w:rsidR="00B011CA" w:rsidRPr="001B6F3D" w14:paraId="29470C3E" w14:textId="77777777" w:rsidTr="00053F3C">
        <w:tc>
          <w:tcPr>
            <w:tcW w:w="2093" w:type="dxa"/>
            <w:shd w:val="clear" w:color="auto" w:fill="D9D9D9" w:themeFill="background1" w:themeFillShade="D9"/>
          </w:tcPr>
          <w:p w14:paraId="3C0BB95A" w14:textId="77777777" w:rsidR="00B011CA" w:rsidRPr="0008696C" w:rsidRDefault="00B011CA" w:rsidP="00B77171">
            <w:r w:rsidRPr="0008696C">
              <w:lastRenderedPageBreak/>
              <w:t>Connection Name</w:t>
            </w:r>
          </w:p>
        </w:tc>
        <w:tc>
          <w:tcPr>
            <w:tcW w:w="1163" w:type="dxa"/>
            <w:shd w:val="clear" w:color="auto" w:fill="D9D9D9" w:themeFill="background1" w:themeFillShade="D9"/>
          </w:tcPr>
          <w:p w14:paraId="28D27D4D" w14:textId="77777777" w:rsidR="00B011CA" w:rsidRPr="0008696C" w:rsidRDefault="00B011CA" w:rsidP="00B011CA">
            <w:pPr>
              <w:pStyle w:val="scriptNormal"/>
              <w:rPr>
                <w:b/>
                <w:color w:val="000000" w:themeColor="text1"/>
              </w:rPr>
            </w:pPr>
            <w:r>
              <w:rPr>
                <w:b/>
                <w:color w:val="000000" w:themeColor="text1"/>
              </w:rPr>
              <w:t xml:space="preserve">Connection </w:t>
            </w:r>
            <w:r w:rsidRPr="0008696C">
              <w:rPr>
                <w:b/>
                <w:color w:val="000000" w:themeColor="text1"/>
              </w:rPr>
              <w:t>Type</w:t>
            </w:r>
          </w:p>
        </w:tc>
        <w:tc>
          <w:tcPr>
            <w:tcW w:w="1417" w:type="dxa"/>
            <w:shd w:val="clear" w:color="auto" w:fill="D9D9D9" w:themeFill="background1" w:themeFillShade="D9"/>
          </w:tcPr>
          <w:p w14:paraId="2E1DB104" w14:textId="77777777" w:rsidR="00B011CA" w:rsidRDefault="00B011CA" w:rsidP="00B011CA">
            <w:pPr>
              <w:pStyle w:val="scriptNormal"/>
              <w:rPr>
                <w:b/>
                <w:color w:val="000000" w:themeColor="text1"/>
              </w:rPr>
            </w:pPr>
            <w:r>
              <w:rPr>
                <w:b/>
                <w:color w:val="000000" w:themeColor="text1"/>
              </w:rPr>
              <w:t>Protocol</w:t>
            </w:r>
          </w:p>
          <w:p w14:paraId="441CA937" w14:textId="77777777" w:rsidR="00B011CA" w:rsidRDefault="00B011CA" w:rsidP="00B011CA">
            <w:pPr>
              <w:pStyle w:val="scriptNormal"/>
              <w:rPr>
                <w:color w:val="auto"/>
                <w:sz w:val="16"/>
              </w:rPr>
            </w:pPr>
          </w:p>
          <w:p w14:paraId="1A9476C1" w14:textId="77777777" w:rsidR="00B011CA" w:rsidRDefault="00B011CA" w:rsidP="00B011CA">
            <w:pPr>
              <w:pStyle w:val="scriptNormal"/>
              <w:rPr>
                <w:b/>
                <w:color w:val="000000" w:themeColor="text1"/>
              </w:rPr>
            </w:pPr>
            <w:r>
              <w:rPr>
                <w:color w:val="auto"/>
                <w:sz w:val="16"/>
              </w:rPr>
              <w:t>Only if ‘Connection Type’ is “Network”</w:t>
            </w:r>
            <w:proofErr w:type="gramStart"/>
            <w:r w:rsidR="00053F3C" w:rsidRPr="00053F3C">
              <w:rPr>
                <w:color w:val="auto"/>
                <w:sz w:val="16"/>
              </w:rPr>
              <w:t>/”RF</w:t>
            </w:r>
            <w:proofErr w:type="gramEnd"/>
            <w:r w:rsidR="00053F3C" w:rsidRPr="00053F3C">
              <w:rPr>
                <w:color w:val="auto"/>
                <w:sz w:val="16"/>
              </w:rPr>
              <w:t>-Digital”</w:t>
            </w:r>
          </w:p>
        </w:tc>
        <w:tc>
          <w:tcPr>
            <w:tcW w:w="1559" w:type="dxa"/>
            <w:shd w:val="clear" w:color="auto" w:fill="D9D9D9" w:themeFill="background1" w:themeFillShade="D9"/>
          </w:tcPr>
          <w:p w14:paraId="4C9C8070" w14:textId="77777777" w:rsidR="00B011CA" w:rsidRDefault="00B011CA" w:rsidP="00B011CA">
            <w:pPr>
              <w:pStyle w:val="scriptNormal"/>
              <w:rPr>
                <w:b/>
                <w:color w:val="000000" w:themeColor="text1"/>
              </w:rPr>
            </w:pPr>
            <w:r w:rsidRPr="0008696C">
              <w:rPr>
                <w:b/>
                <w:color w:val="000000" w:themeColor="text1"/>
              </w:rPr>
              <w:t>Description</w:t>
            </w:r>
          </w:p>
        </w:tc>
        <w:tc>
          <w:tcPr>
            <w:tcW w:w="2127" w:type="dxa"/>
            <w:shd w:val="clear" w:color="auto" w:fill="D9D9D9" w:themeFill="background1" w:themeFillShade="D9"/>
          </w:tcPr>
          <w:p w14:paraId="2AF8169D" w14:textId="77777777" w:rsidR="00B011CA" w:rsidRDefault="00B011CA" w:rsidP="00B011CA">
            <w:pPr>
              <w:pStyle w:val="scriptNormal"/>
              <w:rPr>
                <w:b/>
                <w:color w:val="000000" w:themeColor="text1"/>
              </w:rPr>
            </w:pPr>
            <w:r>
              <w:rPr>
                <w:b/>
                <w:color w:val="000000" w:themeColor="text1"/>
              </w:rPr>
              <w:t>Allocated Messages</w:t>
            </w:r>
          </w:p>
          <w:p w14:paraId="0A885B48" w14:textId="77777777" w:rsidR="00B011CA" w:rsidRDefault="00B011CA" w:rsidP="00B011CA">
            <w:pPr>
              <w:pStyle w:val="scriptNormal"/>
              <w:rPr>
                <w:color w:val="auto"/>
                <w:sz w:val="16"/>
              </w:rPr>
            </w:pPr>
          </w:p>
          <w:p w14:paraId="2C228F42" w14:textId="77777777" w:rsidR="00B011CA" w:rsidRPr="008D2226" w:rsidRDefault="00B011CA" w:rsidP="00B011CA">
            <w:pPr>
              <w:pStyle w:val="scriptNormal"/>
              <w:rPr>
                <w:color w:val="000000" w:themeColor="text1"/>
              </w:rPr>
            </w:pPr>
            <w:r>
              <w:rPr>
                <w:color w:val="auto"/>
                <w:sz w:val="16"/>
              </w:rPr>
              <w:t>Only if ‘Connection Type’ is “Network”</w:t>
            </w:r>
            <w:proofErr w:type="gramStart"/>
            <w:r w:rsidR="00053F3C" w:rsidRPr="00053F3C">
              <w:rPr>
                <w:color w:val="auto"/>
                <w:sz w:val="16"/>
              </w:rPr>
              <w:t>/”RF</w:t>
            </w:r>
            <w:proofErr w:type="gramEnd"/>
            <w:r w:rsidR="00053F3C" w:rsidRPr="00053F3C">
              <w:rPr>
                <w:color w:val="auto"/>
                <w:sz w:val="16"/>
              </w:rPr>
              <w:t>-Digital”</w:t>
            </w:r>
          </w:p>
        </w:tc>
        <w:tc>
          <w:tcPr>
            <w:tcW w:w="1841" w:type="dxa"/>
            <w:shd w:val="clear" w:color="auto" w:fill="D9D9D9" w:themeFill="background1" w:themeFillShade="D9"/>
          </w:tcPr>
          <w:p w14:paraId="44DE8FFF" w14:textId="77777777" w:rsidR="00B011CA" w:rsidRPr="0008696C" w:rsidRDefault="00B011CA" w:rsidP="00B011CA">
            <w:pPr>
              <w:pStyle w:val="scriptNormal"/>
              <w:rPr>
                <w:b/>
                <w:color w:val="000000" w:themeColor="text1"/>
              </w:rPr>
            </w:pPr>
            <w:r w:rsidRPr="0008696C">
              <w:rPr>
                <w:b/>
                <w:color w:val="000000" w:themeColor="text1"/>
              </w:rPr>
              <w:t>Connected Nodes</w:t>
            </w:r>
          </w:p>
        </w:tc>
      </w:tr>
      <w:tr w:rsidR="006B637A" w:rsidRPr="00922826" w14:paraId="0D9B7355" w14:textId="77777777" w:rsidTr="00053F3C">
        <w:tc>
          <w:tcPr>
            <w:tcW w:w="2093" w:type="dxa"/>
          </w:tcPr>
          <w:p w14:paraId="0B7D9767" w14:textId="4FE170A5" w:rsidR="006B637A" w:rsidRPr="008D2226" w:rsidRDefault="00601F32" w:rsidP="006B637A">
            <w:pPr>
              <w:rPr>
                <w:color w:val="000000" w:themeColor="text1"/>
              </w:rPr>
            </w:pPr>
            <w:r>
              <w:rPr>
                <w:color w:val="000000" w:themeColor="text1"/>
              </w:rPr>
              <w:t>UART</w:t>
            </w:r>
          </w:p>
        </w:tc>
        <w:sdt>
          <w:sdtPr>
            <w:rPr>
              <w:color w:val="000000" w:themeColor="text1"/>
            </w:rPr>
            <w:alias w:val="Connection Type"/>
            <w:tag w:val="Connection Type"/>
            <w:id w:val="-500740752"/>
            <w:placeholder>
              <w:docPart w:val="5724E1D832044D62A73011CEECD0D537"/>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6C2604A3" w14:textId="7BB220CD" w:rsidR="006B637A" w:rsidRDefault="008F146A" w:rsidP="006B637A">
                <w:pPr>
                  <w:rPr>
                    <w:color w:val="000000" w:themeColor="text1"/>
                  </w:rPr>
                </w:pPr>
                <w:r>
                  <w:rPr>
                    <w:color w:val="000000" w:themeColor="text1"/>
                  </w:rPr>
                  <w:t>Digital</w:t>
                </w:r>
              </w:p>
            </w:tc>
          </w:sdtContent>
        </w:sdt>
        <w:sdt>
          <w:sdtPr>
            <w:rPr>
              <w:color w:val="000000" w:themeColor="text1"/>
            </w:rPr>
            <w:alias w:val="Protocol Type"/>
            <w:tag w:val="Protocol Type"/>
            <w:id w:val="718629880"/>
            <w:placeholder>
              <w:docPart w:val="8F7BC2F90794488086EDF8F9D7B75D76"/>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098CC03A" w14:textId="785AD097" w:rsidR="006B637A" w:rsidRDefault="008F146A" w:rsidP="006B637A">
                <w:pPr>
                  <w:rPr>
                    <w:color w:val="000000" w:themeColor="text1"/>
                  </w:rPr>
                </w:pPr>
                <w:r>
                  <w:rPr>
                    <w:color w:val="000000" w:themeColor="text1"/>
                  </w:rPr>
                  <w:t>n/a</w:t>
                </w:r>
              </w:p>
            </w:tc>
          </w:sdtContent>
        </w:sdt>
        <w:tc>
          <w:tcPr>
            <w:tcW w:w="1559" w:type="dxa"/>
          </w:tcPr>
          <w:p w14:paraId="77B730D5" w14:textId="7D4FC2C3" w:rsidR="006B637A" w:rsidRDefault="00BD5C3A" w:rsidP="006B637A">
            <w:pPr>
              <w:rPr>
                <w:color w:val="000000" w:themeColor="text1"/>
              </w:rPr>
            </w:pPr>
            <w:r>
              <w:rPr>
                <w:color w:val="000000" w:themeColor="text1"/>
              </w:rPr>
              <w:t>UART connection between IDCM and APIM over FPD-Link</w:t>
            </w:r>
          </w:p>
        </w:tc>
        <w:tc>
          <w:tcPr>
            <w:tcW w:w="2127" w:type="dxa"/>
          </w:tcPr>
          <w:p w14:paraId="49D94B52" w14:textId="71C7EEA8" w:rsidR="006B637A" w:rsidRDefault="00BD5C3A" w:rsidP="006B637A">
            <w:pPr>
              <w:rPr>
                <w:color w:val="000000" w:themeColor="text1"/>
              </w:rPr>
            </w:pPr>
            <w:r>
              <w:rPr>
                <w:color w:val="000000" w:themeColor="text1"/>
              </w:rPr>
              <w:t>n/a</w:t>
            </w:r>
          </w:p>
        </w:tc>
        <w:tc>
          <w:tcPr>
            <w:tcW w:w="1841" w:type="dxa"/>
          </w:tcPr>
          <w:p w14:paraId="302B7104" w14:textId="407E2FCB" w:rsidR="006B637A" w:rsidRPr="0008696C" w:rsidRDefault="00BD5C3A" w:rsidP="006B637A">
            <w:pPr>
              <w:rPr>
                <w:color w:val="000000" w:themeColor="text1"/>
              </w:rPr>
            </w:pPr>
            <w:r>
              <w:rPr>
                <w:color w:val="000000" w:themeColor="text1"/>
              </w:rPr>
              <w:t>IDCM &amp; APIM</w:t>
            </w:r>
          </w:p>
        </w:tc>
      </w:tr>
      <w:tr w:rsidR="006B637A" w:rsidRPr="00922826" w14:paraId="667D4D23" w14:textId="77777777" w:rsidTr="001B1E3C">
        <w:tc>
          <w:tcPr>
            <w:tcW w:w="2093" w:type="dxa"/>
          </w:tcPr>
          <w:p w14:paraId="1FA4454B" w14:textId="343D4843" w:rsidR="00BD5C3A" w:rsidRPr="008D2226" w:rsidRDefault="00BD5C3A" w:rsidP="00BD5C3A">
            <w:pPr>
              <w:rPr>
                <w:color w:val="000000" w:themeColor="text1"/>
              </w:rPr>
            </w:pPr>
            <w:r>
              <w:rPr>
                <w:color w:val="000000" w:themeColor="text1"/>
              </w:rPr>
              <w:t>WIFI</w:t>
            </w:r>
          </w:p>
        </w:tc>
        <w:sdt>
          <w:sdtPr>
            <w:rPr>
              <w:color w:val="000000" w:themeColor="text1"/>
            </w:rPr>
            <w:alias w:val="Connection Type"/>
            <w:tag w:val="Connection Type"/>
            <w:id w:val="-933357952"/>
            <w:placeholder>
              <w:docPart w:val="801B0FA0BDF34748B1A13DEF1A6D1550"/>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7C0317AC" w14:textId="77777777" w:rsidR="006B637A" w:rsidRDefault="008F146A" w:rsidP="006B637A">
                <w:pPr>
                  <w:rPr>
                    <w:color w:val="000000" w:themeColor="text1"/>
                  </w:rPr>
                </w:pPr>
                <w:r>
                  <w:rPr>
                    <w:color w:val="000000" w:themeColor="text1"/>
                  </w:rPr>
                  <w:t>RF-Digital</w:t>
                </w:r>
              </w:p>
            </w:tc>
          </w:sdtContent>
        </w:sdt>
        <w:sdt>
          <w:sdtPr>
            <w:rPr>
              <w:color w:val="000000" w:themeColor="text1"/>
            </w:rPr>
            <w:alias w:val="Protocol Type"/>
            <w:tag w:val="Protocol Type"/>
            <w:id w:val="127749760"/>
            <w:placeholder>
              <w:docPart w:val="E16C547D1A9A43908466F96A58D69C74"/>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1DB021FD" w14:textId="55D74EF9" w:rsidR="006B637A" w:rsidRDefault="008F146A" w:rsidP="006B637A">
                <w:pPr>
                  <w:rPr>
                    <w:color w:val="000000" w:themeColor="text1"/>
                  </w:rPr>
                </w:pPr>
                <w:r>
                  <w:rPr>
                    <w:color w:val="000000" w:themeColor="text1"/>
                  </w:rPr>
                  <w:t>n/a</w:t>
                </w:r>
              </w:p>
            </w:tc>
          </w:sdtContent>
        </w:sdt>
        <w:tc>
          <w:tcPr>
            <w:tcW w:w="1559" w:type="dxa"/>
          </w:tcPr>
          <w:p w14:paraId="0914AE2C" w14:textId="40532EE5" w:rsidR="006B637A" w:rsidRDefault="00BD5C3A" w:rsidP="006B637A">
            <w:pPr>
              <w:rPr>
                <w:color w:val="000000" w:themeColor="text1"/>
              </w:rPr>
            </w:pPr>
            <w:r>
              <w:rPr>
                <w:color w:val="000000" w:themeColor="text1"/>
              </w:rPr>
              <w:t>WIFI connection between IDCM and smart phone</w:t>
            </w:r>
          </w:p>
        </w:tc>
        <w:tc>
          <w:tcPr>
            <w:tcW w:w="2127" w:type="dxa"/>
          </w:tcPr>
          <w:p w14:paraId="796A777E" w14:textId="7CE3BA43" w:rsidR="006B637A" w:rsidRDefault="00BD5C3A" w:rsidP="006B637A">
            <w:pPr>
              <w:rPr>
                <w:color w:val="000000" w:themeColor="text1"/>
              </w:rPr>
            </w:pPr>
            <w:r>
              <w:rPr>
                <w:color w:val="000000" w:themeColor="text1"/>
              </w:rPr>
              <w:t>n/a</w:t>
            </w:r>
          </w:p>
        </w:tc>
        <w:tc>
          <w:tcPr>
            <w:tcW w:w="1841" w:type="dxa"/>
          </w:tcPr>
          <w:p w14:paraId="04770EBE" w14:textId="2F06445B" w:rsidR="006B637A" w:rsidRPr="0008696C" w:rsidRDefault="00BD5C3A" w:rsidP="006B637A">
            <w:pPr>
              <w:rPr>
                <w:color w:val="000000" w:themeColor="text1"/>
              </w:rPr>
            </w:pPr>
            <w:r>
              <w:rPr>
                <w:color w:val="000000" w:themeColor="text1"/>
              </w:rPr>
              <w:t>IDCM</w:t>
            </w:r>
          </w:p>
        </w:tc>
      </w:tr>
      <w:tr w:rsidR="006B637A" w:rsidRPr="00922826" w14:paraId="5311C43A" w14:textId="77777777" w:rsidTr="00053F3C">
        <w:tc>
          <w:tcPr>
            <w:tcW w:w="2093" w:type="dxa"/>
          </w:tcPr>
          <w:p w14:paraId="700527CE" w14:textId="03CF7B70" w:rsidR="006B637A" w:rsidRPr="008D2226" w:rsidRDefault="00BD5C3A" w:rsidP="006B637A">
            <w:pPr>
              <w:rPr>
                <w:color w:val="000000" w:themeColor="text1"/>
              </w:rPr>
            </w:pPr>
            <w:r>
              <w:rPr>
                <w:color w:val="000000" w:themeColor="text1"/>
              </w:rPr>
              <w:t>LVDS</w:t>
            </w:r>
          </w:p>
        </w:tc>
        <w:sdt>
          <w:sdtPr>
            <w:rPr>
              <w:color w:val="000000" w:themeColor="text1"/>
            </w:rPr>
            <w:alias w:val="Connection Type"/>
            <w:tag w:val="Connection Type"/>
            <w:id w:val="211319801"/>
            <w:placeholder>
              <w:docPart w:val="A69351356EC54491B0B11FCD407823F0"/>
            </w:placeholder>
            <w:dropDownList>
              <w:listItem w:value="Choose an item."/>
              <w:listItem w:displayText="Network" w:value="Network"/>
              <w:listItem w:displayText="Analog" w:value="Analog"/>
              <w:listItem w:displayText="Digital" w:value="Digital"/>
              <w:listItem w:displayText="RF-Digital" w:value="RF-Digital"/>
              <w:listItem w:displayText="RF-Analog" w:value="RF-Analog"/>
              <w:listItem w:displayText="PMW" w:value="PMW"/>
            </w:dropDownList>
          </w:sdtPr>
          <w:sdtEndPr/>
          <w:sdtContent>
            <w:tc>
              <w:tcPr>
                <w:tcW w:w="1163" w:type="dxa"/>
              </w:tcPr>
              <w:p w14:paraId="10D4FFDA" w14:textId="456F015D" w:rsidR="006B637A" w:rsidRDefault="008F146A" w:rsidP="006B637A">
                <w:pPr>
                  <w:rPr>
                    <w:color w:val="000000" w:themeColor="text1"/>
                  </w:rPr>
                </w:pPr>
                <w:r>
                  <w:rPr>
                    <w:color w:val="000000" w:themeColor="text1"/>
                  </w:rPr>
                  <w:t>Analog</w:t>
                </w:r>
              </w:p>
            </w:tc>
          </w:sdtContent>
        </w:sdt>
        <w:sdt>
          <w:sdtPr>
            <w:rPr>
              <w:color w:val="000000" w:themeColor="text1"/>
            </w:rPr>
            <w:alias w:val="Protocol Type"/>
            <w:tag w:val="Protocol Type"/>
            <w:id w:val="-2126388110"/>
            <w:placeholder>
              <w:docPart w:val="6F797FCF2DAB49F5A567050D15A9C0F2"/>
            </w:placeholder>
            <w:dropDownList>
              <w:listItem w:value="Choose an item."/>
              <w:listItem w:displayText="CAN (Mid Speed)" w:value="CAN (Mid Speed)"/>
              <w:listItem w:displayText="CAN (High Speed)" w:value="CAN (High Speed)"/>
              <w:listItem w:displayText="CAN FD" w:value="CAN FD"/>
              <w:listItem w:displayText="Ethernet (MQTT)" w:value="Ethernet (MQTT)"/>
              <w:listItem w:displayText="WiFi (FTCP)" w:value="WiFi (FTCP)"/>
              <w:listItem w:displayText="WiFi (DSRC)" w:value="WiFi (DSRC)"/>
              <w:listItem w:displayText="n/a" w:value="n/a"/>
            </w:dropDownList>
          </w:sdtPr>
          <w:sdtEndPr/>
          <w:sdtContent>
            <w:tc>
              <w:tcPr>
                <w:tcW w:w="1417" w:type="dxa"/>
              </w:tcPr>
              <w:p w14:paraId="566804F8" w14:textId="77777777" w:rsidR="006B637A" w:rsidRDefault="008F146A" w:rsidP="006B637A">
                <w:pPr>
                  <w:rPr>
                    <w:color w:val="000000" w:themeColor="text1"/>
                  </w:rPr>
                </w:pPr>
                <w:r>
                  <w:rPr>
                    <w:color w:val="000000" w:themeColor="text1"/>
                  </w:rPr>
                  <w:t>n/a</w:t>
                </w:r>
              </w:p>
            </w:tc>
          </w:sdtContent>
        </w:sdt>
        <w:tc>
          <w:tcPr>
            <w:tcW w:w="1559" w:type="dxa"/>
          </w:tcPr>
          <w:p w14:paraId="6F936F77" w14:textId="77777777" w:rsidR="006B637A" w:rsidRDefault="006B637A" w:rsidP="006B637A">
            <w:pPr>
              <w:rPr>
                <w:color w:val="000000" w:themeColor="text1"/>
              </w:rPr>
            </w:pPr>
            <w:r>
              <w:rPr>
                <w:color w:val="000000" w:themeColor="text1"/>
              </w:rPr>
              <w:t>Event Notification Signal</w:t>
            </w:r>
          </w:p>
        </w:tc>
        <w:tc>
          <w:tcPr>
            <w:tcW w:w="2127" w:type="dxa"/>
          </w:tcPr>
          <w:p w14:paraId="06280C1D" w14:textId="77777777" w:rsidR="006B637A" w:rsidRDefault="006B637A" w:rsidP="006B637A">
            <w:pPr>
              <w:rPr>
                <w:color w:val="000000" w:themeColor="text1"/>
              </w:rPr>
            </w:pPr>
            <w:r>
              <w:rPr>
                <w:color w:val="000000" w:themeColor="text1"/>
              </w:rPr>
              <w:t>n/a</w:t>
            </w:r>
          </w:p>
        </w:tc>
        <w:tc>
          <w:tcPr>
            <w:tcW w:w="1841" w:type="dxa"/>
          </w:tcPr>
          <w:p w14:paraId="49656CF5" w14:textId="77777777" w:rsidR="006B637A" w:rsidRPr="0008696C" w:rsidRDefault="006B637A" w:rsidP="006B637A">
            <w:pPr>
              <w:rPr>
                <w:color w:val="000000" w:themeColor="text1"/>
              </w:rPr>
            </w:pPr>
          </w:p>
        </w:tc>
      </w:tr>
      <w:tr w:rsidR="006B637A" w:rsidRPr="00922826" w14:paraId="01D3A3B6" w14:textId="77777777" w:rsidTr="00053F3C">
        <w:tc>
          <w:tcPr>
            <w:tcW w:w="2093" w:type="dxa"/>
          </w:tcPr>
          <w:p w14:paraId="6BA1BB03" w14:textId="77777777" w:rsidR="006B637A" w:rsidRPr="004A1170" w:rsidRDefault="006B637A" w:rsidP="006B637A">
            <w:pPr>
              <w:rPr>
                <w:rFonts w:cs="Arial"/>
              </w:rPr>
            </w:pPr>
          </w:p>
        </w:tc>
        <w:tc>
          <w:tcPr>
            <w:tcW w:w="1163" w:type="dxa"/>
          </w:tcPr>
          <w:p w14:paraId="3690490B" w14:textId="77777777" w:rsidR="006B637A" w:rsidRPr="0008696C" w:rsidRDefault="006B637A" w:rsidP="006B637A">
            <w:pPr>
              <w:rPr>
                <w:color w:val="000000" w:themeColor="text1"/>
              </w:rPr>
            </w:pPr>
          </w:p>
        </w:tc>
        <w:tc>
          <w:tcPr>
            <w:tcW w:w="1417" w:type="dxa"/>
          </w:tcPr>
          <w:p w14:paraId="584EF4A6" w14:textId="77777777" w:rsidR="006B637A" w:rsidRPr="0008696C" w:rsidRDefault="006B637A" w:rsidP="006B637A">
            <w:pPr>
              <w:rPr>
                <w:color w:val="000000" w:themeColor="text1"/>
              </w:rPr>
            </w:pPr>
          </w:p>
        </w:tc>
        <w:tc>
          <w:tcPr>
            <w:tcW w:w="1559" w:type="dxa"/>
          </w:tcPr>
          <w:p w14:paraId="680C7359" w14:textId="77777777" w:rsidR="006B637A" w:rsidRPr="0008696C" w:rsidRDefault="006B637A" w:rsidP="006B637A">
            <w:pPr>
              <w:rPr>
                <w:color w:val="000000" w:themeColor="text1"/>
              </w:rPr>
            </w:pPr>
          </w:p>
        </w:tc>
        <w:tc>
          <w:tcPr>
            <w:tcW w:w="2127" w:type="dxa"/>
          </w:tcPr>
          <w:p w14:paraId="40B1FE84" w14:textId="77777777" w:rsidR="006B637A" w:rsidRPr="0008696C" w:rsidRDefault="006B637A" w:rsidP="006B637A">
            <w:pPr>
              <w:rPr>
                <w:color w:val="000000" w:themeColor="text1"/>
              </w:rPr>
            </w:pPr>
          </w:p>
        </w:tc>
        <w:tc>
          <w:tcPr>
            <w:tcW w:w="1841" w:type="dxa"/>
          </w:tcPr>
          <w:p w14:paraId="077DD7FC" w14:textId="77777777" w:rsidR="006B637A" w:rsidRPr="0008696C" w:rsidRDefault="006B637A" w:rsidP="006B637A">
            <w:pPr>
              <w:rPr>
                <w:color w:val="000000" w:themeColor="text1"/>
              </w:rPr>
            </w:pPr>
          </w:p>
        </w:tc>
      </w:tr>
    </w:tbl>
    <w:p w14:paraId="2F3C2355" w14:textId="77777777" w:rsidR="007A29C3" w:rsidRPr="0008696C" w:rsidRDefault="007A29C3" w:rsidP="007A29C3">
      <w:pPr>
        <w:pStyle w:val="Caption"/>
        <w:rPr>
          <w:color w:val="000000" w:themeColor="text1"/>
        </w:rPr>
      </w:pPr>
      <w:bookmarkStart w:id="103" w:name="_Toc444778292"/>
      <w:bookmarkStart w:id="104" w:name="_Toc455752897"/>
      <w:bookmarkStart w:id="105" w:name="_Toc520108490"/>
      <w:bookmarkStart w:id="106" w:name="_Toc115792391"/>
      <w:r w:rsidRPr="0008696C">
        <w:rPr>
          <w:color w:val="000000" w:themeColor="text1"/>
        </w:rPr>
        <w:t xml:space="preserve">Table </w:t>
      </w:r>
      <w:r>
        <w:rPr>
          <w:color w:val="000000" w:themeColor="text1"/>
        </w:rPr>
        <w:fldChar w:fldCharType="begin"/>
      </w:r>
      <w:r>
        <w:rPr>
          <w:color w:val="000000" w:themeColor="text1"/>
        </w:rPr>
        <w:instrText xml:space="preserve"> STYLEREF 1 \s </w:instrText>
      </w:r>
      <w:r>
        <w:rPr>
          <w:color w:val="000000" w:themeColor="text1"/>
        </w:rPr>
        <w:fldChar w:fldCharType="separate"/>
      </w:r>
      <w:r w:rsidR="00DE6CDD">
        <w:rPr>
          <w:noProof/>
          <w:color w:val="000000" w:themeColor="text1"/>
        </w:rPr>
        <w:t>3</w:t>
      </w:r>
      <w:r>
        <w:rPr>
          <w:color w:val="000000" w:themeColor="text1"/>
        </w:rPr>
        <w:fldChar w:fldCharType="end"/>
      </w:r>
      <w:r>
        <w:rPr>
          <w:color w:val="000000" w:themeColor="text1"/>
        </w:rPr>
        <w:noBreakHyphen/>
      </w:r>
      <w:r>
        <w:rPr>
          <w:color w:val="000000" w:themeColor="text1"/>
        </w:rPr>
        <w:fldChar w:fldCharType="begin"/>
      </w:r>
      <w:r>
        <w:rPr>
          <w:color w:val="000000" w:themeColor="text1"/>
        </w:rPr>
        <w:instrText xml:space="preserve"> SEQ Table \* ARABIC \s 1 </w:instrText>
      </w:r>
      <w:r>
        <w:rPr>
          <w:color w:val="000000" w:themeColor="text1"/>
        </w:rPr>
        <w:fldChar w:fldCharType="separate"/>
      </w:r>
      <w:r w:rsidR="00DE6CDD">
        <w:rPr>
          <w:noProof/>
          <w:color w:val="000000" w:themeColor="text1"/>
        </w:rPr>
        <w:t>3</w:t>
      </w:r>
      <w:r>
        <w:rPr>
          <w:color w:val="000000" w:themeColor="text1"/>
        </w:rPr>
        <w:fldChar w:fldCharType="end"/>
      </w:r>
      <w:r w:rsidRPr="0008696C">
        <w:rPr>
          <w:color w:val="000000" w:themeColor="text1"/>
        </w:rPr>
        <w:t xml:space="preserve">: </w:t>
      </w:r>
      <w:r w:rsidRPr="009E3B7C">
        <w:rPr>
          <w:rFonts w:cs="Arial"/>
          <w:color w:val="000000" w:themeColor="text1"/>
        </w:rPr>
        <w:t>E/E</w:t>
      </w:r>
      <w:r w:rsidRPr="0008696C">
        <w:rPr>
          <w:color w:val="000000" w:themeColor="text1"/>
        </w:rPr>
        <w:t xml:space="preserve"> Connections</w:t>
      </w:r>
      <w:bookmarkEnd w:id="103"/>
      <w:bookmarkEnd w:id="104"/>
      <w:bookmarkEnd w:id="105"/>
      <w:bookmarkEnd w:id="106"/>
    </w:p>
    <w:p w14:paraId="56AFCC92" w14:textId="77777777" w:rsidR="00B73381" w:rsidRPr="00EE06CE" w:rsidRDefault="00B73381" w:rsidP="009E238B">
      <w:pPr>
        <w:pStyle w:val="Heading4"/>
        <w:rPr>
          <w:lang w:val="en-GB"/>
        </w:rPr>
      </w:pPr>
      <w:bookmarkStart w:id="107" w:name="_Toc115792194"/>
      <w:r w:rsidRPr="00BE1702">
        <w:t>Signal</w:t>
      </w:r>
      <w:r w:rsidRPr="00EE06CE">
        <w:rPr>
          <w:lang w:val="en-GB"/>
        </w:rPr>
        <w:t xml:space="preserve"> List</w:t>
      </w:r>
      <w:bookmarkEnd w:id="107"/>
    </w:p>
    <w:p w14:paraId="24604E20" w14:textId="77777777" w:rsidR="006B455F" w:rsidRPr="009E3B7C" w:rsidRDefault="006B455F" w:rsidP="006B455F">
      <w:pPr>
        <w:tabs>
          <w:tab w:val="left" w:pos="3055"/>
        </w:tabs>
        <w:rPr>
          <w:rFonts w:cs="Arial"/>
          <w:lang w:val="en-GB"/>
        </w:rPr>
      </w:pPr>
      <w:r>
        <w:rPr>
          <w:rFonts w:cs="Arial"/>
          <w:lang w:val="en-GB"/>
        </w:rPr>
        <w:t>Refer to &lt;</w:t>
      </w:r>
      <w:r w:rsidRPr="009C728B">
        <w:t xml:space="preserve"> </w:t>
      </w:r>
      <w:r w:rsidRPr="009C728B">
        <w:rPr>
          <w:rFonts w:cs="Arial"/>
          <w:lang w:val="en-GB"/>
        </w:rPr>
        <w:t xml:space="preserve">Drive Video Record UART Protocol </w:t>
      </w:r>
      <w:r>
        <w:rPr>
          <w:rFonts w:cs="Arial"/>
          <w:lang w:val="en-GB"/>
        </w:rPr>
        <w:t>&gt;.</w:t>
      </w:r>
    </w:p>
    <w:p w14:paraId="7ADEB736" w14:textId="77777777" w:rsidR="000F2E8F" w:rsidRDefault="000F2E8F" w:rsidP="000F2E8F">
      <w:pPr>
        <w:pStyle w:val="Heading2"/>
        <w:rPr>
          <w:lang w:val="en-GB"/>
        </w:rPr>
      </w:pPr>
      <w:bookmarkStart w:id="108" w:name="_Toc115792195"/>
      <w:bookmarkStart w:id="109" w:name="_Toc422994365"/>
      <w:bookmarkStart w:id="110" w:name="_Toc481143815"/>
      <w:bookmarkStart w:id="111" w:name="_Ref247106287"/>
      <w:bookmarkStart w:id="112" w:name="_Toc211245110"/>
      <w:r w:rsidRPr="00B73381">
        <w:rPr>
          <w:lang w:val="en-GB"/>
        </w:rPr>
        <w:t>Function Deployment</w:t>
      </w:r>
      <w:bookmarkEnd w:id="108"/>
    </w:p>
    <w:p w14:paraId="096FC564" w14:textId="77777777" w:rsidR="000F2E8F" w:rsidRDefault="000F2E8F" w:rsidP="000F2E8F">
      <w:pPr>
        <w:pStyle w:val="Heading3"/>
      </w:pPr>
      <w:bookmarkStart w:id="113" w:name="_Ref13129659"/>
      <w:bookmarkStart w:id="114" w:name="_Toc115792196"/>
      <w:r w:rsidRPr="00B73381">
        <w:t>Deployment Variants</w:t>
      </w:r>
      <w:bookmarkEnd w:id="113"/>
      <w:bookmarkEnd w:id="114"/>
    </w:p>
    <w:tbl>
      <w:tblPr>
        <w:tblStyle w:val="TableGrid"/>
        <w:tblW w:w="10206" w:type="dxa"/>
        <w:tblLook w:val="0620" w:firstRow="1" w:lastRow="0" w:firstColumn="0" w:lastColumn="0" w:noHBand="1" w:noVBand="1"/>
      </w:tblPr>
      <w:tblGrid>
        <w:gridCol w:w="2381"/>
        <w:gridCol w:w="4994"/>
        <w:gridCol w:w="2831"/>
      </w:tblGrid>
      <w:tr w:rsidR="000F2E8F" w:rsidRPr="009E3B7C" w14:paraId="7A50D184" w14:textId="77777777" w:rsidTr="000E35BE">
        <w:trPr>
          <w:trHeight w:val="495"/>
        </w:trPr>
        <w:tc>
          <w:tcPr>
            <w:tcW w:w="2381" w:type="dxa"/>
            <w:shd w:val="clear" w:color="auto" w:fill="D9D9D9" w:themeFill="background1" w:themeFillShade="D9"/>
          </w:tcPr>
          <w:p w14:paraId="072A8715" w14:textId="77777777" w:rsidR="000F2E8F" w:rsidRPr="00AD1AC6" w:rsidRDefault="000F2E8F" w:rsidP="0071216D">
            <w:pPr>
              <w:jc w:val="center"/>
              <w:rPr>
                <w:b/>
                <w:lang w:val="en-GB"/>
              </w:rPr>
            </w:pPr>
            <w:r w:rsidRPr="00AD1AC6">
              <w:rPr>
                <w:b/>
                <w:lang w:val="en-GB"/>
              </w:rPr>
              <w:t>Deployment Variant Name</w:t>
            </w:r>
          </w:p>
        </w:tc>
        <w:tc>
          <w:tcPr>
            <w:tcW w:w="4994" w:type="dxa"/>
            <w:shd w:val="clear" w:color="auto" w:fill="D9D9D9" w:themeFill="background1" w:themeFillShade="D9"/>
          </w:tcPr>
          <w:p w14:paraId="058CF6FE" w14:textId="77777777" w:rsidR="000F2E8F" w:rsidRPr="00AF1583" w:rsidRDefault="000F2E8F" w:rsidP="0071216D">
            <w:pPr>
              <w:pStyle w:val="Caption"/>
              <w:rPr>
                <w:rFonts w:cs="Arial"/>
                <w:lang w:val="en-GB"/>
              </w:rPr>
            </w:pPr>
            <w:r w:rsidRPr="009E3B7C">
              <w:rPr>
                <w:rFonts w:cs="Arial"/>
                <w:lang w:val="en-GB"/>
              </w:rPr>
              <w:t>Variant Description</w:t>
            </w:r>
          </w:p>
        </w:tc>
        <w:tc>
          <w:tcPr>
            <w:tcW w:w="2831" w:type="dxa"/>
            <w:shd w:val="clear" w:color="auto" w:fill="D9D9D9" w:themeFill="background1" w:themeFillShade="D9"/>
          </w:tcPr>
          <w:p w14:paraId="0BEC10E5" w14:textId="77777777" w:rsidR="000F2E8F" w:rsidRPr="00AF1583" w:rsidRDefault="000F2E8F" w:rsidP="0071216D">
            <w:pPr>
              <w:pStyle w:val="Caption"/>
              <w:rPr>
                <w:color w:val="000000" w:themeColor="text1"/>
              </w:rPr>
            </w:pPr>
            <w:r w:rsidRPr="009E3B7C">
              <w:rPr>
                <w:color w:val="000000" w:themeColor="text1"/>
              </w:rPr>
              <w:t>Variant Condition</w:t>
            </w:r>
            <w:r>
              <w:rPr>
                <w:color w:val="000000" w:themeColor="text1"/>
              </w:rPr>
              <w:br/>
            </w:r>
            <w:r w:rsidRPr="00930D36">
              <w:rPr>
                <w:b w:val="0"/>
                <w:sz w:val="18"/>
                <w:lang w:val="en-GB"/>
              </w:rPr>
              <w:t>(optional)</w:t>
            </w:r>
          </w:p>
        </w:tc>
      </w:tr>
      <w:tr w:rsidR="000E35BE" w:rsidRPr="009E3B7C" w14:paraId="5E5F65F4" w14:textId="77777777" w:rsidTr="000E35BE">
        <w:trPr>
          <w:trHeight w:val="198"/>
        </w:trPr>
        <w:tc>
          <w:tcPr>
            <w:tcW w:w="2381" w:type="dxa"/>
          </w:tcPr>
          <w:p w14:paraId="0982BB3A" w14:textId="4AB906AC" w:rsidR="000E35BE" w:rsidRPr="00AF1583" w:rsidRDefault="000E35BE" w:rsidP="000E35BE">
            <w:pPr>
              <w:rPr>
                <w:rFonts w:cs="Arial"/>
              </w:rPr>
            </w:pPr>
            <w:r>
              <w:rPr>
                <w:rFonts w:cs="Arial"/>
              </w:rPr>
              <w:t>FNV 2.1</w:t>
            </w:r>
          </w:p>
        </w:tc>
        <w:tc>
          <w:tcPr>
            <w:tcW w:w="4994" w:type="dxa"/>
          </w:tcPr>
          <w:p w14:paraId="775566BA" w14:textId="10BC08D3" w:rsidR="000E35BE" w:rsidRPr="00AF1583" w:rsidRDefault="000E35BE" w:rsidP="000E35BE">
            <w:pPr>
              <w:overflowPunct/>
              <w:autoSpaceDE/>
              <w:autoSpaceDN/>
              <w:adjustRightInd/>
              <w:textAlignment w:val="center"/>
              <w:rPr>
                <w:rFonts w:cs="Arial"/>
              </w:rPr>
            </w:pPr>
            <w:r>
              <w:rPr>
                <w:rFonts w:cs="Arial"/>
              </w:rPr>
              <w:t>Work on FNV2.1 platform</w:t>
            </w:r>
          </w:p>
        </w:tc>
        <w:tc>
          <w:tcPr>
            <w:tcW w:w="2831" w:type="dxa"/>
          </w:tcPr>
          <w:p w14:paraId="2252D26D" w14:textId="252FB839" w:rsidR="000E35BE" w:rsidRPr="009E3B7C" w:rsidRDefault="000E35BE" w:rsidP="000E35BE">
            <w:pPr>
              <w:overflowPunct/>
              <w:autoSpaceDE/>
              <w:autoSpaceDN/>
              <w:adjustRightInd/>
              <w:textAlignment w:val="center"/>
              <w:rPr>
                <w:rFonts w:cs="Arial"/>
              </w:rPr>
            </w:pPr>
            <w:r w:rsidRPr="00B47FC0">
              <w:rPr>
                <w:rFonts w:cs="Arial"/>
                <w:lang w:val="en-GB"/>
              </w:rPr>
              <w:t>Network</w:t>
            </w:r>
            <w:r>
              <w:rPr>
                <w:rFonts w:cs="Arial"/>
                <w:lang w:val="en-GB"/>
              </w:rPr>
              <w:t xml:space="preserve"> </w:t>
            </w:r>
            <w:r w:rsidRPr="00B47FC0">
              <w:rPr>
                <w:rFonts w:cs="Arial"/>
                <w:lang w:val="en-GB"/>
              </w:rPr>
              <w:t>Topology = FNV2</w:t>
            </w:r>
            <w:r>
              <w:rPr>
                <w:rFonts w:cs="Arial"/>
                <w:lang w:val="en-GB"/>
              </w:rPr>
              <w:t>.1</w:t>
            </w:r>
          </w:p>
        </w:tc>
      </w:tr>
    </w:tbl>
    <w:p w14:paraId="1407FD02" w14:textId="1CFCBA48" w:rsidR="000F2E8F" w:rsidRDefault="000F2E8F" w:rsidP="000F2E8F">
      <w:pPr>
        <w:pStyle w:val="Heading3"/>
      </w:pPr>
      <w:bookmarkStart w:id="115" w:name="_Toc444778254"/>
      <w:bookmarkStart w:id="116" w:name="_Toc481143812"/>
      <w:bookmarkStart w:id="117" w:name="_Toc115792197"/>
      <w:r>
        <w:t>Function Allocation</w:t>
      </w:r>
      <w:bookmarkEnd w:id="115"/>
      <w:bookmarkEnd w:id="116"/>
      <w:bookmarkEnd w:id="1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7"/>
        <w:gridCol w:w="3845"/>
        <w:gridCol w:w="4571"/>
      </w:tblGrid>
      <w:tr w:rsidR="003D5E95" w14:paraId="192591B9" w14:textId="77777777" w:rsidTr="00E33669">
        <w:trPr>
          <w:cantSplit/>
          <w:trHeight w:val="238"/>
          <w:tblHeader/>
          <w:jc w:val="center"/>
        </w:trPr>
        <w:tc>
          <w:tcPr>
            <w:tcW w:w="661" w:type="pct"/>
            <w:vMerge w:val="restart"/>
            <w:shd w:val="clear" w:color="auto" w:fill="D9D9D9" w:themeFill="background1" w:themeFillShade="D9"/>
            <w:vAlign w:val="center"/>
          </w:tcPr>
          <w:p w14:paraId="3DFE98A2" w14:textId="77777777" w:rsidR="000F2E8F" w:rsidRDefault="000F2E8F" w:rsidP="0071216D">
            <w:pPr>
              <w:pStyle w:val="TableHeader0"/>
              <w:spacing w:line="276" w:lineRule="auto"/>
              <w:jc w:val="center"/>
              <w:rPr>
                <w:lang w:val="en-GB"/>
              </w:rPr>
            </w:pPr>
            <w:r>
              <w:rPr>
                <w:lang w:val="en-GB"/>
              </w:rPr>
              <w:lastRenderedPageBreak/>
              <w:t>Component</w:t>
            </w:r>
          </w:p>
        </w:tc>
        <w:tc>
          <w:tcPr>
            <w:tcW w:w="1991" w:type="pct"/>
            <w:vMerge w:val="restart"/>
            <w:shd w:val="clear" w:color="auto" w:fill="D9D9D9" w:themeFill="background1" w:themeFillShade="D9"/>
            <w:vAlign w:val="center"/>
          </w:tcPr>
          <w:p w14:paraId="6B325B17" w14:textId="78653917" w:rsidR="000F2E8F" w:rsidRDefault="000222F4" w:rsidP="0071216D">
            <w:pPr>
              <w:pStyle w:val="TableHeader0"/>
              <w:spacing w:line="276" w:lineRule="auto"/>
              <w:jc w:val="center"/>
              <w:rPr>
                <w:lang w:val="en-GB"/>
              </w:rPr>
            </w:pPr>
            <w:r>
              <w:rPr>
                <w:lang w:val="en-GB"/>
              </w:rPr>
              <w:t xml:space="preserve">Logical </w:t>
            </w:r>
            <w:r w:rsidR="000F2E8F">
              <w:rPr>
                <w:lang w:val="en-GB"/>
              </w:rPr>
              <w:t>Function Name</w:t>
            </w:r>
          </w:p>
        </w:tc>
        <w:tc>
          <w:tcPr>
            <w:tcW w:w="2348" w:type="pct"/>
            <w:vMerge w:val="restart"/>
            <w:shd w:val="clear" w:color="auto" w:fill="D9D9D9" w:themeFill="background1" w:themeFillShade="D9"/>
            <w:vAlign w:val="center"/>
          </w:tcPr>
          <w:p w14:paraId="05DD62D7" w14:textId="5E4C1EB7" w:rsidR="000F2E8F" w:rsidRDefault="000222F4" w:rsidP="0071216D">
            <w:pPr>
              <w:pStyle w:val="TableHeader0"/>
              <w:spacing w:line="276" w:lineRule="auto"/>
              <w:jc w:val="center"/>
              <w:rPr>
                <w:lang w:val="en-GB"/>
              </w:rPr>
            </w:pPr>
            <w:r>
              <w:rPr>
                <w:lang w:val="en-GB"/>
              </w:rPr>
              <w:t xml:space="preserve">Technology </w:t>
            </w:r>
            <w:r w:rsidR="000F2E8F">
              <w:rPr>
                <w:lang w:val="en-GB"/>
              </w:rPr>
              <w:t>Function Name</w:t>
            </w:r>
          </w:p>
        </w:tc>
      </w:tr>
      <w:tr w:rsidR="003D5E95" w14:paraId="679D9A1E" w14:textId="77777777" w:rsidTr="00E33669">
        <w:trPr>
          <w:cantSplit/>
          <w:trHeight w:val="334"/>
          <w:tblHeader/>
          <w:jc w:val="center"/>
        </w:trPr>
        <w:tc>
          <w:tcPr>
            <w:tcW w:w="661" w:type="pct"/>
            <w:vMerge/>
            <w:shd w:val="clear" w:color="auto" w:fill="D9D9D9" w:themeFill="background1" w:themeFillShade="D9"/>
            <w:vAlign w:val="center"/>
          </w:tcPr>
          <w:p w14:paraId="515421D9" w14:textId="77777777" w:rsidR="000F2E8F" w:rsidRDefault="000F2E8F" w:rsidP="0071216D">
            <w:pPr>
              <w:pStyle w:val="TableHeader0"/>
              <w:spacing w:line="276" w:lineRule="auto"/>
              <w:jc w:val="center"/>
              <w:rPr>
                <w:lang w:val="en-GB"/>
              </w:rPr>
            </w:pPr>
          </w:p>
        </w:tc>
        <w:tc>
          <w:tcPr>
            <w:tcW w:w="1991" w:type="pct"/>
            <w:vMerge/>
            <w:shd w:val="clear" w:color="auto" w:fill="D9D9D9" w:themeFill="background1" w:themeFillShade="D9"/>
          </w:tcPr>
          <w:p w14:paraId="23A37227" w14:textId="77777777" w:rsidR="000F2E8F" w:rsidRDefault="000F2E8F" w:rsidP="0071216D">
            <w:pPr>
              <w:pStyle w:val="TableHeader0"/>
              <w:spacing w:line="276" w:lineRule="auto"/>
              <w:jc w:val="center"/>
              <w:rPr>
                <w:lang w:val="en-GB"/>
              </w:rPr>
            </w:pPr>
          </w:p>
        </w:tc>
        <w:tc>
          <w:tcPr>
            <w:tcW w:w="2348" w:type="pct"/>
            <w:vMerge/>
            <w:shd w:val="clear" w:color="auto" w:fill="D9D9D9" w:themeFill="background1" w:themeFillShade="D9"/>
            <w:vAlign w:val="center"/>
          </w:tcPr>
          <w:p w14:paraId="505F005C" w14:textId="77777777" w:rsidR="000F2E8F" w:rsidRDefault="000F2E8F" w:rsidP="0071216D">
            <w:pPr>
              <w:pStyle w:val="TableHeader0"/>
              <w:spacing w:line="276" w:lineRule="auto"/>
              <w:jc w:val="center"/>
              <w:rPr>
                <w:lang w:val="en-GB"/>
              </w:rPr>
            </w:pPr>
          </w:p>
        </w:tc>
      </w:tr>
      <w:tr w:rsidR="00F20D7C" w14:paraId="4DEFEA61" w14:textId="77777777" w:rsidTr="00E33669">
        <w:trPr>
          <w:cantSplit/>
          <w:trHeight w:val="296"/>
          <w:tblHeader/>
          <w:jc w:val="center"/>
        </w:trPr>
        <w:tc>
          <w:tcPr>
            <w:tcW w:w="661" w:type="pct"/>
            <w:vMerge w:val="restart"/>
            <w:vAlign w:val="center"/>
            <w:hideMark/>
          </w:tcPr>
          <w:p w14:paraId="4F6D85C6" w14:textId="77777777" w:rsidR="00F20D7C" w:rsidRDefault="00F20D7C" w:rsidP="00936E12">
            <w:pPr>
              <w:pStyle w:val="TabelleText"/>
              <w:spacing w:line="276" w:lineRule="auto"/>
              <w:jc w:val="center"/>
            </w:pPr>
            <w:r>
              <w:t>IDCM</w:t>
            </w:r>
          </w:p>
          <w:p w14:paraId="242E62CB" w14:textId="0AC6C334" w:rsidR="0060062B" w:rsidRPr="00E60F8D" w:rsidRDefault="0060062B" w:rsidP="00936E12">
            <w:pPr>
              <w:pStyle w:val="TabelleText"/>
              <w:spacing w:line="276" w:lineRule="auto"/>
              <w:jc w:val="center"/>
            </w:pPr>
            <w:r>
              <w:t>DVRServer</w:t>
            </w:r>
          </w:p>
        </w:tc>
        <w:tc>
          <w:tcPr>
            <w:tcW w:w="1991" w:type="pct"/>
            <w:vMerge w:val="restart"/>
            <w:vAlign w:val="center"/>
          </w:tcPr>
          <w:p w14:paraId="2290BCD2" w14:textId="19D19534" w:rsidR="00F20D7C" w:rsidRPr="00E60F8D" w:rsidRDefault="00F20D7C" w:rsidP="0071216D">
            <w:pPr>
              <w:pStyle w:val="TabelleText"/>
              <w:spacing w:line="276" w:lineRule="auto"/>
            </w:pPr>
            <w:r>
              <w:t>Video Record and Save</w:t>
            </w:r>
          </w:p>
        </w:tc>
        <w:tc>
          <w:tcPr>
            <w:tcW w:w="2348" w:type="pct"/>
            <w:vAlign w:val="center"/>
          </w:tcPr>
          <w:p w14:paraId="25A88B2C" w14:textId="39457EBB" w:rsidR="00F20D7C" w:rsidRPr="00E60F8D" w:rsidRDefault="00F20D7C" w:rsidP="0071216D">
            <w:pPr>
              <w:pStyle w:val="TabelleText"/>
              <w:spacing w:line="276" w:lineRule="auto"/>
            </w:pPr>
            <w:r>
              <w:t>Save Location Allocation</w:t>
            </w:r>
          </w:p>
        </w:tc>
      </w:tr>
      <w:tr w:rsidR="00F20D7C" w14:paraId="476A3714" w14:textId="77777777" w:rsidTr="00E33669">
        <w:trPr>
          <w:cantSplit/>
          <w:trHeight w:val="296"/>
          <w:tblHeader/>
          <w:jc w:val="center"/>
        </w:trPr>
        <w:tc>
          <w:tcPr>
            <w:tcW w:w="661" w:type="pct"/>
            <w:vMerge/>
            <w:vAlign w:val="center"/>
          </w:tcPr>
          <w:p w14:paraId="77FB1B43" w14:textId="77777777" w:rsidR="00F20D7C" w:rsidRDefault="00F20D7C" w:rsidP="00936E12">
            <w:pPr>
              <w:pStyle w:val="TabelleText"/>
              <w:spacing w:line="276" w:lineRule="auto"/>
              <w:jc w:val="center"/>
            </w:pPr>
          </w:p>
        </w:tc>
        <w:tc>
          <w:tcPr>
            <w:tcW w:w="1991" w:type="pct"/>
            <w:vMerge/>
            <w:vAlign w:val="center"/>
          </w:tcPr>
          <w:p w14:paraId="7751D08C" w14:textId="695FE9B0" w:rsidR="00F20D7C" w:rsidRPr="00E60F8D" w:rsidRDefault="00F20D7C" w:rsidP="0071216D">
            <w:pPr>
              <w:pStyle w:val="TabelleText"/>
              <w:spacing w:line="276" w:lineRule="auto"/>
            </w:pPr>
          </w:p>
        </w:tc>
        <w:tc>
          <w:tcPr>
            <w:tcW w:w="2348" w:type="pct"/>
            <w:vAlign w:val="center"/>
          </w:tcPr>
          <w:p w14:paraId="18BA8AC4" w14:textId="19570655" w:rsidR="00F20D7C" w:rsidRPr="00E60F8D" w:rsidRDefault="00F20D7C" w:rsidP="0071216D">
            <w:pPr>
              <w:pStyle w:val="TabelleText"/>
              <w:spacing w:line="276" w:lineRule="auto"/>
            </w:pPr>
            <w:r>
              <w:t>Video Data Naming</w:t>
            </w:r>
          </w:p>
        </w:tc>
      </w:tr>
      <w:tr w:rsidR="00F20D7C" w14:paraId="12DDCF39" w14:textId="77777777" w:rsidTr="00E33669">
        <w:trPr>
          <w:cantSplit/>
          <w:trHeight w:val="296"/>
          <w:tblHeader/>
          <w:jc w:val="center"/>
        </w:trPr>
        <w:tc>
          <w:tcPr>
            <w:tcW w:w="661" w:type="pct"/>
            <w:vMerge/>
            <w:vAlign w:val="center"/>
          </w:tcPr>
          <w:p w14:paraId="3A163E90" w14:textId="77777777" w:rsidR="00F20D7C" w:rsidRDefault="00F20D7C" w:rsidP="00936E12">
            <w:pPr>
              <w:pStyle w:val="TabelleText"/>
              <w:spacing w:line="276" w:lineRule="auto"/>
              <w:jc w:val="center"/>
            </w:pPr>
          </w:p>
        </w:tc>
        <w:tc>
          <w:tcPr>
            <w:tcW w:w="1991" w:type="pct"/>
            <w:vMerge w:val="restart"/>
            <w:vAlign w:val="center"/>
          </w:tcPr>
          <w:p w14:paraId="026ADF1A" w14:textId="5C47FF2F" w:rsidR="00F20D7C" w:rsidRPr="00E60F8D" w:rsidRDefault="00F20D7C" w:rsidP="0071216D">
            <w:pPr>
              <w:pStyle w:val="TabelleText"/>
              <w:spacing w:line="276" w:lineRule="auto"/>
            </w:pPr>
            <w:r>
              <w:t>Video Watermark</w:t>
            </w:r>
          </w:p>
        </w:tc>
        <w:tc>
          <w:tcPr>
            <w:tcW w:w="2348" w:type="pct"/>
            <w:vAlign w:val="center"/>
          </w:tcPr>
          <w:p w14:paraId="58FD922E" w14:textId="762FC2FB" w:rsidR="00F20D7C" w:rsidRPr="00E60F8D" w:rsidRDefault="00F20D7C" w:rsidP="0071216D">
            <w:pPr>
              <w:pStyle w:val="TabelleText"/>
              <w:spacing w:line="276" w:lineRule="auto"/>
            </w:pPr>
            <w:r>
              <w:t>Mandatory Data Collection</w:t>
            </w:r>
          </w:p>
        </w:tc>
      </w:tr>
      <w:tr w:rsidR="00F20D7C" w14:paraId="1DD3EBF2" w14:textId="77777777" w:rsidTr="00E33669">
        <w:trPr>
          <w:cantSplit/>
          <w:trHeight w:val="296"/>
          <w:tblHeader/>
          <w:jc w:val="center"/>
        </w:trPr>
        <w:tc>
          <w:tcPr>
            <w:tcW w:w="661" w:type="pct"/>
            <w:vMerge/>
            <w:vAlign w:val="center"/>
          </w:tcPr>
          <w:p w14:paraId="54D9EC45" w14:textId="77777777" w:rsidR="00F20D7C" w:rsidRDefault="00F20D7C" w:rsidP="00936E12">
            <w:pPr>
              <w:pStyle w:val="TabelleText"/>
              <w:spacing w:line="276" w:lineRule="auto"/>
              <w:jc w:val="center"/>
            </w:pPr>
          </w:p>
        </w:tc>
        <w:tc>
          <w:tcPr>
            <w:tcW w:w="1991" w:type="pct"/>
            <w:vMerge/>
            <w:vAlign w:val="center"/>
          </w:tcPr>
          <w:p w14:paraId="4749F73F" w14:textId="77777777" w:rsidR="00F20D7C" w:rsidRPr="00E60F8D" w:rsidRDefault="00F20D7C" w:rsidP="0071216D">
            <w:pPr>
              <w:pStyle w:val="TabelleText"/>
              <w:spacing w:line="276" w:lineRule="auto"/>
            </w:pPr>
          </w:p>
        </w:tc>
        <w:tc>
          <w:tcPr>
            <w:tcW w:w="2348" w:type="pct"/>
            <w:vAlign w:val="center"/>
          </w:tcPr>
          <w:p w14:paraId="7B9F001A" w14:textId="7E103050" w:rsidR="00F20D7C" w:rsidRPr="00E60F8D" w:rsidRDefault="00F20D7C" w:rsidP="0071216D">
            <w:pPr>
              <w:pStyle w:val="TabelleText"/>
              <w:spacing w:line="276" w:lineRule="auto"/>
            </w:pPr>
            <w:r>
              <w:t>Optional Data collection</w:t>
            </w:r>
          </w:p>
        </w:tc>
      </w:tr>
      <w:tr w:rsidR="00F20D7C" w14:paraId="2667AF0C" w14:textId="77777777" w:rsidTr="00E33669">
        <w:trPr>
          <w:cantSplit/>
          <w:trHeight w:val="296"/>
          <w:tblHeader/>
          <w:jc w:val="center"/>
        </w:trPr>
        <w:tc>
          <w:tcPr>
            <w:tcW w:w="661" w:type="pct"/>
            <w:vMerge/>
            <w:vAlign w:val="center"/>
          </w:tcPr>
          <w:p w14:paraId="63C9E4BD" w14:textId="77777777" w:rsidR="00F20D7C" w:rsidRDefault="00F20D7C" w:rsidP="00936E12">
            <w:pPr>
              <w:pStyle w:val="TabelleText"/>
              <w:spacing w:line="276" w:lineRule="auto"/>
              <w:jc w:val="center"/>
            </w:pPr>
          </w:p>
        </w:tc>
        <w:tc>
          <w:tcPr>
            <w:tcW w:w="1991" w:type="pct"/>
            <w:vMerge/>
            <w:vAlign w:val="center"/>
          </w:tcPr>
          <w:p w14:paraId="535900B9" w14:textId="77777777" w:rsidR="00F20D7C" w:rsidRPr="00E60F8D" w:rsidRDefault="00F20D7C" w:rsidP="0071216D">
            <w:pPr>
              <w:pStyle w:val="TabelleText"/>
              <w:spacing w:line="276" w:lineRule="auto"/>
            </w:pPr>
          </w:p>
        </w:tc>
        <w:tc>
          <w:tcPr>
            <w:tcW w:w="2348" w:type="pct"/>
            <w:vAlign w:val="center"/>
          </w:tcPr>
          <w:p w14:paraId="187D9FC9" w14:textId="7857D161" w:rsidR="00F20D7C" w:rsidRPr="00E60F8D" w:rsidRDefault="00F20D7C" w:rsidP="0071216D">
            <w:pPr>
              <w:pStyle w:val="TabelleText"/>
              <w:spacing w:line="276" w:lineRule="auto"/>
            </w:pPr>
            <w:r>
              <w:t>GPS Date Synchronization</w:t>
            </w:r>
          </w:p>
        </w:tc>
      </w:tr>
      <w:tr w:rsidR="00F20D7C" w14:paraId="15AF4DAC" w14:textId="77777777" w:rsidTr="00E33669">
        <w:trPr>
          <w:cantSplit/>
          <w:trHeight w:val="296"/>
          <w:tblHeader/>
          <w:jc w:val="center"/>
        </w:trPr>
        <w:tc>
          <w:tcPr>
            <w:tcW w:w="661" w:type="pct"/>
            <w:vMerge/>
            <w:vAlign w:val="center"/>
          </w:tcPr>
          <w:p w14:paraId="190EC824" w14:textId="77777777" w:rsidR="00F20D7C" w:rsidRDefault="00F20D7C" w:rsidP="00936E12">
            <w:pPr>
              <w:pStyle w:val="TabelleText"/>
              <w:spacing w:line="276" w:lineRule="auto"/>
              <w:jc w:val="center"/>
            </w:pPr>
          </w:p>
        </w:tc>
        <w:tc>
          <w:tcPr>
            <w:tcW w:w="1991" w:type="pct"/>
            <w:vMerge w:val="restart"/>
            <w:vAlign w:val="center"/>
          </w:tcPr>
          <w:p w14:paraId="6720CD5D" w14:textId="7A5D6AC8" w:rsidR="00F20D7C" w:rsidRPr="00E60F8D" w:rsidRDefault="00F20D7C" w:rsidP="0071216D">
            <w:pPr>
              <w:pStyle w:val="TabelleText"/>
              <w:spacing w:line="276" w:lineRule="auto"/>
            </w:pPr>
            <w:r>
              <w:t>Normal Video Record</w:t>
            </w:r>
          </w:p>
        </w:tc>
        <w:tc>
          <w:tcPr>
            <w:tcW w:w="2348" w:type="pct"/>
            <w:vAlign w:val="center"/>
          </w:tcPr>
          <w:p w14:paraId="70736324" w14:textId="338EC3B7" w:rsidR="00F20D7C" w:rsidRPr="00E60F8D" w:rsidRDefault="00F20D7C" w:rsidP="0071216D">
            <w:pPr>
              <w:pStyle w:val="TabelleText"/>
              <w:spacing w:line="276" w:lineRule="auto"/>
            </w:pPr>
            <w:r>
              <w:t>Normal Video Saving</w:t>
            </w:r>
          </w:p>
        </w:tc>
      </w:tr>
      <w:tr w:rsidR="00F20D7C" w14:paraId="56908D63" w14:textId="77777777" w:rsidTr="00E33669">
        <w:trPr>
          <w:cantSplit/>
          <w:trHeight w:val="296"/>
          <w:tblHeader/>
          <w:jc w:val="center"/>
        </w:trPr>
        <w:tc>
          <w:tcPr>
            <w:tcW w:w="661" w:type="pct"/>
            <w:vMerge/>
            <w:vAlign w:val="center"/>
          </w:tcPr>
          <w:p w14:paraId="174B6BEC" w14:textId="77777777" w:rsidR="00F20D7C" w:rsidRDefault="00F20D7C" w:rsidP="00936E12">
            <w:pPr>
              <w:pStyle w:val="TabelleText"/>
              <w:spacing w:line="276" w:lineRule="auto"/>
              <w:jc w:val="center"/>
            </w:pPr>
          </w:p>
        </w:tc>
        <w:tc>
          <w:tcPr>
            <w:tcW w:w="1991" w:type="pct"/>
            <w:vMerge/>
            <w:vAlign w:val="center"/>
          </w:tcPr>
          <w:p w14:paraId="4377F9BA" w14:textId="77777777" w:rsidR="00F20D7C" w:rsidRPr="00E60F8D" w:rsidRDefault="00F20D7C" w:rsidP="0071216D">
            <w:pPr>
              <w:pStyle w:val="TabelleText"/>
              <w:spacing w:line="276" w:lineRule="auto"/>
            </w:pPr>
          </w:p>
        </w:tc>
        <w:tc>
          <w:tcPr>
            <w:tcW w:w="2348" w:type="pct"/>
            <w:vAlign w:val="center"/>
          </w:tcPr>
          <w:p w14:paraId="6CB428DD" w14:textId="55E4B6BA" w:rsidR="00F20D7C" w:rsidRPr="00E60F8D" w:rsidRDefault="00F20D7C" w:rsidP="0071216D">
            <w:pPr>
              <w:pStyle w:val="TabelleText"/>
              <w:spacing w:line="276" w:lineRule="auto"/>
            </w:pPr>
            <w:r>
              <w:t>Memory Check and Overwrite</w:t>
            </w:r>
          </w:p>
        </w:tc>
      </w:tr>
      <w:tr w:rsidR="00F20D7C" w14:paraId="41D15532" w14:textId="77777777" w:rsidTr="00E33669">
        <w:trPr>
          <w:cantSplit/>
          <w:trHeight w:val="296"/>
          <w:tblHeader/>
          <w:jc w:val="center"/>
        </w:trPr>
        <w:tc>
          <w:tcPr>
            <w:tcW w:w="661" w:type="pct"/>
            <w:vMerge/>
            <w:vAlign w:val="center"/>
          </w:tcPr>
          <w:p w14:paraId="671BC4E8" w14:textId="77777777" w:rsidR="00F20D7C" w:rsidRDefault="00F20D7C" w:rsidP="00936E12">
            <w:pPr>
              <w:pStyle w:val="TabelleText"/>
              <w:spacing w:line="276" w:lineRule="auto"/>
              <w:jc w:val="center"/>
            </w:pPr>
          </w:p>
        </w:tc>
        <w:tc>
          <w:tcPr>
            <w:tcW w:w="1991" w:type="pct"/>
            <w:vMerge/>
            <w:vAlign w:val="center"/>
          </w:tcPr>
          <w:p w14:paraId="2F5DE8C0" w14:textId="77777777" w:rsidR="00F20D7C" w:rsidRPr="00E60F8D" w:rsidRDefault="00F20D7C" w:rsidP="0071216D">
            <w:pPr>
              <w:pStyle w:val="TabelleText"/>
              <w:spacing w:line="276" w:lineRule="auto"/>
            </w:pPr>
          </w:p>
        </w:tc>
        <w:tc>
          <w:tcPr>
            <w:tcW w:w="2348" w:type="pct"/>
            <w:vAlign w:val="center"/>
          </w:tcPr>
          <w:p w14:paraId="40B6D9E1" w14:textId="7CDA326E" w:rsidR="00F20D7C" w:rsidRPr="00E60F8D" w:rsidRDefault="00F20D7C" w:rsidP="0071216D">
            <w:pPr>
              <w:pStyle w:val="TabelleText"/>
              <w:spacing w:line="276" w:lineRule="auto"/>
            </w:pPr>
            <w:r>
              <w:t>Error H</w:t>
            </w:r>
            <w:r>
              <w:rPr>
                <w:rFonts w:hint="eastAsia"/>
                <w:lang w:eastAsia="zh-CN"/>
              </w:rPr>
              <w:t>andl</w:t>
            </w:r>
            <w:r>
              <w:rPr>
                <w:lang w:eastAsia="zh-CN"/>
              </w:rPr>
              <w:t>ing</w:t>
            </w:r>
          </w:p>
        </w:tc>
      </w:tr>
      <w:tr w:rsidR="00F20D7C" w14:paraId="10467F69" w14:textId="77777777" w:rsidTr="00E33669">
        <w:trPr>
          <w:cantSplit/>
          <w:trHeight w:val="296"/>
          <w:tblHeader/>
          <w:jc w:val="center"/>
        </w:trPr>
        <w:tc>
          <w:tcPr>
            <w:tcW w:w="661" w:type="pct"/>
            <w:vMerge/>
            <w:vAlign w:val="center"/>
          </w:tcPr>
          <w:p w14:paraId="5ABB756E" w14:textId="77777777" w:rsidR="00F20D7C" w:rsidRDefault="00F20D7C" w:rsidP="00936E12">
            <w:pPr>
              <w:pStyle w:val="TabelleText"/>
              <w:spacing w:line="276" w:lineRule="auto"/>
              <w:jc w:val="center"/>
            </w:pPr>
          </w:p>
        </w:tc>
        <w:tc>
          <w:tcPr>
            <w:tcW w:w="1991" w:type="pct"/>
            <w:vMerge w:val="restart"/>
            <w:vAlign w:val="center"/>
          </w:tcPr>
          <w:p w14:paraId="6494E184" w14:textId="45B31C66" w:rsidR="00F20D7C" w:rsidRPr="00E60F8D" w:rsidRDefault="00F20D7C" w:rsidP="0071216D">
            <w:pPr>
              <w:pStyle w:val="TabelleText"/>
              <w:spacing w:line="276" w:lineRule="auto"/>
            </w:pPr>
            <w:r>
              <w:t>Emergency Video Record</w:t>
            </w:r>
          </w:p>
        </w:tc>
        <w:tc>
          <w:tcPr>
            <w:tcW w:w="2348" w:type="pct"/>
            <w:vAlign w:val="center"/>
          </w:tcPr>
          <w:p w14:paraId="3E9C611E" w14:textId="68DE4573" w:rsidR="00F20D7C" w:rsidRPr="00E60F8D" w:rsidRDefault="00F20D7C" w:rsidP="0071216D">
            <w:pPr>
              <w:pStyle w:val="TabelleText"/>
              <w:spacing w:line="276" w:lineRule="auto"/>
            </w:pPr>
            <w:r>
              <w:t xml:space="preserve">Collision Detection </w:t>
            </w:r>
          </w:p>
        </w:tc>
      </w:tr>
      <w:tr w:rsidR="00F20D7C" w14:paraId="06E893ED" w14:textId="77777777" w:rsidTr="00E33669">
        <w:trPr>
          <w:cantSplit/>
          <w:trHeight w:val="296"/>
          <w:tblHeader/>
          <w:jc w:val="center"/>
        </w:trPr>
        <w:tc>
          <w:tcPr>
            <w:tcW w:w="661" w:type="pct"/>
            <w:vMerge/>
            <w:vAlign w:val="center"/>
          </w:tcPr>
          <w:p w14:paraId="414C031B" w14:textId="77777777" w:rsidR="00F20D7C" w:rsidRDefault="00F20D7C" w:rsidP="00936E12">
            <w:pPr>
              <w:pStyle w:val="TabelleText"/>
              <w:spacing w:line="276" w:lineRule="auto"/>
              <w:jc w:val="center"/>
            </w:pPr>
          </w:p>
        </w:tc>
        <w:tc>
          <w:tcPr>
            <w:tcW w:w="1991" w:type="pct"/>
            <w:vMerge/>
            <w:vAlign w:val="center"/>
          </w:tcPr>
          <w:p w14:paraId="1C200C9C" w14:textId="77777777" w:rsidR="00F20D7C" w:rsidRPr="00E60F8D" w:rsidRDefault="00F20D7C" w:rsidP="0071216D">
            <w:pPr>
              <w:pStyle w:val="TabelleText"/>
              <w:spacing w:line="276" w:lineRule="auto"/>
            </w:pPr>
          </w:p>
        </w:tc>
        <w:tc>
          <w:tcPr>
            <w:tcW w:w="2348" w:type="pct"/>
            <w:vAlign w:val="center"/>
          </w:tcPr>
          <w:p w14:paraId="1490826F" w14:textId="321B4C62" w:rsidR="00F20D7C" w:rsidRPr="00E60F8D" w:rsidRDefault="00F20D7C" w:rsidP="0071216D">
            <w:pPr>
              <w:pStyle w:val="TabelleText"/>
              <w:spacing w:line="276" w:lineRule="auto"/>
            </w:pPr>
            <w:r>
              <w:t>Emergency Video Saving</w:t>
            </w:r>
          </w:p>
        </w:tc>
      </w:tr>
      <w:tr w:rsidR="00F20D7C" w14:paraId="64800404" w14:textId="77777777" w:rsidTr="00E33669">
        <w:trPr>
          <w:cantSplit/>
          <w:trHeight w:val="296"/>
          <w:tblHeader/>
          <w:jc w:val="center"/>
        </w:trPr>
        <w:tc>
          <w:tcPr>
            <w:tcW w:w="661" w:type="pct"/>
            <w:vMerge/>
            <w:vAlign w:val="center"/>
          </w:tcPr>
          <w:p w14:paraId="2E2D783B" w14:textId="77777777" w:rsidR="00F20D7C" w:rsidRDefault="00F20D7C" w:rsidP="00163026">
            <w:pPr>
              <w:pStyle w:val="TabelleText"/>
              <w:spacing w:line="276" w:lineRule="auto"/>
              <w:jc w:val="center"/>
            </w:pPr>
          </w:p>
        </w:tc>
        <w:tc>
          <w:tcPr>
            <w:tcW w:w="1991" w:type="pct"/>
            <w:vMerge/>
            <w:vAlign w:val="center"/>
          </w:tcPr>
          <w:p w14:paraId="216A42FB" w14:textId="77777777" w:rsidR="00F20D7C" w:rsidRPr="00E60F8D" w:rsidRDefault="00F20D7C" w:rsidP="00163026">
            <w:pPr>
              <w:pStyle w:val="TabelleText"/>
              <w:spacing w:line="276" w:lineRule="auto"/>
            </w:pPr>
          </w:p>
        </w:tc>
        <w:tc>
          <w:tcPr>
            <w:tcW w:w="2348" w:type="pct"/>
            <w:vAlign w:val="center"/>
          </w:tcPr>
          <w:p w14:paraId="04985EF8" w14:textId="05752586" w:rsidR="00F20D7C" w:rsidRPr="00E60F8D" w:rsidRDefault="00F20D7C" w:rsidP="00163026">
            <w:pPr>
              <w:pStyle w:val="TabelleText"/>
              <w:spacing w:line="276" w:lineRule="auto"/>
            </w:pPr>
            <w:r>
              <w:t>Error H</w:t>
            </w:r>
            <w:r>
              <w:rPr>
                <w:rFonts w:hint="eastAsia"/>
                <w:lang w:eastAsia="zh-CN"/>
              </w:rPr>
              <w:t>andl</w:t>
            </w:r>
            <w:r>
              <w:rPr>
                <w:lang w:eastAsia="zh-CN"/>
              </w:rPr>
              <w:t>ing</w:t>
            </w:r>
          </w:p>
        </w:tc>
      </w:tr>
      <w:tr w:rsidR="00F20D7C" w14:paraId="3A55B973" w14:textId="77777777" w:rsidTr="00E33669">
        <w:trPr>
          <w:cantSplit/>
          <w:trHeight w:val="296"/>
          <w:tblHeader/>
          <w:jc w:val="center"/>
        </w:trPr>
        <w:tc>
          <w:tcPr>
            <w:tcW w:w="661" w:type="pct"/>
            <w:vMerge/>
            <w:vAlign w:val="center"/>
          </w:tcPr>
          <w:p w14:paraId="0DC74B55" w14:textId="77777777" w:rsidR="00F20D7C" w:rsidRDefault="00F20D7C" w:rsidP="00163026">
            <w:pPr>
              <w:pStyle w:val="TabelleText"/>
              <w:spacing w:line="276" w:lineRule="auto"/>
              <w:jc w:val="center"/>
            </w:pPr>
          </w:p>
        </w:tc>
        <w:tc>
          <w:tcPr>
            <w:tcW w:w="1991" w:type="pct"/>
            <w:vMerge w:val="restart"/>
            <w:vAlign w:val="center"/>
          </w:tcPr>
          <w:p w14:paraId="31A1AFF5" w14:textId="27E82F28" w:rsidR="00F20D7C" w:rsidRPr="00E60F8D" w:rsidRDefault="00F20D7C" w:rsidP="00163026">
            <w:pPr>
              <w:pStyle w:val="TabelleText"/>
              <w:spacing w:line="276" w:lineRule="auto"/>
            </w:pPr>
            <w:r>
              <w:t>Manual Video Record</w:t>
            </w:r>
          </w:p>
        </w:tc>
        <w:tc>
          <w:tcPr>
            <w:tcW w:w="2348" w:type="pct"/>
            <w:vAlign w:val="center"/>
          </w:tcPr>
          <w:p w14:paraId="22E806B3" w14:textId="485A3A3A" w:rsidR="00F20D7C" w:rsidRPr="00E60F8D" w:rsidRDefault="00F20D7C" w:rsidP="00163026">
            <w:pPr>
              <w:pStyle w:val="TabelleText"/>
              <w:spacing w:line="276" w:lineRule="auto"/>
            </w:pPr>
            <w:r>
              <w:t>Manual Command Receive</w:t>
            </w:r>
          </w:p>
        </w:tc>
      </w:tr>
      <w:tr w:rsidR="00F20D7C" w14:paraId="099FC071" w14:textId="77777777" w:rsidTr="00E33669">
        <w:trPr>
          <w:cantSplit/>
          <w:trHeight w:val="296"/>
          <w:tblHeader/>
          <w:jc w:val="center"/>
        </w:trPr>
        <w:tc>
          <w:tcPr>
            <w:tcW w:w="661" w:type="pct"/>
            <w:vMerge/>
            <w:vAlign w:val="center"/>
          </w:tcPr>
          <w:p w14:paraId="2DE17BA1" w14:textId="77777777" w:rsidR="00F20D7C" w:rsidRDefault="00F20D7C" w:rsidP="00163026">
            <w:pPr>
              <w:pStyle w:val="TabelleText"/>
              <w:spacing w:line="276" w:lineRule="auto"/>
              <w:jc w:val="center"/>
            </w:pPr>
          </w:p>
        </w:tc>
        <w:tc>
          <w:tcPr>
            <w:tcW w:w="1991" w:type="pct"/>
            <w:vMerge/>
            <w:vAlign w:val="center"/>
          </w:tcPr>
          <w:p w14:paraId="3E508AC2" w14:textId="77777777" w:rsidR="00F20D7C" w:rsidRPr="00E60F8D" w:rsidRDefault="00F20D7C" w:rsidP="00163026">
            <w:pPr>
              <w:pStyle w:val="TabelleText"/>
              <w:spacing w:line="276" w:lineRule="auto"/>
            </w:pPr>
          </w:p>
        </w:tc>
        <w:tc>
          <w:tcPr>
            <w:tcW w:w="2348" w:type="pct"/>
            <w:vAlign w:val="center"/>
          </w:tcPr>
          <w:p w14:paraId="32E801F4" w14:textId="12ECB515" w:rsidR="00F20D7C" w:rsidRPr="00E60F8D" w:rsidRDefault="00F20D7C" w:rsidP="00163026">
            <w:pPr>
              <w:pStyle w:val="TabelleText"/>
              <w:spacing w:line="276" w:lineRule="auto"/>
            </w:pPr>
            <w:r>
              <w:t>Manual Video Saving</w:t>
            </w:r>
          </w:p>
        </w:tc>
      </w:tr>
      <w:tr w:rsidR="00F20D7C" w14:paraId="38B60BEC" w14:textId="77777777" w:rsidTr="00E33669">
        <w:trPr>
          <w:cantSplit/>
          <w:trHeight w:val="296"/>
          <w:tblHeader/>
          <w:jc w:val="center"/>
        </w:trPr>
        <w:tc>
          <w:tcPr>
            <w:tcW w:w="661" w:type="pct"/>
            <w:vMerge/>
            <w:vAlign w:val="center"/>
          </w:tcPr>
          <w:p w14:paraId="038B9080" w14:textId="77777777" w:rsidR="00F20D7C" w:rsidRDefault="00F20D7C" w:rsidP="00163026">
            <w:pPr>
              <w:pStyle w:val="TabelleText"/>
              <w:spacing w:line="276" w:lineRule="auto"/>
              <w:jc w:val="center"/>
            </w:pPr>
          </w:p>
        </w:tc>
        <w:tc>
          <w:tcPr>
            <w:tcW w:w="1991" w:type="pct"/>
            <w:vMerge/>
            <w:vAlign w:val="center"/>
          </w:tcPr>
          <w:p w14:paraId="1C332311" w14:textId="77777777" w:rsidR="00F20D7C" w:rsidRPr="00E60F8D" w:rsidRDefault="00F20D7C" w:rsidP="00163026">
            <w:pPr>
              <w:pStyle w:val="TabelleText"/>
              <w:spacing w:line="276" w:lineRule="auto"/>
            </w:pPr>
          </w:p>
        </w:tc>
        <w:tc>
          <w:tcPr>
            <w:tcW w:w="2348" w:type="pct"/>
            <w:vAlign w:val="center"/>
          </w:tcPr>
          <w:p w14:paraId="70D50F3A" w14:textId="7A2D3CD3" w:rsidR="00F20D7C" w:rsidRPr="00E60F8D" w:rsidRDefault="00F20D7C" w:rsidP="00163026">
            <w:pPr>
              <w:pStyle w:val="TabelleText"/>
              <w:spacing w:line="276" w:lineRule="auto"/>
              <w:rPr>
                <w:lang w:eastAsia="zh-CN"/>
              </w:rPr>
            </w:pPr>
            <w:r>
              <w:t>Error H</w:t>
            </w:r>
            <w:r>
              <w:rPr>
                <w:rFonts w:hint="eastAsia"/>
                <w:lang w:eastAsia="zh-CN"/>
              </w:rPr>
              <w:t>andl</w:t>
            </w:r>
            <w:r>
              <w:rPr>
                <w:lang w:eastAsia="zh-CN"/>
              </w:rPr>
              <w:t>ing</w:t>
            </w:r>
          </w:p>
        </w:tc>
      </w:tr>
      <w:tr w:rsidR="00F20D7C" w14:paraId="3415F5B1" w14:textId="77777777" w:rsidTr="00E33669">
        <w:trPr>
          <w:cantSplit/>
          <w:trHeight w:val="296"/>
          <w:tblHeader/>
          <w:jc w:val="center"/>
        </w:trPr>
        <w:tc>
          <w:tcPr>
            <w:tcW w:w="661" w:type="pct"/>
            <w:vMerge/>
            <w:vAlign w:val="center"/>
          </w:tcPr>
          <w:p w14:paraId="1C940D09" w14:textId="77777777" w:rsidR="00F20D7C" w:rsidRDefault="00F20D7C" w:rsidP="00163026">
            <w:pPr>
              <w:pStyle w:val="TabelleText"/>
              <w:spacing w:line="276" w:lineRule="auto"/>
              <w:jc w:val="center"/>
            </w:pPr>
          </w:p>
        </w:tc>
        <w:tc>
          <w:tcPr>
            <w:tcW w:w="1991" w:type="pct"/>
            <w:vMerge w:val="restart"/>
            <w:vAlign w:val="center"/>
          </w:tcPr>
          <w:p w14:paraId="76C4D6FA" w14:textId="4FB04B8E" w:rsidR="00F20D7C" w:rsidRPr="00E60F8D" w:rsidRDefault="00F20D7C" w:rsidP="00163026">
            <w:pPr>
              <w:pStyle w:val="TabelleText"/>
              <w:spacing w:line="276" w:lineRule="auto"/>
            </w:pPr>
            <w:r>
              <w:t>Video Liveview</w:t>
            </w:r>
          </w:p>
        </w:tc>
        <w:tc>
          <w:tcPr>
            <w:tcW w:w="2348" w:type="pct"/>
            <w:vAlign w:val="center"/>
          </w:tcPr>
          <w:p w14:paraId="7878244F" w14:textId="55E92B29" w:rsidR="00F20D7C" w:rsidRPr="00E60F8D" w:rsidRDefault="00F20D7C" w:rsidP="00163026">
            <w:pPr>
              <w:pStyle w:val="TabelleText"/>
              <w:spacing w:line="276" w:lineRule="auto"/>
            </w:pPr>
            <w:r>
              <w:t>Liveview Command Receive</w:t>
            </w:r>
          </w:p>
        </w:tc>
      </w:tr>
      <w:tr w:rsidR="00F20D7C" w14:paraId="38D73315" w14:textId="77777777" w:rsidTr="00E33669">
        <w:trPr>
          <w:cantSplit/>
          <w:trHeight w:val="296"/>
          <w:tblHeader/>
          <w:jc w:val="center"/>
        </w:trPr>
        <w:tc>
          <w:tcPr>
            <w:tcW w:w="661" w:type="pct"/>
            <w:vMerge/>
            <w:vAlign w:val="center"/>
          </w:tcPr>
          <w:p w14:paraId="12E804FF" w14:textId="77777777" w:rsidR="00F20D7C" w:rsidRDefault="00F20D7C" w:rsidP="00163026">
            <w:pPr>
              <w:pStyle w:val="TabelleText"/>
              <w:spacing w:line="276" w:lineRule="auto"/>
              <w:jc w:val="center"/>
            </w:pPr>
          </w:p>
        </w:tc>
        <w:tc>
          <w:tcPr>
            <w:tcW w:w="1991" w:type="pct"/>
            <w:vMerge/>
            <w:vAlign w:val="center"/>
          </w:tcPr>
          <w:p w14:paraId="6A145DCF" w14:textId="77777777" w:rsidR="00F20D7C" w:rsidRDefault="00F20D7C" w:rsidP="00163026">
            <w:pPr>
              <w:pStyle w:val="TabelleText"/>
              <w:spacing w:line="276" w:lineRule="auto"/>
            </w:pPr>
          </w:p>
        </w:tc>
        <w:tc>
          <w:tcPr>
            <w:tcW w:w="2348" w:type="pct"/>
            <w:vAlign w:val="center"/>
          </w:tcPr>
          <w:p w14:paraId="2A5FD0BA" w14:textId="3E0C04FA" w:rsidR="00F20D7C" w:rsidRDefault="00F20D7C" w:rsidP="00163026">
            <w:pPr>
              <w:pStyle w:val="TabelleText"/>
              <w:spacing w:line="276" w:lineRule="auto"/>
            </w:pPr>
            <w:r>
              <w:t>Liveview Data Transfer</w:t>
            </w:r>
          </w:p>
        </w:tc>
      </w:tr>
      <w:tr w:rsidR="005A4118" w14:paraId="6895BF8B" w14:textId="77777777" w:rsidTr="00E33669">
        <w:trPr>
          <w:cantSplit/>
          <w:trHeight w:val="296"/>
          <w:tblHeader/>
          <w:jc w:val="center"/>
        </w:trPr>
        <w:tc>
          <w:tcPr>
            <w:tcW w:w="661" w:type="pct"/>
            <w:vMerge/>
            <w:vAlign w:val="center"/>
          </w:tcPr>
          <w:p w14:paraId="024FF284" w14:textId="77777777" w:rsidR="005A4118" w:rsidRDefault="005A4118" w:rsidP="00163026">
            <w:pPr>
              <w:pStyle w:val="TabelleText"/>
              <w:spacing w:line="276" w:lineRule="auto"/>
              <w:jc w:val="center"/>
            </w:pPr>
          </w:p>
        </w:tc>
        <w:tc>
          <w:tcPr>
            <w:tcW w:w="1991" w:type="pct"/>
            <w:vMerge w:val="restart"/>
            <w:vAlign w:val="center"/>
          </w:tcPr>
          <w:p w14:paraId="50176D72" w14:textId="134EBD88" w:rsidR="005A4118" w:rsidRDefault="005A4118" w:rsidP="00163026">
            <w:pPr>
              <w:pStyle w:val="TabelleText"/>
              <w:spacing w:line="276" w:lineRule="auto"/>
            </w:pPr>
            <w:r>
              <w:t>Video/Photo Playback</w:t>
            </w:r>
          </w:p>
        </w:tc>
        <w:tc>
          <w:tcPr>
            <w:tcW w:w="2348" w:type="pct"/>
            <w:vAlign w:val="center"/>
          </w:tcPr>
          <w:p w14:paraId="2DCE90CC" w14:textId="729A6FB0" w:rsidR="005A4118" w:rsidRDefault="005A4118" w:rsidP="00163026">
            <w:pPr>
              <w:pStyle w:val="TabelleText"/>
              <w:spacing w:line="276" w:lineRule="auto"/>
            </w:pPr>
            <w:r>
              <w:t>Playback Command Receive</w:t>
            </w:r>
          </w:p>
        </w:tc>
      </w:tr>
      <w:tr w:rsidR="005A4118" w14:paraId="0FB6FDF4" w14:textId="77777777" w:rsidTr="00E33669">
        <w:trPr>
          <w:cantSplit/>
          <w:trHeight w:val="296"/>
          <w:tblHeader/>
          <w:jc w:val="center"/>
        </w:trPr>
        <w:tc>
          <w:tcPr>
            <w:tcW w:w="661" w:type="pct"/>
            <w:vMerge/>
            <w:vAlign w:val="center"/>
          </w:tcPr>
          <w:p w14:paraId="33EE532B" w14:textId="77777777" w:rsidR="005A4118" w:rsidRDefault="005A4118" w:rsidP="00163026">
            <w:pPr>
              <w:pStyle w:val="TabelleText"/>
              <w:spacing w:line="276" w:lineRule="auto"/>
              <w:jc w:val="center"/>
            </w:pPr>
          </w:p>
        </w:tc>
        <w:tc>
          <w:tcPr>
            <w:tcW w:w="1991" w:type="pct"/>
            <w:vMerge/>
            <w:vAlign w:val="center"/>
          </w:tcPr>
          <w:p w14:paraId="58F95EFA" w14:textId="77777777" w:rsidR="005A4118" w:rsidRDefault="005A4118" w:rsidP="00163026">
            <w:pPr>
              <w:pStyle w:val="TabelleText"/>
              <w:spacing w:line="276" w:lineRule="auto"/>
            </w:pPr>
          </w:p>
        </w:tc>
        <w:tc>
          <w:tcPr>
            <w:tcW w:w="2348" w:type="pct"/>
            <w:vAlign w:val="center"/>
          </w:tcPr>
          <w:p w14:paraId="71BD8C29" w14:textId="0B20670A" w:rsidR="005A4118" w:rsidRDefault="005A4118" w:rsidP="00163026">
            <w:pPr>
              <w:pStyle w:val="TabelleText"/>
              <w:spacing w:line="276" w:lineRule="auto"/>
            </w:pPr>
            <w:r>
              <w:t>Playback List Creation</w:t>
            </w:r>
          </w:p>
        </w:tc>
      </w:tr>
      <w:tr w:rsidR="005A4118" w14:paraId="5B040539" w14:textId="77777777" w:rsidTr="00E33669">
        <w:trPr>
          <w:cantSplit/>
          <w:trHeight w:val="296"/>
          <w:tblHeader/>
          <w:jc w:val="center"/>
        </w:trPr>
        <w:tc>
          <w:tcPr>
            <w:tcW w:w="661" w:type="pct"/>
            <w:vMerge/>
            <w:vAlign w:val="center"/>
          </w:tcPr>
          <w:p w14:paraId="416E0841" w14:textId="77777777" w:rsidR="005A4118" w:rsidRDefault="005A4118" w:rsidP="00163026">
            <w:pPr>
              <w:pStyle w:val="TabelleText"/>
              <w:spacing w:line="276" w:lineRule="auto"/>
              <w:jc w:val="center"/>
            </w:pPr>
          </w:p>
        </w:tc>
        <w:tc>
          <w:tcPr>
            <w:tcW w:w="1991" w:type="pct"/>
            <w:vMerge/>
            <w:vAlign w:val="center"/>
          </w:tcPr>
          <w:p w14:paraId="353F8FB6" w14:textId="77777777" w:rsidR="005A4118" w:rsidRDefault="005A4118" w:rsidP="00163026">
            <w:pPr>
              <w:pStyle w:val="TabelleText"/>
              <w:spacing w:line="276" w:lineRule="auto"/>
            </w:pPr>
          </w:p>
        </w:tc>
        <w:tc>
          <w:tcPr>
            <w:tcW w:w="2348" w:type="pct"/>
            <w:vAlign w:val="center"/>
          </w:tcPr>
          <w:p w14:paraId="62791ABF" w14:textId="6DC851DB" w:rsidR="005A4118" w:rsidRDefault="005A4118" w:rsidP="00163026">
            <w:pPr>
              <w:pStyle w:val="TabelleText"/>
              <w:spacing w:line="276" w:lineRule="auto"/>
            </w:pPr>
            <w:r>
              <w:t>Playback Data Transfer</w:t>
            </w:r>
          </w:p>
        </w:tc>
      </w:tr>
      <w:tr w:rsidR="005A4118" w14:paraId="16180CEE" w14:textId="77777777" w:rsidTr="00E33669">
        <w:trPr>
          <w:cantSplit/>
          <w:trHeight w:val="296"/>
          <w:tblHeader/>
          <w:jc w:val="center"/>
        </w:trPr>
        <w:tc>
          <w:tcPr>
            <w:tcW w:w="661" w:type="pct"/>
            <w:vMerge/>
            <w:vAlign w:val="center"/>
          </w:tcPr>
          <w:p w14:paraId="58F76759" w14:textId="77777777" w:rsidR="005A4118" w:rsidRDefault="005A4118" w:rsidP="00163026">
            <w:pPr>
              <w:pStyle w:val="TabelleText"/>
              <w:spacing w:line="276" w:lineRule="auto"/>
              <w:jc w:val="center"/>
            </w:pPr>
          </w:p>
        </w:tc>
        <w:tc>
          <w:tcPr>
            <w:tcW w:w="1991" w:type="pct"/>
            <w:vMerge/>
            <w:vAlign w:val="center"/>
          </w:tcPr>
          <w:p w14:paraId="2644A729" w14:textId="77777777" w:rsidR="005A4118" w:rsidRDefault="005A4118" w:rsidP="00163026">
            <w:pPr>
              <w:pStyle w:val="TabelleText"/>
              <w:spacing w:line="276" w:lineRule="auto"/>
            </w:pPr>
          </w:p>
        </w:tc>
        <w:tc>
          <w:tcPr>
            <w:tcW w:w="2348" w:type="pct"/>
            <w:vAlign w:val="center"/>
          </w:tcPr>
          <w:p w14:paraId="32CDA3F7" w14:textId="0A068348" w:rsidR="005A4118" w:rsidRDefault="005A4118" w:rsidP="00163026">
            <w:pPr>
              <w:pStyle w:val="TabelleText"/>
              <w:spacing w:line="276" w:lineRule="auto"/>
            </w:pPr>
            <w:r>
              <w:t>Video Stop</w:t>
            </w:r>
          </w:p>
        </w:tc>
      </w:tr>
      <w:tr w:rsidR="005A4118" w14:paraId="02C151E1" w14:textId="77777777" w:rsidTr="00E33669">
        <w:trPr>
          <w:cantSplit/>
          <w:trHeight w:val="296"/>
          <w:tblHeader/>
          <w:jc w:val="center"/>
        </w:trPr>
        <w:tc>
          <w:tcPr>
            <w:tcW w:w="661" w:type="pct"/>
            <w:vMerge/>
            <w:vAlign w:val="center"/>
          </w:tcPr>
          <w:p w14:paraId="2FFEAD55" w14:textId="77777777" w:rsidR="005A4118" w:rsidRDefault="005A4118" w:rsidP="00163026">
            <w:pPr>
              <w:pStyle w:val="TabelleText"/>
              <w:spacing w:line="276" w:lineRule="auto"/>
              <w:jc w:val="center"/>
            </w:pPr>
          </w:p>
        </w:tc>
        <w:tc>
          <w:tcPr>
            <w:tcW w:w="1991" w:type="pct"/>
            <w:vMerge/>
            <w:vAlign w:val="center"/>
          </w:tcPr>
          <w:p w14:paraId="584C6EAB" w14:textId="77777777" w:rsidR="005A4118" w:rsidRDefault="005A4118" w:rsidP="00163026">
            <w:pPr>
              <w:pStyle w:val="TabelleText"/>
              <w:spacing w:line="276" w:lineRule="auto"/>
            </w:pPr>
          </w:p>
        </w:tc>
        <w:tc>
          <w:tcPr>
            <w:tcW w:w="2348" w:type="pct"/>
            <w:vAlign w:val="center"/>
          </w:tcPr>
          <w:p w14:paraId="073E7954" w14:textId="60FEE066" w:rsidR="005A4118" w:rsidRDefault="005A4118" w:rsidP="00163026">
            <w:pPr>
              <w:pStyle w:val="TabelleText"/>
              <w:spacing w:line="276" w:lineRule="auto"/>
            </w:pPr>
            <w:r>
              <w:t>Video Play</w:t>
            </w:r>
          </w:p>
        </w:tc>
      </w:tr>
      <w:tr w:rsidR="005A4118" w14:paraId="1F49FAA0" w14:textId="77777777" w:rsidTr="00E33669">
        <w:trPr>
          <w:cantSplit/>
          <w:trHeight w:val="296"/>
          <w:tblHeader/>
          <w:jc w:val="center"/>
        </w:trPr>
        <w:tc>
          <w:tcPr>
            <w:tcW w:w="661" w:type="pct"/>
            <w:vMerge/>
            <w:vAlign w:val="center"/>
          </w:tcPr>
          <w:p w14:paraId="7EEEE7B6" w14:textId="77777777" w:rsidR="005A4118" w:rsidRDefault="005A4118" w:rsidP="00163026">
            <w:pPr>
              <w:pStyle w:val="TabelleText"/>
              <w:spacing w:line="276" w:lineRule="auto"/>
              <w:jc w:val="center"/>
            </w:pPr>
          </w:p>
        </w:tc>
        <w:tc>
          <w:tcPr>
            <w:tcW w:w="1991" w:type="pct"/>
            <w:vMerge/>
            <w:vAlign w:val="center"/>
          </w:tcPr>
          <w:p w14:paraId="2E3C2A21" w14:textId="77777777" w:rsidR="005A4118" w:rsidRDefault="005A4118" w:rsidP="00163026">
            <w:pPr>
              <w:pStyle w:val="TabelleText"/>
              <w:spacing w:line="276" w:lineRule="auto"/>
            </w:pPr>
          </w:p>
        </w:tc>
        <w:tc>
          <w:tcPr>
            <w:tcW w:w="2348" w:type="pct"/>
            <w:vAlign w:val="center"/>
          </w:tcPr>
          <w:p w14:paraId="5528F4F3" w14:textId="0C3E92BE" w:rsidR="005A4118" w:rsidRDefault="005A4118" w:rsidP="00163026">
            <w:pPr>
              <w:pStyle w:val="TabelleText"/>
              <w:spacing w:line="276" w:lineRule="auto"/>
            </w:pPr>
            <w:r>
              <w:t>Video Forward &amp; Backward</w:t>
            </w:r>
          </w:p>
        </w:tc>
      </w:tr>
      <w:tr w:rsidR="005A4118" w14:paraId="324AC290" w14:textId="77777777" w:rsidTr="00E33669">
        <w:trPr>
          <w:cantSplit/>
          <w:trHeight w:val="296"/>
          <w:tblHeader/>
          <w:jc w:val="center"/>
        </w:trPr>
        <w:tc>
          <w:tcPr>
            <w:tcW w:w="661" w:type="pct"/>
            <w:vMerge/>
            <w:vAlign w:val="center"/>
          </w:tcPr>
          <w:p w14:paraId="4D574586" w14:textId="77777777" w:rsidR="005A4118" w:rsidRDefault="005A4118" w:rsidP="00163026">
            <w:pPr>
              <w:pStyle w:val="TabelleText"/>
              <w:spacing w:line="276" w:lineRule="auto"/>
              <w:jc w:val="center"/>
            </w:pPr>
          </w:p>
        </w:tc>
        <w:tc>
          <w:tcPr>
            <w:tcW w:w="1991" w:type="pct"/>
            <w:vMerge/>
            <w:vAlign w:val="center"/>
          </w:tcPr>
          <w:p w14:paraId="2812F7CE" w14:textId="77777777" w:rsidR="005A4118" w:rsidRDefault="005A4118" w:rsidP="00163026">
            <w:pPr>
              <w:pStyle w:val="TabelleText"/>
              <w:spacing w:line="276" w:lineRule="auto"/>
            </w:pPr>
          </w:p>
        </w:tc>
        <w:tc>
          <w:tcPr>
            <w:tcW w:w="2348" w:type="pct"/>
            <w:vAlign w:val="center"/>
          </w:tcPr>
          <w:p w14:paraId="7AB9504E" w14:textId="1E3F9A3C" w:rsidR="005A4118" w:rsidRDefault="005A4118" w:rsidP="00163026">
            <w:pPr>
              <w:pStyle w:val="TabelleText"/>
              <w:spacing w:line="276" w:lineRule="auto"/>
            </w:pPr>
            <w:r>
              <w:t>Gear Position Pr</w:t>
            </w:r>
            <w:r w:rsidR="008E1160">
              <w:t>o</w:t>
            </w:r>
            <w:r>
              <w:t>tection</w:t>
            </w:r>
          </w:p>
        </w:tc>
      </w:tr>
      <w:tr w:rsidR="00F20D7C" w14:paraId="0DBAA162" w14:textId="77777777" w:rsidTr="00E33669">
        <w:trPr>
          <w:cantSplit/>
          <w:trHeight w:val="296"/>
          <w:tblHeader/>
          <w:jc w:val="center"/>
        </w:trPr>
        <w:tc>
          <w:tcPr>
            <w:tcW w:w="661" w:type="pct"/>
            <w:vMerge/>
            <w:vAlign w:val="center"/>
          </w:tcPr>
          <w:p w14:paraId="659B094B" w14:textId="77777777" w:rsidR="00F20D7C" w:rsidRDefault="00F20D7C" w:rsidP="00163026">
            <w:pPr>
              <w:pStyle w:val="TabelleText"/>
              <w:spacing w:line="276" w:lineRule="auto"/>
              <w:jc w:val="center"/>
            </w:pPr>
          </w:p>
        </w:tc>
        <w:tc>
          <w:tcPr>
            <w:tcW w:w="1991" w:type="pct"/>
            <w:vMerge w:val="restart"/>
            <w:vAlign w:val="center"/>
          </w:tcPr>
          <w:p w14:paraId="07C073EB" w14:textId="52F845DF" w:rsidR="00F20D7C" w:rsidRDefault="00F20D7C" w:rsidP="00163026">
            <w:pPr>
              <w:pStyle w:val="TabelleText"/>
              <w:spacing w:line="276" w:lineRule="auto"/>
            </w:pPr>
            <w:r>
              <w:t>DVR Setting</w:t>
            </w:r>
          </w:p>
        </w:tc>
        <w:tc>
          <w:tcPr>
            <w:tcW w:w="2348" w:type="pct"/>
            <w:vAlign w:val="center"/>
          </w:tcPr>
          <w:p w14:paraId="7D2BA089" w14:textId="1EDA5497" w:rsidR="00F20D7C" w:rsidRDefault="00F20D7C" w:rsidP="00163026">
            <w:pPr>
              <w:pStyle w:val="TabelleText"/>
              <w:spacing w:line="276" w:lineRule="auto"/>
            </w:pPr>
            <w:r>
              <w:t>Setting Value Receive</w:t>
            </w:r>
          </w:p>
        </w:tc>
      </w:tr>
      <w:tr w:rsidR="00F20D7C" w14:paraId="219F45DF" w14:textId="77777777" w:rsidTr="00E33669">
        <w:trPr>
          <w:cantSplit/>
          <w:trHeight w:val="296"/>
          <w:tblHeader/>
          <w:jc w:val="center"/>
        </w:trPr>
        <w:tc>
          <w:tcPr>
            <w:tcW w:w="661" w:type="pct"/>
            <w:vMerge/>
            <w:vAlign w:val="center"/>
          </w:tcPr>
          <w:p w14:paraId="0EDE0ACE" w14:textId="77777777" w:rsidR="00F20D7C" w:rsidRDefault="00F20D7C" w:rsidP="00163026">
            <w:pPr>
              <w:pStyle w:val="TabelleText"/>
              <w:spacing w:line="276" w:lineRule="auto"/>
              <w:jc w:val="center"/>
            </w:pPr>
          </w:p>
        </w:tc>
        <w:tc>
          <w:tcPr>
            <w:tcW w:w="1991" w:type="pct"/>
            <w:vMerge/>
            <w:vAlign w:val="center"/>
          </w:tcPr>
          <w:p w14:paraId="7751343C" w14:textId="77777777" w:rsidR="00F20D7C" w:rsidRDefault="00F20D7C" w:rsidP="00163026">
            <w:pPr>
              <w:pStyle w:val="TabelleText"/>
              <w:spacing w:line="276" w:lineRule="auto"/>
            </w:pPr>
          </w:p>
        </w:tc>
        <w:tc>
          <w:tcPr>
            <w:tcW w:w="2348" w:type="pct"/>
            <w:vAlign w:val="center"/>
          </w:tcPr>
          <w:p w14:paraId="014DD2DE" w14:textId="2D3EBC80" w:rsidR="00F20D7C" w:rsidRDefault="00F20D7C" w:rsidP="00163026">
            <w:pPr>
              <w:pStyle w:val="TabelleText"/>
              <w:spacing w:line="276" w:lineRule="auto"/>
            </w:pPr>
            <w:r>
              <w:t>Setting Value Take Effect</w:t>
            </w:r>
          </w:p>
        </w:tc>
      </w:tr>
      <w:tr w:rsidR="00F20D7C" w14:paraId="078C6C28" w14:textId="77777777" w:rsidTr="00E33669">
        <w:trPr>
          <w:cantSplit/>
          <w:trHeight w:val="296"/>
          <w:tblHeader/>
          <w:jc w:val="center"/>
        </w:trPr>
        <w:tc>
          <w:tcPr>
            <w:tcW w:w="661" w:type="pct"/>
            <w:vMerge/>
            <w:vAlign w:val="center"/>
          </w:tcPr>
          <w:p w14:paraId="159B201E" w14:textId="77777777" w:rsidR="00F20D7C" w:rsidRDefault="00F20D7C" w:rsidP="002324E6">
            <w:pPr>
              <w:pStyle w:val="TabelleText"/>
              <w:spacing w:line="276" w:lineRule="auto"/>
              <w:jc w:val="center"/>
            </w:pPr>
          </w:p>
        </w:tc>
        <w:tc>
          <w:tcPr>
            <w:tcW w:w="1991" w:type="pct"/>
            <w:vMerge w:val="restart"/>
            <w:vAlign w:val="center"/>
          </w:tcPr>
          <w:p w14:paraId="7B2BCFE7" w14:textId="0EC0313C" w:rsidR="00F20D7C" w:rsidRDefault="00F20D7C" w:rsidP="002324E6">
            <w:pPr>
              <w:pStyle w:val="TabelleText"/>
              <w:spacing w:line="276" w:lineRule="auto"/>
            </w:pPr>
            <w:r>
              <w:t>Wi-Fi Setting</w:t>
            </w:r>
          </w:p>
        </w:tc>
        <w:tc>
          <w:tcPr>
            <w:tcW w:w="2348" w:type="pct"/>
            <w:vAlign w:val="center"/>
          </w:tcPr>
          <w:p w14:paraId="5AD3B9D1" w14:textId="4B472182" w:rsidR="00F20D7C" w:rsidRDefault="00F20D7C" w:rsidP="002324E6">
            <w:pPr>
              <w:pStyle w:val="TabelleText"/>
              <w:spacing w:line="276" w:lineRule="auto"/>
            </w:pPr>
            <w:r>
              <w:t>Wi-Fi SSID Receive</w:t>
            </w:r>
          </w:p>
        </w:tc>
      </w:tr>
      <w:tr w:rsidR="00F20D7C" w14:paraId="297F59A0" w14:textId="77777777" w:rsidTr="00E33669">
        <w:trPr>
          <w:cantSplit/>
          <w:trHeight w:val="296"/>
          <w:tblHeader/>
          <w:jc w:val="center"/>
        </w:trPr>
        <w:tc>
          <w:tcPr>
            <w:tcW w:w="661" w:type="pct"/>
            <w:vMerge/>
            <w:vAlign w:val="center"/>
          </w:tcPr>
          <w:p w14:paraId="48D415B3" w14:textId="77777777" w:rsidR="00F20D7C" w:rsidRDefault="00F20D7C" w:rsidP="002324E6">
            <w:pPr>
              <w:pStyle w:val="TabelleText"/>
              <w:spacing w:line="276" w:lineRule="auto"/>
              <w:jc w:val="center"/>
            </w:pPr>
          </w:p>
        </w:tc>
        <w:tc>
          <w:tcPr>
            <w:tcW w:w="1991" w:type="pct"/>
            <w:vMerge/>
            <w:vAlign w:val="center"/>
          </w:tcPr>
          <w:p w14:paraId="0B515BF5" w14:textId="77777777" w:rsidR="00F20D7C" w:rsidRDefault="00F20D7C" w:rsidP="002324E6">
            <w:pPr>
              <w:pStyle w:val="TabelleText"/>
              <w:spacing w:line="276" w:lineRule="auto"/>
            </w:pPr>
          </w:p>
        </w:tc>
        <w:tc>
          <w:tcPr>
            <w:tcW w:w="2348" w:type="pct"/>
            <w:vAlign w:val="center"/>
          </w:tcPr>
          <w:p w14:paraId="4B417702" w14:textId="47C59105" w:rsidR="00F20D7C" w:rsidRDefault="00F20D7C" w:rsidP="002324E6">
            <w:pPr>
              <w:pStyle w:val="TabelleText"/>
              <w:spacing w:line="276" w:lineRule="auto"/>
            </w:pPr>
            <w:r>
              <w:t>Wi-Fi SSID Take Effect</w:t>
            </w:r>
          </w:p>
        </w:tc>
      </w:tr>
      <w:tr w:rsidR="00F20D7C" w14:paraId="1AA901A7" w14:textId="77777777" w:rsidTr="00E33669">
        <w:trPr>
          <w:cantSplit/>
          <w:trHeight w:val="296"/>
          <w:tblHeader/>
          <w:jc w:val="center"/>
        </w:trPr>
        <w:tc>
          <w:tcPr>
            <w:tcW w:w="661" w:type="pct"/>
            <w:vMerge/>
            <w:vAlign w:val="center"/>
          </w:tcPr>
          <w:p w14:paraId="3F39E6CC" w14:textId="77777777" w:rsidR="00F20D7C" w:rsidRDefault="00F20D7C" w:rsidP="002324E6">
            <w:pPr>
              <w:pStyle w:val="TabelleText"/>
              <w:spacing w:line="276" w:lineRule="auto"/>
              <w:jc w:val="center"/>
            </w:pPr>
          </w:p>
        </w:tc>
        <w:tc>
          <w:tcPr>
            <w:tcW w:w="1991" w:type="pct"/>
            <w:vMerge/>
            <w:vAlign w:val="center"/>
          </w:tcPr>
          <w:p w14:paraId="2B57F47B" w14:textId="77777777" w:rsidR="00F20D7C" w:rsidRDefault="00F20D7C" w:rsidP="002324E6">
            <w:pPr>
              <w:pStyle w:val="TabelleText"/>
              <w:spacing w:line="276" w:lineRule="auto"/>
            </w:pPr>
          </w:p>
        </w:tc>
        <w:tc>
          <w:tcPr>
            <w:tcW w:w="2348" w:type="pct"/>
            <w:vAlign w:val="center"/>
          </w:tcPr>
          <w:p w14:paraId="684ADA63" w14:textId="7E7A152A" w:rsidR="00F20D7C" w:rsidRDefault="00F20D7C" w:rsidP="002324E6">
            <w:pPr>
              <w:pStyle w:val="TabelleText"/>
              <w:spacing w:line="276" w:lineRule="auto"/>
            </w:pPr>
            <w:r>
              <w:t>Wi-Fi Password Receive</w:t>
            </w:r>
          </w:p>
        </w:tc>
      </w:tr>
      <w:tr w:rsidR="00F20D7C" w14:paraId="64DAB19F" w14:textId="77777777" w:rsidTr="00E33669">
        <w:trPr>
          <w:cantSplit/>
          <w:trHeight w:val="296"/>
          <w:tblHeader/>
          <w:jc w:val="center"/>
        </w:trPr>
        <w:tc>
          <w:tcPr>
            <w:tcW w:w="661" w:type="pct"/>
            <w:vMerge/>
            <w:vAlign w:val="center"/>
          </w:tcPr>
          <w:p w14:paraId="15A4D2E7" w14:textId="77777777" w:rsidR="00F20D7C" w:rsidRDefault="00F20D7C" w:rsidP="002324E6">
            <w:pPr>
              <w:pStyle w:val="TabelleText"/>
              <w:spacing w:line="276" w:lineRule="auto"/>
              <w:jc w:val="center"/>
            </w:pPr>
          </w:p>
        </w:tc>
        <w:tc>
          <w:tcPr>
            <w:tcW w:w="1991" w:type="pct"/>
            <w:vMerge/>
            <w:vAlign w:val="center"/>
          </w:tcPr>
          <w:p w14:paraId="6F3BB47E" w14:textId="77777777" w:rsidR="00F20D7C" w:rsidRPr="00E60F8D" w:rsidRDefault="00F20D7C" w:rsidP="002324E6">
            <w:pPr>
              <w:pStyle w:val="TabelleText"/>
              <w:spacing w:line="276" w:lineRule="auto"/>
            </w:pPr>
          </w:p>
        </w:tc>
        <w:tc>
          <w:tcPr>
            <w:tcW w:w="2348" w:type="pct"/>
            <w:vAlign w:val="center"/>
          </w:tcPr>
          <w:p w14:paraId="6088380A" w14:textId="6EABFD5D" w:rsidR="00F20D7C" w:rsidRPr="00E60F8D" w:rsidRDefault="00F20D7C" w:rsidP="002324E6">
            <w:pPr>
              <w:pStyle w:val="TabelleText"/>
              <w:spacing w:line="276" w:lineRule="auto"/>
            </w:pPr>
            <w:r>
              <w:t>Wi-Fi Password Take Effect</w:t>
            </w:r>
          </w:p>
        </w:tc>
      </w:tr>
      <w:tr w:rsidR="00F20D7C" w14:paraId="69266E7A" w14:textId="77777777" w:rsidTr="00E33669">
        <w:trPr>
          <w:cantSplit/>
          <w:trHeight w:val="296"/>
          <w:tblHeader/>
          <w:jc w:val="center"/>
        </w:trPr>
        <w:tc>
          <w:tcPr>
            <w:tcW w:w="661" w:type="pct"/>
            <w:vMerge/>
            <w:vAlign w:val="center"/>
          </w:tcPr>
          <w:p w14:paraId="2866A481" w14:textId="77777777" w:rsidR="00F20D7C" w:rsidRDefault="00F20D7C" w:rsidP="002324E6">
            <w:pPr>
              <w:pStyle w:val="TabelleText"/>
              <w:spacing w:line="276" w:lineRule="auto"/>
              <w:jc w:val="center"/>
            </w:pPr>
          </w:p>
        </w:tc>
        <w:tc>
          <w:tcPr>
            <w:tcW w:w="1991" w:type="pct"/>
            <w:vMerge w:val="restart"/>
            <w:vAlign w:val="center"/>
          </w:tcPr>
          <w:p w14:paraId="04C1BBAA" w14:textId="478BFA11" w:rsidR="00F20D7C" w:rsidRPr="00E60F8D" w:rsidRDefault="00F20D7C" w:rsidP="002324E6">
            <w:pPr>
              <w:pStyle w:val="TabelleText"/>
              <w:spacing w:line="276" w:lineRule="auto"/>
            </w:pPr>
            <w:r>
              <w:t>DVR Data Copy to TF Card</w:t>
            </w:r>
          </w:p>
        </w:tc>
        <w:tc>
          <w:tcPr>
            <w:tcW w:w="2348" w:type="pct"/>
            <w:vAlign w:val="center"/>
          </w:tcPr>
          <w:p w14:paraId="17491139" w14:textId="40106C5A" w:rsidR="00F20D7C" w:rsidRDefault="00F20D7C" w:rsidP="002324E6">
            <w:pPr>
              <w:pStyle w:val="TabelleText"/>
              <w:spacing w:line="276" w:lineRule="auto"/>
            </w:pPr>
            <w:r>
              <w:t>TF Card Status Check</w:t>
            </w:r>
          </w:p>
        </w:tc>
      </w:tr>
      <w:tr w:rsidR="00F20D7C" w14:paraId="39C0B15C" w14:textId="77777777" w:rsidTr="00E33669">
        <w:trPr>
          <w:cantSplit/>
          <w:trHeight w:val="296"/>
          <w:tblHeader/>
          <w:jc w:val="center"/>
        </w:trPr>
        <w:tc>
          <w:tcPr>
            <w:tcW w:w="661" w:type="pct"/>
            <w:vMerge/>
            <w:vAlign w:val="center"/>
          </w:tcPr>
          <w:p w14:paraId="4083B8D8" w14:textId="77777777" w:rsidR="00F20D7C" w:rsidRDefault="00F20D7C" w:rsidP="002324E6">
            <w:pPr>
              <w:pStyle w:val="TabelleText"/>
              <w:spacing w:line="276" w:lineRule="auto"/>
              <w:jc w:val="center"/>
            </w:pPr>
          </w:p>
        </w:tc>
        <w:tc>
          <w:tcPr>
            <w:tcW w:w="1991" w:type="pct"/>
            <w:vMerge/>
            <w:vAlign w:val="center"/>
          </w:tcPr>
          <w:p w14:paraId="18571A47" w14:textId="77777777" w:rsidR="00F20D7C" w:rsidRPr="00E60F8D" w:rsidRDefault="00F20D7C" w:rsidP="002324E6">
            <w:pPr>
              <w:pStyle w:val="TabelleText"/>
              <w:spacing w:line="276" w:lineRule="auto"/>
            </w:pPr>
          </w:p>
        </w:tc>
        <w:tc>
          <w:tcPr>
            <w:tcW w:w="2348" w:type="pct"/>
            <w:vAlign w:val="center"/>
          </w:tcPr>
          <w:p w14:paraId="6097C72B" w14:textId="68EBF01F" w:rsidR="00F20D7C" w:rsidRDefault="00F20D7C" w:rsidP="002324E6">
            <w:pPr>
              <w:pStyle w:val="TabelleText"/>
              <w:spacing w:line="276" w:lineRule="auto"/>
            </w:pPr>
            <w:r>
              <w:t>Copy File List Receive</w:t>
            </w:r>
          </w:p>
        </w:tc>
      </w:tr>
      <w:tr w:rsidR="00F20D7C" w14:paraId="56CAF4A0" w14:textId="77777777" w:rsidTr="00E33669">
        <w:trPr>
          <w:cantSplit/>
          <w:trHeight w:val="296"/>
          <w:tblHeader/>
          <w:jc w:val="center"/>
        </w:trPr>
        <w:tc>
          <w:tcPr>
            <w:tcW w:w="661" w:type="pct"/>
            <w:vMerge/>
            <w:vAlign w:val="center"/>
          </w:tcPr>
          <w:p w14:paraId="1BC816B5" w14:textId="77777777" w:rsidR="00F20D7C" w:rsidRDefault="00F20D7C" w:rsidP="002324E6">
            <w:pPr>
              <w:pStyle w:val="TabelleText"/>
              <w:spacing w:line="276" w:lineRule="auto"/>
              <w:jc w:val="center"/>
            </w:pPr>
          </w:p>
        </w:tc>
        <w:tc>
          <w:tcPr>
            <w:tcW w:w="1991" w:type="pct"/>
            <w:vMerge/>
            <w:vAlign w:val="center"/>
          </w:tcPr>
          <w:p w14:paraId="661BD9D8" w14:textId="77777777" w:rsidR="00F20D7C" w:rsidRPr="00E60F8D" w:rsidRDefault="00F20D7C" w:rsidP="002324E6">
            <w:pPr>
              <w:pStyle w:val="TabelleText"/>
              <w:spacing w:line="276" w:lineRule="auto"/>
            </w:pPr>
          </w:p>
        </w:tc>
        <w:tc>
          <w:tcPr>
            <w:tcW w:w="2348" w:type="pct"/>
            <w:vAlign w:val="center"/>
          </w:tcPr>
          <w:p w14:paraId="5581273B" w14:textId="1EEDF9E8" w:rsidR="00F20D7C" w:rsidRDefault="00F20D7C" w:rsidP="002324E6">
            <w:pPr>
              <w:pStyle w:val="TabelleText"/>
              <w:spacing w:line="276" w:lineRule="auto"/>
            </w:pPr>
            <w:r>
              <w:t>Data Move from eMMC to TF Card</w:t>
            </w:r>
          </w:p>
        </w:tc>
      </w:tr>
      <w:tr w:rsidR="00F20D7C" w14:paraId="10A29031" w14:textId="77777777" w:rsidTr="00E33669">
        <w:trPr>
          <w:cantSplit/>
          <w:trHeight w:val="296"/>
          <w:tblHeader/>
          <w:jc w:val="center"/>
        </w:trPr>
        <w:tc>
          <w:tcPr>
            <w:tcW w:w="661" w:type="pct"/>
            <w:vMerge/>
            <w:vAlign w:val="center"/>
          </w:tcPr>
          <w:p w14:paraId="5E7DE969" w14:textId="77777777" w:rsidR="00F20D7C" w:rsidRDefault="00F20D7C" w:rsidP="002324E6">
            <w:pPr>
              <w:pStyle w:val="TabelleText"/>
              <w:spacing w:line="276" w:lineRule="auto"/>
              <w:jc w:val="center"/>
            </w:pPr>
          </w:p>
        </w:tc>
        <w:tc>
          <w:tcPr>
            <w:tcW w:w="1991" w:type="pct"/>
            <w:vMerge/>
            <w:vAlign w:val="center"/>
          </w:tcPr>
          <w:p w14:paraId="1F705C41" w14:textId="77777777" w:rsidR="00F20D7C" w:rsidRPr="00E60F8D" w:rsidRDefault="00F20D7C" w:rsidP="002324E6">
            <w:pPr>
              <w:pStyle w:val="TabelleText"/>
              <w:spacing w:line="276" w:lineRule="auto"/>
            </w:pPr>
          </w:p>
        </w:tc>
        <w:tc>
          <w:tcPr>
            <w:tcW w:w="2348" w:type="pct"/>
            <w:vAlign w:val="center"/>
          </w:tcPr>
          <w:p w14:paraId="348FEDCD" w14:textId="73B72B5B" w:rsidR="00F20D7C" w:rsidRDefault="00F20D7C" w:rsidP="002324E6">
            <w:pPr>
              <w:pStyle w:val="TabelleText"/>
              <w:spacing w:line="276" w:lineRule="auto"/>
            </w:pPr>
            <w:r>
              <w:t>Data Move from eMMC to Smartphone</w:t>
            </w:r>
          </w:p>
        </w:tc>
      </w:tr>
      <w:tr w:rsidR="00F20D7C" w14:paraId="3981F20E" w14:textId="77777777" w:rsidTr="00E33669">
        <w:trPr>
          <w:cantSplit/>
          <w:trHeight w:val="296"/>
          <w:tblHeader/>
          <w:jc w:val="center"/>
        </w:trPr>
        <w:tc>
          <w:tcPr>
            <w:tcW w:w="661" w:type="pct"/>
            <w:vMerge/>
            <w:vAlign w:val="center"/>
          </w:tcPr>
          <w:p w14:paraId="5D3BA707" w14:textId="77777777" w:rsidR="00F20D7C" w:rsidRDefault="00F20D7C" w:rsidP="002324E6">
            <w:pPr>
              <w:pStyle w:val="TabelleText"/>
              <w:spacing w:line="276" w:lineRule="auto"/>
              <w:jc w:val="center"/>
            </w:pPr>
          </w:p>
        </w:tc>
        <w:tc>
          <w:tcPr>
            <w:tcW w:w="1991" w:type="pct"/>
            <w:vMerge/>
            <w:vAlign w:val="center"/>
          </w:tcPr>
          <w:p w14:paraId="548391E8" w14:textId="77777777" w:rsidR="00F20D7C" w:rsidRPr="00E60F8D" w:rsidRDefault="00F20D7C" w:rsidP="002324E6">
            <w:pPr>
              <w:pStyle w:val="TabelleText"/>
              <w:spacing w:line="276" w:lineRule="auto"/>
            </w:pPr>
          </w:p>
        </w:tc>
        <w:tc>
          <w:tcPr>
            <w:tcW w:w="2348" w:type="pct"/>
            <w:vAlign w:val="center"/>
          </w:tcPr>
          <w:p w14:paraId="56814D5E" w14:textId="676A0A72" w:rsidR="00F20D7C" w:rsidRDefault="00F20D7C" w:rsidP="002324E6">
            <w:pPr>
              <w:pStyle w:val="TabelleText"/>
              <w:spacing w:line="276" w:lineRule="auto"/>
            </w:pPr>
            <w:r>
              <w:t>Smart Copy Command Receive</w:t>
            </w:r>
          </w:p>
        </w:tc>
      </w:tr>
      <w:tr w:rsidR="00F20D7C" w14:paraId="44940536" w14:textId="77777777" w:rsidTr="00E33669">
        <w:trPr>
          <w:cantSplit/>
          <w:trHeight w:val="296"/>
          <w:tblHeader/>
          <w:jc w:val="center"/>
        </w:trPr>
        <w:tc>
          <w:tcPr>
            <w:tcW w:w="661" w:type="pct"/>
            <w:vMerge/>
            <w:vAlign w:val="center"/>
          </w:tcPr>
          <w:p w14:paraId="5A9ECF95" w14:textId="77777777" w:rsidR="00F20D7C" w:rsidRDefault="00F20D7C" w:rsidP="002324E6">
            <w:pPr>
              <w:pStyle w:val="TabelleText"/>
              <w:spacing w:line="276" w:lineRule="auto"/>
              <w:jc w:val="center"/>
            </w:pPr>
          </w:p>
        </w:tc>
        <w:tc>
          <w:tcPr>
            <w:tcW w:w="1991" w:type="pct"/>
            <w:vMerge w:val="restart"/>
            <w:vAlign w:val="center"/>
          </w:tcPr>
          <w:p w14:paraId="198E71AE" w14:textId="3508941F" w:rsidR="00F20D7C" w:rsidRPr="00E60F8D" w:rsidRDefault="00F20D7C" w:rsidP="002324E6">
            <w:pPr>
              <w:pStyle w:val="TabelleText"/>
              <w:spacing w:line="276" w:lineRule="auto"/>
            </w:pPr>
            <w:r>
              <w:t>DVR Data Delete from TF Card</w:t>
            </w:r>
          </w:p>
        </w:tc>
        <w:tc>
          <w:tcPr>
            <w:tcW w:w="2348" w:type="pct"/>
            <w:vAlign w:val="center"/>
          </w:tcPr>
          <w:p w14:paraId="08ABDEEE" w14:textId="5D0AC31F" w:rsidR="00F20D7C" w:rsidRDefault="00F20D7C" w:rsidP="002324E6">
            <w:pPr>
              <w:pStyle w:val="TabelleText"/>
              <w:spacing w:line="276" w:lineRule="auto"/>
            </w:pPr>
            <w:r>
              <w:t>Delete File Receive</w:t>
            </w:r>
          </w:p>
        </w:tc>
      </w:tr>
      <w:tr w:rsidR="00F20D7C" w14:paraId="1897BA87" w14:textId="77777777" w:rsidTr="00E33669">
        <w:trPr>
          <w:cantSplit/>
          <w:trHeight w:val="296"/>
          <w:tblHeader/>
          <w:jc w:val="center"/>
        </w:trPr>
        <w:tc>
          <w:tcPr>
            <w:tcW w:w="661" w:type="pct"/>
            <w:vMerge/>
            <w:vAlign w:val="center"/>
          </w:tcPr>
          <w:p w14:paraId="117522A7" w14:textId="77777777" w:rsidR="00F20D7C" w:rsidRDefault="00F20D7C" w:rsidP="002324E6">
            <w:pPr>
              <w:pStyle w:val="TabelleText"/>
              <w:spacing w:line="276" w:lineRule="auto"/>
              <w:jc w:val="center"/>
            </w:pPr>
          </w:p>
        </w:tc>
        <w:tc>
          <w:tcPr>
            <w:tcW w:w="1991" w:type="pct"/>
            <w:vMerge/>
            <w:vAlign w:val="center"/>
          </w:tcPr>
          <w:p w14:paraId="55BF1F62" w14:textId="77777777" w:rsidR="00F20D7C" w:rsidRPr="00E60F8D" w:rsidRDefault="00F20D7C" w:rsidP="002324E6">
            <w:pPr>
              <w:pStyle w:val="TabelleText"/>
              <w:spacing w:line="276" w:lineRule="auto"/>
            </w:pPr>
          </w:p>
        </w:tc>
        <w:tc>
          <w:tcPr>
            <w:tcW w:w="2348" w:type="pct"/>
            <w:vAlign w:val="center"/>
          </w:tcPr>
          <w:p w14:paraId="2023CDB7" w14:textId="25F51BFC" w:rsidR="00F20D7C" w:rsidRDefault="00F20D7C" w:rsidP="002324E6">
            <w:pPr>
              <w:pStyle w:val="TabelleText"/>
              <w:spacing w:line="276" w:lineRule="auto"/>
            </w:pPr>
            <w:r>
              <w:t>Data Delete from TF Card</w:t>
            </w:r>
          </w:p>
        </w:tc>
      </w:tr>
      <w:tr w:rsidR="00F20D7C" w14:paraId="4EE72FB9" w14:textId="77777777" w:rsidTr="00E33669">
        <w:trPr>
          <w:cantSplit/>
          <w:trHeight w:val="296"/>
          <w:tblHeader/>
          <w:jc w:val="center"/>
        </w:trPr>
        <w:tc>
          <w:tcPr>
            <w:tcW w:w="661" w:type="pct"/>
            <w:vMerge/>
            <w:vAlign w:val="center"/>
          </w:tcPr>
          <w:p w14:paraId="23BF21FB" w14:textId="77777777" w:rsidR="00F20D7C" w:rsidRDefault="00F20D7C" w:rsidP="002324E6">
            <w:pPr>
              <w:pStyle w:val="TabelleText"/>
              <w:spacing w:line="276" w:lineRule="auto"/>
              <w:jc w:val="center"/>
            </w:pPr>
          </w:p>
        </w:tc>
        <w:tc>
          <w:tcPr>
            <w:tcW w:w="1991" w:type="pct"/>
            <w:vMerge w:val="restart"/>
            <w:vAlign w:val="center"/>
          </w:tcPr>
          <w:p w14:paraId="768760D7" w14:textId="7B1EF479" w:rsidR="00F20D7C" w:rsidRPr="00E60F8D" w:rsidRDefault="00F20D7C" w:rsidP="002324E6">
            <w:pPr>
              <w:pStyle w:val="TabelleText"/>
              <w:spacing w:line="276" w:lineRule="auto"/>
            </w:pPr>
            <w:r>
              <w:t>Vehicle Monitoring</w:t>
            </w:r>
          </w:p>
        </w:tc>
        <w:tc>
          <w:tcPr>
            <w:tcW w:w="2348" w:type="pct"/>
            <w:vAlign w:val="center"/>
          </w:tcPr>
          <w:p w14:paraId="429AFCF6" w14:textId="1DDBBEC8" w:rsidR="00F20D7C" w:rsidRDefault="00F20D7C" w:rsidP="002324E6">
            <w:pPr>
              <w:pStyle w:val="TabelleText"/>
              <w:spacing w:line="276" w:lineRule="auto"/>
            </w:pPr>
            <w:r>
              <w:t>Collision Detection</w:t>
            </w:r>
          </w:p>
        </w:tc>
      </w:tr>
      <w:tr w:rsidR="00F20D7C" w14:paraId="50446D2D" w14:textId="77777777" w:rsidTr="00E33669">
        <w:trPr>
          <w:cantSplit/>
          <w:trHeight w:val="296"/>
          <w:tblHeader/>
          <w:jc w:val="center"/>
        </w:trPr>
        <w:tc>
          <w:tcPr>
            <w:tcW w:w="661" w:type="pct"/>
            <w:vMerge/>
            <w:vAlign w:val="center"/>
          </w:tcPr>
          <w:p w14:paraId="45289039" w14:textId="77777777" w:rsidR="00F20D7C" w:rsidRDefault="00F20D7C" w:rsidP="00A94C1B">
            <w:pPr>
              <w:pStyle w:val="TabelleText"/>
              <w:spacing w:line="276" w:lineRule="auto"/>
              <w:jc w:val="center"/>
            </w:pPr>
          </w:p>
        </w:tc>
        <w:tc>
          <w:tcPr>
            <w:tcW w:w="1991" w:type="pct"/>
            <w:vMerge/>
            <w:vAlign w:val="center"/>
          </w:tcPr>
          <w:p w14:paraId="4031A3D6" w14:textId="77777777" w:rsidR="00F20D7C" w:rsidRPr="00E60F8D" w:rsidRDefault="00F20D7C" w:rsidP="00A94C1B">
            <w:pPr>
              <w:pStyle w:val="TabelleText"/>
              <w:spacing w:line="276" w:lineRule="auto"/>
            </w:pPr>
          </w:p>
        </w:tc>
        <w:tc>
          <w:tcPr>
            <w:tcW w:w="2348" w:type="pct"/>
            <w:vAlign w:val="center"/>
          </w:tcPr>
          <w:p w14:paraId="4B672D5F" w14:textId="6B5672F7" w:rsidR="00F20D7C" w:rsidRPr="00E60F8D" w:rsidRDefault="00F20D7C" w:rsidP="00A94C1B">
            <w:pPr>
              <w:pStyle w:val="TabelleText"/>
              <w:spacing w:line="276" w:lineRule="auto"/>
            </w:pPr>
            <w:r>
              <w:t>Emergency Video Saving</w:t>
            </w:r>
          </w:p>
        </w:tc>
      </w:tr>
      <w:tr w:rsidR="00F20D7C" w14:paraId="00B332AD" w14:textId="77777777" w:rsidTr="00E33669">
        <w:trPr>
          <w:cantSplit/>
          <w:trHeight w:val="296"/>
          <w:tblHeader/>
          <w:jc w:val="center"/>
        </w:trPr>
        <w:tc>
          <w:tcPr>
            <w:tcW w:w="661" w:type="pct"/>
            <w:vMerge/>
            <w:vAlign w:val="center"/>
          </w:tcPr>
          <w:p w14:paraId="79080778" w14:textId="77777777" w:rsidR="00F20D7C" w:rsidRDefault="00F20D7C" w:rsidP="00A94C1B">
            <w:pPr>
              <w:pStyle w:val="TabelleText"/>
              <w:spacing w:line="276" w:lineRule="auto"/>
              <w:jc w:val="center"/>
            </w:pPr>
          </w:p>
        </w:tc>
        <w:tc>
          <w:tcPr>
            <w:tcW w:w="1991" w:type="pct"/>
            <w:vMerge/>
            <w:vAlign w:val="center"/>
          </w:tcPr>
          <w:p w14:paraId="44138F30" w14:textId="77777777" w:rsidR="00F20D7C" w:rsidRPr="00E60F8D" w:rsidRDefault="00F20D7C" w:rsidP="00A94C1B">
            <w:pPr>
              <w:pStyle w:val="TabelleText"/>
              <w:spacing w:line="276" w:lineRule="auto"/>
            </w:pPr>
          </w:p>
        </w:tc>
        <w:tc>
          <w:tcPr>
            <w:tcW w:w="2348" w:type="pct"/>
            <w:vAlign w:val="center"/>
          </w:tcPr>
          <w:p w14:paraId="3D69035F" w14:textId="2E4016D8" w:rsidR="00F20D7C" w:rsidRPr="00E60F8D" w:rsidRDefault="00F20D7C" w:rsidP="00A94C1B">
            <w:pPr>
              <w:pStyle w:val="TabelleText"/>
              <w:spacing w:line="276" w:lineRule="auto"/>
            </w:pPr>
            <w:r>
              <w:t>Notification to APIM</w:t>
            </w:r>
          </w:p>
        </w:tc>
      </w:tr>
      <w:tr w:rsidR="008E1160" w14:paraId="25515EB6" w14:textId="77777777" w:rsidTr="00E33669">
        <w:trPr>
          <w:cantSplit/>
          <w:trHeight w:val="296"/>
          <w:tblHeader/>
          <w:jc w:val="center"/>
        </w:trPr>
        <w:tc>
          <w:tcPr>
            <w:tcW w:w="661" w:type="pct"/>
            <w:vMerge/>
            <w:vAlign w:val="center"/>
          </w:tcPr>
          <w:p w14:paraId="03D7C9D1" w14:textId="77777777" w:rsidR="008E1160" w:rsidRDefault="008E1160" w:rsidP="00A94C1B">
            <w:pPr>
              <w:pStyle w:val="TabelleText"/>
              <w:spacing w:line="276" w:lineRule="auto"/>
              <w:jc w:val="center"/>
            </w:pPr>
          </w:p>
        </w:tc>
        <w:tc>
          <w:tcPr>
            <w:tcW w:w="1991" w:type="pct"/>
            <w:vMerge w:val="restart"/>
            <w:vAlign w:val="center"/>
          </w:tcPr>
          <w:p w14:paraId="0865FF77" w14:textId="7C2151C7" w:rsidR="008E1160" w:rsidRPr="00E60F8D" w:rsidRDefault="008E1160" w:rsidP="00A94C1B">
            <w:pPr>
              <w:pStyle w:val="TabelleText"/>
              <w:spacing w:line="276" w:lineRule="auto"/>
            </w:pPr>
            <w:r>
              <w:t>Wi-Fi Connection</w:t>
            </w:r>
          </w:p>
        </w:tc>
        <w:tc>
          <w:tcPr>
            <w:tcW w:w="2348" w:type="pct"/>
            <w:vAlign w:val="center"/>
          </w:tcPr>
          <w:p w14:paraId="4C0635F9" w14:textId="4952020B" w:rsidR="008E1160" w:rsidRDefault="008E1160" w:rsidP="00A94C1B">
            <w:pPr>
              <w:pStyle w:val="TabelleText"/>
              <w:spacing w:line="276" w:lineRule="auto"/>
            </w:pPr>
            <w:r>
              <w:t>Connection Setup &amp; Reconnection</w:t>
            </w:r>
          </w:p>
        </w:tc>
      </w:tr>
      <w:tr w:rsidR="008E1160" w14:paraId="14303867" w14:textId="77777777" w:rsidTr="00E33669">
        <w:trPr>
          <w:cantSplit/>
          <w:trHeight w:val="296"/>
          <w:tblHeader/>
          <w:jc w:val="center"/>
        </w:trPr>
        <w:tc>
          <w:tcPr>
            <w:tcW w:w="661" w:type="pct"/>
            <w:vMerge/>
            <w:vAlign w:val="center"/>
          </w:tcPr>
          <w:p w14:paraId="46B30334" w14:textId="77777777" w:rsidR="008E1160" w:rsidRDefault="008E1160" w:rsidP="00A94C1B">
            <w:pPr>
              <w:pStyle w:val="TabelleText"/>
              <w:spacing w:line="276" w:lineRule="auto"/>
              <w:jc w:val="center"/>
            </w:pPr>
          </w:p>
        </w:tc>
        <w:tc>
          <w:tcPr>
            <w:tcW w:w="1991" w:type="pct"/>
            <w:vMerge/>
            <w:vAlign w:val="center"/>
          </w:tcPr>
          <w:p w14:paraId="5C8EB882" w14:textId="77777777" w:rsidR="008E1160" w:rsidRDefault="008E1160" w:rsidP="00A94C1B">
            <w:pPr>
              <w:pStyle w:val="TabelleText"/>
              <w:spacing w:line="276" w:lineRule="auto"/>
            </w:pPr>
          </w:p>
        </w:tc>
        <w:tc>
          <w:tcPr>
            <w:tcW w:w="2348" w:type="pct"/>
            <w:vAlign w:val="center"/>
          </w:tcPr>
          <w:p w14:paraId="6A492C2A" w14:textId="0E7214F4" w:rsidR="008E1160" w:rsidRDefault="008E1160" w:rsidP="00A94C1B">
            <w:pPr>
              <w:pStyle w:val="TabelleText"/>
              <w:spacing w:line="276" w:lineRule="auto"/>
            </w:pPr>
            <w:r>
              <w:t>Liveview Data send</w:t>
            </w:r>
          </w:p>
        </w:tc>
      </w:tr>
      <w:tr w:rsidR="008E1160" w14:paraId="1CE36BDC" w14:textId="77777777" w:rsidTr="00E33669">
        <w:trPr>
          <w:cantSplit/>
          <w:trHeight w:val="296"/>
          <w:tblHeader/>
          <w:jc w:val="center"/>
        </w:trPr>
        <w:tc>
          <w:tcPr>
            <w:tcW w:w="661" w:type="pct"/>
            <w:vMerge/>
            <w:vAlign w:val="center"/>
          </w:tcPr>
          <w:p w14:paraId="2FEB25C1" w14:textId="77777777" w:rsidR="008E1160" w:rsidRDefault="008E1160" w:rsidP="00A94C1B">
            <w:pPr>
              <w:pStyle w:val="TabelleText"/>
              <w:spacing w:line="276" w:lineRule="auto"/>
              <w:jc w:val="center"/>
            </w:pPr>
          </w:p>
        </w:tc>
        <w:tc>
          <w:tcPr>
            <w:tcW w:w="1991" w:type="pct"/>
            <w:vMerge/>
            <w:vAlign w:val="center"/>
          </w:tcPr>
          <w:p w14:paraId="6B143215" w14:textId="77777777" w:rsidR="008E1160" w:rsidRPr="00E60F8D" w:rsidRDefault="008E1160" w:rsidP="00A94C1B">
            <w:pPr>
              <w:pStyle w:val="TabelleText"/>
              <w:spacing w:line="276" w:lineRule="auto"/>
            </w:pPr>
          </w:p>
        </w:tc>
        <w:tc>
          <w:tcPr>
            <w:tcW w:w="2348" w:type="pct"/>
            <w:vAlign w:val="center"/>
          </w:tcPr>
          <w:p w14:paraId="00D23FBA" w14:textId="015489B5" w:rsidR="008E1160" w:rsidRDefault="008E1160" w:rsidP="00A94C1B">
            <w:pPr>
              <w:pStyle w:val="TabelleText"/>
              <w:spacing w:line="276" w:lineRule="auto"/>
            </w:pPr>
            <w:r>
              <w:t>Playback List Data Send</w:t>
            </w:r>
          </w:p>
        </w:tc>
      </w:tr>
      <w:tr w:rsidR="008E1160" w14:paraId="672F768C" w14:textId="77777777" w:rsidTr="00E33669">
        <w:trPr>
          <w:cantSplit/>
          <w:trHeight w:val="296"/>
          <w:tblHeader/>
          <w:jc w:val="center"/>
        </w:trPr>
        <w:tc>
          <w:tcPr>
            <w:tcW w:w="661" w:type="pct"/>
            <w:vMerge/>
            <w:vAlign w:val="center"/>
          </w:tcPr>
          <w:p w14:paraId="1AD27006" w14:textId="77777777" w:rsidR="008E1160" w:rsidRDefault="008E1160" w:rsidP="00A94C1B">
            <w:pPr>
              <w:pStyle w:val="TabelleText"/>
              <w:spacing w:line="276" w:lineRule="auto"/>
              <w:jc w:val="center"/>
            </w:pPr>
          </w:p>
        </w:tc>
        <w:tc>
          <w:tcPr>
            <w:tcW w:w="1991" w:type="pct"/>
            <w:vMerge/>
            <w:vAlign w:val="center"/>
          </w:tcPr>
          <w:p w14:paraId="162052BA" w14:textId="77777777" w:rsidR="008E1160" w:rsidRPr="00E60F8D" w:rsidRDefault="008E1160" w:rsidP="00A94C1B">
            <w:pPr>
              <w:pStyle w:val="TabelleText"/>
              <w:spacing w:line="276" w:lineRule="auto"/>
            </w:pPr>
          </w:p>
        </w:tc>
        <w:tc>
          <w:tcPr>
            <w:tcW w:w="2348" w:type="pct"/>
            <w:vAlign w:val="center"/>
          </w:tcPr>
          <w:p w14:paraId="7112540D" w14:textId="5B1800F6" w:rsidR="008E1160" w:rsidRDefault="008E1160" w:rsidP="00A94C1B">
            <w:pPr>
              <w:pStyle w:val="TabelleText"/>
              <w:spacing w:line="276" w:lineRule="auto"/>
            </w:pPr>
            <w:r>
              <w:t>Playback Control</w:t>
            </w:r>
          </w:p>
        </w:tc>
      </w:tr>
      <w:tr w:rsidR="008E1160" w14:paraId="60E3318A" w14:textId="77777777" w:rsidTr="00E33669">
        <w:trPr>
          <w:cantSplit/>
          <w:trHeight w:val="296"/>
          <w:tblHeader/>
          <w:jc w:val="center"/>
        </w:trPr>
        <w:tc>
          <w:tcPr>
            <w:tcW w:w="661" w:type="pct"/>
            <w:vMerge/>
            <w:vAlign w:val="center"/>
          </w:tcPr>
          <w:p w14:paraId="68822CBF" w14:textId="77777777" w:rsidR="008E1160" w:rsidRDefault="008E1160" w:rsidP="00A94C1B">
            <w:pPr>
              <w:pStyle w:val="TabelleText"/>
              <w:spacing w:line="276" w:lineRule="auto"/>
              <w:jc w:val="center"/>
            </w:pPr>
          </w:p>
        </w:tc>
        <w:tc>
          <w:tcPr>
            <w:tcW w:w="1991" w:type="pct"/>
            <w:vMerge/>
            <w:vAlign w:val="center"/>
          </w:tcPr>
          <w:p w14:paraId="64FB7A9E" w14:textId="77777777" w:rsidR="008E1160" w:rsidRPr="00E60F8D" w:rsidRDefault="008E1160" w:rsidP="00A94C1B">
            <w:pPr>
              <w:pStyle w:val="TabelleText"/>
              <w:spacing w:line="276" w:lineRule="auto"/>
            </w:pPr>
          </w:p>
        </w:tc>
        <w:tc>
          <w:tcPr>
            <w:tcW w:w="2348" w:type="pct"/>
            <w:vAlign w:val="center"/>
          </w:tcPr>
          <w:p w14:paraId="1E9BFA6F" w14:textId="050A9BCE" w:rsidR="008E1160" w:rsidRDefault="005E2BCE" w:rsidP="00A94C1B">
            <w:pPr>
              <w:pStyle w:val="TabelleText"/>
              <w:spacing w:line="276" w:lineRule="auto"/>
            </w:pPr>
            <w:r>
              <w:t>DVR Data Download</w:t>
            </w:r>
          </w:p>
        </w:tc>
      </w:tr>
      <w:tr w:rsidR="00F20D7C" w14:paraId="3016A45B" w14:textId="77777777" w:rsidTr="00E33669">
        <w:trPr>
          <w:cantSplit/>
          <w:trHeight w:val="296"/>
          <w:tblHeader/>
          <w:jc w:val="center"/>
        </w:trPr>
        <w:tc>
          <w:tcPr>
            <w:tcW w:w="661" w:type="pct"/>
            <w:vMerge/>
            <w:vAlign w:val="center"/>
          </w:tcPr>
          <w:p w14:paraId="5C345E1A" w14:textId="77777777" w:rsidR="00F20D7C" w:rsidRDefault="00F20D7C" w:rsidP="00A94C1B">
            <w:pPr>
              <w:pStyle w:val="TabelleText"/>
              <w:spacing w:line="276" w:lineRule="auto"/>
              <w:jc w:val="center"/>
            </w:pPr>
          </w:p>
        </w:tc>
        <w:tc>
          <w:tcPr>
            <w:tcW w:w="1991" w:type="pct"/>
            <w:vMerge w:val="restart"/>
            <w:vAlign w:val="center"/>
          </w:tcPr>
          <w:p w14:paraId="600AF59E" w14:textId="38DC96FB" w:rsidR="00F20D7C" w:rsidRPr="00E60F8D" w:rsidRDefault="00F20D7C" w:rsidP="00A94C1B">
            <w:pPr>
              <w:pStyle w:val="TabelleText"/>
              <w:spacing w:line="276" w:lineRule="auto"/>
            </w:pPr>
            <w:r>
              <w:t>DVR System Error Handling</w:t>
            </w:r>
          </w:p>
        </w:tc>
        <w:tc>
          <w:tcPr>
            <w:tcW w:w="2348" w:type="pct"/>
            <w:vAlign w:val="center"/>
          </w:tcPr>
          <w:p w14:paraId="1F7D9700" w14:textId="1C4BEFAC" w:rsidR="00F20D7C" w:rsidRDefault="00F20D7C" w:rsidP="00A94C1B">
            <w:pPr>
              <w:pStyle w:val="TabelleText"/>
              <w:spacing w:line="276" w:lineRule="auto"/>
            </w:pPr>
            <w:r>
              <w:t xml:space="preserve">Camera Sensor </w:t>
            </w:r>
            <w:r w:rsidR="002334AB">
              <w:t>Error Handling</w:t>
            </w:r>
          </w:p>
        </w:tc>
      </w:tr>
      <w:tr w:rsidR="00F20D7C" w14:paraId="62B7B93A" w14:textId="77777777" w:rsidTr="00E33669">
        <w:trPr>
          <w:cantSplit/>
          <w:trHeight w:val="296"/>
          <w:tblHeader/>
          <w:jc w:val="center"/>
        </w:trPr>
        <w:tc>
          <w:tcPr>
            <w:tcW w:w="661" w:type="pct"/>
            <w:vMerge/>
            <w:vAlign w:val="center"/>
          </w:tcPr>
          <w:p w14:paraId="03D02F26" w14:textId="77777777" w:rsidR="00F20D7C" w:rsidRDefault="00F20D7C" w:rsidP="00A94C1B">
            <w:pPr>
              <w:pStyle w:val="TabelleText"/>
              <w:spacing w:line="276" w:lineRule="auto"/>
              <w:jc w:val="center"/>
            </w:pPr>
          </w:p>
        </w:tc>
        <w:tc>
          <w:tcPr>
            <w:tcW w:w="1991" w:type="pct"/>
            <w:vMerge/>
            <w:vAlign w:val="center"/>
          </w:tcPr>
          <w:p w14:paraId="64AD6C11" w14:textId="77777777" w:rsidR="00F20D7C" w:rsidRDefault="00F20D7C" w:rsidP="00A94C1B">
            <w:pPr>
              <w:pStyle w:val="TabelleText"/>
              <w:spacing w:line="276" w:lineRule="auto"/>
            </w:pPr>
          </w:p>
        </w:tc>
        <w:tc>
          <w:tcPr>
            <w:tcW w:w="2348" w:type="pct"/>
            <w:vAlign w:val="center"/>
          </w:tcPr>
          <w:p w14:paraId="6C17A8E8" w14:textId="481ED4ED" w:rsidR="00F20D7C" w:rsidRDefault="00F20D7C" w:rsidP="00A94C1B">
            <w:pPr>
              <w:pStyle w:val="TabelleText"/>
              <w:spacing w:line="276" w:lineRule="auto"/>
            </w:pPr>
            <w:r>
              <w:t xml:space="preserve">Internal Memory </w:t>
            </w:r>
            <w:r w:rsidR="002334AB">
              <w:t>Error Handling</w:t>
            </w:r>
          </w:p>
        </w:tc>
      </w:tr>
      <w:tr w:rsidR="00F20D7C" w14:paraId="05615CFD" w14:textId="77777777" w:rsidTr="00E33669">
        <w:trPr>
          <w:cantSplit/>
          <w:trHeight w:val="296"/>
          <w:tblHeader/>
          <w:jc w:val="center"/>
        </w:trPr>
        <w:tc>
          <w:tcPr>
            <w:tcW w:w="661" w:type="pct"/>
            <w:vMerge/>
            <w:vAlign w:val="center"/>
          </w:tcPr>
          <w:p w14:paraId="67F56269" w14:textId="77777777" w:rsidR="00F20D7C" w:rsidRDefault="00F20D7C" w:rsidP="00A94C1B">
            <w:pPr>
              <w:pStyle w:val="TabelleText"/>
              <w:spacing w:line="276" w:lineRule="auto"/>
              <w:jc w:val="center"/>
            </w:pPr>
          </w:p>
        </w:tc>
        <w:tc>
          <w:tcPr>
            <w:tcW w:w="1991" w:type="pct"/>
            <w:vMerge/>
            <w:vAlign w:val="center"/>
          </w:tcPr>
          <w:p w14:paraId="4BCD35FA" w14:textId="77777777" w:rsidR="00F20D7C" w:rsidRDefault="00F20D7C" w:rsidP="00A94C1B">
            <w:pPr>
              <w:pStyle w:val="TabelleText"/>
              <w:spacing w:line="276" w:lineRule="auto"/>
            </w:pPr>
          </w:p>
        </w:tc>
        <w:tc>
          <w:tcPr>
            <w:tcW w:w="2348" w:type="pct"/>
            <w:vAlign w:val="center"/>
          </w:tcPr>
          <w:p w14:paraId="1A9C9DE0" w14:textId="36187F14" w:rsidR="00F20D7C" w:rsidRDefault="00F20D7C" w:rsidP="00A94C1B">
            <w:pPr>
              <w:pStyle w:val="TabelleText"/>
              <w:spacing w:line="276" w:lineRule="auto"/>
            </w:pPr>
            <w:r>
              <w:t xml:space="preserve">TF Card </w:t>
            </w:r>
            <w:r w:rsidR="002334AB">
              <w:t>Error Handling</w:t>
            </w:r>
          </w:p>
        </w:tc>
      </w:tr>
      <w:tr w:rsidR="00F20D7C" w14:paraId="2C529ACB" w14:textId="77777777" w:rsidTr="00E33669">
        <w:trPr>
          <w:cantSplit/>
          <w:trHeight w:val="296"/>
          <w:tblHeader/>
          <w:jc w:val="center"/>
        </w:trPr>
        <w:tc>
          <w:tcPr>
            <w:tcW w:w="661" w:type="pct"/>
            <w:vMerge/>
            <w:vAlign w:val="center"/>
          </w:tcPr>
          <w:p w14:paraId="76B62B5F" w14:textId="77777777" w:rsidR="00F20D7C" w:rsidRDefault="00F20D7C" w:rsidP="00A94C1B">
            <w:pPr>
              <w:pStyle w:val="TabelleText"/>
              <w:spacing w:line="276" w:lineRule="auto"/>
              <w:jc w:val="center"/>
            </w:pPr>
          </w:p>
        </w:tc>
        <w:tc>
          <w:tcPr>
            <w:tcW w:w="1991" w:type="pct"/>
            <w:vMerge/>
            <w:vAlign w:val="center"/>
          </w:tcPr>
          <w:p w14:paraId="45AAC589" w14:textId="77777777" w:rsidR="00F20D7C" w:rsidRDefault="00F20D7C" w:rsidP="00A94C1B">
            <w:pPr>
              <w:pStyle w:val="TabelleText"/>
              <w:spacing w:line="276" w:lineRule="auto"/>
            </w:pPr>
          </w:p>
        </w:tc>
        <w:tc>
          <w:tcPr>
            <w:tcW w:w="2348" w:type="pct"/>
            <w:vAlign w:val="center"/>
          </w:tcPr>
          <w:p w14:paraId="4368F382" w14:textId="079A2213" w:rsidR="00F20D7C" w:rsidRDefault="00F20D7C" w:rsidP="00A94C1B">
            <w:pPr>
              <w:pStyle w:val="TabelleText"/>
              <w:spacing w:line="276" w:lineRule="auto"/>
            </w:pPr>
            <w:r>
              <w:t xml:space="preserve">Wi-Fi </w:t>
            </w:r>
            <w:r w:rsidR="002334AB">
              <w:t>Error Handling</w:t>
            </w:r>
          </w:p>
        </w:tc>
      </w:tr>
      <w:tr w:rsidR="00017877" w14:paraId="4B80C510" w14:textId="77777777" w:rsidTr="00E33669">
        <w:trPr>
          <w:cantSplit/>
          <w:trHeight w:val="454"/>
          <w:tblHeader/>
          <w:jc w:val="center"/>
        </w:trPr>
        <w:tc>
          <w:tcPr>
            <w:tcW w:w="661" w:type="pct"/>
            <w:vMerge w:val="restart"/>
            <w:vAlign w:val="center"/>
            <w:hideMark/>
          </w:tcPr>
          <w:p w14:paraId="2F4F116A" w14:textId="77777777" w:rsidR="00017877" w:rsidRDefault="00017877" w:rsidP="00A94C1B">
            <w:pPr>
              <w:pStyle w:val="TabelleText"/>
              <w:spacing w:line="276" w:lineRule="auto"/>
              <w:jc w:val="center"/>
            </w:pPr>
            <w:r>
              <w:t>APIM</w:t>
            </w:r>
          </w:p>
          <w:p w14:paraId="59F917C8" w14:textId="0D7767A1" w:rsidR="0060062B" w:rsidRPr="00E60F8D" w:rsidRDefault="0060062B" w:rsidP="00A94C1B">
            <w:pPr>
              <w:pStyle w:val="TabelleText"/>
              <w:spacing w:line="276" w:lineRule="auto"/>
              <w:jc w:val="center"/>
            </w:pPr>
            <w:r>
              <w:t>DVROnboardClient</w:t>
            </w:r>
          </w:p>
        </w:tc>
        <w:tc>
          <w:tcPr>
            <w:tcW w:w="1991" w:type="pct"/>
            <w:vAlign w:val="center"/>
          </w:tcPr>
          <w:p w14:paraId="44123823" w14:textId="7EF77D08" w:rsidR="00017877" w:rsidRPr="00E60F8D" w:rsidRDefault="00017877" w:rsidP="00A94C1B">
            <w:pPr>
              <w:pStyle w:val="TabelleText"/>
              <w:spacing w:line="276" w:lineRule="auto"/>
            </w:pPr>
            <w:r>
              <w:t>AR Feature A</w:t>
            </w:r>
            <w:r>
              <w:rPr>
                <w:rFonts w:hint="eastAsia"/>
                <w:lang w:eastAsia="zh-CN"/>
              </w:rPr>
              <w:t>dapta</w:t>
            </w:r>
            <w:r>
              <w:t>tion</w:t>
            </w:r>
          </w:p>
        </w:tc>
        <w:tc>
          <w:tcPr>
            <w:tcW w:w="2348" w:type="pct"/>
            <w:vAlign w:val="center"/>
          </w:tcPr>
          <w:p w14:paraId="0A006073" w14:textId="638FDF26" w:rsidR="00017877" w:rsidRPr="00E60F8D" w:rsidRDefault="00017877" w:rsidP="00A94C1B">
            <w:pPr>
              <w:pStyle w:val="TabelleText"/>
              <w:spacing w:line="276" w:lineRule="auto"/>
            </w:pPr>
            <w:r>
              <w:t>AR Feature Work Status Judgement</w:t>
            </w:r>
          </w:p>
        </w:tc>
      </w:tr>
      <w:tr w:rsidR="00017877" w14:paraId="18BC3028" w14:textId="77777777" w:rsidTr="00E33669">
        <w:trPr>
          <w:cantSplit/>
          <w:trHeight w:val="454"/>
          <w:tblHeader/>
          <w:jc w:val="center"/>
        </w:trPr>
        <w:tc>
          <w:tcPr>
            <w:tcW w:w="661" w:type="pct"/>
            <w:vMerge/>
            <w:vAlign w:val="center"/>
          </w:tcPr>
          <w:p w14:paraId="6A71F274" w14:textId="77777777" w:rsidR="00017877" w:rsidRDefault="00017877" w:rsidP="006212E0">
            <w:pPr>
              <w:pStyle w:val="TabelleText"/>
              <w:spacing w:line="276" w:lineRule="auto"/>
              <w:jc w:val="center"/>
            </w:pPr>
          </w:p>
        </w:tc>
        <w:tc>
          <w:tcPr>
            <w:tcW w:w="1991" w:type="pct"/>
            <w:vMerge w:val="restart"/>
            <w:vAlign w:val="center"/>
          </w:tcPr>
          <w:p w14:paraId="306F4AD8" w14:textId="108A36D4" w:rsidR="00017877" w:rsidRPr="00E60F8D" w:rsidRDefault="00017877" w:rsidP="006212E0">
            <w:pPr>
              <w:pStyle w:val="TabelleText"/>
              <w:spacing w:line="276" w:lineRule="auto"/>
            </w:pPr>
            <w:r>
              <w:t>Vehicle Data Collection</w:t>
            </w:r>
          </w:p>
        </w:tc>
        <w:tc>
          <w:tcPr>
            <w:tcW w:w="2348" w:type="pct"/>
            <w:vAlign w:val="center"/>
          </w:tcPr>
          <w:p w14:paraId="3897203A" w14:textId="199FF0B7" w:rsidR="00017877" w:rsidRPr="00E60F8D" w:rsidRDefault="00017877" w:rsidP="006212E0">
            <w:pPr>
              <w:pStyle w:val="TabelleText"/>
              <w:spacing w:line="276" w:lineRule="auto"/>
            </w:pPr>
            <w:r>
              <w:t>GPS Date and Time Package</w:t>
            </w:r>
          </w:p>
        </w:tc>
      </w:tr>
      <w:tr w:rsidR="00017877" w14:paraId="7FA11D8D" w14:textId="77777777" w:rsidTr="00E33669">
        <w:trPr>
          <w:cantSplit/>
          <w:trHeight w:val="454"/>
          <w:tblHeader/>
          <w:jc w:val="center"/>
        </w:trPr>
        <w:tc>
          <w:tcPr>
            <w:tcW w:w="661" w:type="pct"/>
            <w:vMerge/>
            <w:vAlign w:val="center"/>
          </w:tcPr>
          <w:p w14:paraId="46199E9A" w14:textId="77777777" w:rsidR="00017877" w:rsidRDefault="00017877" w:rsidP="006212E0">
            <w:pPr>
              <w:pStyle w:val="TabelleText"/>
              <w:spacing w:line="276" w:lineRule="auto"/>
              <w:jc w:val="center"/>
            </w:pPr>
          </w:p>
        </w:tc>
        <w:tc>
          <w:tcPr>
            <w:tcW w:w="1991" w:type="pct"/>
            <w:vMerge/>
            <w:vAlign w:val="center"/>
          </w:tcPr>
          <w:p w14:paraId="5FE660E5" w14:textId="2D7AC20F" w:rsidR="00017877" w:rsidRPr="00E60F8D" w:rsidRDefault="00017877" w:rsidP="006212E0">
            <w:pPr>
              <w:pStyle w:val="TabelleText"/>
              <w:spacing w:line="276" w:lineRule="auto"/>
            </w:pPr>
          </w:p>
        </w:tc>
        <w:tc>
          <w:tcPr>
            <w:tcW w:w="2348" w:type="pct"/>
            <w:vAlign w:val="center"/>
          </w:tcPr>
          <w:p w14:paraId="24202110" w14:textId="629F42EC" w:rsidR="00017877" w:rsidRPr="00E60F8D" w:rsidRDefault="00017877" w:rsidP="006212E0">
            <w:pPr>
              <w:pStyle w:val="TabelleText"/>
              <w:spacing w:line="276" w:lineRule="auto"/>
            </w:pPr>
            <w:r>
              <w:t>Internal Data Collection</w:t>
            </w:r>
          </w:p>
        </w:tc>
      </w:tr>
      <w:tr w:rsidR="00017877" w14:paraId="65C27B7E" w14:textId="77777777" w:rsidTr="00E33669">
        <w:trPr>
          <w:cantSplit/>
          <w:trHeight w:val="454"/>
          <w:tblHeader/>
          <w:jc w:val="center"/>
        </w:trPr>
        <w:tc>
          <w:tcPr>
            <w:tcW w:w="661" w:type="pct"/>
            <w:vMerge/>
            <w:vAlign w:val="center"/>
          </w:tcPr>
          <w:p w14:paraId="5E13061A" w14:textId="77777777" w:rsidR="00017877" w:rsidRDefault="00017877" w:rsidP="006212E0">
            <w:pPr>
              <w:pStyle w:val="TabelleText"/>
              <w:spacing w:line="276" w:lineRule="auto"/>
              <w:jc w:val="center"/>
            </w:pPr>
          </w:p>
        </w:tc>
        <w:tc>
          <w:tcPr>
            <w:tcW w:w="1991" w:type="pct"/>
            <w:vMerge/>
            <w:vAlign w:val="center"/>
          </w:tcPr>
          <w:p w14:paraId="1ADDFA1A" w14:textId="597382CE" w:rsidR="00017877" w:rsidRPr="00E60F8D" w:rsidRDefault="00017877" w:rsidP="006212E0">
            <w:pPr>
              <w:pStyle w:val="TabelleText"/>
              <w:spacing w:line="276" w:lineRule="auto"/>
            </w:pPr>
          </w:p>
        </w:tc>
        <w:tc>
          <w:tcPr>
            <w:tcW w:w="2348" w:type="pct"/>
            <w:vAlign w:val="center"/>
          </w:tcPr>
          <w:p w14:paraId="50D06513" w14:textId="536D0640" w:rsidR="00017877" w:rsidRPr="00E60F8D" w:rsidRDefault="00017877" w:rsidP="006212E0">
            <w:pPr>
              <w:pStyle w:val="TabelleText"/>
              <w:spacing w:line="276" w:lineRule="auto"/>
            </w:pPr>
            <w:r>
              <w:t>CAN Data Collection</w:t>
            </w:r>
          </w:p>
        </w:tc>
      </w:tr>
      <w:tr w:rsidR="00017877" w14:paraId="3E66EDA3" w14:textId="77777777" w:rsidTr="00E33669">
        <w:trPr>
          <w:cantSplit/>
          <w:trHeight w:val="454"/>
          <w:tblHeader/>
          <w:jc w:val="center"/>
        </w:trPr>
        <w:tc>
          <w:tcPr>
            <w:tcW w:w="661" w:type="pct"/>
            <w:vMerge/>
            <w:vAlign w:val="center"/>
          </w:tcPr>
          <w:p w14:paraId="00D1F9C1" w14:textId="77777777" w:rsidR="00017877" w:rsidRDefault="00017877" w:rsidP="006212E0">
            <w:pPr>
              <w:pStyle w:val="TabelleText"/>
              <w:spacing w:line="276" w:lineRule="auto"/>
              <w:jc w:val="center"/>
            </w:pPr>
          </w:p>
        </w:tc>
        <w:tc>
          <w:tcPr>
            <w:tcW w:w="1991" w:type="pct"/>
            <w:vMerge/>
            <w:vAlign w:val="center"/>
          </w:tcPr>
          <w:p w14:paraId="1267162A" w14:textId="5A38B396" w:rsidR="00017877" w:rsidRPr="00E60F8D" w:rsidRDefault="00017877" w:rsidP="006212E0">
            <w:pPr>
              <w:pStyle w:val="TabelleText"/>
              <w:spacing w:line="276" w:lineRule="auto"/>
            </w:pPr>
          </w:p>
        </w:tc>
        <w:tc>
          <w:tcPr>
            <w:tcW w:w="2348" w:type="pct"/>
            <w:vAlign w:val="center"/>
          </w:tcPr>
          <w:p w14:paraId="17CA13D1" w14:textId="0A4F39E7" w:rsidR="00017877" w:rsidRPr="00E60F8D" w:rsidRDefault="00017877" w:rsidP="006212E0">
            <w:pPr>
              <w:pStyle w:val="TabelleText"/>
              <w:spacing w:line="276" w:lineRule="auto"/>
            </w:pPr>
            <w:r>
              <w:t>Vehicle Data Send to IDCM</w:t>
            </w:r>
          </w:p>
        </w:tc>
      </w:tr>
      <w:tr w:rsidR="00017877" w14:paraId="288B21B1" w14:textId="77777777" w:rsidTr="00E33669">
        <w:trPr>
          <w:cantSplit/>
          <w:trHeight w:val="454"/>
          <w:tblHeader/>
          <w:jc w:val="center"/>
        </w:trPr>
        <w:tc>
          <w:tcPr>
            <w:tcW w:w="661" w:type="pct"/>
            <w:vMerge/>
            <w:vAlign w:val="center"/>
          </w:tcPr>
          <w:p w14:paraId="0859D653" w14:textId="77777777" w:rsidR="00017877" w:rsidRDefault="00017877" w:rsidP="006212E0">
            <w:pPr>
              <w:pStyle w:val="TabelleText"/>
              <w:spacing w:line="276" w:lineRule="auto"/>
              <w:jc w:val="center"/>
            </w:pPr>
          </w:p>
        </w:tc>
        <w:tc>
          <w:tcPr>
            <w:tcW w:w="1991" w:type="pct"/>
            <w:vMerge w:val="restart"/>
            <w:vAlign w:val="center"/>
          </w:tcPr>
          <w:p w14:paraId="797FEC6A" w14:textId="7AECE0DB" w:rsidR="00017877" w:rsidRPr="00E60F8D" w:rsidRDefault="00017877" w:rsidP="006212E0">
            <w:pPr>
              <w:pStyle w:val="TabelleText"/>
              <w:spacing w:line="276" w:lineRule="auto"/>
            </w:pPr>
            <w:r>
              <w:t>Normal Video Record Switch</w:t>
            </w:r>
          </w:p>
        </w:tc>
        <w:tc>
          <w:tcPr>
            <w:tcW w:w="2348" w:type="pct"/>
            <w:vAlign w:val="center"/>
          </w:tcPr>
          <w:p w14:paraId="3B9D9C8A" w14:textId="50CA289C" w:rsidR="00017877" w:rsidRPr="00E60F8D" w:rsidRDefault="00017877" w:rsidP="006212E0">
            <w:pPr>
              <w:pStyle w:val="TabelleText"/>
              <w:spacing w:line="276" w:lineRule="auto"/>
            </w:pPr>
            <w:r>
              <w:t xml:space="preserve">Normal Video Record </w:t>
            </w:r>
            <w:r w:rsidR="00910028">
              <w:t>On/Off control</w:t>
            </w:r>
            <w:r>
              <w:t xml:space="preserve"> Logic</w:t>
            </w:r>
          </w:p>
        </w:tc>
      </w:tr>
      <w:tr w:rsidR="00017877" w14:paraId="7EE19E2A" w14:textId="77777777" w:rsidTr="00E33669">
        <w:trPr>
          <w:cantSplit/>
          <w:trHeight w:val="454"/>
          <w:tblHeader/>
          <w:jc w:val="center"/>
        </w:trPr>
        <w:tc>
          <w:tcPr>
            <w:tcW w:w="661" w:type="pct"/>
            <w:vMerge/>
            <w:vAlign w:val="center"/>
          </w:tcPr>
          <w:p w14:paraId="3E3885E5" w14:textId="77777777" w:rsidR="00017877" w:rsidRDefault="00017877" w:rsidP="006212E0">
            <w:pPr>
              <w:pStyle w:val="TabelleText"/>
              <w:spacing w:line="276" w:lineRule="auto"/>
              <w:jc w:val="center"/>
            </w:pPr>
          </w:p>
        </w:tc>
        <w:tc>
          <w:tcPr>
            <w:tcW w:w="1991" w:type="pct"/>
            <w:vMerge/>
            <w:vAlign w:val="center"/>
          </w:tcPr>
          <w:p w14:paraId="1975731E" w14:textId="069EBE76" w:rsidR="00017877" w:rsidRPr="00E60F8D" w:rsidRDefault="00017877" w:rsidP="006212E0">
            <w:pPr>
              <w:pStyle w:val="TabelleText"/>
              <w:spacing w:line="276" w:lineRule="auto"/>
            </w:pPr>
          </w:p>
        </w:tc>
        <w:tc>
          <w:tcPr>
            <w:tcW w:w="2348" w:type="pct"/>
            <w:vAlign w:val="center"/>
          </w:tcPr>
          <w:p w14:paraId="49CDFFF8" w14:textId="70C1DB09" w:rsidR="00017877" w:rsidRPr="00E60F8D" w:rsidRDefault="00017877" w:rsidP="006212E0">
            <w:pPr>
              <w:pStyle w:val="TabelleText"/>
              <w:spacing w:line="276" w:lineRule="auto"/>
            </w:pPr>
            <w:r>
              <w:t>Request Switch HMI</w:t>
            </w:r>
          </w:p>
        </w:tc>
      </w:tr>
      <w:tr w:rsidR="00017877" w14:paraId="1DB2DAEB" w14:textId="77777777" w:rsidTr="00E33669">
        <w:trPr>
          <w:cantSplit/>
          <w:trHeight w:val="454"/>
          <w:tblHeader/>
          <w:jc w:val="center"/>
        </w:trPr>
        <w:tc>
          <w:tcPr>
            <w:tcW w:w="661" w:type="pct"/>
            <w:vMerge/>
            <w:vAlign w:val="center"/>
          </w:tcPr>
          <w:p w14:paraId="24DBBC8A" w14:textId="77777777" w:rsidR="00017877" w:rsidRDefault="00017877" w:rsidP="006212E0">
            <w:pPr>
              <w:pStyle w:val="TabelleText"/>
              <w:spacing w:line="276" w:lineRule="auto"/>
              <w:jc w:val="center"/>
            </w:pPr>
          </w:p>
        </w:tc>
        <w:tc>
          <w:tcPr>
            <w:tcW w:w="1991" w:type="pct"/>
            <w:vMerge w:val="restart"/>
            <w:vAlign w:val="center"/>
          </w:tcPr>
          <w:p w14:paraId="1CDCC06B" w14:textId="669F23D3" w:rsidR="00017877" w:rsidRPr="00E60F8D" w:rsidRDefault="00017877" w:rsidP="006212E0">
            <w:pPr>
              <w:pStyle w:val="TabelleText"/>
              <w:spacing w:line="276" w:lineRule="auto"/>
            </w:pPr>
            <w:r>
              <w:t>DVR Launcher Interface</w:t>
            </w:r>
          </w:p>
        </w:tc>
        <w:tc>
          <w:tcPr>
            <w:tcW w:w="2348" w:type="pct"/>
            <w:vAlign w:val="center"/>
          </w:tcPr>
          <w:p w14:paraId="5BCE8AE2" w14:textId="090C9640" w:rsidR="00017877" w:rsidRPr="00E60F8D" w:rsidRDefault="00017877" w:rsidP="006212E0">
            <w:pPr>
              <w:pStyle w:val="TabelleText"/>
              <w:spacing w:line="276" w:lineRule="auto"/>
            </w:pPr>
            <w:r>
              <w:t>Main Page Launcher</w:t>
            </w:r>
          </w:p>
        </w:tc>
      </w:tr>
      <w:tr w:rsidR="00017877" w14:paraId="079F38D2" w14:textId="77777777" w:rsidTr="00E33669">
        <w:trPr>
          <w:cantSplit/>
          <w:trHeight w:val="454"/>
          <w:tblHeader/>
          <w:jc w:val="center"/>
        </w:trPr>
        <w:tc>
          <w:tcPr>
            <w:tcW w:w="661" w:type="pct"/>
            <w:vMerge/>
            <w:vAlign w:val="center"/>
          </w:tcPr>
          <w:p w14:paraId="7B4BD1B6" w14:textId="77777777" w:rsidR="00017877" w:rsidRDefault="00017877" w:rsidP="001E109D">
            <w:pPr>
              <w:pStyle w:val="TabelleText"/>
              <w:spacing w:line="276" w:lineRule="auto"/>
              <w:jc w:val="center"/>
            </w:pPr>
          </w:p>
        </w:tc>
        <w:tc>
          <w:tcPr>
            <w:tcW w:w="1991" w:type="pct"/>
            <w:vMerge/>
            <w:vAlign w:val="center"/>
          </w:tcPr>
          <w:p w14:paraId="26B93438" w14:textId="44DAE706" w:rsidR="00017877" w:rsidRPr="00E60F8D" w:rsidRDefault="00017877" w:rsidP="001E109D">
            <w:pPr>
              <w:pStyle w:val="TabelleText"/>
              <w:spacing w:line="276" w:lineRule="auto"/>
            </w:pPr>
          </w:p>
        </w:tc>
        <w:tc>
          <w:tcPr>
            <w:tcW w:w="2348" w:type="pct"/>
            <w:vAlign w:val="center"/>
          </w:tcPr>
          <w:p w14:paraId="2A1520FC" w14:textId="3DE66F16" w:rsidR="00017877" w:rsidRPr="00E60F8D" w:rsidRDefault="00017877" w:rsidP="001E109D">
            <w:pPr>
              <w:pStyle w:val="TabelleText"/>
              <w:spacing w:line="276" w:lineRule="auto"/>
            </w:pPr>
            <w:r>
              <w:t>Quick Panel Launcher</w:t>
            </w:r>
          </w:p>
        </w:tc>
      </w:tr>
      <w:tr w:rsidR="00017877" w14:paraId="3C39BD8B" w14:textId="77777777" w:rsidTr="00E33669">
        <w:trPr>
          <w:cantSplit/>
          <w:trHeight w:val="454"/>
          <w:tblHeader/>
          <w:jc w:val="center"/>
        </w:trPr>
        <w:tc>
          <w:tcPr>
            <w:tcW w:w="661" w:type="pct"/>
            <w:vMerge/>
            <w:vAlign w:val="center"/>
          </w:tcPr>
          <w:p w14:paraId="7C950703" w14:textId="77777777" w:rsidR="00017877" w:rsidRDefault="00017877" w:rsidP="001E109D">
            <w:pPr>
              <w:pStyle w:val="TabelleText"/>
              <w:spacing w:line="276" w:lineRule="auto"/>
              <w:jc w:val="center"/>
            </w:pPr>
          </w:p>
        </w:tc>
        <w:tc>
          <w:tcPr>
            <w:tcW w:w="1991" w:type="pct"/>
            <w:vMerge/>
            <w:vAlign w:val="center"/>
          </w:tcPr>
          <w:p w14:paraId="7C3B04A8" w14:textId="6C5FC159" w:rsidR="00017877" w:rsidRPr="00E60F8D" w:rsidRDefault="00017877" w:rsidP="001E109D">
            <w:pPr>
              <w:pStyle w:val="TabelleText"/>
              <w:spacing w:line="276" w:lineRule="auto"/>
            </w:pPr>
          </w:p>
        </w:tc>
        <w:tc>
          <w:tcPr>
            <w:tcW w:w="2348" w:type="pct"/>
            <w:vAlign w:val="center"/>
          </w:tcPr>
          <w:p w14:paraId="7F2EA9EC" w14:textId="51A99A0A" w:rsidR="00017877" w:rsidRPr="00E60F8D" w:rsidRDefault="00017877" w:rsidP="001E109D">
            <w:pPr>
              <w:pStyle w:val="TabelleText"/>
              <w:spacing w:line="276" w:lineRule="auto"/>
            </w:pPr>
            <w:r>
              <w:t>Local APP Launcher</w:t>
            </w:r>
          </w:p>
        </w:tc>
      </w:tr>
      <w:tr w:rsidR="00017877" w14:paraId="59439CD8" w14:textId="77777777" w:rsidTr="00E33669">
        <w:trPr>
          <w:cantSplit/>
          <w:trHeight w:val="454"/>
          <w:tblHeader/>
          <w:jc w:val="center"/>
        </w:trPr>
        <w:tc>
          <w:tcPr>
            <w:tcW w:w="661" w:type="pct"/>
            <w:vMerge/>
            <w:vAlign w:val="center"/>
          </w:tcPr>
          <w:p w14:paraId="48F1E426" w14:textId="77777777" w:rsidR="00017877" w:rsidRDefault="00017877" w:rsidP="001E109D">
            <w:pPr>
              <w:pStyle w:val="TabelleText"/>
              <w:spacing w:line="276" w:lineRule="auto"/>
              <w:jc w:val="center"/>
            </w:pPr>
          </w:p>
        </w:tc>
        <w:tc>
          <w:tcPr>
            <w:tcW w:w="1991" w:type="pct"/>
            <w:vMerge/>
            <w:vAlign w:val="center"/>
          </w:tcPr>
          <w:p w14:paraId="02CA59E1" w14:textId="77777777" w:rsidR="00017877" w:rsidRPr="00E60F8D" w:rsidRDefault="00017877" w:rsidP="001E109D">
            <w:pPr>
              <w:pStyle w:val="TabelleText"/>
              <w:spacing w:line="276" w:lineRule="auto"/>
            </w:pPr>
          </w:p>
        </w:tc>
        <w:tc>
          <w:tcPr>
            <w:tcW w:w="2348" w:type="pct"/>
            <w:vAlign w:val="center"/>
          </w:tcPr>
          <w:p w14:paraId="27E6B893" w14:textId="5894A901" w:rsidR="00017877" w:rsidRPr="00E60F8D" w:rsidRDefault="00017877" w:rsidP="001E109D">
            <w:pPr>
              <w:pStyle w:val="TabelleText"/>
              <w:spacing w:line="276" w:lineRule="auto"/>
            </w:pPr>
            <w:r>
              <w:t xml:space="preserve">Voice </w:t>
            </w:r>
            <w:r w:rsidR="00910028">
              <w:t>Control</w:t>
            </w:r>
            <w:r>
              <w:t xml:space="preserve"> Launcher</w:t>
            </w:r>
          </w:p>
        </w:tc>
      </w:tr>
      <w:tr w:rsidR="00017877" w14:paraId="1F51D460" w14:textId="77777777" w:rsidTr="00E33669">
        <w:trPr>
          <w:cantSplit/>
          <w:trHeight w:val="454"/>
          <w:tblHeader/>
          <w:jc w:val="center"/>
        </w:trPr>
        <w:tc>
          <w:tcPr>
            <w:tcW w:w="661" w:type="pct"/>
            <w:vMerge/>
            <w:vAlign w:val="center"/>
          </w:tcPr>
          <w:p w14:paraId="56753700" w14:textId="77777777" w:rsidR="00017877" w:rsidRDefault="00017877" w:rsidP="001E109D">
            <w:pPr>
              <w:pStyle w:val="TabelleText"/>
              <w:spacing w:line="276" w:lineRule="auto"/>
              <w:jc w:val="center"/>
            </w:pPr>
          </w:p>
        </w:tc>
        <w:tc>
          <w:tcPr>
            <w:tcW w:w="1991" w:type="pct"/>
            <w:vMerge w:val="restart"/>
            <w:vAlign w:val="center"/>
          </w:tcPr>
          <w:p w14:paraId="69CBDA88" w14:textId="27C29DCA" w:rsidR="00017877" w:rsidRDefault="00017877" w:rsidP="001E109D">
            <w:pPr>
              <w:pStyle w:val="TabelleText"/>
              <w:spacing w:line="276" w:lineRule="auto"/>
            </w:pPr>
            <w:r>
              <w:t>Video Liveview</w:t>
            </w:r>
          </w:p>
        </w:tc>
        <w:tc>
          <w:tcPr>
            <w:tcW w:w="2348" w:type="pct"/>
            <w:vAlign w:val="center"/>
          </w:tcPr>
          <w:p w14:paraId="4C8B83F3" w14:textId="1C6D1994" w:rsidR="00017877" w:rsidRDefault="00017877" w:rsidP="001E109D">
            <w:pPr>
              <w:pStyle w:val="TabelleText"/>
              <w:spacing w:line="276" w:lineRule="auto"/>
            </w:pPr>
            <w:r>
              <w:t xml:space="preserve">Enter Liveview </w:t>
            </w:r>
          </w:p>
        </w:tc>
      </w:tr>
      <w:tr w:rsidR="00017877" w14:paraId="7607BA65" w14:textId="77777777" w:rsidTr="00E33669">
        <w:trPr>
          <w:cantSplit/>
          <w:trHeight w:val="454"/>
          <w:tblHeader/>
          <w:jc w:val="center"/>
        </w:trPr>
        <w:tc>
          <w:tcPr>
            <w:tcW w:w="661" w:type="pct"/>
            <w:vMerge/>
            <w:vAlign w:val="center"/>
          </w:tcPr>
          <w:p w14:paraId="3A36E152" w14:textId="77777777" w:rsidR="00017877" w:rsidRDefault="00017877" w:rsidP="001E109D">
            <w:pPr>
              <w:pStyle w:val="TabelleText"/>
              <w:spacing w:line="276" w:lineRule="auto"/>
              <w:jc w:val="center"/>
            </w:pPr>
          </w:p>
        </w:tc>
        <w:tc>
          <w:tcPr>
            <w:tcW w:w="1991" w:type="pct"/>
            <w:vMerge/>
            <w:vAlign w:val="center"/>
          </w:tcPr>
          <w:p w14:paraId="666EC940" w14:textId="36244046" w:rsidR="00017877" w:rsidRDefault="00017877" w:rsidP="001E109D">
            <w:pPr>
              <w:pStyle w:val="TabelleText"/>
              <w:spacing w:line="276" w:lineRule="auto"/>
            </w:pPr>
          </w:p>
        </w:tc>
        <w:tc>
          <w:tcPr>
            <w:tcW w:w="2348" w:type="pct"/>
            <w:vAlign w:val="center"/>
          </w:tcPr>
          <w:p w14:paraId="432B7A83" w14:textId="2094807F" w:rsidR="00017877" w:rsidRPr="00E60F8D" w:rsidRDefault="00017877" w:rsidP="001E109D">
            <w:pPr>
              <w:pStyle w:val="TabelleText"/>
              <w:spacing w:line="276" w:lineRule="auto"/>
            </w:pPr>
            <w:r>
              <w:t>Video Receive</w:t>
            </w:r>
          </w:p>
        </w:tc>
      </w:tr>
      <w:tr w:rsidR="00017877" w14:paraId="07634644" w14:textId="77777777" w:rsidTr="00E33669">
        <w:trPr>
          <w:cantSplit/>
          <w:trHeight w:val="454"/>
          <w:tblHeader/>
          <w:jc w:val="center"/>
        </w:trPr>
        <w:tc>
          <w:tcPr>
            <w:tcW w:w="661" w:type="pct"/>
            <w:vMerge/>
            <w:vAlign w:val="center"/>
          </w:tcPr>
          <w:p w14:paraId="059A2372" w14:textId="77777777" w:rsidR="00017877" w:rsidRDefault="00017877" w:rsidP="001E109D">
            <w:pPr>
              <w:pStyle w:val="TabelleText"/>
              <w:spacing w:line="276" w:lineRule="auto"/>
              <w:jc w:val="center"/>
            </w:pPr>
          </w:p>
        </w:tc>
        <w:tc>
          <w:tcPr>
            <w:tcW w:w="1991" w:type="pct"/>
            <w:vMerge/>
            <w:vAlign w:val="center"/>
          </w:tcPr>
          <w:p w14:paraId="054E781A" w14:textId="77777777" w:rsidR="00017877" w:rsidRDefault="00017877" w:rsidP="001E109D">
            <w:pPr>
              <w:pStyle w:val="TabelleText"/>
              <w:spacing w:line="276" w:lineRule="auto"/>
            </w:pPr>
          </w:p>
        </w:tc>
        <w:tc>
          <w:tcPr>
            <w:tcW w:w="2348" w:type="pct"/>
            <w:vAlign w:val="center"/>
          </w:tcPr>
          <w:p w14:paraId="2E622CF4" w14:textId="658F63C4" w:rsidR="00017877" w:rsidRPr="00E60F8D" w:rsidRDefault="00017877" w:rsidP="001E109D">
            <w:pPr>
              <w:pStyle w:val="TabelleText"/>
              <w:spacing w:line="276" w:lineRule="auto"/>
            </w:pPr>
            <w:r>
              <w:t>Video display</w:t>
            </w:r>
          </w:p>
        </w:tc>
      </w:tr>
      <w:tr w:rsidR="005A4118" w14:paraId="7DE315A2" w14:textId="77777777" w:rsidTr="00E33669">
        <w:trPr>
          <w:cantSplit/>
          <w:trHeight w:val="454"/>
          <w:tblHeader/>
          <w:jc w:val="center"/>
        </w:trPr>
        <w:tc>
          <w:tcPr>
            <w:tcW w:w="661" w:type="pct"/>
            <w:vMerge/>
            <w:vAlign w:val="center"/>
          </w:tcPr>
          <w:p w14:paraId="196CB573" w14:textId="77777777" w:rsidR="005A4118" w:rsidRDefault="005A4118" w:rsidP="001E109D">
            <w:pPr>
              <w:pStyle w:val="TabelleText"/>
              <w:spacing w:line="276" w:lineRule="auto"/>
              <w:jc w:val="center"/>
            </w:pPr>
          </w:p>
        </w:tc>
        <w:tc>
          <w:tcPr>
            <w:tcW w:w="1991" w:type="pct"/>
            <w:vMerge w:val="restart"/>
            <w:vAlign w:val="center"/>
          </w:tcPr>
          <w:p w14:paraId="7A79C71A" w14:textId="2D2E7B19" w:rsidR="005A4118" w:rsidRDefault="005A4118" w:rsidP="001E109D">
            <w:pPr>
              <w:pStyle w:val="TabelleText"/>
              <w:spacing w:line="276" w:lineRule="auto"/>
            </w:pPr>
            <w:r>
              <w:t>Video/Photo Playback</w:t>
            </w:r>
          </w:p>
        </w:tc>
        <w:tc>
          <w:tcPr>
            <w:tcW w:w="2348" w:type="pct"/>
            <w:vAlign w:val="center"/>
          </w:tcPr>
          <w:p w14:paraId="2CD837D8" w14:textId="207B0142" w:rsidR="005A4118" w:rsidRPr="00E60F8D" w:rsidRDefault="005A4118" w:rsidP="001E109D">
            <w:pPr>
              <w:pStyle w:val="TabelleText"/>
              <w:spacing w:line="276" w:lineRule="auto"/>
            </w:pPr>
            <w:r>
              <w:t xml:space="preserve">Enter Playback </w:t>
            </w:r>
          </w:p>
        </w:tc>
      </w:tr>
      <w:tr w:rsidR="005A4118" w14:paraId="0B90DCB7" w14:textId="77777777" w:rsidTr="00E33669">
        <w:trPr>
          <w:cantSplit/>
          <w:trHeight w:val="454"/>
          <w:tblHeader/>
          <w:jc w:val="center"/>
        </w:trPr>
        <w:tc>
          <w:tcPr>
            <w:tcW w:w="661" w:type="pct"/>
            <w:vMerge/>
            <w:vAlign w:val="center"/>
          </w:tcPr>
          <w:p w14:paraId="51B82B5F" w14:textId="77777777" w:rsidR="005A4118" w:rsidRDefault="005A4118" w:rsidP="001E109D">
            <w:pPr>
              <w:pStyle w:val="TabelleText"/>
              <w:spacing w:line="276" w:lineRule="auto"/>
              <w:jc w:val="center"/>
            </w:pPr>
          </w:p>
        </w:tc>
        <w:tc>
          <w:tcPr>
            <w:tcW w:w="1991" w:type="pct"/>
            <w:vMerge/>
            <w:vAlign w:val="center"/>
          </w:tcPr>
          <w:p w14:paraId="2164B7FA" w14:textId="77777777" w:rsidR="005A4118" w:rsidRDefault="005A4118" w:rsidP="001E109D">
            <w:pPr>
              <w:pStyle w:val="TabelleText"/>
              <w:spacing w:line="276" w:lineRule="auto"/>
            </w:pPr>
          </w:p>
        </w:tc>
        <w:tc>
          <w:tcPr>
            <w:tcW w:w="2348" w:type="pct"/>
            <w:vAlign w:val="center"/>
          </w:tcPr>
          <w:p w14:paraId="2FF2AAD8" w14:textId="2DCAC85D" w:rsidR="005A4118" w:rsidRPr="00E60F8D" w:rsidRDefault="005A4118" w:rsidP="001E109D">
            <w:pPr>
              <w:pStyle w:val="TabelleText"/>
              <w:spacing w:line="276" w:lineRule="auto"/>
            </w:pPr>
            <w:r>
              <w:t>Playback List Receive and Display</w:t>
            </w:r>
          </w:p>
        </w:tc>
      </w:tr>
      <w:tr w:rsidR="005A4118" w14:paraId="16026EE4" w14:textId="77777777" w:rsidTr="00E33669">
        <w:trPr>
          <w:cantSplit/>
          <w:trHeight w:val="454"/>
          <w:tblHeader/>
          <w:jc w:val="center"/>
        </w:trPr>
        <w:tc>
          <w:tcPr>
            <w:tcW w:w="661" w:type="pct"/>
            <w:vMerge/>
            <w:vAlign w:val="center"/>
          </w:tcPr>
          <w:p w14:paraId="7CB02E77" w14:textId="77777777" w:rsidR="005A4118" w:rsidRDefault="005A4118" w:rsidP="001E109D">
            <w:pPr>
              <w:pStyle w:val="TabelleText"/>
              <w:spacing w:line="276" w:lineRule="auto"/>
              <w:jc w:val="center"/>
            </w:pPr>
          </w:p>
        </w:tc>
        <w:tc>
          <w:tcPr>
            <w:tcW w:w="1991" w:type="pct"/>
            <w:vMerge/>
            <w:vAlign w:val="center"/>
          </w:tcPr>
          <w:p w14:paraId="0DF37D0D" w14:textId="77777777" w:rsidR="005A4118" w:rsidRDefault="005A4118" w:rsidP="001E109D">
            <w:pPr>
              <w:pStyle w:val="TabelleText"/>
              <w:spacing w:line="276" w:lineRule="auto"/>
            </w:pPr>
          </w:p>
        </w:tc>
        <w:tc>
          <w:tcPr>
            <w:tcW w:w="2348" w:type="pct"/>
            <w:vAlign w:val="center"/>
          </w:tcPr>
          <w:p w14:paraId="51110BE7" w14:textId="5C761AE8" w:rsidR="005A4118" w:rsidRPr="00E60F8D" w:rsidRDefault="005A4118" w:rsidP="001E109D">
            <w:pPr>
              <w:pStyle w:val="TabelleText"/>
              <w:spacing w:line="276" w:lineRule="auto"/>
            </w:pPr>
            <w:r>
              <w:t>Video/Photo Playback Display</w:t>
            </w:r>
          </w:p>
        </w:tc>
      </w:tr>
      <w:tr w:rsidR="005A4118" w14:paraId="70A11FB3" w14:textId="77777777" w:rsidTr="00E33669">
        <w:trPr>
          <w:cantSplit/>
          <w:trHeight w:val="454"/>
          <w:tblHeader/>
          <w:jc w:val="center"/>
        </w:trPr>
        <w:tc>
          <w:tcPr>
            <w:tcW w:w="661" w:type="pct"/>
            <w:vMerge/>
            <w:vAlign w:val="center"/>
          </w:tcPr>
          <w:p w14:paraId="5CF6C127" w14:textId="77777777" w:rsidR="005A4118" w:rsidRDefault="005A4118" w:rsidP="001E109D">
            <w:pPr>
              <w:pStyle w:val="TabelleText"/>
              <w:spacing w:line="276" w:lineRule="auto"/>
              <w:jc w:val="center"/>
            </w:pPr>
          </w:p>
        </w:tc>
        <w:tc>
          <w:tcPr>
            <w:tcW w:w="1991" w:type="pct"/>
            <w:vMerge/>
            <w:vAlign w:val="center"/>
          </w:tcPr>
          <w:p w14:paraId="015CD9CD" w14:textId="77777777" w:rsidR="005A4118" w:rsidRDefault="005A4118" w:rsidP="001E109D">
            <w:pPr>
              <w:pStyle w:val="TabelleText"/>
              <w:spacing w:line="276" w:lineRule="auto"/>
            </w:pPr>
          </w:p>
        </w:tc>
        <w:tc>
          <w:tcPr>
            <w:tcW w:w="2348" w:type="pct"/>
            <w:vAlign w:val="center"/>
          </w:tcPr>
          <w:p w14:paraId="621C3EC6" w14:textId="39F32C12" w:rsidR="005A4118" w:rsidRPr="00E60F8D" w:rsidRDefault="005A4118" w:rsidP="001E109D">
            <w:pPr>
              <w:pStyle w:val="TabelleText"/>
              <w:spacing w:line="276" w:lineRule="auto"/>
            </w:pPr>
            <w:r>
              <w:t xml:space="preserve">Screenshot Command </w:t>
            </w:r>
          </w:p>
        </w:tc>
      </w:tr>
      <w:tr w:rsidR="005A4118" w14:paraId="256DB06A" w14:textId="77777777" w:rsidTr="00E33669">
        <w:trPr>
          <w:cantSplit/>
          <w:trHeight w:val="454"/>
          <w:tblHeader/>
          <w:jc w:val="center"/>
        </w:trPr>
        <w:tc>
          <w:tcPr>
            <w:tcW w:w="661" w:type="pct"/>
            <w:vMerge/>
            <w:vAlign w:val="center"/>
          </w:tcPr>
          <w:p w14:paraId="1E487F3B" w14:textId="77777777" w:rsidR="005A4118" w:rsidRDefault="005A4118" w:rsidP="001E109D">
            <w:pPr>
              <w:pStyle w:val="TabelleText"/>
              <w:spacing w:line="276" w:lineRule="auto"/>
              <w:jc w:val="center"/>
            </w:pPr>
          </w:p>
        </w:tc>
        <w:tc>
          <w:tcPr>
            <w:tcW w:w="1991" w:type="pct"/>
            <w:vMerge/>
            <w:vAlign w:val="center"/>
          </w:tcPr>
          <w:p w14:paraId="5E45B45A" w14:textId="77777777" w:rsidR="005A4118" w:rsidRDefault="005A4118" w:rsidP="001E109D">
            <w:pPr>
              <w:pStyle w:val="TabelleText"/>
              <w:spacing w:line="276" w:lineRule="auto"/>
            </w:pPr>
          </w:p>
        </w:tc>
        <w:tc>
          <w:tcPr>
            <w:tcW w:w="2348" w:type="pct"/>
            <w:vAlign w:val="center"/>
          </w:tcPr>
          <w:p w14:paraId="3324CA32" w14:textId="40EE76B2" w:rsidR="005A4118" w:rsidRPr="00E60F8D" w:rsidRDefault="005A4118" w:rsidP="001E109D">
            <w:pPr>
              <w:pStyle w:val="TabelleText"/>
              <w:spacing w:line="276" w:lineRule="auto"/>
            </w:pPr>
            <w:r>
              <w:t xml:space="preserve">Last/Next File Command </w:t>
            </w:r>
          </w:p>
        </w:tc>
      </w:tr>
      <w:tr w:rsidR="005A4118" w14:paraId="53B64250" w14:textId="77777777" w:rsidTr="00E33669">
        <w:trPr>
          <w:cantSplit/>
          <w:trHeight w:val="454"/>
          <w:tblHeader/>
          <w:jc w:val="center"/>
        </w:trPr>
        <w:tc>
          <w:tcPr>
            <w:tcW w:w="661" w:type="pct"/>
            <w:vMerge/>
            <w:vAlign w:val="center"/>
          </w:tcPr>
          <w:p w14:paraId="77D491E3" w14:textId="77777777" w:rsidR="005A4118" w:rsidRDefault="005A4118" w:rsidP="001E109D">
            <w:pPr>
              <w:pStyle w:val="TabelleText"/>
              <w:spacing w:line="276" w:lineRule="auto"/>
              <w:jc w:val="center"/>
            </w:pPr>
          </w:p>
        </w:tc>
        <w:tc>
          <w:tcPr>
            <w:tcW w:w="1991" w:type="pct"/>
            <w:vMerge/>
            <w:vAlign w:val="center"/>
          </w:tcPr>
          <w:p w14:paraId="30EDA72E" w14:textId="77777777" w:rsidR="005A4118" w:rsidRDefault="005A4118" w:rsidP="001E109D">
            <w:pPr>
              <w:pStyle w:val="TabelleText"/>
              <w:spacing w:line="276" w:lineRule="auto"/>
            </w:pPr>
          </w:p>
        </w:tc>
        <w:tc>
          <w:tcPr>
            <w:tcW w:w="2348" w:type="pct"/>
            <w:vAlign w:val="center"/>
          </w:tcPr>
          <w:p w14:paraId="283350FA" w14:textId="174C616F" w:rsidR="005A4118" w:rsidRPr="00E60F8D" w:rsidRDefault="005A4118" w:rsidP="001E109D">
            <w:pPr>
              <w:pStyle w:val="TabelleText"/>
              <w:spacing w:line="276" w:lineRule="auto"/>
            </w:pPr>
            <w:r>
              <w:t xml:space="preserve">Forward &amp; Backward Command </w:t>
            </w:r>
          </w:p>
        </w:tc>
      </w:tr>
      <w:tr w:rsidR="005A4118" w14:paraId="03AFB174" w14:textId="77777777" w:rsidTr="00E33669">
        <w:trPr>
          <w:cantSplit/>
          <w:trHeight w:val="454"/>
          <w:tblHeader/>
          <w:jc w:val="center"/>
        </w:trPr>
        <w:tc>
          <w:tcPr>
            <w:tcW w:w="661" w:type="pct"/>
            <w:vMerge/>
            <w:vAlign w:val="center"/>
          </w:tcPr>
          <w:p w14:paraId="73B3EAEB" w14:textId="77777777" w:rsidR="005A4118" w:rsidRDefault="005A4118" w:rsidP="001E109D">
            <w:pPr>
              <w:pStyle w:val="TabelleText"/>
              <w:spacing w:line="276" w:lineRule="auto"/>
              <w:jc w:val="center"/>
            </w:pPr>
          </w:p>
        </w:tc>
        <w:tc>
          <w:tcPr>
            <w:tcW w:w="1991" w:type="pct"/>
            <w:vMerge/>
            <w:vAlign w:val="center"/>
          </w:tcPr>
          <w:p w14:paraId="584840EA" w14:textId="77777777" w:rsidR="005A4118" w:rsidRDefault="005A4118" w:rsidP="001E109D">
            <w:pPr>
              <w:pStyle w:val="TabelleText"/>
              <w:spacing w:line="276" w:lineRule="auto"/>
            </w:pPr>
          </w:p>
        </w:tc>
        <w:tc>
          <w:tcPr>
            <w:tcW w:w="2348" w:type="pct"/>
            <w:vAlign w:val="center"/>
          </w:tcPr>
          <w:p w14:paraId="66EF4179" w14:textId="463D2EAF" w:rsidR="005A4118" w:rsidRPr="00E60F8D" w:rsidRDefault="005A4118" w:rsidP="001E109D">
            <w:pPr>
              <w:pStyle w:val="TabelleText"/>
              <w:spacing w:line="276" w:lineRule="auto"/>
            </w:pPr>
            <w:r>
              <w:t>Play/Stop Command</w:t>
            </w:r>
          </w:p>
        </w:tc>
      </w:tr>
      <w:tr w:rsidR="005A4118" w14:paraId="76BFA532" w14:textId="77777777" w:rsidTr="00E33669">
        <w:trPr>
          <w:cantSplit/>
          <w:trHeight w:val="454"/>
          <w:tblHeader/>
          <w:jc w:val="center"/>
        </w:trPr>
        <w:tc>
          <w:tcPr>
            <w:tcW w:w="661" w:type="pct"/>
            <w:vMerge/>
            <w:vAlign w:val="center"/>
          </w:tcPr>
          <w:p w14:paraId="78AC4EE8" w14:textId="77777777" w:rsidR="005A4118" w:rsidRDefault="005A4118" w:rsidP="001E109D">
            <w:pPr>
              <w:pStyle w:val="TabelleText"/>
              <w:spacing w:line="276" w:lineRule="auto"/>
              <w:jc w:val="center"/>
            </w:pPr>
          </w:p>
        </w:tc>
        <w:tc>
          <w:tcPr>
            <w:tcW w:w="1991" w:type="pct"/>
            <w:vMerge/>
            <w:vAlign w:val="center"/>
          </w:tcPr>
          <w:p w14:paraId="055C07D5" w14:textId="77777777" w:rsidR="005A4118" w:rsidRDefault="005A4118" w:rsidP="001E109D">
            <w:pPr>
              <w:pStyle w:val="TabelleText"/>
              <w:spacing w:line="276" w:lineRule="auto"/>
            </w:pPr>
          </w:p>
        </w:tc>
        <w:tc>
          <w:tcPr>
            <w:tcW w:w="2348" w:type="pct"/>
            <w:vAlign w:val="center"/>
          </w:tcPr>
          <w:p w14:paraId="36A51912" w14:textId="18657DD7" w:rsidR="005A4118" w:rsidRDefault="005A4118" w:rsidP="001E109D">
            <w:pPr>
              <w:pStyle w:val="TabelleText"/>
              <w:spacing w:line="276" w:lineRule="auto"/>
            </w:pPr>
            <w:r>
              <w:t xml:space="preserve">Gear Position </w:t>
            </w:r>
            <w:proofErr w:type="spellStart"/>
            <w:r>
              <w:t>Pretection</w:t>
            </w:r>
            <w:proofErr w:type="spellEnd"/>
          </w:p>
        </w:tc>
      </w:tr>
      <w:tr w:rsidR="00017877" w14:paraId="3575454A" w14:textId="77777777" w:rsidTr="00E33669">
        <w:trPr>
          <w:cantSplit/>
          <w:trHeight w:val="454"/>
          <w:tblHeader/>
          <w:jc w:val="center"/>
        </w:trPr>
        <w:tc>
          <w:tcPr>
            <w:tcW w:w="661" w:type="pct"/>
            <w:vMerge/>
            <w:vAlign w:val="center"/>
          </w:tcPr>
          <w:p w14:paraId="78D1698F" w14:textId="77777777" w:rsidR="00017877" w:rsidRDefault="00017877" w:rsidP="001E109D">
            <w:pPr>
              <w:pStyle w:val="TabelleText"/>
              <w:spacing w:line="276" w:lineRule="auto"/>
              <w:jc w:val="center"/>
            </w:pPr>
          </w:p>
        </w:tc>
        <w:tc>
          <w:tcPr>
            <w:tcW w:w="1991" w:type="pct"/>
            <w:vMerge w:val="restart"/>
            <w:vAlign w:val="center"/>
          </w:tcPr>
          <w:p w14:paraId="14CB99F9" w14:textId="4D8D8716" w:rsidR="00017877" w:rsidRDefault="00017877" w:rsidP="001E109D">
            <w:pPr>
              <w:pStyle w:val="TabelleText"/>
              <w:spacing w:line="276" w:lineRule="auto"/>
            </w:pPr>
            <w:r>
              <w:t>DVR Setting</w:t>
            </w:r>
          </w:p>
        </w:tc>
        <w:tc>
          <w:tcPr>
            <w:tcW w:w="2348" w:type="pct"/>
            <w:vAlign w:val="center"/>
          </w:tcPr>
          <w:p w14:paraId="61DEA538" w14:textId="762F9EF4" w:rsidR="00017877" w:rsidRPr="00E60F8D" w:rsidRDefault="00017877" w:rsidP="001E109D">
            <w:pPr>
              <w:pStyle w:val="TabelleText"/>
              <w:spacing w:line="276" w:lineRule="auto"/>
            </w:pPr>
            <w:r>
              <w:t>Setting Value Command</w:t>
            </w:r>
          </w:p>
        </w:tc>
      </w:tr>
      <w:tr w:rsidR="00017877" w14:paraId="2D94DB12" w14:textId="77777777" w:rsidTr="00E33669">
        <w:trPr>
          <w:cantSplit/>
          <w:trHeight w:val="454"/>
          <w:tblHeader/>
          <w:jc w:val="center"/>
        </w:trPr>
        <w:tc>
          <w:tcPr>
            <w:tcW w:w="661" w:type="pct"/>
            <w:vMerge/>
            <w:vAlign w:val="center"/>
          </w:tcPr>
          <w:p w14:paraId="3AF82FA5" w14:textId="77777777" w:rsidR="00017877" w:rsidRDefault="00017877" w:rsidP="001E109D">
            <w:pPr>
              <w:pStyle w:val="TabelleText"/>
              <w:spacing w:line="276" w:lineRule="auto"/>
              <w:jc w:val="center"/>
            </w:pPr>
          </w:p>
        </w:tc>
        <w:tc>
          <w:tcPr>
            <w:tcW w:w="1991" w:type="pct"/>
            <w:vMerge/>
            <w:vAlign w:val="center"/>
          </w:tcPr>
          <w:p w14:paraId="5E48B251" w14:textId="77777777" w:rsidR="00017877" w:rsidRDefault="00017877" w:rsidP="001E109D">
            <w:pPr>
              <w:pStyle w:val="TabelleText"/>
              <w:spacing w:line="276" w:lineRule="auto"/>
            </w:pPr>
          </w:p>
        </w:tc>
        <w:tc>
          <w:tcPr>
            <w:tcW w:w="2348" w:type="pct"/>
            <w:vAlign w:val="center"/>
          </w:tcPr>
          <w:p w14:paraId="25EDC46A" w14:textId="508C7090" w:rsidR="00017877" w:rsidRPr="00E60F8D" w:rsidRDefault="00017877" w:rsidP="001E109D">
            <w:pPr>
              <w:pStyle w:val="TabelleText"/>
              <w:spacing w:line="276" w:lineRule="auto"/>
            </w:pPr>
            <w:r>
              <w:t>Back to Default Value</w:t>
            </w:r>
          </w:p>
        </w:tc>
      </w:tr>
      <w:tr w:rsidR="00017877" w14:paraId="05C537A8" w14:textId="77777777" w:rsidTr="00E33669">
        <w:trPr>
          <w:cantSplit/>
          <w:trHeight w:val="454"/>
          <w:tblHeader/>
          <w:jc w:val="center"/>
        </w:trPr>
        <w:tc>
          <w:tcPr>
            <w:tcW w:w="661" w:type="pct"/>
            <w:vMerge/>
            <w:vAlign w:val="center"/>
          </w:tcPr>
          <w:p w14:paraId="6B7AF479" w14:textId="77777777" w:rsidR="00017877" w:rsidRDefault="00017877" w:rsidP="001E109D">
            <w:pPr>
              <w:pStyle w:val="TabelleText"/>
              <w:spacing w:line="276" w:lineRule="auto"/>
              <w:jc w:val="center"/>
            </w:pPr>
          </w:p>
        </w:tc>
        <w:tc>
          <w:tcPr>
            <w:tcW w:w="1991" w:type="pct"/>
            <w:vMerge/>
            <w:vAlign w:val="center"/>
          </w:tcPr>
          <w:p w14:paraId="6701C39C" w14:textId="77777777" w:rsidR="00017877" w:rsidRDefault="00017877" w:rsidP="001E109D">
            <w:pPr>
              <w:pStyle w:val="TabelleText"/>
              <w:spacing w:line="276" w:lineRule="auto"/>
            </w:pPr>
          </w:p>
        </w:tc>
        <w:tc>
          <w:tcPr>
            <w:tcW w:w="2348" w:type="pct"/>
            <w:vAlign w:val="center"/>
          </w:tcPr>
          <w:p w14:paraId="49BA290A" w14:textId="421A812E" w:rsidR="00017877" w:rsidRPr="00E60F8D" w:rsidRDefault="00017877" w:rsidP="001E109D">
            <w:pPr>
              <w:pStyle w:val="TabelleText"/>
              <w:spacing w:line="276" w:lineRule="auto"/>
            </w:pPr>
            <w:r>
              <w:t>IDCM Information Update &amp; Display</w:t>
            </w:r>
          </w:p>
        </w:tc>
      </w:tr>
      <w:tr w:rsidR="00017877" w14:paraId="687AAAE0" w14:textId="77777777" w:rsidTr="00E33669">
        <w:trPr>
          <w:cantSplit/>
          <w:trHeight w:val="454"/>
          <w:tblHeader/>
          <w:jc w:val="center"/>
        </w:trPr>
        <w:tc>
          <w:tcPr>
            <w:tcW w:w="661" w:type="pct"/>
            <w:vMerge/>
            <w:vAlign w:val="center"/>
          </w:tcPr>
          <w:p w14:paraId="3DC139E0" w14:textId="77777777" w:rsidR="00017877" w:rsidRDefault="00017877" w:rsidP="001E109D">
            <w:pPr>
              <w:pStyle w:val="TabelleText"/>
              <w:spacing w:line="276" w:lineRule="auto"/>
              <w:jc w:val="center"/>
            </w:pPr>
          </w:p>
        </w:tc>
        <w:tc>
          <w:tcPr>
            <w:tcW w:w="1991" w:type="pct"/>
            <w:vMerge/>
            <w:vAlign w:val="center"/>
          </w:tcPr>
          <w:p w14:paraId="38D62B4E" w14:textId="77777777" w:rsidR="00017877" w:rsidRDefault="00017877" w:rsidP="001E109D">
            <w:pPr>
              <w:pStyle w:val="TabelleText"/>
              <w:spacing w:line="276" w:lineRule="auto"/>
            </w:pPr>
          </w:p>
        </w:tc>
        <w:tc>
          <w:tcPr>
            <w:tcW w:w="2348" w:type="pct"/>
            <w:vAlign w:val="center"/>
          </w:tcPr>
          <w:p w14:paraId="0B481C84" w14:textId="713A1B5C" w:rsidR="00017877" w:rsidRPr="00E60F8D" w:rsidRDefault="00017877" w:rsidP="001E109D">
            <w:pPr>
              <w:pStyle w:val="TabelleText"/>
              <w:spacing w:line="276" w:lineRule="auto"/>
            </w:pPr>
            <w:r>
              <w:t>Format TF Card Command</w:t>
            </w:r>
          </w:p>
        </w:tc>
      </w:tr>
      <w:tr w:rsidR="001E1594" w14:paraId="29F1E8EC" w14:textId="77777777" w:rsidTr="00E33669">
        <w:trPr>
          <w:cantSplit/>
          <w:trHeight w:val="454"/>
          <w:tblHeader/>
          <w:jc w:val="center"/>
        </w:trPr>
        <w:tc>
          <w:tcPr>
            <w:tcW w:w="661" w:type="pct"/>
            <w:vMerge/>
            <w:vAlign w:val="center"/>
          </w:tcPr>
          <w:p w14:paraId="1C0C3AE1" w14:textId="77777777" w:rsidR="001E1594" w:rsidRDefault="001E1594" w:rsidP="00F54EEC">
            <w:pPr>
              <w:pStyle w:val="TabelleText"/>
              <w:spacing w:line="276" w:lineRule="auto"/>
              <w:jc w:val="center"/>
            </w:pPr>
          </w:p>
        </w:tc>
        <w:tc>
          <w:tcPr>
            <w:tcW w:w="1991" w:type="pct"/>
            <w:vMerge w:val="restart"/>
            <w:vAlign w:val="center"/>
          </w:tcPr>
          <w:p w14:paraId="1C3B80BD" w14:textId="6FFDC2E2" w:rsidR="001E1594" w:rsidRDefault="001E1594" w:rsidP="00F54EEC">
            <w:pPr>
              <w:pStyle w:val="TabelleText"/>
              <w:spacing w:line="276" w:lineRule="auto"/>
            </w:pPr>
            <w:r>
              <w:t>DVR Data Copy to TF Card</w:t>
            </w:r>
          </w:p>
        </w:tc>
        <w:tc>
          <w:tcPr>
            <w:tcW w:w="2348" w:type="pct"/>
            <w:vAlign w:val="center"/>
          </w:tcPr>
          <w:p w14:paraId="31C69293" w14:textId="62866840" w:rsidR="001E1594" w:rsidRPr="00E60F8D" w:rsidRDefault="001E1594" w:rsidP="00F54EEC">
            <w:pPr>
              <w:pStyle w:val="TabelleText"/>
              <w:spacing w:line="276" w:lineRule="auto"/>
            </w:pPr>
            <w:r>
              <w:t>Smart Copy Command</w:t>
            </w:r>
          </w:p>
        </w:tc>
      </w:tr>
      <w:tr w:rsidR="001E1594" w14:paraId="25EAF267" w14:textId="77777777" w:rsidTr="00E33669">
        <w:trPr>
          <w:cantSplit/>
          <w:trHeight w:val="454"/>
          <w:tblHeader/>
          <w:jc w:val="center"/>
        </w:trPr>
        <w:tc>
          <w:tcPr>
            <w:tcW w:w="661" w:type="pct"/>
            <w:vMerge/>
            <w:vAlign w:val="center"/>
          </w:tcPr>
          <w:p w14:paraId="3626D800" w14:textId="77777777" w:rsidR="001E1594" w:rsidRDefault="001E1594" w:rsidP="00F54EEC">
            <w:pPr>
              <w:pStyle w:val="TabelleText"/>
              <w:spacing w:line="276" w:lineRule="auto"/>
              <w:jc w:val="center"/>
            </w:pPr>
          </w:p>
        </w:tc>
        <w:tc>
          <w:tcPr>
            <w:tcW w:w="1991" w:type="pct"/>
            <w:vMerge/>
            <w:vAlign w:val="center"/>
          </w:tcPr>
          <w:p w14:paraId="0B395417" w14:textId="2688751F" w:rsidR="001E1594" w:rsidRDefault="001E1594" w:rsidP="00F54EEC">
            <w:pPr>
              <w:pStyle w:val="TabelleText"/>
              <w:spacing w:line="276" w:lineRule="auto"/>
            </w:pPr>
          </w:p>
        </w:tc>
        <w:tc>
          <w:tcPr>
            <w:tcW w:w="2348" w:type="pct"/>
            <w:vAlign w:val="center"/>
          </w:tcPr>
          <w:p w14:paraId="315BB2E6" w14:textId="08034A8F" w:rsidR="001E1594" w:rsidRPr="00E60F8D" w:rsidRDefault="001E1594" w:rsidP="00F54EEC">
            <w:pPr>
              <w:pStyle w:val="TabelleText"/>
              <w:spacing w:line="276" w:lineRule="auto"/>
            </w:pPr>
            <w:r>
              <w:t>Copy List Create</w:t>
            </w:r>
          </w:p>
        </w:tc>
      </w:tr>
      <w:tr w:rsidR="001E1594" w14:paraId="29BB011B" w14:textId="77777777" w:rsidTr="00E33669">
        <w:trPr>
          <w:cantSplit/>
          <w:trHeight w:val="454"/>
          <w:tblHeader/>
          <w:jc w:val="center"/>
        </w:trPr>
        <w:tc>
          <w:tcPr>
            <w:tcW w:w="661" w:type="pct"/>
            <w:vMerge/>
            <w:vAlign w:val="center"/>
          </w:tcPr>
          <w:p w14:paraId="331314D8" w14:textId="77777777" w:rsidR="001E1594" w:rsidRDefault="001E1594" w:rsidP="00F54EEC">
            <w:pPr>
              <w:pStyle w:val="TabelleText"/>
              <w:spacing w:line="276" w:lineRule="auto"/>
              <w:jc w:val="center"/>
            </w:pPr>
          </w:p>
        </w:tc>
        <w:tc>
          <w:tcPr>
            <w:tcW w:w="1991" w:type="pct"/>
            <w:vMerge/>
            <w:vAlign w:val="center"/>
          </w:tcPr>
          <w:p w14:paraId="7E136706" w14:textId="77777777" w:rsidR="001E1594" w:rsidRDefault="001E1594" w:rsidP="00F54EEC">
            <w:pPr>
              <w:pStyle w:val="TabelleText"/>
              <w:spacing w:line="276" w:lineRule="auto"/>
            </w:pPr>
          </w:p>
        </w:tc>
        <w:tc>
          <w:tcPr>
            <w:tcW w:w="2348" w:type="pct"/>
            <w:vAlign w:val="center"/>
          </w:tcPr>
          <w:p w14:paraId="49645919" w14:textId="2736C63F" w:rsidR="001E1594" w:rsidRPr="00E60F8D" w:rsidRDefault="001E1594" w:rsidP="00F54EEC">
            <w:pPr>
              <w:pStyle w:val="TabelleText"/>
              <w:spacing w:line="276" w:lineRule="auto"/>
            </w:pPr>
            <w:r>
              <w:t>Copy Status Display</w:t>
            </w:r>
          </w:p>
        </w:tc>
      </w:tr>
      <w:tr w:rsidR="001E1594" w14:paraId="11E05836" w14:textId="77777777" w:rsidTr="00E33669">
        <w:trPr>
          <w:cantSplit/>
          <w:trHeight w:val="454"/>
          <w:tblHeader/>
          <w:jc w:val="center"/>
        </w:trPr>
        <w:tc>
          <w:tcPr>
            <w:tcW w:w="661" w:type="pct"/>
            <w:vMerge/>
            <w:vAlign w:val="center"/>
          </w:tcPr>
          <w:p w14:paraId="79AE39DA" w14:textId="77777777" w:rsidR="001E1594" w:rsidRDefault="001E1594" w:rsidP="001E1594">
            <w:pPr>
              <w:pStyle w:val="TabelleText"/>
              <w:spacing w:line="276" w:lineRule="auto"/>
              <w:jc w:val="center"/>
            </w:pPr>
          </w:p>
        </w:tc>
        <w:tc>
          <w:tcPr>
            <w:tcW w:w="1991" w:type="pct"/>
            <w:vMerge/>
            <w:vAlign w:val="center"/>
          </w:tcPr>
          <w:p w14:paraId="2BEE6233" w14:textId="77777777" w:rsidR="001E1594" w:rsidRDefault="001E1594" w:rsidP="001E1594">
            <w:pPr>
              <w:pStyle w:val="TabelleText"/>
              <w:spacing w:line="276" w:lineRule="auto"/>
            </w:pPr>
          </w:p>
        </w:tc>
        <w:tc>
          <w:tcPr>
            <w:tcW w:w="2348" w:type="pct"/>
            <w:vAlign w:val="center"/>
          </w:tcPr>
          <w:p w14:paraId="7339F7B2" w14:textId="1BA6A190" w:rsidR="001E1594" w:rsidRDefault="001E1594" w:rsidP="001E1594">
            <w:pPr>
              <w:pStyle w:val="TabelleText"/>
              <w:spacing w:line="276" w:lineRule="auto"/>
            </w:pPr>
            <w:r>
              <w:t>Background Copy</w:t>
            </w:r>
          </w:p>
        </w:tc>
      </w:tr>
      <w:tr w:rsidR="001E1594" w14:paraId="3CC387FF" w14:textId="77777777" w:rsidTr="00E33669">
        <w:trPr>
          <w:cantSplit/>
          <w:trHeight w:val="454"/>
          <w:tblHeader/>
          <w:jc w:val="center"/>
        </w:trPr>
        <w:tc>
          <w:tcPr>
            <w:tcW w:w="661" w:type="pct"/>
            <w:vMerge/>
            <w:vAlign w:val="center"/>
          </w:tcPr>
          <w:p w14:paraId="5A5C3939" w14:textId="77777777" w:rsidR="001E1594" w:rsidRDefault="001E1594" w:rsidP="001E1594">
            <w:pPr>
              <w:pStyle w:val="TabelleText"/>
              <w:spacing w:line="276" w:lineRule="auto"/>
              <w:jc w:val="center"/>
            </w:pPr>
          </w:p>
        </w:tc>
        <w:tc>
          <w:tcPr>
            <w:tcW w:w="1991" w:type="pct"/>
            <w:vMerge/>
            <w:vAlign w:val="center"/>
          </w:tcPr>
          <w:p w14:paraId="1F0C34D3" w14:textId="77777777" w:rsidR="001E1594" w:rsidRDefault="001E1594" w:rsidP="001E1594">
            <w:pPr>
              <w:pStyle w:val="TabelleText"/>
              <w:spacing w:line="276" w:lineRule="auto"/>
            </w:pPr>
          </w:p>
        </w:tc>
        <w:tc>
          <w:tcPr>
            <w:tcW w:w="2348" w:type="pct"/>
            <w:vAlign w:val="center"/>
          </w:tcPr>
          <w:p w14:paraId="32533275" w14:textId="6290C41D" w:rsidR="001E1594" w:rsidRDefault="001E1594" w:rsidP="001E1594">
            <w:pPr>
              <w:pStyle w:val="TabelleText"/>
              <w:spacing w:line="276" w:lineRule="auto"/>
            </w:pPr>
            <w:r>
              <w:t>Cancel Copy</w:t>
            </w:r>
          </w:p>
        </w:tc>
      </w:tr>
      <w:tr w:rsidR="001E1594" w14:paraId="39C35A21" w14:textId="77777777" w:rsidTr="00E33669">
        <w:trPr>
          <w:cantSplit/>
          <w:trHeight w:val="454"/>
          <w:tblHeader/>
          <w:jc w:val="center"/>
        </w:trPr>
        <w:tc>
          <w:tcPr>
            <w:tcW w:w="661" w:type="pct"/>
            <w:vMerge/>
            <w:vAlign w:val="center"/>
          </w:tcPr>
          <w:p w14:paraId="229181DF" w14:textId="77777777" w:rsidR="001E1594" w:rsidRDefault="001E1594" w:rsidP="001E1594">
            <w:pPr>
              <w:pStyle w:val="TabelleText"/>
              <w:spacing w:line="276" w:lineRule="auto"/>
              <w:jc w:val="center"/>
            </w:pPr>
          </w:p>
        </w:tc>
        <w:tc>
          <w:tcPr>
            <w:tcW w:w="1991" w:type="pct"/>
            <w:vMerge w:val="restart"/>
            <w:vAlign w:val="center"/>
          </w:tcPr>
          <w:p w14:paraId="43300035" w14:textId="236B4024" w:rsidR="001E1594" w:rsidRPr="00910028" w:rsidRDefault="001E1594" w:rsidP="001E1594">
            <w:pPr>
              <w:pStyle w:val="TabelleText"/>
              <w:spacing w:line="276" w:lineRule="auto"/>
              <w:rPr>
                <w:strike/>
              </w:rPr>
            </w:pPr>
            <w:r w:rsidRPr="00910028">
              <w:rPr>
                <w:strike/>
              </w:rPr>
              <w:t>DVR Data Copy to Smart Phone</w:t>
            </w:r>
          </w:p>
        </w:tc>
        <w:tc>
          <w:tcPr>
            <w:tcW w:w="2348" w:type="pct"/>
            <w:vAlign w:val="center"/>
          </w:tcPr>
          <w:p w14:paraId="2384D3F0" w14:textId="2CEC6193" w:rsidR="001E1594" w:rsidRPr="00910028" w:rsidRDefault="001E1594" w:rsidP="001E1594">
            <w:pPr>
              <w:pStyle w:val="TabelleText"/>
              <w:spacing w:line="276" w:lineRule="auto"/>
              <w:rPr>
                <w:strike/>
              </w:rPr>
            </w:pPr>
            <w:r w:rsidRPr="00910028">
              <w:rPr>
                <w:strike/>
              </w:rPr>
              <w:t>Copy List Create</w:t>
            </w:r>
          </w:p>
        </w:tc>
      </w:tr>
      <w:tr w:rsidR="001E1594" w14:paraId="0E14AAAA" w14:textId="77777777" w:rsidTr="00E33669">
        <w:trPr>
          <w:cantSplit/>
          <w:trHeight w:val="454"/>
          <w:tblHeader/>
          <w:jc w:val="center"/>
        </w:trPr>
        <w:tc>
          <w:tcPr>
            <w:tcW w:w="661" w:type="pct"/>
            <w:vMerge/>
            <w:vAlign w:val="center"/>
          </w:tcPr>
          <w:p w14:paraId="45E4712F" w14:textId="77777777" w:rsidR="001E1594" w:rsidRDefault="001E1594" w:rsidP="001E1594">
            <w:pPr>
              <w:pStyle w:val="TabelleText"/>
              <w:spacing w:line="276" w:lineRule="auto"/>
              <w:jc w:val="center"/>
            </w:pPr>
          </w:p>
        </w:tc>
        <w:tc>
          <w:tcPr>
            <w:tcW w:w="1991" w:type="pct"/>
            <w:vMerge/>
            <w:vAlign w:val="center"/>
          </w:tcPr>
          <w:p w14:paraId="67D6EFD0" w14:textId="77777777" w:rsidR="001E1594" w:rsidRPr="00910028" w:rsidRDefault="001E1594" w:rsidP="001E1594">
            <w:pPr>
              <w:pStyle w:val="TabelleText"/>
              <w:spacing w:line="276" w:lineRule="auto"/>
              <w:rPr>
                <w:strike/>
              </w:rPr>
            </w:pPr>
          </w:p>
        </w:tc>
        <w:tc>
          <w:tcPr>
            <w:tcW w:w="2348" w:type="pct"/>
            <w:vAlign w:val="center"/>
          </w:tcPr>
          <w:p w14:paraId="3BBAF34D" w14:textId="0368152E" w:rsidR="001E1594" w:rsidRPr="00910028" w:rsidRDefault="001E1594" w:rsidP="001E1594">
            <w:pPr>
              <w:pStyle w:val="TabelleText"/>
              <w:spacing w:line="276" w:lineRule="auto"/>
              <w:rPr>
                <w:strike/>
              </w:rPr>
            </w:pPr>
            <w:r w:rsidRPr="00910028">
              <w:rPr>
                <w:strike/>
              </w:rPr>
              <w:t>Copy Status Display</w:t>
            </w:r>
          </w:p>
        </w:tc>
      </w:tr>
      <w:tr w:rsidR="001E1594" w14:paraId="55670ECC" w14:textId="77777777" w:rsidTr="00E33669">
        <w:trPr>
          <w:cantSplit/>
          <w:trHeight w:val="454"/>
          <w:tblHeader/>
          <w:jc w:val="center"/>
        </w:trPr>
        <w:tc>
          <w:tcPr>
            <w:tcW w:w="661" w:type="pct"/>
            <w:vMerge/>
            <w:vAlign w:val="center"/>
          </w:tcPr>
          <w:p w14:paraId="613A25AA" w14:textId="77777777" w:rsidR="001E1594" w:rsidRDefault="001E1594" w:rsidP="001E1594">
            <w:pPr>
              <w:pStyle w:val="TabelleText"/>
              <w:spacing w:line="276" w:lineRule="auto"/>
              <w:jc w:val="center"/>
            </w:pPr>
          </w:p>
        </w:tc>
        <w:tc>
          <w:tcPr>
            <w:tcW w:w="1991" w:type="pct"/>
            <w:vMerge/>
            <w:vAlign w:val="center"/>
          </w:tcPr>
          <w:p w14:paraId="0EC3DCBA" w14:textId="77777777" w:rsidR="001E1594" w:rsidRPr="00910028" w:rsidRDefault="001E1594" w:rsidP="001E1594">
            <w:pPr>
              <w:pStyle w:val="TabelleText"/>
              <w:spacing w:line="276" w:lineRule="auto"/>
              <w:rPr>
                <w:strike/>
              </w:rPr>
            </w:pPr>
          </w:p>
        </w:tc>
        <w:tc>
          <w:tcPr>
            <w:tcW w:w="2348" w:type="pct"/>
            <w:vAlign w:val="center"/>
          </w:tcPr>
          <w:p w14:paraId="0AF7899D" w14:textId="3B1074CD" w:rsidR="001E1594" w:rsidRPr="00910028" w:rsidRDefault="001E1594" w:rsidP="001E1594">
            <w:pPr>
              <w:pStyle w:val="TabelleText"/>
              <w:spacing w:line="276" w:lineRule="auto"/>
              <w:rPr>
                <w:strike/>
              </w:rPr>
            </w:pPr>
            <w:r w:rsidRPr="00910028">
              <w:rPr>
                <w:strike/>
              </w:rPr>
              <w:t>Background Copy</w:t>
            </w:r>
          </w:p>
        </w:tc>
      </w:tr>
      <w:tr w:rsidR="001E1594" w14:paraId="6CAA9ED7" w14:textId="77777777" w:rsidTr="00E33669">
        <w:trPr>
          <w:cantSplit/>
          <w:trHeight w:val="454"/>
          <w:tblHeader/>
          <w:jc w:val="center"/>
        </w:trPr>
        <w:tc>
          <w:tcPr>
            <w:tcW w:w="661" w:type="pct"/>
            <w:vMerge/>
            <w:vAlign w:val="center"/>
          </w:tcPr>
          <w:p w14:paraId="0C471CCC" w14:textId="77777777" w:rsidR="001E1594" w:rsidRDefault="001E1594" w:rsidP="001E1594">
            <w:pPr>
              <w:pStyle w:val="TabelleText"/>
              <w:spacing w:line="276" w:lineRule="auto"/>
              <w:jc w:val="center"/>
            </w:pPr>
          </w:p>
        </w:tc>
        <w:tc>
          <w:tcPr>
            <w:tcW w:w="1991" w:type="pct"/>
            <w:vMerge/>
            <w:vAlign w:val="center"/>
          </w:tcPr>
          <w:p w14:paraId="1F287E7A" w14:textId="77777777" w:rsidR="001E1594" w:rsidRPr="00910028" w:rsidRDefault="001E1594" w:rsidP="001E1594">
            <w:pPr>
              <w:pStyle w:val="TabelleText"/>
              <w:spacing w:line="276" w:lineRule="auto"/>
              <w:rPr>
                <w:strike/>
              </w:rPr>
            </w:pPr>
          </w:p>
        </w:tc>
        <w:tc>
          <w:tcPr>
            <w:tcW w:w="2348" w:type="pct"/>
            <w:vAlign w:val="center"/>
          </w:tcPr>
          <w:p w14:paraId="6F88C2EB" w14:textId="0BFF854D" w:rsidR="001E1594" w:rsidRPr="00910028" w:rsidRDefault="001E1594" w:rsidP="001E1594">
            <w:pPr>
              <w:pStyle w:val="TabelleText"/>
              <w:spacing w:line="276" w:lineRule="auto"/>
              <w:rPr>
                <w:strike/>
              </w:rPr>
            </w:pPr>
            <w:r w:rsidRPr="00910028">
              <w:rPr>
                <w:strike/>
              </w:rPr>
              <w:t>Cancel Copy</w:t>
            </w:r>
          </w:p>
        </w:tc>
      </w:tr>
      <w:tr w:rsidR="001E1594" w14:paraId="5C8EF06B" w14:textId="77777777" w:rsidTr="00E33669">
        <w:trPr>
          <w:cantSplit/>
          <w:trHeight w:val="454"/>
          <w:tblHeader/>
          <w:jc w:val="center"/>
        </w:trPr>
        <w:tc>
          <w:tcPr>
            <w:tcW w:w="661" w:type="pct"/>
            <w:vMerge/>
            <w:vAlign w:val="center"/>
          </w:tcPr>
          <w:p w14:paraId="0806DA85" w14:textId="77777777" w:rsidR="001E1594" w:rsidRDefault="001E1594" w:rsidP="001E1594">
            <w:pPr>
              <w:pStyle w:val="TabelleText"/>
              <w:spacing w:line="276" w:lineRule="auto"/>
              <w:jc w:val="center"/>
            </w:pPr>
          </w:p>
        </w:tc>
        <w:tc>
          <w:tcPr>
            <w:tcW w:w="1991" w:type="pct"/>
            <w:vMerge w:val="restart"/>
            <w:vAlign w:val="center"/>
          </w:tcPr>
          <w:p w14:paraId="09F9DA8A" w14:textId="482F5B97" w:rsidR="001E1594" w:rsidRDefault="001E1594" w:rsidP="001E1594">
            <w:pPr>
              <w:pStyle w:val="TabelleText"/>
              <w:spacing w:line="276" w:lineRule="auto"/>
            </w:pPr>
            <w:r>
              <w:t>DVR Data Delete from TF Card</w:t>
            </w:r>
          </w:p>
        </w:tc>
        <w:tc>
          <w:tcPr>
            <w:tcW w:w="2348" w:type="pct"/>
            <w:vAlign w:val="center"/>
          </w:tcPr>
          <w:p w14:paraId="514198C7" w14:textId="660B2D91" w:rsidR="001E1594" w:rsidRPr="00E60F8D" w:rsidRDefault="001E1594" w:rsidP="001E1594">
            <w:pPr>
              <w:pStyle w:val="TabelleText"/>
              <w:spacing w:line="276" w:lineRule="auto"/>
            </w:pPr>
            <w:r>
              <w:t>Delete List Create</w:t>
            </w:r>
          </w:p>
        </w:tc>
      </w:tr>
      <w:tr w:rsidR="001E1594" w14:paraId="2C81013B" w14:textId="77777777" w:rsidTr="00E33669">
        <w:trPr>
          <w:cantSplit/>
          <w:trHeight w:val="454"/>
          <w:tblHeader/>
          <w:jc w:val="center"/>
        </w:trPr>
        <w:tc>
          <w:tcPr>
            <w:tcW w:w="661" w:type="pct"/>
            <w:vMerge/>
            <w:vAlign w:val="center"/>
          </w:tcPr>
          <w:p w14:paraId="43441802" w14:textId="77777777" w:rsidR="001E1594" w:rsidRDefault="001E1594" w:rsidP="001E1594">
            <w:pPr>
              <w:pStyle w:val="TabelleText"/>
              <w:spacing w:line="276" w:lineRule="auto"/>
              <w:jc w:val="center"/>
            </w:pPr>
          </w:p>
        </w:tc>
        <w:tc>
          <w:tcPr>
            <w:tcW w:w="1991" w:type="pct"/>
            <w:vMerge/>
            <w:vAlign w:val="center"/>
          </w:tcPr>
          <w:p w14:paraId="2659EF5A" w14:textId="77777777" w:rsidR="001E1594" w:rsidRDefault="001E1594" w:rsidP="001E1594">
            <w:pPr>
              <w:pStyle w:val="TabelleText"/>
              <w:spacing w:line="276" w:lineRule="auto"/>
            </w:pPr>
          </w:p>
        </w:tc>
        <w:tc>
          <w:tcPr>
            <w:tcW w:w="2348" w:type="pct"/>
            <w:vAlign w:val="center"/>
          </w:tcPr>
          <w:p w14:paraId="63401560" w14:textId="5270A878" w:rsidR="001E1594" w:rsidRPr="00E60F8D" w:rsidRDefault="001E1594" w:rsidP="001E1594">
            <w:pPr>
              <w:pStyle w:val="TabelleText"/>
              <w:spacing w:line="276" w:lineRule="auto"/>
            </w:pPr>
            <w:r>
              <w:t>Delete Status Display</w:t>
            </w:r>
          </w:p>
        </w:tc>
      </w:tr>
      <w:tr w:rsidR="001E1594" w14:paraId="12D3AD7B" w14:textId="77777777" w:rsidTr="00E33669">
        <w:trPr>
          <w:cantSplit/>
          <w:trHeight w:val="454"/>
          <w:tblHeader/>
          <w:jc w:val="center"/>
        </w:trPr>
        <w:tc>
          <w:tcPr>
            <w:tcW w:w="661" w:type="pct"/>
            <w:vMerge/>
            <w:vAlign w:val="center"/>
          </w:tcPr>
          <w:p w14:paraId="72912A9C" w14:textId="77777777" w:rsidR="001E1594" w:rsidRDefault="001E1594" w:rsidP="001E1594">
            <w:pPr>
              <w:pStyle w:val="TabelleText"/>
              <w:spacing w:line="276" w:lineRule="auto"/>
              <w:jc w:val="center"/>
            </w:pPr>
          </w:p>
        </w:tc>
        <w:tc>
          <w:tcPr>
            <w:tcW w:w="1991" w:type="pct"/>
            <w:vAlign w:val="center"/>
          </w:tcPr>
          <w:p w14:paraId="461C98FC" w14:textId="1567CFDE" w:rsidR="001E1594" w:rsidRDefault="001E1594" w:rsidP="001E1594">
            <w:pPr>
              <w:pStyle w:val="TabelleText"/>
              <w:spacing w:line="276" w:lineRule="auto"/>
            </w:pPr>
            <w:r>
              <w:t>Vehicle Monitoring</w:t>
            </w:r>
          </w:p>
        </w:tc>
        <w:tc>
          <w:tcPr>
            <w:tcW w:w="2348" w:type="pct"/>
            <w:vAlign w:val="center"/>
          </w:tcPr>
          <w:p w14:paraId="5225E51F" w14:textId="70FEF1DD" w:rsidR="001E1594" w:rsidRPr="00E60F8D" w:rsidRDefault="001E1594" w:rsidP="001E1594">
            <w:pPr>
              <w:pStyle w:val="TabelleText"/>
              <w:spacing w:line="276" w:lineRule="auto"/>
            </w:pPr>
            <w:r>
              <w:t>Vehicle Monitoring Status Display</w:t>
            </w:r>
          </w:p>
        </w:tc>
      </w:tr>
      <w:tr w:rsidR="001E1594" w14:paraId="5B306C3B" w14:textId="77777777" w:rsidTr="00E33669">
        <w:trPr>
          <w:cantSplit/>
          <w:trHeight w:val="454"/>
          <w:tblHeader/>
          <w:jc w:val="center"/>
        </w:trPr>
        <w:tc>
          <w:tcPr>
            <w:tcW w:w="661" w:type="pct"/>
            <w:vMerge/>
            <w:vAlign w:val="center"/>
          </w:tcPr>
          <w:p w14:paraId="222472E8" w14:textId="77777777" w:rsidR="001E1594" w:rsidRDefault="001E1594" w:rsidP="001E1594">
            <w:pPr>
              <w:pStyle w:val="TabelleText"/>
              <w:spacing w:line="276" w:lineRule="auto"/>
              <w:jc w:val="center"/>
            </w:pPr>
          </w:p>
        </w:tc>
        <w:tc>
          <w:tcPr>
            <w:tcW w:w="1991" w:type="pct"/>
            <w:vMerge w:val="restart"/>
            <w:vAlign w:val="center"/>
          </w:tcPr>
          <w:p w14:paraId="6B58ECB2" w14:textId="71130771" w:rsidR="001E1594" w:rsidRDefault="001E1594" w:rsidP="001E1594">
            <w:pPr>
              <w:pStyle w:val="TabelleText"/>
              <w:spacing w:line="276" w:lineRule="auto"/>
            </w:pPr>
            <w:r>
              <w:t>DVR Status Display</w:t>
            </w:r>
          </w:p>
        </w:tc>
        <w:tc>
          <w:tcPr>
            <w:tcW w:w="2348" w:type="pct"/>
            <w:vAlign w:val="center"/>
          </w:tcPr>
          <w:p w14:paraId="4D7D4E44" w14:textId="4EA1D26E" w:rsidR="001E1594" w:rsidRPr="00E60F8D" w:rsidRDefault="001E1594" w:rsidP="001E1594">
            <w:pPr>
              <w:pStyle w:val="TabelleText"/>
              <w:spacing w:line="276" w:lineRule="auto"/>
            </w:pPr>
            <w:r>
              <w:t>DVR Status Icon Update</w:t>
            </w:r>
          </w:p>
        </w:tc>
      </w:tr>
      <w:tr w:rsidR="001E1594" w14:paraId="06D309AD" w14:textId="77777777" w:rsidTr="00E33669">
        <w:trPr>
          <w:cantSplit/>
          <w:trHeight w:val="454"/>
          <w:tblHeader/>
          <w:jc w:val="center"/>
        </w:trPr>
        <w:tc>
          <w:tcPr>
            <w:tcW w:w="661" w:type="pct"/>
            <w:vMerge/>
            <w:vAlign w:val="center"/>
          </w:tcPr>
          <w:p w14:paraId="0FABD166" w14:textId="77777777" w:rsidR="001E1594" w:rsidRDefault="001E1594" w:rsidP="001E1594">
            <w:pPr>
              <w:pStyle w:val="TabelleText"/>
              <w:spacing w:line="276" w:lineRule="auto"/>
              <w:jc w:val="center"/>
            </w:pPr>
          </w:p>
        </w:tc>
        <w:tc>
          <w:tcPr>
            <w:tcW w:w="1991" w:type="pct"/>
            <w:vMerge/>
            <w:vAlign w:val="center"/>
          </w:tcPr>
          <w:p w14:paraId="4D8CEA34" w14:textId="77777777" w:rsidR="001E1594" w:rsidRDefault="001E1594" w:rsidP="001E1594">
            <w:pPr>
              <w:pStyle w:val="TabelleText"/>
              <w:spacing w:line="276" w:lineRule="auto"/>
            </w:pPr>
          </w:p>
        </w:tc>
        <w:tc>
          <w:tcPr>
            <w:tcW w:w="2348" w:type="pct"/>
            <w:vAlign w:val="center"/>
          </w:tcPr>
          <w:p w14:paraId="3201B6EA" w14:textId="1BEF94FA" w:rsidR="001E1594" w:rsidRDefault="001E1594" w:rsidP="001E1594">
            <w:pPr>
              <w:pStyle w:val="TabelleText"/>
              <w:spacing w:line="276" w:lineRule="auto"/>
            </w:pPr>
            <w:r>
              <w:t>DVR Dash Card Image Update</w:t>
            </w:r>
          </w:p>
        </w:tc>
      </w:tr>
      <w:tr w:rsidR="001E1594" w14:paraId="59E82C1C" w14:textId="77777777" w:rsidTr="00E33669">
        <w:trPr>
          <w:cantSplit/>
          <w:trHeight w:val="454"/>
          <w:tblHeader/>
          <w:jc w:val="center"/>
        </w:trPr>
        <w:tc>
          <w:tcPr>
            <w:tcW w:w="661" w:type="pct"/>
            <w:vMerge/>
            <w:vAlign w:val="center"/>
          </w:tcPr>
          <w:p w14:paraId="5F141885" w14:textId="77777777" w:rsidR="001E1594" w:rsidRDefault="001E1594" w:rsidP="001E1594">
            <w:pPr>
              <w:pStyle w:val="TabelleText"/>
              <w:spacing w:line="276" w:lineRule="auto"/>
              <w:jc w:val="center"/>
            </w:pPr>
          </w:p>
        </w:tc>
        <w:tc>
          <w:tcPr>
            <w:tcW w:w="1991" w:type="pct"/>
            <w:vMerge w:val="restart"/>
            <w:vAlign w:val="center"/>
          </w:tcPr>
          <w:p w14:paraId="20FD8720" w14:textId="259B8E72" w:rsidR="001E1594" w:rsidRDefault="001E1594" w:rsidP="001E1594">
            <w:pPr>
              <w:pStyle w:val="TabelleText"/>
              <w:spacing w:line="276" w:lineRule="auto"/>
            </w:pPr>
            <w:r>
              <w:t>Manual Photo Record</w:t>
            </w:r>
          </w:p>
        </w:tc>
        <w:tc>
          <w:tcPr>
            <w:tcW w:w="2348" w:type="pct"/>
            <w:vAlign w:val="center"/>
          </w:tcPr>
          <w:p w14:paraId="3935A42D" w14:textId="2B474C41" w:rsidR="001E1594" w:rsidRPr="00E60F8D" w:rsidRDefault="001E1594" w:rsidP="001E1594">
            <w:pPr>
              <w:pStyle w:val="TabelleText"/>
              <w:spacing w:line="276" w:lineRule="auto"/>
            </w:pPr>
            <w:r>
              <w:t>Manual Photo Command – Soft Button</w:t>
            </w:r>
          </w:p>
        </w:tc>
      </w:tr>
      <w:tr w:rsidR="001E1594" w14:paraId="79DE4C1B" w14:textId="77777777" w:rsidTr="00E33669">
        <w:trPr>
          <w:cantSplit/>
          <w:trHeight w:val="454"/>
          <w:tblHeader/>
          <w:jc w:val="center"/>
        </w:trPr>
        <w:tc>
          <w:tcPr>
            <w:tcW w:w="661" w:type="pct"/>
            <w:vMerge/>
            <w:vAlign w:val="center"/>
          </w:tcPr>
          <w:p w14:paraId="5789537C" w14:textId="77777777" w:rsidR="001E1594" w:rsidRDefault="001E1594" w:rsidP="001E1594">
            <w:pPr>
              <w:pStyle w:val="TabelleText"/>
              <w:spacing w:line="276" w:lineRule="auto"/>
              <w:jc w:val="center"/>
            </w:pPr>
          </w:p>
        </w:tc>
        <w:tc>
          <w:tcPr>
            <w:tcW w:w="1991" w:type="pct"/>
            <w:vMerge/>
            <w:vAlign w:val="center"/>
          </w:tcPr>
          <w:p w14:paraId="4A549AAE" w14:textId="77777777" w:rsidR="001E1594" w:rsidRDefault="001E1594" w:rsidP="001E1594">
            <w:pPr>
              <w:pStyle w:val="TabelleText"/>
              <w:spacing w:line="276" w:lineRule="auto"/>
            </w:pPr>
          </w:p>
        </w:tc>
        <w:tc>
          <w:tcPr>
            <w:tcW w:w="2348" w:type="pct"/>
            <w:vAlign w:val="center"/>
          </w:tcPr>
          <w:p w14:paraId="2ABEEEDD" w14:textId="2D149532" w:rsidR="001E1594" w:rsidRPr="00E60F8D" w:rsidRDefault="001E1594" w:rsidP="001E1594">
            <w:pPr>
              <w:pStyle w:val="TabelleText"/>
              <w:spacing w:line="276" w:lineRule="auto"/>
            </w:pPr>
            <w:r>
              <w:t>Manual Photo Command – Voice Control</w:t>
            </w:r>
          </w:p>
        </w:tc>
      </w:tr>
      <w:tr w:rsidR="001E1594" w14:paraId="683ECEFA" w14:textId="77777777" w:rsidTr="00E33669">
        <w:trPr>
          <w:cantSplit/>
          <w:trHeight w:val="454"/>
          <w:tblHeader/>
          <w:jc w:val="center"/>
        </w:trPr>
        <w:tc>
          <w:tcPr>
            <w:tcW w:w="661" w:type="pct"/>
            <w:vMerge/>
            <w:vAlign w:val="center"/>
          </w:tcPr>
          <w:p w14:paraId="49DB4699" w14:textId="77777777" w:rsidR="001E1594" w:rsidRDefault="001E1594" w:rsidP="001E1594">
            <w:pPr>
              <w:pStyle w:val="TabelleText"/>
              <w:spacing w:line="276" w:lineRule="auto"/>
              <w:jc w:val="center"/>
            </w:pPr>
          </w:p>
        </w:tc>
        <w:tc>
          <w:tcPr>
            <w:tcW w:w="1991" w:type="pct"/>
            <w:vMerge/>
            <w:vAlign w:val="center"/>
          </w:tcPr>
          <w:p w14:paraId="7C3032B9" w14:textId="77777777" w:rsidR="001E1594" w:rsidRDefault="001E1594" w:rsidP="001E1594">
            <w:pPr>
              <w:pStyle w:val="TabelleText"/>
              <w:spacing w:line="276" w:lineRule="auto"/>
            </w:pPr>
          </w:p>
        </w:tc>
        <w:tc>
          <w:tcPr>
            <w:tcW w:w="2348" w:type="pct"/>
            <w:vAlign w:val="center"/>
          </w:tcPr>
          <w:p w14:paraId="6016DD90" w14:textId="3C1FE2C2" w:rsidR="001E1594" w:rsidRDefault="001E1594" w:rsidP="001E1594">
            <w:pPr>
              <w:pStyle w:val="TabelleText"/>
              <w:spacing w:line="276" w:lineRule="auto"/>
            </w:pPr>
            <w:r>
              <w:t>Manual Photo Status Display</w:t>
            </w:r>
          </w:p>
        </w:tc>
      </w:tr>
      <w:tr w:rsidR="001E1594" w14:paraId="15F70B5A" w14:textId="77777777" w:rsidTr="00E33669">
        <w:trPr>
          <w:cantSplit/>
          <w:trHeight w:val="454"/>
          <w:tblHeader/>
          <w:jc w:val="center"/>
        </w:trPr>
        <w:tc>
          <w:tcPr>
            <w:tcW w:w="661" w:type="pct"/>
            <w:vMerge/>
            <w:vAlign w:val="center"/>
          </w:tcPr>
          <w:p w14:paraId="2FFD2573" w14:textId="77777777" w:rsidR="001E1594" w:rsidRDefault="001E1594" w:rsidP="001E1594">
            <w:pPr>
              <w:pStyle w:val="TabelleText"/>
              <w:spacing w:line="276" w:lineRule="auto"/>
              <w:jc w:val="center"/>
            </w:pPr>
          </w:p>
        </w:tc>
        <w:tc>
          <w:tcPr>
            <w:tcW w:w="1991" w:type="pct"/>
            <w:vMerge w:val="restart"/>
            <w:vAlign w:val="center"/>
          </w:tcPr>
          <w:p w14:paraId="1D9280D9" w14:textId="0F120EF1" w:rsidR="001E1594" w:rsidRDefault="001E1594" w:rsidP="001E1594">
            <w:pPr>
              <w:pStyle w:val="TabelleText"/>
              <w:spacing w:line="276" w:lineRule="auto"/>
            </w:pPr>
            <w:r>
              <w:t>Manual Video Record</w:t>
            </w:r>
          </w:p>
        </w:tc>
        <w:tc>
          <w:tcPr>
            <w:tcW w:w="2348" w:type="pct"/>
            <w:vAlign w:val="center"/>
          </w:tcPr>
          <w:p w14:paraId="1865D708" w14:textId="5F7364BA" w:rsidR="001E1594" w:rsidRPr="00E60F8D" w:rsidRDefault="001E1594" w:rsidP="001E1594">
            <w:pPr>
              <w:pStyle w:val="TabelleText"/>
              <w:spacing w:line="276" w:lineRule="auto"/>
            </w:pPr>
            <w:r>
              <w:t>Manual Video Command – Soft Button</w:t>
            </w:r>
          </w:p>
        </w:tc>
      </w:tr>
      <w:tr w:rsidR="001E1594" w14:paraId="42C83F17" w14:textId="77777777" w:rsidTr="00E33669">
        <w:trPr>
          <w:cantSplit/>
          <w:trHeight w:val="454"/>
          <w:tblHeader/>
          <w:jc w:val="center"/>
        </w:trPr>
        <w:tc>
          <w:tcPr>
            <w:tcW w:w="661" w:type="pct"/>
            <w:vMerge/>
            <w:vAlign w:val="center"/>
          </w:tcPr>
          <w:p w14:paraId="6F5AC1C8" w14:textId="77777777" w:rsidR="001E1594" w:rsidRDefault="001E1594" w:rsidP="001E1594">
            <w:pPr>
              <w:pStyle w:val="TabelleText"/>
              <w:spacing w:line="276" w:lineRule="auto"/>
              <w:jc w:val="center"/>
            </w:pPr>
          </w:p>
        </w:tc>
        <w:tc>
          <w:tcPr>
            <w:tcW w:w="1991" w:type="pct"/>
            <w:vMerge/>
            <w:vAlign w:val="center"/>
          </w:tcPr>
          <w:p w14:paraId="07C8F74B" w14:textId="77777777" w:rsidR="001E1594" w:rsidRDefault="001E1594" w:rsidP="001E1594">
            <w:pPr>
              <w:pStyle w:val="TabelleText"/>
              <w:spacing w:line="276" w:lineRule="auto"/>
            </w:pPr>
          </w:p>
        </w:tc>
        <w:tc>
          <w:tcPr>
            <w:tcW w:w="2348" w:type="pct"/>
            <w:vAlign w:val="center"/>
          </w:tcPr>
          <w:p w14:paraId="43C39F6F" w14:textId="32C8AAC5" w:rsidR="001E1594" w:rsidRPr="00E60F8D" w:rsidRDefault="001E1594" w:rsidP="001E1594">
            <w:pPr>
              <w:pStyle w:val="TabelleText"/>
              <w:spacing w:line="276" w:lineRule="auto"/>
            </w:pPr>
            <w:r>
              <w:t>Manual Video Command – Voice Control</w:t>
            </w:r>
          </w:p>
        </w:tc>
      </w:tr>
      <w:tr w:rsidR="001E1594" w14:paraId="4BEFD194" w14:textId="77777777" w:rsidTr="00E33669">
        <w:trPr>
          <w:cantSplit/>
          <w:trHeight w:val="454"/>
          <w:tblHeader/>
          <w:jc w:val="center"/>
        </w:trPr>
        <w:tc>
          <w:tcPr>
            <w:tcW w:w="661" w:type="pct"/>
            <w:vMerge/>
            <w:vAlign w:val="center"/>
          </w:tcPr>
          <w:p w14:paraId="2779E570" w14:textId="77777777" w:rsidR="001E1594" w:rsidRDefault="001E1594" w:rsidP="001E1594">
            <w:pPr>
              <w:pStyle w:val="TabelleText"/>
              <w:spacing w:line="276" w:lineRule="auto"/>
              <w:jc w:val="center"/>
            </w:pPr>
          </w:p>
        </w:tc>
        <w:tc>
          <w:tcPr>
            <w:tcW w:w="1991" w:type="pct"/>
            <w:vMerge/>
            <w:vAlign w:val="center"/>
          </w:tcPr>
          <w:p w14:paraId="0A63C299" w14:textId="77777777" w:rsidR="001E1594" w:rsidRDefault="001E1594" w:rsidP="001E1594">
            <w:pPr>
              <w:pStyle w:val="TabelleText"/>
              <w:spacing w:line="276" w:lineRule="auto"/>
            </w:pPr>
          </w:p>
        </w:tc>
        <w:tc>
          <w:tcPr>
            <w:tcW w:w="2348" w:type="pct"/>
            <w:vAlign w:val="center"/>
          </w:tcPr>
          <w:p w14:paraId="302D10F2" w14:textId="5E92029F" w:rsidR="001E1594" w:rsidRDefault="001E1594" w:rsidP="001E1594">
            <w:pPr>
              <w:pStyle w:val="TabelleText"/>
              <w:spacing w:line="276" w:lineRule="auto"/>
            </w:pPr>
            <w:r>
              <w:t>Manual Video Stop Control</w:t>
            </w:r>
          </w:p>
        </w:tc>
      </w:tr>
      <w:tr w:rsidR="001E1594" w14:paraId="23CBA4EE" w14:textId="77777777" w:rsidTr="00E33669">
        <w:trPr>
          <w:cantSplit/>
          <w:trHeight w:val="454"/>
          <w:tblHeader/>
          <w:jc w:val="center"/>
        </w:trPr>
        <w:tc>
          <w:tcPr>
            <w:tcW w:w="661" w:type="pct"/>
            <w:vMerge/>
            <w:vAlign w:val="center"/>
          </w:tcPr>
          <w:p w14:paraId="1AD8EE9F" w14:textId="77777777" w:rsidR="001E1594" w:rsidRDefault="001E1594" w:rsidP="001E1594">
            <w:pPr>
              <w:pStyle w:val="TabelleText"/>
              <w:spacing w:line="276" w:lineRule="auto"/>
              <w:jc w:val="center"/>
            </w:pPr>
          </w:p>
        </w:tc>
        <w:tc>
          <w:tcPr>
            <w:tcW w:w="1991" w:type="pct"/>
            <w:vMerge/>
            <w:vAlign w:val="center"/>
          </w:tcPr>
          <w:p w14:paraId="0F4703FC" w14:textId="77777777" w:rsidR="001E1594" w:rsidRDefault="001E1594" w:rsidP="001E1594">
            <w:pPr>
              <w:pStyle w:val="TabelleText"/>
              <w:spacing w:line="276" w:lineRule="auto"/>
            </w:pPr>
          </w:p>
        </w:tc>
        <w:tc>
          <w:tcPr>
            <w:tcW w:w="2348" w:type="pct"/>
            <w:vAlign w:val="center"/>
          </w:tcPr>
          <w:p w14:paraId="32709332" w14:textId="5F2C79AB" w:rsidR="001E1594" w:rsidRPr="00E60F8D" w:rsidRDefault="001E1594" w:rsidP="001E1594">
            <w:pPr>
              <w:pStyle w:val="TabelleText"/>
              <w:spacing w:line="276" w:lineRule="auto"/>
            </w:pPr>
            <w:r>
              <w:t>Manual Video Status Display</w:t>
            </w:r>
          </w:p>
        </w:tc>
      </w:tr>
      <w:tr w:rsidR="001E1594" w14:paraId="4F1826B2" w14:textId="77777777" w:rsidTr="00E33669">
        <w:trPr>
          <w:cantSplit/>
          <w:trHeight w:val="454"/>
          <w:tblHeader/>
          <w:jc w:val="center"/>
        </w:trPr>
        <w:tc>
          <w:tcPr>
            <w:tcW w:w="661" w:type="pct"/>
            <w:vMerge/>
            <w:vAlign w:val="center"/>
          </w:tcPr>
          <w:p w14:paraId="55D6FCE4" w14:textId="77777777" w:rsidR="001E1594" w:rsidRDefault="001E1594" w:rsidP="001E1594">
            <w:pPr>
              <w:pStyle w:val="TabelleText"/>
              <w:spacing w:line="276" w:lineRule="auto"/>
              <w:jc w:val="center"/>
            </w:pPr>
          </w:p>
        </w:tc>
        <w:tc>
          <w:tcPr>
            <w:tcW w:w="1991" w:type="pct"/>
            <w:vMerge/>
            <w:vAlign w:val="center"/>
          </w:tcPr>
          <w:p w14:paraId="33B0AD11" w14:textId="77777777" w:rsidR="001E1594" w:rsidRDefault="001E1594" w:rsidP="001E1594">
            <w:pPr>
              <w:pStyle w:val="TabelleText"/>
              <w:spacing w:line="276" w:lineRule="auto"/>
            </w:pPr>
          </w:p>
        </w:tc>
        <w:tc>
          <w:tcPr>
            <w:tcW w:w="2348" w:type="pct"/>
            <w:vAlign w:val="center"/>
          </w:tcPr>
          <w:p w14:paraId="1BEC30C8" w14:textId="065E6507" w:rsidR="001E1594" w:rsidRDefault="001E1594" w:rsidP="001E1594">
            <w:pPr>
              <w:pStyle w:val="TabelleText"/>
              <w:spacing w:line="276" w:lineRule="auto"/>
            </w:pPr>
            <w:r>
              <w:t>Other DVR Interface Disable</w:t>
            </w:r>
          </w:p>
        </w:tc>
      </w:tr>
      <w:tr w:rsidR="001E1594" w14:paraId="6385E32C" w14:textId="77777777" w:rsidTr="00E33669">
        <w:trPr>
          <w:cantSplit/>
          <w:trHeight w:val="454"/>
          <w:tblHeader/>
          <w:jc w:val="center"/>
        </w:trPr>
        <w:tc>
          <w:tcPr>
            <w:tcW w:w="661" w:type="pct"/>
            <w:vMerge/>
            <w:vAlign w:val="center"/>
          </w:tcPr>
          <w:p w14:paraId="1051E1CA" w14:textId="77777777" w:rsidR="001E1594" w:rsidRDefault="001E1594" w:rsidP="001E1594">
            <w:pPr>
              <w:pStyle w:val="TabelleText"/>
              <w:spacing w:line="276" w:lineRule="auto"/>
              <w:jc w:val="center"/>
            </w:pPr>
          </w:p>
        </w:tc>
        <w:tc>
          <w:tcPr>
            <w:tcW w:w="1991" w:type="pct"/>
            <w:vMerge w:val="restart"/>
            <w:vAlign w:val="center"/>
          </w:tcPr>
          <w:p w14:paraId="304FBAF4" w14:textId="5FE35EEE" w:rsidR="001E1594" w:rsidRDefault="001E1594" w:rsidP="001E1594">
            <w:pPr>
              <w:pStyle w:val="TabelleText"/>
              <w:spacing w:line="276" w:lineRule="auto"/>
            </w:pPr>
            <w:r>
              <w:t>Emergency Video Record</w:t>
            </w:r>
          </w:p>
        </w:tc>
        <w:tc>
          <w:tcPr>
            <w:tcW w:w="2348" w:type="pct"/>
            <w:vAlign w:val="center"/>
          </w:tcPr>
          <w:p w14:paraId="7DC401CC" w14:textId="179154B4" w:rsidR="001E1594" w:rsidRDefault="001E1594" w:rsidP="001E1594">
            <w:pPr>
              <w:pStyle w:val="TabelleText"/>
              <w:spacing w:line="276" w:lineRule="auto"/>
            </w:pPr>
            <w:r>
              <w:t>Emergency Video Status Display</w:t>
            </w:r>
          </w:p>
        </w:tc>
      </w:tr>
      <w:tr w:rsidR="001E1594" w14:paraId="3AB1D0DA" w14:textId="77777777" w:rsidTr="00E33669">
        <w:trPr>
          <w:cantSplit/>
          <w:trHeight w:val="454"/>
          <w:tblHeader/>
          <w:jc w:val="center"/>
        </w:trPr>
        <w:tc>
          <w:tcPr>
            <w:tcW w:w="661" w:type="pct"/>
            <w:vMerge/>
            <w:vAlign w:val="center"/>
          </w:tcPr>
          <w:p w14:paraId="418497C7" w14:textId="77777777" w:rsidR="001E1594" w:rsidRDefault="001E1594" w:rsidP="001E1594">
            <w:pPr>
              <w:pStyle w:val="TabelleText"/>
              <w:spacing w:line="276" w:lineRule="auto"/>
              <w:jc w:val="center"/>
            </w:pPr>
          </w:p>
        </w:tc>
        <w:tc>
          <w:tcPr>
            <w:tcW w:w="1991" w:type="pct"/>
            <w:vMerge/>
            <w:vAlign w:val="center"/>
          </w:tcPr>
          <w:p w14:paraId="16BF89AF" w14:textId="76BD3256" w:rsidR="001E1594" w:rsidRDefault="001E1594" w:rsidP="001E1594">
            <w:pPr>
              <w:pStyle w:val="TabelleText"/>
              <w:spacing w:line="276" w:lineRule="auto"/>
            </w:pPr>
          </w:p>
        </w:tc>
        <w:tc>
          <w:tcPr>
            <w:tcW w:w="2348" w:type="pct"/>
            <w:vAlign w:val="center"/>
          </w:tcPr>
          <w:p w14:paraId="4D11B0A0" w14:textId="1F238C6F" w:rsidR="001E1594" w:rsidRPr="00E60F8D" w:rsidRDefault="001E1594" w:rsidP="001E1594">
            <w:pPr>
              <w:pStyle w:val="TabelleText"/>
              <w:spacing w:line="276" w:lineRule="auto"/>
            </w:pPr>
            <w:r>
              <w:t>Other DVR Interface Disable</w:t>
            </w:r>
          </w:p>
        </w:tc>
      </w:tr>
      <w:tr w:rsidR="001E1594" w14:paraId="7F2DE3DB" w14:textId="77777777" w:rsidTr="00E33669">
        <w:trPr>
          <w:cantSplit/>
          <w:trHeight w:val="454"/>
          <w:tblHeader/>
          <w:jc w:val="center"/>
        </w:trPr>
        <w:tc>
          <w:tcPr>
            <w:tcW w:w="661" w:type="pct"/>
            <w:vMerge/>
            <w:vAlign w:val="center"/>
          </w:tcPr>
          <w:p w14:paraId="3AB00A28" w14:textId="77777777" w:rsidR="001E1594" w:rsidRDefault="001E1594" w:rsidP="001E1594">
            <w:pPr>
              <w:pStyle w:val="TabelleText"/>
              <w:spacing w:line="276" w:lineRule="auto"/>
              <w:jc w:val="center"/>
            </w:pPr>
          </w:p>
        </w:tc>
        <w:tc>
          <w:tcPr>
            <w:tcW w:w="1991" w:type="pct"/>
            <w:vAlign w:val="center"/>
          </w:tcPr>
          <w:p w14:paraId="0E8281A4" w14:textId="28FAD460" w:rsidR="001E1594" w:rsidRDefault="001E1594" w:rsidP="001E1594">
            <w:pPr>
              <w:pStyle w:val="TabelleText"/>
              <w:spacing w:line="276" w:lineRule="auto"/>
            </w:pPr>
            <w:r>
              <w:t>DVR Error Display</w:t>
            </w:r>
          </w:p>
        </w:tc>
        <w:tc>
          <w:tcPr>
            <w:tcW w:w="2348" w:type="pct"/>
            <w:vAlign w:val="center"/>
          </w:tcPr>
          <w:p w14:paraId="3FB433A4" w14:textId="18023126" w:rsidR="001E1594" w:rsidRDefault="001E1594" w:rsidP="001E1594">
            <w:pPr>
              <w:pStyle w:val="TabelleText"/>
              <w:spacing w:line="276" w:lineRule="auto"/>
            </w:pPr>
            <w:r>
              <w:t>DVR Error Status Display</w:t>
            </w:r>
          </w:p>
        </w:tc>
      </w:tr>
      <w:tr w:rsidR="00547823" w14:paraId="0920E0D6" w14:textId="77777777" w:rsidTr="00E33669">
        <w:trPr>
          <w:cantSplit/>
          <w:trHeight w:val="454"/>
          <w:tblHeader/>
          <w:jc w:val="center"/>
        </w:trPr>
        <w:tc>
          <w:tcPr>
            <w:tcW w:w="661" w:type="pct"/>
            <w:vMerge w:val="restart"/>
            <w:vAlign w:val="center"/>
          </w:tcPr>
          <w:p w14:paraId="16499C82" w14:textId="77777777" w:rsidR="00547823" w:rsidRDefault="00547823" w:rsidP="002C4208">
            <w:pPr>
              <w:pStyle w:val="TabelleText"/>
              <w:spacing w:line="276" w:lineRule="auto"/>
              <w:jc w:val="center"/>
            </w:pPr>
            <w:r>
              <w:t>APP</w:t>
            </w:r>
          </w:p>
          <w:p w14:paraId="283B301E" w14:textId="7C082619" w:rsidR="0060062B" w:rsidRDefault="0060062B" w:rsidP="002C4208">
            <w:pPr>
              <w:pStyle w:val="TabelleText"/>
              <w:spacing w:line="276" w:lineRule="auto"/>
              <w:jc w:val="center"/>
            </w:pPr>
            <w:r>
              <w:t>DVROffboardClient</w:t>
            </w:r>
          </w:p>
        </w:tc>
        <w:tc>
          <w:tcPr>
            <w:tcW w:w="1991" w:type="pct"/>
            <w:vMerge w:val="restart"/>
            <w:vAlign w:val="center"/>
          </w:tcPr>
          <w:p w14:paraId="01B1C43F" w14:textId="458A49DD" w:rsidR="00547823" w:rsidRDefault="00547823" w:rsidP="001E1594">
            <w:pPr>
              <w:pStyle w:val="TabelleText"/>
              <w:spacing w:line="276" w:lineRule="auto"/>
            </w:pPr>
            <w:r>
              <w:t>Wi-Fi Connection</w:t>
            </w:r>
          </w:p>
        </w:tc>
        <w:tc>
          <w:tcPr>
            <w:tcW w:w="2348" w:type="pct"/>
            <w:vAlign w:val="center"/>
          </w:tcPr>
          <w:p w14:paraId="1BC25418" w14:textId="5CAA2D56" w:rsidR="00547823" w:rsidRDefault="00547823" w:rsidP="001E1594">
            <w:pPr>
              <w:pStyle w:val="TabelleText"/>
              <w:spacing w:line="276" w:lineRule="auto"/>
            </w:pPr>
            <w:r>
              <w:t>Connection Setup &amp; Reconnection</w:t>
            </w:r>
          </w:p>
        </w:tc>
      </w:tr>
      <w:tr w:rsidR="00547823" w14:paraId="48E36DC0" w14:textId="77777777" w:rsidTr="00E33669">
        <w:trPr>
          <w:cantSplit/>
          <w:trHeight w:val="454"/>
          <w:tblHeader/>
          <w:jc w:val="center"/>
        </w:trPr>
        <w:tc>
          <w:tcPr>
            <w:tcW w:w="661" w:type="pct"/>
            <w:vMerge/>
            <w:vAlign w:val="center"/>
          </w:tcPr>
          <w:p w14:paraId="3B210352" w14:textId="77777777" w:rsidR="00547823" w:rsidRDefault="00547823" w:rsidP="00547823">
            <w:pPr>
              <w:pStyle w:val="TabelleText"/>
              <w:spacing w:line="276" w:lineRule="auto"/>
              <w:jc w:val="center"/>
            </w:pPr>
          </w:p>
        </w:tc>
        <w:tc>
          <w:tcPr>
            <w:tcW w:w="1991" w:type="pct"/>
            <w:vMerge/>
            <w:vAlign w:val="center"/>
          </w:tcPr>
          <w:p w14:paraId="7C894351" w14:textId="77777777" w:rsidR="00547823" w:rsidRDefault="00547823" w:rsidP="00547823">
            <w:pPr>
              <w:pStyle w:val="TabelleText"/>
              <w:spacing w:line="276" w:lineRule="auto"/>
            </w:pPr>
          </w:p>
        </w:tc>
        <w:tc>
          <w:tcPr>
            <w:tcW w:w="2348" w:type="pct"/>
            <w:vAlign w:val="center"/>
          </w:tcPr>
          <w:p w14:paraId="38E87529" w14:textId="1C713275" w:rsidR="00547823" w:rsidRDefault="00547823" w:rsidP="00547823">
            <w:pPr>
              <w:pStyle w:val="TabelleText"/>
              <w:spacing w:line="276" w:lineRule="auto"/>
            </w:pPr>
            <w:r>
              <w:t>Wi-Fi Error Handling</w:t>
            </w:r>
          </w:p>
        </w:tc>
      </w:tr>
      <w:tr w:rsidR="00E41B11" w14:paraId="1298F82D" w14:textId="77777777" w:rsidTr="00E33669">
        <w:trPr>
          <w:cantSplit/>
          <w:trHeight w:val="454"/>
          <w:tblHeader/>
          <w:jc w:val="center"/>
        </w:trPr>
        <w:tc>
          <w:tcPr>
            <w:tcW w:w="661" w:type="pct"/>
            <w:vMerge/>
            <w:vAlign w:val="center"/>
          </w:tcPr>
          <w:p w14:paraId="692A529F" w14:textId="77777777" w:rsidR="00E41B11" w:rsidRDefault="00E41B11" w:rsidP="00547823">
            <w:pPr>
              <w:pStyle w:val="TabelleText"/>
              <w:spacing w:line="276" w:lineRule="auto"/>
              <w:jc w:val="center"/>
            </w:pPr>
          </w:p>
        </w:tc>
        <w:tc>
          <w:tcPr>
            <w:tcW w:w="1991" w:type="pct"/>
            <w:vMerge w:val="restart"/>
            <w:vAlign w:val="center"/>
          </w:tcPr>
          <w:p w14:paraId="17B08C95" w14:textId="6055C996" w:rsidR="00E41B11" w:rsidRDefault="00E41B11" w:rsidP="00547823">
            <w:pPr>
              <w:pStyle w:val="TabelleText"/>
              <w:spacing w:line="276" w:lineRule="auto"/>
            </w:pPr>
            <w:r>
              <w:t>Video Liveview</w:t>
            </w:r>
          </w:p>
        </w:tc>
        <w:tc>
          <w:tcPr>
            <w:tcW w:w="2348" w:type="pct"/>
            <w:vAlign w:val="center"/>
          </w:tcPr>
          <w:p w14:paraId="6B0DFC67" w14:textId="2E1989F7" w:rsidR="00E41B11" w:rsidRDefault="00E41B11" w:rsidP="00547823">
            <w:pPr>
              <w:pStyle w:val="TabelleText"/>
              <w:spacing w:line="276" w:lineRule="auto"/>
            </w:pPr>
            <w:r>
              <w:t>Liveview Launcher</w:t>
            </w:r>
          </w:p>
        </w:tc>
      </w:tr>
      <w:tr w:rsidR="00E41B11" w14:paraId="696DC3C8" w14:textId="77777777" w:rsidTr="00E33669">
        <w:trPr>
          <w:cantSplit/>
          <w:trHeight w:val="454"/>
          <w:tblHeader/>
          <w:jc w:val="center"/>
        </w:trPr>
        <w:tc>
          <w:tcPr>
            <w:tcW w:w="661" w:type="pct"/>
            <w:vMerge/>
            <w:vAlign w:val="center"/>
          </w:tcPr>
          <w:p w14:paraId="79D8E2FD" w14:textId="77777777" w:rsidR="00E41B11" w:rsidRDefault="00E41B11" w:rsidP="00547823">
            <w:pPr>
              <w:pStyle w:val="TabelleText"/>
              <w:spacing w:line="276" w:lineRule="auto"/>
              <w:jc w:val="center"/>
            </w:pPr>
          </w:p>
        </w:tc>
        <w:tc>
          <w:tcPr>
            <w:tcW w:w="1991" w:type="pct"/>
            <w:vMerge/>
            <w:vAlign w:val="center"/>
          </w:tcPr>
          <w:p w14:paraId="1088EEB0" w14:textId="0E7B4CAE" w:rsidR="00E41B11" w:rsidRDefault="00E41B11" w:rsidP="00547823">
            <w:pPr>
              <w:pStyle w:val="TabelleText"/>
              <w:spacing w:line="276" w:lineRule="auto"/>
            </w:pPr>
          </w:p>
        </w:tc>
        <w:tc>
          <w:tcPr>
            <w:tcW w:w="2348" w:type="pct"/>
            <w:vAlign w:val="center"/>
          </w:tcPr>
          <w:p w14:paraId="70398344" w14:textId="13ABF0F6" w:rsidR="00E41B11" w:rsidRDefault="00E41B11" w:rsidP="00547823">
            <w:pPr>
              <w:pStyle w:val="TabelleText"/>
              <w:spacing w:line="276" w:lineRule="auto"/>
            </w:pPr>
            <w:r>
              <w:t>Liveview Display</w:t>
            </w:r>
          </w:p>
        </w:tc>
      </w:tr>
      <w:tr w:rsidR="00E41B11" w14:paraId="5AE69024" w14:textId="77777777" w:rsidTr="00E33669">
        <w:trPr>
          <w:cantSplit/>
          <w:trHeight w:val="454"/>
          <w:tblHeader/>
          <w:jc w:val="center"/>
        </w:trPr>
        <w:tc>
          <w:tcPr>
            <w:tcW w:w="661" w:type="pct"/>
            <w:vMerge/>
            <w:vAlign w:val="center"/>
          </w:tcPr>
          <w:p w14:paraId="5A3C51BC" w14:textId="77777777" w:rsidR="00E41B11" w:rsidRDefault="00E41B11" w:rsidP="00547823">
            <w:pPr>
              <w:pStyle w:val="TabelleText"/>
              <w:spacing w:line="276" w:lineRule="auto"/>
              <w:jc w:val="center"/>
            </w:pPr>
          </w:p>
        </w:tc>
        <w:tc>
          <w:tcPr>
            <w:tcW w:w="1991" w:type="pct"/>
            <w:vMerge w:val="restart"/>
            <w:vAlign w:val="center"/>
          </w:tcPr>
          <w:p w14:paraId="57187CE0" w14:textId="2B397485" w:rsidR="00E41B11" w:rsidRDefault="00E41B11" w:rsidP="00547823">
            <w:pPr>
              <w:pStyle w:val="TabelleText"/>
              <w:spacing w:line="276" w:lineRule="auto"/>
            </w:pPr>
            <w:r>
              <w:t>Video Playback</w:t>
            </w:r>
          </w:p>
        </w:tc>
        <w:tc>
          <w:tcPr>
            <w:tcW w:w="2348" w:type="pct"/>
            <w:vAlign w:val="center"/>
          </w:tcPr>
          <w:p w14:paraId="617B8693" w14:textId="1C09399D" w:rsidR="00E41B11" w:rsidRDefault="00E41B11" w:rsidP="00547823">
            <w:pPr>
              <w:pStyle w:val="TabelleText"/>
              <w:spacing w:line="276" w:lineRule="auto"/>
            </w:pPr>
            <w:r>
              <w:t xml:space="preserve">Playback List </w:t>
            </w:r>
            <w:r w:rsidR="00ED57CC">
              <w:t>Display</w:t>
            </w:r>
          </w:p>
        </w:tc>
      </w:tr>
      <w:tr w:rsidR="00E41B11" w14:paraId="06CA2A93" w14:textId="77777777" w:rsidTr="00E33669">
        <w:trPr>
          <w:cantSplit/>
          <w:trHeight w:val="454"/>
          <w:tblHeader/>
          <w:jc w:val="center"/>
        </w:trPr>
        <w:tc>
          <w:tcPr>
            <w:tcW w:w="661" w:type="pct"/>
            <w:vMerge/>
            <w:vAlign w:val="center"/>
          </w:tcPr>
          <w:p w14:paraId="407B4ABE" w14:textId="77777777" w:rsidR="00E41B11" w:rsidRDefault="00E41B11" w:rsidP="00547823">
            <w:pPr>
              <w:pStyle w:val="TabelleText"/>
              <w:spacing w:line="276" w:lineRule="auto"/>
              <w:jc w:val="center"/>
            </w:pPr>
          </w:p>
        </w:tc>
        <w:tc>
          <w:tcPr>
            <w:tcW w:w="1991" w:type="pct"/>
            <w:vMerge/>
            <w:vAlign w:val="center"/>
          </w:tcPr>
          <w:p w14:paraId="54EF3C48" w14:textId="77777777" w:rsidR="00E41B11" w:rsidRDefault="00E41B11" w:rsidP="00547823">
            <w:pPr>
              <w:pStyle w:val="TabelleText"/>
              <w:spacing w:line="276" w:lineRule="auto"/>
            </w:pPr>
          </w:p>
        </w:tc>
        <w:tc>
          <w:tcPr>
            <w:tcW w:w="2348" w:type="pct"/>
            <w:vAlign w:val="center"/>
          </w:tcPr>
          <w:p w14:paraId="78E86727" w14:textId="55915F4D" w:rsidR="00E41B11" w:rsidRDefault="00ED57CC" w:rsidP="00547823">
            <w:pPr>
              <w:pStyle w:val="TabelleText"/>
              <w:spacing w:line="276" w:lineRule="auto"/>
            </w:pPr>
            <w:r>
              <w:t xml:space="preserve">Video </w:t>
            </w:r>
            <w:r w:rsidR="00E41B11">
              <w:t>Playback Control</w:t>
            </w:r>
          </w:p>
        </w:tc>
      </w:tr>
      <w:tr w:rsidR="00E41B11" w14:paraId="5C4404AA" w14:textId="77777777" w:rsidTr="00E33669">
        <w:trPr>
          <w:cantSplit/>
          <w:trHeight w:val="454"/>
          <w:tblHeader/>
          <w:jc w:val="center"/>
        </w:trPr>
        <w:tc>
          <w:tcPr>
            <w:tcW w:w="661" w:type="pct"/>
            <w:vMerge/>
            <w:vAlign w:val="center"/>
          </w:tcPr>
          <w:p w14:paraId="22D495D0" w14:textId="77777777" w:rsidR="00E41B11" w:rsidRDefault="00E41B11" w:rsidP="00547823">
            <w:pPr>
              <w:pStyle w:val="TabelleText"/>
              <w:spacing w:line="276" w:lineRule="auto"/>
              <w:jc w:val="center"/>
            </w:pPr>
          </w:p>
        </w:tc>
        <w:tc>
          <w:tcPr>
            <w:tcW w:w="1991" w:type="pct"/>
            <w:vMerge w:val="restart"/>
            <w:vAlign w:val="center"/>
          </w:tcPr>
          <w:p w14:paraId="508406EE" w14:textId="364A54AA" w:rsidR="00E41B11" w:rsidRDefault="00E41B11" w:rsidP="00547823">
            <w:pPr>
              <w:pStyle w:val="TabelleText"/>
              <w:spacing w:line="276" w:lineRule="auto"/>
            </w:pPr>
            <w:r>
              <w:t>Video Download</w:t>
            </w:r>
          </w:p>
        </w:tc>
        <w:tc>
          <w:tcPr>
            <w:tcW w:w="2348" w:type="pct"/>
            <w:vAlign w:val="center"/>
          </w:tcPr>
          <w:p w14:paraId="740AC567" w14:textId="5A16542C" w:rsidR="00E41B11" w:rsidRDefault="00E41B11" w:rsidP="00547823">
            <w:pPr>
              <w:pStyle w:val="TabelleText"/>
              <w:spacing w:line="276" w:lineRule="auto"/>
            </w:pPr>
            <w:r>
              <w:t>DVR Data Download</w:t>
            </w:r>
            <w:r w:rsidR="005C25DA">
              <w:t xml:space="preserve"> Receive and Save</w:t>
            </w:r>
          </w:p>
        </w:tc>
      </w:tr>
      <w:tr w:rsidR="00E41B11" w14:paraId="7E988573" w14:textId="77777777" w:rsidTr="00E33669">
        <w:trPr>
          <w:cantSplit/>
          <w:trHeight w:val="454"/>
          <w:tblHeader/>
          <w:jc w:val="center"/>
        </w:trPr>
        <w:tc>
          <w:tcPr>
            <w:tcW w:w="661" w:type="pct"/>
            <w:vMerge/>
            <w:vAlign w:val="center"/>
          </w:tcPr>
          <w:p w14:paraId="04B287A4" w14:textId="77777777" w:rsidR="00E41B11" w:rsidRDefault="00E41B11" w:rsidP="00547823">
            <w:pPr>
              <w:pStyle w:val="TabelleText"/>
              <w:spacing w:line="276" w:lineRule="auto"/>
              <w:jc w:val="center"/>
            </w:pPr>
          </w:p>
        </w:tc>
        <w:tc>
          <w:tcPr>
            <w:tcW w:w="1991" w:type="pct"/>
            <w:vMerge/>
            <w:vAlign w:val="center"/>
          </w:tcPr>
          <w:p w14:paraId="500A4085" w14:textId="77777777" w:rsidR="00E41B11" w:rsidRDefault="00E41B11" w:rsidP="00547823">
            <w:pPr>
              <w:pStyle w:val="TabelleText"/>
              <w:spacing w:line="276" w:lineRule="auto"/>
            </w:pPr>
          </w:p>
        </w:tc>
        <w:tc>
          <w:tcPr>
            <w:tcW w:w="2348" w:type="pct"/>
            <w:vAlign w:val="center"/>
          </w:tcPr>
          <w:p w14:paraId="345A1305" w14:textId="05D437F8" w:rsidR="00E41B11" w:rsidRDefault="00E41B11" w:rsidP="00547823">
            <w:pPr>
              <w:pStyle w:val="TabelleText"/>
              <w:spacing w:line="276" w:lineRule="auto"/>
            </w:pPr>
            <w:r>
              <w:t>Download Status Display</w:t>
            </w:r>
          </w:p>
        </w:tc>
      </w:tr>
    </w:tbl>
    <w:p w14:paraId="4BD87ED5" w14:textId="6791BBB9" w:rsidR="000F2E8F" w:rsidRDefault="000F2E8F" w:rsidP="000F2E8F">
      <w:pPr>
        <w:pStyle w:val="Caption"/>
      </w:pPr>
      <w:bookmarkStart w:id="118" w:name="_Ref10186171"/>
      <w:bookmarkStart w:id="119" w:name="_Toc115792392"/>
      <w:r w:rsidRPr="00702453">
        <w:t xml:space="preserve">Table </w:t>
      </w:r>
      <w:r>
        <w:rPr>
          <w:noProof/>
        </w:rPr>
        <w:fldChar w:fldCharType="begin"/>
      </w:r>
      <w:r>
        <w:rPr>
          <w:noProof/>
        </w:rPr>
        <w:instrText xml:space="preserve"> STYLEREF 1 \s </w:instrText>
      </w:r>
      <w:r>
        <w:rPr>
          <w:noProof/>
        </w:rPr>
        <w:fldChar w:fldCharType="separate"/>
      </w:r>
      <w:r w:rsidR="00DE6CDD">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DE6CDD">
        <w:rPr>
          <w:noProof/>
        </w:rPr>
        <w:t>5</w:t>
      </w:r>
      <w:r>
        <w:rPr>
          <w:noProof/>
        </w:rPr>
        <w:fldChar w:fldCharType="end"/>
      </w:r>
      <w:r w:rsidRPr="00702453">
        <w:t xml:space="preserve">: </w:t>
      </w:r>
      <w:bookmarkStart w:id="120" w:name="_Ref10186287"/>
      <w:r>
        <w:t>Function Allocation Table</w:t>
      </w:r>
      <w:bookmarkEnd w:id="118"/>
      <w:bookmarkEnd w:id="120"/>
      <w:r>
        <w:t xml:space="preserve"> (Basic)</w:t>
      </w:r>
      <w:bookmarkEnd w:id="119"/>
    </w:p>
    <w:p w14:paraId="791C729F" w14:textId="77777777" w:rsidR="0045021E" w:rsidRDefault="001A1DC8" w:rsidP="0008696C">
      <w:pPr>
        <w:pStyle w:val="Heading1"/>
      </w:pPr>
      <w:bookmarkStart w:id="121" w:name="_Toc115792198"/>
      <w:r>
        <w:lastRenderedPageBreak/>
        <w:t>Feature Implementation</w:t>
      </w:r>
      <w:r w:rsidR="00E0458F">
        <w:t xml:space="preserve"> </w:t>
      </w:r>
      <w:r w:rsidR="0045021E">
        <w:t>Modeling</w:t>
      </w:r>
      <w:bookmarkEnd w:id="109"/>
      <w:bookmarkEnd w:id="110"/>
      <w:bookmarkEnd w:id="121"/>
    </w:p>
    <w:p w14:paraId="10D4C78D" w14:textId="77777777" w:rsidR="00333677" w:rsidRDefault="00771894" w:rsidP="0008696C">
      <w:pPr>
        <w:pStyle w:val="Heading2"/>
      </w:pPr>
      <w:bookmarkStart w:id="122" w:name="_Toc460937087"/>
      <w:bookmarkStart w:id="123" w:name="_Toc481143816"/>
      <w:bookmarkStart w:id="124" w:name="_Toc115792199"/>
      <w:bookmarkStart w:id="125" w:name="_Toc422994370"/>
      <w:bookmarkEnd w:id="111"/>
      <w:r>
        <w:t xml:space="preserve">Component </w:t>
      </w:r>
      <w:r w:rsidRPr="00882C07">
        <w:t>Interaction Diagrams</w:t>
      </w:r>
      <w:bookmarkEnd w:id="122"/>
      <w:bookmarkEnd w:id="123"/>
      <w:bookmarkEnd w:id="124"/>
    </w:p>
    <w:p w14:paraId="10955A38" w14:textId="2DB4729A" w:rsidR="00854A4F" w:rsidRDefault="00771894" w:rsidP="00771894">
      <w:pPr>
        <w:pStyle w:val="Heading3"/>
      </w:pPr>
      <w:bookmarkStart w:id="126" w:name="_Toc481143817"/>
      <w:bookmarkStart w:id="127" w:name="_Toc115792200"/>
      <w:r>
        <w:t>Scenario: “</w:t>
      </w:r>
      <w:r w:rsidR="00854A4F">
        <w:t>System Startup / Shutdown</w:t>
      </w:r>
      <w:r>
        <w:t>”</w:t>
      </w:r>
      <w:bookmarkEnd w:id="126"/>
      <w:bookmarkEnd w:id="127"/>
    </w:p>
    <w:p w14:paraId="730A2509" w14:textId="294F68FB" w:rsidR="003D167C" w:rsidRDefault="003D167C" w:rsidP="003D167C">
      <w:pPr>
        <w:pStyle w:val="Heading3"/>
      </w:pPr>
      <w:bookmarkStart w:id="128" w:name="_Toc115792201"/>
      <w:r>
        <w:t>Scenario: “</w:t>
      </w:r>
      <w:r w:rsidR="00E819A1">
        <w:t>Video Record and Saving</w:t>
      </w:r>
      <w:r>
        <w:t>”</w:t>
      </w:r>
      <w:bookmarkEnd w:id="128"/>
    </w:p>
    <w:p w14:paraId="291318E8" w14:textId="235A478F" w:rsidR="00E819A1" w:rsidRPr="00E819A1" w:rsidRDefault="003D167C" w:rsidP="002A7ABF">
      <w:pPr>
        <w:pStyle w:val="Heading3"/>
      </w:pPr>
      <w:bookmarkStart w:id="129" w:name="_Toc115792202"/>
      <w:r>
        <w:t>Scenario:</w:t>
      </w:r>
      <w:bookmarkEnd w:id="129"/>
      <w:r>
        <w:t xml:space="preserve"> </w:t>
      </w:r>
      <w:bookmarkStart w:id="130" w:name="_Toc481143818"/>
    </w:p>
    <w:p w14:paraId="372E8C26" w14:textId="77777777" w:rsidR="00597836" w:rsidRPr="00597836" w:rsidRDefault="001D2105" w:rsidP="00597836">
      <w:r>
        <w:object w:dxaOrig="7951" w:dyaOrig="6225" w14:anchorId="55F1C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94.65pt" o:ole="">
            <v:imagedata r:id="rId20" o:title=""/>
          </v:shape>
          <o:OLEObject Type="Embed" ProgID="Visio.Drawing.15" ShapeID="_x0000_i1025" DrawAspect="Content" ObjectID="_1727859954" r:id="rId21"/>
        </w:object>
      </w:r>
    </w:p>
    <w:p w14:paraId="0FC36D7E" w14:textId="77777777" w:rsidR="00597836" w:rsidRDefault="00597836" w:rsidP="00597836">
      <w:pPr>
        <w:pStyle w:val="Caption"/>
        <w:rPr>
          <w:rStyle w:val="CaptionChar1"/>
          <w:rFonts w:cs="Arial"/>
          <w:b/>
        </w:rPr>
      </w:pPr>
      <w:r w:rsidRPr="009E3B7C">
        <w:rPr>
          <w:rStyle w:val="CaptionChar1"/>
          <w:rFonts w:cs="Arial"/>
          <w:b/>
        </w:rPr>
        <w:t xml:space="preserve">Figure 12: </w:t>
      </w:r>
      <w:r w:rsidRPr="009E3B7C">
        <w:t>Sample Scenario “</w:t>
      </w:r>
      <w:r>
        <w:t>Normal Operation</w:t>
      </w:r>
      <w:r w:rsidRPr="009E3B7C">
        <w:t>”</w:t>
      </w:r>
    </w:p>
    <w:p w14:paraId="574C2C86" w14:textId="77777777" w:rsidR="00556159" w:rsidRDefault="00556159" w:rsidP="0008696C">
      <w:pPr>
        <w:pStyle w:val="Heading2"/>
      </w:pPr>
      <w:bookmarkStart w:id="131" w:name="_Toc460937088"/>
      <w:bookmarkStart w:id="132" w:name="_Toc481143819"/>
      <w:bookmarkStart w:id="133" w:name="_Toc115792203"/>
      <w:bookmarkEnd w:id="130"/>
      <w:r>
        <w:t>Component Interface Behavior Diagrams</w:t>
      </w:r>
      <w:bookmarkEnd w:id="131"/>
      <w:bookmarkEnd w:id="132"/>
      <w:bookmarkEnd w:id="133"/>
    </w:p>
    <w:p w14:paraId="205501E6" w14:textId="77777777" w:rsidR="00556159" w:rsidRDefault="00556159" w:rsidP="00556159">
      <w:pPr>
        <w:shd w:val="clear" w:color="auto" w:fill="D6E3BC" w:themeFill="accent3" w:themeFillTint="66"/>
        <w:rPr>
          <w:i/>
          <w:color w:val="808080" w:themeColor="background1" w:themeShade="80"/>
        </w:rPr>
      </w:pPr>
      <w:r>
        <w:rPr>
          <w:i/>
          <w:color w:val="808080" w:themeColor="background1" w:themeShade="80"/>
        </w:rPr>
        <w:t>#Hint: For complex (application level) interface protocols a protocol state machine would be more appropriate than a bunch of sequence diagrams</w:t>
      </w:r>
      <w:r w:rsidR="00422210">
        <w:rPr>
          <w:i/>
          <w:color w:val="808080" w:themeColor="background1" w:themeShade="80"/>
        </w:rPr>
        <w:t xml:space="preserve"> to illustrate the interactions between components</w:t>
      </w:r>
      <w:r>
        <w:rPr>
          <w:i/>
          <w:color w:val="808080" w:themeColor="background1" w:themeShade="80"/>
        </w:rPr>
        <w:t>.</w:t>
      </w:r>
      <w:r w:rsidR="00A1217B">
        <w:rPr>
          <w:i/>
          <w:color w:val="808080" w:themeColor="background1" w:themeShade="80"/>
        </w:rPr>
        <w:t xml:space="preserve"> </w:t>
      </w:r>
      <w:r w:rsidR="008717E9">
        <w:rPr>
          <w:i/>
          <w:color w:val="808080" w:themeColor="background1" w:themeShade="80"/>
        </w:rPr>
        <w:t xml:space="preserve">So, this section would </w:t>
      </w:r>
      <w:r w:rsidR="00BC2C4F">
        <w:rPr>
          <w:i/>
          <w:color w:val="808080" w:themeColor="background1" w:themeShade="80"/>
        </w:rPr>
        <w:t xml:space="preserve">typically </w:t>
      </w:r>
      <w:r w:rsidR="008717E9">
        <w:rPr>
          <w:i/>
          <w:color w:val="808080" w:themeColor="background1" w:themeShade="80"/>
        </w:rPr>
        <w:t>show a</w:t>
      </w:r>
      <w:r w:rsidR="00A1217B">
        <w:rPr>
          <w:i/>
          <w:color w:val="808080" w:themeColor="background1" w:themeShade="80"/>
        </w:rPr>
        <w:t xml:space="preserve"> </w:t>
      </w:r>
      <w:r w:rsidR="00BC2C4F">
        <w:rPr>
          <w:i/>
          <w:color w:val="808080" w:themeColor="background1" w:themeShade="80"/>
        </w:rPr>
        <w:t xml:space="preserve">(protocol) </w:t>
      </w:r>
      <w:r w:rsidR="00A1217B">
        <w:rPr>
          <w:i/>
          <w:color w:val="808080" w:themeColor="background1" w:themeShade="80"/>
        </w:rPr>
        <w:t>state m</w:t>
      </w:r>
      <w:r w:rsidR="003A56A3">
        <w:rPr>
          <w:i/>
          <w:color w:val="808080" w:themeColor="background1" w:themeShade="80"/>
        </w:rPr>
        <w:t>achine</w:t>
      </w:r>
      <w:r w:rsidR="00A1217B">
        <w:rPr>
          <w:i/>
          <w:color w:val="808080" w:themeColor="background1" w:themeShade="80"/>
        </w:rPr>
        <w:t>.</w:t>
      </w:r>
    </w:p>
    <w:p w14:paraId="783699A3" w14:textId="77777777" w:rsidR="004F06CE" w:rsidRPr="0046578B" w:rsidRDefault="004F06CE" w:rsidP="004F06CE"/>
    <w:p w14:paraId="61B0EE2F" w14:textId="77777777" w:rsidR="00A26A03" w:rsidRDefault="009E238B" w:rsidP="00A26A03">
      <w:pPr>
        <w:pStyle w:val="Heading1"/>
      </w:pPr>
      <w:bookmarkStart w:id="134" w:name="_Ref12638483"/>
      <w:bookmarkStart w:id="135" w:name="_Toc115792204"/>
      <w:r>
        <w:lastRenderedPageBreak/>
        <w:t xml:space="preserve">Feature Implementation </w:t>
      </w:r>
      <w:r w:rsidR="00A26A03">
        <w:t>Requirements</w:t>
      </w:r>
      <w:bookmarkEnd w:id="134"/>
      <w:bookmarkEnd w:id="135"/>
    </w:p>
    <w:p w14:paraId="7E80B2D5" w14:textId="66F97F94" w:rsidR="00D97655" w:rsidRDefault="00D97655" w:rsidP="00D97655">
      <w:pPr>
        <w:pStyle w:val="Heading2"/>
      </w:pPr>
      <w:bookmarkStart w:id="136" w:name="_Toc115792205"/>
      <w:bookmarkStart w:id="137" w:name="_Toc422994379"/>
      <w:bookmarkStart w:id="138" w:name="_Toc481143821"/>
      <w:bookmarkStart w:id="139" w:name="_Toc273425078"/>
      <w:bookmarkEnd w:id="125"/>
      <w:r w:rsidRPr="00655CE7">
        <w:t>Functional Safety</w:t>
      </w:r>
      <w:bookmarkEnd w:id="136"/>
      <w:r w:rsidRPr="00655CE7">
        <w:t xml:space="preserve"> </w:t>
      </w:r>
    </w:p>
    <w:p w14:paraId="0CA04715" w14:textId="23BD419E" w:rsidR="003D64A9" w:rsidRPr="003D64A9" w:rsidRDefault="003D64A9" w:rsidP="003D64A9">
      <w:r>
        <w:t>F</w:t>
      </w:r>
      <w:r>
        <w:rPr>
          <w:rFonts w:hint="eastAsia"/>
          <w:lang w:eastAsia="zh-CN"/>
        </w:rPr>
        <w:t>eature</w:t>
      </w:r>
      <w:r>
        <w:t xml:space="preserve"> is not Function Safety critical</w:t>
      </w:r>
      <w:r w:rsidR="0031583E">
        <w:t xml:space="preserve"> – QM level</w:t>
      </w:r>
      <w:r>
        <w:t>. NA.</w:t>
      </w:r>
    </w:p>
    <w:p w14:paraId="69729684" w14:textId="5FCFD098" w:rsidR="0045021E" w:rsidRDefault="0045021E" w:rsidP="0008696C">
      <w:pPr>
        <w:pStyle w:val="Heading2"/>
      </w:pPr>
      <w:bookmarkStart w:id="140" w:name="_Toc115792206"/>
      <w:r w:rsidRPr="00406477">
        <w:t xml:space="preserve">Requirements on </w:t>
      </w:r>
      <w:bookmarkEnd w:id="137"/>
      <w:r w:rsidR="00370A05" w:rsidRPr="00406477">
        <w:t>Components</w:t>
      </w:r>
      <w:bookmarkEnd w:id="138"/>
      <w:bookmarkEnd w:id="140"/>
    </w:p>
    <w:p w14:paraId="42822ECF" w14:textId="6C207CBE" w:rsidR="00AC451A" w:rsidRDefault="00AC451A" w:rsidP="00AC451A">
      <w:r>
        <w:t>High level functions breakdown:</w:t>
      </w:r>
    </w:p>
    <w:p w14:paraId="6671F8E7" w14:textId="5CE7FD0E" w:rsidR="00AC451A" w:rsidRPr="00AC451A" w:rsidRDefault="00E91F97" w:rsidP="00AC451A">
      <w:r>
        <w:rPr>
          <w:noProof/>
        </w:rPr>
        <w:object w:dxaOrig="1543" w:dyaOrig="991" w14:anchorId="2495A01F">
          <v:shape id="_x0000_i1026" type="#_x0000_t75" style="width:76.75pt;height:49.6pt" o:ole="">
            <v:imagedata r:id="rId22" o:title=""/>
          </v:shape>
          <o:OLEObject Type="Embed" ProgID="AcroExch.Document.DC" ShapeID="_x0000_i1026" DrawAspect="Icon" ObjectID="_1727859955" r:id="rId23"/>
        </w:object>
      </w:r>
    </w:p>
    <w:p w14:paraId="201C6CD2" w14:textId="0A340C26" w:rsidR="00614B9B" w:rsidRPr="00B56F4E" w:rsidRDefault="00926886" w:rsidP="00B43195">
      <w:pPr>
        <w:pStyle w:val="Heading3"/>
        <w:rPr>
          <w:szCs w:val="20"/>
          <w:lang w:val="en-GB"/>
        </w:rPr>
      </w:pPr>
      <w:bookmarkStart w:id="141" w:name="_Toc115792207"/>
      <w:r>
        <w:rPr>
          <w:szCs w:val="20"/>
          <w:lang w:val="en-GB"/>
        </w:rPr>
        <w:t>IDCM -- DVRServer</w:t>
      </w:r>
      <w:bookmarkEnd w:id="141"/>
    </w:p>
    <w:p w14:paraId="0F1BC17D" w14:textId="29B9F4FB" w:rsidR="00B90ADA" w:rsidRDefault="0095557F" w:rsidP="00D44D29">
      <w:pPr>
        <w:pStyle w:val="Heading4"/>
        <w:rPr>
          <w:lang w:val="en-GB"/>
        </w:rPr>
      </w:pPr>
      <w:bookmarkStart w:id="142" w:name="_Toc115792208"/>
      <w:r>
        <w:rPr>
          <w:lang w:val="en-GB"/>
        </w:rPr>
        <w:t>Technology</w:t>
      </w:r>
      <w:r w:rsidR="00B56F4E">
        <w:rPr>
          <w:lang w:val="en-GB"/>
        </w:rPr>
        <w:t xml:space="preserve"> </w:t>
      </w:r>
      <w:r w:rsidR="00B56F4E" w:rsidRPr="003070ED">
        <w:rPr>
          <w:lang w:val="en-GB"/>
        </w:rPr>
        <w:t xml:space="preserve">Function </w:t>
      </w:r>
      <w:r w:rsidR="001C75A8">
        <w:rPr>
          <w:lang w:val="en-GB"/>
        </w:rPr>
        <w:t xml:space="preserve">Normal </w:t>
      </w:r>
      <w:r w:rsidR="000245F2">
        <w:rPr>
          <w:lang w:val="en-GB"/>
        </w:rPr>
        <w:t>Video</w:t>
      </w:r>
      <w:r w:rsidR="00EA41C3">
        <w:rPr>
          <w:lang w:val="en-GB"/>
        </w:rPr>
        <w:t xml:space="preserve"> Record</w:t>
      </w:r>
      <w:bookmarkEnd w:id="142"/>
    </w:p>
    <w:p w14:paraId="36DA8538" w14:textId="43B0164E" w:rsidR="003305ED" w:rsidRDefault="003305ED" w:rsidP="003305ED">
      <w:pPr>
        <w:pStyle w:val="Heading5"/>
        <w:rPr>
          <w:lang w:val="en-GB"/>
        </w:rPr>
      </w:pPr>
      <w:bookmarkStart w:id="143" w:name="_Ref531361236"/>
      <w:bookmarkStart w:id="144" w:name="_Toc115792209"/>
      <w:r>
        <w:rPr>
          <w:lang w:val="en-GB"/>
        </w:rPr>
        <w:t>Function Interfaces</w:t>
      </w:r>
      <w:bookmarkEnd w:id="143"/>
      <w:bookmarkEnd w:id="144"/>
    </w:p>
    <w:p w14:paraId="2111A8DD" w14:textId="77777777" w:rsidR="001A0BA5" w:rsidRDefault="001A0BA5" w:rsidP="001A0BA5">
      <w:pPr>
        <w:pStyle w:val="Heading6"/>
        <w:rPr>
          <w:lang w:val="en-GB"/>
        </w:rPr>
      </w:pPr>
      <w:bookmarkStart w:id="145" w:name="_Toc115792210"/>
      <w:r>
        <w:rPr>
          <w:lang w:val="en-GB"/>
        </w:rPr>
        <w:t>Inputs</w:t>
      </w:r>
      <w:bookmarkEnd w:id="145"/>
    </w:p>
    <w:tbl>
      <w:tblPr>
        <w:tblStyle w:val="TableGrid"/>
        <w:tblW w:w="10201" w:type="dxa"/>
        <w:tblLayout w:type="fixed"/>
        <w:tblLook w:val="04A0" w:firstRow="1" w:lastRow="0" w:firstColumn="1" w:lastColumn="0" w:noHBand="0" w:noVBand="1"/>
      </w:tblPr>
      <w:tblGrid>
        <w:gridCol w:w="1795"/>
        <w:gridCol w:w="2160"/>
        <w:gridCol w:w="3510"/>
        <w:gridCol w:w="1350"/>
        <w:gridCol w:w="1386"/>
      </w:tblGrid>
      <w:tr w:rsidR="001A0BA5" w:rsidRPr="00E54DEA" w14:paraId="3E827F53" w14:textId="77777777" w:rsidTr="00A8568F">
        <w:trPr>
          <w:trHeight w:val="173"/>
        </w:trPr>
        <w:tc>
          <w:tcPr>
            <w:tcW w:w="1795" w:type="dxa"/>
            <w:shd w:val="clear" w:color="auto" w:fill="D9D9D9" w:themeFill="background1" w:themeFillShade="D9"/>
            <w:noWrap/>
            <w:hideMark/>
          </w:tcPr>
          <w:p w14:paraId="3D87FA48" w14:textId="77777777" w:rsidR="001A0BA5" w:rsidRPr="00E54DEA" w:rsidRDefault="001A0BA5" w:rsidP="00A8568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160" w:type="dxa"/>
            <w:shd w:val="clear" w:color="auto" w:fill="D9D9D9" w:themeFill="background1" w:themeFillShade="D9"/>
          </w:tcPr>
          <w:p w14:paraId="24996763" w14:textId="77777777" w:rsidR="001A0BA5" w:rsidRDefault="001A0BA5"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2C200287" w14:textId="77777777" w:rsidR="001A0BA5" w:rsidRDefault="001A0BA5" w:rsidP="00A8568F">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350" w:type="dxa"/>
            <w:shd w:val="clear" w:color="auto" w:fill="D9D9D9" w:themeFill="background1" w:themeFillShade="D9"/>
          </w:tcPr>
          <w:p w14:paraId="630DCC68" w14:textId="77777777" w:rsidR="001A0BA5" w:rsidRDefault="001A0BA5" w:rsidP="00A8568F">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2367AA0B" w14:textId="77777777" w:rsidR="001A0BA5" w:rsidRDefault="001A0BA5" w:rsidP="00A8568F">
            <w:pPr>
              <w:overflowPunct/>
              <w:autoSpaceDE/>
              <w:autoSpaceDN/>
              <w:adjustRightInd/>
              <w:textAlignment w:val="auto"/>
              <w:rPr>
                <w:rFonts w:cs="Arial"/>
                <w:b/>
                <w:bCs/>
                <w:color w:val="000000"/>
              </w:rPr>
            </w:pPr>
            <w:r>
              <w:rPr>
                <w:rFonts w:cs="Arial"/>
                <w:b/>
                <w:bCs/>
                <w:color w:val="000000"/>
              </w:rPr>
              <w:t>Connection</w:t>
            </w:r>
          </w:p>
          <w:p w14:paraId="5AF32FED" w14:textId="77777777" w:rsidR="001A0BA5" w:rsidRDefault="001A0BA5" w:rsidP="00A8568F">
            <w:pPr>
              <w:overflowPunct/>
              <w:autoSpaceDE/>
              <w:autoSpaceDN/>
              <w:adjustRightInd/>
              <w:textAlignment w:val="auto"/>
              <w:rPr>
                <w:rFonts w:cs="Arial"/>
                <w:b/>
                <w:bCs/>
                <w:color w:val="000000"/>
              </w:rPr>
            </w:pPr>
            <w:r>
              <w:t>(</w:t>
            </w:r>
            <w:r w:rsidRPr="001321BD">
              <w:rPr>
                <w:i/>
              </w:rPr>
              <w:t>Optional)</w:t>
            </w:r>
          </w:p>
        </w:tc>
      </w:tr>
      <w:tr w:rsidR="001A0BA5" w:rsidRPr="003F473D" w14:paraId="6F3F3254" w14:textId="77777777" w:rsidTr="00A8568F">
        <w:trPr>
          <w:trHeight w:val="143"/>
        </w:trPr>
        <w:tc>
          <w:tcPr>
            <w:tcW w:w="1795" w:type="dxa"/>
            <w:noWrap/>
          </w:tcPr>
          <w:p w14:paraId="2F5B6008" w14:textId="7B790A9A" w:rsidR="001A0BA5" w:rsidRPr="00DE6816" w:rsidRDefault="001453E4" w:rsidP="00A8568F">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Normal</w:t>
            </w:r>
            <w:r>
              <w:rPr>
                <w:rFonts w:cs="Arial" w:hint="eastAsia"/>
                <w:color w:val="000000" w:themeColor="text1"/>
                <w:sz w:val="18"/>
                <w:lang w:eastAsia="zh-CN"/>
              </w:rPr>
              <w:t>_</w:t>
            </w:r>
            <w:r>
              <w:rPr>
                <w:rFonts w:cs="Arial"/>
                <w:color w:val="000000" w:themeColor="text1"/>
                <w:sz w:val="18"/>
                <w:lang w:eastAsia="zh-CN"/>
              </w:rPr>
              <w:t>Record_Setting</w:t>
            </w:r>
          </w:p>
        </w:tc>
        <w:tc>
          <w:tcPr>
            <w:tcW w:w="2160" w:type="dxa"/>
          </w:tcPr>
          <w:p w14:paraId="5F7FD451" w14:textId="18B91B5B" w:rsidR="001A0BA5" w:rsidRPr="008F6F5F" w:rsidRDefault="001453E4" w:rsidP="00A8568F">
            <w:pPr>
              <w:rPr>
                <w:rFonts w:cs="Arial"/>
                <w:color w:val="000000" w:themeColor="text1"/>
                <w:sz w:val="18"/>
                <w:lang w:eastAsia="zh-CN"/>
              </w:rPr>
            </w:pPr>
            <w:r w:rsidRPr="001453E4">
              <w:rPr>
                <w:rFonts w:cs="Arial"/>
                <w:color w:val="000000" w:themeColor="text1"/>
                <w:sz w:val="18"/>
                <w:lang w:eastAsia="zh-CN"/>
              </w:rPr>
              <w:t>Normal Video Record Switch</w:t>
            </w:r>
          </w:p>
        </w:tc>
        <w:tc>
          <w:tcPr>
            <w:tcW w:w="3510" w:type="dxa"/>
          </w:tcPr>
          <w:p w14:paraId="46011738" w14:textId="7E08F9E5" w:rsidR="001A0BA5" w:rsidRDefault="001A0BA5" w:rsidP="00A8568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1453E4" w:rsidRPr="001453E4">
              <w:rPr>
                <w:rFonts w:cs="Arial"/>
                <w:color w:val="000000" w:themeColor="text1"/>
                <w:sz w:val="18"/>
                <w:lang w:eastAsia="zh-CN"/>
              </w:rPr>
              <w:t>APIM_NormalVideoSwitch</w:t>
            </w:r>
            <w:r w:rsidRPr="00B32106">
              <w:rPr>
                <w:rFonts w:cs="Arial"/>
                <w:color w:val="000000" w:themeColor="text1"/>
                <w:sz w:val="18"/>
                <w:lang w:eastAsia="zh-CN"/>
              </w:rPr>
              <w:t>_Enum [Type:0x1</w:t>
            </w:r>
            <w:r w:rsidR="001453E4">
              <w:rPr>
                <w:rFonts w:cs="Arial"/>
                <w:color w:val="000000" w:themeColor="text1"/>
                <w:sz w:val="18"/>
                <w:lang w:eastAsia="zh-CN"/>
              </w:rPr>
              <w:t>5</w:t>
            </w:r>
            <w:r w:rsidRPr="00B32106">
              <w:rPr>
                <w:rFonts w:cs="Arial"/>
                <w:color w:val="000000" w:themeColor="text1"/>
                <w:sz w:val="18"/>
                <w:lang w:eastAsia="zh-CN"/>
              </w:rPr>
              <w:t>]</w:t>
            </w:r>
            <w:r>
              <w:rPr>
                <w:rFonts w:cs="Arial"/>
                <w:color w:val="000000" w:themeColor="text1"/>
                <w:sz w:val="18"/>
                <w:lang w:eastAsia="zh-CN"/>
              </w:rPr>
              <w:t xml:space="preserve"> </w:t>
            </w:r>
            <w:r w:rsidRPr="00B32106">
              <w:rPr>
                <w:rFonts w:cs="Arial"/>
                <w:color w:val="000000" w:themeColor="text1"/>
                <w:sz w:val="18"/>
                <w:lang w:eastAsia="zh-CN"/>
              </w:rPr>
              <w:t>[Subtype:0x0</w:t>
            </w:r>
            <w:r w:rsidR="001453E4">
              <w:rPr>
                <w:rFonts w:cs="Arial"/>
                <w:color w:val="000000" w:themeColor="text1"/>
                <w:sz w:val="18"/>
                <w:lang w:eastAsia="zh-CN"/>
              </w:rPr>
              <w:t>1</w:t>
            </w:r>
            <w:r w:rsidRPr="00B32106">
              <w:rPr>
                <w:rFonts w:cs="Arial"/>
                <w:color w:val="000000" w:themeColor="text1"/>
                <w:sz w:val="18"/>
                <w:lang w:eastAsia="zh-CN"/>
              </w:rPr>
              <w:t>]</w:t>
            </w:r>
            <w:r>
              <w:rPr>
                <w:rFonts w:cs="Arial"/>
                <w:color w:val="000000" w:themeColor="text1"/>
                <w:sz w:val="18"/>
              </w:rPr>
              <w:t xml:space="preserve"> </w:t>
            </w:r>
          </w:p>
          <w:p w14:paraId="32E4997C" w14:textId="77777777" w:rsidR="001A0BA5" w:rsidRPr="008F6F5F" w:rsidRDefault="001A0BA5" w:rsidP="00A8568F">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6E0F13C" w14:textId="77777777" w:rsidR="001A0BA5" w:rsidRPr="00DE6816" w:rsidRDefault="001A0BA5" w:rsidP="00A8568F">
            <w:pPr>
              <w:rPr>
                <w:rFonts w:cs="Arial"/>
                <w:sz w:val="18"/>
              </w:rPr>
            </w:pPr>
            <w:r w:rsidRPr="003513AE">
              <w:rPr>
                <w:rFonts w:cs="Arial"/>
                <w:color w:val="000000" w:themeColor="text1"/>
                <w:sz w:val="18"/>
              </w:rPr>
              <w:t>NA.</w:t>
            </w:r>
          </w:p>
        </w:tc>
        <w:tc>
          <w:tcPr>
            <w:tcW w:w="1386" w:type="dxa"/>
          </w:tcPr>
          <w:p w14:paraId="7E932D56" w14:textId="77777777" w:rsidR="001A0BA5" w:rsidRPr="00B144C2" w:rsidRDefault="001A0BA5" w:rsidP="00A8568F">
            <w:pPr>
              <w:rPr>
                <w:rFonts w:cs="Arial"/>
                <w:color w:val="000000" w:themeColor="text1"/>
                <w:sz w:val="18"/>
              </w:rPr>
            </w:pPr>
            <w:r w:rsidRPr="003513AE">
              <w:rPr>
                <w:rFonts w:cs="Arial"/>
                <w:color w:val="000000" w:themeColor="text1"/>
                <w:sz w:val="18"/>
              </w:rPr>
              <w:t>NA.</w:t>
            </w:r>
          </w:p>
        </w:tc>
      </w:tr>
      <w:tr w:rsidR="001A0BA5" w:rsidRPr="003F473D" w14:paraId="480611E5" w14:textId="77777777" w:rsidTr="00A8568F">
        <w:trPr>
          <w:trHeight w:val="70"/>
        </w:trPr>
        <w:tc>
          <w:tcPr>
            <w:tcW w:w="1795" w:type="dxa"/>
            <w:noWrap/>
          </w:tcPr>
          <w:p w14:paraId="667AA48B" w14:textId="77777777" w:rsidR="001A0BA5" w:rsidRPr="00DE6816" w:rsidRDefault="001A0BA5" w:rsidP="00A8568F">
            <w:pPr>
              <w:overflowPunct/>
              <w:autoSpaceDE/>
              <w:autoSpaceDN/>
              <w:adjustRightInd/>
              <w:textAlignment w:val="auto"/>
              <w:rPr>
                <w:rFonts w:cs="Arial"/>
                <w:color w:val="000000" w:themeColor="text1"/>
                <w:sz w:val="18"/>
              </w:rPr>
            </w:pPr>
          </w:p>
        </w:tc>
        <w:tc>
          <w:tcPr>
            <w:tcW w:w="2160" w:type="dxa"/>
          </w:tcPr>
          <w:p w14:paraId="0A075538" w14:textId="77777777" w:rsidR="001A0BA5" w:rsidRPr="00DE6816" w:rsidRDefault="001A0BA5" w:rsidP="00A8568F">
            <w:pPr>
              <w:rPr>
                <w:rFonts w:cs="Arial"/>
                <w:color w:val="000000" w:themeColor="text1"/>
                <w:sz w:val="18"/>
              </w:rPr>
            </w:pPr>
          </w:p>
        </w:tc>
        <w:tc>
          <w:tcPr>
            <w:tcW w:w="3510" w:type="dxa"/>
          </w:tcPr>
          <w:p w14:paraId="565D0E53" w14:textId="77777777" w:rsidR="001A0BA5" w:rsidRPr="00DE6816" w:rsidRDefault="001A0BA5" w:rsidP="00A8568F">
            <w:pPr>
              <w:rPr>
                <w:rFonts w:cs="Arial"/>
                <w:color w:val="000000" w:themeColor="text1"/>
                <w:sz w:val="18"/>
              </w:rPr>
            </w:pPr>
          </w:p>
        </w:tc>
        <w:tc>
          <w:tcPr>
            <w:tcW w:w="1350" w:type="dxa"/>
          </w:tcPr>
          <w:p w14:paraId="4AFB5CD8" w14:textId="77777777" w:rsidR="001A0BA5" w:rsidRPr="00DE6816" w:rsidRDefault="001A0BA5" w:rsidP="00A8568F">
            <w:pPr>
              <w:rPr>
                <w:rFonts w:cs="Arial"/>
                <w:color w:val="000000" w:themeColor="text1"/>
                <w:sz w:val="18"/>
              </w:rPr>
            </w:pPr>
          </w:p>
        </w:tc>
        <w:tc>
          <w:tcPr>
            <w:tcW w:w="1386" w:type="dxa"/>
          </w:tcPr>
          <w:p w14:paraId="2825AA61" w14:textId="77777777" w:rsidR="001A0BA5" w:rsidRPr="00DE6816" w:rsidRDefault="001A0BA5" w:rsidP="00A8568F">
            <w:pPr>
              <w:rPr>
                <w:rFonts w:cs="Arial"/>
                <w:color w:val="000000" w:themeColor="text1"/>
                <w:sz w:val="18"/>
              </w:rPr>
            </w:pPr>
          </w:p>
        </w:tc>
      </w:tr>
    </w:tbl>
    <w:p w14:paraId="2BE9630C" w14:textId="6F82AD77" w:rsidR="001A0BA5" w:rsidRPr="00702453" w:rsidRDefault="001A0BA5" w:rsidP="001A0BA5">
      <w:pPr>
        <w:pStyle w:val="Caption"/>
      </w:pPr>
      <w:bookmarkStart w:id="146" w:name="_Toc115792393"/>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FD392E">
        <w:rPr>
          <w:lang w:val="en-GB"/>
        </w:rPr>
        <w:t>Normal</w:t>
      </w:r>
      <w:r>
        <w:rPr>
          <w:lang w:val="en-GB"/>
        </w:rPr>
        <w:t xml:space="preserve"> Video Record</w:t>
      </w:r>
      <w:bookmarkEnd w:id="146"/>
    </w:p>
    <w:p w14:paraId="33898991" w14:textId="77777777" w:rsidR="001A0BA5" w:rsidRDefault="001A0BA5" w:rsidP="001A0BA5">
      <w:pPr>
        <w:pStyle w:val="Heading6"/>
        <w:rPr>
          <w:lang w:val="en-GB"/>
        </w:rPr>
      </w:pPr>
      <w:bookmarkStart w:id="147" w:name="_Toc115792211"/>
      <w:r>
        <w:rPr>
          <w:lang w:val="en-GB"/>
        </w:rPr>
        <w:t>Output</w:t>
      </w:r>
      <w:r w:rsidRPr="002824C9">
        <w:rPr>
          <w:lang w:val="en-GB"/>
        </w:rPr>
        <w:t>s</w:t>
      </w:r>
      <w:bookmarkEnd w:id="147"/>
    </w:p>
    <w:tbl>
      <w:tblPr>
        <w:tblStyle w:val="TableGrid"/>
        <w:tblW w:w="10201" w:type="dxa"/>
        <w:tblLayout w:type="fixed"/>
        <w:tblLook w:val="04A0" w:firstRow="1" w:lastRow="0" w:firstColumn="1" w:lastColumn="0" w:noHBand="0" w:noVBand="1"/>
      </w:tblPr>
      <w:tblGrid>
        <w:gridCol w:w="1696"/>
        <w:gridCol w:w="2259"/>
        <w:gridCol w:w="3510"/>
        <w:gridCol w:w="1350"/>
        <w:gridCol w:w="1386"/>
      </w:tblGrid>
      <w:tr w:rsidR="001A0BA5" w:rsidRPr="00E54DEA" w14:paraId="5C2DCAAB" w14:textId="77777777" w:rsidTr="00A8568F">
        <w:trPr>
          <w:trHeight w:val="173"/>
        </w:trPr>
        <w:tc>
          <w:tcPr>
            <w:tcW w:w="1696" w:type="dxa"/>
            <w:shd w:val="clear" w:color="auto" w:fill="D9D9D9" w:themeFill="background1" w:themeFillShade="D9"/>
            <w:noWrap/>
            <w:hideMark/>
          </w:tcPr>
          <w:p w14:paraId="3E6F6115" w14:textId="77777777" w:rsidR="001A0BA5" w:rsidRPr="00E54DEA" w:rsidRDefault="001A0BA5" w:rsidP="00A8568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14:paraId="51EC4190" w14:textId="77777777" w:rsidR="001A0BA5" w:rsidRDefault="001A0BA5"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F9C1078" w14:textId="77777777" w:rsidR="001A0BA5" w:rsidRDefault="001A0BA5" w:rsidP="00A8568F">
            <w:pPr>
              <w:overflowPunct/>
              <w:autoSpaceDE/>
              <w:autoSpaceDN/>
              <w:adjustRightInd/>
              <w:textAlignment w:val="auto"/>
              <w:rPr>
                <w:rFonts w:cs="Arial"/>
                <w:b/>
                <w:bCs/>
                <w:color w:val="000000"/>
              </w:rPr>
            </w:pPr>
            <w:r>
              <w:rPr>
                <w:rFonts w:cs="Arial"/>
                <w:b/>
                <w:bCs/>
                <w:color w:val="000000"/>
              </w:rPr>
              <w:t xml:space="preserve">Mapping Details </w:t>
            </w:r>
          </w:p>
          <w:p w14:paraId="5130BFA8" w14:textId="77777777" w:rsidR="001A0BA5" w:rsidRPr="001321BD" w:rsidRDefault="001A0BA5" w:rsidP="00A8568F">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563577CE" w14:textId="77777777" w:rsidR="001A0BA5" w:rsidRDefault="001A0BA5" w:rsidP="00A8568F">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5C4209A1" w14:textId="77777777" w:rsidR="001A0BA5" w:rsidRDefault="001A0BA5" w:rsidP="00A8568F">
            <w:pPr>
              <w:overflowPunct/>
              <w:autoSpaceDE/>
              <w:autoSpaceDN/>
              <w:adjustRightInd/>
              <w:textAlignment w:val="auto"/>
              <w:rPr>
                <w:rFonts w:cs="Arial"/>
                <w:b/>
                <w:bCs/>
                <w:color w:val="000000"/>
              </w:rPr>
            </w:pPr>
            <w:r>
              <w:rPr>
                <w:rFonts w:cs="Arial"/>
                <w:b/>
                <w:bCs/>
                <w:color w:val="000000"/>
              </w:rPr>
              <w:t>Connection</w:t>
            </w:r>
          </w:p>
          <w:p w14:paraId="6C783FA0" w14:textId="77777777" w:rsidR="001A0BA5" w:rsidRDefault="001A0BA5" w:rsidP="00A8568F">
            <w:pPr>
              <w:overflowPunct/>
              <w:autoSpaceDE/>
              <w:autoSpaceDN/>
              <w:adjustRightInd/>
              <w:textAlignment w:val="auto"/>
              <w:rPr>
                <w:rFonts w:cs="Arial"/>
                <w:b/>
                <w:bCs/>
                <w:color w:val="000000"/>
              </w:rPr>
            </w:pPr>
            <w:r w:rsidRPr="001321BD">
              <w:rPr>
                <w:i/>
              </w:rPr>
              <w:t>(Optional)</w:t>
            </w:r>
          </w:p>
        </w:tc>
      </w:tr>
      <w:tr w:rsidR="001A0BA5" w:rsidRPr="003F473D" w14:paraId="22EA8FC1" w14:textId="77777777" w:rsidTr="00A8568F">
        <w:trPr>
          <w:trHeight w:val="143"/>
        </w:trPr>
        <w:tc>
          <w:tcPr>
            <w:tcW w:w="1696" w:type="dxa"/>
            <w:noWrap/>
          </w:tcPr>
          <w:p w14:paraId="63C4F18A" w14:textId="77777777" w:rsidR="001A0BA5" w:rsidRPr="00102E78" w:rsidRDefault="001A0BA5" w:rsidP="00A8568F">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eo_Record_Status</w:t>
            </w:r>
          </w:p>
        </w:tc>
        <w:tc>
          <w:tcPr>
            <w:tcW w:w="2259" w:type="dxa"/>
          </w:tcPr>
          <w:p w14:paraId="157318CC" w14:textId="77777777" w:rsidR="001A0BA5" w:rsidRPr="00102E78" w:rsidRDefault="001A0BA5" w:rsidP="00A8568F">
            <w:pPr>
              <w:rPr>
                <w:rFonts w:cs="Arial"/>
                <w:color w:val="000000" w:themeColor="text1"/>
                <w:sz w:val="18"/>
                <w:lang w:eastAsia="zh-CN"/>
              </w:rPr>
            </w:pPr>
            <w:r w:rsidRPr="00102E78">
              <w:rPr>
                <w:rFonts w:cs="Arial"/>
                <w:color w:val="000000" w:themeColor="text1"/>
                <w:sz w:val="18"/>
                <w:lang w:eastAsia="zh-CN"/>
              </w:rPr>
              <w:t>Video Record Status</w:t>
            </w:r>
          </w:p>
        </w:tc>
        <w:tc>
          <w:tcPr>
            <w:tcW w:w="3510" w:type="dxa"/>
          </w:tcPr>
          <w:p w14:paraId="7B8AFF88" w14:textId="77777777" w:rsidR="001A0BA5" w:rsidRDefault="001A0BA5" w:rsidP="00A8568F">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1E79F1CE" w14:textId="77777777" w:rsidR="001A0BA5" w:rsidRPr="00D20BE7" w:rsidRDefault="001A0BA5" w:rsidP="00A8568F">
            <w:pPr>
              <w:rPr>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473E26CE" w14:textId="77777777" w:rsidR="001A0BA5" w:rsidRPr="00D20BE7" w:rsidRDefault="001A0BA5" w:rsidP="00A8568F">
            <w:pPr>
              <w:rPr>
                <w:sz w:val="18"/>
              </w:rPr>
            </w:pPr>
            <w:r w:rsidRPr="003513AE">
              <w:rPr>
                <w:rFonts w:cs="Arial"/>
                <w:color w:val="000000" w:themeColor="text1"/>
                <w:sz w:val="18"/>
              </w:rPr>
              <w:t>NA.</w:t>
            </w:r>
          </w:p>
        </w:tc>
        <w:tc>
          <w:tcPr>
            <w:tcW w:w="1386" w:type="dxa"/>
          </w:tcPr>
          <w:p w14:paraId="366384CD" w14:textId="77777777" w:rsidR="001A0BA5" w:rsidRPr="008D2226" w:rsidRDefault="001A0BA5" w:rsidP="00A8568F">
            <w:pPr>
              <w:rPr>
                <w:sz w:val="18"/>
              </w:rPr>
            </w:pPr>
            <w:r w:rsidRPr="003513AE">
              <w:rPr>
                <w:rFonts w:cs="Arial"/>
                <w:color w:val="000000" w:themeColor="text1"/>
                <w:sz w:val="18"/>
              </w:rPr>
              <w:t>NA.</w:t>
            </w:r>
          </w:p>
        </w:tc>
      </w:tr>
      <w:tr w:rsidR="001A0BA5" w:rsidRPr="003F473D" w14:paraId="1A2E8D4E" w14:textId="77777777" w:rsidTr="00A8568F">
        <w:trPr>
          <w:trHeight w:val="70"/>
        </w:trPr>
        <w:tc>
          <w:tcPr>
            <w:tcW w:w="1696" w:type="dxa"/>
            <w:noWrap/>
          </w:tcPr>
          <w:p w14:paraId="1B99AC71" w14:textId="77777777" w:rsidR="001A0BA5" w:rsidRPr="00D20BE7" w:rsidRDefault="001A0BA5" w:rsidP="00A8568F">
            <w:pPr>
              <w:overflowPunct/>
              <w:autoSpaceDE/>
              <w:autoSpaceDN/>
              <w:adjustRightInd/>
              <w:textAlignment w:val="auto"/>
              <w:rPr>
                <w:color w:val="000000" w:themeColor="text1"/>
                <w:sz w:val="18"/>
              </w:rPr>
            </w:pPr>
          </w:p>
        </w:tc>
        <w:tc>
          <w:tcPr>
            <w:tcW w:w="2259" w:type="dxa"/>
          </w:tcPr>
          <w:p w14:paraId="71792FE8" w14:textId="77777777" w:rsidR="001A0BA5" w:rsidRPr="00D20BE7" w:rsidRDefault="001A0BA5" w:rsidP="00A8568F">
            <w:pPr>
              <w:rPr>
                <w:color w:val="000000" w:themeColor="text1"/>
                <w:sz w:val="18"/>
              </w:rPr>
            </w:pPr>
          </w:p>
        </w:tc>
        <w:tc>
          <w:tcPr>
            <w:tcW w:w="3510" w:type="dxa"/>
          </w:tcPr>
          <w:p w14:paraId="512FD4B6" w14:textId="77777777" w:rsidR="001A0BA5" w:rsidRPr="00D20BE7" w:rsidRDefault="001A0BA5" w:rsidP="00A8568F">
            <w:pPr>
              <w:rPr>
                <w:color w:val="000000" w:themeColor="text1"/>
                <w:sz w:val="18"/>
              </w:rPr>
            </w:pPr>
          </w:p>
        </w:tc>
        <w:tc>
          <w:tcPr>
            <w:tcW w:w="1350" w:type="dxa"/>
          </w:tcPr>
          <w:p w14:paraId="330026A8" w14:textId="77777777" w:rsidR="001A0BA5" w:rsidRPr="00D20BE7" w:rsidRDefault="001A0BA5" w:rsidP="00A8568F">
            <w:pPr>
              <w:rPr>
                <w:color w:val="000000" w:themeColor="text1"/>
                <w:sz w:val="18"/>
              </w:rPr>
            </w:pPr>
          </w:p>
        </w:tc>
        <w:tc>
          <w:tcPr>
            <w:tcW w:w="1386" w:type="dxa"/>
          </w:tcPr>
          <w:p w14:paraId="27D7BB06" w14:textId="77777777" w:rsidR="001A0BA5" w:rsidRPr="00D20BE7" w:rsidRDefault="001A0BA5" w:rsidP="00A8568F">
            <w:pPr>
              <w:rPr>
                <w:color w:val="000000" w:themeColor="text1"/>
                <w:sz w:val="18"/>
              </w:rPr>
            </w:pPr>
          </w:p>
        </w:tc>
      </w:tr>
    </w:tbl>
    <w:p w14:paraId="06EF9EB0" w14:textId="3D62609B" w:rsidR="001A0BA5" w:rsidRPr="00702453" w:rsidRDefault="001A0BA5" w:rsidP="001A0BA5">
      <w:pPr>
        <w:pStyle w:val="Caption"/>
      </w:pPr>
      <w:bookmarkStart w:id="148" w:name="_Toc115792394"/>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FD392E">
        <w:rPr>
          <w:lang w:val="en-GB"/>
        </w:rPr>
        <w:t xml:space="preserve">Normal </w:t>
      </w:r>
      <w:r>
        <w:rPr>
          <w:lang w:val="en-GB"/>
        </w:rPr>
        <w:t>Video Record</w:t>
      </w:r>
      <w:bookmarkEnd w:id="148"/>
    </w:p>
    <w:p w14:paraId="625C0410" w14:textId="77777777" w:rsidR="003305ED" w:rsidRPr="00612064" w:rsidRDefault="003305ED" w:rsidP="003305ED">
      <w:pPr>
        <w:spacing w:before="20"/>
        <w:rPr>
          <w:vanish/>
        </w:rPr>
      </w:pPr>
    </w:p>
    <w:p w14:paraId="7F14B4FF" w14:textId="3880DF2B" w:rsidR="003305ED" w:rsidRDefault="003305ED" w:rsidP="003305ED">
      <w:pPr>
        <w:pStyle w:val="Heading6"/>
      </w:pPr>
      <w:bookmarkStart w:id="149" w:name="_Ref531361235"/>
      <w:bookmarkStart w:id="150" w:name="_Toc115792212"/>
      <w:r>
        <w:t>Parameters</w:t>
      </w:r>
      <w:bookmarkEnd w:id="149"/>
      <w:bookmarkEnd w:id="150"/>
    </w:p>
    <w:p w14:paraId="42FE5474" w14:textId="504AA5F3" w:rsidR="00B81CF1" w:rsidRDefault="00B81CF1" w:rsidP="00B81CF1">
      <w:pPr>
        <w:rPr>
          <w:lang w:val="en-GB"/>
        </w:rPr>
      </w:pPr>
      <w:r>
        <w:t>NA.</w:t>
      </w:r>
      <w:r>
        <w:rPr>
          <w:lang w:val="en-GB"/>
        </w:rPr>
        <w:t xml:space="preserve"> </w:t>
      </w:r>
    </w:p>
    <w:p w14:paraId="3BAF52DA" w14:textId="3D1222C9" w:rsidR="00B90ADA" w:rsidRDefault="00B90ADA" w:rsidP="00B90ADA">
      <w:pPr>
        <w:pStyle w:val="Heading6"/>
      </w:pPr>
      <w:bookmarkStart w:id="151" w:name="_Ref536800029"/>
      <w:bookmarkStart w:id="152" w:name="_Toc115792213"/>
      <w:r>
        <w:t>Interface</w:t>
      </w:r>
      <w:r w:rsidRPr="003E2313">
        <w:t xml:space="preserve"> Requirements</w:t>
      </w:r>
      <w:bookmarkEnd w:id="151"/>
      <w:bookmarkEnd w:id="152"/>
    </w:p>
    <w:p w14:paraId="5DE42D5E" w14:textId="77777777" w:rsidR="00E66D02" w:rsidRPr="00177AA8" w:rsidRDefault="00E66D02" w:rsidP="00E66D02">
      <w:bookmarkStart w:id="153" w:name="_Ref536462221"/>
      <w:bookmarkStart w:id="154" w:name="_Ref536800028"/>
      <w:bookmarkStart w:id="155" w:name="_Toc531361726"/>
      <w:bookmarkStart w:id="156" w:name="_Toc531361728"/>
      <w:r>
        <w:rPr>
          <w:rFonts w:cs="Arial"/>
          <w:sz w:val="18"/>
          <w:szCs w:val="22"/>
        </w:rPr>
        <w:t>Refer to DVR UART protocol.</w:t>
      </w:r>
    </w:p>
    <w:p w14:paraId="644DFCD7" w14:textId="77777777" w:rsidR="00B90ADA" w:rsidRDefault="00B90ADA" w:rsidP="006D198A">
      <w:pPr>
        <w:pStyle w:val="Heading5"/>
        <w:rPr>
          <w:lang w:val="en-GB"/>
        </w:rPr>
      </w:pPr>
      <w:bookmarkStart w:id="157" w:name="_Toc115792214"/>
      <w:r>
        <w:rPr>
          <w:lang w:val="en-GB"/>
        </w:rPr>
        <w:t>Function</w:t>
      </w:r>
      <w:bookmarkEnd w:id="153"/>
      <w:r>
        <w:rPr>
          <w:lang w:val="en-GB"/>
        </w:rPr>
        <w:t xml:space="preserve"> Requirements</w:t>
      </w:r>
      <w:bookmarkEnd w:id="154"/>
      <w:bookmarkEnd w:id="157"/>
    </w:p>
    <w:p w14:paraId="07DEC4E2" w14:textId="62A3FAFA" w:rsidR="00BB3B5E" w:rsidRDefault="00DD71EC" w:rsidP="007B2BDA">
      <w:pPr>
        <w:pStyle w:val="Heading6"/>
        <w:rPr>
          <w:lang w:val="en-GB"/>
        </w:rPr>
      </w:pPr>
      <w:bookmarkStart w:id="158" w:name="_Toc115792215"/>
      <w:bookmarkEnd w:id="155"/>
      <w:r>
        <w:rPr>
          <w:lang w:val="en-GB"/>
        </w:rPr>
        <w:t>N</w:t>
      </w:r>
      <w:r w:rsidR="003379A3">
        <w:rPr>
          <w:lang w:val="en-GB"/>
        </w:rPr>
        <w:t xml:space="preserve">ormal </w:t>
      </w:r>
      <w:r w:rsidR="00567745">
        <w:rPr>
          <w:lang w:val="en-GB"/>
        </w:rPr>
        <w:t>V</w:t>
      </w:r>
      <w:r w:rsidR="003379A3">
        <w:rPr>
          <w:lang w:val="en-GB"/>
        </w:rPr>
        <w:t xml:space="preserve">ideo </w:t>
      </w:r>
      <w:r w:rsidR="00567745">
        <w:rPr>
          <w:lang w:val="en-GB"/>
        </w:rPr>
        <w:t>R</w:t>
      </w:r>
      <w:r w:rsidR="003379A3">
        <w:rPr>
          <w:lang w:val="en-GB"/>
        </w:rPr>
        <w:t>ecord</w:t>
      </w:r>
      <w:r w:rsidR="00567745">
        <w:rPr>
          <w:lang w:val="en-GB"/>
        </w:rPr>
        <w:t xml:space="preserve"> </w:t>
      </w:r>
      <w:r w:rsidR="007A49CA">
        <w:rPr>
          <w:lang w:val="en-GB"/>
        </w:rPr>
        <w:t>Process</w:t>
      </w:r>
      <w:bookmarkEnd w:id="158"/>
    </w:p>
    <w:p w14:paraId="1AA6309F" w14:textId="40582469" w:rsidR="00677A71" w:rsidRDefault="00677A71" w:rsidP="00677A71">
      <w:r>
        <w:rPr>
          <w:lang w:val="en-GB"/>
        </w:rPr>
        <w:t>IDCM</w:t>
      </w:r>
      <w:r>
        <w:t xml:space="preserve"> should start normal video record base on below inputs:</w:t>
      </w:r>
    </w:p>
    <w:p w14:paraId="74A3F13E" w14:textId="6F0ADA0F" w:rsidR="00677A71" w:rsidRPr="00A918FA" w:rsidRDefault="00417668" w:rsidP="00677A71">
      <w:pPr>
        <w:pStyle w:val="ListParagraph"/>
        <w:numPr>
          <w:ilvl w:val="0"/>
          <w:numId w:val="32"/>
        </w:numPr>
        <w:rPr>
          <w:rFonts w:ascii="Arial" w:hAnsi="Arial"/>
          <w:i/>
          <w:iCs/>
        </w:rPr>
      </w:pPr>
      <w:r>
        <w:rPr>
          <w:rFonts w:ascii="Arial" w:hAnsi="Arial"/>
          <w:i/>
          <w:iCs/>
        </w:rPr>
        <w:t>DVR system self-test is ok</w:t>
      </w:r>
      <w:r w:rsidR="00677A71" w:rsidRPr="00A918FA">
        <w:rPr>
          <w:rFonts w:ascii="Arial" w:hAnsi="Arial"/>
          <w:i/>
          <w:iCs/>
        </w:rPr>
        <w:t xml:space="preserve"> </w:t>
      </w:r>
    </w:p>
    <w:p w14:paraId="506ABB2D" w14:textId="0C36C55F" w:rsidR="00677A71" w:rsidRPr="00396CF2" w:rsidRDefault="00396CF2" w:rsidP="00396CF2">
      <w:pPr>
        <w:pStyle w:val="ListParagraph"/>
        <w:numPr>
          <w:ilvl w:val="0"/>
          <w:numId w:val="32"/>
        </w:numPr>
        <w:rPr>
          <w:rFonts w:ascii="Arial" w:hAnsi="Arial"/>
          <w:i/>
          <w:iCs/>
        </w:rPr>
      </w:pPr>
      <w:r w:rsidRPr="00417668">
        <w:rPr>
          <w:rFonts w:ascii="Arial" w:hAnsi="Arial"/>
          <w:i/>
          <w:iCs/>
        </w:rPr>
        <w:t xml:space="preserve">Normal </w:t>
      </w:r>
      <w:r>
        <w:rPr>
          <w:rFonts w:ascii="Arial" w:hAnsi="Arial"/>
          <w:i/>
          <w:iCs/>
        </w:rPr>
        <w:t>v</w:t>
      </w:r>
      <w:r w:rsidRPr="00417668">
        <w:rPr>
          <w:rFonts w:ascii="Arial" w:hAnsi="Arial"/>
          <w:i/>
          <w:iCs/>
        </w:rPr>
        <w:t>ideo</w:t>
      </w:r>
      <w:r>
        <w:rPr>
          <w:rFonts w:ascii="Arial" w:hAnsi="Arial"/>
          <w:i/>
          <w:iCs/>
        </w:rPr>
        <w:t xml:space="preserve"> is</w:t>
      </w:r>
      <w:r w:rsidRPr="00417668">
        <w:rPr>
          <w:rFonts w:ascii="Arial" w:hAnsi="Arial"/>
          <w:i/>
          <w:iCs/>
        </w:rPr>
        <w:t xml:space="preserve"> Enabled</w:t>
      </w:r>
      <w:r>
        <w:rPr>
          <w:rFonts w:ascii="Arial" w:hAnsi="Arial"/>
          <w:i/>
          <w:iCs/>
        </w:rPr>
        <w:t xml:space="preserve"> (</w:t>
      </w:r>
      <w:r w:rsidR="00417668" w:rsidRPr="00396CF2">
        <w:rPr>
          <w:rFonts w:ascii="Arial" w:hAnsi="Arial"/>
          <w:i/>
          <w:iCs/>
        </w:rPr>
        <w:t xml:space="preserve">Normal Video Record Switch </w:t>
      </w:r>
      <w:r w:rsidR="00677A71" w:rsidRPr="00396CF2">
        <w:rPr>
          <w:rFonts w:ascii="Arial" w:hAnsi="Arial"/>
          <w:i/>
          <w:iCs/>
        </w:rPr>
        <w:t xml:space="preserve">== </w:t>
      </w:r>
      <w:r w:rsidR="00417668" w:rsidRPr="00396CF2">
        <w:rPr>
          <w:rFonts w:ascii="Arial" w:hAnsi="Arial"/>
          <w:i/>
          <w:iCs/>
        </w:rPr>
        <w:t>Normal Video Enabled</w:t>
      </w:r>
      <w:r w:rsidRPr="00396CF2">
        <w:rPr>
          <w:rFonts w:ascii="Arial" w:hAnsi="Arial"/>
          <w:i/>
          <w:iCs/>
        </w:rPr>
        <w:t>)</w:t>
      </w:r>
    </w:p>
    <w:p w14:paraId="299B9DAB" w14:textId="0B11CED2" w:rsidR="00677A71" w:rsidRDefault="00677A71" w:rsidP="00677A71">
      <w:r>
        <w:t xml:space="preserve">Once </w:t>
      </w:r>
      <w:r w:rsidR="00E17FCF">
        <w:t>above</w:t>
      </w:r>
      <w:r>
        <w:t xml:space="preserve"> condition is met, IDCM should start to</w:t>
      </w:r>
      <w:r w:rsidR="00E17FCF">
        <w:t xml:space="preserve"> normal</w:t>
      </w:r>
      <w:r>
        <w:t xml:space="preserve"> record</w:t>
      </w:r>
      <w:r w:rsidR="00E17FCF">
        <w:t>ing</w:t>
      </w:r>
      <w:r>
        <w:t>, and output below msg:</w:t>
      </w:r>
    </w:p>
    <w:p w14:paraId="51FC6750" w14:textId="179EEDCA" w:rsidR="00677A71" w:rsidRPr="00A918FA" w:rsidRDefault="00677A71" w:rsidP="00677A71">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sidR="00E70BCA">
        <w:rPr>
          <w:rFonts w:ascii="Arial" w:hAnsi="Arial"/>
          <w:i/>
          <w:iCs/>
        </w:rPr>
        <w:t>Normal</w:t>
      </w:r>
      <w:r w:rsidRPr="00A918FA">
        <w:rPr>
          <w:rFonts w:ascii="Arial" w:hAnsi="Arial"/>
          <w:i/>
          <w:iCs/>
        </w:rPr>
        <w:t xml:space="preserve"> Recording</w:t>
      </w:r>
    </w:p>
    <w:p w14:paraId="5B1438C2" w14:textId="29FDDA8A" w:rsidR="00677A71" w:rsidRDefault="00677A71" w:rsidP="00677A71">
      <w:pPr>
        <w:rPr>
          <w:i/>
          <w:iCs/>
        </w:rPr>
      </w:pPr>
      <w:r>
        <w:t xml:space="preserve">After record complete, IDCM should set </w:t>
      </w:r>
      <w:r w:rsidRPr="008E7D75">
        <w:rPr>
          <w:i/>
          <w:iCs/>
        </w:rPr>
        <w:t>Video Record Status</w:t>
      </w:r>
      <w:r w:rsidRPr="00A918FA">
        <w:rPr>
          <w:i/>
          <w:iCs/>
        </w:rPr>
        <w:t xml:space="preserve"> </w:t>
      </w:r>
      <w:r>
        <w:rPr>
          <w:i/>
          <w:iCs/>
        </w:rPr>
        <w:t xml:space="preserve">back to last available </w:t>
      </w:r>
      <w:r w:rsidR="0036204D">
        <w:rPr>
          <w:i/>
          <w:iCs/>
        </w:rPr>
        <w:t>value</w:t>
      </w:r>
      <w:r>
        <w:rPr>
          <w:i/>
          <w:iCs/>
        </w:rPr>
        <w:t>.</w:t>
      </w:r>
    </w:p>
    <w:p w14:paraId="74400002" w14:textId="14BCBAB1" w:rsidR="00477ABD" w:rsidRDefault="00477ABD" w:rsidP="00477ABD">
      <w:pPr>
        <w:pStyle w:val="Heading6"/>
        <w:rPr>
          <w:lang w:val="en-GB"/>
        </w:rPr>
      </w:pPr>
      <w:bookmarkStart w:id="159" w:name="_Toc115792216"/>
      <w:r>
        <w:rPr>
          <w:lang w:val="en-GB"/>
        </w:rPr>
        <w:t xml:space="preserve">Emergency Video Record </w:t>
      </w:r>
      <w:r w:rsidR="00192556">
        <w:rPr>
          <w:lang w:val="en-GB"/>
        </w:rPr>
        <w:t>Attributes</w:t>
      </w:r>
      <w:bookmarkEnd w:id="159"/>
    </w:p>
    <w:p w14:paraId="0C50C4AB" w14:textId="5B08D57A" w:rsidR="00906FC8" w:rsidRDefault="00477ABD" w:rsidP="0069522E">
      <w:r>
        <w:lastRenderedPageBreak/>
        <w:t>A</w:t>
      </w:r>
      <w:r w:rsidR="00C95A63">
        <w:t>ccording to GB/T 38892, all normal video must be saved into</w:t>
      </w:r>
      <w:r w:rsidR="00C95A63" w:rsidRPr="00C538AF">
        <w:t xml:space="preserve"> </w:t>
      </w:r>
      <w:r w:rsidR="00C95A63" w:rsidRPr="00C538AF">
        <w:rPr>
          <w:rFonts w:cs="Arial"/>
          <w:lang w:eastAsia="zh-CN"/>
        </w:rPr>
        <w:t>eMMC without modification</w:t>
      </w:r>
      <w:r w:rsidR="00C95A63">
        <w:t>. The default normal video duration is 3 minutes and should be saved into</w:t>
      </w:r>
      <w:r w:rsidR="004E7D2A">
        <w:t xml:space="preserve"> eMMC</w:t>
      </w:r>
      <w:r w:rsidR="00C95A63">
        <w:t xml:space="preserve"> “Normal Data” folder.</w:t>
      </w:r>
    </w:p>
    <w:p w14:paraId="772CA9C7" w14:textId="6C6F7502" w:rsidR="005127D4" w:rsidRDefault="0069522E" w:rsidP="0069522E">
      <w:pPr>
        <w:rPr>
          <w:lang w:eastAsia="zh-CN"/>
        </w:rPr>
      </w:pPr>
      <w:r w:rsidRPr="0069522E">
        <w:t>Naming rule: NOR-&lt;Year-Month-Day Hour-Minute-Second&gt;.mp4</w:t>
      </w:r>
      <w:r w:rsidR="005127D4">
        <w:rPr>
          <w:rFonts w:hint="eastAsia"/>
          <w:lang w:eastAsia="zh-CN"/>
        </w:rPr>
        <w:t>.</w:t>
      </w:r>
    </w:p>
    <w:p w14:paraId="5C4BE262" w14:textId="77777777" w:rsidR="00382FA8" w:rsidRDefault="0095557F" w:rsidP="00382FA8">
      <w:pPr>
        <w:pStyle w:val="Heading4"/>
        <w:rPr>
          <w:lang w:val="en-GB"/>
        </w:rPr>
      </w:pPr>
      <w:bookmarkStart w:id="160" w:name="_Toc115792217"/>
      <w:bookmarkEnd w:id="156"/>
      <w:r>
        <w:rPr>
          <w:lang w:val="en-GB"/>
        </w:rPr>
        <w:t>Technology</w:t>
      </w:r>
      <w:r w:rsidR="003305ED">
        <w:rPr>
          <w:lang w:val="en-GB"/>
        </w:rPr>
        <w:t xml:space="preserve"> </w:t>
      </w:r>
      <w:r w:rsidR="002F294C" w:rsidRPr="004C3B2A">
        <w:rPr>
          <w:lang w:val="en-GB"/>
        </w:rPr>
        <w:t xml:space="preserve">Function </w:t>
      </w:r>
      <w:r w:rsidR="00CD2949" w:rsidRPr="004C3B2A">
        <w:rPr>
          <w:lang w:val="en-GB"/>
        </w:rPr>
        <w:t>Emergency Video</w:t>
      </w:r>
      <w:r w:rsidR="00CD2949">
        <w:rPr>
          <w:lang w:val="en-GB"/>
        </w:rPr>
        <w:t xml:space="preserve"> Record</w:t>
      </w:r>
      <w:bookmarkEnd w:id="160"/>
    </w:p>
    <w:p w14:paraId="59051CBF" w14:textId="77777777" w:rsidR="00382FA8" w:rsidRDefault="003305ED" w:rsidP="00382FA8">
      <w:pPr>
        <w:pStyle w:val="Heading5"/>
        <w:rPr>
          <w:lang w:val="en-GB"/>
        </w:rPr>
      </w:pPr>
      <w:r w:rsidRPr="00382FA8">
        <w:rPr>
          <w:lang w:val="en-GB"/>
        </w:rPr>
        <w:t xml:space="preserve"> </w:t>
      </w:r>
      <w:bookmarkStart w:id="161" w:name="_Toc115792218"/>
      <w:r w:rsidR="00382FA8">
        <w:rPr>
          <w:lang w:val="en-GB"/>
        </w:rPr>
        <w:t>Function Interfaces</w:t>
      </w:r>
      <w:bookmarkEnd w:id="161"/>
    </w:p>
    <w:p w14:paraId="342CACF2" w14:textId="77777777" w:rsidR="00382FA8" w:rsidRDefault="00382FA8" w:rsidP="00382FA8">
      <w:pPr>
        <w:pStyle w:val="Heading6"/>
        <w:rPr>
          <w:lang w:val="en-GB"/>
        </w:rPr>
      </w:pPr>
      <w:bookmarkStart w:id="162" w:name="_Toc115792219"/>
      <w:r>
        <w:rPr>
          <w:lang w:val="en-GB"/>
        </w:rPr>
        <w:t>Inputs</w:t>
      </w:r>
      <w:bookmarkEnd w:id="162"/>
    </w:p>
    <w:tbl>
      <w:tblPr>
        <w:tblStyle w:val="TableGrid"/>
        <w:tblW w:w="10201" w:type="dxa"/>
        <w:tblLayout w:type="fixed"/>
        <w:tblLook w:val="04A0" w:firstRow="1" w:lastRow="0" w:firstColumn="1" w:lastColumn="0" w:noHBand="0" w:noVBand="1"/>
      </w:tblPr>
      <w:tblGrid>
        <w:gridCol w:w="1795"/>
        <w:gridCol w:w="2160"/>
        <w:gridCol w:w="3510"/>
        <w:gridCol w:w="1350"/>
        <w:gridCol w:w="1386"/>
      </w:tblGrid>
      <w:tr w:rsidR="00592392" w:rsidRPr="00E54DEA" w14:paraId="34AAB37C" w14:textId="77777777" w:rsidTr="00AB54E4">
        <w:trPr>
          <w:trHeight w:val="173"/>
        </w:trPr>
        <w:tc>
          <w:tcPr>
            <w:tcW w:w="1795" w:type="dxa"/>
            <w:shd w:val="clear" w:color="auto" w:fill="D9D9D9" w:themeFill="background1" w:themeFillShade="D9"/>
            <w:noWrap/>
            <w:hideMark/>
          </w:tcPr>
          <w:p w14:paraId="0978B428" w14:textId="77777777" w:rsidR="00382FA8" w:rsidRPr="00E54DEA" w:rsidRDefault="00382FA8" w:rsidP="00C20F89">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160" w:type="dxa"/>
            <w:shd w:val="clear" w:color="auto" w:fill="D9D9D9" w:themeFill="background1" w:themeFillShade="D9"/>
          </w:tcPr>
          <w:p w14:paraId="76A40A9D" w14:textId="77777777" w:rsidR="00382FA8" w:rsidRDefault="00382FA8" w:rsidP="00C20F89">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0E38300F" w14:textId="77777777" w:rsidR="00382FA8" w:rsidRDefault="00382FA8" w:rsidP="00C20F89">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350" w:type="dxa"/>
            <w:shd w:val="clear" w:color="auto" w:fill="D9D9D9" w:themeFill="background1" w:themeFillShade="D9"/>
          </w:tcPr>
          <w:p w14:paraId="1C986F37" w14:textId="77777777" w:rsidR="00382FA8" w:rsidRDefault="00382FA8" w:rsidP="00C20F89">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1EEF5A90" w14:textId="77777777" w:rsidR="00382FA8" w:rsidRDefault="00382FA8" w:rsidP="00C20F89">
            <w:pPr>
              <w:overflowPunct/>
              <w:autoSpaceDE/>
              <w:autoSpaceDN/>
              <w:adjustRightInd/>
              <w:textAlignment w:val="auto"/>
              <w:rPr>
                <w:rFonts w:cs="Arial"/>
                <w:b/>
                <w:bCs/>
                <w:color w:val="000000"/>
              </w:rPr>
            </w:pPr>
            <w:r>
              <w:rPr>
                <w:rFonts w:cs="Arial"/>
                <w:b/>
                <w:bCs/>
                <w:color w:val="000000"/>
              </w:rPr>
              <w:t>Connection</w:t>
            </w:r>
          </w:p>
          <w:p w14:paraId="5F720806" w14:textId="77777777" w:rsidR="00382FA8" w:rsidRDefault="00382FA8" w:rsidP="00C20F89">
            <w:pPr>
              <w:overflowPunct/>
              <w:autoSpaceDE/>
              <w:autoSpaceDN/>
              <w:adjustRightInd/>
              <w:textAlignment w:val="auto"/>
              <w:rPr>
                <w:rFonts w:cs="Arial"/>
                <w:b/>
                <w:bCs/>
                <w:color w:val="000000"/>
              </w:rPr>
            </w:pPr>
            <w:r>
              <w:t>(</w:t>
            </w:r>
            <w:r w:rsidRPr="001321BD">
              <w:rPr>
                <w:i/>
              </w:rPr>
              <w:t>Optional)</w:t>
            </w:r>
          </w:p>
        </w:tc>
      </w:tr>
      <w:tr w:rsidR="00BA3F24" w:rsidRPr="003F473D" w14:paraId="240D735A" w14:textId="77777777" w:rsidTr="00AB54E4">
        <w:trPr>
          <w:trHeight w:val="70"/>
        </w:trPr>
        <w:tc>
          <w:tcPr>
            <w:tcW w:w="1795" w:type="dxa"/>
            <w:noWrap/>
          </w:tcPr>
          <w:p w14:paraId="01A7DA0E" w14:textId="5CA46053" w:rsidR="00BA3F24" w:rsidRPr="00DE6816" w:rsidRDefault="00BA3F24" w:rsidP="00BA3F24">
            <w:pPr>
              <w:overflowPunct/>
              <w:autoSpaceDE/>
              <w:autoSpaceDN/>
              <w:adjustRightInd/>
              <w:textAlignment w:val="auto"/>
              <w:rPr>
                <w:rFonts w:cs="Arial"/>
                <w:color w:val="000000" w:themeColor="text1"/>
                <w:sz w:val="18"/>
              </w:rPr>
            </w:pPr>
            <w:r>
              <w:rPr>
                <w:rFonts w:cs="Arial"/>
                <w:color w:val="000000" w:themeColor="text1"/>
                <w:sz w:val="18"/>
              </w:rPr>
              <w:t>Veh_Speed</w:t>
            </w:r>
          </w:p>
        </w:tc>
        <w:tc>
          <w:tcPr>
            <w:tcW w:w="2160" w:type="dxa"/>
          </w:tcPr>
          <w:p w14:paraId="1F64FEA4" w14:textId="29104292" w:rsidR="00BA3F24" w:rsidRPr="00DE6816" w:rsidRDefault="00BA3F24" w:rsidP="00BA3F24">
            <w:pPr>
              <w:rPr>
                <w:rFonts w:cs="Arial"/>
                <w:color w:val="000000" w:themeColor="text1"/>
                <w:sz w:val="18"/>
              </w:rPr>
            </w:pPr>
            <w:r w:rsidRPr="00430E50">
              <w:rPr>
                <w:rFonts w:cs="Arial"/>
                <w:color w:val="000000" w:themeColor="text1"/>
                <w:sz w:val="18"/>
              </w:rPr>
              <w:t>Vehicle Speed</w:t>
            </w:r>
          </w:p>
        </w:tc>
        <w:tc>
          <w:tcPr>
            <w:tcW w:w="3510" w:type="dxa"/>
          </w:tcPr>
          <w:p w14:paraId="6FD6B387" w14:textId="77777777" w:rsidR="00BA3F24" w:rsidRDefault="00BA3F24" w:rsidP="00BA3F2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30E50">
              <w:rPr>
                <w:rFonts w:cs="Arial"/>
                <w:color w:val="000000" w:themeColor="text1"/>
                <w:sz w:val="18"/>
              </w:rPr>
              <w:t>APIM_VehicleSpeed</w:t>
            </w:r>
            <w:r w:rsidRPr="004467AA">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0898BDC" w14:textId="1AB22FBE" w:rsidR="00BA3F24" w:rsidRPr="00DE6816" w:rsidRDefault="00BA3F24" w:rsidP="00BA3F24">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7C73154" w14:textId="40DE3C81" w:rsidR="00BA3F24" w:rsidRPr="00DE6816" w:rsidRDefault="00BA3F24" w:rsidP="00BA3F24">
            <w:pPr>
              <w:rPr>
                <w:rFonts w:cs="Arial"/>
                <w:color w:val="000000" w:themeColor="text1"/>
                <w:sz w:val="18"/>
              </w:rPr>
            </w:pPr>
            <w:r w:rsidRPr="003513AE">
              <w:rPr>
                <w:rFonts w:cs="Arial"/>
                <w:color w:val="000000" w:themeColor="text1"/>
                <w:sz w:val="18"/>
              </w:rPr>
              <w:t>NA.</w:t>
            </w:r>
          </w:p>
        </w:tc>
        <w:tc>
          <w:tcPr>
            <w:tcW w:w="1386" w:type="dxa"/>
          </w:tcPr>
          <w:p w14:paraId="6FBC40C3" w14:textId="28C3E859" w:rsidR="00BA3F24" w:rsidRPr="00DE6816" w:rsidRDefault="00BA3F24" w:rsidP="00BA3F24">
            <w:pPr>
              <w:rPr>
                <w:rFonts w:cs="Arial"/>
                <w:color w:val="000000" w:themeColor="text1"/>
                <w:sz w:val="18"/>
              </w:rPr>
            </w:pPr>
            <w:r w:rsidRPr="003513AE">
              <w:rPr>
                <w:rFonts w:cs="Arial"/>
                <w:color w:val="000000" w:themeColor="text1"/>
                <w:sz w:val="18"/>
              </w:rPr>
              <w:t>NA.</w:t>
            </w:r>
          </w:p>
        </w:tc>
      </w:tr>
      <w:tr w:rsidR="00F90DB5" w:rsidRPr="003F473D" w14:paraId="6A9027F8" w14:textId="77777777" w:rsidTr="00AB54E4">
        <w:trPr>
          <w:trHeight w:val="70"/>
        </w:trPr>
        <w:tc>
          <w:tcPr>
            <w:tcW w:w="1795" w:type="dxa"/>
            <w:noWrap/>
          </w:tcPr>
          <w:p w14:paraId="73D8471D" w14:textId="46B6A8E8" w:rsidR="00F90DB5" w:rsidRDefault="00F90DB5" w:rsidP="00F90DB5">
            <w:pPr>
              <w:overflowPunct/>
              <w:autoSpaceDE/>
              <w:autoSpaceDN/>
              <w:adjustRightInd/>
              <w:textAlignment w:val="auto"/>
              <w:rPr>
                <w:rFonts w:cs="Arial"/>
                <w:color w:val="000000" w:themeColor="text1"/>
                <w:sz w:val="18"/>
              </w:rPr>
            </w:pPr>
            <w:r>
              <w:rPr>
                <w:rFonts w:cs="Arial"/>
                <w:color w:val="000000" w:themeColor="text1"/>
                <w:sz w:val="18"/>
              </w:rPr>
              <w:t>Veh_Brake_Status</w:t>
            </w:r>
          </w:p>
        </w:tc>
        <w:tc>
          <w:tcPr>
            <w:tcW w:w="2160" w:type="dxa"/>
          </w:tcPr>
          <w:p w14:paraId="4B2D1A25" w14:textId="687AA60B" w:rsidR="00F90DB5" w:rsidRPr="00430E50" w:rsidRDefault="00F90DB5" w:rsidP="00F90DB5">
            <w:pPr>
              <w:rPr>
                <w:rFonts w:cs="Arial"/>
                <w:color w:val="000000" w:themeColor="text1"/>
                <w:sz w:val="18"/>
              </w:rPr>
            </w:pPr>
            <w:r w:rsidRPr="008F6F5F">
              <w:rPr>
                <w:rFonts w:cs="Arial"/>
                <w:color w:val="000000" w:themeColor="text1"/>
                <w:sz w:val="18"/>
              </w:rPr>
              <w:t>Vehicle Brake Pedal Status</w:t>
            </w:r>
          </w:p>
        </w:tc>
        <w:tc>
          <w:tcPr>
            <w:tcW w:w="3510" w:type="dxa"/>
          </w:tcPr>
          <w:p w14:paraId="4440E510" w14:textId="77777777" w:rsidR="00F90DB5" w:rsidRDefault="00F90DB5" w:rsidP="00F90DB5">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B32106">
              <w:rPr>
                <w:rFonts w:cs="Arial"/>
                <w:color w:val="000000" w:themeColor="text1"/>
                <w:sz w:val="18"/>
              </w:rPr>
              <w:t>APIM_Brake_Enum [Type:0x12]</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p>
          <w:p w14:paraId="1C50EBF7" w14:textId="08A07454" w:rsidR="00F90DB5" w:rsidRPr="00AB54E4" w:rsidRDefault="00F90DB5" w:rsidP="00F90DB5">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7791322" w14:textId="0E9B6202" w:rsidR="00F90DB5" w:rsidRPr="003513AE" w:rsidRDefault="00F90DB5" w:rsidP="00F90DB5">
            <w:pPr>
              <w:rPr>
                <w:rFonts w:cs="Arial"/>
                <w:color w:val="000000" w:themeColor="text1"/>
                <w:sz w:val="18"/>
              </w:rPr>
            </w:pPr>
            <w:r w:rsidRPr="003513AE">
              <w:rPr>
                <w:rFonts w:cs="Arial"/>
                <w:color w:val="000000" w:themeColor="text1"/>
                <w:sz w:val="18"/>
              </w:rPr>
              <w:t>NA.</w:t>
            </w:r>
          </w:p>
        </w:tc>
        <w:tc>
          <w:tcPr>
            <w:tcW w:w="1386" w:type="dxa"/>
          </w:tcPr>
          <w:p w14:paraId="2ADFE63B" w14:textId="7A0B8FA2" w:rsidR="00F90DB5" w:rsidRPr="003513AE" w:rsidRDefault="00F90DB5" w:rsidP="00F90DB5">
            <w:pPr>
              <w:rPr>
                <w:rFonts w:cs="Arial"/>
                <w:color w:val="000000" w:themeColor="text1"/>
                <w:sz w:val="18"/>
              </w:rPr>
            </w:pPr>
            <w:r w:rsidRPr="003513AE">
              <w:rPr>
                <w:rFonts w:cs="Arial"/>
                <w:color w:val="000000" w:themeColor="text1"/>
                <w:sz w:val="18"/>
              </w:rPr>
              <w:t>NA.</w:t>
            </w:r>
          </w:p>
        </w:tc>
      </w:tr>
      <w:tr w:rsidR="00F90DB5" w:rsidRPr="003F473D" w14:paraId="4175BB33" w14:textId="77777777" w:rsidTr="00AB54E4">
        <w:trPr>
          <w:trHeight w:val="70"/>
        </w:trPr>
        <w:tc>
          <w:tcPr>
            <w:tcW w:w="1795" w:type="dxa"/>
            <w:noWrap/>
          </w:tcPr>
          <w:p w14:paraId="4D766474" w14:textId="77777777" w:rsidR="00F90DB5" w:rsidRDefault="00F90DB5" w:rsidP="00F90DB5">
            <w:pPr>
              <w:overflowPunct/>
              <w:autoSpaceDE/>
              <w:autoSpaceDN/>
              <w:adjustRightInd/>
              <w:textAlignment w:val="auto"/>
              <w:rPr>
                <w:rFonts w:cs="Arial"/>
                <w:color w:val="000000" w:themeColor="text1"/>
                <w:sz w:val="18"/>
              </w:rPr>
            </w:pPr>
          </w:p>
        </w:tc>
        <w:tc>
          <w:tcPr>
            <w:tcW w:w="2160" w:type="dxa"/>
          </w:tcPr>
          <w:p w14:paraId="51F89081" w14:textId="77777777" w:rsidR="00F90DB5" w:rsidRPr="008F6F5F" w:rsidRDefault="00F90DB5" w:rsidP="00F90DB5">
            <w:pPr>
              <w:rPr>
                <w:rFonts w:cs="Arial"/>
                <w:color w:val="000000" w:themeColor="text1"/>
                <w:sz w:val="18"/>
              </w:rPr>
            </w:pPr>
          </w:p>
        </w:tc>
        <w:tc>
          <w:tcPr>
            <w:tcW w:w="3510" w:type="dxa"/>
          </w:tcPr>
          <w:p w14:paraId="47CC80F3" w14:textId="77777777" w:rsidR="00F90DB5" w:rsidRPr="00AB54E4" w:rsidRDefault="00F90DB5" w:rsidP="00F90DB5">
            <w:pPr>
              <w:rPr>
                <w:rFonts w:cs="Arial"/>
                <w:b/>
                <w:bCs/>
                <w:color w:val="000000" w:themeColor="text1"/>
                <w:sz w:val="18"/>
              </w:rPr>
            </w:pPr>
          </w:p>
        </w:tc>
        <w:tc>
          <w:tcPr>
            <w:tcW w:w="1350" w:type="dxa"/>
          </w:tcPr>
          <w:p w14:paraId="0B7BCD30" w14:textId="77777777" w:rsidR="00F90DB5" w:rsidRPr="003513AE" w:rsidRDefault="00F90DB5" w:rsidP="00F90DB5">
            <w:pPr>
              <w:rPr>
                <w:rFonts w:cs="Arial"/>
                <w:color w:val="000000" w:themeColor="text1"/>
                <w:sz w:val="18"/>
              </w:rPr>
            </w:pPr>
          </w:p>
        </w:tc>
        <w:tc>
          <w:tcPr>
            <w:tcW w:w="1386" w:type="dxa"/>
          </w:tcPr>
          <w:p w14:paraId="277B54EC" w14:textId="77777777" w:rsidR="00F90DB5" w:rsidRPr="003513AE" w:rsidRDefault="00F90DB5" w:rsidP="00F90DB5">
            <w:pPr>
              <w:rPr>
                <w:rFonts w:cs="Arial"/>
                <w:color w:val="000000" w:themeColor="text1"/>
                <w:sz w:val="18"/>
              </w:rPr>
            </w:pPr>
          </w:p>
        </w:tc>
      </w:tr>
    </w:tbl>
    <w:p w14:paraId="330EF693" w14:textId="37D344CC" w:rsidR="00382FA8" w:rsidRPr="00702453" w:rsidRDefault="00382FA8" w:rsidP="00382FA8">
      <w:pPr>
        <w:pStyle w:val="Caption"/>
      </w:pPr>
      <w:bookmarkStart w:id="163" w:name="_Toc115792395"/>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6F555A">
        <w:rPr>
          <w:lang w:val="en-GB"/>
        </w:rPr>
        <w:t>Emergency</w:t>
      </w:r>
      <w:r>
        <w:rPr>
          <w:lang w:val="en-GB"/>
        </w:rPr>
        <w:t xml:space="preserve"> Video Record</w:t>
      </w:r>
      <w:bookmarkEnd w:id="163"/>
    </w:p>
    <w:p w14:paraId="4CB0CB4C" w14:textId="77777777" w:rsidR="00382FA8" w:rsidRDefault="00382FA8" w:rsidP="00382FA8">
      <w:pPr>
        <w:pStyle w:val="Heading6"/>
        <w:rPr>
          <w:lang w:val="en-GB"/>
        </w:rPr>
      </w:pPr>
      <w:bookmarkStart w:id="164" w:name="_Toc115792220"/>
      <w:r>
        <w:rPr>
          <w:lang w:val="en-GB"/>
        </w:rPr>
        <w:t>Output</w:t>
      </w:r>
      <w:r w:rsidRPr="002824C9">
        <w:rPr>
          <w:lang w:val="en-GB"/>
        </w:rPr>
        <w:t>s</w:t>
      </w:r>
      <w:bookmarkEnd w:id="164"/>
    </w:p>
    <w:tbl>
      <w:tblPr>
        <w:tblStyle w:val="TableGrid"/>
        <w:tblW w:w="10201" w:type="dxa"/>
        <w:tblLayout w:type="fixed"/>
        <w:tblLook w:val="04A0" w:firstRow="1" w:lastRow="0" w:firstColumn="1" w:lastColumn="0" w:noHBand="0" w:noVBand="1"/>
      </w:tblPr>
      <w:tblGrid>
        <w:gridCol w:w="1696"/>
        <w:gridCol w:w="2259"/>
        <w:gridCol w:w="3510"/>
        <w:gridCol w:w="1350"/>
        <w:gridCol w:w="1386"/>
      </w:tblGrid>
      <w:tr w:rsidR="00382FA8" w:rsidRPr="00E54DEA" w14:paraId="797BF00F" w14:textId="77777777" w:rsidTr="00AB54E4">
        <w:trPr>
          <w:trHeight w:val="173"/>
        </w:trPr>
        <w:tc>
          <w:tcPr>
            <w:tcW w:w="1696" w:type="dxa"/>
            <w:shd w:val="clear" w:color="auto" w:fill="D9D9D9" w:themeFill="background1" w:themeFillShade="D9"/>
            <w:noWrap/>
            <w:hideMark/>
          </w:tcPr>
          <w:p w14:paraId="3B7812AB" w14:textId="77777777" w:rsidR="00382FA8" w:rsidRPr="00E54DEA" w:rsidRDefault="00382FA8" w:rsidP="00C20F89">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14:paraId="0871017E" w14:textId="77777777" w:rsidR="00382FA8" w:rsidRDefault="00382FA8" w:rsidP="00C20F89">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81474E7" w14:textId="77777777" w:rsidR="000B2B54" w:rsidRDefault="00382FA8" w:rsidP="000B2B54">
            <w:pPr>
              <w:overflowPunct/>
              <w:autoSpaceDE/>
              <w:autoSpaceDN/>
              <w:adjustRightInd/>
              <w:textAlignment w:val="auto"/>
              <w:rPr>
                <w:rFonts w:cs="Arial"/>
                <w:b/>
                <w:bCs/>
                <w:color w:val="000000"/>
              </w:rPr>
            </w:pPr>
            <w:r>
              <w:rPr>
                <w:rFonts w:cs="Arial"/>
                <w:b/>
                <w:bCs/>
                <w:color w:val="000000"/>
              </w:rPr>
              <w:t>Mapping Details</w:t>
            </w:r>
            <w:r w:rsidR="000B2B54">
              <w:rPr>
                <w:rFonts w:cs="Arial"/>
                <w:b/>
                <w:bCs/>
                <w:color w:val="000000"/>
              </w:rPr>
              <w:t xml:space="preserve"> </w:t>
            </w:r>
          </w:p>
          <w:p w14:paraId="71F3A0A1" w14:textId="789E9DB1" w:rsidR="00382FA8" w:rsidRPr="001321BD" w:rsidRDefault="00382FA8" w:rsidP="000B2B54">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2A6628B7" w14:textId="77777777" w:rsidR="00382FA8" w:rsidRDefault="00382FA8" w:rsidP="00C20F89">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C34C16F" w14:textId="77777777" w:rsidR="00382FA8" w:rsidRDefault="00382FA8" w:rsidP="00C20F89">
            <w:pPr>
              <w:overflowPunct/>
              <w:autoSpaceDE/>
              <w:autoSpaceDN/>
              <w:adjustRightInd/>
              <w:textAlignment w:val="auto"/>
              <w:rPr>
                <w:rFonts w:cs="Arial"/>
                <w:b/>
                <w:bCs/>
                <w:color w:val="000000"/>
              </w:rPr>
            </w:pPr>
            <w:r>
              <w:rPr>
                <w:rFonts w:cs="Arial"/>
                <w:b/>
                <w:bCs/>
                <w:color w:val="000000"/>
              </w:rPr>
              <w:t>Connection</w:t>
            </w:r>
          </w:p>
          <w:p w14:paraId="7EED87B4" w14:textId="77777777" w:rsidR="00382FA8" w:rsidRDefault="00382FA8" w:rsidP="00C20F89">
            <w:pPr>
              <w:overflowPunct/>
              <w:autoSpaceDE/>
              <w:autoSpaceDN/>
              <w:adjustRightInd/>
              <w:textAlignment w:val="auto"/>
              <w:rPr>
                <w:rFonts w:cs="Arial"/>
                <w:b/>
                <w:bCs/>
                <w:color w:val="000000"/>
              </w:rPr>
            </w:pPr>
            <w:r w:rsidRPr="001321BD">
              <w:rPr>
                <w:i/>
              </w:rPr>
              <w:t>(Optional)</w:t>
            </w:r>
          </w:p>
        </w:tc>
      </w:tr>
      <w:tr w:rsidR="00382FA8" w:rsidRPr="003F473D" w14:paraId="62746B0B" w14:textId="77777777" w:rsidTr="00AB54E4">
        <w:trPr>
          <w:trHeight w:val="143"/>
        </w:trPr>
        <w:tc>
          <w:tcPr>
            <w:tcW w:w="1696" w:type="dxa"/>
            <w:noWrap/>
          </w:tcPr>
          <w:p w14:paraId="22B57067" w14:textId="1FC582A8" w:rsidR="00382FA8" w:rsidRPr="00102E78" w:rsidRDefault="00592392" w:rsidP="00C20F89">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w:t>
            </w:r>
            <w:r w:rsidR="00102E78">
              <w:rPr>
                <w:rFonts w:cs="Arial"/>
                <w:color w:val="000000" w:themeColor="text1"/>
                <w:sz w:val="18"/>
                <w:lang w:eastAsia="zh-CN"/>
              </w:rPr>
              <w:t>Record</w:t>
            </w:r>
            <w:r>
              <w:rPr>
                <w:rFonts w:cs="Arial"/>
                <w:color w:val="000000" w:themeColor="text1"/>
                <w:sz w:val="18"/>
                <w:lang w:eastAsia="zh-CN"/>
              </w:rPr>
              <w:t>_Status</w:t>
            </w:r>
          </w:p>
        </w:tc>
        <w:tc>
          <w:tcPr>
            <w:tcW w:w="2259" w:type="dxa"/>
          </w:tcPr>
          <w:p w14:paraId="25A5EA20" w14:textId="23D0E492" w:rsidR="00382FA8" w:rsidRPr="00102E78" w:rsidRDefault="00102E78" w:rsidP="00C20F89">
            <w:pPr>
              <w:rPr>
                <w:rFonts w:cs="Arial"/>
                <w:color w:val="000000" w:themeColor="text1"/>
                <w:sz w:val="18"/>
                <w:lang w:eastAsia="zh-CN"/>
              </w:rPr>
            </w:pPr>
            <w:r w:rsidRPr="00102E78">
              <w:rPr>
                <w:rFonts w:cs="Arial"/>
                <w:color w:val="000000" w:themeColor="text1"/>
                <w:sz w:val="18"/>
                <w:lang w:eastAsia="zh-CN"/>
              </w:rPr>
              <w:t>Video Record Status</w:t>
            </w:r>
          </w:p>
        </w:tc>
        <w:tc>
          <w:tcPr>
            <w:tcW w:w="3510" w:type="dxa"/>
          </w:tcPr>
          <w:p w14:paraId="40040E92" w14:textId="77777777" w:rsidR="00AB54E4" w:rsidRDefault="00AB54E4" w:rsidP="00AB54E4">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691384C5" w14:textId="783E817E" w:rsidR="00382FA8" w:rsidRPr="00D20BE7" w:rsidRDefault="00AB54E4" w:rsidP="00AB54E4">
            <w:pPr>
              <w:rPr>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8E7D75">
              <w:rPr>
                <w:rFonts w:cs="Arial"/>
                <w:color w:val="000000" w:themeColor="text1"/>
                <w:sz w:val="18"/>
              </w:rPr>
              <w:t>3</w:t>
            </w:r>
          </w:p>
        </w:tc>
        <w:tc>
          <w:tcPr>
            <w:tcW w:w="1350" w:type="dxa"/>
          </w:tcPr>
          <w:p w14:paraId="2CD96DC8" w14:textId="77777777" w:rsidR="00382FA8" w:rsidRPr="00D20BE7" w:rsidRDefault="00382FA8" w:rsidP="00C20F89">
            <w:pPr>
              <w:rPr>
                <w:sz w:val="18"/>
              </w:rPr>
            </w:pPr>
            <w:r w:rsidRPr="003513AE">
              <w:rPr>
                <w:rFonts w:cs="Arial"/>
                <w:color w:val="000000" w:themeColor="text1"/>
                <w:sz w:val="18"/>
              </w:rPr>
              <w:t>NA.</w:t>
            </w:r>
          </w:p>
        </w:tc>
        <w:tc>
          <w:tcPr>
            <w:tcW w:w="1386" w:type="dxa"/>
          </w:tcPr>
          <w:p w14:paraId="2C5560EF" w14:textId="1C030242" w:rsidR="00B144C2" w:rsidRPr="008D2226" w:rsidRDefault="00AB54E4" w:rsidP="004467AA">
            <w:pPr>
              <w:rPr>
                <w:sz w:val="18"/>
              </w:rPr>
            </w:pPr>
            <w:r w:rsidRPr="003513AE">
              <w:rPr>
                <w:rFonts w:cs="Arial"/>
                <w:color w:val="000000" w:themeColor="text1"/>
                <w:sz w:val="18"/>
              </w:rPr>
              <w:t>NA.</w:t>
            </w:r>
          </w:p>
        </w:tc>
      </w:tr>
      <w:tr w:rsidR="00163AD3" w:rsidRPr="003F473D" w14:paraId="2EB42A73" w14:textId="77777777" w:rsidTr="00AB54E4">
        <w:trPr>
          <w:trHeight w:val="143"/>
        </w:trPr>
        <w:tc>
          <w:tcPr>
            <w:tcW w:w="1696" w:type="dxa"/>
            <w:noWrap/>
          </w:tcPr>
          <w:p w14:paraId="53B8A14C" w14:textId="7219FFD5" w:rsidR="00163AD3" w:rsidRDefault="00163AD3" w:rsidP="00163AD3">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w:t>
            </w:r>
            <w:r w:rsidR="00A90B59">
              <w:rPr>
                <w:rFonts w:cs="Arial"/>
                <w:color w:val="000000" w:themeColor="text1"/>
                <w:sz w:val="18"/>
                <w:lang w:eastAsia="zh-CN"/>
              </w:rPr>
              <w:t>Recording</w:t>
            </w:r>
            <w:r>
              <w:rPr>
                <w:rFonts w:cs="Arial"/>
                <w:color w:val="000000" w:themeColor="text1"/>
                <w:sz w:val="18"/>
                <w:lang w:eastAsia="zh-CN"/>
              </w:rPr>
              <w:t>_Timestamp</w:t>
            </w:r>
          </w:p>
        </w:tc>
        <w:tc>
          <w:tcPr>
            <w:tcW w:w="2259" w:type="dxa"/>
          </w:tcPr>
          <w:p w14:paraId="6D10CC21" w14:textId="5C677A71" w:rsidR="00163AD3" w:rsidRPr="00102E78" w:rsidRDefault="00200D6B" w:rsidP="00163AD3">
            <w:pPr>
              <w:rPr>
                <w:rFonts w:cs="Arial"/>
                <w:color w:val="000000" w:themeColor="text1"/>
                <w:sz w:val="18"/>
                <w:lang w:eastAsia="zh-CN"/>
              </w:rPr>
            </w:pPr>
            <w:r w:rsidRPr="006545B8">
              <w:rPr>
                <w:rFonts w:cs="Arial"/>
                <w:color w:val="000000" w:themeColor="text1"/>
                <w:sz w:val="18"/>
                <w:lang w:eastAsia="zh-CN"/>
              </w:rPr>
              <w:t>Video Recording Timer</w:t>
            </w:r>
          </w:p>
        </w:tc>
        <w:tc>
          <w:tcPr>
            <w:tcW w:w="3510" w:type="dxa"/>
          </w:tcPr>
          <w:p w14:paraId="4A9F9308" w14:textId="6AD47145" w:rsidR="00163AD3" w:rsidRDefault="00163AD3" w:rsidP="00163AD3">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6545B8">
              <w:rPr>
                <w:rFonts w:cs="Arial"/>
                <w:color w:val="000000" w:themeColor="text1"/>
                <w:sz w:val="18"/>
                <w:lang w:eastAsia="zh-CN"/>
              </w:rPr>
              <w:t>IDCM_</w:t>
            </w:r>
            <w:r w:rsidR="001D32FB" w:rsidRPr="006545B8">
              <w:rPr>
                <w:rFonts w:cs="Arial"/>
                <w:color w:val="000000" w:themeColor="text1"/>
                <w:sz w:val="18"/>
                <w:lang w:eastAsia="zh-CN"/>
              </w:rPr>
              <w:t>ProgressSync</w:t>
            </w:r>
            <w:r w:rsidRPr="006545B8">
              <w:rPr>
                <w:rFonts w:cs="Arial"/>
                <w:color w:val="000000" w:themeColor="text1"/>
                <w:sz w:val="18"/>
                <w:lang w:eastAsia="zh-CN"/>
              </w:rPr>
              <w:t>_Enum</w:t>
            </w:r>
            <w:r>
              <w:rPr>
                <w:rFonts w:cs="Arial"/>
                <w:sz w:val="18"/>
                <w:szCs w:val="22"/>
              </w:rPr>
              <w:t xml:space="preserve"> </w:t>
            </w:r>
            <w:r w:rsidRPr="00B32106">
              <w:rPr>
                <w:rFonts w:cs="Arial"/>
                <w:sz w:val="18"/>
                <w:szCs w:val="22"/>
              </w:rPr>
              <w:t>[Type:0x0</w:t>
            </w:r>
            <w:r w:rsidR="001D32FB">
              <w:rPr>
                <w:rFonts w:cs="Arial"/>
                <w:sz w:val="18"/>
                <w:szCs w:val="22"/>
              </w:rPr>
              <w:t>2</w:t>
            </w:r>
            <w:r w:rsidRPr="00B32106">
              <w:rPr>
                <w:rFonts w:cs="Arial"/>
                <w:sz w:val="18"/>
                <w:szCs w:val="22"/>
              </w:rPr>
              <w:t>]</w:t>
            </w:r>
            <w:r>
              <w:rPr>
                <w:rFonts w:cs="Arial"/>
                <w:sz w:val="18"/>
                <w:szCs w:val="22"/>
              </w:rPr>
              <w:t xml:space="preserve"> </w:t>
            </w:r>
            <w:r w:rsidRPr="00B32106">
              <w:rPr>
                <w:rFonts w:cs="Arial"/>
                <w:sz w:val="18"/>
                <w:szCs w:val="22"/>
              </w:rPr>
              <w:t>[Subtype:0x0</w:t>
            </w:r>
            <w:r w:rsidR="001D32FB">
              <w:rPr>
                <w:rFonts w:cs="Arial"/>
                <w:sz w:val="18"/>
                <w:szCs w:val="22"/>
              </w:rPr>
              <w:t>2</w:t>
            </w:r>
            <w:r w:rsidRPr="00B32106">
              <w:rPr>
                <w:rFonts w:cs="Arial"/>
                <w:sz w:val="18"/>
                <w:szCs w:val="22"/>
              </w:rPr>
              <w:t>]</w:t>
            </w:r>
            <w:r>
              <w:rPr>
                <w:rFonts w:cs="Arial"/>
                <w:sz w:val="18"/>
                <w:szCs w:val="22"/>
              </w:rPr>
              <w:t xml:space="preserve"> </w:t>
            </w:r>
          </w:p>
          <w:p w14:paraId="387400EE" w14:textId="7A1F570A" w:rsidR="00163AD3" w:rsidRPr="004467AA" w:rsidRDefault="00163AD3" w:rsidP="00163AD3">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9F7ADE">
              <w:rPr>
                <w:rFonts w:cs="Arial"/>
                <w:color w:val="000000" w:themeColor="text1"/>
                <w:sz w:val="18"/>
              </w:rPr>
              <w:t>4</w:t>
            </w:r>
          </w:p>
        </w:tc>
        <w:tc>
          <w:tcPr>
            <w:tcW w:w="1350" w:type="dxa"/>
          </w:tcPr>
          <w:p w14:paraId="55547683" w14:textId="1814011D" w:rsidR="00163AD3" w:rsidRPr="003513AE" w:rsidRDefault="00163AD3" w:rsidP="00163AD3">
            <w:pPr>
              <w:rPr>
                <w:rFonts w:cs="Arial"/>
                <w:color w:val="000000" w:themeColor="text1"/>
                <w:sz w:val="18"/>
              </w:rPr>
            </w:pPr>
            <w:r w:rsidRPr="003513AE">
              <w:rPr>
                <w:rFonts w:cs="Arial"/>
                <w:color w:val="000000" w:themeColor="text1"/>
                <w:sz w:val="18"/>
              </w:rPr>
              <w:t>NA.</w:t>
            </w:r>
          </w:p>
        </w:tc>
        <w:tc>
          <w:tcPr>
            <w:tcW w:w="1386" w:type="dxa"/>
          </w:tcPr>
          <w:p w14:paraId="24536771" w14:textId="527B7C7E" w:rsidR="00163AD3" w:rsidRPr="003513AE" w:rsidRDefault="00163AD3" w:rsidP="00163AD3">
            <w:pPr>
              <w:rPr>
                <w:rFonts w:cs="Arial"/>
                <w:color w:val="000000" w:themeColor="text1"/>
                <w:sz w:val="18"/>
              </w:rPr>
            </w:pPr>
            <w:r w:rsidRPr="003513AE">
              <w:rPr>
                <w:rFonts w:cs="Arial"/>
                <w:color w:val="000000" w:themeColor="text1"/>
                <w:sz w:val="18"/>
              </w:rPr>
              <w:t>NA.</w:t>
            </w:r>
          </w:p>
        </w:tc>
      </w:tr>
      <w:tr w:rsidR="00163AD3" w:rsidRPr="003F473D" w14:paraId="17FBF1AB" w14:textId="77777777" w:rsidTr="00AB54E4">
        <w:trPr>
          <w:trHeight w:val="70"/>
        </w:trPr>
        <w:tc>
          <w:tcPr>
            <w:tcW w:w="1696" w:type="dxa"/>
            <w:noWrap/>
          </w:tcPr>
          <w:p w14:paraId="273B6402" w14:textId="77777777" w:rsidR="00163AD3" w:rsidRPr="00D20BE7" w:rsidRDefault="00163AD3" w:rsidP="00163AD3">
            <w:pPr>
              <w:overflowPunct/>
              <w:autoSpaceDE/>
              <w:autoSpaceDN/>
              <w:adjustRightInd/>
              <w:textAlignment w:val="auto"/>
              <w:rPr>
                <w:color w:val="000000" w:themeColor="text1"/>
                <w:sz w:val="18"/>
              </w:rPr>
            </w:pPr>
          </w:p>
        </w:tc>
        <w:tc>
          <w:tcPr>
            <w:tcW w:w="2259" w:type="dxa"/>
          </w:tcPr>
          <w:p w14:paraId="2C78607E" w14:textId="77777777" w:rsidR="00163AD3" w:rsidRPr="00D20BE7" w:rsidRDefault="00163AD3" w:rsidP="00163AD3">
            <w:pPr>
              <w:rPr>
                <w:color w:val="000000" w:themeColor="text1"/>
                <w:sz w:val="18"/>
              </w:rPr>
            </w:pPr>
          </w:p>
        </w:tc>
        <w:tc>
          <w:tcPr>
            <w:tcW w:w="3510" w:type="dxa"/>
          </w:tcPr>
          <w:p w14:paraId="211A8B5B" w14:textId="77777777" w:rsidR="00163AD3" w:rsidRPr="00D20BE7" w:rsidRDefault="00163AD3" w:rsidP="00163AD3">
            <w:pPr>
              <w:rPr>
                <w:color w:val="000000" w:themeColor="text1"/>
                <w:sz w:val="18"/>
              </w:rPr>
            </w:pPr>
          </w:p>
        </w:tc>
        <w:tc>
          <w:tcPr>
            <w:tcW w:w="1350" w:type="dxa"/>
          </w:tcPr>
          <w:p w14:paraId="1260E3C6" w14:textId="77777777" w:rsidR="00163AD3" w:rsidRPr="00D20BE7" w:rsidRDefault="00163AD3" w:rsidP="00163AD3">
            <w:pPr>
              <w:rPr>
                <w:color w:val="000000" w:themeColor="text1"/>
                <w:sz w:val="18"/>
              </w:rPr>
            </w:pPr>
          </w:p>
        </w:tc>
        <w:tc>
          <w:tcPr>
            <w:tcW w:w="1386" w:type="dxa"/>
          </w:tcPr>
          <w:p w14:paraId="2A0EE1DF" w14:textId="77777777" w:rsidR="00163AD3" w:rsidRPr="00D20BE7" w:rsidRDefault="00163AD3" w:rsidP="00163AD3">
            <w:pPr>
              <w:rPr>
                <w:color w:val="000000" w:themeColor="text1"/>
                <w:sz w:val="18"/>
              </w:rPr>
            </w:pPr>
          </w:p>
        </w:tc>
      </w:tr>
    </w:tbl>
    <w:p w14:paraId="504C9AA7" w14:textId="1AABCA0F" w:rsidR="00382FA8" w:rsidRPr="00702453" w:rsidRDefault="00382FA8" w:rsidP="00382FA8">
      <w:pPr>
        <w:pStyle w:val="Caption"/>
      </w:pPr>
      <w:bookmarkStart w:id="165" w:name="_Toc115792396"/>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6F555A">
        <w:rPr>
          <w:lang w:val="en-GB"/>
        </w:rPr>
        <w:t xml:space="preserve">Emergency </w:t>
      </w:r>
      <w:r>
        <w:rPr>
          <w:lang w:val="en-GB"/>
        </w:rPr>
        <w:t>Video Record</w:t>
      </w:r>
      <w:bookmarkEnd w:id="165"/>
    </w:p>
    <w:p w14:paraId="25D5E910" w14:textId="77777777" w:rsidR="00382FA8" w:rsidRPr="00612064" w:rsidRDefault="00382FA8" w:rsidP="00382FA8">
      <w:pPr>
        <w:spacing w:before="20"/>
        <w:rPr>
          <w:vanish/>
        </w:rPr>
      </w:pPr>
    </w:p>
    <w:p w14:paraId="1A5ACFF9" w14:textId="1CEB29B9" w:rsidR="00382FA8" w:rsidRDefault="00382FA8" w:rsidP="00382FA8">
      <w:pPr>
        <w:pStyle w:val="Heading6"/>
      </w:pPr>
      <w:bookmarkStart w:id="166" w:name="_Toc115792221"/>
      <w:r>
        <w:t>Parameters</w:t>
      </w:r>
      <w:bookmarkEnd w:id="166"/>
    </w:p>
    <w:p w14:paraId="04AC7188" w14:textId="0E49B232" w:rsidR="0069522E" w:rsidRPr="0069522E" w:rsidRDefault="0069522E" w:rsidP="0069522E">
      <w:r>
        <w:t>NA.</w:t>
      </w:r>
    </w:p>
    <w:p w14:paraId="2BA1BC3A" w14:textId="2E372BCF" w:rsidR="00382FA8" w:rsidRDefault="00382FA8" w:rsidP="00382FA8">
      <w:pPr>
        <w:pStyle w:val="Heading6"/>
      </w:pPr>
      <w:bookmarkStart w:id="167" w:name="_Toc115792222"/>
      <w:r>
        <w:t>Interface</w:t>
      </w:r>
      <w:r w:rsidRPr="003E2313">
        <w:t xml:space="preserve"> Requirements</w:t>
      </w:r>
      <w:bookmarkEnd w:id="167"/>
    </w:p>
    <w:p w14:paraId="15985D39" w14:textId="2CBAA414" w:rsidR="00177AA8" w:rsidRPr="00177AA8" w:rsidRDefault="00177AA8" w:rsidP="00177AA8">
      <w:r>
        <w:rPr>
          <w:rFonts w:cs="Arial"/>
          <w:sz w:val="18"/>
          <w:szCs w:val="22"/>
        </w:rPr>
        <w:t>Refer to DVR UART protocol.</w:t>
      </w:r>
    </w:p>
    <w:p w14:paraId="34B6B7C3" w14:textId="77777777" w:rsidR="00382FA8" w:rsidRDefault="00382FA8" w:rsidP="00382FA8">
      <w:pPr>
        <w:pStyle w:val="Heading5"/>
        <w:rPr>
          <w:lang w:val="en-GB"/>
        </w:rPr>
      </w:pPr>
      <w:bookmarkStart w:id="168" w:name="_Toc115792223"/>
      <w:r>
        <w:rPr>
          <w:lang w:val="en-GB"/>
        </w:rPr>
        <w:t>Function Requirements</w:t>
      </w:r>
      <w:bookmarkEnd w:id="168"/>
    </w:p>
    <w:p w14:paraId="22AE0A20" w14:textId="335AEDCF" w:rsidR="00382FA8" w:rsidRDefault="0052115E" w:rsidP="00382FA8">
      <w:pPr>
        <w:pStyle w:val="Heading6"/>
        <w:rPr>
          <w:lang w:val="en-GB"/>
        </w:rPr>
      </w:pPr>
      <w:bookmarkStart w:id="169" w:name="_Toc115792224"/>
      <w:r>
        <w:rPr>
          <w:lang w:val="en-GB"/>
        </w:rPr>
        <w:t>Emergency Video Record</w:t>
      </w:r>
      <w:r w:rsidR="00DD71EC">
        <w:rPr>
          <w:lang w:val="en-GB"/>
        </w:rPr>
        <w:t xml:space="preserve"> </w:t>
      </w:r>
      <w:r w:rsidR="007A49CA">
        <w:rPr>
          <w:lang w:val="en-GB"/>
        </w:rPr>
        <w:t>Process</w:t>
      </w:r>
      <w:bookmarkEnd w:id="169"/>
    </w:p>
    <w:p w14:paraId="7CEB29FC" w14:textId="1E7EBDC1" w:rsidR="00B2722F" w:rsidRDefault="00D33D5A" w:rsidP="00B2722F">
      <w:r>
        <w:rPr>
          <w:lang w:val="en-GB"/>
        </w:rPr>
        <w:t>IDCM</w:t>
      </w:r>
      <w:r w:rsidR="00EE6048">
        <w:t xml:space="preserve"> should has the ability to detect the vehicle collision </w:t>
      </w:r>
      <w:r w:rsidR="00A43FA9">
        <w:t>base on below inputs:</w:t>
      </w:r>
    </w:p>
    <w:p w14:paraId="0E73B0CE" w14:textId="0E5C5615" w:rsidR="00B2722F" w:rsidRDefault="00A43FA9" w:rsidP="00B2722F">
      <w:pPr>
        <w:pStyle w:val="ListParagraph"/>
        <w:numPr>
          <w:ilvl w:val="0"/>
          <w:numId w:val="32"/>
        </w:numPr>
        <w:rPr>
          <w:rFonts w:ascii="Arial" w:hAnsi="Arial"/>
          <w:i/>
          <w:iCs/>
        </w:rPr>
      </w:pPr>
      <w:r w:rsidRPr="00A918FA">
        <w:rPr>
          <w:rFonts w:ascii="Arial" w:hAnsi="Arial"/>
          <w:i/>
          <w:iCs/>
        </w:rPr>
        <w:t>I</w:t>
      </w:r>
      <w:r w:rsidR="00EE6048" w:rsidRPr="00A918FA">
        <w:rPr>
          <w:rFonts w:ascii="Arial" w:hAnsi="Arial"/>
          <w:i/>
          <w:iCs/>
        </w:rPr>
        <w:t>nternal G-Sensor detection</w:t>
      </w:r>
      <w:r w:rsidRPr="00A918FA">
        <w:rPr>
          <w:rFonts w:ascii="Arial" w:hAnsi="Arial"/>
          <w:i/>
          <w:iCs/>
        </w:rPr>
        <w:t xml:space="preserve"> </w:t>
      </w:r>
    </w:p>
    <w:p w14:paraId="1B9E4E37" w14:textId="075F1503" w:rsidR="00211DD9" w:rsidRPr="00A918FA" w:rsidRDefault="00211DD9" w:rsidP="00B2722F">
      <w:pPr>
        <w:pStyle w:val="ListParagraph"/>
        <w:numPr>
          <w:ilvl w:val="0"/>
          <w:numId w:val="32"/>
        </w:numPr>
        <w:rPr>
          <w:rFonts w:ascii="Arial" w:hAnsi="Arial"/>
          <w:i/>
          <w:iCs/>
        </w:rPr>
      </w:pPr>
      <w:r w:rsidRPr="001D25CF">
        <w:rPr>
          <w:rFonts w:ascii="Arial" w:hAnsi="Arial"/>
          <w:i/>
          <w:iCs/>
        </w:rPr>
        <w:t xml:space="preserve">Vehicle Speed </w:t>
      </w:r>
    </w:p>
    <w:p w14:paraId="1F9648AA" w14:textId="08184345" w:rsidR="00211DD9" w:rsidRPr="00211DD9" w:rsidRDefault="00A43FA9" w:rsidP="00211DD9">
      <w:pPr>
        <w:pStyle w:val="ListParagraph"/>
        <w:numPr>
          <w:ilvl w:val="0"/>
          <w:numId w:val="32"/>
        </w:numPr>
        <w:rPr>
          <w:rFonts w:ascii="Arial" w:hAnsi="Arial"/>
          <w:i/>
          <w:iCs/>
        </w:rPr>
      </w:pPr>
      <w:r w:rsidRPr="00A918FA">
        <w:rPr>
          <w:rFonts w:ascii="Arial" w:hAnsi="Arial"/>
          <w:i/>
          <w:iCs/>
        </w:rPr>
        <w:t>Vehicle Brake Pedal Status == Driver_Braking</w:t>
      </w:r>
    </w:p>
    <w:p w14:paraId="4C3D4BE8" w14:textId="7C38517A" w:rsidR="004E6C93" w:rsidRDefault="00894B0B" w:rsidP="00B2722F">
      <w:r>
        <w:t xml:space="preserve">Once </w:t>
      </w:r>
      <w:r w:rsidR="00EE6048">
        <w:t xml:space="preserve">trigger </w:t>
      </w:r>
      <w:r>
        <w:t>condition is met</w:t>
      </w:r>
      <w:r w:rsidR="00EE6048">
        <w:t xml:space="preserve">, </w:t>
      </w:r>
      <w:r w:rsidR="00DD71EC">
        <w:t xml:space="preserve">IDCM should start to </w:t>
      </w:r>
      <w:r w:rsidR="00F764A5">
        <w:t xml:space="preserve">emergency </w:t>
      </w:r>
      <w:r w:rsidR="00DD71EC">
        <w:t>record</w:t>
      </w:r>
      <w:r w:rsidR="004E6C93">
        <w:t xml:space="preserve">, </w:t>
      </w:r>
      <w:r w:rsidR="00466D06">
        <w:t xml:space="preserve">also </w:t>
      </w:r>
      <w:r w:rsidR="00163AD3">
        <w:t>synchronize</w:t>
      </w:r>
      <w:r w:rsidR="00466D06">
        <w:t xml:space="preserve"> the recording timestamp to APIM</w:t>
      </w:r>
      <w:r w:rsidR="00F75CC6">
        <w:t xml:space="preserve"> every 500ms</w:t>
      </w:r>
      <w:r w:rsidR="004E6C93">
        <w:t>:</w:t>
      </w:r>
    </w:p>
    <w:p w14:paraId="42B01350" w14:textId="0E6EA773" w:rsidR="00B2722F" w:rsidRDefault="008E7D75" w:rsidP="00B2722F">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w:t>
      </w:r>
      <w:r w:rsidR="00B2722F" w:rsidRPr="00A918FA">
        <w:rPr>
          <w:rFonts w:ascii="Arial" w:hAnsi="Arial"/>
          <w:i/>
          <w:iCs/>
        </w:rPr>
        <w:t>== Emergency Recording</w:t>
      </w:r>
    </w:p>
    <w:p w14:paraId="461A90E3" w14:textId="1C2EBC52" w:rsidR="00D21EB4" w:rsidRPr="00A918FA" w:rsidRDefault="00A90B59" w:rsidP="00B2722F">
      <w:pPr>
        <w:pStyle w:val="ListParagraph"/>
        <w:numPr>
          <w:ilvl w:val="0"/>
          <w:numId w:val="31"/>
        </w:numPr>
        <w:rPr>
          <w:rFonts w:ascii="Arial" w:hAnsi="Arial"/>
          <w:i/>
          <w:iCs/>
        </w:rPr>
      </w:pPr>
      <w:r w:rsidRPr="00A90B59">
        <w:rPr>
          <w:rFonts w:ascii="Arial" w:hAnsi="Arial"/>
          <w:i/>
          <w:iCs/>
        </w:rPr>
        <w:t xml:space="preserve">Video Recording Timer == </w:t>
      </w:r>
      <w:r>
        <w:rPr>
          <w:rFonts w:ascii="Arial" w:hAnsi="Arial"/>
          <w:i/>
          <w:iCs/>
        </w:rPr>
        <w:t>“Corresponding</w:t>
      </w:r>
      <w:r w:rsidR="001B0780">
        <w:rPr>
          <w:rFonts w:ascii="Arial" w:hAnsi="Arial"/>
          <w:i/>
          <w:iCs/>
        </w:rPr>
        <w:t xml:space="preserve"> recording timestamp</w:t>
      </w:r>
      <w:r>
        <w:rPr>
          <w:rFonts w:ascii="Arial" w:hAnsi="Arial"/>
          <w:i/>
          <w:iCs/>
        </w:rPr>
        <w:t>”</w:t>
      </w:r>
    </w:p>
    <w:p w14:paraId="7F408815" w14:textId="648DC8ED" w:rsidR="00A817AD" w:rsidRDefault="00A817AD" w:rsidP="00EE6048">
      <w:r>
        <w:t>After rec</w:t>
      </w:r>
      <w:r w:rsidR="005A5B6C">
        <w:t>ording</w:t>
      </w:r>
      <w:r>
        <w:t xml:space="preserve"> complete, IDCM should set </w:t>
      </w:r>
      <w:r w:rsidR="004C317D" w:rsidRPr="008E7D75">
        <w:rPr>
          <w:i/>
          <w:iCs/>
        </w:rPr>
        <w:t>Video Record Status</w:t>
      </w:r>
      <w:r w:rsidR="004C317D" w:rsidRPr="00A918FA">
        <w:rPr>
          <w:i/>
          <w:iCs/>
        </w:rPr>
        <w:t xml:space="preserve"> </w:t>
      </w:r>
      <w:r>
        <w:rPr>
          <w:i/>
          <w:iCs/>
        </w:rPr>
        <w:t xml:space="preserve">back to last available </w:t>
      </w:r>
      <w:r w:rsidR="00107AC0">
        <w:rPr>
          <w:i/>
          <w:iCs/>
        </w:rPr>
        <w:t>value</w:t>
      </w:r>
      <w:r>
        <w:rPr>
          <w:i/>
          <w:iCs/>
        </w:rPr>
        <w:t>.</w:t>
      </w:r>
    </w:p>
    <w:p w14:paraId="53B310E8" w14:textId="1D0A0F85" w:rsidR="00DD71EC" w:rsidRDefault="00DD71EC" w:rsidP="00DD71EC">
      <w:pPr>
        <w:pStyle w:val="Heading6"/>
        <w:rPr>
          <w:lang w:val="en-GB"/>
        </w:rPr>
      </w:pPr>
      <w:bookmarkStart w:id="170" w:name="_Toc115792225"/>
      <w:r>
        <w:rPr>
          <w:lang w:val="en-GB"/>
        </w:rPr>
        <w:t xml:space="preserve">Emergency Video Record </w:t>
      </w:r>
      <w:r w:rsidR="00192556">
        <w:rPr>
          <w:lang w:val="en-GB"/>
        </w:rPr>
        <w:t>Attributes</w:t>
      </w:r>
      <w:bookmarkEnd w:id="170"/>
    </w:p>
    <w:p w14:paraId="7C745AE7" w14:textId="42CE7C60" w:rsidR="000F188B" w:rsidRDefault="00EE6048" w:rsidP="00382FA8">
      <w:r>
        <w:t xml:space="preserve">If normal video record is enabled, video </w:t>
      </w:r>
      <w:r w:rsidR="00DD71EC">
        <w:t xml:space="preserve">duration </w:t>
      </w:r>
      <w:r>
        <w:t xml:space="preserve">should </w:t>
      </w:r>
      <w:r w:rsidRPr="00345513">
        <w:t>contain 15 seconds before</w:t>
      </w:r>
      <w:r w:rsidR="00DD71EC">
        <w:t xml:space="preserve"> trigger event</w:t>
      </w:r>
      <w:r w:rsidRPr="00345513">
        <w:t xml:space="preserve"> and 30 seconds after </w:t>
      </w:r>
      <w:r w:rsidR="00DD71EC">
        <w:t>trigger event</w:t>
      </w:r>
      <w:r w:rsidRPr="00345513">
        <w:t xml:space="preserve">. If </w:t>
      </w:r>
      <w:r>
        <w:t xml:space="preserve">normal video record is disabled, emergency video should only </w:t>
      </w:r>
      <w:r w:rsidRPr="00345513">
        <w:t>contain 30 seconds after collision detected.</w:t>
      </w:r>
      <w:r w:rsidR="00DD71EC">
        <w:t xml:space="preserve"> </w:t>
      </w:r>
      <w:r w:rsidR="00567745">
        <w:t xml:space="preserve">The </w:t>
      </w:r>
      <w:r w:rsidR="00DD71EC">
        <w:t>“30 seconds” is configurable</w:t>
      </w:r>
      <w:r w:rsidR="00567745">
        <w:t xml:space="preserve"> through DVR setting page on APIM. Emergency </w:t>
      </w:r>
      <w:r w:rsidR="00894B0B">
        <w:t xml:space="preserve">video should be saved into </w:t>
      </w:r>
      <w:r w:rsidR="00567745">
        <w:t xml:space="preserve">eMMC </w:t>
      </w:r>
      <w:r w:rsidR="00894B0B">
        <w:t>“Key Data” folder.</w:t>
      </w:r>
    </w:p>
    <w:p w14:paraId="6A3E5387" w14:textId="77777777" w:rsidR="00D03A31" w:rsidRDefault="00D03A31" w:rsidP="00D03A31">
      <w:r>
        <w:t xml:space="preserve">Video naming rule: </w:t>
      </w:r>
      <w:r>
        <w:rPr>
          <w:rFonts w:cs="Arial"/>
        </w:rPr>
        <w:t>EVT-&lt;</w:t>
      </w:r>
      <w:r>
        <w:rPr>
          <w:bCs/>
        </w:rPr>
        <w:t>Year-Month-Day</w:t>
      </w:r>
      <w:r w:rsidRPr="000D2675">
        <w:rPr>
          <w:bCs/>
        </w:rPr>
        <w:t xml:space="preserve"> </w:t>
      </w:r>
      <w:r>
        <w:rPr>
          <w:bCs/>
        </w:rPr>
        <w:t>Hour-Minute-Second&gt;.mp4</w:t>
      </w:r>
    </w:p>
    <w:p w14:paraId="72D9D8C8" w14:textId="21F227AE" w:rsidR="00976C4A" w:rsidRDefault="00976C4A" w:rsidP="00976C4A">
      <w:pPr>
        <w:pStyle w:val="Heading6"/>
        <w:rPr>
          <w:lang w:val="en-GB"/>
        </w:rPr>
      </w:pPr>
      <w:bookmarkStart w:id="171" w:name="_Toc115792226"/>
      <w:r>
        <w:rPr>
          <w:lang w:val="en-GB"/>
        </w:rPr>
        <w:lastRenderedPageBreak/>
        <w:t>Other Video Record Inhibition</w:t>
      </w:r>
      <w:bookmarkEnd w:id="171"/>
    </w:p>
    <w:p w14:paraId="2A5E76C8" w14:textId="6C1228F4" w:rsidR="00976C4A" w:rsidRDefault="00976C4A" w:rsidP="00976C4A">
      <w:pPr>
        <w:rPr>
          <w:bCs/>
        </w:rPr>
      </w:pPr>
      <w:r>
        <w:t>Emergency video record shall not impact normal video record</w:t>
      </w:r>
      <w:r w:rsidR="00B562B8">
        <w:t xml:space="preserve">ing, </w:t>
      </w:r>
      <w:r w:rsidR="00D4399C">
        <w:t>and</w:t>
      </w:r>
      <w:r>
        <w:t xml:space="preserve"> will interrupt manual video </w:t>
      </w:r>
      <w:r w:rsidR="00FC028B">
        <w:t xml:space="preserve">or photo </w:t>
      </w:r>
      <w:r>
        <w:t>record.</w:t>
      </w:r>
    </w:p>
    <w:p w14:paraId="316510EC" w14:textId="65CE7495" w:rsidR="00EA41C3" w:rsidRDefault="005850BD" w:rsidP="00EA41C3">
      <w:pPr>
        <w:pStyle w:val="Heading4"/>
        <w:rPr>
          <w:lang w:val="en-GB"/>
        </w:rPr>
      </w:pPr>
      <w:bookmarkStart w:id="172" w:name="_Toc115792227"/>
      <w:r>
        <w:rPr>
          <w:lang w:val="en-GB"/>
        </w:rPr>
        <w:t xml:space="preserve">Technology </w:t>
      </w:r>
      <w:r w:rsidR="002F294C">
        <w:rPr>
          <w:lang w:val="en-GB"/>
        </w:rPr>
        <w:t xml:space="preserve">Function </w:t>
      </w:r>
      <w:r w:rsidR="00976C4A">
        <w:rPr>
          <w:lang w:val="en-GB"/>
        </w:rPr>
        <w:t>Manual Photo Record</w:t>
      </w:r>
      <w:bookmarkEnd w:id="172"/>
    </w:p>
    <w:p w14:paraId="6F6C80D9" w14:textId="77777777" w:rsidR="00976C4A" w:rsidRDefault="00976C4A" w:rsidP="00976C4A">
      <w:pPr>
        <w:pStyle w:val="Heading5"/>
        <w:rPr>
          <w:lang w:val="en-GB"/>
        </w:rPr>
      </w:pPr>
      <w:bookmarkStart w:id="173" w:name="_Toc115792228"/>
      <w:r>
        <w:rPr>
          <w:lang w:val="en-GB"/>
        </w:rPr>
        <w:t>Function Interfaces</w:t>
      </w:r>
      <w:bookmarkEnd w:id="173"/>
    </w:p>
    <w:p w14:paraId="3097FC6B" w14:textId="77777777" w:rsidR="00976C4A" w:rsidRDefault="00976C4A" w:rsidP="00976C4A">
      <w:pPr>
        <w:pStyle w:val="Heading6"/>
        <w:rPr>
          <w:lang w:val="en-GB"/>
        </w:rPr>
      </w:pPr>
      <w:bookmarkStart w:id="174" w:name="_Toc115792229"/>
      <w:r>
        <w:rPr>
          <w:lang w:val="en-GB"/>
        </w:rPr>
        <w:t>Inputs</w:t>
      </w:r>
      <w:bookmarkEnd w:id="174"/>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976C4A" w:rsidRPr="00E54DEA" w14:paraId="7D6E8FDB" w14:textId="77777777" w:rsidTr="000B2B54">
        <w:trPr>
          <w:trHeight w:val="173"/>
        </w:trPr>
        <w:tc>
          <w:tcPr>
            <w:tcW w:w="1885" w:type="dxa"/>
            <w:shd w:val="clear" w:color="auto" w:fill="D9D9D9" w:themeFill="background1" w:themeFillShade="D9"/>
            <w:noWrap/>
            <w:hideMark/>
          </w:tcPr>
          <w:p w14:paraId="51BB6AD0" w14:textId="77777777" w:rsidR="00976C4A" w:rsidRPr="00E54DEA" w:rsidRDefault="00976C4A" w:rsidP="0092655B">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DFD9484" w14:textId="77777777" w:rsidR="00976C4A" w:rsidRDefault="00976C4A" w:rsidP="0092655B">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6859F0C" w14:textId="77777777" w:rsidR="000B2B54" w:rsidRDefault="00976C4A" w:rsidP="0092655B">
            <w:pPr>
              <w:overflowPunct/>
              <w:autoSpaceDE/>
              <w:autoSpaceDN/>
              <w:adjustRightInd/>
              <w:textAlignment w:val="auto"/>
              <w:rPr>
                <w:rFonts w:cs="Arial"/>
                <w:b/>
                <w:bCs/>
                <w:color w:val="000000"/>
              </w:rPr>
            </w:pPr>
            <w:r>
              <w:rPr>
                <w:rFonts w:cs="Arial"/>
                <w:b/>
                <w:bCs/>
                <w:color w:val="000000"/>
              </w:rPr>
              <w:t xml:space="preserve">Mapping Details </w:t>
            </w:r>
          </w:p>
          <w:p w14:paraId="24375576" w14:textId="43D5A772" w:rsidR="00976C4A" w:rsidRDefault="00976C4A" w:rsidP="0092655B">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79D64A9C" w14:textId="77777777" w:rsidR="00976C4A" w:rsidRDefault="00976C4A" w:rsidP="0092655B">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2CF92C19" w14:textId="77777777" w:rsidR="00976C4A" w:rsidRDefault="00976C4A" w:rsidP="0092655B">
            <w:pPr>
              <w:overflowPunct/>
              <w:autoSpaceDE/>
              <w:autoSpaceDN/>
              <w:adjustRightInd/>
              <w:textAlignment w:val="auto"/>
              <w:rPr>
                <w:rFonts w:cs="Arial"/>
                <w:b/>
                <w:bCs/>
                <w:color w:val="000000"/>
              </w:rPr>
            </w:pPr>
            <w:r>
              <w:rPr>
                <w:rFonts w:cs="Arial"/>
                <w:b/>
                <w:bCs/>
                <w:color w:val="000000"/>
              </w:rPr>
              <w:t>Connection</w:t>
            </w:r>
          </w:p>
          <w:p w14:paraId="6E1D846F" w14:textId="77777777" w:rsidR="00976C4A" w:rsidRDefault="00976C4A" w:rsidP="0092655B">
            <w:pPr>
              <w:overflowPunct/>
              <w:autoSpaceDE/>
              <w:autoSpaceDN/>
              <w:adjustRightInd/>
              <w:textAlignment w:val="auto"/>
              <w:rPr>
                <w:rFonts w:cs="Arial"/>
                <w:b/>
                <w:bCs/>
                <w:color w:val="000000"/>
              </w:rPr>
            </w:pPr>
            <w:r>
              <w:t>(</w:t>
            </w:r>
            <w:r w:rsidRPr="001321BD">
              <w:rPr>
                <w:i/>
              </w:rPr>
              <w:t>Optional)</w:t>
            </w:r>
          </w:p>
        </w:tc>
      </w:tr>
      <w:tr w:rsidR="00976C4A" w:rsidRPr="003F473D" w14:paraId="4DC71AD7" w14:textId="77777777" w:rsidTr="000B2B54">
        <w:trPr>
          <w:trHeight w:val="143"/>
        </w:trPr>
        <w:tc>
          <w:tcPr>
            <w:tcW w:w="1885" w:type="dxa"/>
            <w:noWrap/>
          </w:tcPr>
          <w:p w14:paraId="4D12D48A" w14:textId="517BD91E" w:rsidR="00976C4A" w:rsidRPr="00DE6816" w:rsidRDefault="004467AA" w:rsidP="0092655B">
            <w:pPr>
              <w:overflowPunct/>
              <w:autoSpaceDE/>
              <w:autoSpaceDN/>
              <w:adjustRightInd/>
              <w:textAlignment w:val="auto"/>
              <w:rPr>
                <w:rFonts w:cs="Arial"/>
                <w:color w:val="000000" w:themeColor="text1"/>
                <w:sz w:val="18"/>
              </w:rPr>
            </w:pPr>
            <w:r>
              <w:rPr>
                <w:rFonts w:cs="Arial"/>
                <w:color w:val="000000" w:themeColor="text1"/>
                <w:sz w:val="18"/>
              </w:rPr>
              <w:t>Manual_Photo_Cmd</w:t>
            </w:r>
          </w:p>
        </w:tc>
        <w:tc>
          <w:tcPr>
            <w:tcW w:w="2070" w:type="dxa"/>
          </w:tcPr>
          <w:p w14:paraId="66708D52" w14:textId="15ED7A39" w:rsidR="00976C4A" w:rsidRPr="008F6F5F" w:rsidRDefault="004467AA" w:rsidP="0092655B">
            <w:pPr>
              <w:rPr>
                <w:rFonts w:cs="Arial"/>
                <w:color w:val="000000" w:themeColor="text1"/>
                <w:sz w:val="18"/>
              </w:rPr>
            </w:pPr>
            <w:r>
              <w:rPr>
                <w:rFonts w:cs="Arial"/>
                <w:color w:val="000000" w:themeColor="text1"/>
                <w:sz w:val="18"/>
              </w:rPr>
              <w:t>HMI Command</w:t>
            </w:r>
          </w:p>
        </w:tc>
        <w:tc>
          <w:tcPr>
            <w:tcW w:w="3510" w:type="dxa"/>
          </w:tcPr>
          <w:p w14:paraId="39CE5CA8" w14:textId="69F0F42E" w:rsidR="00013769" w:rsidRDefault="00013769" w:rsidP="00013769">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6EA5ECE" w14:textId="3CC568D5" w:rsidR="00976C4A" w:rsidRPr="008F6F5F" w:rsidRDefault="00013769" w:rsidP="00013769">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843BA68" w14:textId="77777777" w:rsidR="00976C4A" w:rsidRPr="00DE6816" w:rsidRDefault="00976C4A" w:rsidP="0092655B">
            <w:pPr>
              <w:rPr>
                <w:rFonts w:cs="Arial"/>
                <w:sz w:val="18"/>
              </w:rPr>
            </w:pPr>
            <w:r w:rsidRPr="003513AE">
              <w:rPr>
                <w:rFonts w:cs="Arial"/>
                <w:color w:val="000000" w:themeColor="text1"/>
                <w:sz w:val="18"/>
              </w:rPr>
              <w:t>NA.</w:t>
            </w:r>
          </w:p>
        </w:tc>
        <w:tc>
          <w:tcPr>
            <w:tcW w:w="1386" w:type="dxa"/>
          </w:tcPr>
          <w:p w14:paraId="5576E8A0" w14:textId="172DFC29" w:rsidR="00976C4A" w:rsidRPr="00B144C2" w:rsidRDefault="00013769" w:rsidP="0092655B">
            <w:pPr>
              <w:rPr>
                <w:rFonts w:cs="Arial"/>
                <w:color w:val="000000" w:themeColor="text1"/>
                <w:sz w:val="18"/>
              </w:rPr>
            </w:pPr>
            <w:r w:rsidRPr="003513AE">
              <w:rPr>
                <w:rFonts w:cs="Arial"/>
                <w:color w:val="000000" w:themeColor="text1"/>
                <w:sz w:val="18"/>
              </w:rPr>
              <w:t>NA.</w:t>
            </w:r>
          </w:p>
        </w:tc>
      </w:tr>
      <w:tr w:rsidR="00976C4A" w:rsidRPr="003F473D" w14:paraId="30193120" w14:textId="77777777" w:rsidTr="000B2B54">
        <w:trPr>
          <w:trHeight w:val="70"/>
        </w:trPr>
        <w:tc>
          <w:tcPr>
            <w:tcW w:w="1885" w:type="dxa"/>
            <w:noWrap/>
          </w:tcPr>
          <w:p w14:paraId="6A5D8657" w14:textId="77777777" w:rsidR="00976C4A" w:rsidRPr="00DE6816" w:rsidRDefault="00976C4A" w:rsidP="0092655B">
            <w:pPr>
              <w:overflowPunct/>
              <w:autoSpaceDE/>
              <w:autoSpaceDN/>
              <w:adjustRightInd/>
              <w:textAlignment w:val="auto"/>
              <w:rPr>
                <w:rFonts w:cs="Arial"/>
                <w:color w:val="000000" w:themeColor="text1"/>
                <w:sz w:val="18"/>
              </w:rPr>
            </w:pPr>
          </w:p>
        </w:tc>
        <w:tc>
          <w:tcPr>
            <w:tcW w:w="2070" w:type="dxa"/>
          </w:tcPr>
          <w:p w14:paraId="20F7A873" w14:textId="77777777" w:rsidR="00976C4A" w:rsidRPr="00DE6816" w:rsidRDefault="00976C4A" w:rsidP="0092655B">
            <w:pPr>
              <w:rPr>
                <w:rFonts w:cs="Arial"/>
                <w:color w:val="000000" w:themeColor="text1"/>
                <w:sz w:val="18"/>
              </w:rPr>
            </w:pPr>
          </w:p>
        </w:tc>
        <w:tc>
          <w:tcPr>
            <w:tcW w:w="3510" w:type="dxa"/>
          </w:tcPr>
          <w:p w14:paraId="58060C62" w14:textId="77777777" w:rsidR="00976C4A" w:rsidRPr="00DE6816" w:rsidRDefault="00976C4A" w:rsidP="0092655B">
            <w:pPr>
              <w:rPr>
                <w:rFonts w:cs="Arial"/>
                <w:color w:val="000000" w:themeColor="text1"/>
                <w:sz w:val="18"/>
              </w:rPr>
            </w:pPr>
          </w:p>
        </w:tc>
        <w:tc>
          <w:tcPr>
            <w:tcW w:w="1350" w:type="dxa"/>
          </w:tcPr>
          <w:p w14:paraId="7B15E5D0" w14:textId="77777777" w:rsidR="00976C4A" w:rsidRPr="00DE6816" w:rsidRDefault="00976C4A" w:rsidP="0092655B">
            <w:pPr>
              <w:rPr>
                <w:rFonts w:cs="Arial"/>
                <w:color w:val="000000" w:themeColor="text1"/>
                <w:sz w:val="18"/>
              </w:rPr>
            </w:pPr>
          </w:p>
        </w:tc>
        <w:tc>
          <w:tcPr>
            <w:tcW w:w="1386" w:type="dxa"/>
          </w:tcPr>
          <w:p w14:paraId="121E5114" w14:textId="77777777" w:rsidR="00976C4A" w:rsidRPr="00DE6816" w:rsidRDefault="00976C4A" w:rsidP="0092655B">
            <w:pPr>
              <w:rPr>
                <w:rFonts w:cs="Arial"/>
                <w:color w:val="000000" w:themeColor="text1"/>
                <w:sz w:val="18"/>
              </w:rPr>
            </w:pPr>
          </w:p>
        </w:tc>
      </w:tr>
    </w:tbl>
    <w:p w14:paraId="517E6FB1" w14:textId="10F9DEDA" w:rsidR="00976C4A" w:rsidRPr="00702453" w:rsidRDefault="00976C4A" w:rsidP="00976C4A">
      <w:pPr>
        <w:pStyle w:val="Caption"/>
      </w:pPr>
      <w:bookmarkStart w:id="175" w:name="_Toc115792397"/>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0F34AF">
        <w:rPr>
          <w:lang w:val="en-GB"/>
        </w:rPr>
        <w:t>Manual Photo</w:t>
      </w:r>
      <w:r>
        <w:rPr>
          <w:lang w:val="en-GB"/>
        </w:rPr>
        <w:t xml:space="preserve"> Record</w:t>
      </w:r>
      <w:bookmarkEnd w:id="175"/>
    </w:p>
    <w:p w14:paraId="7A8FB5AF" w14:textId="77777777" w:rsidR="00976C4A" w:rsidRDefault="00976C4A" w:rsidP="00976C4A">
      <w:pPr>
        <w:pStyle w:val="Heading6"/>
        <w:rPr>
          <w:lang w:val="en-GB"/>
        </w:rPr>
      </w:pPr>
      <w:bookmarkStart w:id="176" w:name="_Toc115792230"/>
      <w:r>
        <w:rPr>
          <w:lang w:val="en-GB"/>
        </w:rPr>
        <w:t>Output</w:t>
      </w:r>
      <w:r w:rsidRPr="002824C9">
        <w:rPr>
          <w:lang w:val="en-GB"/>
        </w:rPr>
        <w:t>s</w:t>
      </w:r>
      <w:bookmarkEnd w:id="176"/>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976C4A" w:rsidRPr="00E54DEA" w14:paraId="69D19619" w14:textId="77777777" w:rsidTr="00AB73CB">
        <w:trPr>
          <w:trHeight w:val="173"/>
        </w:trPr>
        <w:tc>
          <w:tcPr>
            <w:tcW w:w="1885" w:type="dxa"/>
            <w:shd w:val="clear" w:color="auto" w:fill="D9D9D9" w:themeFill="background1" w:themeFillShade="D9"/>
            <w:noWrap/>
            <w:hideMark/>
          </w:tcPr>
          <w:p w14:paraId="7639F95A" w14:textId="77777777" w:rsidR="00976C4A" w:rsidRPr="00E54DEA" w:rsidRDefault="00976C4A" w:rsidP="0092655B">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91FD86C" w14:textId="77777777" w:rsidR="00976C4A" w:rsidRDefault="00976C4A" w:rsidP="0092655B">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45BE8246" w14:textId="77777777" w:rsidR="00976C4A" w:rsidRDefault="00976C4A" w:rsidP="0092655B">
            <w:pPr>
              <w:overflowPunct/>
              <w:autoSpaceDE/>
              <w:autoSpaceDN/>
              <w:adjustRightInd/>
              <w:textAlignment w:val="auto"/>
              <w:rPr>
                <w:rFonts w:cs="Arial"/>
                <w:b/>
                <w:bCs/>
                <w:color w:val="000000"/>
              </w:rPr>
            </w:pPr>
            <w:r>
              <w:rPr>
                <w:rFonts w:cs="Arial"/>
                <w:b/>
                <w:bCs/>
                <w:color w:val="000000"/>
              </w:rPr>
              <w:t>Mapping Details</w:t>
            </w:r>
          </w:p>
          <w:p w14:paraId="38988581" w14:textId="77777777" w:rsidR="00976C4A" w:rsidRPr="001321BD" w:rsidRDefault="00976C4A" w:rsidP="0092655B">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4E468A0B" w14:textId="77777777" w:rsidR="00976C4A" w:rsidRDefault="00976C4A" w:rsidP="0092655B">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032A9C38" w14:textId="77777777" w:rsidR="00976C4A" w:rsidRDefault="00976C4A" w:rsidP="0092655B">
            <w:pPr>
              <w:overflowPunct/>
              <w:autoSpaceDE/>
              <w:autoSpaceDN/>
              <w:adjustRightInd/>
              <w:textAlignment w:val="auto"/>
              <w:rPr>
                <w:rFonts w:cs="Arial"/>
                <w:b/>
                <w:bCs/>
                <w:color w:val="000000"/>
              </w:rPr>
            </w:pPr>
            <w:r>
              <w:rPr>
                <w:rFonts w:cs="Arial"/>
                <w:b/>
                <w:bCs/>
                <w:color w:val="000000"/>
              </w:rPr>
              <w:t>Connection</w:t>
            </w:r>
          </w:p>
          <w:p w14:paraId="14B7CA1E" w14:textId="77777777" w:rsidR="00976C4A" w:rsidRDefault="00976C4A" w:rsidP="0092655B">
            <w:pPr>
              <w:overflowPunct/>
              <w:autoSpaceDE/>
              <w:autoSpaceDN/>
              <w:adjustRightInd/>
              <w:textAlignment w:val="auto"/>
              <w:rPr>
                <w:rFonts w:cs="Arial"/>
                <w:b/>
                <w:bCs/>
                <w:color w:val="000000"/>
              </w:rPr>
            </w:pPr>
            <w:r w:rsidRPr="001321BD">
              <w:rPr>
                <w:i/>
              </w:rPr>
              <w:t>(Optional)</w:t>
            </w:r>
          </w:p>
        </w:tc>
      </w:tr>
      <w:tr w:rsidR="00976C4A" w:rsidRPr="003F473D" w14:paraId="487491CA" w14:textId="77777777" w:rsidTr="00AB73CB">
        <w:trPr>
          <w:trHeight w:val="143"/>
        </w:trPr>
        <w:tc>
          <w:tcPr>
            <w:tcW w:w="1885" w:type="dxa"/>
            <w:noWrap/>
          </w:tcPr>
          <w:p w14:paraId="28782C94" w14:textId="0A857A8A" w:rsidR="00976C4A" w:rsidRPr="00246A19" w:rsidRDefault="00AB73CB" w:rsidP="0092655B">
            <w:pPr>
              <w:overflowPunct/>
              <w:autoSpaceDE/>
              <w:autoSpaceDN/>
              <w:adjustRightInd/>
              <w:textAlignment w:val="auto"/>
              <w:rPr>
                <w:rFonts w:cs="Arial"/>
                <w:color w:val="000000" w:themeColor="text1"/>
                <w:sz w:val="18"/>
              </w:rPr>
            </w:pPr>
            <w:r>
              <w:rPr>
                <w:rFonts w:cs="Arial"/>
                <w:color w:val="000000" w:themeColor="text1"/>
                <w:sz w:val="18"/>
              </w:rPr>
              <w:t>Manual_Photo_Rsp</w:t>
            </w:r>
          </w:p>
        </w:tc>
        <w:tc>
          <w:tcPr>
            <w:tcW w:w="2070" w:type="dxa"/>
          </w:tcPr>
          <w:p w14:paraId="2552E808" w14:textId="19220537" w:rsidR="00976C4A" w:rsidRPr="00246A19" w:rsidRDefault="00EF1315" w:rsidP="0092655B">
            <w:pPr>
              <w:rPr>
                <w:rFonts w:cs="Arial"/>
                <w:color w:val="000000" w:themeColor="text1"/>
                <w:sz w:val="18"/>
              </w:rPr>
            </w:pPr>
            <w:r w:rsidRPr="00246A19">
              <w:rPr>
                <w:rFonts w:cs="Arial"/>
                <w:color w:val="000000" w:themeColor="text1"/>
                <w:sz w:val="18"/>
              </w:rPr>
              <w:t>DVR Command Response</w:t>
            </w:r>
          </w:p>
        </w:tc>
        <w:tc>
          <w:tcPr>
            <w:tcW w:w="3510" w:type="dxa"/>
          </w:tcPr>
          <w:p w14:paraId="1C504F8F" w14:textId="5871D240" w:rsidR="00EB3244" w:rsidRDefault="00EB3244" w:rsidP="00EB324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sidR="003B54BC">
              <w:rPr>
                <w:rFonts w:cs="Arial"/>
                <w:color w:val="000000" w:themeColor="text1"/>
                <w:sz w:val="18"/>
              </w:rPr>
              <w:t xml:space="preserve"> </w:t>
            </w:r>
            <w:r w:rsidR="003B54BC" w:rsidRPr="003B54BC">
              <w:rPr>
                <w:rFonts w:cs="Arial"/>
                <w:color w:val="000000" w:themeColor="text1"/>
                <w:sz w:val="18"/>
              </w:rPr>
              <w:t>IDCM_CommandRsp_Enum</w:t>
            </w:r>
            <w:r w:rsidR="003B54BC" w:rsidRPr="00B32106">
              <w:rPr>
                <w:rFonts w:cs="Arial"/>
                <w:color w:val="000000" w:themeColor="text1"/>
                <w:sz w:val="18"/>
              </w:rPr>
              <w:t xml:space="preserve"> </w:t>
            </w:r>
            <w:r w:rsidRPr="00B32106">
              <w:rPr>
                <w:rFonts w:cs="Arial"/>
                <w:color w:val="000000" w:themeColor="text1"/>
                <w:sz w:val="18"/>
              </w:rPr>
              <w:t>[Type:0x</w:t>
            </w:r>
            <w:r w:rsidR="003B54BC">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89C5292" w14:textId="5008E1D6" w:rsidR="00976C4A" w:rsidRPr="00D20BE7" w:rsidRDefault="00EB3244" w:rsidP="00EB3244">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01898D0" w14:textId="77777777" w:rsidR="00976C4A" w:rsidRPr="00D20BE7" w:rsidRDefault="00976C4A" w:rsidP="0092655B">
            <w:pPr>
              <w:rPr>
                <w:sz w:val="18"/>
              </w:rPr>
            </w:pPr>
            <w:r w:rsidRPr="003513AE">
              <w:rPr>
                <w:rFonts w:cs="Arial"/>
                <w:color w:val="000000" w:themeColor="text1"/>
                <w:sz w:val="18"/>
              </w:rPr>
              <w:t>NA.</w:t>
            </w:r>
          </w:p>
        </w:tc>
        <w:tc>
          <w:tcPr>
            <w:tcW w:w="1386" w:type="dxa"/>
          </w:tcPr>
          <w:p w14:paraId="3CDB69BF" w14:textId="187E19C1" w:rsidR="00976C4A" w:rsidRPr="008D2226" w:rsidRDefault="003B54BC" w:rsidP="0092655B">
            <w:pPr>
              <w:rPr>
                <w:sz w:val="18"/>
              </w:rPr>
            </w:pPr>
            <w:r w:rsidRPr="003513AE">
              <w:rPr>
                <w:rFonts w:cs="Arial"/>
                <w:color w:val="000000" w:themeColor="text1"/>
                <w:sz w:val="18"/>
              </w:rPr>
              <w:t>NA.</w:t>
            </w:r>
          </w:p>
        </w:tc>
      </w:tr>
      <w:tr w:rsidR="003B54BC" w:rsidRPr="003F473D" w14:paraId="78FFD60C" w14:textId="77777777" w:rsidTr="00AB73CB">
        <w:trPr>
          <w:trHeight w:val="70"/>
        </w:trPr>
        <w:tc>
          <w:tcPr>
            <w:tcW w:w="1885" w:type="dxa"/>
            <w:noWrap/>
          </w:tcPr>
          <w:p w14:paraId="3B09BE36" w14:textId="122048A8" w:rsidR="003B54BC" w:rsidRPr="00246A19" w:rsidRDefault="003B54BC" w:rsidP="003B54BC">
            <w:pPr>
              <w:overflowPunct/>
              <w:autoSpaceDE/>
              <w:autoSpaceDN/>
              <w:adjustRightInd/>
              <w:textAlignment w:val="auto"/>
              <w:rPr>
                <w:rFonts w:cs="Arial"/>
                <w:color w:val="000000" w:themeColor="text1"/>
                <w:sz w:val="18"/>
              </w:rPr>
            </w:pPr>
            <w:r>
              <w:rPr>
                <w:rFonts w:cs="Arial"/>
                <w:color w:val="000000" w:themeColor="text1"/>
                <w:sz w:val="18"/>
              </w:rPr>
              <w:t>Manual_Photo_Rst</w:t>
            </w:r>
          </w:p>
        </w:tc>
        <w:tc>
          <w:tcPr>
            <w:tcW w:w="2070" w:type="dxa"/>
          </w:tcPr>
          <w:p w14:paraId="7FD2F08F" w14:textId="49B0F99F" w:rsidR="003B54BC" w:rsidRPr="00246A19" w:rsidRDefault="00077FA9" w:rsidP="003B54BC">
            <w:pPr>
              <w:rPr>
                <w:rFonts w:cs="Arial"/>
                <w:color w:val="000000" w:themeColor="text1"/>
                <w:sz w:val="18"/>
              </w:rPr>
            </w:pPr>
            <w:r w:rsidRPr="00246A19">
              <w:rPr>
                <w:rFonts w:cs="Arial"/>
                <w:color w:val="000000" w:themeColor="text1"/>
                <w:sz w:val="18"/>
              </w:rPr>
              <w:t>DVR Command Result</w:t>
            </w:r>
          </w:p>
        </w:tc>
        <w:tc>
          <w:tcPr>
            <w:tcW w:w="3510" w:type="dxa"/>
          </w:tcPr>
          <w:p w14:paraId="28F373D3" w14:textId="77777777" w:rsidR="003B54BC" w:rsidRDefault="003B54BC" w:rsidP="003B54BC">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A63A113" w14:textId="74D90C61" w:rsidR="003B54BC" w:rsidRPr="00D20BE7" w:rsidRDefault="003B54BC" w:rsidP="003B54BC">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B82314">
              <w:rPr>
                <w:rFonts w:cs="Arial"/>
                <w:color w:val="000000" w:themeColor="text1"/>
                <w:sz w:val="18"/>
              </w:rPr>
              <w:t>2</w:t>
            </w:r>
          </w:p>
        </w:tc>
        <w:tc>
          <w:tcPr>
            <w:tcW w:w="1350" w:type="dxa"/>
          </w:tcPr>
          <w:p w14:paraId="3B272AF2" w14:textId="425A8B02" w:rsidR="003B54BC" w:rsidRPr="00D20BE7" w:rsidRDefault="003B54BC" w:rsidP="003B54BC">
            <w:pPr>
              <w:rPr>
                <w:color w:val="000000" w:themeColor="text1"/>
                <w:sz w:val="18"/>
              </w:rPr>
            </w:pPr>
            <w:r w:rsidRPr="003513AE">
              <w:rPr>
                <w:rFonts w:cs="Arial"/>
                <w:color w:val="000000" w:themeColor="text1"/>
                <w:sz w:val="18"/>
              </w:rPr>
              <w:t>NA.</w:t>
            </w:r>
          </w:p>
        </w:tc>
        <w:tc>
          <w:tcPr>
            <w:tcW w:w="1386" w:type="dxa"/>
          </w:tcPr>
          <w:p w14:paraId="68A765F8" w14:textId="2693A831" w:rsidR="003B54BC" w:rsidRPr="00D20BE7" w:rsidRDefault="003B54BC" w:rsidP="003B54BC">
            <w:pPr>
              <w:rPr>
                <w:color w:val="000000" w:themeColor="text1"/>
                <w:sz w:val="18"/>
              </w:rPr>
            </w:pPr>
            <w:r w:rsidRPr="003513AE">
              <w:rPr>
                <w:rFonts w:cs="Arial"/>
                <w:color w:val="000000" w:themeColor="text1"/>
                <w:sz w:val="18"/>
              </w:rPr>
              <w:t>NA.</w:t>
            </w:r>
          </w:p>
        </w:tc>
      </w:tr>
      <w:tr w:rsidR="00097FEF" w:rsidRPr="003F473D" w14:paraId="6FDE0171" w14:textId="77777777" w:rsidTr="00AB73CB">
        <w:trPr>
          <w:trHeight w:val="70"/>
        </w:trPr>
        <w:tc>
          <w:tcPr>
            <w:tcW w:w="1885" w:type="dxa"/>
            <w:noWrap/>
          </w:tcPr>
          <w:p w14:paraId="6672A19F" w14:textId="5B132067" w:rsidR="00097FEF" w:rsidRPr="00246A19" w:rsidRDefault="00097FEF" w:rsidP="00097FEF">
            <w:pPr>
              <w:overflowPunct/>
              <w:autoSpaceDE/>
              <w:autoSpaceDN/>
              <w:adjustRightInd/>
              <w:textAlignment w:val="auto"/>
              <w:rPr>
                <w:rFonts w:cs="Arial"/>
                <w:color w:val="000000" w:themeColor="text1"/>
                <w:sz w:val="18"/>
              </w:rPr>
            </w:pPr>
            <w:r w:rsidRPr="00246A19">
              <w:rPr>
                <w:rFonts w:cs="Arial"/>
                <w:color w:val="000000" w:themeColor="text1"/>
                <w:sz w:val="18"/>
              </w:rPr>
              <w:t>Photo_Fail_Reason</w:t>
            </w:r>
          </w:p>
        </w:tc>
        <w:tc>
          <w:tcPr>
            <w:tcW w:w="2070" w:type="dxa"/>
          </w:tcPr>
          <w:p w14:paraId="56AF41C1" w14:textId="32975CF3" w:rsidR="00097FEF" w:rsidRPr="00246A19" w:rsidRDefault="00097FEF" w:rsidP="00097FEF">
            <w:pPr>
              <w:rPr>
                <w:rFonts w:cs="Arial"/>
                <w:color w:val="000000" w:themeColor="text1"/>
                <w:sz w:val="18"/>
              </w:rPr>
            </w:pPr>
            <w:r w:rsidRPr="00246A19">
              <w:rPr>
                <w:rFonts w:cs="Arial"/>
                <w:color w:val="000000" w:themeColor="text1"/>
                <w:sz w:val="18"/>
              </w:rPr>
              <w:t>DVR Command Failed Reason</w:t>
            </w:r>
          </w:p>
        </w:tc>
        <w:tc>
          <w:tcPr>
            <w:tcW w:w="3510" w:type="dxa"/>
          </w:tcPr>
          <w:p w14:paraId="635981A3" w14:textId="77777777" w:rsidR="00097FEF" w:rsidRDefault="00097FEF" w:rsidP="00097FE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C7A5FA8" w14:textId="0F81F34C" w:rsidR="00097FEF" w:rsidRPr="00D20BE7" w:rsidRDefault="00097FEF" w:rsidP="00097FEF">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DB48201" w14:textId="560E4E97" w:rsidR="00097FEF" w:rsidRPr="00D20BE7" w:rsidRDefault="00097FEF" w:rsidP="00097FEF">
            <w:pPr>
              <w:rPr>
                <w:color w:val="000000" w:themeColor="text1"/>
                <w:sz w:val="18"/>
              </w:rPr>
            </w:pPr>
            <w:r w:rsidRPr="003513AE">
              <w:rPr>
                <w:rFonts w:cs="Arial"/>
                <w:color w:val="000000" w:themeColor="text1"/>
                <w:sz w:val="18"/>
              </w:rPr>
              <w:t>NA.</w:t>
            </w:r>
          </w:p>
        </w:tc>
        <w:tc>
          <w:tcPr>
            <w:tcW w:w="1386" w:type="dxa"/>
          </w:tcPr>
          <w:p w14:paraId="30EC2F44" w14:textId="7DE9E645" w:rsidR="00097FEF" w:rsidRPr="00D20BE7" w:rsidRDefault="00097FEF" w:rsidP="00097FEF">
            <w:pPr>
              <w:rPr>
                <w:color w:val="000000" w:themeColor="text1"/>
                <w:sz w:val="18"/>
              </w:rPr>
            </w:pPr>
            <w:r w:rsidRPr="003513AE">
              <w:rPr>
                <w:rFonts w:cs="Arial"/>
                <w:color w:val="000000" w:themeColor="text1"/>
                <w:sz w:val="18"/>
              </w:rPr>
              <w:t>NA.</w:t>
            </w:r>
          </w:p>
        </w:tc>
      </w:tr>
      <w:tr w:rsidR="0048225D" w:rsidRPr="003F473D" w14:paraId="0F725FDE" w14:textId="77777777" w:rsidTr="00AB73CB">
        <w:trPr>
          <w:trHeight w:val="70"/>
        </w:trPr>
        <w:tc>
          <w:tcPr>
            <w:tcW w:w="1885" w:type="dxa"/>
            <w:noWrap/>
          </w:tcPr>
          <w:p w14:paraId="73030FA5" w14:textId="77777777" w:rsidR="0048225D" w:rsidRPr="00246A19" w:rsidRDefault="0048225D" w:rsidP="00097FEF">
            <w:pPr>
              <w:overflowPunct/>
              <w:autoSpaceDE/>
              <w:autoSpaceDN/>
              <w:adjustRightInd/>
              <w:textAlignment w:val="auto"/>
              <w:rPr>
                <w:rFonts w:cs="Arial"/>
                <w:color w:val="000000" w:themeColor="text1"/>
                <w:sz w:val="18"/>
              </w:rPr>
            </w:pPr>
          </w:p>
        </w:tc>
        <w:tc>
          <w:tcPr>
            <w:tcW w:w="2070" w:type="dxa"/>
          </w:tcPr>
          <w:p w14:paraId="577C141E" w14:textId="77777777" w:rsidR="0048225D" w:rsidRPr="00246A19" w:rsidRDefault="0048225D" w:rsidP="00097FEF">
            <w:pPr>
              <w:rPr>
                <w:rFonts w:cs="Arial"/>
                <w:color w:val="000000" w:themeColor="text1"/>
                <w:sz w:val="18"/>
              </w:rPr>
            </w:pPr>
          </w:p>
        </w:tc>
        <w:tc>
          <w:tcPr>
            <w:tcW w:w="3510" w:type="dxa"/>
          </w:tcPr>
          <w:p w14:paraId="4E1CA162" w14:textId="77777777" w:rsidR="0048225D" w:rsidRPr="00AB54E4" w:rsidRDefault="0048225D" w:rsidP="00097FEF">
            <w:pPr>
              <w:rPr>
                <w:rFonts w:cs="Arial"/>
                <w:b/>
                <w:bCs/>
                <w:color w:val="000000" w:themeColor="text1"/>
                <w:sz w:val="18"/>
              </w:rPr>
            </w:pPr>
          </w:p>
        </w:tc>
        <w:tc>
          <w:tcPr>
            <w:tcW w:w="1350" w:type="dxa"/>
          </w:tcPr>
          <w:p w14:paraId="3B680850" w14:textId="77777777" w:rsidR="0048225D" w:rsidRPr="003513AE" w:rsidRDefault="0048225D" w:rsidP="00097FEF">
            <w:pPr>
              <w:rPr>
                <w:rFonts w:cs="Arial"/>
                <w:color w:val="000000" w:themeColor="text1"/>
                <w:sz w:val="18"/>
              </w:rPr>
            </w:pPr>
          </w:p>
        </w:tc>
        <w:tc>
          <w:tcPr>
            <w:tcW w:w="1386" w:type="dxa"/>
          </w:tcPr>
          <w:p w14:paraId="2113CB7E" w14:textId="77777777" w:rsidR="0048225D" w:rsidRPr="003513AE" w:rsidRDefault="0048225D" w:rsidP="00097FEF">
            <w:pPr>
              <w:rPr>
                <w:rFonts w:cs="Arial"/>
                <w:color w:val="000000" w:themeColor="text1"/>
                <w:sz w:val="18"/>
              </w:rPr>
            </w:pPr>
          </w:p>
        </w:tc>
      </w:tr>
    </w:tbl>
    <w:p w14:paraId="09C38D56" w14:textId="7A317977" w:rsidR="00976C4A" w:rsidRPr="00702453" w:rsidRDefault="00976C4A" w:rsidP="00976C4A">
      <w:pPr>
        <w:pStyle w:val="Caption"/>
      </w:pPr>
      <w:bookmarkStart w:id="177" w:name="_Toc115792398"/>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0F34AF">
        <w:rPr>
          <w:lang w:val="en-GB"/>
        </w:rPr>
        <w:t>Manual Photo Record</w:t>
      </w:r>
      <w:bookmarkEnd w:id="177"/>
    </w:p>
    <w:p w14:paraId="2E11E333" w14:textId="77777777" w:rsidR="00976C4A" w:rsidRPr="00612064" w:rsidRDefault="00976C4A" w:rsidP="00976C4A">
      <w:pPr>
        <w:spacing w:before="20"/>
        <w:rPr>
          <w:vanish/>
        </w:rPr>
      </w:pPr>
    </w:p>
    <w:p w14:paraId="7F45F5E3" w14:textId="77777777" w:rsidR="00976C4A" w:rsidRDefault="00976C4A" w:rsidP="00976C4A">
      <w:pPr>
        <w:pStyle w:val="Heading6"/>
      </w:pPr>
      <w:bookmarkStart w:id="178" w:name="_Toc115792231"/>
      <w:r>
        <w:t>Parameters</w:t>
      </w:r>
      <w:bookmarkEnd w:id="178"/>
    </w:p>
    <w:p w14:paraId="39F707EA" w14:textId="77777777" w:rsidR="00976C4A" w:rsidRPr="0069522E" w:rsidRDefault="00976C4A" w:rsidP="00976C4A">
      <w:r>
        <w:t>NA.</w:t>
      </w:r>
    </w:p>
    <w:p w14:paraId="54F77EFD" w14:textId="77777777" w:rsidR="00976C4A" w:rsidRDefault="00976C4A" w:rsidP="00976C4A">
      <w:pPr>
        <w:pStyle w:val="Heading6"/>
      </w:pPr>
      <w:bookmarkStart w:id="179" w:name="_Toc115792232"/>
      <w:r>
        <w:t>Interface</w:t>
      </w:r>
      <w:r w:rsidRPr="003E2313">
        <w:t xml:space="preserve"> Requirements</w:t>
      </w:r>
      <w:bookmarkEnd w:id="179"/>
    </w:p>
    <w:p w14:paraId="35CF87BA" w14:textId="77777777" w:rsidR="00976C4A" w:rsidRPr="00177AA8" w:rsidRDefault="00976C4A" w:rsidP="00976C4A">
      <w:r>
        <w:rPr>
          <w:rFonts w:cs="Arial"/>
          <w:sz w:val="18"/>
          <w:szCs w:val="22"/>
        </w:rPr>
        <w:t>Refer to DVR UART protocol.</w:t>
      </w:r>
    </w:p>
    <w:p w14:paraId="7596BFE9" w14:textId="271F7AE2" w:rsidR="00976C4A" w:rsidRDefault="00976C4A" w:rsidP="00976C4A">
      <w:pPr>
        <w:pStyle w:val="Heading5"/>
        <w:rPr>
          <w:lang w:val="en-GB"/>
        </w:rPr>
      </w:pPr>
      <w:bookmarkStart w:id="180" w:name="_Toc115792233"/>
      <w:r>
        <w:rPr>
          <w:lang w:val="en-GB"/>
        </w:rPr>
        <w:t>Function Requirements</w:t>
      </w:r>
      <w:bookmarkEnd w:id="180"/>
    </w:p>
    <w:p w14:paraId="10484161" w14:textId="3F4AF949" w:rsidR="000F34AF" w:rsidRDefault="00BE23FD" w:rsidP="000F34AF">
      <w:pPr>
        <w:pStyle w:val="Heading6"/>
        <w:rPr>
          <w:lang w:val="en-GB"/>
        </w:rPr>
      </w:pPr>
      <w:bookmarkStart w:id="181" w:name="_Toc115792234"/>
      <w:r>
        <w:rPr>
          <w:lang w:val="en-GB"/>
        </w:rPr>
        <w:t>Manual</w:t>
      </w:r>
      <w:r w:rsidR="000F34AF">
        <w:rPr>
          <w:lang w:val="en-GB"/>
        </w:rPr>
        <w:t xml:space="preserve"> </w:t>
      </w:r>
      <w:r w:rsidR="00536B33">
        <w:rPr>
          <w:lang w:val="en-GB"/>
        </w:rPr>
        <w:t>Photo</w:t>
      </w:r>
      <w:r w:rsidR="000F34AF">
        <w:rPr>
          <w:lang w:val="en-GB"/>
        </w:rPr>
        <w:t xml:space="preserve"> Record </w:t>
      </w:r>
      <w:r w:rsidR="007A49CA">
        <w:rPr>
          <w:lang w:val="en-GB"/>
        </w:rPr>
        <w:t>Process</w:t>
      </w:r>
      <w:bookmarkEnd w:id="181"/>
    </w:p>
    <w:p w14:paraId="3F00ED58" w14:textId="4030EA66" w:rsidR="000F34AF" w:rsidRDefault="00536B33" w:rsidP="000F34AF">
      <w:r>
        <w:rPr>
          <w:lang w:val="en-GB"/>
        </w:rPr>
        <w:t xml:space="preserve">Once manual </w:t>
      </w:r>
      <w:r>
        <w:t>photo is triggered</w:t>
      </w:r>
      <w:r w:rsidR="0072103C">
        <w:t xml:space="preserve"> via APIM</w:t>
      </w:r>
      <w:r>
        <w:t>, APIM shall input below msg</w:t>
      </w:r>
      <w:r w:rsidR="000F34AF">
        <w:t>:</w:t>
      </w:r>
    </w:p>
    <w:p w14:paraId="4CD4F7E9" w14:textId="0BD26EAC" w:rsidR="000F34AF" w:rsidRPr="00536B33" w:rsidRDefault="00536B33" w:rsidP="000F34AF">
      <w:pPr>
        <w:pStyle w:val="ListParagraph"/>
        <w:numPr>
          <w:ilvl w:val="0"/>
          <w:numId w:val="32"/>
        </w:numPr>
        <w:rPr>
          <w:rFonts w:ascii="Arial" w:hAnsi="Arial"/>
          <w:i/>
          <w:iCs/>
        </w:rPr>
      </w:pPr>
      <w:r w:rsidRPr="00536B33">
        <w:rPr>
          <w:rFonts w:ascii="Arial" w:hAnsi="Arial"/>
          <w:i/>
          <w:iCs/>
        </w:rPr>
        <w:t xml:space="preserve">HMI Command </w:t>
      </w:r>
      <w:r w:rsidR="000F34AF" w:rsidRPr="00536B33">
        <w:rPr>
          <w:rFonts w:ascii="Arial" w:hAnsi="Arial"/>
          <w:i/>
          <w:iCs/>
        </w:rPr>
        <w:t xml:space="preserve">== </w:t>
      </w:r>
      <w:r w:rsidR="00984AE2">
        <w:rPr>
          <w:rFonts w:ascii="Arial" w:hAnsi="Arial"/>
          <w:i/>
          <w:iCs/>
        </w:rPr>
        <w:t>Photo Capture</w:t>
      </w:r>
    </w:p>
    <w:p w14:paraId="2137894D" w14:textId="44689223" w:rsidR="000F34AF" w:rsidRDefault="008E31DD" w:rsidP="000F34AF">
      <w:r>
        <w:t>Then</w:t>
      </w:r>
      <w:r w:rsidR="000F34AF">
        <w:t xml:space="preserve"> IDCM </w:t>
      </w:r>
      <w:r w:rsidR="00531353">
        <w:t>receive</w:t>
      </w:r>
      <w:r w:rsidR="00991AB9">
        <w:t>s</w:t>
      </w:r>
      <w:r w:rsidR="00531353">
        <w:t xml:space="preserve"> the command</w:t>
      </w:r>
      <w:r w:rsidR="000F34AF">
        <w:t xml:space="preserve">, and </w:t>
      </w:r>
      <w:r w:rsidR="00E80FDE">
        <w:t>response</w:t>
      </w:r>
      <w:r w:rsidR="008F1B68">
        <w:t>s</w:t>
      </w:r>
      <w:r w:rsidR="000F34AF">
        <w:t xml:space="preserve"> below msg:</w:t>
      </w:r>
    </w:p>
    <w:p w14:paraId="6A9B18C6" w14:textId="71F3C3BA" w:rsidR="000F34AF" w:rsidRDefault="00E80FDE" w:rsidP="000F34AF">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w:t>
      </w:r>
      <w:r w:rsidR="000F34AF" w:rsidRPr="00536B33">
        <w:rPr>
          <w:rFonts w:ascii="Arial" w:hAnsi="Arial"/>
          <w:i/>
          <w:iCs/>
        </w:rPr>
        <w:t xml:space="preserve">== </w:t>
      </w:r>
      <w:r w:rsidR="00E31243">
        <w:rPr>
          <w:rFonts w:ascii="Arial" w:hAnsi="Arial"/>
          <w:i/>
          <w:iCs/>
        </w:rPr>
        <w:t>Photo Capture</w:t>
      </w:r>
      <w:r w:rsidR="008D3855">
        <w:rPr>
          <w:rFonts w:ascii="Arial" w:hAnsi="Arial"/>
          <w:i/>
          <w:iCs/>
        </w:rPr>
        <w:t xml:space="preserve"> </w:t>
      </w:r>
    </w:p>
    <w:p w14:paraId="1ED9063F" w14:textId="2FA8ADA2" w:rsidR="008D3855" w:rsidRDefault="008D3855" w:rsidP="000F34AF">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r w:rsidR="001D25CF">
        <w:rPr>
          <w:rFonts w:ascii="Arial" w:hAnsi="Arial"/>
          <w:i/>
          <w:iCs/>
        </w:rPr>
        <w:t xml:space="preserve"> </w:t>
      </w:r>
    </w:p>
    <w:p w14:paraId="4635C353" w14:textId="4EB049C1" w:rsidR="00AE4D1C" w:rsidRPr="00536B33" w:rsidRDefault="00AE4D1C" w:rsidP="000F34AF">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7A6267D7" w14:textId="375EB807" w:rsidR="00A278FC" w:rsidRDefault="00A278FC" w:rsidP="000F34AF">
      <w:r>
        <w:t>Once photo capture complete, IDCM</w:t>
      </w:r>
      <w:r w:rsidR="008D3855">
        <w:t xml:space="preserve"> shall send out command result:</w:t>
      </w:r>
    </w:p>
    <w:p w14:paraId="3F46866C" w14:textId="7519EB74" w:rsidR="008D3855" w:rsidRDefault="008D3855" w:rsidP="008D3855">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Photo Capture </w:t>
      </w:r>
    </w:p>
    <w:p w14:paraId="0F9FB820" w14:textId="7E6AA58B" w:rsidR="008D3855" w:rsidRDefault="008D3855" w:rsidP="008D3855">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w:t>
      </w:r>
      <w:r>
        <w:rPr>
          <w:rFonts w:ascii="Arial" w:hAnsi="Arial"/>
          <w:i/>
          <w:iCs/>
        </w:rPr>
        <w:t xml:space="preserve"> </w:t>
      </w:r>
      <w:r w:rsidR="00394675" w:rsidRPr="003331F4">
        <w:rPr>
          <w:rFonts w:ascii="Arial" w:hAnsi="Arial"/>
          <w:i/>
          <w:iCs/>
        </w:rPr>
        <w:t xml:space="preserve">Execution </w:t>
      </w:r>
      <w:r w:rsidRPr="008D3855">
        <w:rPr>
          <w:rFonts w:ascii="Arial" w:hAnsi="Arial"/>
          <w:i/>
          <w:iCs/>
        </w:rPr>
        <w:t>Succeed</w:t>
      </w:r>
      <w:r w:rsidR="001D25CF">
        <w:rPr>
          <w:rFonts w:ascii="Arial" w:hAnsi="Arial"/>
          <w:i/>
          <w:iCs/>
        </w:rPr>
        <w:t xml:space="preserve"> </w:t>
      </w:r>
    </w:p>
    <w:p w14:paraId="19946759" w14:textId="77777777" w:rsidR="00AE4D1C" w:rsidRPr="00536B33" w:rsidRDefault="00AE4D1C" w:rsidP="00AE4D1C">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759AA807" w14:textId="7FCEAE52" w:rsidR="0015542D" w:rsidRDefault="0015542D" w:rsidP="000F34AF">
      <w:r>
        <w:t xml:space="preserve">If </w:t>
      </w:r>
      <w:r w:rsidR="00AE4D1C">
        <w:t>photo capture</w:t>
      </w:r>
      <w:r w:rsidR="00843FBE">
        <w:t xml:space="preserve"> failed</w:t>
      </w:r>
      <w:r>
        <w:t>, IDCM shall</w:t>
      </w:r>
      <w:r w:rsidR="005A46E0">
        <w:t xml:space="preserve"> also</w:t>
      </w:r>
      <w:r>
        <w:t xml:space="preserve"> </w:t>
      </w:r>
      <w:r w:rsidR="00843FBE">
        <w:t>output</w:t>
      </w:r>
      <w:r>
        <w:t xml:space="preserve"> the failure reason via </w:t>
      </w:r>
      <w:r w:rsidRPr="0015542D">
        <w:rPr>
          <w:i/>
          <w:iCs/>
        </w:rPr>
        <w:t>DVR Command Failed Reason</w:t>
      </w:r>
      <w:r w:rsidR="00D05BDF">
        <w:rPr>
          <w:i/>
          <w:iCs/>
        </w:rPr>
        <w:t xml:space="preserve"> </w:t>
      </w:r>
      <w:r w:rsidR="00D05BDF" w:rsidRPr="00D05BDF">
        <w:t>msg</w:t>
      </w:r>
      <w:r w:rsidR="00D05BDF">
        <w:t>.</w:t>
      </w:r>
    </w:p>
    <w:p w14:paraId="118DA1CA" w14:textId="0E1406DF" w:rsidR="001564EE" w:rsidRDefault="00280A5F" w:rsidP="001564EE">
      <w:pPr>
        <w:pStyle w:val="Heading6"/>
        <w:rPr>
          <w:lang w:val="en-GB"/>
        </w:rPr>
      </w:pPr>
      <w:bookmarkStart w:id="182" w:name="_Toc115792235"/>
      <w:r>
        <w:rPr>
          <w:lang w:val="en-GB"/>
        </w:rPr>
        <w:t>Screenshot</w:t>
      </w:r>
      <w:r w:rsidR="001564EE">
        <w:rPr>
          <w:lang w:val="en-GB"/>
        </w:rPr>
        <w:t xml:space="preserve"> Process</w:t>
      </w:r>
      <w:bookmarkEnd w:id="182"/>
    </w:p>
    <w:p w14:paraId="01846BAC" w14:textId="03985A6B" w:rsidR="001564EE" w:rsidRDefault="00F102E3" w:rsidP="001564EE">
      <w:r>
        <w:rPr>
          <w:lang w:val="en-GB"/>
        </w:rPr>
        <w:lastRenderedPageBreak/>
        <w:t>When video replay ongoing, customer could trigger screenshot</w:t>
      </w:r>
      <w:r w:rsidR="001564EE">
        <w:t>, APIM shall input below msg:</w:t>
      </w:r>
    </w:p>
    <w:p w14:paraId="50235C2E" w14:textId="41AA100B" w:rsidR="001564EE" w:rsidRPr="00536B33" w:rsidRDefault="001564EE" w:rsidP="001564EE">
      <w:pPr>
        <w:pStyle w:val="ListParagraph"/>
        <w:numPr>
          <w:ilvl w:val="0"/>
          <w:numId w:val="32"/>
        </w:numPr>
        <w:rPr>
          <w:rFonts w:ascii="Arial" w:hAnsi="Arial"/>
          <w:i/>
          <w:iCs/>
        </w:rPr>
      </w:pPr>
      <w:r w:rsidRPr="00536B33">
        <w:rPr>
          <w:rFonts w:ascii="Arial" w:hAnsi="Arial"/>
          <w:i/>
          <w:iCs/>
        </w:rPr>
        <w:t xml:space="preserve">HMI Command == </w:t>
      </w:r>
      <w:r w:rsidR="001E321F">
        <w:rPr>
          <w:rFonts w:ascii="Arial" w:hAnsi="Arial"/>
          <w:i/>
          <w:iCs/>
        </w:rPr>
        <w:t>Video Screenshot</w:t>
      </w:r>
    </w:p>
    <w:p w14:paraId="7794417A" w14:textId="7ABB338F" w:rsidR="001564EE" w:rsidRDefault="001564EE" w:rsidP="001564EE">
      <w:r>
        <w:t>Then IDCM receives the command, and response</w:t>
      </w:r>
      <w:r w:rsidR="008F1B68">
        <w:t>s</w:t>
      </w:r>
      <w:r>
        <w:t xml:space="preserve"> below msg:</w:t>
      </w:r>
    </w:p>
    <w:p w14:paraId="0DA0D8CA" w14:textId="5C5DAE9E" w:rsidR="001564EE" w:rsidRDefault="001564EE" w:rsidP="001564E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72206D">
        <w:rPr>
          <w:rFonts w:ascii="Arial" w:hAnsi="Arial"/>
          <w:i/>
          <w:iCs/>
        </w:rPr>
        <w:t xml:space="preserve">Video Screenshot </w:t>
      </w:r>
    </w:p>
    <w:p w14:paraId="6EA96D69" w14:textId="77777777" w:rsidR="001564EE" w:rsidRDefault="001564EE" w:rsidP="001564E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4D73F8A" w14:textId="77777777" w:rsidR="001564EE" w:rsidRPr="00536B33" w:rsidRDefault="001564EE" w:rsidP="001564EE">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00AD8EA4" w14:textId="77777777" w:rsidR="001564EE" w:rsidRDefault="001564EE" w:rsidP="001564EE">
      <w:r>
        <w:t>Once photo capture complete, IDCM shall send out command result:</w:t>
      </w:r>
    </w:p>
    <w:p w14:paraId="1D45E6A6" w14:textId="1100DD9C" w:rsidR="001564EE" w:rsidRDefault="001564EE" w:rsidP="001564E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897D39">
        <w:rPr>
          <w:rFonts w:ascii="Arial" w:hAnsi="Arial"/>
          <w:i/>
          <w:iCs/>
        </w:rPr>
        <w:t xml:space="preserve">Video Screenshot </w:t>
      </w:r>
    </w:p>
    <w:p w14:paraId="1DAE2335" w14:textId="77777777" w:rsidR="001564EE" w:rsidRDefault="001564EE" w:rsidP="001564E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w:t>
      </w:r>
      <w:r>
        <w:rPr>
          <w:rFonts w:ascii="Arial" w:hAnsi="Arial"/>
          <w:i/>
          <w:iCs/>
        </w:rPr>
        <w:t xml:space="preserve"> </w:t>
      </w:r>
      <w:r w:rsidRPr="003331F4">
        <w:rPr>
          <w:rFonts w:ascii="Arial" w:hAnsi="Arial"/>
          <w:i/>
          <w:iCs/>
        </w:rPr>
        <w:t xml:space="preserve">Execution </w:t>
      </w:r>
      <w:r w:rsidRPr="008D3855">
        <w:rPr>
          <w:rFonts w:ascii="Arial" w:hAnsi="Arial"/>
          <w:i/>
          <w:iCs/>
        </w:rPr>
        <w:t>Succeed</w:t>
      </w:r>
    </w:p>
    <w:p w14:paraId="3C89705F" w14:textId="77777777" w:rsidR="001564EE" w:rsidRPr="00536B33" w:rsidRDefault="001564EE" w:rsidP="001564EE">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7FA8D2F9" w14:textId="75D2299F" w:rsidR="001564EE" w:rsidRDefault="001564EE" w:rsidP="001564EE">
      <w:r>
        <w:t xml:space="preserve">If </w:t>
      </w:r>
      <w:r w:rsidR="001641A0">
        <w:t>screenshot</w:t>
      </w:r>
      <w:r>
        <w:t xml:space="preserve"> failed, IDCM shall also output the failure reason via </w:t>
      </w:r>
      <w:r w:rsidRPr="0015542D">
        <w:rPr>
          <w:i/>
          <w:iCs/>
        </w:rPr>
        <w:t>DVR Command Failed Reason</w:t>
      </w:r>
      <w:r>
        <w:rPr>
          <w:i/>
          <w:iCs/>
        </w:rPr>
        <w:t xml:space="preserve"> </w:t>
      </w:r>
      <w:r w:rsidRPr="00D05BDF">
        <w:t>msg</w:t>
      </w:r>
      <w:r>
        <w:t>.</w:t>
      </w:r>
    </w:p>
    <w:p w14:paraId="4AE2BBA7" w14:textId="4F6BA071" w:rsidR="00AE4D1C" w:rsidRDefault="00AE4D1C" w:rsidP="00AE4D1C">
      <w:pPr>
        <w:pStyle w:val="Heading6"/>
        <w:rPr>
          <w:lang w:val="en-GB"/>
        </w:rPr>
      </w:pPr>
      <w:bookmarkStart w:id="183" w:name="_Toc115792236"/>
      <w:r>
        <w:rPr>
          <w:lang w:val="en-GB"/>
        </w:rPr>
        <w:t>Manual Photo Record Attributes</w:t>
      </w:r>
      <w:bookmarkEnd w:id="183"/>
    </w:p>
    <w:p w14:paraId="5B1260E9" w14:textId="77786D1A" w:rsidR="000F34AF" w:rsidRDefault="00214617" w:rsidP="000F34AF">
      <w:r>
        <w:t>Photo</w:t>
      </w:r>
      <w:r w:rsidR="00594A70">
        <w:t>s should be saved into</w:t>
      </w:r>
      <w:r w:rsidR="00594A70" w:rsidRPr="00E84220">
        <w:t xml:space="preserve"> </w:t>
      </w:r>
      <w:r w:rsidR="00594A70">
        <w:t xml:space="preserve">eMMC “Key Data” folder, </w:t>
      </w:r>
      <w:r w:rsidR="000F34AF">
        <w:t>naming rule:</w:t>
      </w:r>
      <w:r w:rsidR="00831309">
        <w:t xml:space="preserve"> </w:t>
      </w:r>
      <w:r w:rsidR="00831309">
        <w:rPr>
          <w:rFonts w:cs="Arial"/>
        </w:rPr>
        <w:t>PHO-&lt;</w:t>
      </w:r>
      <w:r w:rsidR="00831309">
        <w:rPr>
          <w:bCs/>
        </w:rPr>
        <w:t>Year-Month-Day</w:t>
      </w:r>
      <w:r w:rsidR="00831309" w:rsidRPr="000D2675">
        <w:rPr>
          <w:bCs/>
        </w:rPr>
        <w:t xml:space="preserve"> </w:t>
      </w:r>
      <w:r w:rsidR="00831309">
        <w:rPr>
          <w:bCs/>
        </w:rPr>
        <w:t>Hour-Minute-Second&gt;.jpg</w:t>
      </w:r>
    </w:p>
    <w:p w14:paraId="0D46F72B" w14:textId="37AC85D2" w:rsidR="00EA41C3" w:rsidRDefault="005850BD" w:rsidP="00EA41C3">
      <w:pPr>
        <w:pStyle w:val="Heading4"/>
        <w:rPr>
          <w:lang w:val="en-GB"/>
        </w:rPr>
      </w:pPr>
      <w:bookmarkStart w:id="184" w:name="_Toc115792237"/>
      <w:r>
        <w:rPr>
          <w:lang w:val="en-GB"/>
        </w:rPr>
        <w:t xml:space="preserve">Technology </w:t>
      </w:r>
      <w:r w:rsidR="002F294C">
        <w:rPr>
          <w:lang w:val="en-GB"/>
        </w:rPr>
        <w:t xml:space="preserve">Function </w:t>
      </w:r>
      <w:r w:rsidR="00E901CB" w:rsidRPr="005A46E0">
        <w:rPr>
          <w:lang w:val="en-GB"/>
        </w:rPr>
        <w:t>Manual Video Record</w:t>
      </w:r>
      <w:bookmarkEnd w:id="184"/>
    </w:p>
    <w:p w14:paraId="4248EF20" w14:textId="77777777" w:rsidR="00E901CB" w:rsidRDefault="00E901CB" w:rsidP="00E901CB">
      <w:pPr>
        <w:pStyle w:val="Heading5"/>
        <w:rPr>
          <w:lang w:val="en-GB"/>
        </w:rPr>
      </w:pPr>
      <w:bookmarkStart w:id="185" w:name="_Toc115792238"/>
      <w:r>
        <w:rPr>
          <w:lang w:val="en-GB"/>
        </w:rPr>
        <w:t>Function Interfaces</w:t>
      </w:r>
      <w:bookmarkEnd w:id="185"/>
    </w:p>
    <w:p w14:paraId="030A70AD" w14:textId="77777777" w:rsidR="00E901CB" w:rsidRDefault="00E901CB" w:rsidP="00E901CB">
      <w:pPr>
        <w:pStyle w:val="Heading6"/>
        <w:rPr>
          <w:lang w:val="en-GB"/>
        </w:rPr>
      </w:pPr>
      <w:bookmarkStart w:id="186" w:name="_Toc115792239"/>
      <w:r>
        <w:rPr>
          <w:lang w:val="en-GB"/>
        </w:rPr>
        <w:t>Inputs</w:t>
      </w:r>
      <w:bookmarkEnd w:id="186"/>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E901CB" w:rsidRPr="00E54DEA" w14:paraId="6488D091" w14:textId="77777777" w:rsidTr="0092655B">
        <w:trPr>
          <w:trHeight w:val="173"/>
        </w:trPr>
        <w:tc>
          <w:tcPr>
            <w:tcW w:w="1885" w:type="dxa"/>
            <w:shd w:val="clear" w:color="auto" w:fill="D9D9D9" w:themeFill="background1" w:themeFillShade="D9"/>
            <w:noWrap/>
            <w:hideMark/>
          </w:tcPr>
          <w:p w14:paraId="42914C5A" w14:textId="77777777" w:rsidR="00E901CB" w:rsidRPr="00E54DEA" w:rsidRDefault="00E901CB" w:rsidP="0092655B">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5B2AF8AE" w14:textId="77777777" w:rsidR="00E901CB" w:rsidRDefault="00E901CB" w:rsidP="0092655B">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A930FD8" w14:textId="77777777" w:rsidR="00E901CB" w:rsidRDefault="00E901CB" w:rsidP="0092655B">
            <w:pPr>
              <w:overflowPunct/>
              <w:autoSpaceDE/>
              <w:autoSpaceDN/>
              <w:adjustRightInd/>
              <w:textAlignment w:val="auto"/>
              <w:rPr>
                <w:rFonts w:cs="Arial"/>
                <w:b/>
                <w:bCs/>
                <w:color w:val="000000"/>
              </w:rPr>
            </w:pPr>
            <w:r>
              <w:rPr>
                <w:rFonts w:cs="Arial"/>
                <w:b/>
                <w:bCs/>
                <w:color w:val="000000"/>
              </w:rPr>
              <w:t xml:space="preserve">Mapping Details </w:t>
            </w:r>
          </w:p>
          <w:p w14:paraId="16D382C6" w14:textId="77777777" w:rsidR="00E901CB" w:rsidRDefault="00E901CB" w:rsidP="0092655B">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4B4CAD56" w14:textId="77777777" w:rsidR="00E901CB" w:rsidRDefault="00E901CB" w:rsidP="0092655B">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57A29A0D" w14:textId="77777777" w:rsidR="00E901CB" w:rsidRDefault="00E901CB" w:rsidP="0092655B">
            <w:pPr>
              <w:overflowPunct/>
              <w:autoSpaceDE/>
              <w:autoSpaceDN/>
              <w:adjustRightInd/>
              <w:textAlignment w:val="auto"/>
              <w:rPr>
                <w:rFonts w:cs="Arial"/>
                <w:b/>
                <w:bCs/>
                <w:color w:val="000000"/>
              </w:rPr>
            </w:pPr>
            <w:r>
              <w:rPr>
                <w:rFonts w:cs="Arial"/>
                <w:b/>
                <w:bCs/>
                <w:color w:val="000000"/>
              </w:rPr>
              <w:t>Connection</w:t>
            </w:r>
          </w:p>
          <w:p w14:paraId="13FCCE73" w14:textId="77777777" w:rsidR="00E901CB" w:rsidRDefault="00E901CB" w:rsidP="0092655B">
            <w:pPr>
              <w:overflowPunct/>
              <w:autoSpaceDE/>
              <w:autoSpaceDN/>
              <w:adjustRightInd/>
              <w:textAlignment w:val="auto"/>
              <w:rPr>
                <w:rFonts w:cs="Arial"/>
                <w:b/>
                <w:bCs/>
                <w:color w:val="000000"/>
              </w:rPr>
            </w:pPr>
            <w:r>
              <w:t>(</w:t>
            </w:r>
            <w:r w:rsidRPr="001321BD">
              <w:rPr>
                <w:i/>
              </w:rPr>
              <w:t>Optional)</w:t>
            </w:r>
          </w:p>
        </w:tc>
      </w:tr>
      <w:tr w:rsidR="00E901CB" w:rsidRPr="003F473D" w14:paraId="1DC66A21" w14:textId="77777777" w:rsidTr="0092655B">
        <w:trPr>
          <w:trHeight w:val="143"/>
        </w:trPr>
        <w:tc>
          <w:tcPr>
            <w:tcW w:w="1885" w:type="dxa"/>
            <w:noWrap/>
          </w:tcPr>
          <w:p w14:paraId="6FB62CC1" w14:textId="5983AE9D" w:rsidR="00E901CB" w:rsidRPr="00DE6816" w:rsidRDefault="00E901CB" w:rsidP="0092655B">
            <w:pPr>
              <w:overflowPunct/>
              <w:autoSpaceDE/>
              <w:autoSpaceDN/>
              <w:adjustRightInd/>
              <w:textAlignment w:val="auto"/>
              <w:rPr>
                <w:rFonts w:cs="Arial"/>
                <w:color w:val="000000" w:themeColor="text1"/>
                <w:sz w:val="18"/>
              </w:rPr>
            </w:pPr>
            <w:r>
              <w:rPr>
                <w:rFonts w:cs="Arial"/>
                <w:color w:val="000000" w:themeColor="text1"/>
                <w:sz w:val="18"/>
              </w:rPr>
              <w:t>Manual_</w:t>
            </w:r>
            <w:r w:rsidR="002C1AB3">
              <w:rPr>
                <w:rFonts w:cs="Arial"/>
                <w:color w:val="000000" w:themeColor="text1"/>
                <w:sz w:val="18"/>
              </w:rPr>
              <w:t>Video</w:t>
            </w:r>
            <w:r>
              <w:rPr>
                <w:rFonts w:cs="Arial"/>
                <w:color w:val="000000" w:themeColor="text1"/>
                <w:sz w:val="18"/>
              </w:rPr>
              <w:t>_Cmd</w:t>
            </w:r>
          </w:p>
        </w:tc>
        <w:tc>
          <w:tcPr>
            <w:tcW w:w="2070" w:type="dxa"/>
          </w:tcPr>
          <w:p w14:paraId="3ADFDF66" w14:textId="77777777" w:rsidR="00E901CB" w:rsidRPr="008F6F5F" w:rsidRDefault="00E901CB" w:rsidP="0092655B">
            <w:pPr>
              <w:rPr>
                <w:rFonts w:cs="Arial"/>
                <w:color w:val="000000" w:themeColor="text1"/>
                <w:sz w:val="18"/>
              </w:rPr>
            </w:pPr>
            <w:r>
              <w:rPr>
                <w:rFonts w:cs="Arial"/>
                <w:color w:val="000000" w:themeColor="text1"/>
                <w:sz w:val="18"/>
              </w:rPr>
              <w:t>HMI Command</w:t>
            </w:r>
          </w:p>
        </w:tc>
        <w:tc>
          <w:tcPr>
            <w:tcW w:w="3510" w:type="dxa"/>
          </w:tcPr>
          <w:p w14:paraId="398A2C7D" w14:textId="77777777" w:rsidR="00E901CB" w:rsidRDefault="00E901CB" w:rsidP="0092655B">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4D9887D" w14:textId="77777777" w:rsidR="00E901CB" w:rsidRPr="008F6F5F" w:rsidRDefault="00E901CB" w:rsidP="0092655B">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855C50E" w14:textId="77777777" w:rsidR="00E901CB" w:rsidRPr="00DE6816" w:rsidRDefault="00E901CB" w:rsidP="0092655B">
            <w:pPr>
              <w:rPr>
                <w:rFonts w:cs="Arial"/>
                <w:sz w:val="18"/>
              </w:rPr>
            </w:pPr>
            <w:r w:rsidRPr="003513AE">
              <w:rPr>
                <w:rFonts w:cs="Arial"/>
                <w:color w:val="000000" w:themeColor="text1"/>
                <w:sz w:val="18"/>
              </w:rPr>
              <w:t>NA.</w:t>
            </w:r>
          </w:p>
        </w:tc>
        <w:tc>
          <w:tcPr>
            <w:tcW w:w="1386" w:type="dxa"/>
          </w:tcPr>
          <w:p w14:paraId="7D7572EA" w14:textId="77777777" w:rsidR="00E901CB" w:rsidRPr="00B144C2" w:rsidRDefault="00E901CB" w:rsidP="0092655B">
            <w:pPr>
              <w:rPr>
                <w:rFonts w:cs="Arial"/>
                <w:color w:val="000000" w:themeColor="text1"/>
                <w:sz w:val="18"/>
              </w:rPr>
            </w:pPr>
            <w:r w:rsidRPr="003513AE">
              <w:rPr>
                <w:rFonts w:cs="Arial"/>
                <w:color w:val="000000" w:themeColor="text1"/>
                <w:sz w:val="18"/>
              </w:rPr>
              <w:t>NA.</w:t>
            </w:r>
          </w:p>
        </w:tc>
      </w:tr>
      <w:tr w:rsidR="00E901CB" w:rsidRPr="003F473D" w14:paraId="0D4A104A" w14:textId="77777777" w:rsidTr="0092655B">
        <w:trPr>
          <w:trHeight w:val="70"/>
        </w:trPr>
        <w:tc>
          <w:tcPr>
            <w:tcW w:w="1885" w:type="dxa"/>
            <w:noWrap/>
          </w:tcPr>
          <w:p w14:paraId="5FE235D9" w14:textId="77777777" w:rsidR="00E901CB" w:rsidRPr="00DE6816" w:rsidRDefault="00E901CB" w:rsidP="0092655B">
            <w:pPr>
              <w:overflowPunct/>
              <w:autoSpaceDE/>
              <w:autoSpaceDN/>
              <w:adjustRightInd/>
              <w:textAlignment w:val="auto"/>
              <w:rPr>
                <w:rFonts w:cs="Arial"/>
                <w:color w:val="000000" w:themeColor="text1"/>
                <w:sz w:val="18"/>
              </w:rPr>
            </w:pPr>
          </w:p>
        </w:tc>
        <w:tc>
          <w:tcPr>
            <w:tcW w:w="2070" w:type="dxa"/>
          </w:tcPr>
          <w:p w14:paraId="0438B913" w14:textId="77777777" w:rsidR="00E901CB" w:rsidRPr="00DE6816" w:rsidRDefault="00E901CB" w:rsidP="0092655B">
            <w:pPr>
              <w:rPr>
                <w:rFonts w:cs="Arial"/>
                <w:color w:val="000000" w:themeColor="text1"/>
                <w:sz w:val="18"/>
              </w:rPr>
            </w:pPr>
          </w:p>
        </w:tc>
        <w:tc>
          <w:tcPr>
            <w:tcW w:w="3510" w:type="dxa"/>
          </w:tcPr>
          <w:p w14:paraId="0F20CF51" w14:textId="77777777" w:rsidR="00E901CB" w:rsidRPr="00DE6816" w:rsidRDefault="00E901CB" w:rsidP="0092655B">
            <w:pPr>
              <w:rPr>
                <w:rFonts w:cs="Arial"/>
                <w:color w:val="000000" w:themeColor="text1"/>
                <w:sz w:val="18"/>
              </w:rPr>
            </w:pPr>
          </w:p>
        </w:tc>
        <w:tc>
          <w:tcPr>
            <w:tcW w:w="1350" w:type="dxa"/>
          </w:tcPr>
          <w:p w14:paraId="78BE1FDA" w14:textId="77777777" w:rsidR="00E901CB" w:rsidRPr="00DE6816" w:rsidRDefault="00E901CB" w:rsidP="0092655B">
            <w:pPr>
              <w:rPr>
                <w:rFonts w:cs="Arial"/>
                <w:color w:val="000000" w:themeColor="text1"/>
                <w:sz w:val="18"/>
              </w:rPr>
            </w:pPr>
          </w:p>
        </w:tc>
        <w:tc>
          <w:tcPr>
            <w:tcW w:w="1386" w:type="dxa"/>
          </w:tcPr>
          <w:p w14:paraId="30D8EEB3" w14:textId="77777777" w:rsidR="00E901CB" w:rsidRPr="00DE6816" w:rsidRDefault="00E901CB" w:rsidP="0092655B">
            <w:pPr>
              <w:rPr>
                <w:rFonts w:cs="Arial"/>
                <w:color w:val="000000" w:themeColor="text1"/>
                <w:sz w:val="18"/>
              </w:rPr>
            </w:pPr>
          </w:p>
        </w:tc>
      </w:tr>
    </w:tbl>
    <w:p w14:paraId="6D5F9064" w14:textId="43BFBCEA" w:rsidR="00E901CB" w:rsidRPr="00702453" w:rsidRDefault="00E901CB" w:rsidP="00E901CB">
      <w:pPr>
        <w:pStyle w:val="Caption"/>
      </w:pPr>
      <w:bookmarkStart w:id="187" w:name="_Toc115792399"/>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 xml:space="preserve">Manual </w:t>
      </w:r>
      <w:r w:rsidR="005A46E0">
        <w:rPr>
          <w:lang w:val="en-GB"/>
        </w:rPr>
        <w:t>Video</w:t>
      </w:r>
      <w:r>
        <w:rPr>
          <w:lang w:val="en-GB"/>
        </w:rPr>
        <w:t xml:space="preserve"> Record</w:t>
      </w:r>
      <w:bookmarkEnd w:id="187"/>
    </w:p>
    <w:p w14:paraId="06333E4C" w14:textId="77777777" w:rsidR="00E901CB" w:rsidRDefault="00E901CB" w:rsidP="00E901CB">
      <w:pPr>
        <w:pStyle w:val="Heading6"/>
        <w:rPr>
          <w:lang w:val="en-GB"/>
        </w:rPr>
      </w:pPr>
      <w:bookmarkStart w:id="188" w:name="_Toc115792240"/>
      <w:r>
        <w:rPr>
          <w:lang w:val="en-GB"/>
        </w:rPr>
        <w:t>Output</w:t>
      </w:r>
      <w:r w:rsidRPr="002824C9">
        <w:rPr>
          <w:lang w:val="en-GB"/>
        </w:rPr>
        <w:t>s</w:t>
      </w:r>
      <w:bookmarkEnd w:id="188"/>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E901CB" w:rsidRPr="00E54DEA" w14:paraId="71EC291F" w14:textId="77777777" w:rsidTr="0092655B">
        <w:trPr>
          <w:trHeight w:val="173"/>
        </w:trPr>
        <w:tc>
          <w:tcPr>
            <w:tcW w:w="1885" w:type="dxa"/>
            <w:shd w:val="clear" w:color="auto" w:fill="D9D9D9" w:themeFill="background1" w:themeFillShade="D9"/>
            <w:noWrap/>
            <w:hideMark/>
          </w:tcPr>
          <w:p w14:paraId="76E9A7B9" w14:textId="77777777" w:rsidR="00E901CB" w:rsidRPr="00E54DEA" w:rsidRDefault="00E901CB" w:rsidP="0092655B">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7CD4544C" w14:textId="77777777" w:rsidR="00E901CB" w:rsidRDefault="00E901CB" w:rsidP="0092655B">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8B2DD9E" w14:textId="77777777" w:rsidR="00E901CB" w:rsidRDefault="00E901CB" w:rsidP="0092655B">
            <w:pPr>
              <w:overflowPunct/>
              <w:autoSpaceDE/>
              <w:autoSpaceDN/>
              <w:adjustRightInd/>
              <w:textAlignment w:val="auto"/>
              <w:rPr>
                <w:rFonts w:cs="Arial"/>
                <w:b/>
                <w:bCs/>
                <w:color w:val="000000"/>
              </w:rPr>
            </w:pPr>
            <w:r>
              <w:rPr>
                <w:rFonts w:cs="Arial"/>
                <w:b/>
                <w:bCs/>
                <w:color w:val="000000"/>
              </w:rPr>
              <w:t>Mapping Details</w:t>
            </w:r>
          </w:p>
          <w:p w14:paraId="00ECF9E7" w14:textId="77777777" w:rsidR="00E901CB" w:rsidRPr="001321BD" w:rsidRDefault="00E901CB" w:rsidP="0092655B">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E3BBE01" w14:textId="77777777" w:rsidR="00E901CB" w:rsidRDefault="00E901CB" w:rsidP="0092655B">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74F4F0D9" w14:textId="77777777" w:rsidR="00E901CB" w:rsidRDefault="00E901CB" w:rsidP="0092655B">
            <w:pPr>
              <w:overflowPunct/>
              <w:autoSpaceDE/>
              <w:autoSpaceDN/>
              <w:adjustRightInd/>
              <w:textAlignment w:val="auto"/>
              <w:rPr>
                <w:rFonts w:cs="Arial"/>
                <w:b/>
                <w:bCs/>
                <w:color w:val="000000"/>
              </w:rPr>
            </w:pPr>
            <w:r>
              <w:rPr>
                <w:rFonts w:cs="Arial"/>
                <w:b/>
                <w:bCs/>
                <w:color w:val="000000"/>
              </w:rPr>
              <w:t>Connection</w:t>
            </w:r>
          </w:p>
          <w:p w14:paraId="73C89AEB" w14:textId="77777777" w:rsidR="00E901CB" w:rsidRDefault="00E901CB" w:rsidP="0092655B">
            <w:pPr>
              <w:overflowPunct/>
              <w:autoSpaceDE/>
              <w:autoSpaceDN/>
              <w:adjustRightInd/>
              <w:textAlignment w:val="auto"/>
              <w:rPr>
                <w:rFonts w:cs="Arial"/>
                <w:b/>
                <w:bCs/>
                <w:color w:val="000000"/>
              </w:rPr>
            </w:pPr>
            <w:r w:rsidRPr="001321BD">
              <w:rPr>
                <w:i/>
              </w:rPr>
              <w:t>(Optional)</w:t>
            </w:r>
          </w:p>
        </w:tc>
      </w:tr>
      <w:tr w:rsidR="00E901CB" w:rsidRPr="003F473D" w14:paraId="68C0E8FC" w14:textId="77777777" w:rsidTr="0092655B">
        <w:trPr>
          <w:trHeight w:val="143"/>
        </w:trPr>
        <w:tc>
          <w:tcPr>
            <w:tcW w:w="1885" w:type="dxa"/>
            <w:noWrap/>
          </w:tcPr>
          <w:p w14:paraId="0BF27EEE" w14:textId="70843379" w:rsidR="00E901CB" w:rsidRPr="00246A19" w:rsidRDefault="00E901CB" w:rsidP="0092655B">
            <w:pPr>
              <w:overflowPunct/>
              <w:autoSpaceDE/>
              <w:autoSpaceDN/>
              <w:adjustRightInd/>
              <w:textAlignment w:val="auto"/>
              <w:rPr>
                <w:rFonts w:cs="Arial"/>
                <w:color w:val="000000" w:themeColor="text1"/>
                <w:sz w:val="18"/>
              </w:rPr>
            </w:pPr>
            <w:r>
              <w:rPr>
                <w:rFonts w:cs="Arial"/>
                <w:color w:val="000000" w:themeColor="text1"/>
                <w:sz w:val="18"/>
              </w:rPr>
              <w:t>Manual_</w:t>
            </w:r>
            <w:r w:rsidR="00B74A2C">
              <w:rPr>
                <w:rFonts w:cs="Arial"/>
                <w:color w:val="000000" w:themeColor="text1"/>
                <w:sz w:val="18"/>
              </w:rPr>
              <w:t>Video</w:t>
            </w:r>
            <w:r>
              <w:rPr>
                <w:rFonts w:cs="Arial"/>
                <w:color w:val="000000" w:themeColor="text1"/>
                <w:sz w:val="18"/>
              </w:rPr>
              <w:t>_Rsp</w:t>
            </w:r>
          </w:p>
        </w:tc>
        <w:tc>
          <w:tcPr>
            <w:tcW w:w="2070" w:type="dxa"/>
          </w:tcPr>
          <w:p w14:paraId="70FC1CE4" w14:textId="77777777" w:rsidR="00E901CB" w:rsidRPr="00246A19" w:rsidRDefault="00E901CB" w:rsidP="0092655B">
            <w:pPr>
              <w:rPr>
                <w:rFonts w:cs="Arial"/>
                <w:color w:val="000000" w:themeColor="text1"/>
                <w:sz w:val="18"/>
              </w:rPr>
            </w:pPr>
            <w:r w:rsidRPr="00246A19">
              <w:rPr>
                <w:rFonts w:cs="Arial"/>
                <w:color w:val="000000" w:themeColor="text1"/>
                <w:sz w:val="18"/>
              </w:rPr>
              <w:t>DVR Command Response</w:t>
            </w:r>
          </w:p>
        </w:tc>
        <w:tc>
          <w:tcPr>
            <w:tcW w:w="3510" w:type="dxa"/>
          </w:tcPr>
          <w:p w14:paraId="12ED4C05" w14:textId="77777777" w:rsidR="00E901CB" w:rsidRDefault="00E901CB" w:rsidP="0092655B">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48A1297" w14:textId="77777777" w:rsidR="00E901CB" w:rsidRPr="00D20BE7" w:rsidRDefault="00E901CB" w:rsidP="0092655B">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FF7FC3B" w14:textId="77777777" w:rsidR="00E901CB" w:rsidRPr="00D20BE7" w:rsidRDefault="00E901CB" w:rsidP="0092655B">
            <w:pPr>
              <w:rPr>
                <w:sz w:val="18"/>
              </w:rPr>
            </w:pPr>
            <w:r w:rsidRPr="003513AE">
              <w:rPr>
                <w:rFonts w:cs="Arial"/>
                <w:color w:val="000000" w:themeColor="text1"/>
                <w:sz w:val="18"/>
              </w:rPr>
              <w:t>NA.</w:t>
            </w:r>
          </w:p>
        </w:tc>
        <w:tc>
          <w:tcPr>
            <w:tcW w:w="1386" w:type="dxa"/>
          </w:tcPr>
          <w:p w14:paraId="579420F3" w14:textId="77777777" w:rsidR="00E901CB" w:rsidRPr="008D2226" w:rsidRDefault="00E901CB" w:rsidP="0092655B">
            <w:pPr>
              <w:rPr>
                <w:sz w:val="18"/>
              </w:rPr>
            </w:pPr>
            <w:r w:rsidRPr="003513AE">
              <w:rPr>
                <w:rFonts w:cs="Arial"/>
                <w:color w:val="000000" w:themeColor="text1"/>
                <w:sz w:val="18"/>
              </w:rPr>
              <w:t>NA.</w:t>
            </w:r>
          </w:p>
        </w:tc>
      </w:tr>
      <w:tr w:rsidR="00E901CB" w:rsidRPr="003F473D" w14:paraId="64230DDE" w14:textId="77777777" w:rsidTr="0092655B">
        <w:trPr>
          <w:trHeight w:val="70"/>
        </w:trPr>
        <w:tc>
          <w:tcPr>
            <w:tcW w:w="1885" w:type="dxa"/>
            <w:noWrap/>
          </w:tcPr>
          <w:p w14:paraId="4BB6FC2A" w14:textId="65D9E0B3" w:rsidR="00E901CB" w:rsidRPr="00246A19" w:rsidRDefault="00E901CB" w:rsidP="0092655B">
            <w:pPr>
              <w:overflowPunct/>
              <w:autoSpaceDE/>
              <w:autoSpaceDN/>
              <w:adjustRightInd/>
              <w:textAlignment w:val="auto"/>
              <w:rPr>
                <w:rFonts w:cs="Arial"/>
                <w:color w:val="000000" w:themeColor="text1"/>
                <w:sz w:val="18"/>
              </w:rPr>
            </w:pPr>
            <w:r>
              <w:rPr>
                <w:rFonts w:cs="Arial"/>
                <w:color w:val="000000" w:themeColor="text1"/>
                <w:sz w:val="18"/>
              </w:rPr>
              <w:t>Manual_</w:t>
            </w:r>
            <w:r w:rsidR="00B74A2C">
              <w:rPr>
                <w:rFonts w:cs="Arial"/>
                <w:color w:val="000000" w:themeColor="text1"/>
                <w:sz w:val="18"/>
              </w:rPr>
              <w:t>Video</w:t>
            </w:r>
            <w:r>
              <w:rPr>
                <w:rFonts w:cs="Arial"/>
                <w:color w:val="000000" w:themeColor="text1"/>
                <w:sz w:val="18"/>
              </w:rPr>
              <w:t>_Rst</w:t>
            </w:r>
          </w:p>
        </w:tc>
        <w:tc>
          <w:tcPr>
            <w:tcW w:w="2070" w:type="dxa"/>
          </w:tcPr>
          <w:p w14:paraId="45F4B152" w14:textId="77777777" w:rsidR="00E901CB" w:rsidRPr="00246A19" w:rsidRDefault="00E901CB" w:rsidP="0092655B">
            <w:pPr>
              <w:rPr>
                <w:rFonts w:cs="Arial"/>
                <w:color w:val="000000" w:themeColor="text1"/>
                <w:sz w:val="18"/>
              </w:rPr>
            </w:pPr>
            <w:r w:rsidRPr="00246A19">
              <w:rPr>
                <w:rFonts w:cs="Arial"/>
                <w:color w:val="000000" w:themeColor="text1"/>
                <w:sz w:val="18"/>
              </w:rPr>
              <w:t>DVR Command Result</w:t>
            </w:r>
          </w:p>
        </w:tc>
        <w:tc>
          <w:tcPr>
            <w:tcW w:w="3510" w:type="dxa"/>
          </w:tcPr>
          <w:p w14:paraId="57437D5D" w14:textId="77777777" w:rsidR="00E901CB" w:rsidRDefault="00E901CB" w:rsidP="0092655B">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32D4C2D" w14:textId="77777777" w:rsidR="00E901CB" w:rsidRPr="00D20BE7" w:rsidRDefault="00E901CB" w:rsidP="0092655B">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0BD029B3" w14:textId="77777777" w:rsidR="00E901CB" w:rsidRPr="00D20BE7" w:rsidRDefault="00E901CB" w:rsidP="0092655B">
            <w:pPr>
              <w:rPr>
                <w:color w:val="000000" w:themeColor="text1"/>
                <w:sz w:val="18"/>
              </w:rPr>
            </w:pPr>
            <w:r w:rsidRPr="003513AE">
              <w:rPr>
                <w:rFonts w:cs="Arial"/>
                <w:color w:val="000000" w:themeColor="text1"/>
                <w:sz w:val="18"/>
              </w:rPr>
              <w:t>NA.</w:t>
            </w:r>
          </w:p>
        </w:tc>
        <w:tc>
          <w:tcPr>
            <w:tcW w:w="1386" w:type="dxa"/>
          </w:tcPr>
          <w:p w14:paraId="4BDC7937" w14:textId="77777777" w:rsidR="00E901CB" w:rsidRPr="00D20BE7" w:rsidRDefault="00E901CB" w:rsidP="0092655B">
            <w:pPr>
              <w:rPr>
                <w:color w:val="000000" w:themeColor="text1"/>
                <w:sz w:val="18"/>
              </w:rPr>
            </w:pPr>
            <w:r w:rsidRPr="003513AE">
              <w:rPr>
                <w:rFonts w:cs="Arial"/>
                <w:color w:val="000000" w:themeColor="text1"/>
                <w:sz w:val="18"/>
              </w:rPr>
              <w:t>NA.</w:t>
            </w:r>
          </w:p>
        </w:tc>
      </w:tr>
      <w:tr w:rsidR="00E901CB" w:rsidRPr="003F473D" w14:paraId="07A07D8F" w14:textId="77777777" w:rsidTr="0092655B">
        <w:trPr>
          <w:trHeight w:val="70"/>
        </w:trPr>
        <w:tc>
          <w:tcPr>
            <w:tcW w:w="1885" w:type="dxa"/>
            <w:noWrap/>
          </w:tcPr>
          <w:p w14:paraId="2FD7E427" w14:textId="6E2C2318" w:rsidR="00E901CB" w:rsidRPr="00246A19" w:rsidRDefault="00B74A2C" w:rsidP="0092655B">
            <w:pPr>
              <w:overflowPunct/>
              <w:autoSpaceDE/>
              <w:autoSpaceDN/>
              <w:adjustRightInd/>
              <w:textAlignment w:val="auto"/>
              <w:rPr>
                <w:rFonts w:cs="Arial"/>
                <w:color w:val="000000" w:themeColor="text1"/>
                <w:sz w:val="18"/>
              </w:rPr>
            </w:pPr>
            <w:r>
              <w:rPr>
                <w:rFonts w:cs="Arial"/>
                <w:color w:val="000000" w:themeColor="text1"/>
                <w:sz w:val="18"/>
              </w:rPr>
              <w:t>Video</w:t>
            </w:r>
            <w:r w:rsidR="00E901CB" w:rsidRPr="00246A19">
              <w:rPr>
                <w:rFonts w:cs="Arial"/>
                <w:color w:val="000000" w:themeColor="text1"/>
                <w:sz w:val="18"/>
              </w:rPr>
              <w:t>_Fail_Reason</w:t>
            </w:r>
          </w:p>
        </w:tc>
        <w:tc>
          <w:tcPr>
            <w:tcW w:w="2070" w:type="dxa"/>
          </w:tcPr>
          <w:p w14:paraId="0858723B" w14:textId="77777777" w:rsidR="00E901CB" w:rsidRPr="00246A19" w:rsidRDefault="00E901CB" w:rsidP="0092655B">
            <w:pPr>
              <w:rPr>
                <w:rFonts w:cs="Arial"/>
                <w:color w:val="000000" w:themeColor="text1"/>
                <w:sz w:val="18"/>
              </w:rPr>
            </w:pPr>
            <w:r w:rsidRPr="00246A19">
              <w:rPr>
                <w:rFonts w:cs="Arial"/>
                <w:color w:val="000000" w:themeColor="text1"/>
                <w:sz w:val="18"/>
              </w:rPr>
              <w:t>DVR Command Failed Reason</w:t>
            </w:r>
          </w:p>
        </w:tc>
        <w:tc>
          <w:tcPr>
            <w:tcW w:w="3510" w:type="dxa"/>
          </w:tcPr>
          <w:p w14:paraId="4422EE8A" w14:textId="77777777" w:rsidR="00E901CB" w:rsidRDefault="00E901CB" w:rsidP="0092655B">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B260B50" w14:textId="77777777" w:rsidR="00E901CB" w:rsidRPr="00D20BE7" w:rsidRDefault="00E901CB" w:rsidP="0092655B">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4D8CB41C" w14:textId="77777777" w:rsidR="00E901CB" w:rsidRPr="00D20BE7" w:rsidRDefault="00E901CB" w:rsidP="0092655B">
            <w:pPr>
              <w:rPr>
                <w:color w:val="000000" w:themeColor="text1"/>
                <w:sz w:val="18"/>
              </w:rPr>
            </w:pPr>
            <w:r w:rsidRPr="003513AE">
              <w:rPr>
                <w:rFonts w:cs="Arial"/>
                <w:color w:val="000000" w:themeColor="text1"/>
                <w:sz w:val="18"/>
              </w:rPr>
              <w:t>NA.</w:t>
            </w:r>
          </w:p>
        </w:tc>
        <w:tc>
          <w:tcPr>
            <w:tcW w:w="1386" w:type="dxa"/>
          </w:tcPr>
          <w:p w14:paraId="29E66AEB" w14:textId="77777777" w:rsidR="00E901CB" w:rsidRPr="00D20BE7" w:rsidRDefault="00E901CB" w:rsidP="0092655B">
            <w:pPr>
              <w:rPr>
                <w:color w:val="000000" w:themeColor="text1"/>
                <w:sz w:val="18"/>
              </w:rPr>
            </w:pPr>
            <w:r w:rsidRPr="003513AE">
              <w:rPr>
                <w:rFonts w:cs="Arial"/>
                <w:color w:val="000000" w:themeColor="text1"/>
                <w:sz w:val="18"/>
              </w:rPr>
              <w:t>NA.</w:t>
            </w:r>
          </w:p>
        </w:tc>
      </w:tr>
      <w:tr w:rsidR="008F1B68" w:rsidRPr="003F473D" w14:paraId="3864B6D0" w14:textId="77777777" w:rsidTr="0092655B">
        <w:trPr>
          <w:trHeight w:val="70"/>
        </w:trPr>
        <w:tc>
          <w:tcPr>
            <w:tcW w:w="1885" w:type="dxa"/>
            <w:noWrap/>
          </w:tcPr>
          <w:p w14:paraId="0511C204" w14:textId="706A8F83" w:rsidR="008F1B68" w:rsidRPr="00246A19" w:rsidRDefault="008F1B68" w:rsidP="008F1B68">
            <w:pPr>
              <w:overflowPunct/>
              <w:autoSpaceDE/>
              <w:autoSpaceDN/>
              <w:adjustRightInd/>
              <w:textAlignment w:val="auto"/>
              <w:rPr>
                <w:rFonts w:cs="Arial"/>
                <w:color w:val="000000" w:themeColor="text1"/>
                <w:sz w:val="18"/>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eo_Record_Status</w:t>
            </w:r>
          </w:p>
        </w:tc>
        <w:tc>
          <w:tcPr>
            <w:tcW w:w="2070" w:type="dxa"/>
          </w:tcPr>
          <w:p w14:paraId="154CD757" w14:textId="43108236" w:rsidR="008F1B68" w:rsidRPr="00246A19" w:rsidRDefault="008F1B68" w:rsidP="008F1B68">
            <w:pPr>
              <w:rPr>
                <w:rFonts w:cs="Arial"/>
                <w:color w:val="000000" w:themeColor="text1"/>
                <w:sz w:val="18"/>
              </w:rPr>
            </w:pPr>
            <w:r w:rsidRPr="00102E78">
              <w:rPr>
                <w:rFonts w:cs="Arial"/>
                <w:color w:val="000000" w:themeColor="text1"/>
                <w:sz w:val="18"/>
                <w:lang w:eastAsia="zh-CN"/>
              </w:rPr>
              <w:t>Video Record Status</w:t>
            </w:r>
          </w:p>
        </w:tc>
        <w:tc>
          <w:tcPr>
            <w:tcW w:w="3510" w:type="dxa"/>
          </w:tcPr>
          <w:p w14:paraId="6B602190" w14:textId="77777777" w:rsidR="008F1B68" w:rsidRDefault="008F1B68" w:rsidP="008F1B68">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3FEDEDD0" w14:textId="61F48A3F" w:rsidR="008F1B68" w:rsidRPr="00AB54E4" w:rsidRDefault="008F1B68" w:rsidP="008F1B68">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25C909CC" w14:textId="7D687351" w:rsidR="008F1B68" w:rsidRPr="003513AE" w:rsidRDefault="008F1B68" w:rsidP="008F1B68">
            <w:pPr>
              <w:rPr>
                <w:rFonts w:cs="Arial"/>
                <w:color w:val="000000" w:themeColor="text1"/>
                <w:sz w:val="18"/>
              </w:rPr>
            </w:pPr>
            <w:r w:rsidRPr="003513AE">
              <w:rPr>
                <w:rFonts w:cs="Arial"/>
                <w:color w:val="000000" w:themeColor="text1"/>
                <w:sz w:val="18"/>
              </w:rPr>
              <w:t>NA.</w:t>
            </w:r>
          </w:p>
        </w:tc>
        <w:tc>
          <w:tcPr>
            <w:tcW w:w="1386" w:type="dxa"/>
          </w:tcPr>
          <w:p w14:paraId="2C89AAA8" w14:textId="2B1CE1DD" w:rsidR="008F1B68" w:rsidRPr="003513AE" w:rsidRDefault="008F1B68" w:rsidP="008F1B68">
            <w:pPr>
              <w:rPr>
                <w:rFonts w:cs="Arial"/>
                <w:color w:val="000000" w:themeColor="text1"/>
                <w:sz w:val="18"/>
              </w:rPr>
            </w:pPr>
            <w:r w:rsidRPr="003513AE">
              <w:rPr>
                <w:rFonts w:cs="Arial"/>
                <w:color w:val="000000" w:themeColor="text1"/>
                <w:sz w:val="18"/>
              </w:rPr>
              <w:t>NA.</w:t>
            </w:r>
          </w:p>
        </w:tc>
      </w:tr>
      <w:tr w:rsidR="00052D05" w:rsidRPr="003F473D" w14:paraId="2241E587" w14:textId="77777777" w:rsidTr="0092655B">
        <w:trPr>
          <w:trHeight w:val="70"/>
        </w:trPr>
        <w:tc>
          <w:tcPr>
            <w:tcW w:w="1885" w:type="dxa"/>
            <w:noWrap/>
          </w:tcPr>
          <w:p w14:paraId="297FF786" w14:textId="01C307AC" w:rsidR="00052D05" w:rsidRDefault="00052D05" w:rsidP="00052D05">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eo_Recording_Timestamp</w:t>
            </w:r>
          </w:p>
        </w:tc>
        <w:tc>
          <w:tcPr>
            <w:tcW w:w="2070" w:type="dxa"/>
          </w:tcPr>
          <w:p w14:paraId="2D47A03B" w14:textId="3209F4A0" w:rsidR="00052D05" w:rsidRPr="00102E78" w:rsidRDefault="00052D05" w:rsidP="00052D05">
            <w:pPr>
              <w:rPr>
                <w:rFonts w:cs="Arial"/>
                <w:color w:val="000000" w:themeColor="text1"/>
                <w:sz w:val="18"/>
                <w:lang w:eastAsia="zh-CN"/>
              </w:rPr>
            </w:pPr>
            <w:r w:rsidRPr="006545B8">
              <w:rPr>
                <w:rFonts w:cs="Arial"/>
                <w:color w:val="000000" w:themeColor="text1"/>
                <w:sz w:val="18"/>
                <w:lang w:eastAsia="zh-CN"/>
              </w:rPr>
              <w:t>Video Recording Timer</w:t>
            </w:r>
          </w:p>
        </w:tc>
        <w:tc>
          <w:tcPr>
            <w:tcW w:w="3510" w:type="dxa"/>
          </w:tcPr>
          <w:p w14:paraId="42FA7F3C" w14:textId="77777777" w:rsidR="00052D05" w:rsidRDefault="00052D05" w:rsidP="00052D05">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6545B8">
              <w:rPr>
                <w:rFonts w:cs="Arial"/>
                <w:color w:val="000000" w:themeColor="text1"/>
                <w:sz w:val="18"/>
                <w:lang w:eastAsia="zh-CN"/>
              </w:rPr>
              <w:t>IDCM_ProgressSync_Enum</w:t>
            </w:r>
            <w:r>
              <w:rPr>
                <w:rFonts w:cs="Arial"/>
                <w:sz w:val="18"/>
                <w:szCs w:val="22"/>
              </w:rPr>
              <w:t xml:space="preserve"> </w:t>
            </w:r>
            <w:r w:rsidRPr="00B32106">
              <w:rPr>
                <w:rFonts w:cs="Arial"/>
                <w:sz w:val="18"/>
                <w:szCs w:val="22"/>
              </w:rPr>
              <w:t>[Type:0x0</w:t>
            </w:r>
            <w:r>
              <w:rPr>
                <w:rFonts w:cs="Arial"/>
                <w:sz w:val="18"/>
                <w:szCs w:val="22"/>
              </w:rPr>
              <w:t>2</w:t>
            </w:r>
            <w:r w:rsidRPr="00B32106">
              <w:rPr>
                <w:rFonts w:cs="Arial"/>
                <w:sz w:val="18"/>
                <w:szCs w:val="22"/>
              </w:rPr>
              <w:t>]</w:t>
            </w:r>
            <w:r>
              <w:rPr>
                <w:rFonts w:cs="Arial"/>
                <w:sz w:val="18"/>
                <w:szCs w:val="22"/>
              </w:rPr>
              <w:t xml:space="preserve"> </w:t>
            </w:r>
            <w:r w:rsidRPr="00B32106">
              <w:rPr>
                <w:rFonts w:cs="Arial"/>
                <w:sz w:val="18"/>
                <w:szCs w:val="22"/>
              </w:rPr>
              <w:t>[Subtype:0x0</w:t>
            </w:r>
            <w:r>
              <w:rPr>
                <w:rFonts w:cs="Arial"/>
                <w:sz w:val="18"/>
                <w:szCs w:val="22"/>
              </w:rPr>
              <w:t>2</w:t>
            </w:r>
            <w:r w:rsidRPr="00B32106">
              <w:rPr>
                <w:rFonts w:cs="Arial"/>
                <w:sz w:val="18"/>
                <w:szCs w:val="22"/>
              </w:rPr>
              <w:t>]</w:t>
            </w:r>
            <w:r>
              <w:rPr>
                <w:rFonts w:cs="Arial"/>
                <w:sz w:val="18"/>
                <w:szCs w:val="22"/>
              </w:rPr>
              <w:t xml:space="preserve"> </w:t>
            </w:r>
          </w:p>
          <w:p w14:paraId="2FDAB507" w14:textId="1EEFFADD" w:rsidR="00052D05" w:rsidRPr="004467AA" w:rsidRDefault="00052D05" w:rsidP="00052D05">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745F8CDB" w14:textId="7777B07F" w:rsidR="00052D05" w:rsidRPr="003513AE" w:rsidRDefault="00052D05" w:rsidP="00052D05">
            <w:pPr>
              <w:rPr>
                <w:rFonts w:cs="Arial"/>
                <w:color w:val="000000" w:themeColor="text1"/>
                <w:sz w:val="18"/>
              </w:rPr>
            </w:pPr>
            <w:r w:rsidRPr="003513AE">
              <w:rPr>
                <w:rFonts w:cs="Arial"/>
                <w:color w:val="000000" w:themeColor="text1"/>
                <w:sz w:val="18"/>
              </w:rPr>
              <w:t>NA.</w:t>
            </w:r>
          </w:p>
        </w:tc>
        <w:tc>
          <w:tcPr>
            <w:tcW w:w="1386" w:type="dxa"/>
          </w:tcPr>
          <w:p w14:paraId="10AB9A0F" w14:textId="45BAEB87" w:rsidR="00052D05" w:rsidRPr="003513AE" w:rsidRDefault="00052D05" w:rsidP="00052D05">
            <w:pPr>
              <w:rPr>
                <w:rFonts w:cs="Arial"/>
                <w:color w:val="000000" w:themeColor="text1"/>
                <w:sz w:val="18"/>
              </w:rPr>
            </w:pPr>
            <w:r w:rsidRPr="003513AE">
              <w:rPr>
                <w:rFonts w:cs="Arial"/>
                <w:color w:val="000000" w:themeColor="text1"/>
                <w:sz w:val="18"/>
              </w:rPr>
              <w:t>NA.</w:t>
            </w:r>
          </w:p>
        </w:tc>
      </w:tr>
      <w:tr w:rsidR="00052D05" w:rsidRPr="003F473D" w14:paraId="2C65E8E3" w14:textId="77777777" w:rsidTr="0092655B">
        <w:trPr>
          <w:trHeight w:val="70"/>
        </w:trPr>
        <w:tc>
          <w:tcPr>
            <w:tcW w:w="1885" w:type="dxa"/>
            <w:noWrap/>
          </w:tcPr>
          <w:p w14:paraId="7615E84A" w14:textId="77777777" w:rsidR="00052D05" w:rsidRPr="00246A19" w:rsidRDefault="00052D05" w:rsidP="00052D05">
            <w:pPr>
              <w:overflowPunct/>
              <w:autoSpaceDE/>
              <w:autoSpaceDN/>
              <w:adjustRightInd/>
              <w:textAlignment w:val="auto"/>
              <w:rPr>
                <w:rFonts w:cs="Arial"/>
                <w:color w:val="000000" w:themeColor="text1"/>
                <w:sz w:val="18"/>
              </w:rPr>
            </w:pPr>
          </w:p>
        </w:tc>
        <w:tc>
          <w:tcPr>
            <w:tcW w:w="2070" w:type="dxa"/>
          </w:tcPr>
          <w:p w14:paraId="417D60F5" w14:textId="77777777" w:rsidR="00052D05" w:rsidRPr="00246A19" w:rsidRDefault="00052D05" w:rsidP="00052D05">
            <w:pPr>
              <w:rPr>
                <w:rFonts w:cs="Arial"/>
                <w:color w:val="000000" w:themeColor="text1"/>
                <w:sz w:val="18"/>
              </w:rPr>
            </w:pPr>
          </w:p>
        </w:tc>
        <w:tc>
          <w:tcPr>
            <w:tcW w:w="3510" w:type="dxa"/>
          </w:tcPr>
          <w:p w14:paraId="01FD7D6F" w14:textId="77777777" w:rsidR="00052D05" w:rsidRPr="00AB54E4" w:rsidRDefault="00052D05" w:rsidP="00052D05">
            <w:pPr>
              <w:rPr>
                <w:rFonts w:cs="Arial"/>
                <w:b/>
                <w:bCs/>
                <w:color w:val="000000" w:themeColor="text1"/>
                <w:sz w:val="18"/>
              </w:rPr>
            </w:pPr>
          </w:p>
        </w:tc>
        <w:tc>
          <w:tcPr>
            <w:tcW w:w="1350" w:type="dxa"/>
          </w:tcPr>
          <w:p w14:paraId="74C1CA69" w14:textId="77777777" w:rsidR="00052D05" w:rsidRPr="003513AE" w:rsidRDefault="00052D05" w:rsidP="00052D05">
            <w:pPr>
              <w:rPr>
                <w:rFonts w:cs="Arial"/>
                <w:color w:val="000000" w:themeColor="text1"/>
                <w:sz w:val="18"/>
              </w:rPr>
            </w:pPr>
          </w:p>
        </w:tc>
        <w:tc>
          <w:tcPr>
            <w:tcW w:w="1386" w:type="dxa"/>
          </w:tcPr>
          <w:p w14:paraId="497F1C1A" w14:textId="77777777" w:rsidR="00052D05" w:rsidRPr="003513AE" w:rsidRDefault="00052D05" w:rsidP="00052D05">
            <w:pPr>
              <w:rPr>
                <w:rFonts w:cs="Arial"/>
                <w:color w:val="000000" w:themeColor="text1"/>
                <w:sz w:val="18"/>
              </w:rPr>
            </w:pPr>
          </w:p>
        </w:tc>
      </w:tr>
    </w:tbl>
    <w:p w14:paraId="32FD95AA" w14:textId="24485E5B" w:rsidR="00E901CB" w:rsidRPr="00702453" w:rsidRDefault="00E901CB" w:rsidP="00E901CB">
      <w:pPr>
        <w:pStyle w:val="Caption"/>
      </w:pPr>
      <w:bookmarkStart w:id="189" w:name="_Toc115792400"/>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 xml:space="preserve">Manual </w:t>
      </w:r>
      <w:r w:rsidR="005A46E0">
        <w:rPr>
          <w:lang w:val="en-GB"/>
        </w:rPr>
        <w:t>Video</w:t>
      </w:r>
      <w:r>
        <w:rPr>
          <w:lang w:val="en-GB"/>
        </w:rPr>
        <w:t xml:space="preserve"> Record</w:t>
      </w:r>
      <w:bookmarkEnd w:id="189"/>
    </w:p>
    <w:p w14:paraId="456375DF" w14:textId="77777777" w:rsidR="00E901CB" w:rsidRPr="00612064" w:rsidRDefault="00E901CB" w:rsidP="00E901CB">
      <w:pPr>
        <w:spacing w:before="20"/>
        <w:rPr>
          <w:vanish/>
        </w:rPr>
      </w:pPr>
    </w:p>
    <w:p w14:paraId="13ADC10F" w14:textId="77777777" w:rsidR="00E901CB" w:rsidRDefault="00E901CB" w:rsidP="00E901CB">
      <w:pPr>
        <w:pStyle w:val="Heading6"/>
      </w:pPr>
      <w:bookmarkStart w:id="190" w:name="_Toc115792241"/>
      <w:r>
        <w:t>Parameters</w:t>
      </w:r>
      <w:bookmarkEnd w:id="190"/>
    </w:p>
    <w:p w14:paraId="0BD41626" w14:textId="77777777" w:rsidR="00E901CB" w:rsidRPr="0069522E" w:rsidRDefault="00E901CB" w:rsidP="00E901CB">
      <w:r>
        <w:t>NA.</w:t>
      </w:r>
    </w:p>
    <w:p w14:paraId="62625E09" w14:textId="77777777" w:rsidR="00E901CB" w:rsidRDefault="00E901CB" w:rsidP="00E901CB">
      <w:pPr>
        <w:pStyle w:val="Heading6"/>
      </w:pPr>
      <w:bookmarkStart w:id="191" w:name="_Toc115792242"/>
      <w:r>
        <w:t>Interface</w:t>
      </w:r>
      <w:r w:rsidRPr="003E2313">
        <w:t xml:space="preserve"> Requirements</w:t>
      </w:r>
      <w:bookmarkEnd w:id="191"/>
    </w:p>
    <w:p w14:paraId="72BE5BE1" w14:textId="77777777" w:rsidR="00E901CB" w:rsidRPr="00177AA8" w:rsidRDefault="00E901CB" w:rsidP="00E901CB">
      <w:r>
        <w:rPr>
          <w:rFonts w:cs="Arial"/>
          <w:sz w:val="18"/>
          <w:szCs w:val="22"/>
        </w:rPr>
        <w:t>Refer to DVR UART protocol.</w:t>
      </w:r>
    </w:p>
    <w:p w14:paraId="0BD7B410" w14:textId="77777777" w:rsidR="00E901CB" w:rsidRDefault="00E901CB" w:rsidP="00E901CB">
      <w:pPr>
        <w:pStyle w:val="Heading5"/>
        <w:rPr>
          <w:lang w:val="en-GB"/>
        </w:rPr>
      </w:pPr>
      <w:bookmarkStart w:id="192" w:name="_Toc115792243"/>
      <w:r>
        <w:rPr>
          <w:lang w:val="en-GB"/>
        </w:rPr>
        <w:lastRenderedPageBreak/>
        <w:t>Function Requirements</w:t>
      </w:r>
      <w:bookmarkEnd w:id="192"/>
    </w:p>
    <w:p w14:paraId="6D237DE3" w14:textId="2A36D29F" w:rsidR="00E901CB" w:rsidRDefault="00E901CB" w:rsidP="00E901CB">
      <w:pPr>
        <w:pStyle w:val="Heading6"/>
        <w:rPr>
          <w:lang w:val="en-GB"/>
        </w:rPr>
      </w:pPr>
      <w:bookmarkStart w:id="193" w:name="_Toc115792244"/>
      <w:r>
        <w:rPr>
          <w:lang w:val="en-GB"/>
        </w:rPr>
        <w:t xml:space="preserve">Manual </w:t>
      </w:r>
      <w:r w:rsidR="00747513">
        <w:rPr>
          <w:lang w:val="en-GB"/>
        </w:rPr>
        <w:t>Video</w:t>
      </w:r>
      <w:r>
        <w:rPr>
          <w:lang w:val="en-GB"/>
        </w:rPr>
        <w:t xml:space="preserve"> Record</w:t>
      </w:r>
      <w:r w:rsidR="008547F0">
        <w:rPr>
          <w:lang w:val="en-GB"/>
        </w:rPr>
        <w:t xml:space="preserve"> Start</w:t>
      </w:r>
      <w:r>
        <w:rPr>
          <w:lang w:val="en-GB"/>
        </w:rPr>
        <w:t xml:space="preserve"> Process</w:t>
      </w:r>
      <w:bookmarkEnd w:id="193"/>
    </w:p>
    <w:p w14:paraId="05A15086" w14:textId="65590CE7" w:rsidR="00E901CB" w:rsidRDefault="00E901CB" w:rsidP="00E901CB">
      <w:r>
        <w:rPr>
          <w:lang w:val="en-GB"/>
        </w:rPr>
        <w:t xml:space="preserve">Once manual </w:t>
      </w:r>
      <w:r w:rsidR="00A34A91">
        <w:rPr>
          <w:lang w:val="en-GB"/>
        </w:rPr>
        <w:t xml:space="preserve">video </w:t>
      </w:r>
      <w:r w:rsidR="00A34A91">
        <w:t>start</w:t>
      </w:r>
      <w:r>
        <w:t xml:space="preserve"> is triggered, APIM shall input below msg:</w:t>
      </w:r>
    </w:p>
    <w:p w14:paraId="189ADD41" w14:textId="6B44C173" w:rsidR="00E901CB" w:rsidRPr="00536B33" w:rsidRDefault="00E901CB" w:rsidP="00E901CB">
      <w:pPr>
        <w:pStyle w:val="ListParagraph"/>
        <w:numPr>
          <w:ilvl w:val="0"/>
          <w:numId w:val="32"/>
        </w:numPr>
        <w:rPr>
          <w:rFonts w:ascii="Arial" w:hAnsi="Arial"/>
          <w:i/>
          <w:iCs/>
        </w:rPr>
      </w:pPr>
      <w:r w:rsidRPr="00536B33">
        <w:rPr>
          <w:rFonts w:ascii="Arial" w:hAnsi="Arial"/>
          <w:i/>
          <w:iCs/>
        </w:rPr>
        <w:t xml:space="preserve">HMI Command == </w:t>
      </w:r>
      <w:r w:rsidR="00C16B52">
        <w:rPr>
          <w:rFonts w:ascii="Arial" w:hAnsi="Arial"/>
          <w:i/>
          <w:iCs/>
        </w:rPr>
        <w:t>Video</w:t>
      </w:r>
      <w:r>
        <w:rPr>
          <w:rFonts w:ascii="Arial" w:hAnsi="Arial"/>
          <w:i/>
          <w:iCs/>
        </w:rPr>
        <w:t xml:space="preserve"> Capture</w:t>
      </w:r>
    </w:p>
    <w:p w14:paraId="0826BF6A" w14:textId="7E855AAF" w:rsidR="00E901CB" w:rsidRDefault="00982F5E" w:rsidP="00E901CB">
      <w:r>
        <w:t>O</w:t>
      </w:r>
      <w:r>
        <w:rPr>
          <w:rFonts w:hint="eastAsia"/>
          <w:lang w:eastAsia="zh-CN"/>
        </w:rPr>
        <w:t>nce</w:t>
      </w:r>
      <w:r w:rsidR="00E901CB">
        <w:t xml:space="preserve"> IDCM </w:t>
      </w:r>
      <w:r>
        <w:t>receive</w:t>
      </w:r>
      <w:r w:rsidR="00991AB9">
        <w:t>s</w:t>
      </w:r>
      <w:r>
        <w:t xml:space="preserve"> the command</w:t>
      </w:r>
      <w:r w:rsidR="00E901CB">
        <w:t xml:space="preserve">, </w:t>
      </w:r>
      <w:r w:rsidR="00716DA4">
        <w:t xml:space="preserve">IDCM should start to manual video record, </w:t>
      </w:r>
      <w:r w:rsidR="007D239E">
        <w:t>also synchronize the recording timestamp to APIM</w:t>
      </w:r>
      <w:r w:rsidR="005B20CF">
        <w:t xml:space="preserve"> every 500ms</w:t>
      </w:r>
      <w:r w:rsidR="007D239E">
        <w:t>:</w:t>
      </w:r>
    </w:p>
    <w:p w14:paraId="5189ECD8" w14:textId="694266F6" w:rsidR="00E901CB" w:rsidRDefault="00E901CB" w:rsidP="00E901CB">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57142D">
        <w:rPr>
          <w:rFonts w:ascii="Arial" w:hAnsi="Arial"/>
          <w:i/>
          <w:iCs/>
        </w:rPr>
        <w:t xml:space="preserve">Video </w:t>
      </w:r>
      <w:r>
        <w:rPr>
          <w:rFonts w:ascii="Arial" w:hAnsi="Arial"/>
          <w:i/>
          <w:iCs/>
        </w:rPr>
        <w:t xml:space="preserve">Capture </w:t>
      </w:r>
    </w:p>
    <w:p w14:paraId="3350022C" w14:textId="37AE5900" w:rsidR="00E901CB" w:rsidRDefault="00E901CB" w:rsidP="00E901CB">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651324C3" w14:textId="7AB5F5E6" w:rsidR="004E7595" w:rsidRDefault="004E7595" w:rsidP="004E7595">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6FBC2A15" w14:textId="34BBA46C" w:rsidR="008F1B68" w:rsidRDefault="008F1B68" w:rsidP="008F1B68">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Manual</w:t>
      </w:r>
      <w:r w:rsidRPr="00A918FA">
        <w:rPr>
          <w:rFonts w:ascii="Arial" w:hAnsi="Arial"/>
          <w:i/>
          <w:iCs/>
        </w:rPr>
        <w:t xml:space="preserve"> Recording</w:t>
      </w:r>
    </w:p>
    <w:p w14:paraId="10583789" w14:textId="77777777" w:rsidR="00716DA4" w:rsidRPr="00A918FA" w:rsidRDefault="00716DA4" w:rsidP="00716DA4">
      <w:pPr>
        <w:pStyle w:val="ListParagraph"/>
        <w:numPr>
          <w:ilvl w:val="0"/>
          <w:numId w:val="31"/>
        </w:numPr>
        <w:rPr>
          <w:rFonts w:ascii="Arial" w:hAnsi="Arial"/>
          <w:i/>
          <w:iCs/>
        </w:rPr>
      </w:pPr>
      <w:r w:rsidRPr="00A90B59">
        <w:rPr>
          <w:rFonts w:ascii="Arial" w:hAnsi="Arial"/>
          <w:i/>
          <w:iCs/>
        </w:rPr>
        <w:t xml:space="preserve">Video Recording Timer == </w:t>
      </w:r>
      <w:r>
        <w:rPr>
          <w:rFonts w:ascii="Arial" w:hAnsi="Arial"/>
          <w:i/>
          <w:iCs/>
        </w:rPr>
        <w:t>“Corresponding recording timestamp”</w:t>
      </w:r>
    </w:p>
    <w:p w14:paraId="1F701473" w14:textId="3CE9AAA8" w:rsidR="00E901CB" w:rsidRDefault="00E901CB" w:rsidP="00E901CB">
      <w:r>
        <w:t xml:space="preserve">Once </w:t>
      </w:r>
      <w:r w:rsidR="0063697F">
        <w:t>video</w:t>
      </w:r>
      <w:r>
        <w:t xml:space="preserve"> capture complete, IDCM </w:t>
      </w:r>
      <w:r w:rsidR="0063697F">
        <w:t>should</w:t>
      </w:r>
      <w:r>
        <w:t xml:space="preserve"> send out command result:</w:t>
      </w:r>
    </w:p>
    <w:p w14:paraId="29CD37AD" w14:textId="3374DB89" w:rsidR="00E901CB" w:rsidRDefault="00E901CB" w:rsidP="00E901CB">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57142D">
        <w:rPr>
          <w:rFonts w:ascii="Arial" w:hAnsi="Arial"/>
          <w:i/>
          <w:iCs/>
        </w:rPr>
        <w:t xml:space="preserve">Video </w:t>
      </w:r>
      <w:r>
        <w:rPr>
          <w:rFonts w:ascii="Arial" w:hAnsi="Arial"/>
          <w:i/>
          <w:iCs/>
        </w:rPr>
        <w:t xml:space="preserve">Capture </w:t>
      </w:r>
    </w:p>
    <w:p w14:paraId="40DDAEA8" w14:textId="5A727BB0" w:rsidR="00E901CB" w:rsidRDefault="00E901CB" w:rsidP="00E901CB">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283EB2DA" w14:textId="55B7FCD1" w:rsidR="004E7595" w:rsidRDefault="004E7595" w:rsidP="004E7595">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0E6AC4CE" w14:textId="2FAFBB52" w:rsidR="008F1B68" w:rsidRPr="008F1B68" w:rsidRDefault="008F1B68" w:rsidP="008F1B68">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 xml:space="preserve">“last </w:t>
      </w:r>
      <w:r w:rsidR="00964653">
        <w:rPr>
          <w:rFonts w:ascii="Arial" w:hAnsi="Arial"/>
          <w:i/>
          <w:iCs/>
        </w:rPr>
        <w:t xml:space="preserve">available </w:t>
      </w:r>
      <w:r>
        <w:rPr>
          <w:rFonts w:ascii="Arial" w:hAnsi="Arial"/>
          <w:i/>
          <w:iCs/>
        </w:rPr>
        <w:t>value”</w:t>
      </w:r>
    </w:p>
    <w:p w14:paraId="13822F76" w14:textId="0A907D56" w:rsidR="00E901CB" w:rsidRDefault="00E901CB" w:rsidP="00E901CB">
      <w:r>
        <w:t xml:space="preserve">If execution failed, IDCM shall output the failure reason via </w:t>
      </w:r>
      <w:r w:rsidRPr="0015542D">
        <w:rPr>
          <w:i/>
          <w:iCs/>
        </w:rPr>
        <w:t>DVR Command Failed Reason</w:t>
      </w:r>
      <w:r>
        <w:rPr>
          <w:i/>
          <w:iCs/>
        </w:rPr>
        <w:t xml:space="preserve"> </w:t>
      </w:r>
      <w:r w:rsidRPr="00D05BDF">
        <w:t>msg</w:t>
      </w:r>
      <w:r>
        <w:t>.</w:t>
      </w:r>
    </w:p>
    <w:p w14:paraId="4C5A8377" w14:textId="558CB145" w:rsidR="005D10B4" w:rsidRDefault="005D10B4" w:rsidP="005D10B4">
      <w:pPr>
        <w:pStyle w:val="Heading6"/>
        <w:rPr>
          <w:lang w:val="en-GB"/>
        </w:rPr>
      </w:pPr>
      <w:bookmarkStart w:id="194" w:name="_Toc115792245"/>
      <w:r>
        <w:rPr>
          <w:lang w:val="en-GB"/>
        </w:rPr>
        <w:t xml:space="preserve">Manual </w:t>
      </w:r>
      <w:r w:rsidR="00747513">
        <w:rPr>
          <w:lang w:val="en-GB"/>
        </w:rPr>
        <w:t xml:space="preserve">Video </w:t>
      </w:r>
      <w:r>
        <w:rPr>
          <w:lang w:val="en-GB"/>
        </w:rPr>
        <w:t xml:space="preserve">Record Stop </w:t>
      </w:r>
      <w:r w:rsidRPr="00EE1B83">
        <w:rPr>
          <w:lang w:val="en-GB"/>
        </w:rPr>
        <w:t>Process</w:t>
      </w:r>
      <w:bookmarkEnd w:id="194"/>
    </w:p>
    <w:p w14:paraId="477255BB" w14:textId="6B8272AD" w:rsidR="005D10B4" w:rsidRDefault="005D10B4" w:rsidP="005D10B4">
      <w:r>
        <w:rPr>
          <w:lang w:val="en-GB"/>
        </w:rPr>
        <w:t xml:space="preserve">Once manual </w:t>
      </w:r>
      <w:r w:rsidR="00885D27">
        <w:t>video stop</w:t>
      </w:r>
      <w:r>
        <w:t xml:space="preserve"> is triggered, APIM shall input below msg:</w:t>
      </w:r>
    </w:p>
    <w:p w14:paraId="084FB72F" w14:textId="5042D250" w:rsidR="005D10B4" w:rsidRPr="00536B33" w:rsidRDefault="005D10B4" w:rsidP="005D10B4">
      <w:pPr>
        <w:pStyle w:val="ListParagraph"/>
        <w:numPr>
          <w:ilvl w:val="0"/>
          <w:numId w:val="32"/>
        </w:numPr>
        <w:rPr>
          <w:rFonts w:ascii="Arial" w:hAnsi="Arial"/>
          <w:i/>
          <w:iCs/>
        </w:rPr>
      </w:pPr>
      <w:r w:rsidRPr="00536B33">
        <w:rPr>
          <w:rFonts w:ascii="Arial" w:hAnsi="Arial"/>
          <w:i/>
          <w:iCs/>
        </w:rPr>
        <w:t xml:space="preserve">HMI Command == </w:t>
      </w:r>
      <w:bookmarkStart w:id="195" w:name="_Hlk115099882"/>
      <w:r w:rsidR="00FB79D7">
        <w:rPr>
          <w:rFonts w:ascii="Arial" w:hAnsi="Arial"/>
          <w:i/>
          <w:iCs/>
        </w:rPr>
        <w:t xml:space="preserve">Stop </w:t>
      </w:r>
      <w:bookmarkEnd w:id="195"/>
      <w:r>
        <w:rPr>
          <w:rFonts w:ascii="Arial" w:hAnsi="Arial"/>
          <w:i/>
          <w:iCs/>
        </w:rPr>
        <w:t>Video Capture</w:t>
      </w:r>
    </w:p>
    <w:p w14:paraId="75334E27" w14:textId="3B2B5719" w:rsidR="005D10B4" w:rsidRDefault="00056F04" w:rsidP="005D10B4">
      <w:r>
        <w:t>Once</w:t>
      </w:r>
      <w:r w:rsidR="005D10B4">
        <w:t xml:space="preserve"> IDCM </w:t>
      </w:r>
      <w:r>
        <w:t>receive</w:t>
      </w:r>
      <w:r w:rsidR="00991AB9">
        <w:t>s</w:t>
      </w:r>
      <w:r>
        <w:t xml:space="preserve"> the command</w:t>
      </w:r>
      <w:r w:rsidR="005D10B4">
        <w:t>, and response</w:t>
      </w:r>
      <w:r w:rsidR="008F1B68">
        <w:t>s</w:t>
      </w:r>
      <w:r w:rsidR="005D10B4">
        <w:t xml:space="preserve"> below msg:</w:t>
      </w:r>
    </w:p>
    <w:p w14:paraId="4C4A2454" w14:textId="2516ED63" w:rsidR="005D10B4" w:rsidRDefault="005D10B4" w:rsidP="005D10B4">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FB79D7">
        <w:rPr>
          <w:rFonts w:ascii="Arial" w:hAnsi="Arial"/>
          <w:i/>
          <w:iCs/>
        </w:rPr>
        <w:t xml:space="preserve">Stop </w:t>
      </w:r>
      <w:r>
        <w:rPr>
          <w:rFonts w:ascii="Arial" w:hAnsi="Arial"/>
          <w:i/>
          <w:iCs/>
        </w:rPr>
        <w:t xml:space="preserve">Video Capture </w:t>
      </w:r>
    </w:p>
    <w:p w14:paraId="53609596" w14:textId="231CE080" w:rsidR="005D10B4" w:rsidRDefault="005D10B4" w:rsidP="005D10B4">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40D3DA15" w14:textId="469AD46D" w:rsidR="00AC4FA0" w:rsidRDefault="00AC4FA0" w:rsidP="00AC4FA0">
      <w:pPr>
        <w:pStyle w:val="ListParagraph"/>
        <w:numPr>
          <w:ilvl w:val="0"/>
          <w:numId w:val="31"/>
        </w:numPr>
        <w:rPr>
          <w:rFonts w:ascii="Arial" w:hAnsi="Arial"/>
          <w:i/>
          <w:iCs/>
        </w:rPr>
      </w:pPr>
      <w:r w:rsidRPr="00AE4D1C">
        <w:rPr>
          <w:rFonts w:ascii="Arial" w:hAnsi="Arial"/>
          <w:i/>
          <w:iCs/>
        </w:rPr>
        <w:t>DVR Command Failed Reason =</w:t>
      </w:r>
      <w:r w:rsidR="007F59B7">
        <w:rPr>
          <w:rFonts w:ascii="Arial" w:hAnsi="Arial"/>
          <w:i/>
          <w:iCs/>
        </w:rPr>
        <w:t>=</w:t>
      </w:r>
      <w:r w:rsidRPr="00AE4D1C">
        <w:rPr>
          <w:rFonts w:ascii="Arial" w:hAnsi="Arial"/>
          <w:i/>
          <w:iCs/>
        </w:rPr>
        <w:t xml:space="preserve"> </w:t>
      </w:r>
      <w:r>
        <w:rPr>
          <w:rFonts w:ascii="Arial" w:hAnsi="Arial"/>
          <w:i/>
          <w:iCs/>
        </w:rPr>
        <w:t>Reserved</w:t>
      </w:r>
    </w:p>
    <w:p w14:paraId="1AC33679" w14:textId="77777777" w:rsidR="006545A5" w:rsidRPr="008F1B68" w:rsidRDefault="006545A5" w:rsidP="006545A5">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Manual</w:t>
      </w:r>
      <w:r w:rsidRPr="00A918FA">
        <w:rPr>
          <w:rFonts w:ascii="Arial" w:hAnsi="Arial"/>
          <w:i/>
          <w:iCs/>
        </w:rPr>
        <w:t xml:space="preserve"> Recording</w:t>
      </w:r>
    </w:p>
    <w:p w14:paraId="3B578AFC" w14:textId="30B4989C" w:rsidR="005D10B4" w:rsidRDefault="005D10B4" w:rsidP="005D10B4">
      <w:r>
        <w:t xml:space="preserve">Once </w:t>
      </w:r>
      <w:r w:rsidR="00C65E6E">
        <w:t>video</w:t>
      </w:r>
      <w:r>
        <w:t xml:space="preserve"> </w:t>
      </w:r>
      <w:r w:rsidR="000D57A1">
        <w:t>recording stopped</w:t>
      </w:r>
      <w:r>
        <w:t>, IDCM shall send out command result:</w:t>
      </w:r>
    </w:p>
    <w:p w14:paraId="287BCA2D" w14:textId="7B9DC7E7" w:rsidR="005D10B4" w:rsidRDefault="005D10B4" w:rsidP="005D10B4">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FB79D7">
        <w:rPr>
          <w:rFonts w:ascii="Arial" w:hAnsi="Arial"/>
          <w:i/>
          <w:iCs/>
        </w:rPr>
        <w:t xml:space="preserve">Stop </w:t>
      </w:r>
      <w:r>
        <w:rPr>
          <w:rFonts w:ascii="Arial" w:hAnsi="Arial"/>
          <w:i/>
          <w:iCs/>
        </w:rPr>
        <w:t xml:space="preserve">Video Capture </w:t>
      </w:r>
    </w:p>
    <w:p w14:paraId="3007F804" w14:textId="065B6D71" w:rsidR="005D10B4" w:rsidRDefault="005D10B4" w:rsidP="005D10B4">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7739EF15" w14:textId="3CD43323" w:rsidR="00595312" w:rsidRDefault="00595312" w:rsidP="00595312">
      <w:pPr>
        <w:pStyle w:val="ListParagraph"/>
        <w:numPr>
          <w:ilvl w:val="0"/>
          <w:numId w:val="31"/>
        </w:numPr>
        <w:rPr>
          <w:rFonts w:ascii="Arial" w:hAnsi="Arial"/>
          <w:i/>
          <w:iCs/>
        </w:rPr>
      </w:pPr>
      <w:r w:rsidRPr="00AE4D1C">
        <w:rPr>
          <w:rFonts w:ascii="Arial" w:hAnsi="Arial"/>
          <w:i/>
          <w:iCs/>
        </w:rPr>
        <w:t>DVR Command Failed Reason =</w:t>
      </w:r>
      <w:r w:rsidR="007F59B7">
        <w:rPr>
          <w:rFonts w:ascii="Arial" w:hAnsi="Arial"/>
          <w:i/>
          <w:iCs/>
        </w:rPr>
        <w:t>=</w:t>
      </w:r>
      <w:r w:rsidRPr="00AE4D1C">
        <w:rPr>
          <w:rFonts w:ascii="Arial" w:hAnsi="Arial"/>
          <w:i/>
          <w:iCs/>
        </w:rPr>
        <w:t xml:space="preserve"> </w:t>
      </w:r>
      <w:r>
        <w:rPr>
          <w:rFonts w:ascii="Arial" w:hAnsi="Arial"/>
          <w:i/>
          <w:iCs/>
        </w:rPr>
        <w:t>Reserved</w:t>
      </w:r>
    </w:p>
    <w:p w14:paraId="25FE6BEC" w14:textId="77777777" w:rsidR="006545A5" w:rsidRPr="008F1B68" w:rsidRDefault="006545A5" w:rsidP="006545A5">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“last available value”</w:t>
      </w:r>
    </w:p>
    <w:p w14:paraId="3CC278DC" w14:textId="77777777" w:rsidR="005D10B4" w:rsidRDefault="005D10B4" w:rsidP="005D10B4">
      <w:r>
        <w:t xml:space="preserve">If execution failed, IDCM shall output the failure reason via </w:t>
      </w:r>
      <w:r w:rsidRPr="0015542D">
        <w:rPr>
          <w:i/>
          <w:iCs/>
        </w:rPr>
        <w:t>DVR Command Failed Reason</w:t>
      </w:r>
      <w:r>
        <w:rPr>
          <w:i/>
          <w:iCs/>
        </w:rPr>
        <w:t xml:space="preserve"> </w:t>
      </w:r>
      <w:r w:rsidRPr="00D05BDF">
        <w:t>msg</w:t>
      </w:r>
      <w:r>
        <w:t>.</w:t>
      </w:r>
    </w:p>
    <w:p w14:paraId="1BD0B2AF" w14:textId="08CB06C2" w:rsidR="00FD4BE9" w:rsidRDefault="00FD4BE9" w:rsidP="00FD4BE9">
      <w:pPr>
        <w:pStyle w:val="Heading6"/>
        <w:rPr>
          <w:lang w:val="en-GB"/>
        </w:rPr>
      </w:pPr>
      <w:bookmarkStart w:id="196" w:name="_Toc115792246"/>
      <w:r>
        <w:rPr>
          <w:lang w:val="en-GB"/>
        </w:rPr>
        <w:t>Manual Video Record Attributes</w:t>
      </w:r>
      <w:bookmarkEnd w:id="196"/>
    </w:p>
    <w:p w14:paraId="04637FD6" w14:textId="09C8AF16" w:rsidR="00E901CB" w:rsidRDefault="005D10B4" w:rsidP="00E901CB">
      <w:r>
        <w:t xml:space="preserve">Manual video </w:t>
      </w:r>
      <w:r w:rsidR="00E84220">
        <w:t>should be saved into</w:t>
      </w:r>
      <w:r w:rsidR="00E84220" w:rsidRPr="00E84220">
        <w:t xml:space="preserve"> </w:t>
      </w:r>
      <w:r w:rsidR="00E84220">
        <w:t>eMMC “Key Data” folder, n</w:t>
      </w:r>
      <w:r w:rsidR="00E901CB">
        <w:t xml:space="preserve">aming rule: </w:t>
      </w:r>
      <w:r w:rsidR="00EA1FFE">
        <w:rPr>
          <w:rFonts w:cs="Arial"/>
        </w:rPr>
        <w:t>MAN-&lt;</w:t>
      </w:r>
      <w:r w:rsidR="00EA1FFE">
        <w:rPr>
          <w:bCs/>
        </w:rPr>
        <w:t>Year-Month-Day</w:t>
      </w:r>
      <w:r w:rsidR="00EA1FFE" w:rsidRPr="000D2675">
        <w:rPr>
          <w:bCs/>
        </w:rPr>
        <w:t xml:space="preserve"> </w:t>
      </w:r>
      <w:r w:rsidR="00EA1FFE">
        <w:rPr>
          <w:bCs/>
        </w:rPr>
        <w:t>Hour-Minute-Second&gt;.mp4.</w:t>
      </w:r>
    </w:p>
    <w:p w14:paraId="7684E065" w14:textId="1F1B80EC" w:rsidR="00EA41C3" w:rsidRDefault="005850BD" w:rsidP="00EA41C3">
      <w:pPr>
        <w:pStyle w:val="Heading4"/>
        <w:rPr>
          <w:lang w:val="en-GB"/>
        </w:rPr>
      </w:pPr>
      <w:bookmarkStart w:id="197" w:name="_Toc115792247"/>
      <w:r>
        <w:rPr>
          <w:lang w:val="en-GB"/>
        </w:rPr>
        <w:t xml:space="preserve">Technology </w:t>
      </w:r>
      <w:r w:rsidR="002F294C">
        <w:rPr>
          <w:lang w:val="en-GB"/>
        </w:rPr>
        <w:t xml:space="preserve">Function </w:t>
      </w:r>
      <w:r w:rsidR="00A54381">
        <w:rPr>
          <w:lang w:val="en-GB"/>
        </w:rPr>
        <w:t xml:space="preserve">Video </w:t>
      </w:r>
      <w:r w:rsidR="00A54381" w:rsidRPr="00474E09">
        <w:rPr>
          <w:lang w:val="en-GB"/>
        </w:rPr>
        <w:t>Watermark</w:t>
      </w:r>
      <w:bookmarkEnd w:id="197"/>
    </w:p>
    <w:p w14:paraId="06357FA8" w14:textId="77777777" w:rsidR="00AD79D8" w:rsidRDefault="00AD79D8" w:rsidP="00AD79D8">
      <w:pPr>
        <w:pStyle w:val="Heading5"/>
        <w:rPr>
          <w:lang w:val="en-GB"/>
        </w:rPr>
      </w:pPr>
      <w:bookmarkStart w:id="198" w:name="_Toc115792248"/>
      <w:r>
        <w:rPr>
          <w:lang w:val="en-GB"/>
        </w:rPr>
        <w:t>Function Interfaces</w:t>
      </w:r>
      <w:bookmarkEnd w:id="198"/>
    </w:p>
    <w:p w14:paraId="4D6F1604" w14:textId="77777777" w:rsidR="00AD79D8" w:rsidRDefault="00AD79D8" w:rsidP="00AD79D8">
      <w:pPr>
        <w:pStyle w:val="Heading6"/>
        <w:rPr>
          <w:lang w:val="en-GB"/>
        </w:rPr>
      </w:pPr>
      <w:bookmarkStart w:id="199" w:name="_Toc115792249"/>
      <w:r>
        <w:rPr>
          <w:lang w:val="en-GB"/>
        </w:rPr>
        <w:t>Inputs</w:t>
      </w:r>
      <w:bookmarkEnd w:id="199"/>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AD79D8" w:rsidRPr="00E54DEA" w14:paraId="43A5613F" w14:textId="77777777" w:rsidTr="00A8568F">
        <w:trPr>
          <w:trHeight w:val="173"/>
        </w:trPr>
        <w:tc>
          <w:tcPr>
            <w:tcW w:w="1885" w:type="dxa"/>
            <w:shd w:val="clear" w:color="auto" w:fill="D9D9D9" w:themeFill="background1" w:themeFillShade="D9"/>
            <w:noWrap/>
            <w:hideMark/>
          </w:tcPr>
          <w:p w14:paraId="39AC63F5" w14:textId="77777777" w:rsidR="00AD79D8" w:rsidRPr="00E54DEA" w:rsidRDefault="00AD79D8" w:rsidP="00A8568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58372F1" w14:textId="77777777" w:rsidR="00AD79D8" w:rsidRDefault="00AD79D8"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EDD3F39" w14:textId="77777777" w:rsidR="00AD79D8" w:rsidRDefault="00AD79D8" w:rsidP="00A8568F">
            <w:pPr>
              <w:overflowPunct/>
              <w:autoSpaceDE/>
              <w:autoSpaceDN/>
              <w:adjustRightInd/>
              <w:textAlignment w:val="auto"/>
              <w:rPr>
                <w:rFonts w:cs="Arial"/>
                <w:b/>
                <w:bCs/>
                <w:color w:val="000000"/>
              </w:rPr>
            </w:pPr>
            <w:r>
              <w:rPr>
                <w:rFonts w:cs="Arial"/>
                <w:b/>
                <w:bCs/>
                <w:color w:val="000000"/>
              </w:rPr>
              <w:t xml:space="preserve">Mapping Details </w:t>
            </w:r>
          </w:p>
          <w:p w14:paraId="48CF45F9" w14:textId="77777777" w:rsidR="00AD79D8" w:rsidRDefault="00AD79D8" w:rsidP="00A8568F">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52BC3A3F" w14:textId="77777777" w:rsidR="00AD79D8" w:rsidRDefault="00AD79D8" w:rsidP="00A8568F">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1A136618" w14:textId="77777777" w:rsidR="00AD79D8" w:rsidRDefault="00AD79D8" w:rsidP="00A8568F">
            <w:pPr>
              <w:overflowPunct/>
              <w:autoSpaceDE/>
              <w:autoSpaceDN/>
              <w:adjustRightInd/>
              <w:textAlignment w:val="auto"/>
              <w:rPr>
                <w:rFonts w:cs="Arial"/>
                <w:b/>
                <w:bCs/>
                <w:color w:val="000000"/>
              </w:rPr>
            </w:pPr>
            <w:r>
              <w:rPr>
                <w:rFonts w:cs="Arial"/>
                <w:b/>
                <w:bCs/>
                <w:color w:val="000000"/>
              </w:rPr>
              <w:t>Connection</w:t>
            </w:r>
          </w:p>
          <w:p w14:paraId="75406D13" w14:textId="77777777" w:rsidR="00AD79D8" w:rsidRDefault="00AD79D8" w:rsidP="00A8568F">
            <w:pPr>
              <w:overflowPunct/>
              <w:autoSpaceDE/>
              <w:autoSpaceDN/>
              <w:adjustRightInd/>
              <w:textAlignment w:val="auto"/>
              <w:rPr>
                <w:rFonts w:cs="Arial"/>
                <w:b/>
                <w:bCs/>
                <w:color w:val="000000"/>
              </w:rPr>
            </w:pPr>
            <w:r>
              <w:t>(</w:t>
            </w:r>
            <w:r w:rsidRPr="001321BD">
              <w:rPr>
                <w:i/>
              </w:rPr>
              <w:t>Optional)</w:t>
            </w:r>
          </w:p>
        </w:tc>
      </w:tr>
      <w:tr w:rsidR="00AD79D8" w:rsidRPr="003F473D" w14:paraId="529E431A" w14:textId="77777777" w:rsidTr="00A8568F">
        <w:trPr>
          <w:trHeight w:val="143"/>
        </w:trPr>
        <w:tc>
          <w:tcPr>
            <w:tcW w:w="1885" w:type="dxa"/>
            <w:noWrap/>
          </w:tcPr>
          <w:p w14:paraId="3A9084BB" w14:textId="11AAB9C0" w:rsidR="00AD79D8" w:rsidRPr="00DE6816" w:rsidRDefault="00AB1C48" w:rsidP="00A8568F">
            <w:pPr>
              <w:overflowPunct/>
              <w:autoSpaceDE/>
              <w:autoSpaceDN/>
              <w:adjustRightInd/>
              <w:textAlignment w:val="auto"/>
              <w:rPr>
                <w:rFonts w:cs="Arial"/>
                <w:color w:val="000000" w:themeColor="text1"/>
                <w:sz w:val="18"/>
              </w:rPr>
            </w:pPr>
            <w:r>
              <w:rPr>
                <w:rFonts w:cs="Arial"/>
                <w:color w:val="000000" w:themeColor="text1"/>
                <w:sz w:val="18"/>
              </w:rPr>
              <w:t>Veh_Speed</w:t>
            </w:r>
          </w:p>
        </w:tc>
        <w:tc>
          <w:tcPr>
            <w:tcW w:w="2070" w:type="dxa"/>
          </w:tcPr>
          <w:p w14:paraId="5540C16A" w14:textId="24B68DEF" w:rsidR="00AD79D8" w:rsidRPr="008F6F5F" w:rsidRDefault="00AB1C48" w:rsidP="00A8568F">
            <w:pPr>
              <w:rPr>
                <w:rFonts w:cs="Arial"/>
                <w:color w:val="000000" w:themeColor="text1"/>
                <w:sz w:val="18"/>
              </w:rPr>
            </w:pPr>
            <w:r w:rsidRPr="00430E50">
              <w:rPr>
                <w:rFonts w:cs="Arial"/>
                <w:color w:val="000000" w:themeColor="text1"/>
                <w:sz w:val="18"/>
              </w:rPr>
              <w:t>Vehicle Speed</w:t>
            </w:r>
          </w:p>
        </w:tc>
        <w:tc>
          <w:tcPr>
            <w:tcW w:w="3510" w:type="dxa"/>
          </w:tcPr>
          <w:p w14:paraId="3048E44A" w14:textId="4124368C" w:rsidR="00AD79D8" w:rsidRDefault="00AD79D8" w:rsidP="00A8568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52363D" w:rsidRPr="00430E50">
              <w:rPr>
                <w:rFonts w:cs="Arial"/>
                <w:color w:val="000000" w:themeColor="text1"/>
                <w:sz w:val="18"/>
              </w:rPr>
              <w:t>APIM_VehicleSpeed</w:t>
            </w:r>
            <w:r w:rsidRPr="004467AA">
              <w:rPr>
                <w:rFonts w:cs="Arial"/>
                <w:color w:val="000000" w:themeColor="text1"/>
                <w:sz w:val="18"/>
              </w:rPr>
              <w:t>_</w:t>
            </w:r>
            <w:r w:rsidR="0052363D">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sidR="0052363D">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76AAA1F" w14:textId="77777777" w:rsidR="00AD79D8" w:rsidRPr="008F6F5F" w:rsidRDefault="00AD79D8" w:rsidP="00A8568F">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20D4CCA" w14:textId="77777777" w:rsidR="00AD79D8" w:rsidRPr="00DE6816" w:rsidRDefault="00AD79D8" w:rsidP="00A8568F">
            <w:pPr>
              <w:rPr>
                <w:rFonts w:cs="Arial"/>
                <w:sz w:val="18"/>
              </w:rPr>
            </w:pPr>
            <w:r w:rsidRPr="003513AE">
              <w:rPr>
                <w:rFonts w:cs="Arial"/>
                <w:color w:val="000000" w:themeColor="text1"/>
                <w:sz w:val="18"/>
              </w:rPr>
              <w:t>NA.</w:t>
            </w:r>
          </w:p>
        </w:tc>
        <w:tc>
          <w:tcPr>
            <w:tcW w:w="1386" w:type="dxa"/>
          </w:tcPr>
          <w:p w14:paraId="6347C004" w14:textId="77777777" w:rsidR="00AD79D8" w:rsidRPr="00B144C2" w:rsidRDefault="00AD79D8" w:rsidP="00A8568F">
            <w:pPr>
              <w:rPr>
                <w:rFonts w:cs="Arial"/>
                <w:color w:val="000000" w:themeColor="text1"/>
                <w:sz w:val="18"/>
              </w:rPr>
            </w:pPr>
            <w:r w:rsidRPr="003513AE">
              <w:rPr>
                <w:rFonts w:cs="Arial"/>
                <w:color w:val="000000" w:themeColor="text1"/>
                <w:sz w:val="18"/>
              </w:rPr>
              <w:t>NA.</w:t>
            </w:r>
          </w:p>
        </w:tc>
      </w:tr>
      <w:tr w:rsidR="0052363D" w:rsidRPr="003F473D" w14:paraId="23045B2A" w14:textId="77777777" w:rsidTr="00A8568F">
        <w:trPr>
          <w:trHeight w:val="70"/>
        </w:trPr>
        <w:tc>
          <w:tcPr>
            <w:tcW w:w="1885" w:type="dxa"/>
            <w:noWrap/>
          </w:tcPr>
          <w:p w14:paraId="1C811AA2" w14:textId="7E6C7B3D" w:rsidR="0052363D" w:rsidRPr="00DE6816" w:rsidRDefault="0032243E" w:rsidP="0052363D">
            <w:pPr>
              <w:overflowPunct/>
              <w:autoSpaceDE/>
              <w:autoSpaceDN/>
              <w:adjustRightInd/>
              <w:textAlignment w:val="auto"/>
              <w:rPr>
                <w:rFonts w:cs="Arial"/>
                <w:color w:val="000000" w:themeColor="text1"/>
                <w:sz w:val="18"/>
              </w:rPr>
            </w:pPr>
            <w:r>
              <w:rPr>
                <w:rFonts w:cs="Arial"/>
                <w:color w:val="000000" w:themeColor="text1"/>
                <w:sz w:val="18"/>
              </w:rPr>
              <w:t>Veh_VIN</w:t>
            </w:r>
          </w:p>
        </w:tc>
        <w:tc>
          <w:tcPr>
            <w:tcW w:w="2070" w:type="dxa"/>
          </w:tcPr>
          <w:p w14:paraId="1FE778B1" w14:textId="5C64F27E" w:rsidR="0052363D" w:rsidRPr="00DE6816" w:rsidRDefault="0032243E" w:rsidP="0052363D">
            <w:pPr>
              <w:rPr>
                <w:rFonts w:cs="Arial"/>
                <w:color w:val="000000" w:themeColor="text1"/>
                <w:sz w:val="18"/>
              </w:rPr>
            </w:pPr>
            <w:r w:rsidRPr="00430E50">
              <w:rPr>
                <w:rFonts w:cs="Arial"/>
                <w:color w:val="000000" w:themeColor="text1"/>
                <w:sz w:val="18"/>
              </w:rPr>
              <w:t>Vehicle VIN number</w:t>
            </w:r>
          </w:p>
        </w:tc>
        <w:tc>
          <w:tcPr>
            <w:tcW w:w="3510" w:type="dxa"/>
          </w:tcPr>
          <w:p w14:paraId="181201DA" w14:textId="1A5007D4" w:rsidR="0032243E" w:rsidRDefault="0032243E" w:rsidP="0032243E">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30E50">
              <w:rPr>
                <w:rFonts w:cs="Arial"/>
                <w:color w:val="000000" w:themeColor="text1"/>
                <w:sz w:val="18"/>
              </w:rPr>
              <w:t>APIM_VIN_ASCII</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3</w:t>
            </w:r>
            <w:r w:rsidRPr="00B32106">
              <w:rPr>
                <w:rFonts w:cs="Arial"/>
                <w:color w:val="000000" w:themeColor="text1"/>
                <w:sz w:val="18"/>
              </w:rPr>
              <w:t>]</w:t>
            </w:r>
          </w:p>
          <w:p w14:paraId="0E0DEEDA" w14:textId="05DDB9E0" w:rsidR="0052363D" w:rsidRPr="00DE6816" w:rsidRDefault="0032243E" w:rsidP="0032243E">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4790DEC9" w14:textId="78032631" w:rsidR="0052363D" w:rsidRPr="00DE6816" w:rsidRDefault="0052363D" w:rsidP="0052363D">
            <w:pPr>
              <w:rPr>
                <w:rFonts w:cs="Arial"/>
                <w:color w:val="000000" w:themeColor="text1"/>
                <w:sz w:val="18"/>
              </w:rPr>
            </w:pPr>
            <w:r w:rsidRPr="003513AE">
              <w:rPr>
                <w:rFonts w:cs="Arial"/>
                <w:color w:val="000000" w:themeColor="text1"/>
                <w:sz w:val="18"/>
              </w:rPr>
              <w:t>NA.</w:t>
            </w:r>
          </w:p>
        </w:tc>
        <w:tc>
          <w:tcPr>
            <w:tcW w:w="1386" w:type="dxa"/>
          </w:tcPr>
          <w:p w14:paraId="1BBFAAB3" w14:textId="2BDD215C" w:rsidR="0052363D" w:rsidRPr="00DE6816" w:rsidRDefault="0052363D" w:rsidP="0052363D">
            <w:pPr>
              <w:rPr>
                <w:rFonts w:cs="Arial"/>
                <w:color w:val="000000" w:themeColor="text1"/>
                <w:sz w:val="18"/>
              </w:rPr>
            </w:pPr>
            <w:r w:rsidRPr="003513AE">
              <w:rPr>
                <w:rFonts w:cs="Arial"/>
                <w:color w:val="000000" w:themeColor="text1"/>
                <w:sz w:val="18"/>
              </w:rPr>
              <w:t>NA.</w:t>
            </w:r>
          </w:p>
        </w:tc>
      </w:tr>
      <w:tr w:rsidR="0052363D" w:rsidRPr="003F473D" w14:paraId="668691CC" w14:textId="77777777" w:rsidTr="00A8568F">
        <w:trPr>
          <w:trHeight w:val="70"/>
        </w:trPr>
        <w:tc>
          <w:tcPr>
            <w:tcW w:w="1885" w:type="dxa"/>
            <w:noWrap/>
          </w:tcPr>
          <w:p w14:paraId="120D6BD1" w14:textId="40944EE8" w:rsidR="0052363D" w:rsidRPr="00DE6816" w:rsidRDefault="0032243E" w:rsidP="0052363D">
            <w:pPr>
              <w:overflowPunct/>
              <w:autoSpaceDE/>
              <w:autoSpaceDN/>
              <w:adjustRightInd/>
              <w:textAlignment w:val="auto"/>
              <w:rPr>
                <w:rFonts w:cs="Arial"/>
                <w:color w:val="000000" w:themeColor="text1"/>
                <w:sz w:val="18"/>
              </w:rPr>
            </w:pPr>
            <w:r>
              <w:rPr>
                <w:rFonts w:cs="Arial"/>
                <w:color w:val="000000" w:themeColor="text1"/>
                <w:sz w:val="18"/>
              </w:rPr>
              <w:t>Veh_Gear</w:t>
            </w:r>
          </w:p>
        </w:tc>
        <w:tc>
          <w:tcPr>
            <w:tcW w:w="2070" w:type="dxa"/>
          </w:tcPr>
          <w:p w14:paraId="27EDE8E6" w14:textId="66A36593" w:rsidR="0052363D" w:rsidRPr="00DE6816" w:rsidRDefault="009E04D6" w:rsidP="0052363D">
            <w:pPr>
              <w:rPr>
                <w:rFonts w:cs="Arial"/>
                <w:color w:val="000000" w:themeColor="text1"/>
                <w:sz w:val="18"/>
              </w:rPr>
            </w:pPr>
            <w:r w:rsidRPr="00430E50">
              <w:rPr>
                <w:rFonts w:cs="Arial"/>
                <w:color w:val="000000" w:themeColor="text1"/>
                <w:sz w:val="18"/>
              </w:rPr>
              <w:t>Vehicle Gear Position</w:t>
            </w:r>
          </w:p>
        </w:tc>
        <w:tc>
          <w:tcPr>
            <w:tcW w:w="3510" w:type="dxa"/>
          </w:tcPr>
          <w:p w14:paraId="26308A43" w14:textId="417D34C8" w:rsidR="0032243E" w:rsidRDefault="0032243E" w:rsidP="0032243E">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9E04D6" w:rsidRPr="009E04D6">
              <w:rPr>
                <w:rFonts w:cs="Arial"/>
                <w:color w:val="000000" w:themeColor="text1"/>
                <w:sz w:val="18"/>
              </w:rPr>
              <w:t>APIM_Watermark_Enum</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9E04D6">
              <w:rPr>
                <w:rFonts w:cs="Arial"/>
                <w:color w:val="000000" w:themeColor="text1"/>
                <w:sz w:val="18"/>
              </w:rPr>
              <w:t>4</w:t>
            </w:r>
            <w:r w:rsidRPr="00B32106">
              <w:rPr>
                <w:rFonts w:cs="Arial"/>
                <w:color w:val="000000" w:themeColor="text1"/>
                <w:sz w:val="18"/>
              </w:rPr>
              <w:t>]</w:t>
            </w:r>
          </w:p>
          <w:p w14:paraId="6D0C8D54" w14:textId="2F34F58C" w:rsidR="0052363D" w:rsidRPr="00DE6816" w:rsidRDefault="0032243E" w:rsidP="0032243E">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596BE30" w14:textId="5D558E20" w:rsidR="0052363D" w:rsidRPr="00DE6816" w:rsidRDefault="0052363D" w:rsidP="0052363D">
            <w:pPr>
              <w:rPr>
                <w:rFonts w:cs="Arial"/>
                <w:color w:val="000000" w:themeColor="text1"/>
                <w:sz w:val="18"/>
              </w:rPr>
            </w:pPr>
            <w:r w:rsidRPr="003513AE">
              <w:rPr>
                <w:rFonts w:cs="Arial"/>
                <w:color w:val="000000" w:themeColor="text1"/>
                <w:sz w:val="18"/>
              </w:rPr>
              <w:t>NA.</w:t>
            </w:r>
          </w:p>
        </w:tc>
        <w:tc>
          <w:tcPr>
            <w:tcW w:w="1386" w:type="dxa"/>
          </w:tcPr>
          <w:p w14:paraId="530AF5DA" w14:textId="363A5B4F" w:rsidR="0052363D" w:rsidRPr="00DE6816" w:rsidRDefault="0052363D" w:rsidP="0052363D">
            <w:pPr>
              <w:rPr>
                <w:rFonts w:cs="Arial"/>
                <w:color w:val="000000" w:themeColor="text1"/>
                <w:sz w:val="18"/>
              </w:rPr>
            </w:pPr>
            <w:r w:rsidRPr="003513AE">
              <w:rPr>
                <w:rFonts w:cs="Arial"/>
                <w:color w:val="000000" w:themeColor="text1"/>
                <w:sz w:val="18"/>
              </w:rPr>
              <w:t>NA.</w:t>
            </w:r>
          </w:p>
        </w:tc>
      </w:tr>
      <w:tr w:rsidR="009E04D6" w:rsidRPr="003F473D" w14:paraId="6BB21962" w14:textId="77777777" w:rsidTr="00A8568F">
        <w:trPr>
          <w:trHeight w:val="70"/>
        </w:trPr>
        <w:tc>
          <w:tcPr>
            <w:tcW w:w="1885" w:type="dxa"/>
            <w:noWrap/>
          </w:tcPr>
          <w:p w14:paraId="348AB144" w14:textId="5170B9F3" w:rsidR="009E04D6" w:rsidRPr="00DE6816" w:rsidRDefault="003B13E1" w:rsidP="009E04D6">
            <w:pPr>
              <w:overflowPunct/>
              <w:autoSpaceDE/>
              <w:autoSpaceDN/>
              <w:adjustRightInd/>
              <w:textAlignment w:val="auto"/>
              <w:rPr>
                <w:rFonts w:cs="Arial"/>
                <w:color w:val="000000" w:themeColor="text1"/>
                <w:sz w:val="18"/>
              </w:rPr>
            </w:pPr>
            <w:r>
              <w:rPr>
                <w:rFonts w:cs="Arial"/>
                <w:color w:val="000000" w:themeColor="text1"/>
                <w:sz w:val="18"/>
              </w:rPr>
              <w:t>Veh_Corenering_Lamp</w:t>
            </w:r>
          </w:p>
        </w:tc>
        <w:tc>
          <w:tcPr>
            <w:tcW w:w="2070" w:type="dxa"/>
          </w:tcPr>
          <w:p w14:paraId="47BF5046" w14:textId="795503CE" w:rsidR="009E04D6" w:rsidRPr="00DE6816" w:rsidRDefault="003B13E1" w:rsidP="009E04D6">
            <w:pPr>
              <w:rPr>
                <w:rFonts w:cs="Arial"/>
                <w:color w:val="000000" w:themeColor="text1"/>
                <w:sz w:val="18"/>
              </w:rPr>
            </w:pPr>
            <w:r>
              <w:rPr>
                <w:rFonts w:cs="Arial"/>
                <w:sz w:val="16"/>
              </w:rPr>
              <w:t>Cluster Cornering Lamp Status</w:t>
            </w:r>
          </w:p>
        </w:tc>
        <w:tc>
          <w:tcPr>
            <w:tcW w:w="3510" w:type="dxa"/>
          </w:tcPr>
          <w:p w14:paraId="75253CCE" w14:textId="77777777" w:rsidR="004C35D5" w:rsidRDefault="004C35D5" w:rsidP="004C35D5">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9E04D6">
              <w:rPr>
                <w:rFonts w:cs="Arial"/>
                <w:color w:val="000000" w:themeColor="text1"/>
                <w:sz w:val="18"/>
              </w:rPr>
              <w:t>APIM_Watermark_Enum</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4</w:t>
            </w:r>
            <w:r w:rsidRPr="00B32106">
              <w:rPr>
                <w:rFonts w:cs="Arial"/>
                <w:color w:val="000000" w:themeColor="text1"/>
                <w:sz w:val="18"/>
              </w:rPr>
              <w:t>]</w:t>
            </w:r>
          </w:p>
          <w:p w14:paraId="11776DB7" w14:textId="7A4A0BB6" w:rsidR="009E04D6" w:rsidRPr="00DE6816" w:rsidRDefault="004C35D5" w:rsidP="004C35D5">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D1A3F">
              <w:rPr>
                <w:rFonts w:cs="Arial"/>
                <w:color w:val="000000" w:themeColor="text1"/>
                <w:sz w:val="18"/>
              </w:rPr>
              <w:t>2</w:t>
            </w:r>
          </w:p>
        </w:tc>
        <w:tc>
          <w:tcPr>
            <w:tcW w:w="1350" w:type="dxa"/>
          </w:tcPr>
          <w:p w14:paraId="2DB8C89E" w14:textId="77CDBEF0" w:rsidR="009E04D6" w:rsidRPr="00DE6816" w:rsidRDefault="009E04D6" w:rsidP="009E04D6">
            <w:pPr>
              <w:rPr>
                <w:rFonts w:cs="Arial"/>
                <w:color w:val="000000" w:themeColor="text1"/>
                <w:sz w:val="18"/>
              </w:rPr>
            </w:pPr>
            <w:r w:rsidRPr="003513AE">
              <w:rPr>
                <w:rFonts w:cs="Arial"/>
                <w:color w:val="000000" w:themeColor="text1"/>
                <w:sz w:val="18"/>
              </w:rPr>
              <w:t>NA.</w:t>
            </w:r>
          </w:p>
        </w:tc>
        <w:tc>
          <w:tcPr>
            <w:tcW w:w="1386" w:type="dxa"/>
          </w:tcPr>
          <w:p w14:paraId="24F525A6" w14:textId="2B22E3D7" w:rsidR="009E04D6" w:rsidRPr="00DE6816" w:rsidRDefault="009E04D6" w:rsidP="009E04D6">
            <w:pPr>
              <w:rPr>
                <w:rFonts w:cs="Arial"/>
                <w:color w:val="000000" w:themeColor="text1"/>
                <w:sz w:val="18"/>
              </w:rPr>
            </w:pPr>
            <w:r w:rsidRPr="003513AE">
              <w:rPr>
                <w:rFonts w:cs="Arial"/>
                <w:color w:val="000000" w:themeColor="text1"/>
                <w:sz w:val="18"/>
              </w:rPr>
              <w:t>NA.</w:t>
            </w:r>
          </w:p>
        </w:tc>
      </w:tr>
      <w:tr w:rsidR="009E04D6" w:rsidRPr="003F473D" w14:paraId="5B399272" w14:textId="77777777" w:rsidTr="00A8568F">
        <w:trPr>
          <w:trHeight w:val="70"/>
        </w:trPr>
        <w:tc>
          <w:tcPr>
            <w:tcW w:w="1885" w:type="dxa"/>
            <w:noWrap/>
          </w:tcPr>
          <w:p w14:paraId="7E17814C" w14:textId="49861362" w:rsidR="009E04D6" w:rsidRPr="00DE6816" w:rsidRDefault="003B13E1" w:rsidP="009E04D6">
            <w:pPr>
              <w:overflowPunct/>
              <w:autoSpaceDE/>
              <w:autoSpaceDN/>
              <w:adjustRightInd/>
              <w:textAlignment w:val="auto"/>
              <w:rPr>
                <w:rFonts w:cs="Arial"/>
                <w:color w:val="000000" w:themeColor="text1"/>
                <w:sz w:val="18"/>
              </w:rPr>
            </w:pPr>
            <w:r>
              <w:rPr>
                <w:rFonts w:cs="Arial"/>
                <w:color w:val="000000" w:themeColor="text1"/>
                <w:sz w:val="18"/>
              </w:rPr>
              <w:lastRenderedPageBreak/>
              <w:t>Veh_Seatbelt</w:t>
            </w:r>
          </w:p>
        </w:tc>
        <w:tc>
          <w:tcPr>
            <w:tcW w:w="2070" w:type="dxa"/>
          </w:tcPr>
          <w:p w14:paraId="66C84741" w14:textId="101352EF" w:rsidR="009E04D6" w:rsidRPr="00DE6816" w:rsidRDefault="003B13E1" w:rsidP="001C19CC">
            <w:pPr>
              <w:snapToGrid w:val="0"/>
              <w:spacing w:line="276" w:lineRule="auto"/>
              <w:rPr>
                <w:rFonts w:cs="Arial"/>
                <w:color w:val="000000" w:themeColor="text1"/>
                <w:sz w:val="18"/>
              </w:rPr>
            </w:pPr>
            <w:r>
              <w:rPr>
                <w:rFonts w:cs="Arial"/>
                <w:sz w:val="16"/>
              </w:rPr>
              <w:t>Cluster Seatbelt</w:t>
            </w:r>
            <w:r w:rsidR="001C19CC">
              <w:rPr>
                <w:rFonts w:cs="Arial"/>
                <w:sz w:val="16"/>
              </w:rPr>
              <w:t xml:space="preserve"> </w:t>
            </w:r>
            <w:r>
              <w:rPr>
                <w:rFonts w:cs="Arial"/>
                <w:sz w:val="16"/>
              </w:rPr>
              <w:t>Lamp</w:t>
            </w:r>
            <w:r w:rsidR="001C19CC">
              <w:rPr>
                <w:rFonts w:cs="Arial"/>
                <w:sz w:val="16"/>
              </w:rPr>
              <w:t xml:space="preserve"> S</w:t>
            </w:r>
            <w:r>
              <w:rPr>
                <w:rFonts w:cs="Arial"/>
                <w:sz w:val="16"/>
              </w:rPr>
              <w:t>tatus</w:t>
            </w:r>
          </w:p>
        </w:tc>
        <w:tc>
          <w:tcPr>
            <w:tcW w:w="3510" w:type="dxa"/>
          </w:tcPr>
          <w:p w14:paraId="3926A233" w14:textId="77777777" w:rsidR="004C35D5" w:rsidRDefault="004C35D5" w:rsidP="004C35D5">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9E04D6">
              <w:rPr>
                <w:rFonts w:cs="Arial"/>
                <w:color w:val="000000" w:themeColor="text1"/>
                <w:sz w:val="18"/>
              </w:rPr>
              <w:t>APIM_Watermark_Enum</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4</w:t>
            </w:r>
            <w:r w:rsidRPr="00B32106">
              <w:rPr>
                <w:rFonts w:cs="Arial"/>
                <w:color w:val="000000" w:themeColor="text1"/>
                <w:sz w:val="18"/>
              </w:rPr>
              <w:t>]</w:t>
            </w:r>
          </w:p>
          <w:p w14:paraId="2C627230" w14:textId="52DF54E2" w:rsidR="009E04D6" w:rsidRPr="00AB54E4" w:rsidRDefault="004C35D5" w:rsidP="004C35D5">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D1A3F">
              <w:rPr>
                <w:rFonts w:cs="Arial"/>
                <w:color w:val="000000" w:themeColor="text1"/>
                <w:sz w:val="18"/>
              </w:rPr>
              <w:t>3</w:t>
            </w:r>
          </w:p>
        </w:tc>
        <w:tc>
          <w:tcPr>
            <w:tcW w:w="1350" w:type="dxa"/>
          </w:tcPr>
          <w:p w14:paraId="57C372A7" w14:textId="29DC54B0" w:rsidR="009E04D6" w:rsidRPr="003513AE" w:rsidRDefault="009E04D6" w:rsidP="009E04D6">
            <w:pPr>
              <w:rPr>
                <w:rFonts w:cs="Arial"/>
                <w:color w:val="000000" w:themeColor="text1"/>
                <w:sz w:val="18"/>
              </w:rPr>
            </w:pPr>
            <w:r w:rsidRPr="003513AE">
              <w:rPr>
                <w:rFonts w:cs="Arial"/>
                <w:color w:val="000000" w:themeColor="text1"/>
                <w:sz w:val="18"/>
              </w:rPr>
              <w:t>NA.</w:t>
            </w:r>
          </w:p>
        </w:tc>
        <w:tc>
          <w:tcPr>
            <w:tcW w:w="1386" w:type="dxa"/>
          </w:tcPr>
          <w:p w14:paraId="00125AFF" w14:textId="04A9A235" w:rsidR="009E04D6" w:rsidRPr="003513AE" w:rsidRDefault="009E04D6" w:rsidP="009E04D6">
            <w:pPr>
              <w:rPr>
                <w:rFonts w:cs="Arial"/>
                <w:color w:val="000000" w:themeColor="text1"/>
                <w:sz w:val="18"/>
              </w:rPr>
            </w:pPr>
            <w:r w:rsidRPr="003513AE">
              <w:rPr>
                <w:rFonts w:cs="Arial"/>
                <w:color w:val="000000" w:themeColor="text1"/>
                <w:sz w:val="18"/>
              </w:rPr>
              <w:t>NA.</w:t>
            </w:r>
          </w:p>
        </w:tc>
      </w:tr>
      <w:tr w:rsidR="009A6D1E" w:rsidRPr="003F473D" w14:paraId="4348C109" w14:textId="77777777" w:rsidTr="002D1994">
        <w:trPr>
          <w:trHeight w:val="70"/>
        </w:trPr>
        <w:tc>
          <w:tcPr>
            <w:tcW w:w="1885" w:type="dxa"/>
            <w:noWrap/>
          </w:tcPr>
          <w:p w14:paraId="398695B4" w14:textId="3D14F0FB" w:rsidR="009A6D1E" w:rsidRPr="00DE6816" w:rsidRDefault="009A6D1E" w:rsidP="009A6D1E">
            <w:pPr>
              <w:overflowPunct/>
              <w:autoSpaceDE/>
              <w:autoSpaceDN/>
              <w:adjustRightInd/>
              <w:textAlignment w:val="auto"/>
              <w:rPr>
                <w:rFonts w:cs="Arial"/>
                <w:color w:val="000000" w:themeColor="text1"/>
                <w:sz w:val="18"/>
              </w:rPr>
            </w:pPr>
            <w:r>
              <w:rPr>
                <w:rFonts w:cs="Arial"/>
                <w:color w:val="000000" w:themeColor="text1"/>
                <w:sz w:val="18"/>
              </w:rPr>
              <w:t>GPS_Year</w:t>
            </w:r>
          </w:p>
        </w:tc>
        <w:tc>
          <w:tcPr>
            <w:tcW w:w="2070" w:type="dxa"/>
          </w:tcPr>
          <w:p w14:paraId="7B29E923" w14:textId="09823FFD" w:rsidR="009A6D1E" w:rsidRPr="00DE6816" w:rsidRDefault="009A6D1E" w:rsidP="009A6D1E">
            <w:pPr>
              <w:rPr>
                <w:rFonts w:cs="Arial"/>
                <w:color w:val="000000" w:themeColor="text1"/>
                <w:sz w:val="18"/>
              </w:rPr>
            </w:pPr>
            <w:r>
              <w:rPr>
                <w:rFonts w:cs="Arial"/>
                <w:sz w:val="16"/>
              </w:rPr>
              <w:t>Year Data</w:t>
            </w:r>
          </w:p>
        </w:tc>
        <w:tc>
          <w:tcPr>
            <w:tcW w:w="3510" w:type="dxa"/>
          </w:tcPr>
          <w:p w14:paraId="007BC691" w14:textId="4C71C85C" w:rsidR="00226729" w:rsidRDefault="00226729" w:rsidP="00226729">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806BEA" w:rsidRPr="00411580">
              <w:rPr>
                <w:rFonts w:cs="Arial"/>
                <w:color w:val="000000" w:themeColor="text1"/>
                <w:sz w:val="18"/>
              </w:rPr>
              <w:t>APIM_GPSDateTime</w:t>
            </w:r>
            <w:r w:rsidRPr="009E04D6">
              <w:rPr>
                <w:rFonts w:cs="Arial"/>
                <w:color w:val="000000" w:themeColor="text1"/>
                <w:sz w:val="18"/>
              </w:rPr>
              <w:t>_</w:t>
            </w:r>
            <w:r w:rsidR="00806BEA">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sidR="00806BEA">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806BEA">
              <w:rPr>
                <w:rFonts w:cs="Arial"/>
                <w:color w:val="000000" w:themeColor="text1"/>
                <w:sz w:val="18"/>
              </w:rPr>
              <w:t>1</w:t>
            </w:r>
            <w:r w:rsidRPr="00B32106">
              <w:rPr>
                <w:rFonts w:cs="Arial"/>
                <w:color w:val="000000" w:themeColor="text1"/>
                <w:sz w:val="18"/>
              </w:rPr>
              <w:t>]</w:t>
            </w:r>
          </w:p>
          <w:p w14:paraId="11E1E040" w14:textId="27640A76" w:rsidR="009A6D1E" w:rsidRPr="00AB54E4" w:rsidRDefault="00226729" w:rsidP="00226729">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806BEA">
              <w:rPr>
                <w:rFonts w:cs="Arial"/>
                <w:color w:val="000000" w:themeColor="text1"/>
                <w:sz w:val="18"/>
              </w:rPr>
              <w:t>1</w:t>
            </w:r>
          </w:p>
        </w:tc>
        <w:tc>
          <w:tcPr>
            <w:tcW w:w="1350" w:type="dxa"/>
          </w:tcPr>
          <w:p w14:paraId="2164A688" w14:textId="0B131DF3" w:rsidR="009A6D1E" w:rsidRPr="003513AE" w:rsidRDefault="009A6D1E" w:rsidP="009A6D1E">
            <w:pPr>
              <w:rPr>
                <w:rFonts w:cs="Arial"/>
                <w:color w:val="000000" w:themeColor="text1"/>
                <w:sz w:val="18"/>
              </w:rPr>
            </w:pPr>
            <w:r w:rsidRPr="003513AE">
              <w:rPr>
                <w:rFonts w:cs="Arial"/>
                <w:color w:val="000000" w:themeColor="text1"/>
                <w:sz w:val="18"/>
              </w:rPr>
              <w:t>NA.</w:t>
            </w:r>
          </w:p>
        </w:tc>
        <w:tc>
          <w:tcPr>
            <w:tcW w:w="1386" w:type="dxa"/>
          </w:tcPr>
          <w:p w14:paraId="2D557A7C" w14:textId="7770973D" w:rsidR="009A6D1E" w:rsidRPr="003513AE" w:rsidRDefault="009A6D1E" w:rsidP="009A6D1E">
            <w:pPr>
              <w:rPr>
                <w:rFonts w:cs="Arial"/>
                <w:color w:val="000000" w:themeColor="text1"/>
                <w:sz w:val="18"/>
              </w:rPr>
            </w:pPr>
            <w:r w:rsidRPr="003513AE">
              <w:rPr>
                <w:rFonts w:cs="Arial"/>
                <w:color w:val="000000" w:themeColor="text1"/>
                <w:sz w:val="18"/>
              </w:rPr>
              <w:t>NA.</w:t>
            </w:r>
          </w:p>
        </w:tc>
      </w:tr>
      <w:tr w:rsidR="009A6D1E" w:rsidRPr="003F473D" w14:paraId="5CD27FCB" w14:textId="77777777" w:rsidTr="002D1994">
        <w:trPr>
          <w:trHeight w:val="70"/>
        </w:trPr>
        <w:tc>
          <w:tcPr>
            <w:tcW w:w="1885" w:type="dxa"/>
            <w:noWrap/>
          </w:tcPr>
          <w:p w14:paraId="6ABECEB8" w14:textId="6DCEB4AC" w:rsidR="009A6D1E" w:rsidRPr="00DE6816" w:rsidRDefault="009A6D1E" w:rsidP="009A6D1E">
            <w:pPr>
              <w:overflowPunct/>
              <w:autoSpaceDE/>
              <w:autoSpaceDN/>
              <w:adjustRightInd/>
              <w:textAlignment w:val="auto"/>
              <w:rPr>
                <w:rFonts w:cs="Arial"/>
                <w:color w:val="000000" w:themeColor="text1"/>
                <w:sz w:val="18"/>
              </w:rPr>
            </w:pPr>
            <w:r>
              <w:rPr>
                <w:rFonts w:cs="Arial"/>
                <w:color w:val="000000" w:themeColor="text1"/>
                <w:sz w:val="18"/>
              </w:rPr>
              <w:t>GPS_Month</w:t>
            </w:r>
          </w:p>
        </w:tc>
        <w:tc>
          <w:tcPr>
            <w:tcW w:w="2070" w:type="dxa"/>
          </w:tcPr>
          <w:p w14:paraId="350D66E0" w14:textId="64DD8FF8" w:rsidR="009A6D1E" w:rsidRPr="00DE6816" w:rsidRDefault="009A6D1E" w:rsidP="009A6D1E">
            <w:pPr>
              <w:rPr>
                <w:rFonts w:cs="Arial"/>
                <w:color w:val="000000" w:themeColor="text1"/>
                <w:sz w:val="18"/>
              </w:rPr>
            </w:pPr>
            <w:r>
              <w:rPr>
                <w:rFonts w:cs="Arial"/>
                <w:sz w:val="16"/>
              </w:rPr>
              <w:t>Month Data</w:t>
            </w:r>
          </w:p>
        </w:tc>
        <w:tc>
          <w:tcPr>
            <w:tcW w:w="3510" w:type="dxa"/>
          </w:tcPr>
          <w:p w14:paraId="04889E92" w14:textId="77777777" w:rsidR="000218B4" w:rsidRDefault="000218B4" w:rsidP="000218B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E3066C8" w14:textId="3C4C2D25" w:rsidR="009A6D1E" w:rsidRPr="00AB54E4" w:rsidRDefault="000218B4" w:rsidP="000218B4">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81559">
              <w:rPr>
                <w:rFonts w:cs="Arial"/>
                <w:color w:val="000000" w:themeColor="text1"/>
                <w:sz w:val="18"/>
              </w:rPr>
              <w:t>2</w:t>
            </w:r>
          </w:p>
        </w:tc>
        <w:tc>
          <w:tcPr>
            <w:tcW w:w="1350" w:type="dxa"/>
          </w:tcPr>
          <w:p w14:paraId="01E3E478" w14:textId="00084B46" w:rsidR="009A6D1E" w:rsidRPr="003513AE" w:rsidRDefault="009A6D1E" w:rsidP="009A6D1E">
            <w:pPr>
              <w:rPr>
                <w:rFonts w:cs="Arial"/>
                <w:color w:val="000000" w:themeColor="text1"/>
                <w:sz w:val="18"/>
              </w:rPr>
            </w:pPr>
            <w:r w:rsidRPr="003513AE">
              <w:rPr>
                <w:rFonts w:cs="Arial"/>
                <w:color w:val="000000" w:themeColor="text1"/>
                <w:sz w:val="18"/>
              </w:rPr>
              <w:t>NA.</w:t>
            </w:r>
          </w:p>
        </w:tc>
        <w:tc>
          <w:tcPr>
            <w:tcW w:w="1386" w:type="dxa"/>
          </w:tcPr>
          <w:p w14:paraId="1EC092F5" w14:textId="593C5DC6" w:rsidR="009A6D1E" w:rsidRPr="003513AE" w:rsidRDefault="009A6D1E" w:rsidP="009A6D1E">
            <w:pPr>
              <w:rPr>
                <w:rFonts w:cs="Arial"/>
                <w:color w:val="000000" w:themeColor="text1"/>
                <w:sz w:val="18"/>
              </w:rPr>
            </w:pPr>
            <w:r w:rsidRPr="003513AE">
              <w:rPr>
                <w:rFonts w:cs="Arial"/>
                <w:color w:val="000000" w:themeColor="text1"/>
                <w:sz w:val="18"/>
              </w:rPr>
              <w:t>NA.</w:t>
            </w:r>
          </w:p>
        </w:tc>
      </w:tr>
      <w:tr w:rsidR="00B3637A" w:rsidRPr="003F473D" w14:paraId="14DE5318" w14:textId="77777777" w:rsidTr="002D1994">
        <w:trPr>
          <w:trHeight w:val="70"/>
        </w:trPr>
        <w:tc>
          <w:tcPr>
            <w:tcW w:w="1885" w:type="dxa"/>
            <w:noWrap/>
          </w:tcPr>
          <w:p w14:paraId="6DEB41C5" w14:textId="22978F8B" w:rsidR="00B3637A" w:rsidRPr="00DE6816" w:rsidRDefault="00B3637A" w:rsidP="00B3637A">
            <w:pPr>
              <w:overflowPunct/>
              <w:autoSpaceDE/>
              <w:autoSpaceDN/>
              <w:adjustRightInd/>
              <w:textAlignment w:val="auto"/>
              <w:rPr>
                <w:rFonts w:cs="Arial"/>
                <w:color w:val="000000" w:themeColor="text1"/>
                <w:sz w:val="18"/>
              </w:rPr>
            </w:pPr>
            <w:r>
              <w:rPr>
                <w:rFonts w:cs="Arial"/>
                <w:color w:val="000000" w:themeColor="text1"/>
                <w:sz w:val="18"/>
              </w:rPr>
              <w:t>GPS_Day</w:t>
            </w:r>
          </w:p>
        </w:tc>
        <w:tc>
          <w:tcPr>
            <w:tcW w:w="2070" w:type="dxa"/>
          </w:tcPr>
          <w:p w14:paraId="75470E4F" w14:textId="22E90CBD" w:rsidR="00B3637A" w:rsidRPr="00DE6816" w:rsidRDefault="00B3637A" w:rsidP="00B3637A">
            <w:pPr>
              <w:rPr>
                <w:rFonts w:cs="Arial"/>
                <w:color w:val="000000" w:themeColor="text1"/>
                <w:sz w:val="18"/>
              </w:rPr>
            </w:pPr>
            <w:r>
              <w:rPr>
                <w:rFonts w:cs="Arial"/>
                <w:sz w:val="16"/>
              </w:rPr>
              <w:t>Day Data</w:t>
            </w:r>
          </w:p>
        </w:tc>
        <w:tc>
          <w:tcPr>
            <w:tcW w:w="3510" w:type="dxa"/>
          </w:tcPr>
          <w:p w14:paraId="6886951F" w14:textId="77777777" w:rsidR="000218B4" w:rsidRDefault="000218B4" w:rsidP="000218B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1FCF4B2" w14:textId="53D26192" w:rsidR="00B3637A" w:rsidRPr="00DE6816" w:rsidRDefault="000218B4" w:rsidP="000218B4">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81559">
              <w:rPr>
                <w:rFonts w:cs="Arial"/>
                <w:color w:val="000000" w:themeColor="text1"/>
                <w:sz w:val="18"/>
              </w:rPr>
              <w:t>3</w:t>
            </w:r>
          </w:p>
        </w:tc>
        <w:tc>
          <w:tcPr>
            <w:tcW w:w="1350" w:type="dxa"/>
          </w:tcPr>
          <w:p w14:paraId="20441E38" w14:textId="57D57E58" w:rsidR="00B3637A" w:rsidRPr="00DE6816" w:rsidRDefault="00B3637A" w:rsidP="00B3637A">
            <w:pPr>
              <w:rPr>
                <w:rFonts w:cs="Arial"/>
                <w:color w:val="000000" w:themeColor="text1"/>
                <w:sz w:val="18"/>
              </w:rPr>
            </w:pPr>
            <w:r w:rsidRPr="003513AE">
              <w:rPr>
                <w:rFonts w:cs="Arial"/>
                <w:color w:val="000000" w:themeColor="text1"/>
                <w:sz w:val="18"/>
              </w:rPr>
              <w:t>NA.</w:t>
            </w:r>
          </w:p>
        </w:tc>
        <w:tc>
          <w:tcPr>
            <w:tcW w:w="1386" w:type="dxa"/>
          </w:tcPr>
          <w:p w14:paraId="7047FDBE" w14:textId="345CDE32" w:rsidR="00B3637A" w:rsidRPr="00DE6816" w:rsidRDefault="00B3637A" w:rsidP="00B3637A">
            <w:pPr>
              <w:rPr>
                <w:rFonts w:cs="Arial"/>
                <w:color w:val="000000" w:themeColor="text1"/>
                <w:sz w:val="18"/>
              </w:rPr>
            </w:pPr>
            <w:r w:rsidRPr="003513AE">
              <w:rPr>
                <w:rFonts w:cs="Arial"/>
                <w:color w:val="000000" w:themeColor="text1"/>
                <w:sz w:val="18"/>
              </w:rPr>
              <w:t>NA.</w:t>
            </w:r>
          </w:p>
        </w:tc>
      </w:tr>
      <w:tr w:rsidR="00B3637A" w:rsidRPr="003F473D" w14:paraId="2B071AA9" w14:textId="77777777" w:rsidTr="002D1994">
        <w:trPr>
          <w:trHeight w:val="70"/>
        </w:trPr>
        <w:tc>
          <w:tcPr>
            <w:tcW w:w="1885" w:type="dxa"/>
            <w:noWrap/>
          </w:tcPr>
          <w:p w14:paraId="2DF035A8" w14:textId="571FB239" w:rsidR="00B3637A" w:rsidRPr="00DE6816" w:rsidRDefault="00B3637A" w:rsidP="00B3637A">
            <w:pPr>
              <w:overflowPunct/>
              <w:autoSpaceDE/>
              <w:autoSpaceDN/>
              <w:adjustRightInd/>
              <w:textAlignment w:val="auto"/>
              <w:rPr>
                <w:rFonts w:cs="Arial"/>
                <w:color w:val="000000" w:themeColor="text1"/>
                <w:sz w:val="18"/>
              </w:rPr>
            </w:pPr>
            <w:r>
              <w:rPr>
                <w:rFonts w:cs="Arial"/>
                <w:color w:val="000000" w:themeColor="text1"/>
                <w:sz w:val="18"/>
              </w:rPr>
              <w:t>GPS_Hour</w:t>
            </w:r>
          </w:p>
        </w:tc>
        <w:tc>
          <w:tcPr>
            <w:tcW w:w="2070" w:type="dxa"/>
          </w:tcPr>
          <w:p w14:paraId="7347494B" w14:textId="619A7ADC" w:rsidR="00B3637A" w:rsidRPr="00DE6816" w:rsidRDefault="00B3637A" w:rsidP="00B3637A">
            <w:pPr>
              <w:rPr>
                <w:rFonts w:cs="Arial"/>
                <w:color w:val="000000" w:themeColor="text1"/>
                <w:sz w:val="18"/>
              </w:rPr>
            </w:pPr>
            <w:r>
              <w:rPr>
                <w:rFonts w:cs="Arial"/>
                <w:sz w:val="16"/>
              </w:rPr>
              <w:t>Hour Data</w:t>
            </w:r>
          </w:p>
        </w:tc>
        <w:tc>
          <w:tcPr>
            <w:tcW w:w="3510" w:type="dxa"/>
          </w:tcPr>
          <w:p w14:paraId="23A6C376" w14:textId="77777777" w:rsidR="000218B4" w:rsidRDefault="000218B4" w:rsidP="000218B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0D3A53B" w14:textId="1DE5D36A" w:rsidR="00B3637A" w:rsidRPr="00DE6816" w:rsidRDefault="000218B4" w:rsidP="000218B4">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81559">
              <w:rPr>
                <w:rFonts w:cs="Arial"/>
                <w:color w:val="000000" w:themeColor="text1"/>
                <w:sz w:val="18"/>
              </w:rPr>
              <w:t>4</w:t>
            </w:r>
          </w:p>
        </w:tc>
        <w:tc>
          <w:tcPr>
            <w:tcW w:w="1350" w:type="dxa"/>
          </w:tcPr>
          <w:p w14:paraId="227679F7" w14:textId="69C4F10A" w:rsidR="00B3637A" w:rsidRPr="00DE6816" w:rsidRDefault="00B3637A" w:rsidP="00B3637A">
            <w:pPr>
              <w:rPr>
                <w:rFonts w:cs="Arial"/>
                <w:color w:val="000000" w:themeColor="text1"/>
                <w:sz w:val="18"/>
              </w:rPr>
            </w:pPr>
            <w:r w:rsidRPr="003513AE">
              <w:rPr>
                <w:rFonts w:cs="Arial"/>
                <w:color w:val="000000" w:themeColor="text1"/>
                <w:sz w:val="18"/>
              </w:rPr>
              <w:t>NA.</w:t>
            </w:r>
          </w:p>
        </w:tc>
        <w:tc>
          <w:tcPr>
            <w:tcW w:w="1386" w:type="dxa"/>
          </w:tcPr>
          <w:p w14:paraId="3631AEAE" w14:textId="435FF469" w:rsidR="00B3637A" w:rsidRPr="00DE6816" w:rsidRDefault="00B3637A" w:rsidP="00B3637A">
            <w:pPr>
              <w:rPr>
                <w:rFonts w:cs="Arial"/>
                <w:color w:val="000000" w:themeColor="text1"/>
                <w:sz w:val="18"/>
              </w:rPr>
            </w:pPr>
            <w:r w:rsidRPr="003513AE">
              <w:rPr>
                <w:rFonts w:cs="Arial"/>
                <w:color w:val="000000" w:themeColor="text1"/>
                <w:sz w:val="18"/>
              </w:rPr>
              <w:t>NA.</w:t>
            </w:r>
          </w:p>
        </w:tc>
      </w:tr>
      <w:tr w:rsidR="00B3637A" w:rsidRPr="003F473D" w14:paraId="24904EFC" w14:textId="77777777" w:rsidTr="002D1994">
        <w:trPr>
          <w:trHeight w:val="70"/>
        </w:trPr>
        <w:tc>
          <w:tcPr>
            <w:tcW w:w="1885" w:type="dxa"/>
            <w:noWrap/>
          </w:tcPr>
          <w:p w14:paraId="4B116EAD" w14:textId="14F9CECC" w:rsidR="00B3637A" w:rsidRPr="00DE6816" w:rsidRDefault="00B3637A" w:rsidP="00B3637A">
            <w:pPr>
              <w:overflowPunct/>
              <w:autoSpaceDE/>
              <w:autoSpaceDN/>
              <w:adjustRightInd/>
              <w:textAlignment w:val="auto"/>
              <w:rPr>
                <w:rFonts w:cs="Arial"/>
                <w:color w:val="000000" w:themeColor="text1"/>
                <w:sz w:val="18"/>
              </w:rPr>
            </w:pPr>
            <w:r>
              <w:rPr>
                <w:rFonts w:cs="Arial"/>
                <w:color w:val="000000" w:themeColor="text1"/>
                <w:sz w:val="18"/>
              </w:rPr>
              <w:t>GPS_Min</w:t>
            </w:r>
          </w:p>
        </w:tc>
        <w:tc>
          <w:tcPr>
            <w:tcW w:w="2070" w:type="dxa"/>
          </w:tcPr>
          <w:p w14:paraId="76CFB890" w14:textId="7E683FB5" w:rsidR="00B3637A" w:rsidRPr="00DE6816" w:rsidRDefault="00B3637A" w:rsidP="00B3637A">
            <w:pPr>
              <w:rPr>
                <w:rFonts w:cs="Arial"/>
                <w:color w:val="000000" w:themeColor="text1"/>
                <w:sz w:val="18"/>
              </w:rPr>
            </w:pPr>
            <w:r>
              <w:rPr>
                <w:rFonts w:cs="Arial"/>
                <w:sz w:val="16"/>
              </w:rPr>
              <w:t>Minute Data</w:t>
            </w:r>
          </w:p>
        </w:tc>
        <w:tc>
          <w:tcPr>
            <w:tcW w:w="3510" w:type="dxa"/>
          </w:tcPr>
          <w:p w14:paraId="14614AEE" w14:textId="77777777" w:rsidR="000218B4" w:rsidRDefault="000218B4" w:rsidP="000218B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9E864BA" w14:textId="48818379" w:rsidR="00B3637A" w:rsidRPr="00DE6816" w:rsidRDefault="000218B4" w:rsidP="000218B4">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81559">
              <w:rPr>
                <w:rFonts w:cs="Arial"/>
                <w:color w:val="000000" w:themeColor="text1"/>
                <w:sz w:val="18"/>
              </w:rPr>
              <w:t>5</w:t>
            </w:r>
          </w:p>
        </w:tc>
        <w:tc>
          <w:tcPr>
            <w:tcW w:w="1350" w:type="dxa"/>
          </w:tcPr>
          <w:p w14:paraId="036CE327" w14:textId="53302993" w:rsidR="00B3637A" w:rsidRPr="00DE6816" w:rsidRDefault="00B3637A" w:rsidP="00B3637A">
            <w:pPr>
              <w:rPr>
                <w:rFonts w:cs="Arial"/>
                <w:color w:val="000000" w:themeColor="text1"/>
                <w:sz w:val="18"/>
              </w:rPr>
            </w:pPr>
            <w:r w:rsidRPr="003513AE">
              <w:rPr>
                <w:rFonts w:cs="Arial"/>
                <w:color w:val="000000" w:themeColor="text1"/>
                <w:sz w:val="18"/>
              </w:rPr>
              <w:t>NA.</w:t>
            </w:r>
          </w:p>
        </w:tc>
        <w:tc>
          <w:tcPr>
            <w:tcW w:w="1386" w:type="dxa"/>
          </w:tcPr>
          <w:p w14:paraId="03530FC3" w14:textId="79B7C68A" w:rsidR="00B3637A" w:rsidRPr="00DE6816" w:rsidRDefault="00B3637A" w:rsidP="00B3637A">
            <w:pPr>
              <w:rPr>
                <w:rFonts w:cs="Arial"/>
                <w:color w:val="000000" w:themeColor="text1"/>
                <w:sz w:val="18"/>
              </w:rPr>
            </w:pPr>
            <w:r w:rsidRPr="003513AE">
              <w:rPr>
                <w:rFonts w:cs="Arial"/>
                <w:color w:val="000000" w:themeColor="text1"/>
                <w:sz w:val="18"/>
              </w:rPr>
              <w:t>NA.</w:t>
            </w:r>
          </w:p>
        </w:tc>
      </w:tr>
      <w:tr w:rsidR="00B3637A" w:rsidRPr="003F473D" w14:paraId="6DBAC43C" w14:textId="77777777" w:rsidTr="002D1994">
        <w:trPr>
          <w:trHeight w:val="70"/>
        </w:trPr>
        <w:tc>
          <w:tcPr>
            <w:tcW w:w="1885" w:type="dxa"/>
            <w:noWrap/>
          </w:tcPr>
          <w:p w14:paraId="0CD4CF74" w14:textId="3B997CF2" w:rsidR="00B3637A" w:rsidRPr="00DE6816" w:rsidRDefault="00B3637A" w:rsidP="00B3637A">
            <w:pPr>
              <w:overflowPunct/>
              <w:autoSpaceDE/>
              <w:autoSpaceDN/>
              <w:adjustRightInd/>
              <w:textAlignment w:val="auto"/>
              <w:rPr>
                <w:rFonts w:cs="Arial"/>
                <w:color w:val="000000" w:themeColor="text1"/>
                <w:sz w:val="18"/>
              </w:rPr>
            </w:pPr>
            <w:r>
              <w:rPr>
                <w:rFonts w:cs="Arial"/>
                <w:color w:val="000000" w:themeColor="text1"/>
                <w:sz w:val="18"/>
              </w:rPr>
              <w:t>GPS_Second</w:t>
            </w:r>
          </w:p>
        </w:tc>
        <w:tc>
          <w:tcPr>
            <w:tcW w:w="2070" w:type="dxa"/>
          </w:tcPr>
          <w:p w14:paraId="5B274B2A" w14:textId="0060F147" w:rsidR="00B3637A" w:rsidRPr="00DE6816" w:rsidRDefault="00B3637A" w:rsidP="00B3637A">
            <w:pPr>
              <w:rPr>
                <w:rFonts w:cs="Arial"/>
                <w:color w:val="000000" w:themeColor="text1"/>
                <w:sz w:val="18"/>
              </w:rPr>
            </w:pPr>
            <w:r>
              <w:rPr>
                <w:rFonts w:cs="Arial"/>
                <w:sz w:val="16"/>
              </w:rPr>
              <w:t>Second Data</w:t>
            </w:r>
          </w:p>
        </w:tc>
        <w:tc>
          <w:tcPr>
            <w:tcW w:w="3510" w:type="dxa"/>
          </w:tcPr>
          <w:p w14:paraId="377DFEDB" w14:textId="77777777" w:rsidR="000218B4" w:rsidRDefault="000218B4" w:rsidP="000218B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D7B62AD" w14:textId="58B35B28" w:rsidR="00B3637A" w:rsidRPr="00DE6816" w:rsidRDefault="000218B4" w:rsidP="000218B4">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81559">
              <w:rPr>
                <w:rFonts w:cs="Arial"/>
                <w:color w:val="000000" w:themeColor="text1"/>
                <w:sz w:val="18"/>
              </w:rPr>
              <w:t>6</w:t>
            </w:r>
          </w:p>
        </w:tc>
        <w:tc>
          <w:tcPr>
            <w:tcW w:w="1350" w:type="dxa"/>
          </w:tcPr>
          <w:p w14:paraId="51854736" w14:textId="1A4889AE" w:rsidR="00B3637A" w:rsidRPr="00DE6816" w:rsidRDefault="00B3637A" w:rsidP="00B3637A">
            <w:pPr>
              <w:rPr>
                <w:rFonts w:cs="Arial"/>
                <w:color w:val="000000" w:themeColor="text1"/>
                <w:sz w:val="18"/>
              </w:rPr>
            </w:pPr>
            <w:r w:rsidRPr="003513AE">
              <w:rPr>
                <w:rFonts w:cs="Arial"/>
                <w:color w:val="000000" w:themeColor="text1"/>
                <w:sz w:val="18"/>
              </w:rPr>
              <w:t>NA.</w:t>
            </w:r>
          </w:p>
        </w:tc>
        <w:tc>
          <w:tcPr>
            <w:tcW w:w="1386" w:type="dxa"/>
          </w:tcPr>
          <w:p w14:paraId="0109BD96" w14:textId="6BD6A144" w:rsidR="00B3637A" w:rsidRPr="00DE6816" w:rsidRDefault="00B3637A" w:rsidP="00B3637A">
            <w:pPr>
              <w:rPr>
                <w:rFonts w:cs="Arial"/>
                <w:color w:val="000000" w:themeColor="text1"/>
                <w:sz w:val="18"/>
              </w:rPr>
            </w:pPr>
            <w:r w:rsidRPr="003513AE">
              <w:rPr>
                <w:rFonts w:cs="Arial"/>
                <w:color w:val="000000" w:themeColor="text1"/>
                <w:sz w:val="18"/>
              </w:rPr>
              <w:t>NA.</w:t>
            </w:r>
          </w:p>
        </w:tc>
      </w:tr>
      <w:tr w:rsidR="0034135B" w:rsidRPr="003F473D" w14:paraId="6A45EF0B" w14:textId="77777777" w:rsidTr="00A8568F">
        <w:trPr>
          <w:trHeight w:val="70"/>
        </w:trPr>
        <w:tc>
          <w:tcPr>
            <w:tcW w:w="1885" w:type="dxa"/>
            <w:noWrap/>
          </w:tcPr>
          <w:p w14:paraId="27BCB1D3" w14:textId="77777777" w:rsidR="0034135B" w:rsidRPr="00DE6816" w:rsidRDefault="0034135B" w:rsidP="00A8568F">
            <w:pPr>
              <w:overflowPunct/>
              <w:autoSpaceDE/>
              <w:autoSpaceDN/>
              <w:adjustRightInd/>
              <w:textAlignment w:val="auto"/>
              <w:rPr>
                <w:rFonts w:cs="Arial"/>
                <w:color w:val="000000" w:themeColor="text1"/>
                <w:sz w:val="18"/>
              </w:rPr>
            </w:pPr>
          </w:p>
        </w:tc>
        <w:tc>
          <w:tcPr>
            <w:tcW w:w="2070" w:type="dxa"/>
          </w:tcPr>
          <w:p w14:paraId="0CFEBF80" w14:textId="77777777" w:rsidR="0034135B" w:rsidRPr="00DE6816" w:rsidRDefault="0034135B" w:rsidP="00A8568F">
            <w:pPr>
              <w:rPr>
                <w:rFonts w:cs="Arial"/>
                <w:color w:val="000000" w:themeColor="text1"/>
                <w:sz w:val="18"/>
              </w:rPr>
            </w:pPr>
          </w:p>
        </w:tc>
        <w:tc>
          <w:tcPr>
            <w:tcW w:w="3510" w:type="dxa"/>
          </w:tcPr>
          <w:p w14:paraId="24054ECB" w14:textId="77777777" w:rsidR="0034135B" w:rsidRPr="00DE6816" w:rsidRDefault="0034135B" w:rsidP="00A8568F">
            <w:pPr>
              <w:rPr>
                <w:rFonts w:cs="Arial"/>
                <w:color w:val="000000" w:themeColor="text1"/>
                <w:sz w:val="18"/>
              </w:rPr>
            </w:pPr>
          </w:p>
        </w:tc>
        <w:tc>
          <w:tcPr>
            <w:tcW w:w="1350" w:type="dxa"/>
          </w:tcPr>
          <w:p w14:paraId="7AAC8B8C" w14:textId="77777777" w:rsidR="0034135B" w:rsidRPr="00DE6816" w:rsidRDefault="0034135B" w:rsidP="00A8568F">
            <w:pPr>
              <w:rPr>
                <w:rFonts w:cs="Arial"/>
                <w:color w:val="000000" w:themeColor="text1"/>
                <w:sz w:val="18"/>
              </w:rPr>
            </w:pPr>
          </w:p>
        </w:tc>
        <w:tc>
          <w:tcPr>
            <w:tcW w:w="1386" w:type="dxa"/>
          </w:tcPr>
          <w:p w14:paraId="487276D7" w14:textId="77777777" w:rsidR="0034135B" w:rsidRPr="00DE6816" w:rsidRDefault="0034135B" w:rsidP="00A8568F">
            <w:pPr>
              <w:rPr>
                <w:rFonts w:cs="Arial"/>
                <w:color w:val="000000" w:themeColor="text1"/>
                <w:sz w:val="18"/>
              </w:rPr>
            </w:pPr>
          </w:p>
        </w:tc>
      </w:tr>
    </w:tbl>
    <w:p w14:paraId="792A0E54" w14:textId="77777777" w:rsidR="00AD79D8" w:rsidRPr="00702453" w:rsidRDefault="00AD79D8" w:rsidP="00AD79D8">
      <w:pPr>
        <w:pStyle w:val="Caption"/>
      </w:pPr>
      <w:bookmarkStart w:id="200" w:name="_Toc115792401"/>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Manual Video Record</w:t>
      </w:r>
      <w:bookmarkEnd w:id="200"/>
    </w:p>
    <w:p w14:paraId="5D74B5EF" w14:textId="77777777" w:rsidR="00AD79D8" w:rsidRDefault="00AD79D8" w:rsidP="00AD79D8">
      <w:pPr>
        <w:pStyle w:val="Heading6"/>
        <w:rPr>
          <w:lang w:val="en-GB"/>
        </w:rPr>
      </w:pPr>
      <w:bookmarkStart w:id="201" w:name="_Toc115792250"/>
      <w:r>
        <w:rPr>
          <w:lang w:val="en-GB"/>
        </w:rPr>
        <w:t>Output</w:t>
      </w:r>
      <w:r w:rsidRPr="002824C9">
        <w:rPr>
          <w:lang w:val="en-GB"/>
        </w:rPr>
        <w:t>s</w:t>
      </w:r>
      <w:bookmarkEnd w:id="201"/>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AD79D8" w:rsidRPr="00E54DEA" w14:paraId="44E0671F" w14:textId="77777777" w:rsidTr="00A8568F">
        <w:trPr>
          <w:trHeight w:val="173"/>
        </w:trPr>
        <w:tc>
          <w:tcPr>
            <w:tcW w:w="1885" w:type="dxa"/>
            <w:shd w:val="clear" w:color="auto" w:fill="D9D9D9" w:themeFill="background1" w:themeFillShade="D9"/>
            <w:noWrap/>
            <w:hideMark/>
          </w:tcPr>
          <w:p w14:paraId="617470C2" w14:textId="77777777" w:rsidR="00AD79D8" w:rsidRPr="00E54DEA" w:rsidRDefault="00AD79D8" w:rsidP="00A8568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B16A1A3" w14:textId="77777777" w:rsidR="00AD79D8" w:rsidRDefault="00AD79D8"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E43B7EA" w14:textId="77777777" w:rsidR="00AD79D8" w:rsidRDefault="00AD79D8" w:rsidP="00A8568F">
            <w:pPr>
              <w:overflowPunct/>
              <w:autoSpaceDE/>
              <w:autoSpaceDN/>
              <w:adjustRightInd/>
              <w:textAlignment w:val="auto"/>
              <w:rPr>
                <w:rFonts w:cs="Arial"/>
                <w:b/>
                <w:bCs/>
                <w:color w:val="000000"/>
              </w:rPr>
            </w:pPr>
            <w:r>
              <w:rPr>
                <w:rFonts w:cs="Arial"/>
                <w:b/>
                <w:bCs/>
                <w:color w:val="000000"/>
              </w:rPr>
              <w:t>Mapping Details</w:t>
            </w:r>
          </w:p>
          <w:p w14:paraId="46F373B5" w14:textId="77777777" w:rsidR="00AD79D8" w:rsidRPr="001321BD" w:rsidRDefault="00AD79D8" w:rsidP="00A8568F">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04AACF95" w14:textId="77777777" w:rsidR="00AD79D8" w:rsidRDefault="00AD79D8" w:rsidP="00A8568F">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7EA3F07" w14:textId="77777777" w:rsidR="00AD79D8" w:rsidRDefault="00AD79D8" w:rsidP="00A8568F">
            <w:pPr>
              <w:overflowPunct/>
              <w:autoSpaceDE/>
              <w:autoSpaceDN/>
              <w:adjustRightInd/>
              <w:textAlignment w:val="auto"/>
              <w:rPr>
                <w:rFonts w:cs="Arial"/>
                <w:b/>
                <w:bCs/>
                <w:color w:val="000000"/>
              </w:rPr>
            </w:pPr>
            <w:r>
              <w:rPr>
                <w:rFonts w:cs="Arial"/>
                <w:b/>
                <w:bCs/>
                <w:color w:val="000000"/>
              </w:rPr>
              <w:t>Connection</w:t>
            </w:r>
          </w:p>
          <w:p w14:paraId="6080B659" w14:textId="77777777" w:rsidR="00AD79D8" w:rsidRDefault="00AD79D8" w:rsidP="00A8568F">
            <w:pPr>
              <w:overflowPunct/>
              <w:autoSpaceDE/>
              <w:autoSpaceDN/>
              <w:adjustRightInd/>
              <w:textAlignment w:val="auto"/>
              <w:rPr>
                <w:rFonts w:cs="Arial"/>
                <w:b/>
                <w:bCs/>
                <w:color w:val="000000"/>
              </w:rPr>
            </w:pPr>
            <w:r w:rsidRPr="001321BD">
              <w:rPr>
                <w:i/>
              </w:rPr>
              <w:t>(Optional)</w:t>
            </w:r>
          </w:p>
        </w:tc>
      </w:tr>
      <w:tr w:rsidR="00877F63" w:rsidRPr="003F473D" w14:paraId="0B1BC926" w14:textId="77777777" w:rsidTr="00A8568F">
        <w:trPr>
          <w:trHeight w:val="143"/>
        </w:trPr>
        <w:tc>
          <w:tcPr>
            <w:tcW w:w="1885" w:type="dxa"/>
            <w:noWrap/>
          </w:tcPr>
          <w:p w14:paraId="6FE0F497" w14:textId="4BFB77EE" w:rsidR="00877F63" w:rsidRPr="00246A19" w:rsidRDefault="00877F63" w:rsidP="00877F63">
            <w:pPr>
              <w:overflowPunct/>
              <w:autoSpaceDE/>
              <w:autoSpaceDN/>
              <w:adjustRightInd/>
              <w:textAlignment w:val="auto"/>
              <w:rPr>
                <w:rFonts w:cs="Arial"/>
                <w:color w:val="000000" w:themeColor="text1"/>
                <w:sz w:val="18"/>
              </w:rPr>
            </w:pPr>
            <w:r w:rsidRPr="00862A74">
              <w:rPr>
                <w:rFonts w:cs="Arial"/>
                <w:color w:val="000000" w:themeColor="text1"/>
                <w:sz w:val="18"/>
              </w:rPr>
              <w:t>NA.</w:t>
            </w:r>
          </w:p>
        </w:tc>
        <w:tc>
          <w:tcPr>
            <w:tcW w:w="2070" w:type="dxa"/>
          </w:tcPr>
          <w:p w14:paraId="24142703" w14:textId="4A507F7A" w:rsidR="00877F63" w:rsidRPr="00246A19" w:rsidRDefault="00877F63" w:rsidP="00877F63">
            <w:pPr>
              <w:rPr>
                <w:rFonts w:cs="Arial"/>
                <w:color w:val="000000" w:themeColor="text1"/>
                <w:sz w:val="18"/>
              </w:rPr>
            </w:pPr>
            <w:r w:rsidRPr="00862A74">
              <w:rPr>
                <w:rFonts w:cs="Arial"/>
                <w:color w:val="000000" w:themeColor="text1"/>
                <w:sz w:val="18"/>
              </w:rPr>
              <w:t>NA.</w:t>
            </w:r>
          </w:p>
        </w:tc>
        <w:tc>
          <w:tcPr>
            <w:tcW w:w="3510" w:type="dxa"/>
          </w:tcPr>
          <w:p w14:paraId="35A5BA3D" w14:textId="1CF7A0F9" w:rsidR="00877F63" w:rsidRPr="00D20BE7" w:rsidRDefault="00877F63" w:rsidP="00877F63">
            <w:pPr>
              <w:rPr>
                <w:sz w:val="18"/>
              </w:rPr>
            </w:pPr>
            <w:r w:rsidRPr="00862A74">
              <w:rPr>
                <w:rFonts w:cs="Arial"/>
                <w:color w:val="000000" w:themeColor="text1"/>
                <w:sz w:val="18"/>
              </w:rPr>
              <w:t>NA.</w:t>
            </w:r>
          </w:p>
        </w:tc>
        <w:tc>
          <w:tcPr>
            <w:tcW w:w="1350" w:type="dxa"/>
          </w:tcPr>
          <w:p w14:paraId="31E67F5E" w14:textId="77777777" w:rsidR="00877F63" w:rsidRPr="00D20BE7" w:rsidRDefault="00877F63" w:rsidP="00877F63">
            <w:pPr>
              <w:rPr>
                <w:sz w:val="18"/>
              </w:rPr>
            </w:pPr>
            <w:r w:rsidRPr="003513AE">
              <w:rPr>
                <w:rFonts w:cs="Arial"/>
                <w:color w:val="000000" w:themeColor="text1"/>
                <w:sz w:val="18"/>
              </w:rPr>
              <w:t>NA.</w:t>
            </w:r>
          </w:p>
        </w:tc>
        <w:tc>
          <w:tcPr>
            <w:tcW w:w="1386" w:type="dxa"/>
          </w:tcPr>
          <w:p w14:paraId="72B0FE61" w14:textId="77777777" w:rsidR="00877F63" w:rsidRPr="008D2226" w:rsidRDefault="00877F63" w:rsidP="00877F63">
            <w:pPr>
              <w:rPr>
                <w:sz w:val="18"/>
              </w:rPr>
            </w:pPr>
            <w:r w:rsidRPr="003513AE">
              <w:rPr>
                <w:rFonts w:cs="Arial"/>
                <w:color w:val="000000" w:themeColor="text1"/>
                <w:sz w:val="18"/>
              </w:rPr>
              <w:t>NA.</w:t>
            </w:r>
          </w:p>
        </w:tc>
      </w:tr>
      <w:tr w:rsidR="00AD79D8" w:rsidRPr="003F473D" w14:paraId="5CD2FEAB" w14:textId="77777777" w:rsidTr="00A8568F">
        <w:trPr>
          <w:trHeight w:val="70"/>
        </w:trPr>
        <w:tc>
          <w:tcPr>
            <w:tcW w:w="1885" w:type="dxa"/>
            <w:noWrap/>
          </w:tcPr>
          <w:p w14:paraId="5558D770" w14:textId="77777777" w:rsidR="00AD79D8" w:rsidRPr="00246A19" w:rsidRDefault="00AD79D8" w:rsidP="00A8568F">
            <w:pPr>
              <w:overflowPunct/>
              <w:autoSpaceDE/>
              <w:autoSpaceDN/>
              <w:adjustRightInd/>
              <w:textAlignment w:val="auto"/>
              <w:rPr>
                <w:rFonts w:cs="Arial"/>
                <w:color w:val="000000" w:themeColor="text1"/>
                <w:sz w:val="18"/>
              </w:rPr>
            </w:pPr>
          </w:p>
        </w:tc>
        <w:tc>
          <w:tcPr>
            <w:tcW w:w="2070" w:type="dxa"/>
          </w:tcPr>
          <w:p w14:paraId="4C4DD4D4" w14:textId="77777777" w:rsidR="00AD79D8" w:rsidRPr="00246A19" w:rsidRDefault="00AD79D8" w:rsidP="00A8568F">
            <w:pPr>
              <w:rPr>
                <w:rFonts w:cs="Arial"/>
                <w:color w:val="000000" w:themeColor="text1"/>
                <w:sz w:val="18"/>
              </w:rPr>
            </w:pPr>
          </w:p>
        </w:tc>
        <w:tc>
          <w:tcPr>
            <w:tcW w:w="3510" w:type="dxa"/>
          </w:tcPr>
          <w:p w14:paraId="60EAAD7E" w14:textId="77777777" w:rsidR="00AD79D8" w:rsidRPr="00AB54E4" w:rsidRDefault="00AD79D8" w:rsidP="00A8568F">
            <w:pPr>
              <w:rPr>
                <w:rFonts w:cs="Arial"/>
                <w:b/>
                <w:bCs/>
                <w:color w:val="000000" w:themeColor="text1"/>
                <w:sz w:val="18"/>
              </w:rPr>
            </w:pPr>
          </w:p>
        </w:tc>
        <w:tc>
          <w:tcPr>
            <w:tcW w:w="1350" w:type="dxa"/>
          </w:tcPr>
          <w:p w14:paraId="260EAADE" w14:textId="77777777" w:rsidR="00AD79D8" w:rsidRPr="003513AE" w:rsidRDefault="00AD79D8" w:rsidP="00A8568F">
            <w:pPr>
              <w:rPr>
                <w:rFonts w:cs="Arial"/>
                <w:color w:val="000000" w:themeColor="text1"/>
                <w:sz w:val="18"/>
              </w:rPr>
            </w:pPr>
          </w:p>
        </w:tc>
        <w:tc>
          <w:tcPr>
            <w:tcW w:w="1386" w:type="dxa"/>
          </w:tcPr>
          <w:p w14:paraId="1BBDD64D" w14:textId="77777777" w:rsidR="00AD79D8" w:rsidRPr="003513AE" w:rsidRDefault="00AD79D8" w:rsidP="00A8568F">
            <w:pPr>
              <w:rPr>
                <w:rFonts w:cs="Arial"/>
                <w:color w:val="000000" w:themeColor="text1"/>
                <w:sz w:val="18"/>
              </w:rPr>
            </w:pPr>
          </w:p>
        </w:tc>
      </w:tr>
    </w:tbl>
    <w:p w14:paraId="2580D6E4" w14:textId="77777777" w:rsidR="00AD79D8" w:rsidRPr="00702453" w:rsidRDefault="00AD79D8" w:rsidP="00AD79D8">
      <w:pPr>
        <w:pStyle w:val="Caption"/>
      </w:pPr>
      <w:bookmarkStart w:id="202" w:name="_Toc115792402"/>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Manual Video Record</w:t>
      </w:r>
      <w:bookmarkEnd w:id="202"/>
    </w:p>
    <w:p w14:paraId="5AC0AA77" w14:textId="77777777" w:rsidR="00AD79D8" w:rsidRPr="00612064" w:rsidRDefault="00AD79D8" w:rsidP="00AD79D8">
      <w:pPr>
        <w:spacing w:before="20"/>
        <w:rPr>
          <w:vanish/>
        </w:rPr>
      </w:pPr>
    </w:p>
    <w:p w14:paraId="2C587591" w14:textId="77777777" w:rsidR="00AD79D8" w:rsidRDefault="00AD79D8" w:rsidP="00AD79D8">
      <w:pPr>
        <w:pStyle w:val="Heading6"/>
      </w:pPr>
      <w:bookmarkStart w:id="203" w:name="_Toc115792251"/>
      <w:r>
        <w:t>Parameters</w:t>
      </w:r>
      <w:bookmarkEnd w:id="203"/>
    </w:p>
    <w:p w14:paraId="58A30973" w14:textId="77777777" w:rsidR="00AD79D8" w:rsidRPr="0069522E" w:rsidRDefault="00AD79D8" w:rsidP="00AD79D8">
      <w:r>
        <w:t>NA.</w:t>
      </w:r>
    </w:p>
    <w:p w14:paraId="01AE6F73" w14:textId="77777777" w:rsidR="00AD79D8" w:rsidRDefault="00AD79D8" w:rsidP="00AD79D8">
      <w:pPr>
        <w:pStyle w:val="Heading6"/>
      </w:pPr>
      <w:bookmarkStart w:id="204" w:name="_Toc115792252"/>
      <w:r>
        <w:t>Interface</w:t>
      </w:r>
      <w:r w:rsidRPr="003E2313">
        <w:t xml:space="preserve"> Requirements</w:t>
      </w:r>
      <w:bookmarkEnd w:id="204"/>
    </w:p>
    <w:p w14:paraId="1BF64D1F" w14:textId="77777777" w:rsidR="00AD79D8" w:rsidRPr="00177AA8" w:rsidRDefault="00AD79D8" w:rsidP="00AD79D8">
      <w:r>
        <w:rPr>
          <w:rFonts w:cs="Arial"/>
          <w:sz w:val="18"/>
          <w:szCs w:val="22"/>
        </w:rPr>
        <w:t>Refer to DVR UART protocol.</w:t>
      </w:r>
    </w:p>
    <w:p w14:paraId="52F95689" w14:textId="77777777" w:rsidR="00AD79D8" w:rsidRDefault="00AD79D8" w:rsidP="00AD79D8">
      <w:pPr>
        <w:pStyle w:val="Heading5"/>
        <w:rPr>
          <w:lang w:val="en-GB"/>
        </w:rPr>
      </w:pPr>
      <w:bookmarkStart w:id="205" w:name="_Toc115792253"/>
      <w:r>
        <w:rPr>
          <w:lang w:val="en-GB"/>
        </w:rPr>
        <w:t>Function Requirements</w:t>
      </w:r>
      <w:bookmarkEnd w:id="205"/>
    </w:p>
    <w:p w14:paraId="69564934" w14:textId="5E310094" w:rsidR="00311F13" w:rsidRDefault="00311F13" w:rsidP="00311F13">
      <w:pPr>
        <w:pStyle w:val="Heading6"/>
        <w:rPr>
          <w:lang w:val="en-GB"/>
        </w:rPr>
      </w:pPr>
      <w:bookmarkStart w:id="206" w:name="_Toc115792254"/>
      <w:r>
        <w:rPr>
          <w:lang w:val="en-GB"/>
        </w:rPr>
        <w:t>Video Watermark Attributes</w:t>
      </w:r>
      <w:bookmarkEnd w:id="206"/>
    </w:p>
    <w:p w14:paraId="579720E0" w14:textId="233820F6" w:rsidR="00AD79D8" w:rsidRDefault="00CD6B8B" w:rsidP="00AD79D8">
      <w:r>
        <w:rPr>
          <w:lang w:val="en-GB"/>
        </w:rPr>
        <w:t>IDCM shall save the input data list in this section and label them onto normal and emergency video, the latency between data input and label onto video should less than 100ms.</w:t>
      </w:r>
    </w:p>
    <w:p w14:paraId="7F5DA6EB" w14:textId="260CFBDE" w:rsidR="0082225E" w:rsidRDefault="0082225E" w:rsidP="0082225E">
      <w:pPr>
        <w:pStyle w:val="Heading4"/>
        <w:rPr>
          <w:lang w:val="en-GB"/>
        </w:rPr>
      </w:pPr>
      <w:bookmarkStart w:id="207" w:name="_Toc115792255"/>
      <w:r>
        <w:rPr>
          <w:lang w:val="en-GB"/>
        </w:rPr>
        <w:t xml:space="preserve">Technology Function </w:t>
      </w:r>
      <w:r w:rsidR="003B27D4">
        <w:rPr>
          <w:lang w:val="en-GB"/>
        </w:rPr>
        <w:t xml:space="preserve">Video </w:t>
      </w:r>
      <w:r w:rsidR="00D01092" w:rsidRPr="00080D3D">
        <w:rPr>
          <w:lang w:val="en-GB"/>
        </w:rPr>
        <w:t>Liveview</w:t>
      </w:r>
      <w:bookmarkEnd w:id="207"/>
    </w:p>
    <w:p w14:paraId="08820363" w14:textId="77777777" w:rsidR="00D54A8D" w:rsidRDefault="00D54A8D" w:rsidP="00D54A8D">
      <w:pPr>
        <w:pStyle w:val="Heading5"/>
        <w:rPr>
          <w:lang w:val="en-GB"/>
        </w:rPr>
      </w:pPr>
      <w:bookmarkStart w:id="208" w:name="_Toc115792256"/>
      <w:r>
        <w:rPr>
          <w:lang w:val="en-GB"/>
        </w:rPr>
        <w:t>Function Interfaces</w:t>
      </w:r>
      <w:bookmarkEnd w:id="208"/>
    </w:p>
    <w:p w14:paraId="7EC89CD7" w14:textId="77777777" w:rsidR="00D54A8D" w:rsidRDefault="00D54A8D" w:rsidP="00D54A8D">
      <w:pPr>
        <w:pStyle w:val="Heading6"/>
        <w:rPr>
          <w:lang w:val="en-GB"/>
        </w:rPr>
      </w:pPr>
      <w:bookmarkStart w:id="209" w:name="_Toc115792257"/>
      <w:r>
        <w:rPr>
          <w:lang w:val="en-GB"/>
        </w:rPr>
        <w:t>Inputs</w:t>
      </w:r>
      <w:bookmarkEnd w:id="209"/>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D54A8D" w:rsidRPr="00E54DEA" w14:paraId="1B9D50E5" w14:textId="77777777" w:rsidTr="00A8568F">
        <w:trPr>
          <w:trHeight w:val="173"/>
        </w:trPr>
        <w:tc>
          <w:tcPr>
            <w:tcW w:w="1885" w:type="dxa"/>
            <w:shd w:val="clear" w:color="auto" w:fill="D9D9D9" w:themeFill="background1" w:themeFillShade="D9"/>
            <w:noWrap/>
            <w:hideMark/>
          </w:tcPr>
          <w:p w14:paraId="7135E6ED" w14:textId="77777777" w:rsidR="00D54A8D" w:rsidRPr="00E54DEA" w:rsidRDefault="00D54A8D" w:rsidP="00A8568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BE917FF" w14:textId="77777777" w:rsidR="00D54A8D" w:rsidRDefault="00D54A8D"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84A5BE3" w14:textId="77777777" w:rsidR="00D54A8D" w:rsidRDefault="00D54A8D" w:rsidP="00A8568F">
            <w:pPr>
              <w:overflowPunct/>
              <w:autoSpaceDE/>
              <w:autoSpaceDN/>
              <w:adjustRightInd/>
              <w:textAlignment w:val="auto"/>
              <w:rPr>
                <w:rFonts w:cs="Arial"/>
                <w:b/>
                <w:bCs/>
                <w:color w:val="000000"/>
              </w:rPr>
            </w:pPr>
            <w:r>
              <w:rPr>
                <w:rFonts w:cs="Arial"/>
                <w:b/>
                <w:bCs/>
                <w:color w:val="000000"/>
              </w:rPr>
              <w:t xml:space="preserve">Mapping Details </w:t>
            </w:r>
          </w:p>
          <w:p w14:paraId="57B413E4" w14:textId="77777777" w:rsidR="00D54A8D" w:rsidRDefault="00D54A8D" w:rsidP="00A8568F">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326BF88E" w14:textId="77777777" w:rsidR="00D54A8D" w:rsidRDefault="00D54A8D" w:rsidP="00A8568F">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732B3A8C" w14:textId="77777777" w:rsidR="00D54A8D" w:rsidRDefault="00D54A8D" w:rsidP="00A8568F">
            <w:pPr>
              <w:overflowPunct/>
              <w:autoSpaceDE/>
              <w:autoSpaceDN/>
              <w:adjustRightInd/>
              <w:textAlignment w:val="auto"/>
              <w:rPr>
                <w:rFonts w:cs="Arial"/>
                <w:b/>
                <w:bCs/>
                <w:color w:val="000000"/>
              </w:rPr>
            </w:pPr>
            <w:r>
              <w:rPr>
                <w:rFonts w:cs="Arial"/>
                <w:b/>
                <w:bCs/>
                <w:color w:val="000000"/>
              </w:rPr>
              <w:t>Connection</w:t>
            </w:r>
          </w:p>
          <w:p w14:paraId="5C71FA54" w14:textId="77777777" w:rsidR="00D54A8D" w:rsidRDefault="00D54A8D" w:rsidP="00A8568F">
            <w:pPr>
              <w:overflowPunct/>
              <w:autoSpaceDE/>
              <w:autoSpaceDN/>
              <w:adjustRightInd/>
              <w:textAlignment w:val="auto"/>
              <w:rPr>
                <w:rFonts w:cs="Arial"/>
                <w:b/>
                <w:bCs/>
                <w:color w:val="000000"/>
              </w:rPr>
            </w:pPr>
            <w:r>
              <w:t>(</w:t>
            </w:r>
            <w:r w:rsidRPr="001321BD">
              <w:rPr>
                <w:i/>
              </w:rPr>
              <w:t>Optional)</w:t>
            </w:r>
          </w:p>
        </w:tc>
      </w:tr>
      <w:tr w:rsidR="003B45EB" w:rsidRPr="003F473D" w14:paraId="51A4A657" w14:textId="77777777" w:rsidTr="00A8568F">
        <w:trPr>
          <w:trHeight w:val="143"/>
        </w:trPr>
        <w:tc>
          <w:tcPr>
            <w:tcW w:w="1885" w:type="dxa"/>
            <w:noWrap/>
          </w:tcPr>
          <w:p w14:paraId="7D3515A3" w14:textId="2FD5B2F7" w:rsidR="003B45EB" w:rsidRPr="00DE6816" w:rsidRDefault="0041610B" w:rsidP="003B45EB">
            <w:pPr>
              <w:overflowPunct/>
              <w:autoSpaceDE/>
              <w:autoSpaceDN/>
              <w:adjustRightInd/>
              <w:textAlignment w:val="auto"/>
              <w:rPr>
                <w:rFonts w:cs="Arial"/>
                <w:color w:val="000000" w:themeColor="text1"/>
                <w:sz w:val="18"/>
              </w:rPr>
            </w:pPr>
            <w:r>
              <w:rPr>
                <w:rFonts w:cs="Arial"/>
                <w:color w:val="000000" w:themeColor="text1"/>
                <w:sz w:val="18"/>
              </w:rPr>
              <w:t>Liveview_Page</w:t>
            </w:r>
            <w:r w:rsidR="003B45EB">
              <w:rPr>
                <w:rFonts w:cs="Arial"/>
                <w:color w:val="000000" w:themeColor="text1"/>
                <w:sz w:val="18"/>
              </w:rPr>
              <w:t>_Cmd</w:t>
            </w:r>
          </w:p>
        </w:tc>
        <w:tc>
          <w:tcPr>
            <w:tcW w:w="2070" w:type="dxa"/>
          </w:tcPr>
          <w:p w14:paraId="788C141C" w14:textId="25AC4474" w:rsidR="003B45EB" w:rsidRPr="008F6F5F" w:rsidRDefault="003B45EB" w:rsidP="003B45EB">
            <w:pPr>
              <w:rPr>
                <w:rFonts w:cs="Arial"/>
                <w:color w:val="000000" w:themeColor="text1"/>
                <w:sz w:val="18"/>
              </w:rPr>
            </w:pPr>
            <w:r>
              <w:rPr>
                <w:rFonts w:cs="Arial"/>
                <w:color w:val="000000" w:themeColor="text1"/>
                <w:sz w:val="18"/>
              </w:rPr>
              <w:t>HMI Command</w:t>
            </w:r>
          </w:p>
        </w:tc>
        <w:tc>
          <w:tcPr>
            <w:tcW w:w="3510" w:type="dxa"/>
          </w:tcPr>
          <w:p w14:paraId="7006661F" w14:textId="77777777" w:rsidR="003B45EB" w:rsidRDefault="003B45EB" w:rsidP="003B45EB">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8302D85" w14:textId="4088A18E" w:rsidR="003B45EB" w:rsidRPr="008F6F5F" w:rsidRDefault="003B45EB" w:rsidP="003B45EB">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B4F34DC" w14:textId="32B47471" w:rsidR="003B45EB" w:rsidRPr="00DE6816" w:rsidRDefault="003B45EB" w:rsidP="003B45EB">
            <w:pPr>
              <w:rPr>
                <w:rFonts w:cs="Arial"/>
                <w:sz w:val="18"/>
              </w:rPr>
            </w:pPr>
            <w:r w:rsidRPr="003513AE">
              <w:rPr>
                <w:rFonts w:cs="Arial"/>
                <w:color w:val="000000" w:themeColor="text1"/>
                <w:sz w:val="18"/>
              </w:rPr>
              <w:t>NA.</w:t>
            </w:r>
          </w:p>
        </w:tc>
        <w:tc>
          <w:tcPr>
            <w:tcW w:w="1386" w:type="dxa"/>
          </w:tcPr>
          <w:p w14:paraId="58ABCB57" w14:textId="725AA2A8" w:rsidR="003B45EB" w:rsidRPr="00B144C2" w:rsidRDefault="003B45EB" w:rsidP="003B45EB">
            <w:pPr>
              <w:rPr>
                <w:rFonts w:cs="Arial"/>
                <w:color w:val="000000" w:themeColor="text1"/>
                <w:sz w:val="18"/>
              </w:rPr>
            </w:pPr>
            <w:r w:rsidRPr="003513AE">
              <w:rPr>
                <w:rFonts w:cs="Arial"/>
                <w:color w:val="000000" w:themeColor="text1"/>
                <w:sz w:val="18"/>
              </w:rPr>
              <w:t>NA.</w:t>
            </w:r>
          </w:p>
        </w:tc>
      </w:tr>
      <w:tr w:rsidR="00D54A8D" w:rsidRPr="003F473D" w14:paraId="26576D48" w14:textId="77777777" w:rsidTr="00A8568F">
        <w:trPr>
          <w:trHeight w:val="70"/>
        </w:trPr>
        <w:tc>
          <w:tcPr>
            <w:tcW w:w="1885" w:type="dxa"/>
            <w:noWrap/>
          </w:tcPr>
          <w:p w14:paraId="348E3A5D" w14:textId="77777777" w:rsidR="00D54A8D" w:rsidRPr="00DE6816" w:rsidRDefault="00D54A8D" w:rsidP="00A8568F">
            <w:pPr>
              <w:overflowPunct/>
              <w:autoSpaceDE/>
              <w:autoSpaceDN/>
              <w:adjustRightInd/>
              <w:textAlignment w:val="auto"/>
              <w:rPr>
                <w:rFonts w:cs="Arial"/>
                <w:color w:val="000000" w:themeColor="text1"/>
                <w:sz w:val="18"/>
              </w:rPr>
            </w:pPr>
          </w:p>
        </w:tc>
        <w:tc>
          <w:tcPr>
            <w:tcW w:w="2070" w:type="dxa"/>
          </w:tcPr>
          <w:p w14:paraId="4F61C4B2" w14:textId="77777777" w:rsidR="00D54A8D" w:rsidRPr="00DE6816" w:rsidRDefault="00D54A8D" w:rsidP="00A8568F">
            <w:pPr>
              <w:rPr>
                <w:rFonts w:cs="Arial"/>
                <w:color w:val="000000" w:themeColor="text1"/>
                <w:sz w:val="18"/>
              </w:rPr>
            </w:pPr>
          </w:p>
        </w:tc>
        <w:tc>
          <w:tcPr>
            <w:tcW w:w="3510" w:type="dxa"/>
          </w:tcPr>
          <w:p w14:paraId="74C3C25E" w14:textId="77777777" w:rsidR="00D54A8D" w:rsidRPr="00DE6816" w:rsidRDefault="00D54A8D" w:rsidP="00A8568F">
            <w:pPr>
              <w:rPr>
                <w:rFonts w:cs="Arial"/>
                <w:color w:val="000000" w:themeColor="text1"/>
                <w:sz w:val="18"/>
              </w:rPr>
            </w:pPr>
          </w:p>
        </w:tc>
        <w:tc>
          <w:tcPr>
            <w:tcW w:w="1350" w:type="dxa"/>
          </w:tcPr>
          <w:p w14:paraId="15048AF5" w14:textId="77777777" w:rsidR="00D54A8D" w:rsidRPr="00DE6816" w:rsidRDefault="00D54A8D" w:rsidP="00A8568F">
            <w:pPr>
              <w:rPr>
                <w:rFonts w:cs="Arial"/>
                <w:color w:val="000000" w:themeColor="text1"/>
                <w:sz w:val="18"/>
              </w:rPr>
            </w:pPr>
          </w:p>
        </w:tc>
        <w:tc>
          <w:tcPr>
            <w:tcW w:w="1386" w:type="dxa"/>
          </w:tcPr>
          <w:p w14:paraId="6A53A7C0" w14:textId="77777777" w:rsidR="00D54A8D" w:rsidRPr="00DE6816" w:rsidRDefault="00D54A8D" w:rsidP="00A8568F">
            <w:pPr>
              <w:rPr>
                <w:rFonts w:cs="Arial"/>
                <w:color w:val="000000" w:themeColor="text1"/>
                <w:sz w:val="18"/>
              </w:rPr>
            </w:pPr>
          </w:p>
        </w:tc>
      </w:tr>
    </w:tbl>
    <w:p w14:paraId="030838A7" w14:textId="6DFA5D62" w:rsidR="00D54A8D" w:rsidRPr="00702453" w:rsidRDefault="00D54A8D" w:rsidP="00D54A8D">
      <w:pPr>
        <w:pStyle w:val="Caption"/>
      </w:pPr>
      <w:bookmarkStart w:id="210" w:name="_Toc115792403"/>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080D3D">
        <w:rPr>
          <w:lang w:val="en-GB"/>
        </w:rPr>
        <w:t>Video Liveview</w:t>
      </w:r>
      <w:bookmarkEnd w:id="210"/>
    </w:p>
    <w:p w14:paraId="6D721BCF" w14:textId="77777777" w:rsidR="00D54A8D" w:rsidRDefault="00D54A8D" w:rsidP="00D54A8D">
      <w:pPr>
        <w:pStyle w:val="Heading6"/>
        <w:rPr>
          <w:lang w:val="en-GB"/>
        </w:rPr>
      </w:pPr>
      <w:bookmarkStart w:id="211" w:name="_Toc115792258"/>
      <w:r>
        <w:rPr>
          <w:lang w:val="en-GB"/>
        </w:rPr>
        <w:t>Output</w:t>
      </w:r>
      <w:r w:rsidRPr="002824C9">
        <w:rPr>
          <w:lang w:val="en-GB"/>
        </w:rPr>
        <w:t>s</w:t>
      </w:r>
      <w:bookmarkEnd w:id="211"/>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D54A8D" w:rsidRPr="00E54DEA" w14:paraId="2FF2F150" w14:textId="77777777" w:rsidTr="00A8568F">
        <w:trPr>
          <w:trHeight w:val="173"/>
        </w:trPr>
        <w:tc>
          <w:tcPr>
            <w:tcW w:w="1885" w:type="dxa"/>
            <w:shd w:val="clear" w:color="auto" w:fill="D9D9D9" w:themeFill="background1" w:themeFillShade="D9"/>
            <w:noWrap/>
            <w:hideMark/>
          </w:tcPr>
          <w:p w14:paraId="4DA1B66F" w14:textId="77777777" w:rsidR="00D54A8D" w:rsidRPr="00E54DEA" w:rsidRDefault="00D54A8D" w:rsidP="00A8568F">
            <w:pPr>
              <w:overflowPunct/>
              <w:autoSpaceDE/>
              <w:autoSpaceDN/>
              <w:adjustRightInd/>
              <w:textAlignment w:val="auto"/>
              <w:rPr>
                <w:rFonts w:cs="Arial"/>
                <w:b/>
                <w:bCs/>
                <w:color w:val="000000"/>
              </w:rPr>
            </w:pPr>
            <w:r>
              <w:rPr>
                <w:rFonts w:cs="Arial"/>
                <w:b/>
                <w:bCs/>
                <w:color w:val="000000"/>
              </w:rPr>
              <w:lastRenderedPageBreak/>
              <w:t xml:space="preserve">Logical </w:t>
            </w:r>
            <w:r w:rsidRPr="00E54DEA">
              <w:rPr>
                <w:rFonts w:cs="Arial"/>
                <w:b/>
                <w:bCs/>
                <w:color w:val="000000"/>
              </w:rPr>
              <w:t>Signal Name</w:t>
            </w:r>
          </w:p>
        </w:tc>
        <w:tc>
          <w:tcPr>
            <w:tcW w:w="2070" w:type="dxa"/>
            <w:shd w:val="clear" w:color="auto" w:fill="D9D9D9" w:themeFill="background1" w:themeFillShade="D9"/>
          </w:tcPr>
          <w:p w14:paraId="4FE08FD3" w14:textId="77777777" w:rsidR="00D54A8D" w:rsidRDefault="00D54A8D"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4FA60C6" w14:textId="77777777" w:rsidR="00D54A8D" w:rsidRDefault="00D54A8D" w:rsidP="00A8568F">
            <w:pPr>
              <w:overflowPunct/>
              <w:autoSpaceDE/>
              <w:autoSpaceDN/>
              <w:adjustRightInd/>
              <w:textAlignment w:val="auto"/>
              <w:rPr>
                <w:rFonts w:cs="Arial"/>
                <w:b/>
                <w:bCs/>
                <w:color w:val="000000"/>
              </w:rPr>
            </w:pPr>
            <w:r>
              <w:rPr>
                <w:rFonts w:cs="Arial"/>
                <w:b/>
                <w:bCs/>
                <w:color w:val="000000"/>
              </w:rPr>
              <w:t>Mapping Details</w:t>
            </w:r>
          </w:p>
          <w:p w14:paraId="445F84F0" w14:textId="77777777" w:rsidR="00D54A8D" w:rsidRPr="001321BD" w:rsidRDefault="00D54A8D" w:rsidP="00A8568F">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F7BD284" w14:textId="77777777" w:rsidR="00D54A8D" w:rsidRDefault="00D54A8D" w:rsidP="00A8568F">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6C47D7EF" w14:textId="77777777" w:rsidR="00D54A8D" w:rsidRDefault="00D54A8D" w:rsidP="00A8568F">
            <w:pPr>
              <w:overflowPunct/>
              <w:autoSpaceDE/>
              <w:autoSpaceDN/>
              <w:adjustRightInd/>
              <w:textAlignment w:val="auto"/>
              <w:rPr>
                <w:rFonts w:cs="Arial"/>
                <w:b/>
                <w:bCs/>
                <w:color w:val="000000"/>
              </w:rPr>
            </w:pPr>
            <w:r>
              <w:rPr>
                <w:rFonts w:cs="Arial"/>
                <w:b/>
                <w:bCs/>
                <w:color w:val="000000"/>
              </w:rPr>
              <w:t>Connection</w:t>
            </w:r>
          </w:p>
          <w:p w14:paraId="1B33DEB1" w14:textId="77777777" w:rsidR="00D54A8D" w:rsidRDefault="00D54A8D" w:rsidP="00A8568F">
            <w:pPr>
              <w:overflowPunct/>
              <w:autoSpaceDE/>
              <w:autoSpaceDN/>
              <w:adjustRightInd/>
              <w:textAlignment w:val="auto"/>
              <w:rPr>
                <w:rFonts w:cs="Arial"/>
                <w:b/>
                <w:bCs/>
                <w:color w:val="000000"/>
              </w:rPr>
            </w:pPr>
            <w:r w:rsidRPr="001321BD">
              <w:rPr>
                <w:i/>
              </w:rPr>
              <w:t>(Optional)</w:t>
            </w:r>
          </w:p>
        </w:tc>
      </w:tr>
      <w:tr w:rsidR="00B74A2C" w:rsidRPr="003F473D" w14:paraId="2157A238" w14:textId="77777777" w:rsidTr="00A8568F">
        <w:trPr>
          <w:trHeight w:val="143"/>
        </w:trPr>
        <w:tc>
          <w:tcPr>
            <w:tcW w:w="1885" w:type="dxa"/>
            <w:noWrap/>
          </w:tcPr>
          <w:p w14:paraId="162048B5" w14:textId="29B6BCE6" w:rsidR="00B74A2C" w:rsidRPr="00246A19" w:rsidRDefault="00622E61" w:rsidP="00B74A2C">
            <w:pPr>
              <w:overflowPunct/>
              <w:autoSpaceDE/>
              <w:autoSpaceDN/>
              <w:adjustRightInd/>
              <w:textAlignment w:val="auto"/>
              <w:rPr>
                <w:rFonts w:cs="Arial"/>
                <w:color w:val="000000" w:themeColor="text1"/>
                <w:sz w:val="18"/>
              </w:rPr>
            </w:pPr>
            <w:r>
              <w:rPr>
                <w:rFonts w:cs="Arial"/>
                <w:color w:val="000000" w:themeColor="text1"/>
                <w:sz w:val="18"/>
              </w:rPr>
              <w:t>Enter_Liveview_</w:t>
            </w:r>
            <w:r w:rsidR="00B74A2C">
              <w:rPr>
                <w:rFonts w:cs="Arial"/>
                <w:color w:val="000000" w:themeColor="text1"/>
                <w:sz w:val="18"/>
              </w:rPr>
              <w:t>Rsp</w:t>
            </w:r>
          </w:p>
        </w:tc>
        <w:tc>
          <w:tcPr>
            <w:tcW w:w="2070" w:type="dxa"/>
          </w:tcPr>
          <w:p w14:paraId="6F91F588" w14:textId="4BFAFC97" w:rsidR="00B74A2C" w:rsidRPr="00246A19" w:rsidRDefault="00B74A2C" w:rsidP="00B74A2C">
            <w:pPr>
              <w:rPr>
                <w:rFonts w:cs="Arial"/>
                <w:color w:val="000000" w:themeColor="text1"/>
                <w:sz w:val="18"/>
              </w:rPr>
            </w:pPr>
            <w:r w:rsidRPr="00246A19">
              <w:rPr>
                <w:rFonts w:cs="Arial"/>
                <w:color w:val="000000" w:themeColor="text1"/>
                <w:sz w:val="18"/>
              </w:rPr>
              <w:t>DVR Command Response</w:t>
            </w:r>
          </w:p>
        </w:tc>
        <w:tc>
          <w:tcPr>
            <w:tcW w:w="3510" w:type="dxa"/>
          </w:tcPr>
          <w:p w14:paraId="76B8F981" w14:textId="77777777" w:rsidR="00B74A2C" w:rsidRDefault="00B74A2C" w:rsidP="00B74A2C">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10AEDA9" w14:textId="3148C319" w:rsidR="00B74A2C" w:rsidRPr="00D20BE7" w:rsidRDefault="00B74A2C" w:rsidP="00B74A2C">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B4C2C15" w14:textId="4F716C06" w:rsidR="00B74A2C" w:rsidRPr="00D20BE7" w:rsidRDefault="00B74A2C" w:rsidP="00B74A2C">
            <w:pPr>
              <w:rPr>
                <w:sz w:val="18"/>
              </w:rPr>
            </w:pPr>
            <w:r w:rsidRPr="003513AE">
              <w:rPr>
                <w:rFonts w:cs="Arial"/>
                <w:color w:val="000000" w:themeColor="text1"/>
                <w:sz w:val="18"/>
              </w:rPr>
              <w:t>NA.</w:t>
            </w:r>
          </w:p>
        </w:tc>
        <w:tc>
          <w:tcPr>
            <w:tcW w:w="1386" w:type="dxa"/>
          </w:tcPr>
          <w:p w14:paraId="64440A9A" w14:textId="4D4A0921" w:rsidR="00B74A2C" w:rsidRPr="008D2226" w:rsidRDefault="00B74A2C" w:rsidP="00B74A2C">
            <w:pPr>
              <w:rPr>
                <w:sz w:val="18"/>
              </w:rPr>
            </w:pPr>
            <w:r w:rsidRPr="003513AE">
              <w:rPr>
                <w:rFonts w:cs="Arial"/>
                <w:color w:val="000000" w:themeColor="text1"/>
                <w:sz w:val="18"/>
              </w:rPr>
              <w:t>NA.</w:t>
            </w:r>
          </w:p>
        </w:tc>
      </w:tr>
      <w:tr w:rsidR="00B74A2C" w:rsidRPr="003F473D" w14:paraId="3F162359" w14:textId="77777777" w:rsidTr="00A8568F">
        <w:trPr>
          <w:trHeight w:val="143"/>
        </w:trPr>
        <w:tc>
          <w:tcPr>
            <w:tcW w:w="1885" w:type="dxa"/>
            <w:noWrap/>
          </w:tcPr>
          <w:p w14:paraId="48DFCD20" w14:textId="234E8162" w:rsidR="00B74A2C" w:rsidRPr="00246A19" w:rsidRDefault="00622E61" w:rsidP="00B74A2C">
            <w:pPr>
              <w:overflowPunct/>
              <w:autoSpaceDE/>
              <w:autoSpaceDN/>
              <w:adjustRightInd/>
              <w:textAlignment w:val="auto"/>
              <w:rPr>
                <w:rFonts w:cs="Arial"/>
                <w:color w:val="000000" w:themeColor="text1"/>
                <w:sz w:val="18"/>
              </w:rPr>
            </w:pPr>
            <w:r>
              <w:rPr>
                <w:rFonts w:cs="Arial"/>
                <w:color w:val="000000" w:themeColor="text1"/>
                <w:sz w:val="18"/>
              </w:rPr>
              <w:t>Enter_Liveview_</w:t>
            </w:r>
            <w:r w:rsidR="00B74A2C">
              <w:rPr>
                <w:rFonts w:cs="Arial"/>
                <w:color w:val="000000" w:themeColor="text1"/>
                <w:sz w:val="18"/>
              </w:rPr>
              <w:t>Rst</w:t>
            </w:r>
          </w:p>
        </w:tc>
        <w:tc>
          <w:tcPr>
            <w:tcW w:w="2070" w:type="dxa"/>
          </w:tcPr>
          <w:p w14:paraId="4CCD1373" w14:textId="26D880AB" w:rsidR="00B74A2C" w:rsidRPr="00246A19" w:rsidRDefault="00B74A2C" w:rsidP="00B74A2C">
            <w:pPr>
              <w:rPr>
                <w:rFonts w:cs="Arial"/>
                <w:color w:val="000000" w:themeColor="text1"/>
                <w:sz w:val="18"/>
              </w:rPr>
            </w:pPr>
            <w:r w:rsidRPr="00246A19">
              <w:rPr>
                <w:rFonts w:cs="Arial"/>
                <w:color w:val="000000" w:themeColor="text1"/>
                <w:sz w:val="18"/>
              </w:rPr>
              <w:t>DVR Command Result</w:t>
            </w:r>
          </w:p>
        </w:tc>
        <w:tc>
          <w:tcPr>
            <w:tcW w:w="3510" w:type="dxa"/>
          </w:tcPr>
          <w:p w14:paraId="5ACCE32E" w14:textId="77777777" w:rsidR="00B74A2C" w:rsidRDefault="00B74A2C" w:rsidP="00B74A2C">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26FFFE9" w14:textId="01344B5C" w:rsidR="00B74A2C" w:rsidRPr="00D20BE7" w:rsidRDefault="00B74A2C" w:rsidP="00B74A2C">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DB98561" w14:textId="4E3BAE43" w:rsidR="00B74A2C" w:rsidRPr="00D20BE7" w:rsidRDefault="00B74A2C" w:rsidP="00B74A2C">
            <w:pPr>
              <w:rPr>
                <w:sz w:val="18"/>
              </w:rPr>
            </w:pPr>
            <w:r w:rsidRPr="003513AE">
              <w:rPr>
                <w:rFonts w:cs="Arial"/>
                <w:color w:val="000000" w:themeColor="text1"/>
                <w:sz w:val="18"/>
              </w:rPr>
              <w:t>NA.</w:t>
            </w:r>
          </w:p>
        </w:tc>
        <w:tc>
          <w:tcPr>
            <w:tcW w:w="1386" w:type="dxa"/>
          </w:tcPr>
          <w:p w14:paraId="613EBE44" w14:textId="62990FC3" w:rsidR="00B74A2C" w:rsidRPr="008D2226" w:rsidRDefault="00B74A2C" w:rsidP="00B74A2C">
            <w:pPr>
              <w:rPr>
                <w:sz w:val="18"/>
              </w:rPr>
            </w:pPr>
            <w:r w:rsidRPr="003513AE">
              <w:rPr>
                <w:rFonts w:cs="Arial"/>
                <w:color w:val="000000" w:themeColor="text1"/>
                <w:sz w:val="18"/>
              </w:rPr>
              <w:t>NA.</w:t>
            </w:r>
          </w:p>
        </w:tc>
      </w:tr>
      <w:tr w:rsidR="00B74A2C" w:rsidRPr="003F473D" w14:paraId="5B4776AF" w14:textId="77777777" w:rsidTr="00A8568F">
        <w:trPr>
          <w:trHeight w:val="143"/>
        </w:trPr>
        <w:tc>
          <w:tcPr>
            <w:tcW w:w="1885" w:type="dxa"/>
            <w:noWrap/>
          </w:tcPr>
          <w:p w14:paraId="32D4CD32" w14:textId="54D51986" w:rsidR="00B74A2C" w:rsidRPr="00FE0055" w:rsidRDefault="00622E61" w:rsidP="00B74A2C">
            <w:pPr>
              <w:overflowPunct/>
              <w:autoSpaceDE/>
              <w:autoSpaceDN/>
              <w:adjustRightInd/>
              <w:textAlignment w:val="auto"/>
              <w:rPr>
                <w:rFonts w:cs="Arial"/>
                <w:color w:val="000000" w:themeColor="text1"/>
                <w:sz w:val="18"/>
                <w:lang w:eastAsia="zh-CN"/>
              </w:rPr>
            </w:pPr>
            <w:r>
              <w:rPr>
                <w:rFonts w:cs="Arial"/>
                <w:color w:val="000000" w:themeColor="text1"/>
                <w:sz w:val="18"/>
              </w:rPr>
              <w:t>Enter_Liveview</w:t>
            </w:r>
            <w:r w:rsidR="00B74A2C" w:rsidRPr="00246A19">
              <w:rPr>
                <w:rFonts w:cs="Arial"/>
                <w:color w:val="000000" w:themeColor="text1"/>
                <w:sz w:val="18"/>
              </w:rPr>
              <w:t>_Fail_Reason</w:t>
            </w:r>
          </w:p>
        </w:tc>
        <w:tc>
          <w:tcPr>
            <w:tcW w:w="2070" w:type="dxa"/>
          </w:tcPr>
          <w:p w14:paraId="28D0B774" w14:textId="582C5E67" w:rsidR="00B74A2C" w:rsidRPr="00FE0055" w:rsidRDefault="00B74A2C" w:rsidP="00B74A2C">
            <w:pPr>
              <w:rPr>
                <w:rFonts w:cs="Arial"/>
                <w:color w:val="000000" w:themeColor="text1"/>
                <w:sz w:val="18"/>
                <w:lang w:eastAsia="zh-CN"/>
              </w:rPr>
            </w:pPr>
            <w:r w:rsidRPr="00246A19">
              <w:rPr>
                <w:rFonts w:cs="Arial"/>
                <w:color w:val="000000" w:themeColor="text1"/>
                <w:sz w:val="18"/>
              </w:rPr>
              <w:t>DVR Command Failed Reason</w:t>
            </w:r>
          </w:p>
        </w:tc>
        <w:tc>
          <w:tcPr>
            <w:tcW w:w="3510" w:type="dxa"/>
          </w:tcPr>
          <w:p w14:paraId="392E6B96" w14:textId="77777777" w:rsidR="00B74A2C" w:rsidRDefault="00B74A2C" w:rsidP="00B74A2C">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A1AB122" w14:textId="44E22EFC" w:rsidR="00B74A2C" w:rsidRPr="004467AA" w:rsidRDefault="00B74A2C" w:rsidP="00B74A2C">
            <w:pPr>
              <w:rPr>
                <w:rFonts w:cs="Arial"/>
                <w:b/>
                <w:bCs/>
                <w:sz w:val="18"/>
                <w:szCs w:val="22"/>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D0A56F2" w14:textId="34315D0D" w:rsidR="00B74A2C" w:rsidRPr="003513AE" w:rsidRDefault="00B74A2C" w:rsidP="00B74A2C">
            <w:pPr>
              <w:rPr>
                <w:rFonts w:cs="Arial"/>
                <w:color w:val="000000" w:themeColor="text1"/>
                <w:sz w:val="18"/>
              </w:rPr>
            </w:pPr>
            <w:r w:rsidRPr="003513AE">
              <w:rPr>
                <w:rFonts w:cs="Arial"/>
                <w:color w:val="000000" w:themeColor="text1"/>
                <w:sz w:val="18"/>
              </w:rPr>
              <w:t>NA.</w:t>
            </w:r>
          </w:p>
        </w:tc>
        <w:tc>
          <w:tcPr>
            <w:tcW w:w="1386" w:type="dxa"/>
          </w:tcPr>
          <w:p w14:paraId="30B6437A" w14:textId="64CB9DF4" w:rsidR="00B74A2C" w:rsidRPr="003513AE" w:rsidRDefault="00B74A2C" w:rsidP="00B74A2C">
            <w:pPr>
              <w:rPr>
                <w:rFonts w:cs="Arial"/>
                <w:color w:val="000000" w:themeColor="text1"/>
                <w:sz w:val="18"/>
              </w:rPr>
            </w:pPr>
            <w:r w:rsidRPr="003513AE">
              <w:rPr>
                <w:rFonts w:cs="Arial"/>
                <w:color w:val="000000" w:themeColor="text1"/>
                <w:sz w:val="18"/>
              </w:rPr>
              <w:t>NA.</w:t>
            </w:r>
          </w:p>
        </w:tc>
      </w:tr>
      <w:tr w:rsidR="00B74A2C" w:rsidRPr="003F473D" w14:paraId="18E70509" w14:textId="77777777" w:rsidTr="00A8568F">
        <w:trPr>
          <w:trHeight w:val="70"/>
        </w:trPr>
        <w:tc>
          <w:tcPr>
            <w:tcW w:w="1885" w:type="dxa"/>
            <w:noWrap/>
          </w:tcPr>
          <w:p w14:paraId="42B7D196" w14:textId="35FD1341" w:rsidR="00B74A2C" w:rsidRPr="00246A19" w:rsidRDefault="00B74A2C" w:rsidP="00B74A2C">
            <w:pPr>
              <w:overflowPunct/>
              <w:autoSpaceDE/>
              <w:autoSpaceDN/>
              <w:adjustRightInd/>
              <w:textAlignment w:val="auto"/>
              <w:rPr>
                <w:rFonts w:cs="Arial"/>
                <w:color w:val="000000" w:themeColor="text1"/>
                <w:sz w:val="18"/>
              </w:rPr>
            </w:pPr>
            <w:r w:rsidRPr="00FE0055">
              <w:rPr>
                <w:rFonts w:cs="Arial"/>
                <w:color w:val="000000" w:themeColor="text1"/>
                <w:sz w:val="18"/>
                <w:lang w:eastAsia="zh-CN"/>
              </w:rPr>
              <w:t>Video</w:t>
            </w:r>
            <w:r>
              <w:rPr>
                <w:rFonts w:cs="Arial"/>
                <w:color w:val="000000" w:themeColor="text1"/>
                <w:sz w:val="18"/>
                <w:lang w:eastAsia="zh-CN"/>
              </w:rPr>
              <w:t>_Output</w:t>
            </w:r>
            <w:r w:rsidR="007D6DE8">
              <w:rPr>
                <w:rFonts w:cs="Arial"/>
                <w:color w:val="000000" w:themeColor="text1"/>
                <w:sz w:val="18"/>
                <w:lang w:eastAsia="zh-CN"/>
              </w:rPr>
              <w:t>_Page</w:t>
            </w:r>
          </w:p>
        </w:tc>
        <w:tc>
          <w:tcPr>
            <w:tcW w:w="2070" w:type="dxa"/>
          </w:tcPr>
          <w:p w14:paraId="20F0448E" w14:textId="6E3F1CA1" w:rsidR="00B74A2C" w:rsidRPr="00246A19" w:rsidRDefault="00B74A2C" w:rsidP="00B74A2C">
            <w:pPr>
              <w:rPr>
                <w:rFonts w:cs="Arial"/>
                <w:color w:val="000000" w:themeColor="text1"/>
                <w:sz w:val="18"/>
              </w:rPr>
            </w:pPr>
            <w:r w:rsidRPr="00FE0055">
              <w:rPr>
                <w:rFonts w:cs="Arial"/>
                <w:color w:val="000000" w:themeColor="text1"/>
                <w:sz w:val="18"/>
                <w:lang w:eastAsia="zh-CN"/>
              </w:rPr>
              <w:t>Video Output Page</w:t>
            </w:r>
          </w:p>
        </w:tc>
        <w:tc>
          <w:tcPr>
            <w:tcW w:w="3510" w:type="dxa"/>
          </w:tcPr>
          <w:p w14:paraId="063A34CB" w14:textId="77777777" w:rsidR="00B74A2C" w:rsidRDefault="00B74A2C" w:rsidP="00B74A2C">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3C82C5FE" w14:textId="0207FD3B" w:rsidR="00B74A2C" w:rsidRPr="00AB54E4" w:rsidRDefault="00B74A2C" w:rsidP="00B74A2C">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7FF262E8" w14:textId="078A7DBB" w:rsidR="00B74A2C" w:rsidRPr="003513AE" w:rsidRDefault="00B74A2C" w:rsidP="00B74A2C">
            <w:pPr>
              <w:rPr>
                <w:rFonts w:cs="Arial"/>
                <w:color w:val="000000" w:themeColor="text1"/>
                <w:sz w:val="18"/>
              </w:rPr>
            </w:pPr>
            <w:r w:rsidRPr="003513AE">
              <w:rPr>
                <w:rFonts w:cs="Arial"/>
                <w:color w:val="000000" w:themeColor="text1"/>
                <w:sz w:val="18"/>
              </w:rPr>
              <w:t>NA.</w:t>
            </w:r>
          </w:p>
        </w:tc>
        <w:tc>
          <w:tcPr>
            <w:tcW w:w="1386" w:type="dxa"/>
          </w:tcPr>
          <w:p w14:paraId="10C962FC" w14:textId="67061260" w:rsidR="00B74A2C" w:rsidRPr="003513AE" w:rsidRDefault="00B74A2C" w:rsidP="00B74A2C">
            <w:pPr>
              <w:rPr>
                <w:rFonts w:cs="Arial"/>
                <w:color w:val="000000" w:themeColor="text1"/>
                <w:sz w:val="18"/>
              </w:rPr>
            </w:pPr>
            <w:r w:rsidRPr="003513AE">
              <w:rPr>
                <w:rFonts w:cs="Arial"/>
                <w:color w:val="000000" w:themeColor="text1"/>
                <w:sz w:val="18"/>
              </w:rPr>
              <w:t>NA.</w:t>
            </w:r>
          </w:p>
        </w:tc>
      </w:tr>
      <w:tr w:rsidR="00B74A2C" w:rsidRPr="003F473D" w14:paraId="4AAB558A" w14:textId="77777777" w:rsidTr="00A8568F">
        <w:trPr>
          <w:trHeight w:val="70"/>
        </w:trPr>
        <w:tc>
          <w:tcPr>
            <w:tcW w:w="1885" w:type="dxa"/>
            <w:noWrap/>
          </w:tcPr>
          <w:p w14:paraId="2BB06EB4" w14:textId="77777777" w:rsidR="00B74A2C" w:rsidRPr="00FE0055" w:rsidRDefault="00B74A2C" w:rsidP="00B74A2C">
            <w:pPr>
              <w:overflowPunct/>
              <w:autoSpaceDE/>
              <w:autoSpaceDN/>
              <w:adjustRightInd/>
              <w:textAlignment w:val="auto"/>
              <w:rPr>
                <w:rFonts w:cs="Arial"/>
                <w:color w:val="000000" w:themeColor="text1"/>
                <w:sz w:val="18"/>
                <w:lang w:eastAsia="zh-CN"/>
              </w:rPr>
            </w:pPr>
          </w:p>
        </w:tc>
        <w:tc>
          <w:tcPr>
            <w:tcW w:w="2070" w:type="dxa"/>
          </w:tcPr>
          <w:p w14:paraId="2A93B12F" w14:textId="77777777" w:rsidR="00B74A2C" w:rsidRPr="00FE0055" w:rsidRDefault="00B74A2C" w:rsidP="00B74A2C">
            <w:pPr>
              <w:rPr>
                <w:rFonts w:cs="Arial"/>
                <w:color w:val="000000" w:themeColor="text1"/>
                <w:sz w:val="18"/>
                <w:lang w:eastAsia="zh-CN"/>
              </w:rPr>
            </w:pPr>
          </w:p>
        </w:tc>
        <w:tc>
          <w:tcPr>
            <w:tcW w:w="3510" w:type="dxa"/>
          </w:tcPr>
          <w:p w14:paraId="7F010E9E" w14:textId="77777777" w:rsidR="00B74A2C" w:rsidRPr="004467AA" w:rsidRDefault="00B74A2C" w:rsidP="00B74A2C">
            <w:pPr>
              <w:rPr>
                <w:rFonts w:cs="Arial"/>
                <w:b/>
                <w:bCs/>
                <w:sz w:val="18"/>
                <w:szCs w:val="22"/>
              </w:rPr>
            </w:pPr>
          </w:p>
        </w:tc>
        <w:tc>
          <w:tcPr>
            <w:tcW w:w="1350" w:type="dxa"/>
          </w:tcPr>
          <w:p w14:paraId="669ACC97" w14:textId="77777777" w:rsidR="00B74A2C" w:rsidRPr="003513AE" w:rsidRDefault="00B74A2C" w:rsidP="00B74A2C">
            <w:pPr>
              <w:rPr>
                <w:rFonts w:cs="Arial"/>
                <w:color w:val="000000" w:themeColor="text1"/>
                <w:sz w:val="18"/>
              </w:rPr>
            </w:pPr>
          </w:p>
        </w:tc>
        <w:tc>
          <w:tcPr>
            <w:tcW w:w="1386" w:type="dxa"/>
          </w:tcPr>
          <w:p w14:paraId="5BA7AD2C" w14:textId="77777777" w:rsidR="00B74A2C" w:rsidRPr="003513AE" w:rsidRDefault="00B74A2C" w:rsidP="00B74A2C">
            <w:pPr>
              <w:rPr>
                <w:rFonts w:cs="Arial"/>
                <w:color w:val="000000" w:themeColor="text1"/>
                <w:sz w:val="18"/>
              </w:rPr>
            </w:pPr>
          </w:p>
        </w:tc>
      </w:tr>
    </w:tbl>
    <w:p w14:paraId="71B8F98A" w14:textId="2534EAF4" w:rsidR="00D54A8D" w:rsidRPr="00702453" w:rsidRDefault="00D54A8D" w:rsidP="00D54A8D">
      <w:pPr>
        <w:pStyle w:val="Caption"/>
      </w:pPr>
      <w:bookmarkStart w:id="212" w:name="_Toc115792404"/>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080D3D">
        <w:rPr>
          <w:lang w:val="en-GB"/>
        </w:rPr>
        <w:t>Video Liveview</w:t>
      </w:r>
      <w:bookmarkEnd w:id="212"/>
    </w:p>
    <w:p w14:paraId="604A2A14" w14:textId="77777777" w:rsidR="00D54A8D" w:rsidRPr="00612064" w:rsidRDefault="00D54A8D" w:rsidP="00D54A8D">
      <w:pPr>
        <w:spacing w:before="20"/>
        <w:rPr>
          <w:vanish/>
        </w:rPr>
      </w:pPr>
    </w:p>
    <w:p w14:paraId="183D205A" w14:textId="77777777" w:rsidR="00D54A8D" w:rsidRDefault="00D54A8D" w:rsidP="00D54A8D">
      <w:pPr>
        <w:pStyle w:val="Heading6"/>
      </w:pPr>
      <w:bookmarkStart w:id="213" w:name="_Toc115792259"/>
      <w:r>
        <w:t>Parameters</w:t>
      </w:r>
      <w:bookmarkEnd w:id="213"/>
    </w:p>
    <w:p w14:paraId="7C0EE36D" w14:textId="77777777" w:rsidR="00D54A8D" w:rsidRPr="0069522E" w:rsidRDefault="00D54A8D" w:rsidP="00D54A8D">
      <w:r>
        <w:t>NA.</w:t>
      </w:r>
    </w:p>
    <w:p w14:paraId="6237B86B" w14:textId="77777777" w:rsidR="00D54A8D" w:rsidRDefault="00D54A8D" w:rsidP="00D54A8D">
      <w:pPr>
        <w:pStyle w:val="Heading6"/>
      </w:pPr>
      <w:bookmarkStart w:id="214" w:name="_Toc115792260"/>
      <w:r>
        <w:t>Interface</w:t>
      </w:r>
      <w:r w:rsidRPr="003E2313">
        <w:t xml:space="preserve"> Requirements</w:t>
      </w:r>
      <w:bookmarkEnd w:id="214"/>
    </w:p>
    <w:p w14:paraId="0EAAC966" w14:textId="77777777" w:rsidR="00D54A8D" w:rsidRPr="00177AA8" w:rsidRDefault="00D54A8D" w:rsidP="00D54A8D">
      <w:r>
        <w:rPr>
          <w:rFonts w:cs="Arial"/>
          <w:sz w:val="18"/>
          <w:szCs w:val="22"/>
        </w:rPr>
        <w:t>Refer to DVR UART protocol.</w:t>
      </w:r>
    </w:p>
    <w:p w14:paraId="48FD1071" w14:textId="77777777" w:rsidR="00D54A8D" w:rsidRDefault="00D54A8D" w:rsidP="00D54A8D">
      <w:pPr>
        <w:pStyle w:val="Heading5"/>
        <w:rPr>
          <w:lang w:val="en-GB"/>
        </w:rPr>
      </w:pPr>
      <w:bookmarkStart w:id="215" w:name="_Toc115792261"/>
      <w:r>
        <w:rPr>
          <w:lang w:val="en-GB"/>
        </w:rPr>
        <w:t>Function Requirements</w:t>
      </w:r>
      <w:bookmarkEnd w:id="215"/>
    </w:p>
    <w:p w14:paraId="2F6C9658" w14:textId="427B13F7" w:rsidR="00D54A8D" w:rsidRDefault="0025033A" w:rsidP="00D54A8D">
      <w:pPr>
        <w:pStyle w:val="Heading6"/>
        <w:rPr>
          <w:lang w:val="en-GB"/>
        </w:rPr>
      </w:pPr>
      <w:bookmarkStart w:id="216" w:name="_Toc115792262"/>
      <w:r>
        <w:rPr>
          <w:lang w:val="en-GB"/>
        </w:rPr>
        <w:t>Video Liveview Process</w:t>
      </w:r>
      <w:bookmarkEnd w:id="216"/>
    </w:p>
    <w:p w14:paraId="73D078E5" w14:textId="182CC9F1" w:rsidR="00D54A8D" w:rsidRDefault="00D54A8D" w:rsidP="00D54A8D">
      <w:r>
        <w:rPr>
          <w:lang w:val="en-GB"/>
        </w:rPr>
        <w:t xml:space="preserve">Once </w:t>
      </w:r>
      <w:r w:rsidR="0025033A">
        <w:rPr>
          <w:lang w:val="en-GB"/>
        </w:rPr>
        <w:t>enter DVR Liveview page (main page)</w:t>
      </w:r>
      <w:r>
        <w:t xml:space="preserve"> is triggered, APIM shall input below msg:</w:t>
      </w:r>
    </w:p>
    <w:p w14:paraId="1FBADB9C" w14:textId="1868707F" w:rsidR="00D54A8D" w:rsidRPr="00536B33" w:rsidRDefault="00D54A8D" w:rsidP="00D54A8D">
      <w:pPr>
        <w:pStyle w:val="ListParagraph"/>
        <w:numPr>
          <w:ilvl w:val="0"/>
          <w:numId w:val="32"/>
        </w:numPr>
        <w:rPr>
          <w:rFonts w:ascii="Arial" w:hAnsi="Arial"/>
          <w:i/>
          <w:iCs/>
        </w:rPr>
      </w:pPr>
      <w:r w:rsidRPr="00536B33">
        <w:rPr>
          <w:rFonts w:ascii="Arial" w:hAnsi="Arial"/>
          <w:i/>
          <w:iCs/>
        </w:rPr>
        <w:t xml:space="preserve">HMI Command == </w:t>
      </w:r>
      <w:r w:rsidR="0025033A" w:rsidRPr="0025033A">
        <w:rPr>
          <w:rFonts w:ascii="Arial" w:hAnsi="Arial"/>
          <w:i/>
          <w:iCs/>
        </w:rPr>
        <w:t>Enter Live View Page</w:t>
      </w:r>
    </w:p>
    <w:p w14:paraId="5E87B13C" w14:textId="08B93666" w:rsidR="00D54A8D" w:rsidRDefault="00D54A8D" w:rsidP="00D54A8D">
      <w:r>
        <w:t>O</w:t>
      </w:r>
      <w:r>
        <w:rPr>
          <w:rFonts w:hint="eastAsia"/>
          <w:lang w:eastAsia="zh-CN"/>
        </w:rPr>
        <w:t>nce</w:t>
      </w:r>
      <w:r>
        <w:t xml:space="preserve"> IDCM receives the command, and response</w:t>
      </w:r>
      <w:r w:rsidR="008F1B68">
        <w:t>s</w:t>
      </w:r>
      <w:r>
        <w:t xml:space="preserve"> below msg:</w:t>
      </w:r>
    </w:p>
    <w:p w14:paraId="16A7222B" w14:textId="4727F403" w:rsidR="00D54A8D" w:rsidRDefault="00D54A8D" w:rsidP="00D54A8D">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1E79E6" w:rsidRPr="0025033A">
        <w:rPr>
          <w:rFonts w:ascii="Arial" w:hAnsi="Arial"/>
          <w:i/>
          <w:iCs/>
        </w:rPr>
        <w:t>Enter Live View Page</w:t>
      </w:r>
    </w:p>
    <w:p w14:paraId="24D67728" w14:textId="77777777" w:rsidR="00D54A8D" w:rsidRDefault="00D54A8D" w:rsidP="00D54A8D">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2A60176" w14:textId="5BBBE37F" w:rsidR="00D54A8D" w:rsidRDefault="00D54A8D" w:rsidP="00D54A8D">
      <w:pPr>
        <w:pStyle w:val="ListParagraph"/>
        <w:numPr>
          <w:ilvl w:val="0"/>
          <w:numId w:val="31"/>
        </w:numPr>
        <w:rPr>
          <w:rFonts w:ascii="Arial" w:hAnsi="Arial"/>
          <w:i/>
          <w:iCs/>
        </w:rPr>
      </w:pPr>
      <w:r w:rsidRPr="00AE4D1C">
        <w:rPr>
          <w:rFonts w:ascii="Arial" w:hAnsi="Arial"/>
          <w:i/>
          <w:iCs/>
        </w:rPr>
        <w:t>DVR Command Failed Reason =</w:t>
      </w:r>
      <w:r w:rsidR="007F59B7">
        <w:rPr>
          <w:rFonts w:ascii="Arial" w:hAnsi="Arial"/>
          <w:i/>
          <w:iCs/>
        </w:rPr>
        <w:t>=</w:t>
      </w:r>
      <w:r w:rsidRPr="00AE4D1C">
        <w:rPr>
          <w:rFonts w:ascii="Arial" w:hAnsi="Arial"/>
          <w:i/>
          <w:iCs/>
        </w:rPr>
        <w:t xml:space="preserve"> </w:t>
      </w:r>
      <w:r>
        <w:rPr>
          <w:rFonts w:ascii="Arial" w:hAnsi="Arial"/>
          <w:i/>
          <w:iCs/>
        </w:rPr>
        <w:t>Reserved</w:t>
      </w:r>
    </w:p>
    <w:p w14:paraId="4DB6248F" w14:textId="0FE093A0" w:rsidR="002C75E5" w:rsidRPr="002F06D1" w:rsidRDefault="002C75E5" w:rsidP="002C75E5">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C16709">
        <w:rPr>
          <w:rFonts w:ascii="Arial" w:hAnsi="Arial"/>
          <w:i/>
          <w:iCs/>
        </w:rPr>
        <w:t>“last available value”</w:t>
      </w:r>
    </w:p>
    <w:p w14:paraId="4592F418" w14:textId="6BD56EB8" w:rsidR="00D54A8D" w:rsidRDefault="00867BAA" w:rsidP="002F06D1">
      <w:r>
        <w:t>After switch to liveview,</w:t>
      </w:r>
      <w:r w:rsidR="002F06D1">
        <w:t xml:space="preserve"> IDCM</w:t>
      </w:r>
      <w:r>
        <w:t xml:space="preserve"> should</w:t>
      </w:r>
      <w:r w:rsidR="002F06D1">
        <w:t xml:space="preserve"> feedback </w:t>
      </w:r>
      <w:r w:rsidR="00916255">
        <w:t xml:space="preserve">below </w:t>
      </w:r>
      <w:r w:rsidR="00D54A8D">
        <w:t>command result:</w:t>
      </w:r>
    </w:p>
    <w:p w14:paraId="31AB0999" w14:textId="14900FFF" w:rsidR="00D54A8D" w:rsidRDefault="00D54A8D" w:rsidP="00D54A8D">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516388" w:rsidRPr="0025033A">
        <w:rPr>
          <w:rFonts w:ascii="Arial" w:hAnsi="Arial"/>
          <w:i/>
          <w:iCs/>
        </w:rPr>
        <w:t>Enter Live View Page</w:t>
      </w:r>
    </w:p>
    <w:p w14:paraId="099BF400" w14:textId="77777777" w:rsidR="00D54A8D" w:rsidRDefault="00D54A8D" w:rsidP="00D54A8D">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3EEC4711" w14:textId="19E0F840" w:rsidR="00D54A8D" w:rsidRDefault="00D54A8D" w:rsidP="00D54A8D">
      <w:pPr>
        <w:pStyle w:val="ListParagraph"/>
        <w:numPr>
          <w:ilvl w:val="0"/>
          <w:numId w:val="31"/>
        </w:numPr>
        <w:rPr>
          <w:rFonts w:ascii="Arial" w:hAnsi="Arial"/>
          <w:i/>
          <w:iCs/>
        </w:rPr>
      </w:pPr>
      <w:r w:rsidRPr="00AE4D1C">
        <w:rPr>
          <w:rFonts w:ascii="Arial" w:hAnsi="Arial"/>
          <w:i/>
          <w:iCs/>
        </w:rPr>
        <w:t>DVR Command Failed Reason =</w:t>
      </w:r>
      <w:r w:rsidR="007F59B7">
        <w:rPr>
          <w:rFonts w:ascii="Arial" w:hAnsi="Arial"/>
          <w:i/>
          <w:iCs/>
        </w:rPr>
        <w:t>=</w:t>
      </w:r>
      <w:r w:rsidRPr="00AE4D1C">
        <w:rPr>
          <w:rFonts w:ascii="Arial" w:hAnsi="Arial"/>
          <w:i/>
          <w:iCs/>
        </w:rPr>
        <w:t xml:space="preserve"> </w:t>
      </w:r>
      <w:r>
        <w:rPr>
          <w:rFonts w:ascii="Arial" w:hAnsi="Arial"/>
          <w:i/>
          <w:iCs/>
        </w:rPr>
        <w:t>Reserved</w:t>
      </w:r>
    </w:p>
    <w:p w14:paraId="7D42250C" w14:textId="66A07BF9" w:rsidR="002F06D1" w:rsidRPr="002F06D1" w:rsidRDefault="002F06D1" w:rsidP="002F06D1">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sidR="007F59B7">
        <w:rPr>
          <w:rFonts w:ascii="Arial" w:hAnsi="Arial"/>
          <w:i/>
          <w:iCs/>
        </w:rPr>
        <w:t>=</w:t>
      </w:r>
      <w:r w:rsidRPr="00AE4D1C">
        <w:rPr>
          <w:rFonts w:ascii="Arial" w:hAnsi="Arial"/>
          <w:i/>
          <w:iCs/>
        </w:rPr>
        <w:t xml:space="preserve"> </w:t>
      </w:r>
      <w:r w:rsidRPr="001E79E6">
        <w:rPr>
          <w:rFonts w:ascii="Arial" w:hAnsi="Arial"/>
          <w:i/>
          <w:iCs/>
        </w:rPr>
        <w:t>Liveview Page</w:t>
      </w:r>
    </w:p>
    <w:p w14:paraId="096F3151" w14:textId="77777777" w:rsidR="00D54A8D" w:rsidRDefault="00D54A8D" w:rsidP="00D54A8D">
      <w:r>
        <w:t xml:space="preserve">If execution failed, IDCM shall output the failure reason via </w:t>
      </w:r>
      <w:r w:rsidRPr="0015542D">
        <w:rPr>
          <w:i/>
          <w:iCs/>
        </w:rPr>
        <w:t>DVR Command Failed Reason</w:t>
      </w:r>
      <w:r>
        <w:rPr>
          <w:i/>
          <w:iCs/>
        </w:rPr>
        <w:t xml:space="preserve"> </w:t>
      </w:r>
      <w:r w:rsidRPr="00D05BDF">
        <w:t>msg</w:t>
      </w:r>
      <w:r>
        <w:t>.</w:t>
      </w:r>
    </w:p>
    <w:p w14:paraId="46D98AAB" w14:textId="0751778A" w:rsidR="0082225E" w:rsidRDefault="0082225E" w:rsidP="0082225E">
      <w:pPr>
        <w:pStyle w:val="Heading4"/>
        <w:rPr>
          <w:lang w:val="en-GB"/>
        </w:rPr>
      </w:pPr>
      <w:bookmarkStart w:id="217" w:name="_Toc115792263"/>
      <w:r>
        <w:rPr>
          <w:lang w:val="en-GB"/>
        </w:rPr>
        <w:t xml:space="preserve">Technology Function </w:t>
      </w:r>
      <w:r w:rsidR="00D01092">
        <w:rPr>
          <w:lang w:val="en-GB"/>
        </w:rPr>
        <w:t>Playback List</w:t>
      </w:r>
      <w:r w:rsidR="001C153B">
        <w:rPr>
          <w:lang w:val="en-GB"/>
        </w:rPr>
        <w:t xml:space="preserve"> </w:t>
      </w:r>
      <w:r w:rsidR="001C153B" w:rsidRPr="00EB238B">
        <w:rPr>
          <w:lang w:val="en-GB"/>
        </w:rPr>
        <w:t>Display</w:t>
      </w:r>
      <w:bookmarkEnd w:id="217"/>
    </w:p>
    <w:p w14:paraId="6D203575" w14:textId="77777777" w:rsidR="004A0279" w:rsidRDefault="004A0279" w:rsidP="004A0279">
      <w:pPr>
        <w:pStyle w:val="Heading5"/>
        <w:rPr>
          <w:lang w:val="en-GB"/>
        </w:rPr>
      </w:pPr>
      <w:bookmarkStart w:id="218" w:name="_Toc115792264"/>
      <w:r>
        <w:rPr>
          <w:lang w:val="en-GB"/>
        </w:rPr>
        <w:t>Function Interfaces</w:t>
      </w:r>
      <w:bookmarkEnd w:id="218"/>
    </w:p>
    <w:p w14:paraId="07AFB7BA" w14:textId="77777777" w:rsidR="004A0279" w:rsidRDefault="004A0279" w:rsidP="004A0279">
      <w:pPr>
        <w:pStyle w:val="Heading6"/>
        <w:rPr>
          <w:lang w:val="en-GB"/>
        </w:rPr>
      </w:pPr>
      <w:bookmarkStart w:id="219" w:name="_Toc115792265"/>
      <w:r>
        <w:rPr>
          <w:lang w:val="en-GB"/>
        </w:rPr>
        <w:t>Inputs</w:t>
      </w:r>
      <w:bookmarkEnd w:id="219"/>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4A0279" w:rsidRPr="00E54DEA" w14:paraId="13C18468" w14:textId="77777777" w:rsidTr="00A8568F">
        <w:trPr>
          <w:trHeight w:val="173"/>
        </w:trPr>
        <w:tc>
          <w:tcPr>
            <w:tcW w:w="1885" w:type="dxa"/>
            <w:shd w:val="clear" w:color="auto" w:fill="D9D9D9" w:themeFill="background1" w:themeFillShade="D9"/>
            <w:noWrap/>
            <w:hideMark/>
          </w:tcPr>
          <w:p w14:paraId="7B281589" w14:textId="77777777" w:rsidR="004A0279" w:rsidRPr="00E54DEA" w:rsidRDefault="004A0279" w:rsidP="00A8568F">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BCF2719" w14:textId="77777777" w:rsidR="004A0279" w:rsidRDefault="004A0279"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51BCD83" w14:textId="77777777" w:rsidR="004A0279" w:rsidRDefault="004A0279" w:rsidP="00A8568F">
            <w:pPr>
              <w:overflowPunct/>
              <w:autoSpaceDE/>
              <w:autoSpaceDN/>
              <w:adjustRightInd/>
              <w:textAlignment w:val="auto"/>
              <w:rPr>
                <w:rFonts w:cs="Arial"/>
                <w:b/>
                <w:bCs/>
                <w:color w:val="000000"/>
              </w:rPr>
            </w:pPr>
            <w:r>
              <w:rPr>
                <w:rFonts w:cs="Arial"/>
                <w:b/>
                <w:bCs/>
                <w:color w:val="000000"/>
              </w:rPr>
              <w:t xml:space="preserve">Mapping Details </w:t>
            </w:r>
          </w:p>
          <w:p w14:paraId="76A7F5D9" w14:textId="77777777" w:rsidR="004A0279" w:rsidRDefault="004A0279" w:rsidP="00A8568F">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248F8F2D" w14:textId="77777777" w:rsidR="004A0279" w:rsidRDefault="004A0279" w:rsidP="00A8568F">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3274893D" w14:textId="77777777" w:rsidR="004A0279" w:rsidRDefault="004A0279" w:rsidP="00A8568F">
            <w:pPr>
              <w:overflowPunct/>
              <w:autoSpaceDE/>
              <w:autoSpaceDN/>
              <w:adjustRightInd/>
              <w:textAlignment w:val="auto"/>
              <w:rPr>
                <w:rFonts w:cs="Arial"/>
                <w:b/>
                <w:bCs/>
                <w:color w:val="000000"/>
              </w:rPr>
            </w:pPr>
            <w:r>
              <w:rPr>
                <w:rFonts w:cs="Arial"/>
                <w:b/>
                <w:bCs/>
                <w:color w:val="000000"/>
              </w:rPr>
              <w:t>Connection</w:t>
            </w:r>
          </w:p>
          <w:p w14:paraId="3BC1C579" w14:textId="77777777" w:rsidR="004A0279" w:rsidRDefault="004A0279" w:rsidP="00A8568F">
            <w:pPr>
              <w:overflowPunct/>
              <w:autoSpaceDE/>
              <w:autoSpaceDN/>
              <w:adjustRightInd/>
              <w:textAlignment w:val="auto"/>
              <w:rPr>
                <w:rFonts w:cs="Arial"/>
                <w:b/>
                <w:bCs/>
                <w:color w:val="000000"/>
              </w:rPr>
            </w:pPr>
            <w:r>
              <w:t>(</w:t>
            </w:r>
            <w:r w:rsidRPr="001321BD">
              <w:rPr>
                <w:i/>
              </w:rPr>
              <w:t>Optional)</w:t>
            </w:r>
          </w:p>
        </w:tc>
      </w:tr>
      <w:tr w:rsidR="004A0279" w:rsidRPr="003F473D" w14:paraId="204A0848" w14:textId="77777777" w:rsidTr="00A8568F">
        <w:trPr>
          <w:trHeight w:val="143"/>
        </w:trPr>
        <w:tc>
          <w:tcPr>
            <w:tcW w:w="1885" w:type="dxa"/>
            <w:noWrap/>
          </w:tcPr>
          <w:p w14:paraId="02014E45" w14:textId="6CEA916F" w:rsidR="004A0279" w:rsidRPr="00DE6816" w:rsidRDefault="00791060" w:rsidP="00A8568F">
            <w:pPr>
              <w:overflowPunct/>
              <w:autoSpaceDE/>
              <w:autoSpaceDN/>
              <w:adjustRightInd/>
              <w:textAlignment w:val="auto"/>
              <w:rPr>
                <w:rFonts w:cs="Arial"/>
                <w:color w:val="000000" w:themeColor="text1"/>
                <w:sz w:val="18"/>
              </w:rPr>
            </w:pPr>
            <w:r>
              <w:rPr>
                <w:rFonts w:cs="Arial"/>
                <w:color w:val="000000" w:themeColor="text1"/>
                <w:sz w:val="18"/>
              </w:rPr>
              <w:t>Playback_List</w:t>
            </w:r>
            <w:r w:rsidR="004A0279">
              <w:rPr>
                <w:rFonts w:cs="Arial"/>
                <w:color w:val="000000" w:themeColor="text1"/>
                <w:sz w:val="18"/>
              </w:rPr>
              <w:t>_Cmd</w:t>
            </w:r>
          </w:p>
        </w:tc>
        <w:tc>
          <w:tcPr>
            <w:tcW w:w="2070" w:type="dxa"/>
          </w:tcPr>
          <w:p w14:paraId="0724614C" w14:textId="77777777" w:rsidR="004A0279" w:rsidRPr="008F6F5F" w:rsidRDefault="004A0279" w:rsidP="00A8568F">
            <w:pPr>
              <w:rPr>
                <w:rFonts w:cs="Arial"/>
                <w:color w:val="000000" w:themeColor="text1"/>
                <w:sz w:val="18"/>
              </w:rPr>
            </w:pPr>
            <w:r>
              <w:rPr>
                <w:rFonts w:cs="Arial"/>
                <w:color w:val="000000" w:themeColor="text1"/>
                <w:sz w:val="18"/>
              </w:rPr>
              <w:t>HMI Command</w:t>
            </w:r>
          </w:p>
        </w:tc>
        <w:tc>
          <w:tcPr>
            <w:tcW w:w="3510" w:type="dxa"/>
          </w:tcPr>
          <w:p w14:paraId="19B544E1" w14:textId="77777777" w:rsidR="004A0279" w:rsidRDefault="004A0279" w:rsidP="00A8568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A2032E9" w14:textId="77777777" w:rsidR="004A0279" w:rsidRPr="008F6F5F" w:rsidRDefault="004A0279" w:rsidP="00A8568F">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04DF4AB" w14:textId="77777777" w:rsidR="004A0279" w:rsidRPr="00DE6816" w:rsidRDefault="004A0279" w:rsidP="00A8568F">
            <w:pPr>
              <w:rPr>
                <w:rFonts w:cs="Arial"/>
                <w:sz w:val="18"/>
              </w:rPr>
            </w:pPr>
            <w:r w:rsidRPr="003513AE">
              <w:rPr>
                <w:rFonts w:cs="Arial"/>
                <w:color w:val="000000" w:themeColor="text1"/>
                <w:sz w:val="18"/>
              </w:rPr>
              <w:t>NA.</w:t>
            </w:r>
          </w:p>
        </w:tc>
        <w:tc>
          <w:tcPr>
            <w:tcW w:w="1386" w:type="dxa"/>
          </w:tcPr>
          <w:p w14:paraId="69B00202" w14:textId="77777777" w:rsidR="004A0279" w:rsidRPr="00B144C2" w:rsidRDefault="004A0279" w:rsidP="00A8568F">
            <w:pPr>
              <w:rPr>
                <w:rFonts w:cs="Arial"/>
                <w:color w:val="000000" w:themeColor="text1"/>
                <w:sz w:val="18"/>
              </w:rPr>
            </w:pPr>
            <w:r w:rsidRPr="003513AE">
              <w:rPr>
                <w:rFonts w:cs="Arial"/>
                <w:color w:val="000000" w:themeColor="text1"/>
                <w:sz w:val="18"/>
              </w:rPr>
              <w:t>NA.</w:t>
            </w:r>
          </w:p>
        </w:tc>
      </w:tr>
      <w:tr w:rsidR="004A0279" w:rsidRPr="003F473D" w14:paraId="61CA9844" w14:textId="77777777" w:rsidTr="00A8568F">
        <w:trPr>
          <w:trHeight w:val="70"/>
        </w:trPr>
        <w:tc>
          <w:tcPr>
            <w:tcW w:w="1885" w:type="dxa"/>
            <w:noWrap/>
          </w:tcPr>
          <w:p w14:paraId="532C67CE" w14:textId="77777777" w:rsidR="004A0279" w:rsidRPr="00DE6816" w:rsidRDefault="004A0279" w:rsidP="00A8568F">
            <w:pPr>
              <w:overflowPunct/>
              <w:autoSpaceDE/>
              <w:autoSpaceDN/>
              <w:adjustRightInd/>
              <w:textAlignment w:val="auto"/>
              <w:rPr>
                <w:rFonts w:cs="Arial"/>
                <w:color w:val="000000" w:themeColor="text1"/>
                <w:sz w:val="18"/>
              </w:rPr>
            </w:pPr>
          </w:p>
        </w:tc>
        <w:tc>
          <w:tcPr>
            <w:tcW w:w="2070" w:type="dxa"/>
          </w:tcPr>
          <w:p w14:paraId="699725C5" w14:textId="77777777" w:rsidR="004A0279" w:rsidRPr="00DE6816" w:rsidRDefault="004A0279" w:rsidP="00A8568F">
            <w:pPr>
              <w:rPr>
                <w:rFonts w:cs="Arial"/>
                <w:color w:val="000000" w:themeColor="text1"/>
                <w:sz w:val="18"/>
              </w:rPr>
            </w:pPr>
          </w:p>
        </w:tc>
        <w:tc>
          <w:tcPr>
            <w:tcW w:w="3510" w:type="dxa"/>
          </w:tcPr>
          <w:p w14:paraId="6690F1E5" w14:textId="77777777" w:rsidR="004A0279" w:rsidRPr="00DE6816" w:rsidRDefault="004A0279" w:rsidP="00A8568F">
            <w:pPr>
              <w:rPr>
                <w:rFonts w:cs="Arial"/>
                <w:color w:val="000000" w:themeColor="text1"/>
                <w:sz w:val="18"/>
              </w:rPr>
            </w:pPr>
          </w:p>
        </w:tc>
        <w:tc>
          <w:tcPr>
            <w:tcW w:w="1350" w:type="dxa"/>
          </w:tcPr>
          <w:p w14:paraId="619CDDA5" w14:textId="77777777" w:rsidR="004A0279" w:rsidRPr="00DE6816" w:rsidRDefault="004A0279" w:rsidP="00A8568F">
            <w:pPr>
              <w:rPr>
                <w:rFonts w:cs="Arial"/>
                <w:color w:val="000000" w:themeColor="text1"/>
                <w:sz w:val="18"/>
              </w:rPr>
            </w:pPr>
          </w:p>
        </w:tc>
        <w:tc>
          <w:tcPr>
            <w:tcW w:w="1386" w:type="dxa"/>
          </w:tcPr>
          <w:p w14:paraId="59EFDBA8" w14:textId="77777777" w:rsidR="004A0279" w:rsidRPr="00DE6816" w:rsidRDefault="004A0279" w:rsidP="00A8568F">
            <w:pPr>
              <w:rPr>
                <w:rFonts w:cs="Arial"/>
                <w:color w:val="000000" w:themeColor="text1"/>
                <w:sz w:val="18"/>
              </w:rPr>
            </w:pPr>
          </w:p>
        </w:tc>
      </w:tr>
    </w:tbl>
    <w:p w14:paraId="3440598C" w14:textId="13A848D2" w:rsidR="004A0279" w:rsidRPr="00702453" w:rsidRDefault="004A0279" w:rsidP="004A0279">
      <w:pPr>
        <w:pStyle w:val="Caption"/>
      </w:pPr>
      <w:bookmarkStart w:id="220" w:name="_Toc115792405"/>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791060">
        <w:rPr>
          <w:lang w:val="en-GB"/>
        </w:rPr>
        <w:t>Playback List Display</w:t>
      </w:r>
      <w:bookmarkEnd w:id="220"/>
    </w:p>
    <w:p w14:paraId="23B81878" w14:textId="77777777" w:rsidR="004A0279" w:rsidRDefault="004A0279" w:rsidP="004A0279">
      <w:pPr>
        <w:pStyle w:val="Heading6"/>
        <w:rPr>
          <w:lang w:val="en-GB"/>
        </w:rPr>
      </w:pPr>
      <w:bookmarkStart w:id="221" w:name="_Toc115792266"/>
      <w:r>
        <w:rPr>
          <w:lang w:val="en-GB"/>
        </w:rPr>
        <w:t>Output</w:t>
      </w:r>
      <w:r w:rsidRPr="002824C9">
        <w:rPr>
          <w:lang w:val="en-GB"/>
        </w:rPr>
        <w:t>s</w:t>
      </w:r>
      <w:bookmarkEnd w:id="221"/>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4A0279" w:rsidRPr="00E54DEA" w14:paraId="10D3705F" w14:textId="77777777" w:rsidTr="00A8568F">
        <w:trPr>
          <w:trHeight w:val="173"/>
        </w:trPr>
        <w:tc>
          <w:tcPr>
            <w:tcW w:w="1885" w:type="dxa"/>
            <w:shd w:val="clear" w:color="auto" w:fill="D9D9D9" w:themeFill="background1" w:themeFillShade="D9"/>
            <w:noWrap/>
            <w:hideMark/>
          </w:tcPr>
          <w:p w14:paraId="688F6771" w14:textId="77777777" w:rsidR="004A0279" w:rsidRPr="00E54DEA" w:rsidRDefault="004A0279" w:rsidP="00A8568F">
            <w:pPr>
              <w:overflowPunct/>
              <w:autoSpaceDE/>
              <w:autoSpaceDN/>
              <w:adjustRightInd/>
              <w:textAlignment w:val="auto"/>
              <w:rPr>
                <w:rFonts w:cs="Arial"/>
                <w:b/>
                <w:bCs/>
                <w:color w:val="000000"/>
              </w:rPr>
            </w:pPr>
            <w:r>
              <w:rPr>
                <w:rFonts w:cs="Arial"/>
                <w:b/>
                <w:bCs/>
                <w:color w:val="000000"/>
              </w:rPr>
              <w:lastRenderedPageBreak/>
              <w:t xml:space="preserve">Logical </w:t>
            </w:r>
            <w:r w:rsidRPr="00E54DEA">
              <w:rPr>
                <w:rFonts w:cs="Arial"/>
                <w:b/>
                <w:bCs/>
                <w:color w:val="000000"/>
              </w:rPr>
              <w:t>Signal Name</w:t>
            </w:r>
          </w:p>
        </w:tc>
        <w:tc>
          <w:tcPr>
            <w:tcW w:w="2070" w:type="dxa"/>
            <w:shd w:val="clear" w:color="auto" w:fill="D9D9D9" w:themeFill="background1" w:themeFillShade="D9"/>
          </w:tcPr>
          <w:p w14:paraId="60804E90" w14:textId="77777777" w:rsidR="004A0279" w:rsidRDefault="004A0279" w:rsidP="00A8568F">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552D576" w14:textId="77777777" w:rsidR="004A0279" w:rsidRDefault="004A0279" w:rsidP="00A8568F">
            <w:pPr>
              <w:overflowPunct/>
              <w:autoSpaceDE/>
              <w:autoSpaceDN/>
              <w:adjustRightInd/>
              <w:textAlignment w:val="auto"/>
              <w:rPr>
                <w:rFonts w:cs="Arial"/>
                <w:b/>
                <w:bCs/>
                <w:color w:val="000000"/>
              </w:rPr>
            </w:pPr>
            <w:r>
              <w:rPr>
                <w:rFonts w:cs="Arial"/>
                <w:b/>
                <w:bCs/>
                <w:color w:val="000000"/>
              </w:rPr>
              <w:t>Mapping Details</w:t>
            </w:r>
          </w:p>
          <w:p w14:paraId="45D3DFF7" w14:textId="77777777" w:rsidR="004A0279" w:rsidRPr="001321BD" w:rsidRDefault="004A0279" w:rsidP="00A8568F">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6C43E73C" w14:textId="77777777" w:rsidR="004A0279" w:rsidRDefault="004A0279" w:rsidP="00A8568F">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040AE734" w14:textId="77777777" w:rsidR="004A0279" w:rsidRDefault="004A0279" w:rsidP="00A8568F">
            <w:pPr>
              <w:overflowPunct/>
              <w:autoSpaceDE/>
              <w:autoSpaceDN/>
              <w:adjustRightInd/>
              <w:textAlignment w:val="auto"/>
              <w:rPr>
                <w:rFonts w:cs="Arial"/>
                <w:b/>
                <w:bCs/>
                <w:color w:val="000000"/>
              </w:rPr>
            </w:pPr>
            <w:r>
              <w:rPr>
                <w:rFonts w:cs="Arial"/>
                <w:b/>
                <w:bCs/>
                <w:color w:val="000000"/>
              </w:rPr>
              <w:t>Connection</w:t>
            </w:r>
          </w:p>
          <w:p w14:paraId="315479DA" w14:textId="77777777" w:rsidR="004A0279" w:rsidRDefault="004A0279" w:rsidP="00A8568F">
            <w:pPr>
              <w:overflowPunct/>
              <w:autoSpaceDE/>
              <w:autoSpaceDN/>
              <w:adjustRightInd/>
              <w:textAlignment w:val="auto"/>
              <w:rPr>
                <w:rFonts w:cs="Arial"/>
                <w:b/>
                <w:bCs/>
                <w:color w:val="000000"/>
              </w:rPr>
            </w:pPr>
            <w:r w:rsidRPr="001321BD">
              <w:rPr>
                <w:i/>
              </w:rPr>
              <w:t>(Optional)</w:t>
            </w:r>
          </w:p>
        </w:tc>
      </w:tr>
      <w:tr w:rsidR="004A0279" w:rsidRPr="003F473D" w14:paraId="208BD411" w14:textId="77777777" w:rsidTr="00A8568F">
        <w:trPr>
          <w:trHeight w:val="143"/>
        </w:trPr>
        <w:tc>
          <w:tcPr>
            <w:tcW w:w="1885" w:type="dxa"/>
            <w:noWrap/>
          </w:tcPr>
          <w:p w14:paraId="1A8AADA1" w14:textId="32CFAFDC" w:rsidR="004A0279" w:rsidRPr="00246A19" w:rsidRDefault="00791060" w:rsidP="00A8568F">
            <w:pPr>
              <w:overflowPunct/>
              <w:autoSpaceDE/>
              <w:autoSpaceDN/>
              <w:adjustRightInd/>
              <w:textAlignment w:val="auto"/>
              <w:rPr>
                <w:rFonts w:cs="Arial"/>
                <w:color w:val="000000" w:themeColor="text1"/>
                <w:sz w:val="18"/>
              </w:rPr>
            </w:pPr>
            <w:r>
              <w:rPr>
                <w:rFonts w:cs="Arial"/>
                <w:color w:val="000000" w:themeColor="text1"/>
                <w:sz w:val="18"/>
              </w:rPr>
              <w:t>Playback_List</w:t>
            </w:r>
            <w:r w:rsidR="004A0279">
              <w:rPr>
                <w:rFonts w:cs="Arial"/>
                <w:color w:val="000000" w:themeColor="text1"/>
                <w:sz w:val="18"/>
              </w:rPr>
              <w:t>_Rsp</w:t>
            </w:r>
          </w:p>
        </w:tc>
        <w:tc>
          <w:tcPr>
            <w:tcW w:w="2070" w:type="dxa"/>
          </w:tcPr>
          <w:p w14:paraId="5533A70B" w14:textId="77777777" w:rsidR="004A0279" w:rsidRPr="00246A19" w:rsidRDefault="004A0279" w:rsidP="00A8568F">
            <w:pPr>
              <w:rPr>
                <w:rFonts w:cs="Arial"/>
                <w:color w:val="000000" w:themeColor="text1"/>
                <w:sz w:val="18"/>
              </w:rPr>
            </w:pPr>
            <w:r w:rsidRPr="00246A19">
              <w:rPr>
                <w:rFonts w:cs="Arial"/>
                <w:color w:val="000000" w:themeColor="text1"/>
                <w:sz w:val="18"/>
              </w:rPr>
              <w:t>DVR Command Response</w:t>
            </w:r>
          </w:p>
        </w:tc>
        <w:tc>
          <w:tcPr>
            <w:tcW w:w="3510" w:type="dxa"/>
          </w:tcPr>
          <w:p w14:paraId="399C3B9F" w14:textId="77777777" w:rsidR="004A0279" w:rsidRDefault="004A0279" w:rsidP="00A8568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9A80872" w14:textId="77777777" w:rsidR="004A0279" w:rsidRPr="00D20BE7" w:rsidRDefault="004A0279" w:rsidP="00A8568F">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E58D467" w14:textId="77777777" w:rsidR="004A0279" w:rsidRPr="00D20BE7" w:rsidRDefault="004A0279" w:rsidP="00A8568F">
            <w:pPr>
              <w:rPr>
                <w:sz w:val="18"/>
              </w:rPr>
            </w:pPr>
            <w:r w:rsidRPr="003513AE">
              <w:rPr>
                <w:rFonts w:cs="Arial"/>
                <w:color w:val="000000" w:themeColor="text1"/>
                <w:sz w:val="18"/>
              </w:rPr>
              <w:t>NA.</w:t>
            </w:r>
          </w:p>
        </w:tc>
        <w:tc>
          <w:tcPr>
            <w:tcW w:w="1386" w:type="dxa"/>
          </w:tcPr>
          <w:p w14:paraId="30D96F33" w14:textId="77777777" w:rsidR="004A0279" w:rsidRPr="008D2226" w:rsidRDefault="004A0279" w:rsidP="00A8568F">
            <w:pPr>
              <w:rPr>
                <w:sz w:val="18"/>
              </w:rPr>
            </w:pPr>
            <w:r w:rsidRPr="003513AE">
              <w:rPr>
                <w:rFonts w:cs="Arial"/>
                <w:color w:val="000000" w:themeColor="text1"/>
                <w:sz w:val="18"/>
              </w:rPr>
              <w:t>NA.</w:t>
            </w:r>
          </w:p>
        </w:tc>
      </w:tr>
      <w:tr w:rsidR="004A0279" w:rsidRPr="003F473D" w14:paraId="7638AD58" w14:textId="77777777" w:rsidTr="00A8568F">
        <w:trPr>
          <w:trHeight w:val="143"/>
        </w:trPr>
        <w:tc>
          <w:tcPr>
            <w:tcW w:w="1885" w:type="dxa"/>
            <w:noWrap/>
          </w:tcPr>
          <w:p w14:paraId="2F53502A" w14:textId="34BC31CF" w:rsidR="004A0279" w:rsidRPr="00246A19" w:rsidRDefault="00791060" w:rsidP="00A8568F">
            <w:pPr>
              <w:overflowPunct/>
              <w:autoSpaceDE/>
              <w:autoSpaceDN/>
              <w:adjustRightInd/>
              <w:textAlignment w:val="auto"/>
              <w:rPr>
                <w:rFonts w:cs="Arial"/>
                <w:color w:val="000000" w:themeColor="text1"/>
                <w:sz w:val="18"/>
              </w:rPr>
            </w:pPr>
            <w:r>
              <w:rPr>
                <w:rFonts w:cs="Arial"/>
                <w:color w:val="000000" w:themeColor="text1"/>
                <w:sz w:val="18"/>
              </w:rPr>
              <w:t>Playback_List</w:t>
            </w:r>
            <w:r w:rsidR="004A0279">
              <w:rPr>
                <w:rFonts w:cs="Arial"/>
                <w:color w:val="000000" w:themeColor="text1"/>
                <w:sz w:val="18"/>
              </w:rPr>
              <w:t>_Rst</w:t>
            </w:r>
          </w:p>
        </w:tc>
        <w:tc>
          <w:tcPr>
            <w:tcW w:w="2070" w:type="dxa"/>
          </w:tcPr>
          <w:p w14:paraId="2A3739BE" w14:textId="77777777" w:rsidR="004A0279" w:rsidRPr="00246A19" w:rsidRDefault="004A0279" w:rsidP="00A8568F">
            <w:pPr>
              <w:rPr>
                <w:rFonts w:cs="Arial"/>
                <w:color w:val="000000" w:themeColor="text1"/>
                <w:sz w:val="18"/>
              </w:rPr>
            </w:pPr>
            <w:r w:rsidRPr="00246A19">
              <w:rPr>
                <w:rFonts w:cs="Arial"/>
                <w:color w:val="000000" w:themeColor="text1"/>
                <w:sz w:val="18"/>
              </w:rPr>
              <w:t>DVR Command Result</w:t>
            </w:r>
          </w:p>
        </w:tc>
        <w:tc>
          <w:tcPr>
            <w:tcW w:w="3510" w:type="dxa"/>
          </w:tcPr>
          <w:p w14:paraId="23AF09BD" w14:textId="77777777" w:rsidR="004A0279" w:rsidRDefault="004A0279" w:rsidP="00A8568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D1557BA" w14:textId="77777777" w:rsidR="004A0279" w:rsidRPr="00D20BE7" w:rsidRDefault="004A0279" w:rsidP="00A8568F">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06D339AA" w14:textId="77777777" w:rsidR="004A0279" w:rsidRPr="00D20BE7" w:rsidRDefault="004A0279" w:rsidP="00A8568F">
            <w:pPr>
              <w:rPr>
                <w:sz w:val="18"/>
              </w:rPr>
            </w:pPr>
            <w:r w:rsidRPr="003513AE">
              <w:rPr>
                <w:rFonts w:cs="Arial"/>
                <w:color w:val="000000" w:themeColor="text1"/>
                <w:sz w:val="18"/>
              </w:rPr>
              <w:t>NA.</w:t>
            </w:r>
          </w:p>
        </w:tc>
        <w:tc>
          <w:tcPr>
            <w:tcW w:w="1386" w:type="dxa"/>
          </w:tcPr>
          <w:p w14:paraId="7057DFFC" w14:textId="77777777" w:rsidR="004A0279" w:rsidRPr="008D2226" w:rsidRDefault="004A0279" w:rsidP="00A8568F">
            <w:pPr>
              <w:rPr>
                <w:sz w:val="18"/>
              </w:rPr>
            </w:pPr>
            <w:r w:rsidRPr="003513AE">
              <w:rPr>
                <w:rFonts w:cs="Arial"/>
                <w:color w:val="000000" w:themeColor="text1"/>
                <w:sz w:val="18"/>
              </w:rPr>
              <w:t>NA.</w:t>
            </w:r>
          </w:p>
        </w:tc>
      </w:tr>
      <w:tr w:rsidR="004A0279" w:rsidRPr="003F473D" w14:paraId="77BFAC47" w14:textId="77777777" w:rsidTr="00A8568F">
        <w:trPr>
          <w:trHeight w:val="143"/>
        </w:trPr>
        <w:tc>
          <w:tcPr>
            <w:tcW w:w="1885" w:type="dxa"/>
            <w:noWrap/>
          </w:tcPr>
          <w:p w14:paraId="775F1143" w14:textId="7262B0AE" w:rsidR="004A0279" w:rsidRPr="00FE0055" w:rsidRDefault="00791060" w:rsidP="00A8568F">
            <w:pPr>
              <w:overflowPunct/>
              <w:autoSpaceDE/>
              <w:autoSpaceDN/>
              <w:adjustRightInd/>
              <w:textAlignment w:val="auto"/>
              <w:rPr>
                <w:rFonts w:cs="Arial"/>
                <w:color w:val="000000" w:themeColor="text1"/>
                <w:sz w:val="18"/>
                <w:lang w:eastAsia="zh-CN"/>
              </w:rPr>
            </w:pPr>
            <w:r>
              <w:rPr>
                <w:rFonts w:cs="Arial"/>
                <w:color w:val="000000" w:themeColor="text1"/>
                <w:sz w:val="18"/>
              </w:rPr>
              <w:t>Playback_List</w:t>
            </w:r>
            <w:r w:rsidR="004A0279" w:rsidRPr="00246A19">
              <w:rPr>
                <w:rFonts w:cs="Arial"/>
                <w:color w:val="000000" w:themeColor="text1"/>
                <w:sz w:val="18"/>
              </w:rPr>
              <w:t>_Fail_Reason</w:t>
            </w:r>
          </w:p>
        </w:tc>
        <w:tc>
          <w:tcPr>
            <w:tcW w:w="2070" w:type="dxa"/>
          </w:tcPr>
          <w:p w14:paraId="152620C4" w14:textId="77777777" w:rsidR="004A0279" w:rsidRPr="00FE0055" w:rsidRDefault="004A0279" w:rsidP="00A8568F">
            <w:pPr>
              <w:rPr>
                <w:rFonts w:cs="Arial"/>
                <w:color w:val="000000" w:themeColor="text1"/>
                <w:sz w:val="18"/>
                <w:lang w:eastAsia="zh-CN"/>
              </w:rPr>
            </w:pPr>
            <w:r w:rsidRPr="00246A19">
              <w:rPr>
                <w:rFonts w:cs="Arial"/>
                <w:color w:val="000000" w:themeColor="text1"/>
                <w:sz w:val="18"/>
              </w:rPr>
              <w:t>DVR Command Failed Reason</w:t>
            </w:r>
          </w:p>
        </w:tc>
        <w:tc>
          <w:tcPr>
            <w:tcW w:w="3510" w:type="dxa"/>
          </w:tcPr>
          <w:p w14:paraId="72C3C88E" w14:textId="77777777" w:rsidR="004A0279" w:rsidRDefault="004A0279" w:rsidP="00A8568F">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BF1E91E" w14:textId="77777777" w:rsidR="004A0279" w:rsidRPr="004467AA" w:rsidRDefault="004A0279" w:rsidP="00A8568F">
            <w:pPr>
              <w:rPr>
                <w:rFonts w:cs="Arial"/>
                <w:b/>
                <w:bCs/>
                <w:sz w:val="18"/>
                <w:szCs w:val="22"/>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6A8915B6" w14:textId="77777777" w:rsidR="004A0279" w:rsidRPr="003513AE" w:rsidRDefault="004A0279" w:rsidP="00A8568F">
            <w:pPr>
              <w:rPr>
                <w:rFonts w:cs="Arial"/>
                <w:color w:val="000000" w:themeColor="text1"/>
                <w:sz w:val="18"/>
              </w:rPr>
            </w:pPr>
            <w:r w:rsidRPr="003513AE">
              <w:rPr>
                <w:rFonts w:cs="Arial"/>
                <w:color w:val="000000" w:themeColor="text1"/>
                <w:sz w:val="18"/>
              </w:rPr>
              <w:t>NA.</w:t>
            </w:r>
          </w:p>
        </w:tc>
        <w:tc>
          <w:tcPr>
            <w:tcW w:w="1386" w:type="dxa"/>
          </w:tcPr>
          <w:p w14:paraId="2812E3F3" w14:textId="77777777" w:rsidR="004A0279" w:rsidRPr="003513AE" w:rsidRDefault="004A0279" w:rsidP="00A8568F">
            <w:pPr>
              <w:rPr>
                <w:rFonts w:cs="Arial"/>
                <w:color w:val="000000" w:themeColor="text1"/>
                <w:sz w:val="18"/>
              </w:rPr>
            </w:pPr>
            <w:r w:rsidRPr="003513AE">
              <w:rPr>
                <w:rFonts w:cs="Arial"/>
                <w:color w:val="000000" w:themeColor="text1"/>
                <w:sz w:val="18"/>
              </w:rPr>
              <w:t>NA.</w:t>
            </w:r>
          </w:p>
        </w:tc>
      </w:tr>
      <w:tr w:rsidR="004A0279" w:rsidRPr="003F473D" w14:paraId="26490A18" w14:textId="77777777" w:rsidTr="00A8568F">
        <w:trPr>
          <w:trHeight w:val="70"/>
        </w:trPr>
        <w:tc>
          <w:tcPr>
            <w:tcW w:w="1885" w:type="dxa"/>
            <w:noWrap/>
          </w:tcPr>
          <w:p w14:paraId="0F41192E" w14:textId="77777777" w:rsidR="004A0279" w:rsidRPr="00246A19" w:rsidRDefault="004A0279" w:rsidP="00A8568F">
            <w:pPr>
              <w:overflowPunct/>
              <w:autoSpaceDE/>
              <w:autoSpaceDN/>
              <w:adjustRightInd/>
              <w:textAlignment w:val="auto"/>
              <w:rPr>
                <w:rFonts w:cs="Arial"/>
                <w:color w:val="000000" w:themeColor="text1"/>
                <w:sz w:val="18"/>
              </w:rPr>
            </w:pPr>
            <w:r w:rsidRPr="00FE0055">
              <w:rPr>
                <w:rFonts w:cs="Arial"/>
                <w:color w:val="000000" w:themeColor="text1"/>
                <w:sz w:val="18"/>
                <w:lang w:eastAsia="zh-CN"/>
              </w:rPr>
              <w:t>Video</w:t>
            </w:r>
            <w:r>
              <w:rPr>
                <w:rFonts w:cs="Arial"/>
                <w:color w:val="000000" w:themeColor="text1"/>
                <w:sz w:val="18"/>
                <w:lang w:eastAsia="zh-CN"/>
              </w:rPr>
              <w:t>_Output_Page</w:t>
            </w:r>
          </w:p>
        </w:tc>
        <w:tc>
          <w:tcPr>
            <w:tcW w:w="2070" w:type="dxa"/>
          </w:tcPr>
          <w:p w14:paraId="4F6FB714" w14:textId="77777777" w:rsidR="004A0279" w:rsidRPr="00246A19" w:rsidRDefault="004A0279" w:rsidP="00A8568F">
            <w:pPr>
              <w:rPr>
                <w:rFonts w:cs="Arial"/>
                <w:color w:val="000000" w:themeColor="text1"/>
                <w:sz w:val="18"/>
              </w:rPr>
            </w:pPr>
            <w:r w:rsidRPr="00FE0055">
              <w:rPr>
                <w:rFonts w:cs="Arial"/>
                <w:color w:val="000000" w:themeColor="text1"/>
                <w:sz w:val="18"/>
                <w:lang w:eastAsia="zh-CN"/>
              </w:rPr>
              <w:t>Video Output Page</w:t>
            </w:r>
          </w:p>
        </w:tc>
        <w:tc>
          <w:tcPr>
            <w:tcW w:w="3510" w:type="dxa"/>
          </w:tcPr>
          <w:p w14:paraId="0BCF4B0B" w14:textId="77777777" w:rsidR="004A0279" w:rsidRDefault="004A0279" w:rsidP="00A8568F">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2A7E9121" w14:textId="77777777" w:rsidR="004A0279" w:rsidRPr="00AB54E4" w:rsidRDefault="004A0279" w:rsidP="00A8568F">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5492784D" w14:textId="77777777" w:rsidR="004A0279" w:rsidRPr="003513AE" w:rsidRDefault="004A0279" w:rsidP="00A8568F">
            <w:pPr>
              <w:rPr>
                <w:rFonts w:cs="Arial"/>
                <w:color w:val="000000" w:themeColor="text1"/>
                <w:sz w:val="18"/>
              </w:rPr>
            </w:pPr>
            <w:r w:rsidRPr="003513AE">
              <w:rPr>
                <w:rFonts w:cs="Arial"/>
                <w:color w:val="000000" w:themeColor="text1"/>
                <w:sz w:val="18"/>
              </w:rPr>
              <w:t>NA.</w:t>
            </w:r>
          </w:p>
        </w:tc>
        <w:tc>
          <w:tcPr>
            <w:tcW w:w="1386" w:type="dxa"/>
          </w:tcPr>
          <w:p w14:paraId="121E0F99" w14:textId="77777777" w:rsidR="004A0279" w:rsidRPr="003513AE" w:rsidRDefault="004A0279" w:rsidP="00A8568F">
            <w:pPr>
              <w:rPr>
                <w:rFonts w:cs="Arial"/>
                <w:color w:val="000000" w:themeColor="text1"/>
                <w:sz w:val="18"/>
              </w:rPr>
            </w:pPr>
            <w:r w:rsidRPr="003513AE">
              <w:rPr>
                <w:rFonts w:cs="Arial"/>
                <w:color w:val="000000" w:themeColor="text1"/>
                <w:sz w:val="18"/>
              </w:rPr>
              <w:t>NA.</w:t>
            </w:r>
          </w:p>
        </w:tc>
      </w:tr>
      <w:tr w:rsidR="0020147A" w:rsidRPr="003F473D" w14:paraId="04C5DF62" w14:textId="77777777" w:rsidTr="00A8568F">
        <w:trPr>
          <w:trHeight w:val="70"/>
        </w:trPr>
        <w:tc>
          <w:tcPr>
            <w:tcW w:w="1885" w:type="dxa"/>
            <w:noWrap/>
          </w:tcPr>
          <w:p w14:paraId="01FADB8E" w14:textId="29F51F01" w:rsidR="0020147A" w:rsidRPr="00FE0055" w:rsidRDefault="0020147A" w:rsidP="0020147A">
            <w:pPr>
              <w:overflowPunct/>
              <w:autoSpaceDE/>
              <w:autoSpaceDN/>
              <w:adjustRightInd/>
              <w:textAlignment w:val="auto"/>
              <w:rPr>
                <w:rFonts w:cs="Arial"/>
                <w:color w:val="000000" w:themeColor="text1"/>
                <w:sz w:val="18"/>
                <w:lang w:eastAsia="zh-CN"/>
              </w:rPr>
            </w:pPr>
            <w:proofErr w:type="spellStart"/>
            <w:r w:rsidRPr="0020147A">
              <w:rPr>
                <w:rFonts w:cs="Arial"/>
                <w:color w:val="000000" w:themeColor="text1"/>
                <w:sz w:val="18"/>
                <w:lang w:eastAsia="zh-CN"/>
              </w:rPr>
              <w:t>Currently</w:t>
            </w:r>
            <w:r w:rsidRPr="0020147A">
              <w:rPr>
                <w:rFonts w:cs="Arial"/>
                <w:color w:val="000000" w:themeColor="text1"/>
                <w:sz w:val="18"/>
                <w:lang w:eastAsia="zh-CN"/>
              </w:rPr>
              <w:t>_</w:t>
            </w:r>
            <w:r w:rsidRPr="0020147A">
              <w:rPr>
                <w:rFonts w:cs="Arial"/>
                <w:color w:val="000000" w:themeColor="text1"/>
                <w:sz w:val="18"/>
                <w:lang w:eastAsia="zh-CN"/>
              </w:rPr>
              <w:t>Storage</w:t>
            </w:r>
            <w:r w:rsidRPr="0020147A">
              <w:rPr>
                <w:rFonts w:cs="Arial"/>
                <w:color w:val="000000" w:themeColor="text1"/>
                <w:sz w:val="18"/>
                <w:lang w:eastAsia="zh-CN"/>
              </w:rPr>
              <w:t>_</w:t>
            </w:r>
            <w:r w:rsidRPr="0020147A">
              <w:rPr>
                <w:rFonts w:cs="Arial"/>
                <w:color w:val="000000" w:themeColor="text1"/>
                <w:sz w:val="18"/>
                <w:lang w:eastAsia="zh-CN"/>
              </w:rPr>
              <w:t>Location</w:t>
            </w:r>
            <w:proofErr w:type="spellEnd"/>
          </w:p>
        </w:tc>
        <w:tc>
          <w:tcPr>
            <w:tcW w:w="2070" w:type="dxa"/>
          </w:tcPr>
          <w:p w14:paraId="0FC57FF3" w14:textId="2120F8A8" w:rsidR="0020147A" w:rsidRPr="00FE0055" w:rsidRDefault="0020147A" w:rsidP="0020147A">
            <w:pPr>
              <w:rPr>
                <w:rFonts w:cs="Arial"/>
                <w:color w:val="000000" w:themeColor="text1"/>
                <w:sz w:val="18"/>
                <w:lang w:eastAsia="zh-CN"/>
              </w:rPr>
            </w:pPr>
            <w:r w:rsidRPr="0020147A">
              <w:rPr>
                <w:rFonts w:cs="Arial"/>
                <w:color w:val="000000" w:themeColor="text1"/>
                <w:sz w:val="18"/>
                <w:lang w:eastAsia="zh-CN"/>
              </w:rPr>
              <w:t>Currently Storage Location</w:t>
            </w:r>
          </w:p>
        </w:tc>
        <w:tc>
          <w:tcPr>
            <w:tcW w:w="3510" w:type="dxa"/>
          </w:tcPr>
          <w:p w14:paraId="6AEB1F9A" w14:textId="284171E9" w:rsidR="0020147A" w:rsidRDefault="0020147A" w:rsidP="0020147A">
            <w:pPr>
              <w:rPr>
                <w:rFonts w:cs="Arial"/>
                <w:sz w:val="18"/>
                <w:szCs w:val="22"/>
              </w:rPr>
            </w:pPr>
            <w:r w:rsidRPr="004467AA">
              <w:rPr>
                <w:rFonts w:cs="Arial"/>
                <w:b/>
                <w:bCs/>
                <w:sz w:val="18"/>
                <w:szCs w:val="22"/>
              </w:rPr>
              <w:t>UART msg</w:t>
            </w:r>
            <w:r w:rsidRPr="00976C4A">
              <w:rPr>
                <w:rFonts w:cs="Arial"/>
                <w:sz w:val="18"/>
                <w:szCs w:val="22"/>
              </w:rPr>
              <w:t>:</w:t>
            </w:r>
            <w:r w:rsidR="00EE661D">
              <w:rPr>
                <w:rFonts w:cs="Arial"/>
                <w:sz w:val="18"/>
                <w:szCs w:val="22"/>
              </w:rPr>
              <w:t xml:space="preserve"> </w:t>
            </w:r>
            <w:proofErr w:type="spellStart"/>
            <w:r w:rsidR="00EE661D">
              <w:rPr>
                <w:szCs w:val="22"/>
              </w:rPr>
              <w:t>IDCM_</w:t>
            </w:r>
            <w:r w:rsidR="00EE661D" w:rsidRPr="0048462F">
              <w:rPr>
                <w:szCs w:val="22"/>
              </w:rPr>
              <w:t>BrowseLocation_</w:t>
            </w:r>
            <w:r w:rsidR="00EE661D">
              <w:rPr>
                <w:szCs w:val="22"/>
              </w:rPr>
              <w:t>Int</w:t>
            </w:r>
            <w:proofErr w:type="spellEnd"/>
            <w:r w:rsidR="00EE661D" w:rsidRPr="00B32106">
              <w:rPr>
                <w:rFonts w:cs="Arial"/>
                <w:sz w:val="18"/>
                <w:szCs w:val="22"/>
              </w:rPr>
              <w:t xml:space="preserve"> </w:t>
            </w:r>
            <w:r w:rsidRPr="00B32106">
              <w:rPr>
                <w:rFonts w:cs="Arial"/>
                <w:sz w:val="18"/>
                <w:szCs w:val="22"/>
              </w:rPr>
              <w:t>[Type:0x0</w:t>
            </w:r>
            <w:r w:rsidR="00EE661D">
              <w:rPr>
                <w:rFonts w:cs="Arial"/>
                <w:sz w:val="18"/>
                <w:szCs w:val="22"/>
              </w:rPr>
              <w:t>3</w:t>
            </w:r>
            <w:r w:rsidRPr="00B32106">
              <w:rPr>
                <w:rFonts w:cs="Arial"/>
                <w:sz w:val="18"/>
                <w:szCs w:val="22"/>
              </w:rPr>
              <w:t>]</w:t>
            </w:r>
            <w:r>
              <w:rPr>
                <w:rFonts w:cs="Arial"/>
                <w:sz w:val="18"/>
                <w:szCs w:val="22"/>
              </w:rPr>
              <w:t xml:space="preserve"> </w:t>
            </w:r>
            <w:r w:rsidRPr="00B32106">
              <w:rPr>
                <w:rFonts w:cs="Arial"/>
                <w:sz w:val="18"/>
                <w:szCs w:val="22"/>
              </w:rPr>
              <w:t>[Subtype:0x01]</w:t>
            </w:r>
            <w:r>
              <w:rPr>
                <w:rFonts w:cs="Arial"/>
                <w:sz w:val="18"/>
                <w:szCs w:val="22"/>
              </w:rPr>
              <w:t xml:space="preserve"> </w:t>
            </w:r>
          </w:p>
          <w:p w14:paraId="26CA4AF3" w14:textId="493BA371" w:rsidR="0020147A" w:rsidRPr="004467AA" w:rsidRDefault="0020147A" w:rsidP="0020147A">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EE661D">
              <w:rPr>
                <w:rFonts w:cs="Arial"/>
                <w:color w:val="000000" w:themeColor="text1"/>
                <w:sz w:val="18"/>
              </w:rPr>
              <w:t>1</w:t>
            </w:r>
          </w:p>
        </w:tc>
        <w:tc>
          <w:tcPr>
            <w:tcW w:w="1350" w:type="dxa"/>
          </w:tcPr>
          <w:p w14:paraId="39AA0333" w14:textId="7990568C" w:rsidR="0020147A" w:rsidRPr="003513AE" w:rsidRDefault="0020147A" w:rsidP="0020147A">
            <w:pPr>
              <w:rPr>
                <w:rFonts w:cs="Arial"/>
                <w:color w:val="000000" w:themeColor="text1"/>
                <w:sz w:val="18"/>
              </w:rPr>
            </w:pPr>
            <w:r w:rsidRPr="003513AE">
              <w:rPr>
                <w:rFonts w:cs="Arial"/>
                <w:color w:val="000000" w:themeColor="text1"/>
                <w:sz w:val="18"/>
              </w:rPr>
              <w:t>NA.</w:t>
            </w:r>
          </w:p>
        </w:tc>
        <w:tc>
          <w:tcPr>
            <w:tcW w:w="1386" w:type="dxa"/>
          </w:tcPr>
          <w:p w14:paraId="4A499AD6" w14:textId="315541AE" w:rsidR="0020147A" w:rsidRPr="003513AE" w:rsidRDefault="0020147A" w:rsidP="0020147A">
            <w:pPr>
              <w:rPr>
                <w:rFonts w:cs="Arial"/>
                <w:color w:val="000000" w:themeColor="text1"/>
                <w:sz w:val="18"/>
              </w:rPr>
            </w:pPr>
            <w:r w:rsidRPr="003513AE">
              <w:rPr>
                <w:rFonts w:cs="Arial"/>
                <w:color w:val="000000" w:themeColor="text1"/>
                <w:sz w:val="18"/>
              </w:rPr>
              <w:t>NA.</w:t>
            </w:r>
          </w:p>
        </w:tc>
      </w:tr>
      <w:tr w:rsidR="00DB60D5" w:rsidRPr="003F473D" w14:paraId="3745592B" w14:textId="77777777" w:rsidTr="00A8568F">
        <w:trPr>
          <w:trHeight w:val="70"/>
        </w:trPr>
        <w:tc>
          <w:tcPr>
            <w:tcW w:w="1885" w:type="dxa"/>
            <w:noWrap/>
          </w:tcPr>
          <w:p w14:paraId="5B150652" w14:textId="658393A2" w:rsidR="00DB60D5" w:rsidRPr="00FE0055" w:rsidRDefault="00DB60D5" w:rsidP="00DB60D5">
            <w:pPr>
              <w:overflowPunct/>
              <w:autoSpaceDE/>
              <w:autoSpaceDN/>
              <w:adjustRightInd/>
              <w:textAlignment w:val="auto"/>
              <w:rPr>
                <w:rFonts w:cs="Arial"/>
                <w:color w:val="000000" w:themeColor="text1"/>
                <w:sz w:val="18"/>
                <w:lang w:eastAsia="zh-CN"/>
              </w:rPr>
            </w:pPr>
            <w:proofErr w:type="spellStart"/>
            <w:r>
              <w:rPr>
                <w:rFonts w:cs="Arial"/>
                <w:color w:val="000000" w:themeColor="text1"/>
                <w:sz w:val="18"/>
                <w:lang w:eastAsia="zh-CN"/>
              </w:rPr>
              <w:t>Currently_File_Number</w:t>
            </w:r>
            <w:proofErr w:type="spellEnd"/>
          </w:p>
        </w:tc>
        <w:tc>
          <w:tcPr>
            <w:tcW w:w="2070" w:type="dxa"/>
          </w:tcPr>
          <w:p w14:paraId="50A05C31" w14:textId="02AEBB25" w:rsidR="00DB60D5" w:rsidRPr="00FE0055" w:rsidRDefault="00DB60D5" w:rsidP="00DB60D5">
            <w:pPr>
              <w:rPr>
                <w:rFonts w:cs="Arial"/>
                <w:color w:val="000000" w:themeColor="text1"/>
                <w:sz w:val="18"/>
                <w:lang w:eastAsia="zh-CN"/>
              </w:rPr>
            </w:pPr>
            <w:r w:rsidRPr="00DB60D5">
              <w:rPr>
                <w:rFonts w:cs="Arial"/>
                <w:color w:val="000000" w:themeColor="text1"/>
                <w:sz w:val="18"/>
                <w:lang w:eastAsia="zh-CN"/>
              </w:rPr>
              <w:t>Total File Number</w:t>
            </w:r>
          </w:p>
        </w:tc>
        <w:tc>
          <w:tcPr>
            <w:tcW w:w="3510" w:type="dxa"/>
          </w:tcPr>
          <w:p w14:paraId="6E557686" w14:textId="77777777" w:rsidR="00DB60D5" w:rsidRDefault="00DB60D5" w:rsidP="00DB60D5">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proofErr w:type="spellStart"/>
            <w:r>
              <w:rPr>
                <w:szCs w:val="22"/>
              </w:rPr>
              <w:t>IDCM_</w:t>
            </w:r>
            <w:r w:rsidRPr="0048462F">
              <w:rPr>
                <w:szCs w:val="22"/>
              </w:rPr>
              <w:t>BrowseLocation_</w:t>
            </w:r>
            <w:r>
              <w:rPr>
                <w:szCs w:val="22"/>
              </w:rPr>
              <w:t>Int</w:t>
            </w:r>
            <w:proofErr w:type="spellEnd"/>
            <w:r w:rsidRPr="00B32106">
              <w:rPr>
                <w:rFonts w:cs="Arial"/>
                <w:sz w:val="18"/>
                <w:szCs w:val="22"/>
              </w:rPr>
              <w:t xml:space="preserve"> [Type:0x0</w:t>
            </w:r>
            <w:r>
              <w:rPr>
                <w:rFonts w:cs="Arial"/>
                <w:sz w:val="18"/>
                <w:szCs w:val="22"/>
              </w:rPr>
              <w:t>3</w:t>
            </w:r>
            <w:r w:rsidRPr="00B32106">
              <w:rPr>
                <w:rFonts w:cs="Arial"/>
                <w:sz w:val="18"/>
                <w:szCs w:val="22"/>
              </w:rPr>
              <w:t>]</w:t>
            </w:r>
            <w:r>
              <w:rPr>
                <w:rFonts w:cs="Arial"/>
                <w:sz w:val="18"/>
                <w:szCs w:val="22"/>
              </w:rPr>
              <w:t xml:space="preserve"> </w:t>
            </w:r>
            <w:r w:rsidRPr="00B32106">
              <w:rPr>
                <w:rFonts w:cs="Arial"/>
                <w:sz w:val="18"/>
                <w:szCs w:val="22"/>
              </w:rPr>
              <w:t>[Subtype:0x01]</w:t>
            </w:r>
            <w:r>
              <w:rPr>
                <w:rFonts w:cs="Arial"/>
                <w:sz w:val="18"/>
                <w:szCs w:val="22"/>
              </w:rPr>
              <w:t xml:space="preserve"> </w:t>
            </w:r>
          </w:p>
          <w:p w14:paraId="32FDACED" w14:textId="7AF636C1" w:rsidR="00DB60D5" w:rsidRPr="004467AA" w:rsidRDefault="00DB60D5" w:rsidP="00DB60D5">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48DFD3DE" w14:textId="1FD33756" w:rsidR="00DB60D5" w:rsidRPr="003513AE" w:rsidRDefault="00DB60D5" w:rsidP="00DB60D5">
            <w:pPr>
              <w:rPr>
                <w:rFonts w:cs="Arial"/>
                <w:color w:val="000000" w:themeColor="text1"/>
                <w:sz w:val="18"/>
              </w:rPr>
            </w:pPr>
            <w:r w:rsidRPr="003513AE">
              <w:rPr>
                <w:rFonts w:cs="Arial"/>
                <w:color w:val="000000" w:themeColor="text1"/>
                <w:sz w:val="18"/>
              </w:rPr>
              <w:t>NA.</w:t>
            </w:r>
          </w:p>
        </w:tc>
        <w:tc>
          <w:tcPr>
            <w:tcW w:w="1386" w:type="dxa"/>
          </w:tcPr>
          <w:p w14:paraId="4DCFC856" w14:textId="04FEAB1F" w:rsidR="00DB60D5" w:rsidRPr="003513AE" w:rsidRDefault="00DB60D5" w:rsidP="00DB60D5">
            <w:pPr>
              <w:rPr>
                <w:rFonts w:cs="Arial"/>
                <w:color w:val="000000" w:themeColor="text1"/>
                <w:sz w:val="18"/>
              </w:rPr>
            </w:pPr>
            <w:r w:rsidRPr="003513AE">
              <w:rPr>
                <w:rFonts w:cs="Arial"/>
                <w:color w:val="000000" w:themeColor="text1"/>
                <w:sz w:val="18"/>
              </w:rPr>
              <w:t>NA.</w:t>
            </w:r>
          </w:p>
        </w:tc>
      </w:tr>
    </w:tbl>
    <w:p w14:paraId="7A7A9CDC" w14:textId="41E66CA9" w:rsidR="004A0279" w:rsidRPr="00702453" w:rsidRDefault="004A0279" w:rsidP="004A0279">
      <w:pPr>
        <w:pStyle w:val="Caption"/>
      </w:pPr>
      <w:bookmarkStart w:id="222" w:name="_Toc115792406"/>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791060">
        <w:rPr>
          <w:lang w:val="en-GB"/>
        </w:rPr>
        <w:t>Playback List Display</w:t>
      </w:r>
      <w:bookmarkEnd w:id="222"/>
    </w:p>
    <w:p w14:paraId="4CE0A6BF" w14:textId="77777777" w:rsidR="004A0279" w:rsidRPr="00612064" w:rsidRDefault="004A0279" w:rsidP="004A0279">
      <w:pPr>
        <w:spacing w:before="20"/>
        <w:rPr>
          <w:vanish/>
        </w:rPr>
      </w:pPr>
    </w:p>
    <w:p w14:paraId="6169CCEB" w14:textId="77777777" w:rsidR="004A0279" w:rsidRDefault="004A0279" w:rsidP="004A0279">
      <w:pPr>
        <w:pStyle w:val="Heading6"/>
      </w:pPr>
      <w:bookmarkStart w:id="223" w:name="_Toc115792267"/>
      <w:r>
        <w:t>Parameters</w:t>
      </w:r>
      <w:bookmarkEnd w:id="223"/>
    </w:p>
    <w:p w14:paraId="32E743EA" w14:textId="77777777" w:rsidR="004A0279" w:rsidRPr="0069522E" w:rsidRDefault="004A0279" w:rsidP="004A0279">
      <w:r>
        <w:t>NA.</w:t>
      </w:r>
    </w:p>
    <w:p w14:paraId="6D253B1A" w14:textId="77777777" w:rsidR="004A0279" w:rsidRDefault="004A0279" w:rsidP="004A0279">
      <w:pPr>
        <w:pStyle w:val="Heading6"/>
      </w:pPr>
      <w:bookmarkStart w:id="224" w:name="_Toc115792268"/>
      <w:r>
        <w:t>Interface</w:t>
      </w:r>
      <w:r w:rsidRPr="003E2313">
        <w:t xml:space="preserve"> Requirements</w:t>
      </w:r>
      <w:bookmarkEnd w:id="224"/>
    </w:p>
    <w:p w14:paraId="48593F25" w14:textId="77777777" w:rsidR="004A0279" w:rsidRPr="00177AA8" w:rsidRDefault="004A0279" w:rsidP="004A0279">
      <w:r>
        <w:rPr>
          <w:rFonts w:cs="Arial"/>
          <w:sz w:val="18"/>
          <w:szCs w:val="22"/>
        </w:rPr>
        <w:t>Refer to DVR UART protocol.</w:t>
      </w:r>
    </w:p>
    <w:p w14:paraId="22D83B18" w14:textId="77777777" w:rsidR="004A0279" w:rsidRDefault="004A0279" w:rsidP="004A0279">
      <w:pPr>
        <w:pStyle w:val="Heading5"/>
        <w:rPr>
          <w:lang w:val="en-GB"/>
        </w:rPr>
      </w:pPr>
      <w:bookmarkStart w:id="225" w:name="_Toc115792269"/>
      <w:r>
        <w:rPr>
          <w:lang w:val="en-GB"/>
        </w:rPr>
        <w:t>Function Requirements</w:t>
      </w:r>
      <w:bookmarkEnd w:id="225"/>
    </w:p>
    <w:p w14:paraId="5C5FDA97" w14:textId="3FD744C1" w:rsidR="004A0279" w:rsidRDefault="00675573" w:rsidP="004A0279">
      <w:pPr>
        <w:pStyle w:val="Heading6"/>
        <w:rPr>
          <w:lang w:val="en-GB"/>
        </w:rPr>
      </w:pPr>
      <w:bookmarkStart w:id="226" w:name="_Toc115792270"/>
      <w:r>
        <w:rPr>
          <w:lang w:val="en-GB"/>
        </w:rPr>
        <w:t>Normal Data Playback List</w:t>
      </w:r>
      <w:r w:rsidR="004A0279">
        <w:rPr>
          <w:lang w:val="en-GB"/>
        </w:rPr>
        <w:t xml:space="preserve"> </w:t>
      </w:r>
      <w:r w:rsidR="009B24FF">
        <w:rPr>
          <w:lang w:val="en-GB"/>
        </w:rPr>
        <w:t xml:space="preserve">Display </w:t>
      </w:r>
      <w:r w:rsidR="004A0279">
        <w:rPr>
          <w:lang w:val="en-GB"/>
        </w:rPr>
        <w:t>Process</w:t>
      </w:r>
      <w:bookmarkEnd w:id="226"/>
    </w:p>
    <w:p w14:paraId="6451A8A5" w14:textId="775B0C83" w:rsidR="004A0279" w:rsidRDefault="004A0279" w:rsidP="004A0279">
      <w:r>
        <w:rPr>
          <w:lang w:val="en-GB"/>
        </w:rPr>
        <w:t xml:space="preserve">Once </w:t>
      </w:r>
      <w:r w:rsidR="005C726D">
        <w:t>normal data playback</w:t>
      </w:r>
      <w:r w:rsidR="00C9303A">
        <w:t xml:space="preserve"> list</w:t>
      </w:r>
      <w:r w:rsidR="005C726D">
        <w:t xml:space="preserve"> </w:t>
      </w:r>
      <w:r>
        <w:t>is triggered, APIM shall input below msg:</w:t>
      </w:r>
    </w:p>
    <w:p w14:paraId="2BBFC152" w14:textId="0A84E827" w:rsidR="004A0279" w:rsidRPr="00536B33" w:rsidRDefault="004A0279" w:rsidP="004A0279">
      <w:pPr>
        <w:pStyle w:val="ListParagraph"/>
        <w:numPr>
          <w:ilvl w:val="0"/>
          <w:numId w:val="32"/>
        </w:numPr>
        <w:rPr>
          <w:rFonts w:ascii="Arial" w:hAnsi="Arial"/>
          <w:i/>
          <w:iCs/>
        </w:rPr>
      </w:pPr>
      <w:r w:rsidRPr="00536B33">
        <w:rPr>
          <w:rFonts w:ascii="Arial" w:hAnsi="Arial"/>
          <w:i/>
          <w:iCs/>
        </w:rPr>
        <w:t xml:space="preserve">HMI Command == </w:t>
      </w:r>
      <w:r w:rsidR="00675573" w:rsidRPr="00675573">
        <w:rPr>
          <w:rFonts w:ascii="Arial" w:hAnsi="Arial"/>
          <w:i/>
          <w:iCs/>
        </w:rPr>
        <w:t>Enter Playback Normal Page</w:t>
      </w:r>
    </w:p>
    <w:p w14:paraId="76683888" w14:textId="77777777" w:rsidR="004A0279" w:rsidRDefault="004A0279" w:rsidP="004A0279">
      <w:r>
        <w:t>O</w:t>
      </w:r>
      <w:r>
        <w:rPr>
          <w:rFonts w:hint="eastAsia"/>
          <w:lang w:eastAsia="zh-CN"/>
        </w:rPr>
        <w:t>nce</w:t>
      </w:r>
      <w:r>
        <w:t xml:space="preserve"> IDCM receives the command, and responses below msg:</w:t>
      </w:r>
    </w:p>
    <w:p w14:paraId="174DC021" w14:textId="2E934B3F" w:rsidR="004A0279" w:rsidRDefault="004A0279" w:rsidP="004A027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6346E1" w:rsidRPr="00675573">
        <w:rPr>
          <w:rFonts w:ascii="Arial" w:hAnsi="Arial"/>
          <w:i/>
          <w:iCs/>
        </w:rPr>
        <w:t>Enter Playback Normal Page</w:t>
      </w:r>
    </w:p>
    <w:p w14:paraId="1CD07C3F" w14:textId="77777777" w:rsidR="004A0279" w:rsidRDefault="004A0279" w:rsidP="004A027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053B3097" w14:textId="77777777" w:rsidR="004A0279" w:rsidRDefault="004A0279" w:rsidP="004A027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AC3D112" w14:textId="77777777" w:rsidR="004A0279" w:rsidRPr="002F06D1" w:rsidRDefault="004A0279" w:rsidP="004A027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040CB4EB" w14:textId="60A7A9B3" w:rsidR="005C726D" w:rsidRDefault="005C726D" w:rsidP="005C726D">
      <w:r>
        <w:t>After switch to normal data playback</w:t>
      </w:r>
      <w:r w:rsidR="005D345C">
        <w:t xml:space="preserve"> </w:t>
      </w:r>
      <w:r w:rsidR="005D345C">
        <w:rPr>
          <w:rFonts w:hint="eastAsia"/>
          <w:lang w:eastAsia="zh-CN"/>
        </w:rPr>
        <w:t>list</w:t>
      </w:r>
      <w:r w:rsidR="005D345C">
        <w:t xml:space="preserve"> page</w:t>
      </w:r>
      <w:r>
        <w:t>, IDCM should feedback below command result:</w:t>
      </w:r>
    </w:p>
    <w:p w14:paraId="76855570" w14:textId="47DA6134" w:rsidR="005C726D" w:rsidRDefault="005C726D" w:rsidP="005C726D">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5A5B9E" w:rsidRPr="00675573">
        <w:rPr>
          <w:rFonts w:ascii="Arial" w:hAnsi="Arial"/>
          <w:i/>
          <w:iCs/>
        </w:rPr>
        <w:t>Enter Playback Normal Page</w:t>
      </w:r>
    </w:p>
    <w:p w14:paraId="742BA11F" w14:textId="77777777" w:rsidR="005C726D" w:rsidRDefault="005C726D" w:rsidP="005C726D">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48D110C8" w14:textId="77777777" w:rsidR="005C726D" w:rsidRDefault="005C726D" w:rsidP="005C726D">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77D9F80" w14:textId="0B6B1A14" w:rsidR="005C726D" w:rsidRPr="002F06D1" w:rsidRDefault="005C726D" w:rsidP="005C726D">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B05FAD" w:rsidRPr="00B05FAD">
        <w:rPr>
          <w:rFonts w:ascii="Arial" w:hAnsi="Arial"/>
          <w:i/>
          <w:iCs/>
        </w:rPr>
        <w:t xml:space="preserve">Normal Video List </w:t>
      </w:r>
      <w:r w:rsidRPr="001E79E6">
        <w:rPr>
          <w:rFonts w:ascii="Arial" w:hAnsi="Arial"/>
          <w:i/>
          <w:iCs/>
        </w:rPr>
        <w:t>Page</w:t>
      </w:r>
    </w:p>
    <w:p w14:paraId="5CF3B296" w14:textId="0536BB67" w:rsidR="004A0279" w:rsidRDefault="004A0279" w:rsidP="004A0279">
      <w:r>
        <w:t xml:space="preserve">If execution failed, IDCM shall output the failure reason via </w:t>
      </w:r>
      <w:r w:rsidRPr="0015542D">
        <w:rPr>
          <w:i/>
          <w:iCs/>
        </w:rPr>
        <w:t>DVR Command Failed Reason</w:t>
      </w:r>
      <w:r>
        <w:rPr>
          <w:i/>
          <w:iCs/>
        </w:rPr>
        <w:t xml:space="preserve"> </w:t>
      </w:r>
      <w:r w:rsidRPr="00D05BDF">
        <w:t>msg</w:t>
      </w:r>
      <w:r>
        <w:t>.</w:t>
      </w:r>
    </w:p>
    <w:p w14:paraId="23C3AF2A" w14:textId="172F2CC2" w:rsidR="001A22D2" w:rsidRDefault="00674966" w:rsidP="001A22D2">
      <w:pPr>
        <w:pStyle w:val="Heading6"/>
        <w:rPr>
          <w:lang w:val="en-GB"/>
        </w:rPr>
      </w:pPr>
      <w:bookmarkStart w:id="227" w:name="_Toc115792271"/>
      <w:r>
        <w:rPr>
          <w:lang w:val="en-GB"/>
        </w:rPr>
        <w:t>Key</w:t>
      </w:r>
      <w:r w:rsidR="001A22D2">
        <w:rPr>
          <w:lang w:val="en-GB"/>
        </w:rPr>
        <w:t xml:space="preserve"> Data Playback List</w:t>
      </w:r>
      <w:r w:rsidR="009B24FF" w:rsidRPr="009B24FF">
        <w:rPr>
          <w:lang w:val="en-GB"/>
        </w:rPr>
        <w:t xml:space="preserve"> </w:t>
      </w:r>
      <w:r w:rsidR="009B24FF">
        <w:rPr>
          <w:lang w:val="en-GB"/>
        </w:rPr>
        <w:t>Display</w:t>
      </w:r>
      <w:r w:rsidR="001A22D2">
        <w:rPr>
          <w:lang w:val="en-GB"/>
        </w:rPr>
        <w:t xml:space="preserve"> Process</w:t>
      </w:r>
      <w:bookmarkEnd w:id="227"/>
    </w:p>
    <w:p w14:paraId="25239123" w14:textId="0A8B9647" w:rsidR="001A22D2" w:rsidRDefault="001A22D2" w:rsidP="001A22D2">
      <w:r>
        <w:rPr>
          <w:lang w:val="en-GB"/>
        </w:rPr>
        <w:t xml:space="preserve">Once </w:t>
      </w:r>
      <w:r w:rsidR="00C9303A">
        <w:t>key</w:t>
      </w:r>
      <w:r>
        <w:t xml:space="preserve"> data playback </w:t>
      </w:r>
      <w:r w:rsidR="00C9303A">
        <w:t xml:space="preserve">list </w:t>
      </w:r>
      <w:r>
        <w:t>is triggered, APIM shall input below msg:</w:t>
      </w:r>
    </w:p>
    <w:p w14:paraId="6083AC00" w14:textId="28A7D365" w:rsidR="001A22D2" w:rsidRPr="00536B33" w:rsidRDefault="001A22D2" w:rsidP="001A22D2">
      <w:pPr>
        <w:pStyle w:val="ListParagraph"/>
        <w:numPr>
          <w:ilvl w:val="0"/>
          <w:numId w:val="32"/>
        </w:numPr>
        <w:rPr>
          <w:rFonts w:ascii="Arial" w:hAnsi="Arial"/>
          <w:i/>
          <w:iCs/>
        </w:rPr>
      </w:pPr>
      <w:r w:rsidRPr="00536B33">
        <w:rPr>
          <w:rFonts w:ascii="Arial" w:hAnsi="Arial"/>
          <w:i/>
          <w:iCs/>
        </w:rPr>
        <w:t xml:space="preserve">HMI Command == </w:t>
      </w:r>
      <w:r w:rsidR="00102A93" w:rsidRPr="00102A93">
        <w:rPr>
          <w:rFonts w:ascii="Arial" w:hAnsi="Arial"/>
          <w:i/>
          <w:iCs/>
        </w:rPr>
        <w:t>Enter Playback K</w:t>
      </w:r>
      <w:r w:rsidR="00102A93" w:rsidRPr="00102A93">
        <w:rPr>
          <w:rFonts w:ascii="Arial" w:hAnsi="Arial" w:hint="eastAsia"/>
          <w:i/>
          <w:iCs/>
        </w:rPr>
        <w:t>e</w:t>
      </w:r>
      <w:r w:rsidR="00102A93" w:rsidRPr="00102A93">
        <w:rPr>
          <w:rFonts w:ascii="Arial" w:hAnsi="Arial"/>
          <w:i/>
          <w:iCs/>
        </w:rPr>
        <w:t xml:space="preserve">y Data </w:t>
      </w:r>
      <w:r w:rsidRPr="00675573">
        <w:rPr>
          <w:rFonts w:ascii="Arial" w:hAnsi="Arial"/>
          <w:i/>
          <w:iCs/>
        </w:rPr>
        <w:t>Page</w:t>
      </w:r>
    </w:p>
    <w:p w14:paraId="366A765C" w14:textId="77777777" w:rsidR="001A22D2" w:rsidRDefault="001A22D2" w:rsidP="001A22D2">
      <w:r>
        <w:t>O</w:t>
      </w:r>
      <w:r>
        <w:rPr>
          <w:rFonts w:hint="eastAsia"/>
          <w:lang w:eastAsia="zh-CN"/>
        </w:rPr>
        <w:t>nce</w:t>
      </w:r>
      <w:r>
        <w:t xml:space="preserve"> IDCM receives the command, and responses below msg:</w:t>
      </w:r>
    </w:p>
    <w:p w14:paraId="2D4B72A7" w14:textId="57CD0A05" w:rsidR="001A22D2" w:rsidRDefault="001A22D2" w:rsidP="001A22D2">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102A93" w:rsidRPr="00102A93">
        <w:rPr>
          <w:rFonts w:ascii="Arial" w:hAnsi="Arial"/>
          <w:i/>
          <w:iCs/>
        </w:rPr>
        <w:t>Enter Playback K</w:t>
      </w:r>
      <w:r w:rsidR="00102A93" w:rsidRPr="00102A93">
        <w:rPr>
          <w:rFonts w:ascii="Arial" w:hAnsi="Arial" w:hint="eastAsia"/>
          <w:i/>
          <w:iCs/>
        </w:rPr>
        <w:t>e</w:t>
      </w:r>
      <w:r w:rsidR="00102A93" w:rsidRPr="00102A93">
        <w:rPr>
          <w:rFonts w:ascii="Arial" w:hAnsi="Arial"/>
          <w:i/>
          <w:iCs/>
        </w:rPr>
        <w:t xml:space="preserve">y Data </w:t>
      </w:r>
      <w:r w:rsidR="00102A93" w:rsidRPr="00675573">
        <w:rPr>
          <w:rFonts w:ascii="Arial" w:hAnsi="Arial"/>
          <w:i/>
          <w:iCs/>
        </w:rPr>
        <w:t>Page</w:t>
      </w:r>
    </w:p>
    <w:p w14:paraId="427A323B" w14:textId="77777777" w:rsidR="001A22D2" w:rsidRDefault="001A22D2" w:rsidP="001A22D2">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64E5D8CC" w14:textId="77777777" w:rsidR="001A22D2" w:rsidRDefault="001A22D2" w:rsidP="001A22D2">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0BB025E" w14:textId="77777777" w:rsidR="001A22D2" w:rsidRPr="002F06D1" w:rsidRDefault="001A22D2" w:rsidP="001A22D2">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0156BE72" w14:textId="410FDDF2" w:rsidR="001A22D2" w:rsidRDefault="001A22D2" w:rsidP="001A22D2">
      <w:r>
        <w:t xml:space="preserve">After switch to </w:t>
      </w:r>
      <w:r w:rsidR="00102A93">
        <w:t>key</w:t>
      </w:r>
      <w:r>
        <w:t xml:space="preserve"> data playback</w:t>
      </w:r>
      <w:r w:rsidR="005D345C" w:rsidRPr="005D345C">
        <w:rPr>
          <w:rFonts w:hint="eastAsia"/>
          <w:lang w:eastAsia="zh-CN"/>
        </w:rPr>
        <w:t xml:space="preserve"> </w:t>
      </w:r>
      <w:r w:rsidR="005D345C">
        <w:rPr>
          <w:rFonts w:hint="eastAsia"/>
          <w:lang w:eastAsia="zh-CN"/>
        </w:rPr>
        <w:t>list</w:t>
      </w:r>
      <w:r w:rsidR="005D345C">
        <w:t xml:space="preserve"> page</w:t>
      </w:r>
      <w:r>
        <w:t>, IDCM should feedback below command result:</w:t>
      </w:r>
    </w:p>
    <w:p w14:paraId="77D4DD46" w14:textId="3C6773F8" w:rsidR="001A22D2" w:rsidRDefault="001A22D2" w:rsidP="001A22D2">
      <w:pPr>
        <w:pStyle w:val="ListParagraph"/>
        <w:numPr>
          <w:ilvl w:val="0"/>
          <w:numId w:val="31"/>
        </w:numPr>
        <w:rPr>
          <w:rFonts w:ascii="Arial" w:hAnsi="Arial"/>
          <w:i/>
          <w:iCs/>
        </w:rPr>
      </w:pPr>
      <w:r w:rsidRPr="00E80FDE">
        <w:rPr>
          <w:rFonts w:ascii="Arial" w:hAnsi="Arial"/>
          <w:i/>
          <w:iCs/>
        </w:rPr>
        <w:lastRenderedPageBreak/>
        <w:t>DVR Command Response</w:t>
      </w:r>
      <w:r w:rsidRPr="00536B33">
        <w:rPr>
          <w:rFonts w:ascii="Arial" w:hAnsi="Arial"/>
          <w:i/>
          <w:iCs/>
        </w:rPr>
        <w:t xml:space="preserve"> == </w:t>
      </w:r>
      <w:r w:rsidR="00102A93" w:rsidRPr="00102A93">
        <w:rPr>
          <w:rFonts w:ascii="Arial" w:hAnsi="Arial"/>
          <w:i/>
          <w:iCs/>
        </w:rPr>
        <w:t>Enter Playback K</w:t>
      </w:r>
      <w:r w:rsidR="00102A93" w:rsidRPr="00102A93">
        <w:rPr>
          <w:rFonts w:ascii="Arial" w:hAnsi="Arial" w:hint="eastAsia"/>
          <w:i/>
          <w:iCs/>
        </w:rPr>
        <w:t>e</w:t>
      </w:r>
      <w:r w:rsidR="00102A93" w:rsidRPr="00102A93">
        <w:rPr>
          <w:rFonts w:ascii="Arial" w:hAnsi="Arial"/>
          <w:i/>
          <w:iCs/>
        </w:rPr>
        <w:t xml:space="preserve">y Data </w:t>
      </w:r>
      <w:r w:rsidR="00102A93" w:rsidRPr="00675573">
        <w:rPr>
          <w:rFonts w:ascii="Arial" w:hAnsi="Arial"/>
          <w:i/>
          <w:iCs/>
        </w:rPr>
        <w:t>Page</w:t>
      </w:r>
    </w:p>
    <w:p w14:paraId="3C39B9AC" w14:textId="77777777" w:rsidR="001A22D2" w:rsidRDefault="001A22D2" w:rsidP="001A22D2">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0D94C870" w14:textId="77777777" w:rsidR="001A22D2" w:rsidRDefault="001A22D2" w:rsidP="001A22D2">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FDA3912" w14:textId="2436659B" w:rsidR="001A22D2" w:rsidRPr="002F06D1" w:rsidRDefault="001A22D2" w:rsidP="001A22D2">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741C33" w:rsidRPr="00741C33">
        <w:rPr>
          <w:rFonts w:ascii="Arial" w:hAnsi="Arial"/>
          <w:i/>
          <w:iCs/>
        </w:rPr>
        <w:t xml:space="preserve">Key Data List </w:t>
      </w:r>
      <w:r w:rsidRPr="001E79E6">
        <w:rPr>
          <w:rFonts w:ascii="Arial" w:hAnsi="Arial"/>
          <w:i/>
          <w:iCs/>
        </w:rPr>
        <w:t>Page</w:t>
      </w:r>
    </w:p>
    <w:p w14:paraId="11CC2CDA" w14:textId="77777777" w:rsidR="001A22D2" w:rsidRDefault="001A22D2" w:rsidP="001A22D2">
      <w:r>
        <w:t xml:space="preserve">If execution failed, IDCM shall output the failure reason via </w:t>
      </w:r>
      <w:r w:rsidRPr="0015542D">
        <w:rPr>
          <w:i/>
          <w:iCs/>
        </w:rPr>
        <w:t>DVR Command Failed Reason</w:t>
      </w:r>
      <w:r>
        <w:rPr>
          <w:i/>
          <w:iCs/>
        </w:rPr>
        <w:t xml:space="preserve"> </w:t>
      </w:r>
      <w:r w:rsidRPr="00D05BDF">
        <w:t>msg</w:t>
      </w:r>
      <w:r>
        <w:t>.</w:t>
      </w:r>
    </w:p>
    <w:p w14:paraId="6AF21B70" w14:textId="07D4D00B" w:rsidR="001A22D2" w:rsidRDefault="00674966" w:rsidP="001A22D2">
      <w:pPr>
        <w:pStyle w:val="Heading6"/>
        <w:rPr>
          <w:lang w:val="en-GB"/>
        </w:rPr>
      </w:pPr>
      <w:bookmarkStart w:id="228" w:name="_Toc115792272"/>
      <w:r>
        <w:rPr>
          <w:lang w:val="en-GB"/>
        </w:rPr>
        <w:t>TF</w:t>
      </w:r>
      <w:r w:rsidR="001A22D2">
        <w:rPr>
          <w:lang w:val="en-GB"/>
        </w:rPr>
        <w:t xml:space="preserve"> Data Playback List </w:t>
      </w:r>
      <w:r w:rsidR="009B24FF">
        <w:rPr>
          <w:lang w:val="en-GB"/>
        </w:rPr>
        <w:t xml:space="preserve">Display </w:t>
      </w:r>
      <w:r w:rsidR="001A22D2">
        <w:rPr>
          <w:lang w:val="en-GB"/>
        </w:rPr>
        <w:t>Process</w:t>
      </w:r>
      <w:bookmarkEnd w:id="228"/>
    </w:p>
    <w:p w14:paraId="65139065" w14:textId="186D8C9B" w:rsidR="001A22D2" w:rsidRDefault="001A22D2" w:rsidP="001A22D2">
      <w:r>
        <w:rPr>
          <w:lang w:val="en-GB"/>
        </w:rPr>
        <w:t xml:space="preserve">Once </w:t>
      </w:r>
      <w:r w:rsidR="00C9303A">
        <w:t>TF</w:t>
      </w:r>
      <w:r>
        <w:t xml:space="preserve"> data playback</w:t>
      </w:r>
      <w:r w:rsidR="00C9303A">
        <w:t xml:space="preserve"> list</w:t>
      </w:r>
      <w:r>
        <w:t xml:space="preserve"> is triggered, APIM shall input below msg:</w:t>
      </w:r>
    </w:p>
    <w:p w14:paraId="3A976482" w14:textId="6ED2355A" w:rsidR="001A22D2" w:rsidRPr="00536B33" w:rsidRDefault="001A22D2" w:rsidP="001A22D2">
      <w:pPr>
        <w:pStyle w:val="ListParagraph"/>
        <w:numPr>
          <w:ilvl w:val="0"/>
          <w:numId w:val="32"/>
        </w:numPr>
        <w:rPr>
          <w:rFonts w:ascii="Arial" w:hAnsi="Arial"/>
          <w:i/>
          <w:iCs/>
        </w:rPr>
      </w:pPr>
      <w:r w:rsidRPr="00536B33">
        <w:rPr>
          <w:rFonts w:ascii="Arial" w:hAnsi="Arial"/>
          <w:i/>
          <w:iCs/>
        </w:rPr>
        <w:t xml:space="preserve">HMI Command == </w:t>
      </w:r>
      <w:r w:rsidR="00C9303A" w:rsidRPr="00C9303A">
        <w:rPr>
          <w:rFonts w:ascii="Arial" w:hAnsi="Arial"/>
          <w:i/>
          <w:iCs/>
        </w:rPr>
        <w:t xml:space="preserve">Enter Playback TF </w:t>
      </w:r>
      <w:r w:rsidRPr="00675573">
        <w:rPr>
          <w:rFonts w:ascii="Arial" w:hAnsi="Arial"/>
          <w:i/>
          <w:iCs/>
        </w:rPr>
        <w:t>Page</w:t>
      </w:r>
    </w:p>
    <w:p w14:paraId="5CF7A5B1" w14:textId="77777777" w:rsidR="001A22D2" w:rsidRDefault="001A22D2" w:rsidP="001A22D2">
      <w:r>
        <w:t>O</w:t>
      </w:r>
      <w:r>
        <w:rPr>
          <w:rFonts w:hint="eastAsia"/>
          <w:lang w:eastAsia="zh-CN"/>
        </w:rPr>
        <w:t>nce</w:t>
      </w:r>
      <w:r>
        <w:t xml:space="preserve"> IDCM receives the command, and responses below msg:</w:t>
      </w:r>
    </w:p>
    <w:p w14:paraId="239C68AB" w14:textId="5A41A404" w:rsidR="001A22D2" w:rsidRDefault="001A22D2" w:rsidP="001A22D2">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E101E7" w:rsidRPr="00C9303A">
        <w:rPr>
          <w:rFonts w:ascii="Arial" w:hAnsi="Arial"/>
          <w:i/>
          <w:iCs/>
        </w:rPr>
        <w:t xml:space="preserve">Enter Playback TF </w:t>
      </w:r>
      <w:r w:rsidR="00E101E7" w:rsidRPr="00675573">
        <w:rPr>
          <w:rFonts w:ascii="Arial" w:hAnsi="Arial"/>
          <w:i/>
          <w:iCs/>
        </w:rPr>
        <w:t>Page</w:t>
      </w:r>
    </w:p>
    <w:p w14:paraId="42683B24" w14:textId="77777777" w:rsidR="001A22D2" w:rsidRDefault="001A22D2" w:rsidP="001A22D2">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33B1B7CF" w14:textId="77777777" w:rsidR="001A22D2" w:rsidRDefault="001A22D2" w:rsidP="001A22D2">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3E550F9" w14:textId="77777777" w:rsidR="001A22D2" w:rsidRPr="002F06D1" w:rsidRDefault="001A22D2" w:rsidP="001A22D2">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4F6032F4" w14:textId="76BE76D5" w:rsidR="001A22D2" w:rsidRDefault="001A22D2" w:rsidP="001A22D2">
      <w:r>
        <w:t xml:space="preserve">After switch to </w:t>
      </w:r>
      <w:r w:rsidR="009A56EF">
        <w:t>TF</w:t>
      </w:r>
      <w:r>
        <w:t xml:space="preserve"> data playback</w:t>
      </w:r>
      <w:r w:rsidR="005D345C" w:rsidRPr="005D345C">
        <w:rPr>
          <w:rFonts w:hint="eastAsia"/>
          <w:lang w:eastAsia="zh-CN"/>
        </w:rPr>
        <w:t xml:space="preserve"> </w:t>
      </w:r>
      <w:r w:rsidR="005D345C">
        <w:rPr>
          <w:rFonts w:hint="eastAsia"/>
          <w:lang w:eastAsia="zh-CN"/>
        </w:rPr>
        <w:t>list</w:t>
      </w:r>
      <w:r w:rsidR="005D345C">
        <w:t xml:space="preserve"> page</w:t>
      </w:r>
      <w:r>
        <w:t>, IDCM should feedback below command result:</w:t>
      </w:r>
    </w:p>
    <w:p w14:paraId="388F93F5" w14:textId="5A3F4982" w:rsidR="001A22D2" w:rsidRDefault="001A22D2" w:rsidP="001A22D2">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9A56EF" w:rsidRPr="00C9303A">
        <w:rPr>
          <w:rFonts w:ascii="Arial" w:hAnsi="Arial"/>
          <w:i/>
          <w:iCs/>
        </w:rPr>
        <w:t xml:space="preserve">Enter Playback TF </w:t>
      </w:r>
      <w:r w:rsidR="009A56EF" w:rsidRPr="00675573">
        <w:rPr>
          <w:rFonts w:ascii="Arial" w:hAnsi="Arial"/>
          <w:i/>
          <w:iCs/>
        </w:rPr>
        <w:t>Page</w:t>
      </w:r>
    </w:p>
    <w:p w14:paraId="772BE542" w14:textId="77777777" w:rsidR="001A22D2" w:rsidRDefault="001A22D2" w:rsidP="001A22D2">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A070B36" w14:textId="77777777" w:rsidR="001A22D2" w:rsidRDefault="001A22D2" w:rsidP="001A22D2">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2B4608BC" w14:textId="0701215E" w:rsidR="001A22D2" w:rsidRPr="002F06D1" w:rsidRDefault="001A22D2" w:rsidP="001A22D2">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9A56EF" w:rsidRPr="009A56EF">
        <w:rPr>
          <w:rFonts w:ascii="Arial" w:hAnsi="Arial"/>
          <w:i/>
          <w:iCs/>
        </w:rPr>
        <w:t xml:space="preserve">TF Card List </w:t>
      </w:r>
      <w:r w:rsidRPr="001E79E6">
        <w:rPr>
          <w:rFonts w:ascii="Arial" w:hAnsi="Arial"/>
          <w:i/>
          <w:iCs/>
        </w:rPr>
        <w:t>Page</w:t>
      </w:r>
    </w:p>
    <w:p w14:paraId="38C9E046" w14:textId="3545885F" w:rsidR="001A22D2" w:rsidRDefault="001A22D2" w:rsidP="001A22D2">
      <w:r>
        <w:t xml:space="preserve">If execution failed, IDCM shall output the failure reason via </w:t>
      </w:r>
      <w:r w:rsidRPr="0015542D">
        <w:rPr>
          <w:i/>
          <w:iCs/>
        </w:rPr>
        <w:t>DVR Command Failed Reason</w:t>
      </w:r>
      <w:r>
        <w:rPr>
          <w:i/>
          <w:iCs/>
        </w:rPr>
        <w:t xml:space="preserve"> </w:t>
      </w:r>
      <w:r w:rsidRPr="00D05BDF">
        <w:t>msg</w:t>
      </w:r>
      <w:r>
        <w:t>.</w:t>
      </w:r>
    </w:p>
    <w:p w14:paraId="4B409929" w14:textId="0EF2239F" w:rsidR="00E56A1D" w:rsidRPr="00DD2007" w:rsidRDefault="00E56A1D" w:rsidP="00E56A1D">
      <w:pPr>
        <w:pStyle w:val="Heading6"/>
        <w:rPr>
          <w:highlight w:val="yellow"/>
          <w:lang w:val="en-GB"/>
        </w:rPr>
      </w:pPr>
      <w:bookmarkStart w:id="229" w:name="_Toc115792273"/>
      <w:r w:rsidRPr="00DD2007">
        <w:rPr>
          <w:highlight w:val="yellow"/>
          <w:lang w:val="en-GB"/>
        </w:rPr>
        <w:t xml:space="preserve">Playback List </w:t>
      </w:r>
      <w:r w:rsidRPr="00DD2007">
        <w:rPr>
          <w:highlight w:val="yellow"/>
          <w:lang w:val="en-GB"/>
        </w:rPr>
        <w:t>Empty Display</w:t>
      </w:r>
    </w:p>
    <w:p w14:paraId="084092EA" w14:textId="746FD7F1" w:rsidR="00E56A1D" w:rsidRDefault="00CA5475" w:rsidP="00E56A1D">
      <w:r>
        <w:rPr>
          <w:lang w:val="en-GB"/>
        </w:rPr>
        <w:t xml:space="preserve">After </w:t>
      </w:r>
      <w:proofErr w:type="gramStart"/>
      <w:r>
        <w:rPr>
          <w:lang w:val="en-GB"/>
        </w:rPr>
        <w:t>enter</w:t>
      </w:r>
      <w:proofErr w:type="gramEnd"/>
      <w:r>
        <w:rPr>
          <w:lang w:val="en-GB"/>
        </w:rPr>
        <w:t xml:space="preserve"> one of the playback list, IDCM shall update the file list status to APIM</w:t>
      </w:r>
      <w:r w:rsidR="00E56A1D">
        <w:t>:</w:t>
      </w:r>
    </w:p>
    <w:p w14:paraId="3050D1DB" w14:textId="33D1C806" w:rsidR="00E56A1D" w:rsidRDefault="005857B1" w:rsidP="00E56A1D">
      <w:pPr>
        <w:pStyle w:val="ListParagraph"/>
        <w:numPr>
          <w:ilvl w:val="0"/>
          <w:numId w:val="32"/>
        </w:numPr>
        <w:rPr>
          <w:rFonts w:ascii="Arial" w:hAnsi="Arial"/>
          <w:i/>
          <w:iCs/>
        </w:rPr>
      </w:pPr>
      <w:r w:rsidRPr="005857B1">
        <w:rPr>
          <w:rFonts w:ascii="Arial" w:hAnsi="Arial"/>
          <w:i/>
          <w:iCs/>
        </w:rPr>
        <w:t>Currently Storage Location</w:t>
      </w:r>
      <w:r w:rsidRPr="00536B33">
        <w:rPr>
          <w:rFonts w:ascii="Arial" w:hAnsi="Arial"/>
          <w:i/>
          <w:iCs/>
        </w:rPr>
        <w:t xml:space="preserve"> </w:t>
      </w:r>
      <w:r w:rsidR="00E56A1D" w:rsidRPr="00536B33">
        <w:rPr>
          <w:rFonts w:ascii="Arial" w:hAnsi="Arial"/>
          <w:i/>
          <w:iCs/>
        </w:rPr>
        <w:t xml:space="preserve">== </w:t>
      </w:r>
      <w:r>
        <w:rPr>
          <w:rFonts w:ascii="Arial" w:hAnsi="Arial"/>
          <w:i/>
          <w:iCs/>
        </w:rPr>
        <w:t>“the displayed file location EMMC or TF”</w:t>
      </w:r>
    </w:p>
    <w:p w14:paraId="11F35331" w14:textId="4C078758" w:rsidR="005857B1" w:rsidRPr="00536B33" w:rsidRDefault="005857B1" w:rsidP="00E56A1D">
      <w:pPr>
        <w:pStyle w:val="ListParagraph"/>
        <w:numPr>
          <w:ilvl w:val="0"/>
          <w:numId w:val="32"/>
        </w:numPr>
        <w:rPr>
          <w:rFonts w:ascii="Arial" w:hAnsi="Arial"/>
          <w:i/>
          <w:iCs/>
        </w:rPr>
      </w:pPr>
      <w:r w:rsidRPr="005857B1">
        <w:rPr>
          <w:rFonts w:ascii="Arial" w:hAnsi="Arial"/>
          <w:i/>
          <w:iCs/>
        </w:rPr>
        <w:t>Total File Number</w:t>
      </w:r>
      <w:r w:rsidRPr="005857B1">
        <w:rPr>
          <w:rFonts w:ascii="Arial" w:hAnsi="Arial"/>
          <w:i/>
          <w:iCs/>
        </w:rPr>
        <w:t xml:space="preserve"> == “Corresponding file number in currently file location”</w:t>
      </w:r>
    </w:p>
    <w:p w14:paraId="57B672B5" w14:textId="397E6330" w:rsidR="00E56A1D" w:rsidRDefault="005857B1" w:rsidP="00E56A1D">
      <w:r>
        <w:t>If file number is 0, APIM shall give reminder to customer.</w:t>
      </w:r>
    </w:p>
    <w:p w14:paraId="0D5B7C8D" w14:textId="77777777" w:rsidR="00E56A1D" w:rsidRDefault="00E56A1D" w:rsidP="00E56A1D">
      <w:pPr>
        <w:pStyle w:val="Heading6"/>
        <w:rPr>
          <w:lang w:val="en-GB"/>
        </w:rPr>
      </w:pPr>
      <w:r>
        <w:rPr>
          <w:lang w:val="en-GB"/>
        </w:rPr>
        <w:t>Playback List Display Attributes</w:t>
      </w:r>
    </w:p>
    <w:p w14:paraId="09C5DBD5" w14:textId="77777777" w:rsidR="00E56A1D" w:rsidRPr="00555A07" w:rsidRDefault="00E56A1D" w:rsidP="00E56A1D">
      <w:pPr>
        <w:pStyle w:val="ListParagraph"/>
        <w:numPr>
          <w:ilvl w:val="0"/>
          <w:numId w:val="34"/>
        </w:numPr>
        <w:rPr>
          <w:rFonts w:ascii="Arial" w:hAnsi="Arial" w:cs="Arial"/>
          <w:lang w:val="en-GB"/>
        </w:rPr>
      </w:pPr>
      <w:r w:rsidRPr="00555A07">
        <w:rPr>
          <w:rFonts w:ascii="Arial" w:hAnsi="Arial" w:cs="Arial"/>
          <w:lang w:val="en-GB"/>
        </w:rPr>
        <w:t>Normal data playback list page should only contain normal video.</w:t>
      </w:r>
    </w:p>
    <w:p w14:paraId="068F2D1C" w14:textId="77777777" w:rsidR="00E56A1D" w:rsidRPr="00555A07" w:rsidRDefault="00E56A1D" w:rsidP="00E56A1D">
      <w:pPr>
        <w:pStyle w:val="ListParagraph"/>
        <w:numPr>
          <w:ilvl w:val="0"/>
          <w:numId w:val="34"/>
        </w:numPr>
        <w:rPr>
          <w:rFonts w:ascii="Arial" w:hAnsi="Arial" w:cs="Arial"/>
          <w:lang w:val="en-GB"/>
        </w:rPr>
      </w:pPr>
      <w:r w:rsidRPr="00555A07">
        <w:rPr>
          <w:rFonts w:ascii="Arial" w:hAnsi="Arial" w:cs="Arial"/>
          <w:lang w:val="en-GB"/>
        </w:rPr>
        <w:t xml:space="preserve">Key data playback list page should contain manual photo / manual video or emergency video, and there should be a label to </w:t>
      </w:r>
      <w:r>
        <w:rPr>
          <w:rFonts w:ascii="Arial" w:hAnsi="Arial" w:cs="Arial"/>
          <w:lang w:val="en-GB"/>
        </w:rPr>
        <w:t>distinguish</w:t>
      </w:r>
      <w:r w:rsidRPr="00555A07">
        <w:rPr>
          <w:rFonts w:ascii="Arial" w:hAnsi="Arial" w:cs="Arial"/>
          <w:lang w:val="en-GB"/>
        </w:rPr>
        <w:t xml:space="preserve"> video type.</w:t>
      </w:r>
    </w:p>
    <w:p w14:paraId="3DC23D86" w14:textId="77777777" w:rsidR="00E56A1D" w:rsidRPr="00555A07" w:rsidRDefault="00E56A1D" w:rsidP="00E56A1D">
      <w:pPr>
        <w:pStyle w:val="ListParagraph"/>
        <w:numPr>
          <w:ilvl w:val="0"/>
          <w:numId w:val="34"/>
        </w:numPr>
        <w:rPr>
          <w:rFonts w:ascii="Arial" w:hAnsi="Arial" w:cs="Arial"/>
          <w:lang w:val="en-GB"/>
        </w:rPr>
      </w:pPr>
      <w:r w:rsidRPr="00555A07">
        <w:rPr>
          <w:rFonts w:ascii="Arial" w:hAnsi="Arial" w:cs="Arial"/>
          <w:lang w:val="en-GB"/>
        </w:rPr>
        <w:t>TF data playback list will only contain data copy from Normal data or Key data</w:t>
      </w:r>
      <w:r>
        <w:rPr>
          <w:rFonts w:ascii="Arial" w:hAnsi="Arial" w:cs="Arial"/>
          <w:lang w:val="en-GB"/>
        </w:rPr>
        <w:t xml:space="preserve"> folder</w:t>
      </w:r>
      <w:r w:rsidRPr="00555A07">
        <w:rPr>
          <w:rFonts w:ascii="Arial" w:hAnsi="Arial" w:cs="Arial"/>
          <w:lang w:val="en-GB"/>
        </w:rPr>
        <w:t>.</w:t>
      </w:r>
    </w:p>
    <w:p w14:paraId="5FBF19EA" w14:textId="77777777" w:rsidR="00E56A1D" w:rsidRPr="00555A07" w:rsidRDefault="00E56A1D" w:rsidP="00E56A1D">
      <w:pPr>
        <w:pStyle w:val="ListParagraph"/>
        <w:numPr>
          <w:ilvl w:val="0"/>
          <w:numId w:val="34"/>
        </w:numPr>
        <w:rPr>
          <w:rFonts w:ascii="Arial" w:hAnsi="Arial" w:cs="Arial"/>
          <w:sz w:val="18"/>
          <w:szCs w:val="18"/>
          <w:lang w:val="en-GB"/>
        </w:rPr>
      </w:pPr>
      <w:r w:rsidRPr="00555A07">
        <w:rPr>
          <w:rFonts w:ascii="Arial" w:hAnsi="Arial" w:cs="Arial"/>
          <w:lang w:val="en-GB"/>
        </w:rPr>
        <w:t>All above data should be sorted by time in reverse order.</w:t>
      </w:r>
    </w:p>
    <w:p w14:paraId="415216DA" w14:textId="77777777" w:rsidR="00E56A1D" w:rsidRPr="00555A07" w:rsidRDefault="00E56A1D" w:rsidP="00E56A1D">
      <w:pPr>
        <w:pStyle w:val="ListParagraph"/>
        <w:numPr>
          <w:ilvl w:val="0"/>
          <w:numId w:val="34"/>
        </w:numPr>
        <w:rPr>
          <w:rFonts w:ascii="Arial" w:hAnsi="Arial" w:cs="Arial"/>
          <w:sz w:val="18"/>
          <w:szCs w:val="18"/>
          <w:lang w:val="en-GB"/>
        </w:rPr>
      </w:pPr>
      <w:r>
        <w:rPr>
          <w:rFonts w:ascii="Arial" w:hAnsi="Arial" w:cs="Arial"/>
          <w:lang w:val="en-GB"/>
        </w:rPr>
        <w:t>Playback</w:t>
      </w:r>
      <w:r w:rsidRPr="00555A07">
        <w:rPr>
          <w:rFonts w:ascii="Arial" w:hAnsi="Arial" w:cs="Arial"/>
          <w:lang w:val="en-GB"/>
        </w:rPr>
        <w:t xml:space="preserve"> list should update automatically if new data created.</w:t>
      </w:r>
    </w:p>
    <w:p w14:paraId="0A22E127" w14:textId="51CEAD03" w:rsidR="00594CFB" w:rsidRDefault="00594CFB" w:rsidP="00594CFB">
      <w:pPr>
        <w:pStyle w:val="Heading6"/>
        <w:rPr>
          <w:lang w:val="en-GB"/>
        </w:rPr>
      </w:pPr>
      <w:r>
        <w:rPr>
          <w:lang w:val="en-GB"/>
        </w:rPr>
        <w:t>Playback List</w:t>
      </w:r>
      <w:r w:rsidR="004D1BAB">
        <w:rPr>
          <w:lang w:val="en-GB"/>
        </w:rPr>
        <w:t xml:space="preserve"> Scroll</w:t>
      </w:r>
      <w:r>
        <w:rPr>
          <w:lang w:val="en-GB"/>
        </w:rPr>
        <w:t xml:space="preserve"> Process</w:t>
      </w:r>
      <w:bookmarkEnd w:id="229"/>
    </w:p>
    <w:p w14:paraId="0FA7FF91" w14:textId="602922B7" w:rsidR="00C32B9B" w:rsidRDefault="006674ED" w:rsidP="00C32B9B">
      <w:r>
        <w:rPr>
          <w:lang w:val="en-GB"/>
        </w:rPr>
        <w:t xml:space="preserve">When customer try to scroll up or down </w:t>
      </w:r>
      <w:r w:rsidR="008A3520">
        <w:rPr>
          <w:lang w:val="en-GB"/>
        </w:rPr>
        <w:t>playback list</w:t>
      </w:r>
      <w:r w:rsidR="00C32B9B">
        <w:t xml:space="preserve">, APIM shall </w:t>
      </w:r>
      <w:r>
        <w:t>send</w:t>
      </w:r>
      <w:r w:rsidR="00C32B9B">
        <w:t xml:space="preserve"> below msg</w:t>
      </w:r>
      <w:r>
        <w:t xml:space="preserve"> to IDCM</w:t>
      </w:r>
      <w:r w:rsidR="00C32B9B">
        <w:t>:</w:t>
      </w:r>
    </w:p>
    <w:p w14:paraId="2E8EA402" w14:textId="798A776C" w:rsidR="00D87D93" w:rsidRPr="00536B33" w:rsidRDefault="00D87D93" w:rsidP="00D87D93">
      <w:pPr>
        <w:pStyle w:val="ListParagraph"/>
        <w:numPr>
          <w:ilvl w:val="0"/>
          <w:numId w:val="32"/>
        </w:numPr>
        <w:rPr>
          <w:rFonts w:ascii="Arial" w:hAnsi="Arial"/>
          <w:i/>
          <w:iCs/>
        </w:rPr>
      </w:pPr>
      <w:r w:rsidRPr="00536B33">
        <w:rPr>
          <w:rFonts w:ascii="Arial" w:hAnsi="Arial"/>
          <w:i/>
          <w:iCs/>
        </w:rPr>
        <w:t xml:space="preserve">HMI Command == </w:t>
      </w:r>
      <w:r w:rsidRPr="00D87D93">
        <w:rPr>
          <w:rFonts w:ascii="Arial" w:hAnsi="Arial"/>
          <w:i/>
          <w:iCs/>
        </w:rPr>
        <w:t xml:space="preserve">Scroll to Previous </w:t>
      </w:r>
      <w:r w:rsidRPr="00675573">
        <w:rPr>
          <w:rFonts w:ascii="Arial" w:hAnsi="Arial"/>
          <w:i/>
          <w:iCs/>
        </w:rPr>
        <w:t>Page</w:t>
      </w:r>
      <w:r>
        <w:rPr>
          <w:rFonts w:ascii="Arial" w:hAnsi="Arial"/>
          <w:i/>
          <w:iCs/>
        </w:rPr>
        <w:t xml:space="preserve"> </w:t>
      </w:r>
      <w:r>
        <w:rPr>
          <w:rFonts w:ascii="Arial" w:hAnsi="Arial" w:hint="eastAsia"/>
          <w:i/>
          <w:iCs/>
          <w:lang w:eastAsia="zh-CN"/>
        </w:rPr>
        <w:t>or</w:t>
      </w:r>
      <w:r>
        <w:rPr>
          <w:rFonts w:ascii="Arial" w:hAnsi="Arial"/>
          <w:i/>
          <w:iCs/>
        </w:rPr>
        <w:t xml:space="preserve"> </w:t>
      </w:r>
      <w:r w:rsidRPr="00D87D93">
        <w:rPr>
          <w:rFonts w:ascii="Arial" w:hAnsi="Arial"/>
          <w:i/>
          <w:iCs/>
        </w:rPr>
        <w:t xml:space="preserve">Scroll to </w:t>
      </w:r>
      <w:r>
        <w:rPr>
          <w:rFonts w:ascii="Arial" w:hAnsi="Arial"/>
          <w:i/>
          <w:iCs/>
        </w:rPr>
        <w:t>Next</w:t>
      </w:r>
      <w:r w:rsidRPr="00D87D93">
        <w:rPr>
          <w:rFonts w:ascii="Arial" w:hAnsi="Arial"/>
          <w:i/>
          <w:iCs/>
        </w:rPr>
        <w:t xml:space="preserve"> </w:t>
      </w:r>
      <w:r w:rsidRPr="00675573">
        <w:rPr>
          <w:rFonts w:ascii="Arial" w:hAnsi="Arial"/>
          <w:i/>
          <w:iCs/>
        </w:rPr>
        <w:t>Page</w:t>
      </w:r>
    </w:p>
    <w:p w14:paraId="3136B59F" w14:textId="77777777" w:rsidR="00D87D93" w:rsidRDefault="00D87D93" w:rsidP="00D87D93">
      <w:r>
        <w:t>O</w:t>
      </w:r>
      <w:r>
        <w:rPr>
          <w:rFonts w:hint="eastAsia"/>
          <w:lang w:eastAsia="zh-CN"/>
        </w:rPr>
        <w:t>nce</w:t>
      </w:r>
      <w:r>
        <w:t xml:space="preserve"> IDCM receives the command, and responses below msg:</w:t>
      </w:r>
    </w:p>
    <w:p w14:paraId="1AE266E3" w14:textId="687953A1" w:rsidR="00D87D93" w:rsidRDefault="00D87D93" w:rsidP="00D87D93">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D87D93">
        <w:rPr>
          <w:rFonts w:ascii="Arial" w:hAnsi="Arial"/>
          <w:i/>
          <w:iCs/>
        </w:rPr>
        <w:t xml:space="preserve">Scroll to Previous </w:t>
      </w:r>
      <w:r w:rsidRPr="00675573">
        <w:rPr>
          <w:rFonts w:ascii="Arial" w:hAnsi="Arial"/>
          <w:i/>
          <w:iCs/>
        </w:rPr>
        <w:t>Page</w:t>
      </w:r>
      <w:r>
        <w:rPr>
          <w:rFonts w:ascii="Arial" w:hAnsi="Arial"/>
          <w:i/>
          <w:iCs/>
        </w:rPr>
        <w:t xml:space="preserve"> </w:t>
      </w:r>
      <w:r>
        <w:rPr>
          <w:rFonts w:ascii="Arial" w:hAnsi="Arial" w:hint="eastAsia"/>
          <w:i/>
          <w:iCs/>
          <w:lang w:eastAsia="zh-CN"/>
        </w:rPr>
        <w:t>or</w:t>
      </w:r>
      <w:r>
        <w:rPr>
          <w:rFonts w:ascii="Arial" w:hAnsi="Arial"/>
          <w:i/>
          <w:iCs/>
        </w:rPr>
        <w:t xml:space="preserve"> </w:t>
      </w:r>
      <w:r w:rsidRPr="00D87D93">
        <w:rPr>
          <w:rFonts w:ascii="Arial" w:hAnsi="Arial"/>
          <w:i/>
          <w:iCs/>
        </w:rPr>
        <w:t xml:space="preserve">Scroll to </w:t>
      </w:r>
      <w:r>
        <w:rPr>
          <w:rFonts w:ascii="Arial" w:hAnsi="Arial"/>
          <w:i/>
          <w:iCs/>
        </w:rPr>
        <w:t>Next</w:t>
      </w:r>
      <w:r w:rsidRPr="00D87D93">
        <w:rPr>
          <w:rFonts w:ascii="Arial" w:hAnsi="Arial"/>
          <w:i/>
          <w:iCs/>
        </w:rPr>
        <w:t xml:space="preserve"> </w:t>
      </w:r>
      <w:r w:rsidRPr="00675573">
        <w:rPr>
          <w:rFonts w:ascii="Arial" w:hAnsi="Arial"/>
          <w:i/>
          <w:iCs/>
        </w:rPr>
        <w:t>Page</w:t>
      </w:r>
    </w:p>
    <w:p w14:paraId="7A91C8EF" w14:textId="77777777" w:rsidR="00D87D93" w:rsidRDefault="00D87D93" w:rsidP="00D87D93">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45D67B0D" w14:textId="77777777" w:rsidR="00D87D93" w:rsidRDefault="00D87D93" w:rsidP="00D87D93">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33FA92A" w14:textId="2F09BA52" w:rsidR="00D87D93" w:rsidRDefault="00D87D93" w:rsidP="00D87D93">
      <w:r>
        <w:t>After list scroll complete, IDCM should feedback below command result:</w:t>
      </w:r>
    </w:p>
    <w:p w14:paraId="0C4959FF" w14:textId="0CF156D4" w:rsidR="00D87D93" w:rsidRDefault="00D87D93" w:rsidP="00D87D93">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D87D93">
        <w:rPr>
          <w:rFonts w:ascii="Arial" w:hAnsi="Arial"/>
          <w:i/>
          <w:iCs/>
        </w:rPr>
        <w:t xml:space="preserve">Scroll to Previous </w:t>
      </w:r>
      <w:r w:rsidRPr="00675573">
        <w:rPr>
          <w:rFonts w:ascii="Arial" w:hAnsi="Arial"/>
          <w:i/>
          <w:iCs/>
        </w:rPr>
        <w:t>Page</w:t>
      </w:r>
      <w:r>
        <w:rPr>
          <w:rFonts w:ascii="Arial" w:hAnsi="Arial"/>
          <w:i/>
          <w:iCs/>
        </w:rPr>
        <w:t xml:space="preserve"> </w:t>
      </w:r>
      <w:r>
        <w:rPr>
          <w:rFonts w:ascii="Arial" w:hAnsi="Arial" w:hint="eastAsia"/>
          <w:i/>
          <w:iCs/>
          <w:lang w:eastAsia="zh-CN"/>
        </w:rPr>
        <w:t>or</w:t>
      </w:r>
      <w:r>
        <w:rPr>
          <w:rFonts w:ascii="Arial" w:hAnsi="Arial"/>
          <w:i/>
          <w:iCs/>
        </w:rPr>
        <w:t xml:space="preserve"> </w:t>
      </w:r>
      <w:r w:rsidRPr="00D87D93">
        <w:rPr>
          <w:rFonts w:ascii="Arial" w:hAnsi="Arial"/>
          <w:i/>
          <w:iCs/>
        </w:rPr>
        <w:t xml:space="preserve">Scroll to </w:t>
      </w:r>
      <w:r>
        <w:rPr>
          <w:rFonts w:ascii="Arial" w:hAnsi="Arial"/>
          <w:i/>
          <w:iCs/>
        </w:rPr>
        <w:t>Next</w:t>
      </w:r>
      <w:r w:rsidRPr="00D87D93">
        <w:rPr>
          <w:rFonts w:ascii="Arial" w:hAnsi="Arial"/>
          <w:i/>
          <w:iCs/>
        </w:rPr>
        <w:t xml:space="preserve"> </w:t>
      </w:r>
      <w:r w:rsidRPr="00675573">
        <w:rPr>
          <w:rFonts w:ascii="Arial" w:hAnsi="Arial"/>
          <w:i/>
          <w:iCs/>
        </w:rPr>
        <w:t>Page</w:t>
      </w:r>
    </w:p>
    <w:p w14:paraId="750E45C7" w14:textId="77777777" w:rsidR="00D87D93" w:rsidRDefault="00D87D93" w:rsidP="00D87D93">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3F97E1B3" w14:textId="77777777" w:rsidR="00D87D93" w:rsidRDefault="00D87D93" w:rsidP="00D87D93">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734E115" w14:textId="77777777" w:rsidR="00D87D93" w:rsidRDefault="00D87D93" w:rsidP="00D87D93">
      <w:r>
        <w:t xml:space="preserve">If execution failed, IDCM shall output the failure reason via </w:t>
      </w:r>
      <w:r w:rsidRPr="0015542D">
        <w:rPr>
          <w:i/>
          <w:iCs/>
        </w:rPr>
        <w:t>DVR Command Failed Reason</w:t>
      </w:r>
      <w:r>
        <w:rPr>
          <w:i/>
          <w:iCs/>
        </w:rPr>
        <w:t xml:space="preserve"> </w:t>
      </w:r>
      <w:r w:rsidRPr="00D05BDF">
        <w:t>msg</w:t>
      </w:r>
      <w:r>
        <w:t>.</w:t>
      </w:r>
    </w:p>
    <w:p w14:paraId="1ACA8DA5" w14:textId="3E8465B3" w:rsidR="007B2167" w:rsidRDefault="00574B07" w:rsidP="007B2167">
      <w:pPr>
        <w:pStyle w:val="Heading6"/>
        <w:rPr>
          <w:lang w:val="en-GB"/>
        </w:rPr>
      </w:pPr>
      <w:bookmarkStart w:id="230" w:name="_Toc115792274"/>
      <w:r>
        <w:rPr>
          <w:lang w:val="en-GB"/>
        </w:rPr>
        <w:t>Playback List Display</w:t>
      </w:r>
      <w:r w:rsidR="007B2167">
        <w:rPr>
          <w:lang w:val="en-GB"/>
        </w:rPr>
        <w:t xml:space="preserve"> Attributes</w:t>
      </w:r>
      <w:bookmarkEnd w:id="230"/>
    </w:p>
    <w:p w14:paraId="67A8B5DA" w14:textId="4345F325" w:rsidR="007B2167" w:rsidRPr="00555A07" w:rsidRDefault="00D546CC" w:rsidP="00574B07">
      <w:pPr>
        <w:pStyle w:val="ListParagraph"/>
        <w:numPr>
          <w:ilvl w:val="0"/>
          <w:numId w:val="34"/>
        </w:numPr>
        <w:rPr>
          <w:rFonts w:ascii="Arial" w:hAnsi="Arial" w:cs="Arial"/>
          <w:lang w:val="en-GB"/>
        </w:rPr>
      </w:pPr>
      <w:r w:rsidRPr="00555A07">
        <w:rPr>
          <w:rFonts w:ascii="Arial" w:hAnsi="Arial" w:cs="Arial"/>
          <w:lang w:val="en-GB"/>
        </w:rPr>
        <w:t>Normal data playback list page should only contain normal video</w:t>
      </w:r>
      <w:r w:rsidR="007B2167" w:rsidRPr="00555A07">
        <w:rPr>
          <w:rFonts w:ascii="Arial" w:hAnsi="Arial" w:cs="Arial"/>
          <w:lang w:val="en-GB"/>
        </w:rPr>
        <w:t>.</w:t>
      </w:r>
    </w:p>
    <w:p w14:paraId="44484F31" w14:textId="4EDF69D1" w:rsidR="00D546CC" w:rsidRPr="00555A07" w:rsidRDefault="00D546CC" w:rsidP="00574B07">
      <w:pPr>
        <w:pStyle w:val="ListParagraph"/>
        <w:numPr>
          <w:ilvl w:val="0"/>
          <w:numId w:val="34"/>
        </w:numPr>
        <w:rPr>
          <w:rFonts w:ascii="Arial" w:hAnsi="Arial" w:cs="Arial"/>
          <w:lang w:val="en-GB"/>
        </w:rPr>
      </w:pPr>
      <w:r w:rsidRPr="00555A07">
        <w:rPr>
          <w:rFonts w:ascii="Arial" w:hAnsi="Arial" w:cs="Arial"/>
          <w:lang w:val="en-GB"/>
        </w:rPr>
        <w:t xml:space="preserve">Key data playback list page should contain manual photo / manual video or emergency video, and there should be a label to </w:t>
      </w:r>
      <w:r w:rsidR="00BC498C">
        <w:rPr>
          <w:rFonts w:ascii="Arial" w:hAnsi="Arial" w:cs="Arial"/>
          <w:lang w:val="en-GB"/>
        </w:rPr>
        <w:t>distinguish</w:t>
      </w:r>
      <w:r w:rsidRPr="00555A07">
        <w:rPr>
          <w:rFonts w:ascii="Arial" w:hAnsi="Arial" w:cs="Arial"/>
          <w:lang w:val="en-GB"/>
        </w:rPr>
        <w:t xml:space="preserve"> video type.</w:t>
      </w:r>
    </w:p>
    <w:p w14:paraId="2AE9CFED" w14:textId="02B82B43" w:rsidR="00D546CC" w:rsidRPr="00555A07" w:rsidRDefault="00D546CC" w:rsidP="00574B07">
      <w:pPr>
        <w:pStyle w:val="ListParagraph"/>
        <w:numPr>
          <w:ilvl w:val="0"/>
          <w:numId w:val="34"/>
        </w:numPr>
        <w:rPr>
          <w:rFonts w:ascii="Arial" w:hAnsi="Arial" w:cs="Arial"/>
          <w:lang w:val="en-GB"/>
        </w:rPr>
      </w:pPr>
      <w:r w:rsidRPr="00555A07">
        <w:rPr>
          <w:rFonts w:ascii="Arial" w:hAnsi="Arial" w:cs="Arial"/>
          <w:lang w:val="en-GB"/>
        </w:rPr>
        <w:t>TF data playback list will only contain data copy from Normal data or Key data</w:t>
      </w:r>
      <w:r w:rsidR="006A16C8">
        <w:rPr>
          <w:rFonts w:ascii="Arial" w:hAnsi="Arial" w:cs="Arial"/>
          <w:lang w:val="en-GB"/>
        </w:rPr>
        <w:t xml:space="preserve"> folder</w:t>
      </w:r>
      <w:r w:rsidRPr="00555A07">
        <w:rPr>
          <w:rFonts w:ascii="Arial" w:hAnsi="Arial" w:cs="Arial"/>
          <w:lang w:val="en-GB"/>
        </w:rPr>
        <w:t>.</w:t>
      </w:r>
    </w:p>
    <w:p w14:paraId="0824E1EC" w14:textId="3BFEA09E" w:rsidR="00D546CC" w:rsidRPr="00555A07" w:rsidRDefault="00D546CC" w:rsidP="00574B07">
      <w:pPr>
        <w:pStyle w:val="ListParagraph"/>
        <w:numPr>
          <w:ilvl w:val="0"/>
          <w:numId w:val="34"/>
        </w:numPr>
        <w:rPr>
          <w:rFonts w:ascii="Arial" w:hAnsi="Arial" w:cs="Arial"/>
          <w:sz w:val="18"/>
          <w:szCs w:val="18"/>
          <w:lang w:val="en-GB"/>
        </w:rPr>
      </w:pPr>
      <w:r w:rsidRPr="00555A07">
        <w:rPr>
          <w:rFonts w:ascii="Arial" w:hAnsi="Arial" w:cs="Arial"/>
          <w:lang w:val="en-GB"/>
        </w:rPr>
        <w:t>All above data should be sorted by time in reverse order.</w:t>
      </w:r>
    </w:p>
    <w:p w14:paraId="326490E9" w14:textId="4D53B300" w:rsidR="00C603ED" w:rsidRPr="00555A07" w:rsidRDefault="006A16C8" w:rsidP="00574B07">
      <w:pPr>
        <w:pStyle w:val="ListParagraph"/>
        <w:numPr>
          <w:ilvl w:val="0"/>
          <w:numId w:val="34"/>
        </w:numPr>
        <w:rPr>
          <w:rFonts w:ascii="Arial" w:hAnsi="Arial" w:cs="Arial"/>
          <w:sz w:val="18"/>
          <w:szCs w:val="18"/>
          <w:lang w:val="en-GB"/>
        </w:rPr>
      </w:pPr>
      <w:r>
        <w:rPr>
          <w:rFonts w:ascii="Arial" w:hAnsi="Arial" w:cs="Arial"/>
          <w:lang w:val="en-GB"/>
        </w:rPr>
        <w:t>Playback</w:t>
      </w:r>
      <w:r w:rsidR="00C603ED" w:rsidRPr="00555A07">
        <w:rPr>
          <w:rFonts w:ascii="Arial" w:hAnsi="Arial" w:cs="Arial"/>
          <w:lang w:val="en-GB"/>
        </w:rPr>
        <w:t xml:space="preserve"> list should update automatically if new data created.</w:t>
      </w:r>
    </w:p>
    <w:p w14:paraId="63AB24A4" w14:textId="29186B2F" w:rsidR="00EA41C3" w:rsidRDefault="005850BD" w:rsidP="00EA41C3">
      <w:pPr>
        <w:pStyle w:val="Heading4"/>
        <w:rPr>
          <w:lang w:val="en-GB"/>
        </w:rPr>
      </w:pPr>
      <w:bookmarkStart w:id="231" w:name="_Toc115792275"/>
      <w:r>
        <w:rPr>
          <w:lang w:val="en-GB"/>
        </w:rPr>
        <w:lastRenderedPageBreak/>
        <w:t xml:space="preserve">Technology </w:t>
      </w:r>
      <w:r w:rsidR="00EA41C3">
        <w:rPr>
          <w:lang w:val="en-GB"/>
        </w:rPr>
        <w:t xml:space="preserve">Function </w:t>
      </w:r>
      <w:r w:rsidR="00E9383A" w:rsidRPr="00293703">
        <w:rPr>
          <w:lang w:val="en-GB"/>
        </w:rPr>
        <w:t>Data</w:t>
      </w:r>
      <w:r w:rsidR="00EB238B" w:rsidRPr="00293703">
        <w:rPr>
          <w:lang w:val="en-GB"/>
        </w:rPr>
        <w:t xml:space="preserve"> Playback</w:t>
      </w:r>
      <w:r w:rsidR="000D6AA2">
        <w:rPr>
          <w:lang w:val="en-GB"/>
        </w:rPr>
        <w:t xml:space="preserve"> </w:t>
      </w:r>
      <w:bookmarkEnd w:id="231"/>
      <w:r w:rsidR="00E441BD">
        <w:rPr>
          <w:lang w:val="en-GB"/>
        </w:rPr>
        <w:t>Control</w:t>
      </w:r>
    </w:p>
    <w:p w14:paraId="43E988C1" w14:textId="77777777" w:rsidR="0001533E" w:rsidRDefault="0001533E" w:rsidP="0001533E">
      <w:pPr>
        <w:pStyle w:val="Heading5"/>
        <w:rPr>
          <w:lang w:val="en-GB"/>
        </w:rPr>
      </w:pPr>
      <w:bookmarkStart w:id="232" w:name="_Toc115792276"/>
      <w:r>
        <w:rPr>
          <w:lang w:val="en-GB"/>
        </w:rPr>
        <w:t>Function Interfaces</w:t>
      </w:r>
      <w:bookmarkEnd w:id="232"/>
    </w:p>
    <w:p w14:paraId="71303930" w14:textId="77777777" w:rsidR="0001533E" w:rsidRDefault="0001533E" w:rsidP="0001533E">
      <w:pPr>
        <w:pStyle w:val="Heading6"/>
        <w:rPr>
          <w:lang w:val="en-GB"/>
        </w:rPr>
      </w:pPr>
      <w:bookmarkStart w:id="233" w:name="_Toc115792277"/>
      <w:r>
        <w:rPr>
          <w:lang w:val="en-GB"/>
        </w:rPr>
        <w:t>Inputs</w:t>
      </w:r>
      <w:bookmarkEnd w:id="233"/>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01533E" w:rsidRPr="00E54DEA" w14:paraId="20EE2F7F" w14:textId="77777777" w:rsidTr="00251FB0">
        <w:trPr>
          <w:trHeight w:val="173"/>
        </w:trPr>
        <w:tc>
          <w:tcPr>
            <w:tcW w:w="1885" w:type="dxa"/>
            <w:shd w:val="clear" w:color="auto" w:fill="D9D9D9" w:themeFill="background1" w:themeFillShade="D9"/>
            <w:noWrap/>
            <w:hideMark/>
          </w:tcPr>
          <w:p w14:paraId="620EE7E9" w14:textId="77777777" w:rsidR="0001533E" w:rsidRPr="00E54DEA" w:rsidRDefault="0001533E" w:rsidP="00251FB0">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70E3D10C" w14:textId="77777777" w:rsidR="0001533E" w:rsidRDefault="0001533E" w:rsidP="00251FB0">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ED7BFC7" w14:textId="77777777" w:rsidR="0001533E" w:rsidRDefault="0001533E" w:rsidP="00251FB0">
            <w:pPr>
              <w:overflowPunct/>
              <w:autoSpaceDE/>
              <w:autoSpaceDN/>
              <w:adjustRightInd/>
              <w:textAlignment w:val="auto"/>
              <w:rPr>
                <w:rFonts w:cs="Arial"/>
                <w:b/>
                <w:bCs/>
                <w:color w:val="000000"/>
              </w:rPr>
            </w:pPr>
            <w:r>
              <w:rPr>
                <w:rFonts w:cs="Arial"/>
                <w:b/>
                <w:bCs/>
                <w:color w:val="000000"/>
              </w:rPr>
              <w:t xml:space="preserve">Mapping Details </w:t>
            </w:r>
          </w:p>
          <w:p w14:paraId="65E53066" w14:textId="77777777" w:rsidR="0001533E" w:rsidRDefault="0001533E" w:rsidP="00251FB0">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247EA3AE" w14:textId="77777777" w:rsidR="0001533E" w:rsidRDefault="0001533E" w:rsidP="00251FB0">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295A0FE5" w14:textId="77777777" w:rsidR="0001533E" w:rsidRDefault="0001533E" w:rsidP="00251FB0">
            <w:pPr>
              <w:overflowPunct/>
              <w:autoSpaceDE/>
              <w:autoSpaceDN/>
              <w:adjustRightInd/>
              <w:textAlignment w:val="auto"/>
              <w:rPr>
                <w:rFonts w:cs="Arial"/>
                <w:b/>
                <w:bCs/>
                <w:color w:val="000000"/>
              </w:rPr>
            </w:pPr>
            <w:r>
              <w:rPr>
                <w:rFonts w:cs="Arial"/>
                <w:b/>
                <w:bCs/>
                <w:color w:val="000000"/>
              </w:rPr>
              <w:t>Connection</w:t>
            </w:r>
          </w:p>
          <w:p w14:paraId="7F209B2E" w14:textId="77777777" w:rsidR="0001533E" w:rsidRDefault="0001533E" w:rsidP="00251FB0">
            <w:pPr>
              <w:overflowPunct/>
              <w:autoSpaceDE/>
              <w:autoSpaceDN/>
              <w:adjustRightInd/>
              <w:textAlignment w:val="auto"/>
              <w:rPr>
                <w:rFonts w:cs="Arial"/>
                <w:b/>
                <w:bCs/>
                <w:color w:val="000000"/>
              </w:rPr>
            </w:pPr>
            <w:r>
              <w:t>(</w:t>
            </w:r>
            <w:r w:rsidRPr="001321BD">
              <w:rPr>
                <w:i/>
              </w:rPr>
              <w:t>Optional)</w:t>
            </w:r>
          </w:p>
        </w:tc>
      </w:tr>
      <w:tr w:rsidR="00CB5398" w:rsidRPr="003F473D" w14:paraId="4270CA14" w14:textId="77777777" w:rsidTr="00251FB0">
        <w:trPr>
          <w:trHeight w:val="143"/>
        </w:trPr>
        <w:tc>
          <w:tcPr>
            <w:tcW w:w="1885" w:type="dxa"/>
            <w:noWrap/>
          </w:tcPr>
          <w:p w14:paraId="6CA0D14F" w14:textId="039B044D" w:rsidR="00CB5398" w:rsidRPr="00DE6816" w:rsidRDefault="00D04E3B" w:rsidP="00CB5398">
            <w:pPr>
              <w:overflowPunct/>
              <w:autoSpaceDE/>
              <w:autoSpaceDN/>
              <w:adjustRightInd/>
              <w:textAlignment w:val="auto"/>
              <w:rPr>
                <w:rFonts w:cs="Arial"/>
                <w:color w:val="000000" w:themeColor="text1"/>
                <w:sz w:val="18"/>
              </w:rPr>
            </w:pPr>
            <w:r>
              <w:rPr>
                <w:rFonts w:cs="Arial"/>
                <w:color w:val="000000" w:themeColor="text1"/>
                <w:sz w:val="18"/>
              </w:rPr>
              <w:t>Data</w:t>
            </w:r>
            <w:r w:rsidR="00CB5398">
              <w:rPr>
                <w:rFonts w:cs="Arial"/>
                <w:color w:val="000000" w:themeColor="text1"/>
                <w:sz w:val="18"/>
              </w:rPr>
              <w:t>_Playback_Cmd</w:t>
            </w:r>
          </w:p>
        </w:tc>
        <w:tc>
          <w:tcPr>
            <w:tcW w:w="2070" w:type="dxa"/>
          </w:tcPr>
          <w:p w14:paraId="708AAA0C" w14:textId="77777777" w:rsidR="00CB5398" w:rsidRPr="008F6F5F" w:rsidRDefault="00CB5398" w:rsidP="00CB5398">
            <w:pPr>
              <w:rPr>
                <w:rFonts w:cs="Arial"/>
                <w:color w:val="000000" w:themeColor="text1"/>
                <w:sz w:val="18"/>
              </w:rPr>
            </w:pPr>
            <w:r>
              <w:rPr>
                <w:rFonts w:cs="Arial"/>
                <w:color w:val="000000" w:themeColor="text1"/>
                <w:sz w:val="18"/>
              </w:rPr>
              <w:t>HMI Command</w:t>
            </w:r>
          </w:p>
        </w:tc>
        <w:tc>
          <w:tcPr>
            <w:tcW w:w="3510" w:type="dxa"/>
          </w:tcPr>
          <w:p w14:paraId="12AA935C" w14:textId="77777777" w:rsidR="00CB5398" w:rsidRDefault="00CB5398" w:rsidP="00CB5398">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4E3F3C9" w14:textId="77777777" w:rsidR="00CB5398" w:rsidRPr="008F6F5F" w:rsidRDefault="00CB5398" w:rsidP="00CB5398">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80C24D0" w14:textId="77777777" w:rsidR="00CB5398" w:rsidRPr="00DE6816" w:rsidRDefault="00CB5398" w:rsidP="00CB5398">
            <w:pPr>
              <w:rPr>
                <w:rFonts w:cs="Arial"/>
                <w:sz w:val="18"/>
              </w:rPr>
            </w:pPr>
            <w:r w:rsidRPr="003513AE">
              <w:rPr>
                <w:rFonts w:cs="Arial"/>
                <w:color w:val="000000" w:themeColor="text1"/>
                <w:sz w:val="18"/>
              </w:rPr>
              <w:t>NA.</w:t>
            </w:r>
          </w:p>
        </w:tc>
        <w:tc>
          <w:tcPr>
            <w:tcW w:w="1386" w:type="dxa"/>
          </w:tcPr>
          <w:p w14:paraId="74ECFB47" w14:textId="77777777" w:rsidR="00CB5398" w:rsidRPr="00B144C2" w:rsidRDefault="00CB5398" w:rsidP="00CB5398">
            <w:pPr>
              <w:rPr>
                <w:rFonts w:cs="Arial"/>
                <w:color w:val="000000" w:themeColor="text1"/>
                <w:sz w:val="18"/>
              </w:rPr>
            </w:pPr>
            <w:r w:rsidRPr="003513AE">
              <w:rPr>
                <w:rFonts w:cs="Arial"/>
                <w:color w:val="000000" w:themeColor="text1"/>
                <w:sz w:val="18"/>
              </w:rPr>
              <w:t>NA.</w:t>
            </w:r>
          </w:p>
        </w:tc>
      </w:tr>
      <w:tr w:rsidR="004649D8" w:rsidRPr="003F473D" w14:paraId="64FB8B36" w14:textId="77777777" w:rsidTr="00251FB0">
        <w:trPr>
          <w:trHeight w:val="70"/>
        </w:trPr>
        <w:tc>
          <w:tcPr>
            <w:tcW w:w="1885" w:type="dxa"/>
            <w:noWrap/>
          </w:tcPr>
          <w:p w14:paraId="7C0541B2" w14:textId="31544FFF" w:rsidR="004649D8" w:rsidRPr="00DE6816" w:rsidRDefault="003F6C3B" w:rsidP="004649D8">
            <w:pPr>
              <w:overflowPunct/>
              <w:autoSpaceDE/>
              <w:autoSpaceDN/>
              <w:adjustRightInd/>
              <w:textAlignment w:val="auto"/>
              <w:rPr>
                <w:rFonts w:cs="Arial"/>
                <w:color w:val="000000" w:themeColor="text1"/>
                <w:sz w:val="18"/>
              </w:rPr>
            </w:pPr>
            <w:r>
              <w:rPr>
                <w:rFonts w:cs="Arial"/>
                <w:color w:val="000000" w:themeColor="text1"/>
                <w:sz w:val="18"/>
              </w:rPr>
              <w:t>X-Axis_</w:t>
            </w:r>
            <w:r w:rsidRPr="003F6C3B">
              <w:rPr>
                <w:rFonts w:cs="Arial"/>
                <w:color w:val="000000" w:themeColor="text1"/>
                <w:sz w:val="18"/>
              </w:rPr>
              <w:t>Coordinate</w:t>
            </w:r>
          </w:p>
        </w:tc>
        <w:tc>
          <w:tcPr>
            <w:tcW w:w="2070" w:type="dxa"/>
          </w:tcPr>
          <w:p w14:paraId="70B64119" w14:textId="7EF4C9AA" w:rsidR="004649D8" w:rsidRPr="00DE6816" w:rsidRDefault="00EF3664" w:rsidP="004649D8">
            <w:pPr>
              <w:rPr>
                <w:rFonts w:cs="Arial"/>
                <w:color w:val="000000" w:themeColor="text1"/>
                <w:sz w:val="18"/>
              </w:rPr>
            </w:pPr>
            <w:r>
              <w:rPr>
                <w:rFonts w:cs="Arial"/>
                <w:sz w:val="16"/>
              </w:rPr>
              <w:t>X-Axis Coordinate</w:t>
            </w:r>
          </w:p>
        </w:tc>
        <w:tc>
          <w:tcPr>
            <w:tcW w:w="3510" w:type="dxa"/>
          </w:tcPr>
          <w:p w14:paraId="5E46B6D9" w14:textId="77777777" w:rsidR="004649D8" w:rsidRDefault="004649D8" w:rsidP="004649D8">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AEC4A9B" w14:textId="54F78794" w:rsidR="004649D8" w:rsidRPr="00DE6816" w:rsidRDefault="004649D8" w:rsidP="004649D8">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38661A">
              <w:rPr>
                <w:rFonts w:cs="Arial"/>
                <w:color w:val="000000" w:themeColor="text1"/>
                <w:sz w:val="18"/>
              </w:rPr>
              <w:t>4</w:t>
            </w:r>
          </w:p>
        </w:tc>
        <w:tc>
          <w:tcPr>
            <w:tcW w:w="1350" w:type="dxa"/>
          </w:tcPr>
          <w:p w14:paraId="75F6CCC9" w14:textId="138B66BB" w:rsidR="004649D8" w:rsidRPr="00DE6816" w:rsidRDefault="004649D8" w:rsidP="004649D8">
            <w:pPr>
              <w:rPr>
                <w:rFonts w:cs="Arial"/>
                <w:color w:val="000000" w:themeColor="text1"/>
                <w:sz w:val="18"/>
              </w:rPr>
            </w:pPr>
            <w:r w:rsidRPr="003513AE">
              <w:rPr>
                <w:rFonts w:cs="Arial"/>
                <w:color w:val="000000" w:themeColor="text1"/>
                <w:sz w:val="18"/>
              </w:rPr>
              <w:t>NA.</w:t>
            </w:r>
          </w:p>
        </w:tc>
        <w:tc>
          <w:tcPr>
            <w:tcW w:w="1386" w:type="dxa"/>
          </w:tcPr>
          <w:p w14:paraId="181B28DE" w14:textId="65F0C383" w:rsidR="004649D8" w:rsidRPr="00DE6816" w:rsidRDefault="004649D8" w:rsidP="004649D8">
            <w:pPr>
              <w:rPr>
                <w:rFonts w:cs="Arial"/>
                <w:color w:val="000000" w:themeColor="text1"/>
                <w:sz w:val="18"/>
              </w:rPr>
            </w:pPr>
            <w:r w:rsidRPr="003513AE">
              <w:rPr>
                <w:rFonts w:cs="Arial"/>
                <w:color w:val="000000" w:themeColor="text1"/>
                <w:sz w:val="18"/>
              </w:rPr>
              <w:t>NA.</w:t>
            </w:r>
          </w:p>
        </w:tc>
      </w:tr>
      <w:tr w:rsidR="005244C2" w:rsidRPr="003F473D" w14:paraId="13B179A6" w14:textId="77777777" w:rsidTr="00251FB0">
        <w:trPr>
          <w:trHeight w:val="70"/>
        </w:trPr>
        <w:tc>
          <w:tcPr>
            <w:tcW w:w="1885" w:type="dxa"/>
            <w:noWrap/>
          </w:tcPr>
          <w:p w14:paraId="5E612B27" w14:textId="5E16A5A9" w:rsidR="005244C2" w:rsidRDefault="005244C2" w:rsidP="005244C2">
            <w:pPr>
              <w:overflowPunct/>
              <w:autoSpaceDE/>
              <w:autoSpaceDN/>
              <w:adjustRightInd/>
              <w:textAlignment w:val="auto"/>
              <w:rPr>
                <w:rFonts w:cs="Arial"/>
                <w:color w:val="000000" w:themeColor="text1"/>
                <w:sz w:val="18"/>
              </w:rPr>
            </w:pPr>
            <w:r>
              <w:rPr>
                <w:rFonts w:cs="Arial"/>
                <w:color w:val="000000" w:themeColor="text1"/>
                <w:sz w:val="18"/>
              </w:rPr>
              <w:t>Y-Axis_</w:t>
            </w:r>
            <w:r w:rsidRPr="003F6C3B">
              <w:rPr>
                <w:rFonts w:cs="Arial"/>
                <w:color w:val="000000" w:themeColor="text1"/>
                <w:sz w:val="18"/>
              </w:rPr>
              <w:t>Coordinate</w:t>
            </w:r>
          </w:p>
        </w:tc>
        <w:tc>
          <w:tcPr>
            <w:tcW w:w="2070" w:type="dxa"/>
          </w:tcPr>
          <w:p w14:paraId="50C16C48" w14:textId="5509A454" w:rsidR="005244C2" w:rsidRDefault="005244C2" w:rsidP="005244C2">
            <w:pPr>
              <w:rPr>
                <w:rFonts w:cs="Arial"/>
                <w:sz w:val="16"/>
              </w:rPr>
            </w:pPr>
            <w:r>
              <w:rPr>
                <w:rFonts w:cs="Arial"/>
                <w:sz w:val="16"/>
              </w:rPr>
              <w:t>Y-Axis Coordinate</w:t>
            </w:r>
          </w:p>
        </w:tc>
        <w:tc>
          <w:tcPr>
            <w:tcW w:w="3510" w:type="dxa"/>
          </w:tcPr>
          <w:p w14:paraId="48027336" w14:textId="77777777" w:rsidR="005244C2" w:rsidRDefault="005244C2" w:rsidP="005244C2">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763DC53" w14:textId="56E04202" w:rsidR="005244C2" w:rsidRPr="00AB54E4" w:rsidRDefault="005244C2" w:rsidP="005244C2">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5</w:t>
            </w:r>
          </w:p>
        </w:tc>
        <w:tc>
          <w:tcPr>
            <w:tcW w:w="1350" w:type="dxa"/>
          </w:tcPr>
          <w:p w14:paraId="3D0831A5" w14:textId="6A8FC484" w:rsidR="005244C2" w:rsidRPr="003513AE" w:rsidRDefault="005244C2" w:rsidP="005244C2">
            <w:pPr>
              <w:rPr>
                <w:rFonts w:cs="Arial"/>
                <w:color w:val="000000" w:themeColor="text1"/>
                <w:sz w:val="18"/>
              </w:rPr>
            </w:pPr>
            <w:r w:rsidRPr="003513AE">
              <w:rPr>
                <w:rFonts w:cs="Arial"/>
                <w:color w:val="000000" w:themeColor="text1"/>
                <w:sz w:val="18"/>
              </w:rPr>
              <w:t>NA.</w:t>
            </w:r>
          </w:p>
        </w:tc>
        <w:tc>
          <w:tcPr>
            <w:tcW w:w="1386" w:type="dxa"/>
          </w:tcPr>
          <w:p w14:paraId="7E656A71" w14:textId="2872F62A" w:rsidR="005244C2" w:rsidRPr="003513AE" w:rsidRDefault="005244C2" w:rsidP="005244C2">
            <w:pPr>
              <w:rPr>
                <w:rFonts w:cs="Arial"/>
                <w:color w:val="000000" w:themeColor="text1"/>
                <w:sz w:val="18"/>
              </w:rPr>
            </w:pPr>
            <w:r w:rsidRPr="003513AE">
              <w:rPr>
                <w:rFonts w:cs="Arial"/>
                <w:color w:val="000000" w:themeColor="text1"/>
                <w:sz w:val="18"/>
              </w:rPr>
              <w:t>NA.</w:t>
            </w:r>
          </w:p>
        </w:tc>
      </w:tr>
      <w:tr w:rsidR="005244C2" w:rsidRPr="003F473D" w14:paraId="0462F1C4" w14:textId="77777777" w:rsidTr="00251FB0">
        <w:trPr>
          <w:trHeight w:val="70"/>
        </w:trPr>
        <w:tc>
          <w:tcPr>
            <w:tcW w:w="1885" w:type="dxa"/>
            <w:noWrap/>
          </w:tcPr>
          <w:p w14:paraId="3283C19D" w14:textId="77777777" w:rsidR="005244C2" w:rsidRDefault="005244C2" w:rsidP="005244C2">
            <w:pPr>
              <w:overflowPunct/>
              <w:autoSpaceDE/>
              <w:autoSpaceDN/>
              <w:adjustRightInd/>
              <w:textAlignment w:val="auto"/>
              <w:rPr>
                <w:rFonts w:cs="Arial"/>
                <w:color w:val="000000" w:themeColor="text1"/>
                <w:sz w:val="18"/>
              </w:rPr>
            </w:pPr>
          </w:p>
        </w:tc>
        <w:tc>
          <w:tcPr>
            <w:tcW w:w="2070" w:type="dxa"/>
          </w:tcPr>
          <w:p w14:paraId="03A781C6" w14:textId="77777777" w:rsidR="005244C2" w:rsidRDefault="005244C2" w:rsidP="005244C2">
            <w:pPr>
              <w:rPr>
                <w:rFonts w:cs="Arial"/>
                <w:sz w:val="16"/>
              </w:rPr>
            </w:pPr>
          </w:p>
        </w:tc>
        <w:tc>
          <w:tcPr>
            <w:tcW w:w="3510" w:type="dxa"/>
          </w:tcPr>
          <w:p w14:paraId="4C2A4552" w14:textId="77777777" w:rsidR="005244C2" w:rsidRPr="00AB54E4" w:rsidRDefault="005244C2" w:rsidP="005244C2">
            <w:pPr>
              <w:rPr>
                <w:rFonts w:cs="Arial"/>
                <w:b/>
                <w:bCs/>
                <w:color w:val="000000" w:themeColor="text1"/>
                <w:sz w:val="18"/>
              </w:rPr>
            </w:pPr>
          </w:p>
        </w:tc>
        <w:tc>
          <w:tcPr>
            <w:tcW w:w="1350" w:type="dxa"/>
          </w:tcPr>
          <w:p w14:paraId="0CB24411" w14:textId="77777777" w:rsidR="005244C2" w:rsidRPr="003513AE" w:rsidRDefault="005244C2" w:rsidP="005244C2">
            <w:pPr>
              <w:rPr>
                <w:rFonts w:cs="Arial"/>
                <w:color w:val="000000" w:themeColor="text1"/>
                <w:sz w:val="18"/>
              </w:rPr>
            </w:pPr>
          </w:p>
        </w:tc>
        <w:tc>
          <w:tcPr>
            <w:tcW w:w="1386" w:type="dxa"/>
          </w:tcPr>
          <w:p w14:paraId="2DE9FB85" w14:textId="77777777" w:rsidR="005244C2" w:rsidRPr="003513AE" w:rsidRDefault="005244C2" w:rsidP="005244C2">
            <w:pPr>
              <w:rPr>
                <w:rFonts w:cs="Arial"/>
                <w:color w:val="000000" w:themeColor="text1"/>
                <w:sz w:val="18"/>
              </w:rPr>
            </w:pPr>
          </w:p>
        </w:tc>
      </w:tr>
    </w:tbl>
    <w:p w14:paraId="21188A29" w14:textId="328E696C" w:rsidR="0001533E" w:rsidRPr="00702453" w:rsidRDefault="0001533E" w:rsidP="0001533E">
      <w:pPr>
        <w:pStyle w:val="Caption"/>
      </w:pPr>
      <w:bookmarkStart w:id="234" w:name="_Toc115792407"/>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 xml:space="preserve">Playback </w:t>
      </w:r>
      <w:bookmarkEnd w:id="234"/>
      <w:r w:rsidR="007D2BEE">
        <w:rPr>
          <w:lang w:val="en-GB"/>
        </w:rPr>
        <w:t>Control</w:t>
      </w:r>
    </w:p>
    <w:p w14:paraId="4578FDD1" w14:textId="77777777" w:rsidR="0001533E" w:rsidRDefault="0001533E" w:rsidP="0001533E">
      <w:pPr>
        <w:pStyle w:val="Heading6"/>
        <w:rPr>
          <w:lang w:val="en-GB"/>
        </w:rPr>
      </w:pPr>
      <w:bookmarkStart w:id="235" w:name="_Toc115792278"/>
      <w:r>
        <w:rPr>
          <w:lang w:val="en-GB"/>
        </w:rPr>
        <w:t>Output</w:t>
      </w:r>
      <w:r w:rsidRPr="002824C9">
        <w:rPr>
          <w:lang w:val="en-GB"/>
        </w:rPr>
        <w:t>s</w:t>
      </w:r>
      <w:bookmarkEnd w:id="235"/>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01533E" w:rsidRPr="00E54DEA" w14:paraId="1F18ACDF" w14:textId="77777777" w:rsidTr="00251FB0">
        <w:trPr>
          <w:trHeight w:val="173"/>
        </w:trPr>
        <w:tc>
          <w:tcPr>
            <w:tcW w:w="1885" w:type="dxa"/>
            <w:shd w:val="clear" w:color="auto" w:fill="D9D9D9" w:themeFill="background1" w:themeFillShade="D9"/>
            <w:noWrap/>
            <w:hideMark/>
          </w:tcPr>
          <w:p w14:paraId="4DAE1A3C" w14:textId="77777777" w:rsidR="0001533E" w:rsidRPr="00E54DEA" w:rsidRDefault="0001533E" w:rsidP="00251FB0">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B314B70" w14:textId="77777777" w:rsidR="0001533E" w:rsidRDefault="0001533E" w:rsidP="00251FB0">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D27C0C9" w14:textId="77777777" w:rsidR="0001533E" w:rsidRDefault="0001533E" w:rsidP="00251FB0">
            <w:pPr>
              <w:overflowPunct/>
              <w:autoSpaceDE/>
              <w:autoSpaceDN/>
              <w:adjustRightInd/>
              <w:textAlignment w:val="auto"/>
              <w:rPr>
                <w:rFonts w:cs="Arial"/>
                <w:b/>
                <w:bCs/>
                <w:color w:val="000000"/>
              </w:rPr>
            </w:pPr>
            <w:r>
              <w:rPr>
                <w:rFonts w:cs="Arial"/>
                <w:b/>
                <w:bCs/>
                <w:color w:val="000000"/>
              </w:rPr>
              <w:t>Mapping Details</w:t>
            </w:r>
          </w:p>
          <w:p w14:paraId="191BA23C" w14:textId="77777777" w:rsidR="0001533E" w:rsidRPr="001321BD" w:rsidRDefault="0001533E" w:rsidP="00251FB0">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542B88A6" w14:textId="77777777" w:rsidR="0001533E" w:rsidRDefault="0001533E" w:rsidP="00251FB0">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52632A1" w14:textId="77777777" w:rsidR="0001533E" w:rsidRDefault="0001533E" w:rsidP="00251FB0">
            <w:pPr>
              <w:overflowPunct/>
              <w:autoSpaceDE/>
              <w:autoSpaceDN/>
              <w:adjustRightInd/>
              <w:textAlignment w:val="auto"/>
              <w:rPr>
                <w:rFonts w:cs="Arial"/>
                <w:b/>
                <w:bCs/>
                <w:color w:val="000000"/>
              </w:rPr>
            </w:pPr>
            <w:r>
              <w:rPr>
                <w:rFonts w:cs="Arial"/>
                <w:b/>
                <w:bCs/>
                <w:color w:val="000000"/>
              </w:rPr>
              <w:t>Connection</w:t>
            </w:r>
          </w:p>
          <w:p w14:paraId="45711AA9" w14:textId="77777777" w:rsidR="0001533E" w:rsidRDefault="0001533E" w:rsidP="00251FB0">
            <w:pPr>
              <w:overflowPunct/>
              <w:autoSpaceDE/>
              <w:autoSpaceDN/>
              <w:adjustRightInd/>
              <w:textAlignment w:val="auto"/>
              <w:rPr>
                <w:rFonts w:cs="Arial"/>
                <w:b/>
                <w:bCs/>
                <w:color w:val="000000"/>
              </w:rPr>
            </w:pPr>
            <w:r w:rsidRPr="001321BD">
              <w:rPr>
                <w:i/>
              </w:rPr>
              <w:t>(Optional)</w:t>
            </w:r>
          </w:p>
        </w:tc>
      </w:tr>
      <w:tr w:rsidR="0001533E" w:rsidRPr="003F473D" w14:paraId="173DB156" w14:textId="77777777" w:rsidTr="00251FB0">
        <w:trPr>
          <w:trHeight w:val="143"/>
        </w:trPr>
        <w:tc>
          <w:tcPr>
            <w:tcW w:w="1885" w:type="dxa"/>
            <w:noWrap/>
          </w:tcPr>
          <w:p w14:paraId="10ACBAEF" w14:textId="37DB46CC" w:rsidR="0001533E" w:rsidRPr="00246A19" w:rsidRDefault="00D04E3B" w:rsidP="00251FB0">
            <w:pPr>
              <w:overflowPunct/>
              <w:autoSpaceDE/>
              <w:autoSpaceDN/>
              <w:adjustRightInd/>
              <w:textAlignment w:val="auto"/>
              <w:rPr>
                <w:rFonts w:cs="Arial"/>
                <w:color w:val="000000" w:themeColor="text1"/>
                <w:sz w:val="18"/>
              </w:rPr>
            </w:pPr>
            <w:r>
              <w:rPr>
                <w:rFonts w:cs="Arial"/>
                <w:color w:val="000000" w:themeColor="text1"/>
                <w:sz w:val="18"/>
              </w:rPr>
              <w:t>Data</w:t>
            </w:r>
            <w:r w:rsidR="005F52EA">
              <w:rPr>
                <w:rFonts w:cs="Arial"/>
                <w:color w:val="000000" w:themeColor="text1"/>
                <w:sz w:val="18"/>
              </w:rPr>
              <w:t>_Playback</w:t>
            </w:r>
            <w:r w:rsidR="0001533E">
              <w:rPr>
                <w:rFonts w:cs="Arial"/>
                <w:color w:val="000000" w:themeColor="text1"/>
                <w:sz w:val="18"/>
              </w:rPr>
              <w:t>_Rsp</w:t>
            </w:r>
          </w:p>
        </w:tc>
        <w:tc>
          <w:tcPr>
            <w:tcW w:w="2070" w:type="dxa"/>
          </w:tcPr>
          <w:p w14:paraId="4D8C2715" w14:textId="77777777" w:rsidR="0001533E" w:rsidRPr="00246A19" w:rsidRDefault="0001533E" w:rsidP="00251FB0">
            <w:pPr>
              <w:rPr>
                <w:rFonts w:cs="Arial"/>
                <w:color w:val="000000" w:themeColor="text1"/>
                <w:sz w:val="18"/>
              </w:rPr>
            </w:pPr>
            <w:r w:rsidRPr="00246A19">
              <w:rPr>
                <w:rFonts w:cs="Arial"/>
                <w:color w:val="000000" w:themeColor="text1"/>
                <w:sz w:val="18"/>
              </w:rPr>
              <w:t>DVR Command Response</w:t>
            </w:r>
          </w:p>
        </w:tc>
        <w:tc>
          <w:tcPr>
            <w:tcW w:w="3510" w:type="dxa"/>
          </w:tcPr>
          <w:p w14:paraId="14C43CAE" w14:textId="77777777" w:rsidR="0001533E" w:rsidRDefault="0001533E" w:rsidP="00251FB0">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7588FD7" w14:textId="77777777" w:rsidR="0001533E" w:rsidRPr="00D20BE7" w:rsidRDefault="0001533E" w:rsidP="00251FB0">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B930086" w14:textId="77777777" w:rsidR="0001533E" w:rsidRPr="00D20BE7" w:rsidRDefault="0001533E" w:rsidP="00251FB0">
            <w:pPr>
              <w:rPr>
                <w:sz w:val="18"/>
              </w:rPr>
            </w:pPr>
            <w:r w:rsidRPr="003513AE">
              <w:rPr>
                <w:rFonts w:cs="Arial"/>
                <w:color w:val="000000" w:themeColor="text1"/>
                <w:sz w:val="18"/>
              </w:rPr>
              <w:t>NA.</w:t>
            </w:r>
          </w:p>
        </w:tc>
        <w:tc>
          <w:tcPr>
            <w:tcW w:w="1386" w:type="dxa"/>
          </w:tcPr>
          <w:p w14:paraId="4187F137" w14:textId="77777777" w:rsidR="0001533E" w:rsidRPr="008D2226" w:rsidRDefault="0001533E" w:rsidP="00251FB0">
            <w:pPr>
              <w:rPr>
                <w:sz w:val="18"/>
              </w:rPr>
            </w:pPr>
            <w:r w:rsidRPr="003513AE">
              <w:rPr>
                <w:rFonts w:cs="Arial"/>
                <w:color w:val="000000" w:themeColor="text1"/>
                <w:sz w:val="18"/>
              </w:rPr>
              <w:t>NA.</w:t>
            </w:r>
          </w:p>
        </w:tc>
      </w:tr>
      <w:tr w:rsidR="0001533E" w:rsidRPr="003F473D" w14:paraId="4A182EA9" w14:textId="77777777" w:rsidTr="00251FB0">
        <w:trPr>
          <w:trHeight w:val="143"/>
        </w:trPr>
        <w:tc>
          <w:tcPr>
            <w:tcW w:w="1885" w:type="dxa"/>
            <w:noWrap/>
          </w:tcPr>
          <w:p w14:paraId="34C8E85D" w14:textId="56A73F30" w:rsidR="0001533E" w:rsidRPr="00246A19" w:rsidRDefault="00D04E3B" w:rsidP="00251FB0">
            <w:pPr>
              <w:overflowPunct/>
              <w:autoSpaceDE/>
              <w:autoSpaceDN/>
              <w:adjustRightInd/>
              <w:textAlignment w:val="auto"/>
              <w:rPr>
                <w:rFonts w:cs="Arial"/>
                <w:color w:val="000000" w:themeColor="text1"/>
                <w:sz w:val="18"/>
              </w:rPr>
            </w:pPr>
            <w:r>
              <w:rPr>
                <w:rFonts w:cs="Arial"/>
                <w:color w:val="000000" w:themeColor="text1"/>
                <w:sz w:val="18"/>
              </w:rPr>
              <w:t>Data</w:t>
            </w:r>
            <w:r w:rsidR="005F52EA">
              <w:rPr>
                <w:rFonts w:cs="Arial"/>
                <w:color w:val="000000" w:themeColor="text1"/>
                <w:sz w:val="18"/>
              </w:rPr>
              <w:t>_Playback</w:t>
            </w:r>
            <w:r w:rsidR="0001533E">
              <w:rPr>
                <w:rFonts w:cs="Arial"/>
                <w:color w:val="000000" w:themeColor="text1"/>
                <w:sz w:val="18"/>
              </w:rPr>
              <w:t>_Rst</w:t>
            </w:r>
          </w:p>
        </w:tc>
        <w:tc>
          <w:tcPr>
            <w:tcW w:w="2070" w:type="dxa"/>
          </w:tcPr>
          <w:p w14:paraId="1A871380" w14:textId="77777777" w:rsidR="0001533E" w:rsidRPr="00246A19" w:rsidRDefault="0001533E" w:rsidP="00251FB0">
            <w:pPr>
              <w:rPr>
                <w:rFonts w:cs="Arial"/>
                <w:color w:val="000000" w:themeColor="text1"/>
                <w:sz w:val="18"/>
              </w:rPr>
            </w:pPr>
            <w:r w:rsidRPr="00246A19">
              <w:rPr>
                <w:rFonts w:cs="Arial"/>
                <w:color w:val="000000" w:themeColor="text1"/>
                <w:sz w:val="18"/>
              </w:rPr>
              <w:t>DVR Command Result</w:t>
            </w:r>
          </w:p>
        </w:tc>
        <w:tc>
          <w:tcPr>
            <w:tcW w:w="3510" w:type="dxa"/>
          </w:tcPr>
          <w:p w14:paraId="4B03D590" w14:textId="77777777" w:rsidR="0001533E" w:rsidRDefault="0001533E" w:rsidP="00251FB0">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D24DAC3" w14:textId="77777777" w:rsidR="0001533E" w:rsidRPr="00D20BE7" w:rsidRDefault="0001533E" w:rsidP="00251FB0">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39E968CC" w14:textId="77777777" w:rsidR="0001533E" w:rsidRPr="00D20BE7" w:rsidRDefault="0001533E" w:rsidP="00251FB0">
            <w:pPr>
              <w:rPr>
                <w:sz w:val="18"/>
              </w:rPr>
            </w:pPr>
            <w:r w:rsidRPr="003513AE">
              <w:rPr>
                <w:rFonts w:cs="Arial"/>
                <w:color w:val="000000" w:themeColor="text1"/>
                <w:sz w:val="18"/>
              </w:rPr>
              <w:t>NA.</w:t>
            </w:r>
          </w:p>
        </w:tc>
        <w:tc>
          <w:tcPr>
            <w:tcW w:w="1386" w:type="dxa"/>
          </w:tcPr>
          <w:p w14:paraId="4A661A9F" w14:textId="77777777" w:rsidR="0001533E" w:rsidRPr="008D2226" w:rsidRDefault="0001533E" w:rsidP="00251FB0">
            <w:pPr>
              <w:rPr>
                <w:sz w:val="18"/>
              </w:rPr>
            </w:pPr>
            <w:r w:rsidRPr="003513AE">
              <w:rPr>
                <w:rFonts w:cs="Arial"/>
                <w:color w:val="000000" w:themeColor="text1"/>
                <w:sz w:val="18"/>
              </w:rPr>
              <w:t>NA.</w:t>
            </w:r>
          </w:p>
        </w:tc>
      </w:tr>
      <w:tr w:rsidR="0001533E" w:rsidRPr="003F473D" w14:paraId="378CCAAD" w14:textId="77777777" w:rsidTr="00251FB0">
        <w:trPr>
          <w:trHeight w:val="143"/>
        </w:trPr>
        <w:tc>
          <w:tcPr>
            <w:tcW w:w="1885" w:type="dxa"/>
            <w:noWrap/>
          </w:tcPr>
          <w:p w14:paraId="1CC2EEA0" w14:textId="3F769D88" w:rsidR="0001533E" w:rsidRPr="00FE0055" w:rsidRDefault="00D04E3B" w:rsidP="00251FB0">
            <w:pPr>
              <w:overflowPunct/>
              <w:autoSpaceDE/>
              <w:autoSpaceDN/>
              <w:adjustRightInd/>
              <w:textAlignment w:val="auto"/>
              <w:rPr>
                <w:rFonts w:cs="Arial"/>
                <w:color w:val="000000" w:themeColor="text1"/>
                <w:sz w:val="18"/>
                <w:lang w:eastAsia="zh-CN"/>
              </w:rPr>
            </w:pPr>
            <w:r>
              <w:rPr>
                <w:rFonts w:cs="Arial"/>
                <w:color w:val="000000" w:themeColor="text1"/>
                <w:sz w:val="18"/>
              </w:rPr>
              <w:t>Data</w:t>
            </w:r>
            <w:r w:rsidR="005F52EA">
              <w:rPr>
                <w:rFonts w:cs="Arial"/>
                <w:color w:val="000000" w:themeColor="text1"/>
                <w:sz w:val="18"/>
              </w:rPr>
              <w:t>_Playback</w:t>
            </w:r>
            <w:r w:rsidR="0001533E" w:rsidRPr="00246A19">
              <w:rPr>
                <w:rFonts w:cs="Arial"/>
                <w:color w:val="000000" w:themeColor="text1"/>
                <w:sz w:val="18"/>
              </w:rPr>
              <w:t>_Fail_Reason</w:t>
            </w:r>
          </w:p>
        </w:tc>
        <w:tc>
          <w:tcPr>
            <w:tcW w:w="2070" w:type="dxa"/>
          </w:tcPr>
          <w:p w14:paraId="7D4932CF" w14:textId="77777777" w:rsidR="0001533E" w:rsidRPr="00FE0055" w:rsidRDefault="0001533E" w:rsidP="00251FB0">
            <w:pPr>
              <w:rPr>
                <w:rFonts w:cs="Arial"/>
                <w:color w:val="000000" w:themeColor="text1"/>
                <w:sz w:val="18"/>
                <w:lang w:eastAsia="zh-CN"/>
              </w:rPr>
            </w:pPr>
            <w:r w:rsidRPr="00246A19">
              <w:rPr>
                <w:rFonts w:cs="Arial"/>
                <w:color w:val="000000" w:themeColor="text1"/>
                <w:sz w:val="18"/>
              </w:rPr>
              <w:t>DVR Command Failed Reason</w:t>
            </w:r>
          </w:p>
        </w:tc>
        <w:tc>
          <w:tcPr>
            <w:tcW w:w="3510" w:type="dxa"/>
          </w:tcPr>
          <w:p w14:paraId="7C2F225C" w14:textId="77777777" w:rsidR="0001533E" w:rsidRDefault="0001533E" w:rsidP="00251FB0">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7462AAB" w14:textId="77777777" w:rsidR="0001533E" w:rsidRPr="004467AA" w:rsidRDefault="0001533E" w:rsidP="00251FB0">
            <w:pPr>
              <w:rPr>
                <w:rFonts w:cs="Arial"/>
                <w:b/>
                <w:bCs/>
                <w:sz w:val="18"/>
                <w:szCs w:val="22"/>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9DFB6B8" w14:textId="77777777" w:rsidR="0001533E" w:rsidRPr="003513AE" w:rsidRDefault="0001533E" w:rsidP="00251FB0">
            <w:pPr>
              <w:rPr>
                <w:rFonts w:cs="Arial"/>
                <w:color w:val="000000" w:themeColor="text1"/>
                <w:sz w:val="18"/>
              </w:rPr>
            </w:pPr>
            <w:r w:rsidRPr="003513AE">
              <w:rPr>
                <w:rFonts w:cs="Arial"/>
                <w:color w:val="000000" w:themeColor="text1"/>
                <w:sz w:val="18"/>
              </w:rPr>
              <w:t>NA.</w:t>
            </w:r>
          </w:p>
        </w:tc>
        <w:tc>
          <w:tcPr>
            <w:tcW w:w="1386" w:type="dxa"/>
          </w:tcPr>
          <w:p w14:paraId="36716718" w14:textId="77777777" w:rsidR="0001533E" w:rsidRPr="003513AE" w:rsidRDefault="0001533E" w:rsidP="00251FB0">
            <w:pPr>
              <w:rPr>
                <w:rFonts w:cs="Arial"/>
                <w:color w:val="000000" w:themeColor="text1"/>
                <w:sz w:val="18"/>
              </w:rPr>
            </w:pPr>
            <w:r w:rsidRPr="003513AE">
              <w:rPr>
                <w:rFonts w:cs="Arial"/>
                <w:color w:val="000000" w:themeColor="text1"/>
                <w:sz w:val="18"/>
              </w:rPr>
              <w:t>NA.</w:t>
            </w:r>
          </w:p>
        </w:tc>
      </w:tr>
      <w:tr w:rsidR="0001533E" w:rsidRPr="003F473D" w14:paraId="2BEF5985" w14:textId="77777777" w:rsidTr="00251FB0">
        <w:trPr>
          <w:trHeight w:val="70"/>
        </w:trPr>
        <w:tc>
          <w:tcPr>
            <w:tcW w:w="1885" w:type="dxa"/>
            <w:noWrap/>
          </w:tcPr>
          <w:p w14:paraId="2F482936" w14:textId="77777777" w:rsidR="0001533E" w:rsidRPr="00246A19" w:rsidRDefault="0001533E" w:rsidP="00251FB0">
            <w:pPr>
              <w:overflowPunct/>
              <w:autoSpaceDE/>
              <w:autoSpaceDN/>
              <w:adjustRightInd/>
              <w:textAlignment w:val="auto"/>
              <w:rPr>
                <w:rFonts w:cs="Arial"/>
                <w:color w:val="000000" w:themeColor="text1"/>
                <w:sz w:val="18"/>
              </w:rPr>
            </w:pPr>
            <w:r w:rsidRPr="00FE0055">
              <w:rPr>
                <w:rFonts w:cs="Arial"/>
                <w:color w:val="000000" w:themeColor="text1"/>
                <w:sz w:val="18"/>
                <w:lang w:eastAsia="zh-CN"/>
              </w:rPr>
              <w:t>Video</w:t>
            </w:r>
            <w:r>
              <w:rPr>
                <w:rFonts w:cs="Arial"/>
                <w:color w:val="000000" w:themeColor="text1"/>
                <w:sz w:val="18"/>
                <w:lang w:eastAsia="zh-CN"/>
              </w:rPr>
              <w:t>_Output_Page</w:t>
            </w:r>
          </w:p>
        </w:tc>
        <w:tc>
          <w:tcPr>
            <w:tcW w:w="2070" w:type="dxa"/>
          </w:tcPr>
          <w:p w14:paraId="7E61D8B3" w14:textId="77777777" w:rsidR="0001533E" w:rsidRPr="00246A19" w:rsidRDefault="0001533E" w:rsidP="00251FB0">
            <w:pPr>
              <w:rPr>
                <w:rFonts w:cs="Arial"/>
                <w:color w:val="000000" w:themeColor="text1"/>
                <w:sz w:val="18"/>
              </w:rPr>
            </w:pPr>
            <w:r w:rsidRPr="00FE0055">
              <w:rPr>
                <w:rFonts w:cs="Arial"/>
                <w:color w:val="000000" w:themeColor="text1"/>
                <w:sz w:val="18"/>
                <w:lang w:eastAsia="zh-CN"/>
              </w:rPr>
              <w:t>Video Output Page</w:t>
            </w:r>
          </w:p>
        </w:tc>
        <w:tc>
          <w:tcPr>
            <w:tcW w:w="3510" w:type="dxa"/>
          </w:tcPr>
          <w:p w14:paraId="0AC3544D" w14:textId="77777777" w:rsidR="0001533E" w:rsidRDefault="0001533E" w:rsidP="00251FB0">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0285B876" w14:textId="77777777" w:rsidR="0001533E" w:rsidRPr="00AB54E4" w:rsidRDefault="0001533E" w:rsidP="00251FB0">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5F0239F7" w14:textId="77777777" w:rsidR="0001533E" w:rsidRPr="003513AE" w:rsidRDefault="0001533E" w:rsidP="00251FB0">
            <w:pPr>
              <w:rPr>
                <w:rFonts w:cs="Arial"/>
                <w:color w:val="000000" w:themeColor="text1"/>
                <w:sz w:val="18"/>
              </w:rPr>
            </w:pPr>
            <w:r w:rsidRPr="003513AE">
              <w:rPr>
                <w:rFonts w:cs="Arial"/>
                <w:color w:val="000000" w:themeColor="text1"/>
                <w:sz w:val="18"/>
              </w:rPr>
              <w:t>NA.</w:t>
            </w:r>
          </w:p>
        </w:tc>
        <w:tc>
          <w:tcPr>
            <w:tcW w:w="1386" w:type="dxa"/>
          </w:tcPr>
          <w:p w14:paraId="7376B449" w14:textId="77777777" w:rsidR="0001533E" w:rsidRPr="003513AE" w:rsidRDefault="0001533E" w:rsidP="00251FB0">
            <w:pPr>
              <w:rPr>
                <w:rFonts w:cs="Arial"/>
                <w:color w:val="000000" w:themeColor="text1"/>
                <w:sz w:val="18"/>
              </w:rPr>
            </w:pPr>
            <w:r w:rsidRPr="003513AE">
              <w:rPr>
                <w:rFonts w:cs="Arial"/>
                <w:color w:val="000000" w:themeColor="text1"/>
                <w:sz w:val="18"/>
              </w:rPr>
              <w:t>NA.</w:t>
            </w:r>
          </w:p>
        </w:tc>
      </w:tr>
      <w:tr w:rsidR="0001533E" w:rsidRPr="003F473D" w14:paraId="570534DD" w14:textId="77777777" w:rsidTr="00251FB0">
        <w:trPr>
          <w:trHeight w:val="70"/>
        </w:trPr>
        <w:tc>
          <w:tcPr>
            <w:tcW w:w="1885" w:type="dxa"/>
            <w:noWrap/>
          </w:tcPr>
          <w:p w14:paraId="184A06AE" w14:textId="77777777" w:rsidR="0001533E" w:rsidRPr="00FE0055" w:rsidRDefault="0001533E" w:rsidP="00251FB0">
            <w:pPr>
              <w:overflowPunct/>
              <w:autoSpaceDE/>
              <w:autoSpaceDN/>
              <w:adjustRightInd/>
              <w:textAlignment w:val="auto"/>
              <w:rPr>
                <w:rFonts w:cs="Arial"/>
                <w:color w:val="000000" w:themeColor="text1"/>
                <w:sz w:val="18"/>
                <w:lang w:eastAsia="zh-CN"/>
              </w:rPr>
            </w:pPr>
          </w:p>
        </w:tc>
        <w:tc>
          <w:tcPr>
            <w:tcW w:w="2070" w:type="dxa"/>
          </w:tcPr>
          <w:p w14:paraId="6AEF0000" w14:textId="77777777" w:rsidR="0001533E" w:rsidRPr="00FE0055" w:rsidRDefault="0001533E" w:rsidP="00251FB0">
            <w:pPr>
              <w:rPr>
                <w:rFonts w:cs="Arial"/>
                <w:color w:val="000000" w:themeColor="text1"/>
                <w:sz w:val="18"/>
                <w:lang w:eastAsia="zh-CN"/>
              </w:rPr>
            </w:pPr>
          </w:p>
        </w:tc>
        <w:tc>
          <w:tcPr>
            <w:tcW w:w="3510" w:type="dxa"/>
          </w:tcPr>
          <w:p w14:paraId="6DDFE214" w14:textId="77777777" w:rsidR="0001533E" w:rsidRPr="004467AA" w:rsidRDefault="0001533E" w:rsidP="00251FB0">
            <w:pPr>
              <w:rPr>
                <w:rFonts w:cs="Arial"/>
                <w:b/>
                <w:bCs/>
                <w:sz w:val="18"/>
                <w:szCs w:val="22"/>
              </w:rPr>
            </w:pPr>
          </w:p>
        </w:tc>
        <w:tc>
          <w:tcPr>
            <w:tcW w:w="1350" w:type="dxa"/>
          </w:tcPr>
          <w:p w14:paraId="40F110A0" w14:textId="77777777" w:rsidR="0001533E" w:rsidRPr="003513AE" w:rsidRDefault="0001533E" w:rsidP="00251FB0">
            <w:pPr>
              <w:rPr>
                <w:rFonts w:cs="Arial"/>
                <w:color w:val="000000" w:themeColor="text1"/>
                <w:sz w:val="18"/>
              </w:rPr>
            </w:pPr>
          </w:p>
        </w:tc>
        <w:tc>
          <w:tcPr>
            <w:tcW w:w="1386" w:type="dxa"/>
          </w:tcPr>
          <w:p w14:paraId="7B17B199" w14:textId="77777777" w:rsidR="0001533E" w:rsidRPr="003513AE" w:rsidRDefault="0001533E" w:rsidP="00251FB0">
            <w:pPr>
              <w:rPr>
                <w:rFonts w:cs="Arial"/>
                <w:color w:val="000000" w:themeColor="text1"/>
                <w:sz w:val="18"/>
              </w:rPr>
            </w:pPr>
          </w:p>
        </w:tc>
      </w:tr>
    </w:tbl>
    <w:p w14:paraId="7DC9ECE8" w14:textId="6C61ED73" w:rsidR="0001533E" w:rsidRPr="00702453" w:rsidRDefault="0001533E" w:rsidP="0001533E">
      <w:pPr>
        <w:pStyle w:val="Caption"/>
      </w:pPr>
      <w:bookmarkStart w:id="236" w:name="_Toc115792408"/>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 xml:space="preserve">Playback </w:t>
      </w:r>
      <w:bookmarkEnd w:id="236"/>
      <w:r w:rsidR="007D2BEE">
        <w:rPr>
          <w:lang w:val="en-GB"/>
        </w:rPr>
        <w:t>Control</w:t>
      </w:r>
    </w:p>
    <w:p w14:paraId="46926C54" w14:textId="77777777" w:rsidR="0001533E" w:rsidRPr="00612064" w:rsidRDefault="0001533E" w:rsidP="0001533E">
      <w:pPr>
        <w:spacing w:before="20"/>
        <w:rPr>
          <w:vanish/>
        </w:rPr>
      </w:pPr>
    </w:p>
    <w:p w14:paraId="7A52A9A7" w14:textId="77777777" w:rsidR="0001533E" w:rsidRDefault="0001533E" w:rsidP="0001533E">
      <w:pPr>
        <w:pStyle w:val="Heading6"/>
      </w:pPr>
      <w:bookmarkStart w:id="237" w:name="_Toc115792279"/>
      <w:r>
        <w:t>Parameters</w:t>
      </w:r>
      <w:bookmarkEnd w:id="237"/>
    </w:p>
    <w:p w14:paraId="50437563" w14:textId="77777777" w:rsidR="0001533E" w:rsidRPr="0069522E" w:rsidRDefault="0001533E" w:rsidP="0001533E">
      <w:r>
        <w:t>NA.</w:t>
      </w:r>
    </w:p>
    <w:p w14:paraId="46FB2B69" w14:textId="77777777" w:rsidR="0001533E" w:rsidRDefault="0001533E" w:rsidP="0001533E">
      <w:pPr>
        <w:pStyle w:val="Heading6"/>
      </w:pPr>
      <w:bookmarkStart w:id="238" w:name="_Toc115792280"/>
      <w:r>
        <w:t>Interface</w:t>
      </w:r>
      <w:r w:rsidRPr="003E2313">
        <w:t xml:space="preserve"> Requirements</w:t>
      </w:r>
      <w:bookmarkEnd w:id="238"/>
    </w:p>
    <w:p w14:paraId="2CBD29D2" w14:textId="77777777" w:rsidR="0001533E" w:rsidRPr="00177AA8" w:rsidRDefault="0001533E" w:rsidP="0001533E">
      <w:r>
        <w:rPr>
          <w:rFonts w:cs="Arial"/>
          <w:sz w:val="18"/>
          <w:szCs w:val="22"/>
        </w:rPr>
        <w:t>Refer to DVR UART protocol.</w:t>
      </w:r>
    </w:p>
    <w:p w14:paraId="6FFA2C7C" w14:textId="77777777" w:rsidR="0001533E" w:rsidRDefault="0001533E" w:rsidP="0001533E">
      <w:pPr>
        <w:pStyle w:val="Heading5"/>
        <w:rPr>
          <w:lang w:val="en-GB"/>
        </w:rPr>
      </w:pPr>
      <w:bookmarkStart w:id="239" w:name="_Toc115792281"/>
      <w:r>
        <w:rPr>
          <w:lang w:val="en-GB"/>
        </w:rPr>
        <w:t>Function Requirements</w:t>
      </w:r>
      <w:bookmarkEnd w:id="239"/>
    </w:p>
    <w:p w14:paraId="6B899106" w14:textId="7426A512" w:rsidR="0001533E" w:rsidRDefault="00174220" w:rsidP="0001533E">
      <w:pPr>
        <w:pStyle w:val="Heading6"/>
        <w:rPr>
          <w:lang w:val="en-GB"/>
        </w:rPr>
      </w:pPr>
      <w:bookmarkStart w:id="240" w:name="_Toc115792282"/>
      <w:r>
        <w:rPr>
          <w:lang w:val="en-GB"/>
        </w:rPr>
        <w:t>File selected to Play</w:t>
      </w:r>
      <w:r w:rsidR="0001533E">
        <w:rPr>
          <w:lang w:val="en-GB"/>
        </w:rPr>
        <w:t xml:space="preserve"> Process</w:t>
      </w:r>
      <w:bookmarkEnd w:id="240"/>
    </w:p>
    <w:p w14:paraId="178D7650" w14:textId="6D077CDE" w:rsidR="0001533E" w:rsidRDefault="00174220" w:rsidP="0001533E">
      <w:r>
        <w:rPr>
          <w:lang w:val="en-GB"/>
        </w:rPr>
        <w:t>When one of the file</w:t>
      </w:r>
      <w:r w:rsidR="00B827BF">
        <w:rPr>
          <w:lang w:val="en-GB"/>
        </w:rPr>
        <w:t>s</w:t>
      </w:r>
      <w:r>
        <w:rPr>
          <w:lang w:val="en-GB"/>
        </w:rPr>
        <w:t xml:space="preserve"> </w:t>
      </w:r>
      <w:r w:rsidR="00C94AE5">
        <w:rPr>
          <w:lang w:val="en-GB"/>
        </w:rPr>
        <w:t>in playback list is selected</w:t>
      </w:r>
      <w:r w:rsidR="0001533E">
        <w:t>, APIM shall input below msg:</w:t>
      </w:r>
    </w:p>
    <w:p w14:paraId="29009A87" w14:textId="3CFC83F7" w:rsidR="0001533E" w:rsidRDefault="0001533E" w:rsidP="0001533E">
      <w:pPr>
        <w:pStyle w:val="ListParagraph"/>
        <w:numPr>
          <w:ilvl w:val="0"/>
          <w:numId w:val="32"/>
        </w:numPr>
        <w:rPr>
          <w:rFonts w:ascii="Arial" w:hAnsi="Arial"/>
          <w:i/>
          <w:iCs/>
        </w:rPr>
      </w:pPr>
      <w:r w:rsidRPr="00536B33">
        <w:rPr>
          <w:rFonts w:ascii="Arial" w:hAnsi="Arial"/>
          <w:i/>
          <w:iCs/>
        </w:rPr>
        <w:t xml:space="preserve">HMI Command == </w:t>
      </w:r>
      <w:r w:rsidR="00B827BF" w:rsidRPr="00B827BF">
        <w:rPr>
          <w:rFonts w:ascii="Arial" w:hAnsi="Arial"/>
          <w:i/>
          <w:iCs/>
        </w:rPr>
        <w:t xml:space="preserve">Play </w:t>
      </w:r>
      <w:r w:rsidR="008C692D">
        <w:rPr>
          <w:rFonts w:ascii="Arial" w:hAnsi="Arial"/>
          <w:i/>
          <w:iCs/>
        </w:rPr>
        <w:t xml:space="preserve">Selected </w:t>
      </w:r>
      <w:r w:rsidR="00B827BF" w:rsidRPr="00B827BF">
        <w:rPr>
          <w:rFonts w:ascii="Arial" w:hAnsi="Arial"/>
          <w:i/>
          <w:iCs/>
        </w:rPr>
        <w:t>File</w:t>
      </w:r>
    </w:p>
    <w:p w14:paraId="195EBE97" w14:textId="2948FF1F" w:rsidR="00B3052E" w:rsidRPr="000B1515" w:rsidRDefault="000B1515" w:rsidP="0001533E">
      <w:pPr>
        <w:pStyle w:val="ListParagraph"/>
        <w:numPr>
          <w:ilvl w:val="0"/>
          <w:numId w:val="32"/>
        </w:numPr>
        <w:rPr>
          <w:rFonts w:ascii="Arial" w:hAnsi="Arial"/>
          <w:i/>
          <w:iCs/>
        </w:rPr>
      </w:pPr>
      <w:r w:rsidRPr="000B1515">
        <w:rPr>
          <w:rFonts w:ascii="Arial" w:hAnsi="Arial"/>
          <w:i/>
          <w:iCs/>
        </w:rPr>
        <w:t xml:space="preserve">X-Axis Coordinate == “X-Axis Coordinate of finger touch on APIM screen” </w:t>
      </w:r>
    </w:p>
    <w:p w14:paraId="04CDD250" w14:textId="4D416606" w:rsidR="000B1515" w:rsidRPr="00536B33" w:rsidRDefault="000B1515" w:rsidP="0001533E">
      <w:pPr>
        <w:pStyle w:val="ListParagraph"/>
        <w:numPr>
          <w:ilvl w:val="0"/>
          <w:numId w:val="32"/>
        </w:numPr>
        <w:rPr>
          <w:rFonts w:ascii="Arial" w:hAnsi="Arial"/>
          <w:i/>
          <w:iCs/>
        </w:rPr>
      </w:pPr>
      <w:r w:rsidRPr="000B1515">
        <w:rPr>
          <w:rFonts w:ascii="Arial" w:hAnsi="Arial"/>
          <w:i/>
          <w:iCs/>
        </w:rPr>
        <w:t>Y-Axis Coordinate == “Y-Axis Coordinate of finger touch on APIM screen”</w:t>
      </w:r>
    </w:p>
    <w:p w14:paraId="1735011E" w14:textId="77777777" w:rsidR="0001533E" w:rsidRDefault="0001533E" w:rsidP="0001533E">
      <w:r>
        <w:t>O</w:t>
      </w:r>
      <w:r>
        <w:rPr>
          <w:rFonts w:hint="eastAsia"/>
          <w:lang w:eastAsia="zh-CN"/>
        </w:rPr>
        <w:t>nce</w:t>
      </w:r>
      <w:r>
        <w:t xml:space="preserve"> IDCM receives the command, and responses below msg:</w:t>
      </w:r>
    </w:p>
    <w:p w14:paraId="677887BB" w14:textId="023B7B6C" w:rsidR="0001533E" w:rsidRDefault="0001533E" w:rsidP="0001533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782C45" w:rsidRPr="00B827BF">
        <w:rPr>
          <w:rFonts w:ascii="Arial" w:hAnsi="Arial"/>
          <w:i/>
          <w:iCs/>
        </w:rPr>
        <w:t xml:space="preserve">Play </w:t>
      </w:r>
      <w:r w:rsidR="00782C45">
        <w:rPr>
          <w:rFonts w:ascii="Arial" w:hAnsi="Arial"/>
          <w:i/>
          <w:iCs/>
        </w:rPr>
        <w:t xml:space="preserve">Selected </w:t>
      </w:r>
      <w:r w:rsidR="00782C45" w:rsidRPr="00B827BF">
        <w:rPr>
          <w:rFonts w:ascii="Arial" w:hAnsi="Arial"/>
          <w:i/>
          <w:iCs/>
        </w:rPr>
        <w:t>File</w:t>
      </w:r>
    </w:p>
    <w:p w14:paraId="15FBF4BE" w14:textId="77777777" w:rsidR="0001533E" w:rsidRDefault="0001533E" w:rsidP="0001533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DE8CE66" w14:textId="77777777" w:rsidR="0001533E" w:rsidRDefault="0001533E" w:rsidP="0001533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74313CA" w14:textId="77777777" w:rsidR="0001533E" w:rsidRPr="002F06D1" w:rsidRDefault="0001533E" w:rsidP="0001533E">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135B2C97" w14:textId="4B4FC16B" w:rsidR="0001533E" w:rsidRDefault="0001533E" w:rsidP="0001533E">
      <w:r>
        <w:lastRenderedPageBreak/>
        <w:t xml:space="preserve">After </w:t>
      </w:r>
      <w:r w:rsidR="00782C45">
        <w:rPr>
          <w:lang w:eastAsia="zh-CN"/>
        </w:rPr>
        <w:t>file replay is ready</w:t>
      </w:r>
      <w:r>
        <w:t>, IDCM should feedback below command result:</w:t>
      </w:r>
    </w:p>
    <w:p w14:paraId="2BCA482A" w14:textId="3ED80B9A" w:rsidR="0001533E" w:rsidRDefault="0001533E" w:rsidP="0001533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782C45" w:rsidRPr="00B827BF">
        <w:rPr>
          <w:rFonts w:ascii="Arial" w:hAnsi="Arial"/>
          <w:i/>
          <w:iCs/>
        </w:rPr>
        <w:t xml:space="preserve">Play </w:t>
      </w:r>
      <w:r w:rsidR="00782C45">
        <w:rPr>
          <w:rFonts w:ascii="Arial" w:hAnsi="Arial"/>
          <w:i/>
          <w:iCs/>
        </w:rPr>
        <w:t xml:space="preserve">Selected </w:t>
      </w:r>
      <w:r w:rsidR="00782C45" w:rsidRPr="00B827BF">
        <w:rPr>
          <w:rFonts w:ascii="Arial" w:hAnsi="Arial"/>
          <w:i/>
          <w:iCs/>
        </w:rPr>
        <w:t>File</w:t>
      </w:r>
    </w:p>
    <w:p w14:paraId="0A3F4CA7" w14:textId="77777777" w:rsidR="0001533E" w:rsidRDefault="0001533E" w:rsidP="0001533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396C4A88" w14:textId="77777777" w:rsidR="0001533E" w:rsidRDefault="0001533E" w:rsidP="0001533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A740F2A" w14:textId="6C01639D" w:rsidR="0001533E" w:rsidRPr="002F06D1" w:rsidRDefault="0001533E" w:rsidP="0001533E">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D04E3B">
        <w:rPr>
          <w:rFonts w:ascii="Arial" w:hAnsi="Arial"/>
          <w:i/>
          <w:iCs/>
        </w:rPr>
        <w:t>Data</w:t>
      </w:r>
      <w:r w:rsidR="00143A08" w:rsidRPr="00143A08">
        <w:rPr>
          <w:rFonts w:ascii="Arial" w:hAnsi="Arial"/>
          <w:i/>
          <w:iCs/>
        </w:rPr>
        <w:t xml:space="preserve"> Playing </w:t>
      </w:r>
      <w:r w:rsidRPr="001E79E6">
        <w:rPr>
          <w:rFonts w:ascii="Arial" w:hAnsi="Arial"/>
          <w:i/>
          <w:iCs/>
        </w:rPr>
        <w:t>Page</w:t>
      </w:r>
    </w:p>
    <w:p w14:paraId="217663E0" w14:textId="49C6F992" w:rsidR="0001533E" w:rsidRDefault="0001533E" w:rsidP="0001533E">
      <w:r>
        <w:t xml:space="preserve">If execution failed, IDCM shall output the failure reason via </w:t>
      </w:r>
      <w:r w:rsidRPr="0015542D">
        <w:rPr>
          <w:i/>
          <w:iCs/>
        </w:rPr>
        <w:t>DVR Command Failed Reason</w:t>
      </w:r>
      <w:r>
        <w:rPr>
          <w:i/>
          <w:iCs/>
        </w:rPr>
        <w:t xml:space="preserve"> </w:t>
      </w:r>
      <w:r w:rsidRPr="00D05BDF">
        <w:t>msg</w:t>
      </w:r>
      <w:r>
        <w:t>.</w:t>
      </w:r>
    </w:p>
    <w:p w14:paraId="367133B1" w14:textId="11D679DB" w:rsidR="00777C02" w:rsidRDefault="000F144F" w:rsidP="00777C02">
      <w:pPr>
        <w:pStyle w:val="Heading6"/>
        <w:rPr>
          <w:lang w:val="en-GB"/>
        </w:rPr>
      </w:pPr>
      <w:bookmarkStart w:id="241" w:name="_Toc115792283"/>
      <w:r>
        <w:rPr>
          <w:lang w:val="en-GB"/>
        </w:rPr>
        <w:t>S</w:t>
      </w:r>
      <w:r w:rsidR="005C3669">
        <w:rPr>
          <w:lang w:val="en-GB"/>
        </w:rPr>
        <w:t xml:space="preserve">tart or </w:t>
      </w:r>
      <w:r w:rsidR="00FC2B04">
        <w:rPr>
          <w:lang w:val="en-GB"/>
        </w:rPr>
        <w:t>Pause</w:t>
      </w:r>
      <w:r w:rsidR="00672C16">
        <w:rPr>
          <w:lang w:val="en-GB"/>
        </w:rPr>
        <w:t xml:space="preserve"> Video</w:t>
      </w:r>
      <w:r w:rsidR="00145EFF" w:rsidRPr="00145EFF">
        <w:rPr>
          <w:lang w:val="en-GB"/>
        </w:rPr>
        <w:t xml:space="preserve"> </w:t>
      </w:r>
      <w:r w:rsidR="004A28AE">
        <w:rPr>
          <w:lang w:val="en-GB"/>
        </w:rPr>
        <w:t xml:space="preserve">Playback </w:t>
      </w:r>
      <w:r w:rsidR="00777C02">
        <w:rPr>
          <w:lang w:val="en-GB"/>
        </w:rPr>
        <w:t>Process</w:t>
      </w:r>
      <w:bookmarkEnd w:id="241"/>
    </w:p>
    <w:p w14:paraId="2FD8CD5E" w14:textId="43F6B363" w:rsidR="00777C02" w:rsidRDefault="00777C02" w:rsidP="00777C02">
      <w:r>
        <w:rPr>
          <w:lang w:val="en-GB"/>
        </w:rPr>
        <w:t xml:space="preserve">When </w:t>
      </w:r>
      <w:r w:rsidR="00145EFF">
        <w:rPr>
          <w:lang w:val="en-GB"/>
        </w:rPr>
        <w:t xml:space="preserve">start or </w:t>
      </w:r>
      <w:r w:rsidR="00D62246">
        <w:rPr>
          <w:lang w:val="en-GB"/>
        </w:rPr>
        <w:t>pause</w:t>
      </w:r>
      <w:r w:rsidR="00145EFF">
        <w:rPr>
          <w:lang w:val="en-GB"/>
        </w:rPr>
        <w:t xml:space="preserve"> video play</w:t>
      </w:r>
      <w:r w:rsidR="009C135F">
        <w:rPr>
          <w:lang w:val="en-GB"/>
        </w:rPr>
        <w:t xml:space="preserve"> is triggered</w:t>
      </w:r>
      <w:r>
        <w:t>, APIM shall input below msg:</w:t>
      </w:r>
    </w:p>
    <w:p w14:paraId="2B4B4E3D" w14:textId="239B9420" w:rsidR="00777C02" w:rsidRDefault="00777C02" w:rsidP="00777C02">
      <w:pPr>
        <w:pStyle w:val="ListParagraph"/>
        <w:numPr>
          <w:ilvl w:val="0"/>
          <w:numId w:val="32"/>
        </w:numPr>
        <w:rPr>
          <w:rFonts w:ascii="Arial" w:hAnsi="Arial"/>
          <w:i/>
          <w:iCs/>
        </w:rPr>
      </w:pPr>
      <w:r w:rsidRPr="00536B33">
        <w:rPr>
          <w:rFonts w:ascii="Arial" w:hAnsi="Arial"/>
          <w:i/>
          <w:iCs/>
        </w:rPr>
        <w:t xml:space="preserve">HMI Command == </w:t>
      </w:r>
      <w:r w:rsidR="00D62246" w:rsidRPr="00D62246">
        <w:rPr>
          <w:rFonts w:ascii="Arial" w:hAnsi="Arial"/>
          <w:i/>
          <w:iCs/>
        </w:rPr>
        <w:t>Start Video P</w:t>
      </w:r>
      <w:r w:rsidR="00D62246" w:rsidRPr="00D62246">
        <w:rPr>
          <w:rFonts w:ascii="Arial" w:hAnsi="Arial" w:hint="eastAsia"/>
          <w:i/>
          <w:iCs/>
        </w:rPr>
        <w:t>lay</w:t>
      </w:r>
      <w:r w:rsidR="00D62246" w:rsidRPr="00D62246">
        <w:rPr>
          <w:rFonts w:ascii="Arial" w:hAnsi="Arial"/>
          <w:i/>
          <w:iCs/>
        </w:rPr>
        <w:t xml:space="preserve"> or Pause Video Play</w:t>
      </w:r>
    </w:p>
    <w:p w14:paraId="63C71828" w14:textId="77777777" w:rsidR="00777C02" w:rsidRDefault="00777C02" w:rsidP="00777C02">
      <w:r>
        <w:t>O</w:t>
      </w:r>
      <w:r>
        <w:rPr>
          <w:rFonts w:hint="eastAsia"/>
          <w:lang w:eastAsia="zh-CN"/>
        </w:rPr>
        <w:t>nce</w:t>
      </w:r>
      <w:r>
        <w:t xml:space="preserve"> IDCM receives the command, and responses below msg:</w:t>
      </w:r>
    </w:p>
    <w:p w14:paraId="67F69085" w14:textId="3B0C5CBA" w:rsidR="00777C02" w:rsidRDefault="00777C02" w:rsidP="00777C02">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D62246" w:rsidRPr="00D62246">
        <w:rPr>
          <w:rFonts w:ascii="Arial" w:hAnsi="Arial"/>
          <w:i/>
          <w:iCs/>
        </w:rPr>
        <w:t>Start Video P</w:t>
      </w:r>
      <w:r w:rsidR="00D62246" w:rsidRPr="00D62246">
        <w:rPr>
          <w:rFonts w:ascii="Arial" w:hAnsi="Arial" w:hint="eastAsia"/>
          <w:i/>
          <w:iCs/>
        </w:rPr>
        <w:t>lay</w:t>
      </w:r>
      <w:r w:rsidR="00D62246" w:rsidRPr="00D62246">
        <w:rPr>
          <w:rFonts w:ascii="Arial" w:hAnsi="Arial"/>
          <w:i/>
          <w:iCs/>
        </w:rPr>
        <w:t xml:space="preserve"> or Pause Video Play</w:t>
      </w:r>
    </w:p>
    <w:p w14:paraId="79131DEC" w14:textId="77777777" w:rsidR="00777C02" w:rsidRDefault="00777C02" w:rsidP="00777C02">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6D6FDE3E" w14:textId="448264F7" w:rsidR="00777C02" w:rsidRDefault="00777C02" w:rsidP="00777C02">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EA12FF0" w14:textId="3C6A21C1" w:rsidR="00C478D5" w:rsidRPr="002F06D1" w:rsidRDefault="00C478D5" w:rsidP="00C478D5">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D04E3B">
        <w:rPr>
          <w:rFonts w:ascii="Arial" w:hAnsi="Arial"/>
          <w:i/>
          <w:iCs/>
        </w:rPr>
        <w:t>Data</w:t>
      </w:r>
      <w:r w:rsidRPr="00143A08">
        <w:rPr>
          <w:rFonts w:ascii="Arial" w:hAnsi="Arial"/>
          <w:i/>
          <w:iCs/>
        </w:rPr>
        <w:t xml:space="preserve"> Playing </w:t>
      </w:r>
      <w:r w:rsidRPr="001E79E6">
        <w:rPr>
          <w:rFonts w:ascii="Arial" w:hAnsi="Arial"/>
          <w:i/>
          <w:iCs/>
        </w:rPr>
        <w:t>Page</w:t>
      </w:r>
    </w:p>
    <w:p w14:paraId="655AF3F0" w14:textId="3F5DAA4B" w:rsidR="00777C02" w:rsidRDefault="00777C02" w:rsidP="00777C02">
      <w:r>
        <w:t xml:space="preserve">After </w:t>
      </w:r>
      <w:r w:rsidR="00D62246">
        <w:rPr>
          <w:lang w:eastAsia="zh-CN"/>
        </w:rPr>
        <w:t>start or pause action complete</w:t>
      </w:r>
      <w:r>
        <w:t>, IDCM should feedback below command result:</w:t>
      </w:r>
    </w:p>
    <w:p w14:paraId="6D4D309A" w14:textId="7F7EE8BD" w:rsidR="00777C02" w:rsidRDefault="00777C02" w:rsidP="00777C02">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D62246" w:rsidRPr="00D62246">
        <w:rPr>
          <w:rFonts w:ascii="Arial" w:hAnsi="Arial"/>
          <w:i/>
          <w:iCs/>
        </w:rPr>
        <w:t>Start Video P</w:t>
      </w:r>
      <w:r w:rsidR="00D62246" w:rsidRPr="00D62246">
        <w:rPr>
          <w:rFonts w:ascii="Arial" w:hAnsi="Arial" w:hint="eastAsia"/>
          <w:i/>
          <w:iCs/>
        </w:rPr>
        <w:t>lay</w:t>
      </w:r>
      <w:r w:rsidR="00D62246" w:rsidRPr="00D62246">
        <w:rPr>
          <w:rFonts w:ascii="Arial" w:hAnsi="Arial"/>
          <w:i/>
          <w:iCs/>
        </w:rPr>
        <w:t xml:space="preserve"> or Pause Video Play</w:t>
      </w:r>
    </w:p>
    <w:p w14:paraId="454E6BCC" w14:textId="77777777" w:rsidR="00777C02" w:rsidRDefault="00777C02" w:rsidP="00777C02">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C8A41A8" w14:textId="58B8B92B" w:rsidR="00777C02" w:rsidRDefault="00777C02" w:rsidP="00777C02">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E3D27E9" w14:textId="103E619D" w:rsidR="00C478D5" w:rsidRPr="002F06D1" w:rsidRDefault="00C478D5" w:rsidP="00C478D5">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D04E3B">
        <w:rPr>
          <w:rFonts w:ascii="Arial" w:hAnsi="Arial"/>
          <w:i/>
          <w:iCs/>
        </w:rPr>
        <w:t>Data</w:t>
      </w:r>
      <w:r w:rsidRPr="00143A08">
        <w:rPr>
          <w:rFonts w:ascii="Arial" w:hAnsi="Arial"/>
          <w:i/>
          <w:iCs/>
        </w:rPr>
        <w:t xml:space="preserve"> Playing </w:t>
      </w:r>
      <w:r w:rsidRPr="001E79E6">
        <w:rPr>
          <w:rFonts w:ascii="Arial" w:hAnsi="Arial"/>
          <w:i/>
          <w:iCs/>
        </w:rPr>
        <w:t>Page</w:t>
      </w:r>
    </w:p>
    <w:p w14:paraId="67F0825F" w14:textId="77777777" w:rsidR="00777C02" w:rsidRDefault="00777C02" w:rsidP="00777C02">
      <w:r>
        <w:t xml:space="preserve">If execution failed, IDCM shall output the failure reason via </w:t>
      </w:r>
      <w:r w:rsidRPr="0015542D">
        <w:rPr>
          <w:i/>
          <w:iCs/>
        </w:rPr>
        <w:t>DVR Command Failed Reason</w:t>
      </w:r>
      <w:r>
        <w:rPr>
          <w:i/>
          <w:iCs/>
        </w:rPr>
        <w:t xml:space="preserve"> </w:t>
      </w:r>
      <w:r w:rsidRPr="00D05BDF">
        <w:t>msg</w:t>
      </w:r>
      <w:r>
        <w:t>.</w:t>
      </w:r>
    </w:p>
    <w:p w14:paraId="749EEE61" w14:textId="57D8F3AE" w:rsidR="00725FBC" w:rsidRDefault="00AC0814" w:rsidP="00725FBC">
      <w:pPr>
        <w:pStyle w:val="Heading6"/>
        <w:rPr>
          <w:lang w:val="en-GB"/>
        </w:rPr>
      </w:pPr>
      <w:bookmarkStart w:id="242" w:name="_Toc115792284"/>
      <w:r>
        <w:rPr>
          <w:lang w:val="en-GB"/>
        </w:rPr>
        <w:t xml:space="preserve">Play Last or Next </w:t>
      </w:r>
      <w:r w:rsidR="00A4322F">
        <w:rPr>
          <w:lang w:val="en-GB"/>
        </w:rPr>
        <w:t>Data</w:t>
      </w:r>
      <w:r w:rsidR="00725FBC">
        <w:rPr>
          <w:lang w:val="en-GB"/>
        </w:rPr>
        <w:t xml:space="preserve"> Process</w:t>
      </w:r>
      <w:bookmarkEnd w:id="242"/>
    </w:p>
    <w:p w14:paraId="102C03B7" w14:textId="066C94EB" w:rsidR="00725FBC" w:rsidRDefault="00725FBC" w:rsidP="00725FBC">
      <w:r>
        <w:rPr>
          <w:lang w:val="en-GB"/>
        </w:rPr>
        <w:t xml:space="preserve">When </w:t>
      </w:r>
      <w:r w:rsidR="009C135F">
        <w:rPr>
          <w:lang w:val="en-GB"/>
        </w:rPr>
        <w:t>change to play last or next file is triggered</w:t>
      </w:r>
      <w:r>
        <w:t>, APIM shall input below msg:</w:t>
      </w:r>
    </w:p>
    <w:p w14:paraId="03973C5B" w14:textId="0E301A15" w:rsidR="00725FBC" w:rsidRDefault="00725FBC" w:rsidP="00725FBC">
      <w:pPr>
        <w:pStyle w:val="ListParagraph"/>
        <w:numPr>
          <w:ilvl w:val="0"/>
          <w:numId w:val="32"/>
        </w:numPr>
        <w:rPr>
          <w:rFonts w:ascii="Arial" w:hAnsi="Arial"/>
          <w:i/>
          <w:iCs/>
        </w:rPr>
      </w:pPr>
      <w:r w:rsidRPr="00536B33">
        <w:rPr>
          <w:rFonts w:ascii="Arial" w:hAnsi="Arial"/>
          <w:i/>
          <w:iCs/>
        </w:rPr>
        <w:t xml:space="preserve">HMI Command == </w:t>
      </w:r>
      <w:r w:rsidR="003A5198" w:rsidRPr="003A5198">
        <w:rPr>
          <w:rFonts w:ascii="Arial" w:hAnsi="Arial"/>
          <w:i/>
          <w:iCs/>
        </w:rPr>
        <w:t>Play Last File or Play Next File</w:t>
      </w:r>
    </w:p>
    <w:p w14:paraId="5BF31D5D" w14:textId="77777777" w:rsidR="00725FBC" w:rsidRDefault="00725FBC" w:rsidP="00725FBC">
      <w:r>
        <w:t>O</w:t>
      </w:r>
      <w:r>
        <w:rPr>
          <w:rFonts w:hint="eastAsia"/>
          <w:lang w:eastAsia="zh-CN"/>
        </w:rPr>
        <w:t>nce</w:t>
      </w:r>
      <w:r>
        <w:t xml:space="preserve"> IDCM receives the command, and responses below msg:</w:t>
      </w:r>
    </w:p>
    <w:p w14:paraId="18BA5C5E" w14:textId="18E342F3" w:rsidR="00725FBC" w:rsidRDefault="00725FBC" w:rsidP="00725FBC">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F54EE6" w:rsidRPr="003A5198">
        <w:rPr>
          <w:rFonts w:ascii="Arial" w:hAnsi="Arial"/>
          <w:i/>
          <w:iCs/>
        </w:rPr>
        <w:t>Play Last File or Play Next File</w:t>
      </w:r>
    </w:p>
    <w:p w14:paraId="407644FC" w14:textId="77777777" w:rsidR="00725FBC" w:rsidRDefault="00725FBC" w:rsidP="00725FBC">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1441524A" w14:textId="77777777" w:rsidR="00725FBC" w:rsidRDefault="00725FBC" w:rsidP="00725FBC">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28FE9316" w14:textId="59818EF6" w:rsidR="00725FBC" w:rsidRPr="002F06D1" w:rsidRDefault="00725FBC" w:rsidP="00725FBC">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9A3F70" w:rsidRPr="009A3F70">
        <w:rPr>
          <w:rFonts w:ascii="Arial" w:hAnsi="Arial"/>
          <w:i/>
          <w:iCs/>
        </w:rPr>
        <w:t>Data</w:t>
      </w:r>
      <w:r w:rsidR="009A3F70" w:rsidRPr="00143A08">
        <w:rPr>
          <w:rFonts w:ascii="Arial" w:hAnsi="Arial"/>
          <w:i/>
          <w:iCs/>
        </w:rPr>
        <w:t xml:space="preserve"> </w:t>
      </w:r>
      <w:r w:rsidRPr="00143A08">
        <w:rPr>
          <w:rFonts w:ascii="Arial" w:hAnsi="Arial"/>
          <w:i/>
          <w:iCs/>
        </w:rPr>
        <w:t xml:space="preserve">Playing </w:t>
      </w:r>
      <w:r w:rsidRPr="001E79E6">
        <w:rPr>
          <w:rFonts w:ascii="Arial" w:hAnsi="Arial"/>
          <w:i/>
          <w:iCs/>
        </w:rPr>
        <w:t>Page</w:t>
      </w:r>
    </w:p>
    <w:p w14:paraId="495D814B" w14:textId="2D82CC44" w:rsidR="00725FBC" w:rsidRDefault="00725FBC" w:rsidP="00725FBC">
      <w:r>
        <w:t xml:space="preserve">After </w:t>
      </w:r>
      <w:r w:rsidR="00A4322F">
        <w:rPr>
          <w:lang w:eastAsia="zh-CN"/>
        </w:rPr>
        <w:t>data switch</w:t>
      </w:r>
      <w:r>
        <w:rPr>
          <w:lang w:eastAsia="zh-CN"/>
        </w:rPr>
        <w:t xml:space="preserve"> action complete</w:t>
      </w:r>
      <w:r>
        <w:t>, IDCM should feedback below command result:</w:t>
      </w:r>
    </w:p>
    <w:p w14:paraId="2335ECF8" w14:textId="575E0E70" w:rsidR="00725FBC" w:rsidRDefault="00725FBC" w:rsidP="00725FBC">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F54EE6" w:rsidRPr="003A5198">
        <w:rPr>
          <w:rFonts w:ascii="Arial" w:hAnsi="Arial"/>
          <w:i/>
          <w:iCs/>
        </w:rPr>
        <w:t>Play Last File or Play Next File</w:t>
      </w:r>
    </w:p>
    <w:p w14:paraId="66D0ADF3" w14:textId="77777777" w:rsidR="00725FBC" w:rsidRDefault="00725FBC" w:rsidP="00725FBC">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EAE2488" w14:textId="77777777" w:rsidR="00725FBC" w:rsidRDefault="00725FBC" w:rsidP="00725FBC">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29BC6CC5" w14:textId="1800B84D" w:rsidR="00725FBC" w:rsidRPr="002F06D1" w:rsidRDefault="00725FBC" w:rsidP="00725FBC">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9A3F70" w:rsidRPr="009A3F70">
        <w:rPr>
          <w:rFonts w:ascii="Arial" w:hAnsi="Arial"/>
          <w:i/>
          <w:iCs/>
        </w:rPr>
        <w:t>Data</w:t>
      </w:r>
      <w:r w:rsidR="009A3F70" w:rsidRPr="00143A08">
        <w:rPr>
          <w:rFonts w:ascii="Arial" w:hAnsi="Arial"/>
          <w:i/>
          <w:iCs/>
        </w:rPr>
        <w:t xml:space="preserve"> </w:t>
      </w:r>
      <w:r w:rsidRPr="00143A08">
        <w:rPr>
          <w:rFonts w:ascii="Arial" w:hAnsi="Arial"/>
          <w:i/>
          <w:iCs/>
        </w:rPr>
        <w:t xml:space="preserve">Playing </w:t>
      </w:r>
      <w:r w:rsidRPr="001E79E6">
        <w:rPr>
          <w:rFonts w:ascii="Arial" w:hAnsi="Arial"/>
          <w:i/>
          <w:iCs/>
        </w:rPr>
        <w:t>Page</w:t>
      </w:r>
    </w:p>
    <w:p w14:paraId="3CA582AE" w14:textId="0250F5F6" w:rsidR="00725FBC" w:rsidRDefault="00725FBC" w:rsidP="00725FBC">
      <w:r>
        <w:t xml:space="preserve">If execution failed, IDCM shall output the failure reason via </w:t>
      </w:r>
      <w:r w:rsidRPr="0015542D">
        <w:rPr>
          <w:i/>
          <w:iCs/>
        </w:rPr>
        <w:t>DVR Command Failed Reason</w:t>
      </w:r>
      <w:r>
        <w:rPr>
          <w:i/>
          <w:iCs/>
        </w:rPr>
        <w:t xml:space="preserve"> </w:t>
      </w:r>
      <w:r w:rsidRPr="00D05BDF">
        <w:t>msg</w:t>
      </w:r>
      <w:r>
        <w:t>.</w:t>
      </w:r>
    </w:p>
    <w:p w14:paraId="392DDB13" w14:textId="0B7FD268" w:rsidR="0028759E" w:rsidRDefault="00BD0D04" w:rsidP="0028759E">
      <w:pPr>
        <w:pStyle w:val="Heading6"/>
        <w:rPr>
          <w:lang w:val="en-GB"/>
        </w:rPr>
      </w:pPr>
      <w:bookmarkStart w:id="243" w:name="_Toc115792285"/>
      <w:r>
        <w:rPr>
          <w:lang w:val="en-GB"/>
        </w:rPr>
        <w:t>Video</w:t>
      </w:r>
      <w:r w:rsidR="0028759E">
        <w:rPr>
          <w:lang w:val="en-GB"/>
        </w:rPr>
        <w:t xml:space="preserve"> </w:t>
      </w:r>
      <w:r w:rsidR="00657F1E">
        <w:rPr>
          <w:lang w:val="en-GB"/>
        </w:rPr>
        <w:t>Forward or Backward</w:t>
      </w:r>
      <w:r w:rsidR="0028759E">
        <w:rPr>
          <w:lang w:val="en-GB"/>
        </w:rPr>
        <w:t xml:space="preserve"> </w:t>
      </w:r>
      <w:r w:rsidR="0028759E" w:rsidRPr="00D52AE1">
        <w:rPr>
          <w:lang w:val="en-GB"/>
        </w:rPr>
        <w:t>Process</w:t>
      </w:r>
      <w:bookmarkEnd w:id="243"/>
    </w:p>
    <w:p w14:paraId="5F9CD21B" w14:textId="5DEB10D8" w:rsidR="005059BD" w:rsidRPr="005059BD" w:rsidRDefault="005059BD" w:rsidP="005059BD">
      <w:pPr>
        <w:rPr>
          <w:b/>
          <w:bCs/>
        </w:rPr>
      </w:pPr>
      <w:r w:rsidRPr="005059BD">
        <w:rPr>
          <w:b/>
          <w:bCs/>
        </w:rPr>
        <w:t xml:space="preserve">Finger </w:t>
      </w:r>
      <w:r w:rsidR="004836B0">
        <w:rPr>
          <w:b/>
          <w:bCs/>
        </w:rPr>
        <w:t>starts to t</w:t>
      </w:r>
      <w:r w:rsidRPr="005059BD">
        <w:rPr>
          <w:b/>
          <w:bCs/>
        </w:rPr>
        <w:t>ouch</w:t>
      </w:r>
      <w:r w:rsidR="004836B0">
        <w:rPr>
          <w:b/>
          <w:bCs/>
        </w:rPr>
        <w:t xml:space="preserve"> the screen</w:t>
      </w:r>
      <w:r w:rsidRPr="005059BD">
        <w:rPr>
          <w:b/>
          <w:bCs/>
        </w:rPr>
        <w:t>:</w:t>
      </w:r>
    </w:p>
    <w:p w14:paraId="2F3A3CCC" w14:textId="7D8E854D" w:rsidR="0028759E" w:rsidRPr="003C3271" w:rsidRDefault="00F41BD6" w:rsidP="003C3271">
      <w:pPr>
        <w:pStyle w:val="ListParagraph"/>
        <w:numPr>
          <w:ilvl w:val="0"/>
          <w:numId w:val="35"/>
        </w:numPr>
        <w:rPr>
          <w:rFonts w:ascii="Arial" w:hAnsi="Arial"/>
        </w:rPr>
      </w:pPr>
      <w:r w:rsidRPr="003C3271">
        <w:rPr>
          <w:rFonts w:ascii="Arial" w:hAnsi="Arial"/>
        </w:rPr>
        <w:t xml:space="preserve">When video replay ongoing, if customer </w:t>
      </w:r>
      <w:r w:rsidR="007D77AE">
        <w:rPr>
          <w:rFonts w:ascii="Arial" w:hAnsi="Arial"/>
        </w:rPr>
        <w:t>slides</w:t>
      </w:r>
      <w:r w:rsidRPr="003C3271">
        <w:rPr>
          <w:rFonts w:ascii="Arial" w:hAnsi="Arial"/>
        </w:rPr>
        <w:t xml:space="preserve"> finger across the screen</w:t>
      </w:r>
      <w:r w:rsidR="0028759E" w:rsidRPr="003C3271">
        <w:rPr>
          <w:rFonts w:ascii="Arial" w:hAnsi="Arial"/>
        </w:rPr>
        <w:t xml:space="preserve">, APIM shall </w:t>
      </w:r>
      <w:r w:rsidRPr="003C3271">
        <w:rPr>
          <w:rFonts w:ascii="Arial" w:hAnsi="Arial"/>
        </w:rPr>
        <w:t>send below m</w:t>
      </w:r>
      <w:r w:rsidR="009D5101" w:rsidRPr="003C3271">
        <w:rPr>
          <w:rFonts w:ascii="Arial" w:hAnsi="Arial"/>
        </w:rPr>
        <w:t>es</w:t>
      </w:r>
      <w:r w:rsidRPr="003C3271">
        <w:rPr>
          <w:rFonts w:ascii="Arial" w:hAnsi="Arial"/>
        </w:rPr>
        <w:t>s</w:t>
      </w:r>
      <w:r w:rsidR="009D5101" w:rsidRPr="003C3271">
        <w:rPr>
          <w:rFonts w:ascii="Arial" w:hAnsi="Arial"/>
        </w:rPr>
        <w:t>a</w:t>
      </w:r>
      <w:r w:rsidRPr="003C3271">
        <w:rPr>
          <w:rFonts w:ascii="Arial" w:hAnsi="Arial"/>
        </w:rPr>
        <w:t>g</w:t>
      </w:r>
      <w:r w:rsidR="009D5101" w:rsidRPr="003C3271">
        <w:rPr>
          <w:rFonts w:ascii="Arial" w:hAnsi="Arial"/>
        </w:rPr>
        <w:t>e</w:t>
      </w:r>
      <w:r w:rsidRPr="003C3271">
        <w:rPr>
          <w:rFonts w:ascii="Arial" w:hAnsi="Arial"/>
        </w:rPr>
        <w:t>s</w:t>
      </w:r>
      <w:r w:rsidR="0028759E" w:rsidRPr="003C3271">
        <w:rPr>
          <w:rFonts w:ascii="Arial" w:hAnsi="Arial"/>
        </w:rPr>
        <w:t>:</w:t>
      </w:r>
    </w:p>
    <w:p w14:paraId="683B303B" w14:textId="52A751A5" w:rsidR="0028759E" w:rsidRDefault="0028759E" w:rsidP="0028759E">
      <w:pPr>
        <w:pStyle w:val="ListParagraph"/>
        <w:numPr>
          <w:ilvl w:val="0"/>
          <w:numId w:val="32"/>
        </w:numPr>
        <w:rPr>
          <w:rFonts w:ascii="Arial" w:hAnsi="Arial"/>
          <w:i/>
          <w:iCs/>
        </w:rPr>
      </w:pPr>
      <w:r w:rsidRPr="00536B33">
        <w:rPr>
          <w:rFonts w:ascii="Arial" w:hAnsi="Arial"/>
          <w:i/>
          <w:iCs/>
        </w:rPr>
        <w:t xml:space="preserve">HMI Command == </w:t>
      </w:r>
      <w:r w:rsidR="00193262" w:rsidRPr="00193262">
        <w:rPr>
          <w:rFonts w:ascii="Arial" w:hAnsi="Arial"/>
          <w:i/>
          <w:iCs/>
        </w:rPr>
        <w:t>Finger Touch Start</w:t>
      </w:r>
    </w:p>
    <w:p w14:paraId="77F41994" w14:textId="09F0A1C2" w:rsidR="00B01665" w:rsidRDefault="00B01665" w:rsidP="0028759E">
      <w:pPr>
        <w:pStyle w:val="ListParagraph"/>
        <w:numPr>
          <w:ilvl w:val="0"/>
          <w:numId w:val="32"/>
        </w:numPr>
        <w:rPr>
          <w:rFonts w:ascii="Arial" w:hAnsi="Arial"/>
          <w:i/>
          <w:iCs/>
        </w:rPr>
      </w:pPr>
      <w:r w:rsidRPr="00B01665">
        <w:rPr>
          <w:rFonts w:ascii="Arial" w:hAnsi="Arial"/>
          <w:i/>
          <w:iCs/>
        </w:rPr>
        <w:t>X-Axis Coordinate == “</w:t>
      </w:r>
      <w:r w:rsidR="00C958DB">
        <w:rPr>
          <w:rFonts w:ascii="Arial" w:hAnsi="Arial"/>
          <w:i/>
          <w:iCs/>
        </w:rPr>
        <w:t>Finger</w:t>
      </w:r>
      <w:r w:rsidRPr="00B01665">
        <w:rPr>
          <w:rFonts w:ascii="Arial" w:hAnsi="Arial"/>
          <w:i/>
          <w:iCs/>
        </w:rPr>
        <w:t xml:space="preserve"> </w:t>
      </w:r>
      <w:r w:rsidR="00EC11EA">
        <w:rPr>
          <w:rFonts w:ascii="Arial" w:hAnsi="Arial"/>
          <w:i/>
          <w:iCs/>
        </w:rPr>
        <w:t xml:space="preserve">X </w:t>
      </w:r>
      <w:r w:rsidRPr="00B01665">
        <w:rPr>
          <w:rFonts w:ascii="Arial" w:hAnsi="Arial"/>
          <w:i/>
          <w:iCs/>
        </w:rPr>
        <w:t>Coordinate”</w:t>
      </w:r>
    </w:p>
    <w:p w14:paraId="5E5DAAF1" w14:textId="2C591AB3" w:rsidR="00EC11EA" w:rsidRDefault="00EC11EA" w:rsidP="0028759E">
      <w:pPr>
        <w:pStyle w:val="ListParagraph"/>
        <w:numPr>
          <w:ilvl w:val="0"/>
          <w:numId w:val="32"/>
        </w:numPr>
        <w:rPr>
          <w:rFonts w:ascii="Arial" w:hAnsi="Arial"/>
          <w:i/>
          <w:iCs/>
        </w:rPr>
      </w:pPr>
      <w:r>
        <w:rPr>
          <w:rFonts w:ascii="Arial" w:hAnsi="Arial"/>
          <w:i/>
          <w:iCs/>
        </w:rPr>
        <w:t>Y</w:t>
      </w:r>
      <w:r w:rsidRPr="00B01665">
        <w:rPr>
          <w:rFonts w:ascii="Arial" w:hAnsi="Arial"/>
          <w:i/>
          <w:iCs/>
        </w:rPr>
        <w:t>-Axis Coordinate == “</w:t>
      </w:r>
      <w:r w:rsidR="00C958DB">
        <w:rPr>
          <w:rFonts w:ascii="Arial" w:hAnsi="Arial"/>
          <w:i/>
          <w:iCs/>
        </w:rPr>
        <w:t>Finger</w:t>
      </w:r>
      <w:r w:rsidR="00C958DB" w:rsidRPr="00B01665">
        <w:rPr>
          <w:rFonts w:ascii="Arial" w:hAnsi="Arial"/>
          <w:i/>
          <w:iCs/>
        </w:rPr>
        <w:t xml:space="preserve"> </w:t>
      </w:r>
      <w:r>
        <w:rPr>
          <w:rFonts w:ascii="Arial" w:hAnsi="Arial"/>
          <w:i/>
          <w:iCs/>
        </w:rPr>
        <w:t xml:space="preserve">Y </w:t>
      </w:r>
      <w:r w:rsidRPr="00B01665">
        <w:rPr>
          <w:rFonts w:ascii="Arial" w:hAnsi="Arial"/>
          <w:i/>
          <w:iCs/>
        </w:rPr>
        <w:t>Coordinate”</w:t>
      </w:r>
    </w:p>
    <w:p w14:paraId="41B62445" w14:textId="50729632" w:rsidR="0028759E" w:rsidRPr="00636555" w:rsidRDefault="0028759E" w:rsidP="00395C71">
      <w:pPr>
        <w:pStyle w:val="ListParagraph"/>
        <w:numPr>
          <w:ilvl w:val="0"/>
          <w:numId w:val="35"/>
        </w:numPr>
        <w:rPr>
          <w:rFonts w:ascii="Arial" w:hAnsi="Arial"/>
        </w:rPr>
      </w:pPr>
      <w:r w:rsidRPr="00636555">
        <w:rPr>
          <w:rFonts w:ascii="Arial" w:hAnsi="Arial"/>
        </w:rPr>
        <w:t>O</w:t>
      </w:r>
      <w:r w:rsidRPr="00636555">
        <w:rPr>
          <w:rFonts w:ascii="Arial" w:hAnsi="Arial" w:hint="eastAsia"/>
        </w:rPr>
        <w:t>nce</w:t>
      </w:r>
      <w:r w:rsidRPr="00636555">
        <w:rPr>
          <w:rFonts w:ascii="Arial" w:hAnsi="Arial"/>
        </w:rPr>
        <w:t xml:space="preserve"> IDCM receives the command, </w:t>
      </w:r>
      <w:r w:rsidR="00395C71" w:rsidRPr="00636555">
        <w:rPr>
          <w:rFonts w:ascii="Arial" w:hAnsi="Arial"/>
        </w:rPr>
        <w:t>should</w:t>
      </w:r>
      <w:r w:rsidR="00F51943">
        <w:rPr>
          <w:rFonts w:ascii="Arial" w:hAnsi="Arial"/>
        </w:rPr>
        <w:t xml:space="preserve"> </w:t>
      </w:r>
      <w:r w:rsidR="00605A63">
        <w:rPr>
          <w:rFonts w:ascii="Arial" w:hAnsi="Arial"/>
        </w:rPr>
        <w:t>start to show</w:t>
      </w:r>
      <w:r w:rsidR="00F51943">
        <w:rPr>
          <w:rFonts w:ascii="Arial" w:hAnsi="Arial"/>
        </w:rPr>
        <w:t xml:space="preserve"> timestamp and</w:t>
      </w:r>
      <w:r w:rsidRPr="00636555">
        <w:rPr>
          <w:rFonts w:ascii="Arial" w:hAnsi="Arial"/>
        </w:rPr>
        <w:t xml:space="preserve"> response below msg:</w:t>
      </w:r>
    </w:p>
    <w:p w14:paraId="039A46EF" w14:textId="0343F6B0" w:rsidR="0028759E" w:rsidRDefault="0028759E" w:rsidP="0028759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BE239E" w:rsidRPr="00193262">
        <w:rPr>
          <w:rFonts w:ascii="Arial" w:hAnsi="Arial"/>
          <w:i/>
          <w:iCs/>
        </w:rPr>
        <w:t>Finger Touch Start</w:t>
      </w:r>
    </w:p>
    <w:p w14:paraId="509FE676" w14:textId="342C5547" w:rsidR="0028759E" w:rsidRDefault="0028759E" w:rsidP="0028759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0045620F" w:rsidRPr="0045620F">
        <w:rPr>
          <w:rFonts w:ascii="Arial" w:hAnsi="Arial"/>
          <w:i/>
          <w:iCs/>
        </w:rPr>
        <w:t xml:space="preserve">Execution </w:t>
      </w:r>
      <w:r w:rsidR="00A81569" w:rsidRPr="008D3855">
        <w:rPr>
          <w:rFonts w:ascii="Arial" w:hAnsi="Arial"/>
          <w:i/>
          <w:iCs/>
        </w:rPr>
        <w:t>Succeed</w:t>
      </w:r>
    </w:p>
    <w:p w14:paraId="21591A15" w14:textId="77777777" w:rsidR="0028759E" w:rsidRDefault="0028759E" w:rsidP="0028759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24A499A" w14:textId="1744265E" w:rsidR="0028759E" w:rsidRPr="002F06D1" w:rsidRDefault="0028759E" w:rsidP="0028759E">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453999" w:rsidRPr="009A3F70">
        <w:rPr>
          <w:rFonts w:ascii="Arial" w:hAnsi="Arial"/>
          <w:i/>
          <w:iCs/>
        </w:rPr>
        <w:t>Data</w:t>
      </w:r>
      <w:r w:rsidR="00453999" w:rsidRPr="00143A08">
        <w:rPr>
          <w:rFonts w:ascii="Arial" w:hAnsi="Arial"/>
          <w:i/>
          <w:iCs/>
        </w:rPr>
        <w:t xml:space="preserve"> </w:t>
      </w:r>
      <w:r w:rsidRPr="00143A08">
        <w:rPr>
          <w:rFonts w:ascii="Arial" w:hAnsi="Arial"/>
          <w:i/>
          <w:iCs/>
        </w:rPr>
        <w:t xml:space="preserve">Playing </w:t>
      </w:r>
      <w:r w:rsidRPr="001E79E6">
        <w:rPr>
          <w:rFonts w:ascii="Arial" w:hAnsi="Arial"/>
          <w:i/>
          <w:iCs/>
        </w:rPr>
        <w:t>Page</w:t>
      </w:r>
    </w:p>
    <w:p w14:paraId="3D2B22B3" w14:textId="4FEEE33E" w:rsidR="005059BD" w:rsidRPr="005059BD" w:rsidRDefault="005059BD" w:rsidP="005059BD">
      <w:pPr>
        <w:rPr>
          <w:b/>
          <w:bCs/>
        </w:rPr>
      </w:pPr>
      <w:r w:rsidRPr="005059BD">
        <w:rPr>
          <w:b/>
          <w:bCs/>
        </w:rPr>
        <w:t>Finger Sliding:</w:t>
      </w:r>
    </w:p>
    <w:p w14:paraId="2542BBCE" w14:textId="2A98A628" w:rsidR="007D77AE" w:rsidRDefault="007D77AE" w:rsidP="00E332B6">
      <w:pPr>
        <w:pStyle w:val="ListParagraph"/>
        <w:numPr>
          <w:ilvl w:val="0"/>
          <w:numId w:val="35"/>
        </w:numPr>
        <w:rPr>
          <w:rFonts w:ascii="Arial" w:hAnsi="Arial"/>
        </w:rPr>
      </w:pPr>
      <w:r>
        <w:rPr>
          <w:rFonts w:ascii="Arial" w:hAnsi="Arial"/>
        </w:rPr>
        <w:t>During finger sliding, APIM should send below message to IDCM every 100</w:t>
      </w:r>
      <w:r>
        <w:rPr>
          <w:rFonts w:ascii="Arial" w:hAnsi="Arial" w:hint="eastAsia"/>
          <w:lang w:eastAsia="zh-CN"/>
        </w:rPr>
        <w:t>ms</w:t>
      </w:r>
      <w:r>
        <w:rPr>
          <w:rFonts w:ascii="Arial" w:hAnsi="Arial"/>
          <w:lang w:eastAsia="zh-CN"/>
        </w:rPr>
        <w:t>:</w:t>
      </w:r>
    </w:p>
    <w:p w14:paraId="2CFFDFF5" w14:textId="3C8F96DE" w:rsidR="007D77AE" w:rsidRDefault="007D77AE" w:rsidP="007D77AE">
      <w:pPr>
        <w:pStyle w:val="ListParagraph"/>
        <w:numPr>
          <w:ilvl w:val="0"/>
          <w:numId w:val="32"/>
        </w:numPr>
        <w:rPr>
          <w:rFonts w:ascii="Arial" w:hAnsi="Arial"/>
          <w:i/>
          <w:iCs/>
        </w:rPr>
      </w:pPr>
      <w:r w:rsidRPr="00536B33">
        <w:rPr>
          <w:rFonts w:ascii="Arial" w:hAnsi="Arial"/>
          <w:i/>
          <w:iCs/>
        </w:rPr>
        <w:t xml:space="preserve">HMI Command == </w:t>
      </w:r>
      <w:r w:rsidRPr="00193262">
        <w:rPr>
          <w:rFonts w:ascii="Arial" w:hAnsi="Arial"/>
          <w:i/>
          <w:iCs/>
        </w:rPr>
        <w:t xml:space="preserve">Finger Touch </w:t>
      </w:r>
      <w:r w:rsidR="00F95EFF">
        <w:rPr>
          <w:rFonts w:ascii="Arial" w:hAnsi="Arial"/>
          <w:i/>
          <w:iCs/>
        </w:rPr>
        <w:t>Continue</w:t>
      </w:r>
    </w:p>
    <w:p w14:paraId="6F3F9065" w14:textId="58CBE469" w:rsidR="007D77AE" w:rsidRDefault="007D77AE" w:rsidP="007D77AE">
      <w:pPr>
        <w:pStyle w:val="ListParagraph"/>
        <w:numPr>
          <w:ilvl w:val="0"/>
          <w:numId w:val="32"/>
        </w:numPr>
        <w:rPr>
          <w:rFonts w:ascii="Arial" w:hAnsi="Arial"/>
          <w:i/>
          <w:iCs/>
        </w:rPr>
      </w:pPr>
      <w:r w:rsidRPr="00B01665">
        <w:rPr>
          <w:rFonts w:ascii="Arial" w:hAnsi="Arial"/>
          <w:i/>
          <w:iCs/>
        </w:rPr>
        <w:t>X-Axis Coordinate == “</w:t>
      </w:r>
      <w:r w:rsidR="00C958DB">
        <w:rPr>
          <w:rFonts w:ascii="Arial" w:hAnsi="Arial"/>
          <w:i/>
          <w:iCs/>
        </w:rPr>
        <w:t>Finger</w:t>
      </w:r>
      <w:r w:rsidR="00C958DB" w:rsidRPr="00B01665">
        <w:rPr>
          <w:rFonts w:ascii="Arial" w:hAnsi="Arial"/>
          <w:i/>
          <w:iCs/>
        </w:rPr>
        <w:t xml:space="preserve"> </w:t>
      </w:r>
      <w:r>
        <w:rPr>
          <w:rFonts w:ascii="Arial" w:hAnsi="Arial"/>
          <w:i/>
          <w:iCs/>
        </w:rPr>
        <w:t xml:space="preserve">X </w:t>
      </w:r>
      <w:r w:rsidRPr="00B01665">
        <w:rPr>
          <w:rFonts w:ascii="Arial" w:hAnsi="Arial"/>
          <w:i/>
          <w:iCs/>
        </w:rPr>
        <w:t>Coordinate”</w:t>
      </w:r>
    </w:p>
    <w:p w14:paraId="6515EE05" w14:textId="0FC62715" w:rsidR="007D77AE" w:rsidRPr="007D77AE" w:rsidRDefault="007D77AE" w:rsidP="007D77AE">
      <w:pPr>
        <w:pStyle w:val="ListParagraph"/>
        <w:numPr>
          <w:ilvl w:val="0"/>
          <w:numId w:val="32"/>
        </w:numPr>
        <w:rPr>
          <w:rFonts w:ascii="Arial" w:hAnsi="Arial"/>
          <w:i/>
          <w:iCs/>
        </w:rPr>
      </w:pPr>
      <w:r>
        <w:rPr>
          <w:rFonts w:ascii="Arial" w:hAnsi="Arial"/>
          <w:i/>
          <w:iCs/>
        </w:rPr>
        <w:t>Y</w:t>
      </w:r>
      <w:r w:rsidRPr="00B01665">
        <w:rPr>
          <w:rFonts w:ascii="Arial" w:hAnsi="Arial"/>
          <w:i/>
          <w:iCs/>
        </w:rPr>
        <w:t>-Axis Coordinate == “</w:t>
      </w:r>
      <w:r w:rsidR="00C958DB">
        <w:rPr>
          <w:rFonts w:ascii="Arial" w:hAnsi="Arial"/>
          <w:i/>
          <w:iCs/>
        </w:rPr>
        <w:t>Finger</w:t>
      </w:r>
      <w:r w:rsidR="00C958DB" w:rsidRPr="00B01665">
        <w:rPr>
          <w:rFonts w:ascii="Arial" w:hAnsi="Arial"/>
          <w:i/>
          <w:iCs/>
        </w:rPr>
        <w:t xml:space="preserve"> </w:t>
      </w:r>
      <w:r>
        <w:rPr>
          <w:rFonts w:ascii="Arial" w:hAnsi="Arial"/>
          <w:i/>
          <w:iCs/>
        </w:rPr>
        <w:t xml:space="preserve">Y </w:t>
      </w:r>
      <w:r w:rsidRPr="00B01665">
        <w:rPr>
          <w:rFonts w:ascii="Arial" w:hAnsi="Arial"/>
          <w:i/>
          <w:iCs/>
        </w:rPr>
        <w:t>Coordinate”</w:t>
      </w:r>
    </w:p>
    <w:p w14:paraId="06693A5A" w14:textId="3B652BAD" w:rsidR="00F95EFF" w:rsidRPr="00636555" w:rsidRDefault="00F95EFF" w:rsidP="00F95EFF">
      <w:pPr>
        <w:pStyle w:val="ListParagraph"/>
        <w:numPr>
          <w:ilvl w:val="0"/>
          <w:numId w:val="35"/>
        </w:numPr>
        <w:rPr>
          <w:rFonts w:ascii="Arial" w:hAnsi="Arial"/>
        </w:rPr>
      </w:pPr>
      <w:r w:rsidRPr="00636555">
        <w:rPr>
          <w:rFonts w:ascii="Arial" w:hAnsi="Arial"/>
        </w:rPr>
        <w:t>O</w:t>
      </w:r>
      <w:r w:rsidRPr="00636555">
        <w:rPr>
          <w:rFonts w:ascii="Arial" w:hAnsi="Arial" w:hint="eastAsia"/>
        </w:rPr>
        <w:t>nce</w:t>
      </w:r>
      <w:r w:rsidRPr="00636555">
        <w:rPr>
          <w:rFonts w:ascii="Arial" w:hAnsi="Arial"/>
        </w:rPr>
        <w:t xml:space="preserve"> IDCM receives the command, should </w:t>
      </w:r>
      <w:r w:rsidR="00837913">
        <w:rPr>
          <w:rFonts w:ascii="Arial" w:hAnsi="Arial"/>
        </w:rPr>
        <w:t xml:space="preserve">update </w:t>
      </w:r>
      <w:r w:rsidR="00605A63">
        <w:rPr>
          <w:rFonts w:ascii="Arial" w:hAnsi="Arial"/>
        </w:rPr>
        <w:t xml:space="preserve">timestamp and </w:t>
      </w:r>
      <w:r w:rsidRPr="00636555">
        <w:rPr>
          <w:rFonts w:ascii="Arial" w:hAnsi="Arial"/>
        </w:rPr>
        <w:t>response below msg:</w:t>
      </w:r>
    </w:p>
    <w:p w14:paraId="0DF031B1" w14:textId="735B1F4B" w:rsidR="00F95EFF" w:rsidRDefault="00F95EFF" w:rsidP="00F95EFF">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93262">
        <w:rPr>
          <w:rFonts w:ascii="Arial" w:hAnsi="Arial"/>
          <w:i/>
          <w:iCs/>
        </w:rPr>
        <w:t xml:space="preserve">Finger Touch </w:t>
      </w:r>
      <w:r w:rsidR="005B62F8">
        <w:rPr>
          <w:rFonts w:ascii="Arial" w:hAnsi="Arial"/>
          <w:i/>
          <w:iCs/>
        </w:rPr>
        <w:t>Continue</w:t>
      </w:r>
    </w:p>
    <w:p w14:paraId="4A8F0261" w14:textId="77777777" w:rsidR="0045620F" w:rsidRDefault="00F95EFF" w:rsidP="0045620F">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0045620F" w:rsidRPr="0045620F">
        <w:rPr>
          <w:rFonts w:ascii="Arial" w:hAnsi="Arial"/>
          <w:i/>
          <w:iCs/>
        </w:rPr>
        <w:t xml:space="preserve">Execution </w:t>
      </w:r>
      <w:r w:rsidR="0045620F" w:rsidRPr="008D3855">
        <w:rPr>
          <w:rFonts w:ascii="Arial" w:hAnsi="Arial"/>
          <w:i/>
          <w:iCs/>
        </w:rPr>
        <w:t>Succeed</w:t>
      </w:r>
    </w:p>
    <w:p w14:paraId="1EA3FD7A" w14:textId="77777777" w:rsidR="00F95EFF" w:rsidRDefault="00F95EFF" w:rsidP="00F95EFF">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43FF9DB" w14:textId="6053581C" w:rsidR="00F95EFF" w:rsidRPr="002F06D1" w:rsidRDefault="00F95EFF" w:rsidP="00F95EFF">
      <w:pPr>
        <w:pStyle w:val="ListParagraph"/>
        <w:numPr>
          <w:ilvl w:val="0"/>
          <w:numId w:val="31"/>
        </w:numPr>
        <w:rPr>
          <w:rFonts w:ascii="Arial" w:hAnsi="Arial"/>
          <w:i/>
          <w:iCs/>
        </w:rPr>
      </w:pPr>
      <w:r w:rsidRPr="001E79E6">
        <w:rPr>
          <w:rFonts w:ascii="Arial" w:hAnsi="Arial"/>
          <w:i/>
          <w:iCs/>
        </w:rPr>
        <w:lastRenderedPageBreak/>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453999" w:rsidRPr="009A3F70">
        <w:rPr>
          <w:rFonts w:ascii="Arial" w:hAnsi="Arial"/>
          <w:i/>
          <w:iCs/>
        </w:rPr>
        <w:t>Data</w:t>
      </w:r>
      <w:r w:rsidR="00453999" w:rsidRPr="00143A08">
        <w:rPr>
          <w:rFonts w:ascii="Arial" w:hAnsi="Arial"/>
          <w:i/>
          <w:iCs/>
        </w:rPr>
        <w:t xml:space="preserve"> </w:t>
      </w:r>
      <w:r w:rsidRPr="00143A08">
        <w:rPr>
          <w:rFonts w:ascii="Arial" w:hAnsi="Arial"/>
          <w:i/>
          <w:iCs/>
        </w:rPr>
        <w:t xml:space="preserve">Playing </w:t>
      </w:r>
      <w:r w:rsidRPr="001E79E6">
        <w:rPr>
          <w:rFonts w:ascii="Arial" w:hAnsi="Arial"/>
          <w:i/>
          <w:iCs/>
        </w:rPr>
        <w:t>Page</w:t>
      </w:r>
    </w:p>
    <w:p w14:paraId="3C920938" w14:textId="39356ADC" w:rsidR="005059BD" w:rsidRPr="005059BD" w:rsidRDefault="005059BD" w:rsidP="005059BD">
      <w:pPr>
        <w:rPr>
          <w:b/>
          <w:bCs/>
        </w:rPr>
      </w:pPr>
      <w:r w:rsidRPr="005059BD">
        <w:rPr>
          <w:b/>
          <w:bCs/>
        </w:rPr>
        <w:t xml:space="preserve">Finger </w:t>
      </w:r>
      <w:r w:rsidR="004836B0">
        <w:rPr>
          <w:b/>
          <w:bCs/>
        </w:rPr>
        <w:t>l</w:t>
      </w:r>
      <w:r w:rsidRPr="005059BD">
        <w:rPr>
          <w:b/>
          <w:bCs/>
        </w:rPr>
        <w:t>eave</w:t>
      </w:r>
      <w:r w:rsidR="004836B0">
        <w:rPr>
          <w:b/>
          <w:bCs/>
        </w:rPr>
        <w:t>s the screen</w:t>
      </w:r>
      <w:r w:rsidRPr="005059BD">
        <w:rPr>
          <w:b/>
          <w:bCs/>
        </w:rPr>
        <w:t>:</w:t>
      </w:r>
    </w:p>
    <w:p w14:paraId="26F69F12" w14:textId="1E79AA96" w:rsidR="0028759E" w:rsidRPr="00E332B6" w:rsidRDefault="00E332B6" w:rsidP="00E332B6">
      <w:pPr>
        <w:pStyle w:val="ListParagraph"/>
        <w:numPr>
          <w:ilvl w:val="0"/>
          <w:numId w:val="35"/>
        </w:numPr>
        <w:rPr>
          <w:rFonts w:ascii="Arial" w:hAnsi="Arial"/>
        </w:rPr>
      </w:pPr>
      <w:r>
        <w:rPr>
          <w:rFonts w:ascii="Arial" w:hAnsi="Arial"/>
        </w:rPr>
        <w:t>When finger leaves the screen</w:t>
      </w:r>
      <w:r w:rsidR="0028759E" w:rsidRPr="00E332B6">
        <w:rPr>
          <w:rFonts w:ascii="Arial" w:hAnsi="Arial"/>
        </w:rPr>
        <w:t xml:space="preserve">, </w:t>
      </w:r>
      <w:r w:rsidRPr="003C3271">
        <w:rPr>
          <w:rFonts w:ascii="Arial" w:hAnsi="Arial"/>
        </w:rPr>
        <w:t>APIM shall send below messages</w:t>
      </w:r>
      <w:r>
        <w:rPr>
          <w:rFonts w:ascii="Arial" w:hAnsi="Arial"/>
        </w:rPr>
        <w:t xml:space="preserve"> to IDCM</w:t>
      </w:r>
      <w:r w:rsidR="0028759E" w:rsidRPr="00E332B6">
        <w:rPr>
          <w:rFonts w:ascii="Arial" w:hAnsi="Arial"/>
        </w:rPr>
        <w:t>:</w:t>
      </w:r>
    </w:p>
    <w:p w14:paraId="5E412E68" w14:textId="08D776E8" w:rsidR="0028759E" w:rsidRDefault="001874E1" w:rsidP="0028759E">
      <w:pPr>
        <w:pStyle w:val="ListParagraph"/>
        <w:numPr>
          <w:ilvl w:val="0"/>
          <w:numId w:val="31"/>
        </w:numPr>
        <w:rPr>
          <w:rFonts w:ascii="Arial" w:hAnsi="Arial"/>
          <w:i/>
          <w:iCs/>
        </w:rPr>
      </w:pPr>
      <w:r w:rsidRPr="00536B33">
        <w:rPr>
          <w:rFonts w:ascii="Arial" w:hAnsi="Arial"/>
          <w:i/>
          <w:iCs/>
        </w:rPr>
        <w:t xml:space="preserve">HMI Command </w:t>
      </w:r>
      <w:r w:rsidR="0028759E" w:rsidRPr="00536B33">
        <w:rPr>
          <w:rFonts w:ascii="Arial" w:hAnsi="Arial"/>
          <w:i/>
          <w:iCs/>
        </w:rPr>
        <w:t xml:space="preserve">== </w:t>
      </w:r>
      <w:r w:rsidR="00F641E9" w:rsidRPr="00193262">
        <w:rPr>
          <w:rFonts w:ascii="Arial" w:hAnsi="Arial"/>
          <w:i/>
          <w:iCs/>
        </w:rPr>
        <w:t xml:space="preserve">Finger Touch </w:t>
      </w:r>
      <w:r w:rsidR="00801848">
        <w:rPr>
          <w:rFonts w:ascii="Arial" w:hAnsi="Arial"/>
          <w:i/>
          <w:iCs/>
        </w:rPr>
        <w:t>End</w:t>
      </w:r>
    </w:p>
    <w:p w14:paraId="146A2481" w14:textId="1BCCE878" w:rsidR="007D77AE" w:rsidRDefault="007D77AE" w:rsidP="007D77AE">
      <w:pPr>
        <w:pStyle w:val="ListParagraph"/>
        <w:numPr>
          <w:ilvl w:val="0"/>
          <w:numId w:val="31"/>
        </w:numPr>
        <w:rPr>
          <w:rFonts w:ascii="Arial" w:hAnsi="Arial"/>
          <w:i/>
          <w:iCs/>
        </w:rPr>
      </w:pPr>
      <w:r w:rsidRPr="00B01665">
        <w:rPr>
          <w:rFonts w:ascii="Arial" w:hAnsi="Arial"/>
          <w:i/>
          <w:iCs/>
        </w:rPr>
        <w:t>X-Axis Coordinate == “</w:t>
      </w:r>
      <w:r w:rsidR="00620C44">
        <w:rPr>
          <w:rFonts w:ascii="Arial" w:hAnsi="Arial"/>
          <w:i/>
          <w:iCs/>
        </w:rPr>
        <w:t>Finger</w:t>
      </w:r>
      <w:r w:rsidR="00620C44" w:rsidRPr="00B01665">
        <w:rPr>
          <w:rFonts w:ascii="Arial" w:hAnsi="Arial"/>
          <w:i/>
          <w:iCs/>
        </w:rPr>
        <w:t xml:space="preserve"> </w:t>
      </w:r>
      <w:r>
        <w:rPr>
          <w:rFonts w:ascii="Arial" w:hAnsi="Arial"/>
          <w:i/>
          <w:iCs/>
        </w:rPr>
        <w:t xml:space="preserve">X </w:t>
      </w:r>
      <w:r w:rsidRPr="00B01665">
        <w:rPr>
          <w:rFonts w:ascii="Arial" w:hAnsi="Arial"/>
          <w:i/>
          <w:iCs/>
        </w:rPr>
        <w:t>Coordinate”</w:t>
      </w:r>
    </w:p>
    <w:p w14:paraId="47072DA6" w14:textId="371F964A" w:rsidR="007D77AE" w:rsidRDefault="007D77AE" w:rsidP="007D77AE">
      <w:pPr>
        <w:pStyle w:val="ListParagraph"/>
        <w:numPr>
          <w:ilvl w:val="0"/>
          <w:numId w:val="31"/>
        </w:numPr>
        <w:rPr>
          <w:rFonts w:ascii="Arial" w:hAnsi="Arial"/>
          <w:i/>
          <w:iCs/>
        </w:rPr>
      </w:pPr>
      <w:r>
        <w:rPr>
          <w:rFonts w:ascii="Arial" w:hAnsi="Arial"/>
          <w:i/>
          <w:iCs/>
        </w:rPr>
        <w:t>Y</w:t>
      </w:r>
      <w:r w:rsidRPr="00B01665">
        <w:rPr>
          <w:rFonts w:ascii="Arial" w:hAnsi="Arial"/>
          <w:i/>
          <w:iCs/>
        </w:rPr>
        <w:t>-Axis Coordinate == “</w:t>
      </w:r>
      <w:r w:rsidR="00620C44">
        <w:rPr>
          <w:rFonts w:ascii="Arial" w:hAnsi="Arial"/>
          <w:i/>
          <w:iCs/>
        </w:rPr>
        <w:t>Finger</w:t>
      </w:r>
      <w:r w:rsidR="00620C44" w:rsidRPr="00B01665">
        <w:rPr>
          <w:rFonts w:ascii="Arial" w:hAnsi="Arial"/>
          <w:i/>
          <w:iCs/>
        </w:rPr>
        <w:t xml:space="preserve"> </w:t>
      </w:r>
      <w:r>
        <w:rPr>
          <w:rFonts w:ascii="Arial" w:hAnsi="Arial"/>
          <w:i/>
          <w:iCs/>
        </w:rPr>
        <w:t xml:space="preserve">Y </w:t>
      </w:r>
      <w:r w:rsidRPr="00B01665">
        <w:rPr>
          <w:rFonts w:ascii="Arial" w:hAnsi="Arial"/>
          <w:i/>
          <w:iCs/>
        </w:rPr>
        <w:t>Coordinate”</w:t>
      </w:r>
    </w:p>
    <w:p w14:paraId="0C93F485" w14:textId="0113D901" w:rsidR="004F16CC" w:rsidRPr="00C8618B" w:rsidRDefault="004F16CC" w:rsidP="003E77B1">
      <w:pPr>
        <w:pStyle w:val="ListParagraph"/>
        <w:numPr>
          <w:ilvl w:val="0"/>
          <w:numId w:val="35"/>
        </w:numPr>
        <w:rPr>
          <w:rFonts w:ascii="Arial" w:hAnsi="Arial"/>
        </w:rPr>
      </w:pPr>
      <w:r w:rsidRPr="00C8618B">
        <w:rPr>
          <w:rFonts w:ascii="Arial" w:hAnsi="Arial"/>
        </w:rPr>
        <w:t>O</w:t>
      </w:r>
      <w:r w:rsidRPr="00C8618B">
        <w:rPr>
          <w:rFonts w:ascii="Arial" w:hAnsi="Arial" w:hint="eastAsia"/>
        </w:rPr>
        <w:t>nce</w:t>
      </w:r>
      <w:r w:rsidRPr="00C8618B">
        <w:rPr>
          <w:rFonts w:ascii="Arial" w:hAnsi="Arial"/>
        </w:rPr>
        <w:t xml:space="preserve"> IDCM receives the command</w:t>
      </w:r>
      <w:r w:rsidR="00ED098A" w:rsidRPr="00C8618B">
        <w:rPr>
          <w:rFonts w:ascii="Arial" w:hAnsi="Arial"/>
        </w:rPr>
        <w:t xml:space="preserve">, </w:t>
      </w:r>
      <w:r w:rsidR="00B23E07" w:rsidRPr="00C8618B">
        <w:rPr>
          <w:rFonts w:ascii="Arial" w:hAnsi="Arial"/>
        </w:rPr>
        <w:t>IDCM should</w:t>
      </w:r>
      <w:r w:rsidR="00C8618B" w:rsidRPr="00C8618B">
        <w:rPr>
          <w:rFonts w:ascii="Arial" w:hAnsi="Arial"/>
        </w:rPr>
        <w:t xml:space="preserve"> update timestamp and relocate video </w:t>
      </w:r>
      <w:r w:rsidR="007816FB">
        <w:rPr>
          <w:rFonts w:ascii="Arial" w:hAnsi="Arial"/>
        </w:rPr>
        <w:t>playing</w:t>
      </w:r>
      <w:r w:rsidR="00C958DB">
        <w:rPr>
          <w:rFonts w:ascii="Arial" w:hAnsi="Arial"/>
        </w:rPr>
        <w:t xml:space="preserve"> </w:t>
      </w:r>
      <w:r w:rsidR="00C8618B" w:rsidRPr="00C8618B">
        <w:rPr>
          <w:rFonts w:ascii="Arial" w:hAnsi="Arial"/>
        </w:rPr>
        <w:t xml:space="preserve">, </w:t>
      </w:r>
      <w:r w:rsidR="009B5C58">
        <w:rPr>
          <w:rFonts w:ascii="Arial" w:hAnsi="Arial"/>
        </w:rPr>
        <w:t>and</w:t>
      </w:r>
      <w:r w:rsidR="00B23E07" w:rsidRPr="00C8618B">
        <w:rPr>
          <w:rFonts w:ascii="Arial" w:hAnsi="Arial"/>
        </w:rPr>
        <w:t xml:space="preserve"> </w:t>
      </w:r>
      <w:r w:rsidRPr="00C8618B">
        <w:rPr>
          <w:rFonts w:ascii="Arial" w:hAnsi="Arial"/>
        </w:rPr>
        <w:t>response below msg:</w:t>
      </w:r>
    </w:p>
    <w:p w14:paraId="231858E7" w14:textId="72093074" w:rsidR="004F16CC" w:rsidRDefault="004F16CC" w:rsidP="004F16CC">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93262">
        <w:rPr>
          <w:rFonts w:ascii="Arial" w:hAnsi="Arial"/>
          <w:i/>
          <w:iCs/>
        </w:rPr>
        <w:t xml:space="preserve">Finger Touch </w:t>
      </w:r>
      <w:r>
        <w:rPr>
          <w:rFonts w:ascii="Arial" w:hAnsi="Arial"/>
          <w:i/>
          <w:iCs/>
        </w:rPr>
        <w:t>End</w:t>
      </w:r>
    </w:p>
    <w:p w14:paraId="008588B7" w14:textId="77777777" w:rsidR="000E386F" w:rsidRDefault="004F16CC" w:rsidP="000E386F">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000E386F" w:rsidRPr="0045620F">
        <w:rPr>
          <w:rFonts w:ascii="Arial" w:hAnsi="Arial"/>
          <w:i/>
          <w:iCs/>
        </w:rPr>
        <w:t xml:space="preserve">Execution </w:t>
      </w:r>
      <w:r w:rsidR="000E386F" w:rsidRPr="008D3855">
        <w:rPr>
          <w:rFonts w:ascii="Arial" w:hAnsi="Arial"/>
          <w:i/>
          <w:iCs/>
        </w:rPr>
        <w:t>Succeed</w:t>
      </w:r>
    </w:p>
    <w:p w14:paraId="3102B262" w14:textId="77777777" w:rsidR="004F16CC" w:rsidRDefault="004F16CC" w:rsidP="004F16CC">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F821445" w14:textId="4AA24AEC" w:rsidR="004F16CC" w:rsidRPr="002F06D1" w:rsidRDefault="004F16CC" w:rsidP="004F16CC">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00453999" w:rsidRPr="009A3F70">
        <w:rPr>
          <w:rFonts w:ascii="Arial" w:hAnsi="Arial"/>
          <w:i/>
          <w:iCs/>
        </w:rPr>
        <w:t>Data</w:t>
      </w:r>
      <w:r w:rsidR="00453999" w:rsidRPr="00143A08">
        <w:rPr>
          <w:rFonts w:ascii="Arial" w:hAnsi="Arial"/>
          <w:i/>
          <w:iCs/>
        </w:rPr>
        <w:t xml:space="preserve"> </w:t>
      </w:r>
      <w:r w:rsidRPr="00143A08">
        <w:rPr>
          <w:rFonts w:ascii="Arial" w:hAnsi="Arial"/>
          <w:i/>
          <w:iCs/>
        </w:rPr>
        <w:t xml:space="preserve">Playing </w:t>
      </w:r>
      <w:r w:rsidRPr="001E79E6">
        <w:rPr>
          <w:rFonts w:ascii="Arial" w:hAnsi="Arial"/>
          <w:i/>
          <w:iCs/>
        </w:rPr>
        <w:t>Page</w:t>
      </w:r>
    </w:p>
    <w:p w14:paraId="2AC3F988" w14:textId="764474F7" w:rsidR="0028759E" w:rsidRDefault="0028759E" w:rsidP="0028759E">
      <w:r>
        <w:t xml:space="preserve">If </w:t>
      </w:r>
      <w:r w:rsidR="00DC72BF">
        <w:t>execution</w:t>
      </w:r>
      <w:r>
        <w:t xml:space="preserve"> failed, IDCM shall output the failure reason via </w:t>
      </w:r>
      <w:r w:rsidRPr="0015542D">
        <w:rPr>
          <w:i/>
          <w:iCs/>
        </w:rPr>
        <w:t>DVR Command Failed Reason</w:t>
      </w:r>
      <w:r>
        <w:rPr>
          <w:i/>
          <w:iCs/>
        </w:rPr>
        <w:t xml:space="preserve"> </w:t>
      </w:r>
      <w:r w:rsidRPr="00D05BDF">
        <w:t>msg</w:t>
      </w:r>
      <w:r>
        <w:t>.</w:t>
      </w:r>
    </w:p>
    <w:p w14:paraId="36DF604E" w14:textId="631A046F" w:rsidR="0001533E" w:rsidRDefault="00453999" w:rsidP="0001533E">
      <w:pPr>
        <w:pStyle w:val="Heading6"/>
        <w:rPr>
          <w:lang w:val="en-GB"/>
        </w:rPr>
      </w:pPr>
      <w:bookmarkStart w:id="244" w:name="_Toc115792286"/>
      <w:r>
        <w:rPr>
          <w:lang w:val="en-GB"/>
        </w:rPr>
        <w:t>Data</w:t>
      </w:r>
      <w:r w:rsidR="00D13613">
        <w:rPr>
          <w:lang w:val="en-GB"/>
        </w:rPr>
        <w:t xml:space="preserve"> Playback</w:t>
      </w:r>
      <w:r w:rsidR="0001533E">
        <w:rPr>
          <w:lang w:val="en-GB"/>
        </w:rPr>
        <w:t xml:space="preserve"> </w:t>
      </w:r>
      <w:r w:rsidR="00494E94">
        <w:rPr>
          <w:lang w:val="en-GB"/>
        </w:rPr>
        <w:t xml:space="preserve">Display </w:t>
      </w:r>
      <w:r w:rsidR="0001533E">
        <w:rPr>
          <w:lang w:val="en-GB"/>
        </w:rPr>
        <w:t>Attributes</w:t>
      </w:r>
      <w:bookmarkEnd w:id="244"/>
    </w:p>
    <w:p w14:paraId="1FE7C57E" w14:textId="6DB68843" w:rsidR="00E9383A" w:rsidRPr="000F144F" w:rsidRDefault="00B827BF" w:rsidP="00C6457C">
      <w:pPr>
        <w:pStyle w:val="ListParagraph"/>
        <w:numPr>
          <w:ilvl w:val="0"/>
          <w:numId w:val="34"/>
        </w:numPr>
        <w:rPr>
          <w:lang w:val="en-GB"/>
        </w:rPr>
      </w:pPr>
      <w:r>
        <w:rPr>
          <w:rFonts w:ascii="Arial" w:hAnsi="Arial" w:cs="Arial"/>
          <w:lang w:val="en-GB"/>
        </w:rPr>
        <w:t>Playback only will happen when gear position</w:t>
      </w:r>
      <w:r w:rsidR="004A4EE3">
        <w:rPr>
          <w:rFonts w:ascii="Arial" w:hAnsi="Arial" w:cs="Arial"/>
          <w:lang w:val="en-GB"/>
        </w:rPr>
        <w:t xml:space="preserve"> is P.</w:t>
      </w:r>
    </w:p>
    <w:p w14:paraId="0E9671F2" w14:textId="2AD4E192" w:rsidR="000F144F" w:rsidRPr="004A4EE3" w:rsidRDefault="000F144F" w:rsidP="00C6457C">
      <w:pPr>
        <w:pStyle w:val="ListParagraph"/>
        <w:numPr>
          <w:ilvl w:val="0"/>
          <w:numId w:val="34"/>
        </w:numPr>
        <w:rPr>
          <w:lang w:val="en-GB"/>
        </w:rPr>
      </w:pPr>
      <w:r>
        <w:rPr>
          <w:rFonts w:ascii="Arial" w:hAnsi="Arial" w:cs="Arial"/>
          <w:lang w:val="en-GB" w:eastAsia="zh-CN"/>
        </w:rPr>
        <w:t>When launched to playback page, video should start to play automatically.</w:t>
      </w:r>
    </w:p>
    <w:p w14:paraId="122B5461" w14:textId="0AF0E48F" w:rsidR="004A4EE3" w:rsidRPr="004A4EE3" w:rsidRDefault="004A4EE3" w:rsidP="00C6457C">
      <w:pPr>
        <w:pStyle w:val="ListParagraph"/>
        <w:numPr>
          <w:ilvl w:val="0"/>
          <w:numId w:val="34"/>
        </w:numPr>
        <w:rPr>
          <w:lang w:val="en-GB"/>
        </w:rPr>
      </w:pPr>
      <w:r>
        <w:rPr>
          <w:rFonts w:ascii="Arial" w:hAnsi="Arial" w:cs="Arial"/>
          <w:lang w:val="en-GB"/>
        </w:rPr>
        <w:t>Watermark information should be displayed on normal or emergency video.</w:t>
      </w:r>
    </w:p>
    <w:p w14:paraId="37A9835E" w14:textId="5F861C6C" w:rsidR="00EA41C3" w:rsidRDefault="005850BD" w:rsidP="00EA41C3">
      <w:pPr>
        <w:pStyle w:val="Heading4"/>
        <w:rPr>
          <w:lang w:val="en-GB"/>
        </w:rPr>
      </w:pPr>
      <w:bookmarkStart w:id="245" w:name="_Toc115792287"/>
      <w:r>
        <w:rPr>
          <w:lang w:val="en-GB"/>
        </w:rPr>
        <w:t xml:space="preserve">Technology </w:t>
      </w:r>
      <w:r w:rsidR="00EA41C3">
        <w:rPr>
          <w:lang w:val="en-GB"/>
        </w:rPr>
        <w:t xml:space="preserve">Function </w:t>
      </w:r>
      <w:r w:rsidR="00984DFD">
        <w:rPr>
          <w:lang w:val="en-GB"/>
        </w:rPr>
        <w:t>DVR Parameter Setting</w:t>
      </w:r>
      <w:bookmarkEnd w:id="245"/>
    </w:p>
    <w:p w14:paraId="10596540" w14:textId="77777777" w:rsidR="00A732C2" w:rsidRDefault="00A732C2" w:rsidP="00A732C2">
      <w:pPr>
        <w:pStyle w:val="Heading5"/>
        <w:rPr>
          <w:lang w:val="en-GB"/>
        </w:rPr>
      </w:pPr>
      <w:bookmarkStart w:id="246" w:name="_Toc115792288"/>
      <w:r>
        <w:rPr>
          <w:lang w:val="en-GB"/>
        </w:rPr>
        <w:t>Function Interfaces</w:t>
      </w:r>
      <w:bookmarkEnd w:id="246"/>
    </w:p>
    <w:p w14:paraId="508DFCED" w14:textId="77777777" w:rsidR="00A732C2" w:rsidRDefault="00A732C2" w:rsidP="00A732C2">
      <w:pPr>
        <w:pStyle w:val="Heading6"/>
        <w:rPr>
          <w:lang w:val="en-GB"/>
        </w:rPr>
      </w:pPr>
      <w:bookmarkStart w:id="247" w:name="_Toc115792289"/>
      <w:r>
        <w:rPr>
          <w:lang w:val="en-GB"/>
        </w:rPr>
        <w:t>Inputs</w:t>
      </w:r>
      <w:bookmarkEnd w:id="247"/>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A732C2" w:rsidRPr="00E54DEA" w14:paraId="3B9F63D1" w14:textId="77777777" w:rsidTr="00251FB0">
        <w:trPr>
          <w:trHeight w:val="173"/>
        </w:trPr>
        <w:tc>
          <w:tcPr>
            <w:tcW w:w="1885" w:type="dxa"/>
            <w:shd w:val="clear" w:color="auto" w:fill="D9D9D9" w:themeFill="background1" w:themeFillShade="D9"/>
            <w:noWrap/>
            <w:hideMark/>
          </w:tcPr>
          <w:p w14:paraId="722CDE2C" w14:textId="77777777" w:rsidR="00A732C2" w:rsidRPr="00E54DEA" w:rsidRDefault="00A732C2" w:rsidP="00251FB0">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E54222A" w14:textId="77777777" w:rsidR="00A732C2" w:rsidRDefault="00A732C2" w:rsidP="00251FB0">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CAF798D" w14:textId="77777777" w:rsidR="00A732C2" w:rsidRDefault="00A732C2" w:rsidP="00251FB0">
            <w:pPr>
              <w:overflowPunct/>
              <w:autoSpaceDE/>
              <w:autoSpaceDN/>
              <w:adjustRightInd/>
              <w:textAlignment w:val="auto"/>
              <w:rPr>
                <w:rFonts w:cs="Arial"/>
                <w:b/>
                <w:bCs/>
                <w:color w:val="000000"/>
              </w:rPr>
            </w:pPr>
            <w:r>
              <w:rPr>
                <w:rFonts w:cs="Arial"/>
                <w:b/>
                <w:bCs/>
                <w:color w:val="000000"/>
              </w:rPr>
              <w:t xml:space="preserve">Mapping Details </w:t>
            </w:r>
          </w:p>
          <w:p w14:paraId="32D6FD53" w14:textId="77777777" w:rsidR="00A732C2" w:rsidRDefault="00A732C2" w:rsidP="00251FB0">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7CC13097" w14:textId="77777777" w:rsidR="00A732C2" w:rsidRDefault="00A732C2" w:rsidP="00251FB0">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1A721016" w14:textId="77777777" w:rsidR="00A732C2" w:rsidRDefault="00A732C2" w:rsidP="00251FB0">
            <w:pPr>
              <w:overflowPunct/>
              <w:autoSpaceDE/>
              <w:autoSpaceDN/>
              <w:adjustRightInd/>
              <w:textAlignment w:val="auto"/>
              <w:rPr>
                <w:rFonts w:cs="Arial"/>
                <w:b/>
                <w:bCs/>
                <w:color w:val="000000"/>
              </w:rPr>
            </w:pPr>
            <w:r>
              <w:rPr>
                <w:rFonts w:cs="Arial"/>
                <w:b/>
                <w:bCs/>
                <w:color w:val="000000"/>
              </w:rPr>
              <w:t>Connection</w:t>
            </w:r>
          </w:p>
          <w:p w14:paraId="24DFDFF4" w14:textId="77777777" w:rsidR="00A732C2" w:rsidRDefault="00A732C2" w:rsidP="00251FB0">
            <w:pPr>
              <w:overflowPunct/>
              <w:autoSpaceDE/>
              <w:autoSpaceDN/>
              <w:adjustRightInd/>
              <w:textAlignment w:val="auto"/>
              <w:rPr>
                <w:rFonts w:cs="Arial"/>
                <w:b/>
                <w:bCs/>
                <w:color w:val="000000"/>
              </w:rPr>
            </w:pPr>
            <w:r>
              <w:t>(</w:t>
            </w:r>
            <w:r w:rsidRPr="001321BD">
              <w:rPr>
                <w:i/>
              </w:rPr>
              <w:t>Optional)</w:t>
            </w:r>
          </w:p>
        </w:tc>
      </w:tr>
      <w:tr w:rsidR="00A732C2" w:rsidRPr="003F473D" w14:paraId="0E66FA6B" w14:textId="77777777" w:rsidTr="00251FB0">
        <w:trPr>
          <w:trHeight w:val="143"/>
        </w:trPr>
        <w:tc>
          <w:tcPr>
            <w:tcW w:w="1885" w:type="dxa"/>
            <w:noWrap/>
          </w:tcPr>
          <w:p w14:paraId="6CC50A09" w14:textId="078AC115" w:rsidR="00A732C2" w:rsidRPr="00DE6816" w:rsidRDefault="00DA7E7A" w:rsidP="00251FB0">
            <w:pPr>
              <w:overflowPunct/>
              <w:autoSpaceDE/>
              <w:autoSpaceDN/>
              <w:adjustRightInd/>
              <w:textAlignment w:val="auto"/>
              <w:rPr>
                <w:rFonts w:cs="Arial"/>
                <w:color w:val="000000" w:themeColor="text1"/>
                <w:sz w:val="18"/>
              </w:rPr>
            </w:pPr>
            <w:r>
              <w:rPr>
                <w:rFonts w:cs="Arial"/>
                <w:color w:val="000000" w:themeColor="text1"/>
                <w:sz w:val="18"/>
              </w:rPr>
              <w:t>Normal_Video_Switch</w:t>
            </w:r>
          </w:p>
        </w:tc>
        <w:tc>
          <w:tcPr>
            <w:tcW w:w="2070" w:type="dxa"/>
          </w:tcPr>
          <w:p w14:paraId="5E1EF58D" w14:textId="56E8BB34" w:rsidR="00A732C2" w:rsidRPr="008F6F5F" w:rsidRDefault="00DA7E7A" w:rsidP="00251FB0">
            <w:pPr>
              <w:rPr>
                <w:rFonts w:cs="Arial"/>
                <w:color w:val="000000" w:themeColor="text1"/>
                <w:sz w:val="18"/>
              </w:rPr>
            </w:pPr>
            <w:r w:rsidRPr="00DA7E7A">
              <w:rPr>
                <w:rFonts w:cs="Arial"/>
                <w:color w:val="000000" w:themeColor="text1"/>
                <w:sz w:val="18"/>
              </w:rPr>
              <w:t>Normal Video Record Switch</w:t>
            </w:r>
          </w:p>
        </w:tc>
        <w:tc>
          <w:tcPr>
            <w:tcW w:w="3510" w:type="dxa"/>
          </w:tcPr>
          <w:p w14:paraId="64BF0CD8" w14:textId="326C87AA" w:rsidR="00A732C2" w:rsidRDefault="00A732C2" w:rsidP="00251FB0">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sidR="00DA7E7A">
              <w:rPr>
                <w:rFonts w:cs="Arial"/>
                <w:color w:val="000000" w:themeColor="text1"/>
                <w:sz w:val="18"/>
              </w:rPr>
              <w:t xml:space="preserve"> </w:t>
            </w:r>
            <w:r w:rsidR="00DA7E7A" w:rsidRPr="00DA7E7A">
              <w:rPr>
                <w:rFonts w:cs="Arial"/>
                <w:color w:val="000000" w:themeColor="text1"/>
                <w:sz w:val="18"/>
              </w:rPr>
              <w:t>APIM_NormalVideoSwitch_Enum</w:t>
            </w:r>
            <w:r w:rsidR="00DA7E7A" w:rsidRPr="00AA1A6F">
              <w:rPr>
                <w:szCs w:val="22"/>
              </w:rPr>
              <w:t xml:space="preserve"> </w:t>
            </w:r>
            <w:r w:rsidRPr="00B32106">
              <w:rPr>
                <w:rFonts w:cs="Arial"/>
                <w:color w:val="000000" w:themeColor="text1"/>
                <w:sz w:val="18"/>
              </w:rPr>
              <w:t>[Type:0x1</w:t>
            </w:r>
            <w:r w:rsidR="00DA7E7A">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05CA685" w14:textId="77777777" w:rsidR="00A732C2" w:rsidRPr="008F6F5F" w:rsidRDefault="00A732C2" w:rsidP="00251FB0">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4D6CECF2" w14:textId="77777777" w:rsidR="00A732C2" w:rsidRPr="00DE6816" w:rsidRDefault="00A732C2" w:rsidP="00251FB0">
            <w:pPr>
              <w:rPr>
                <w:rFonts w:cs="Arial"/>
                <w:sz w:val="18"/>
              </w:rPr>
            </w:pPr>
            <w:r w:rsidRPr="003513AE">
              <w:rPr>
                <w:rFonts w:cs="Arial"/>
                <w:color w:val="000000" w:themeColor="text1"/>
                <w:sz w:val="18"/>
              </w:rPr>
              <w:t>NA.</w:t>
            </w:r>
          </w:p>
        </w:tc>
        <w:tc>
          <w:tcPr>
            <w:tcW w:w="1386" w:type="dxa"/>
          </w:tcPr>
          <w:p w14:paraId="66CAD555" w14:textId="77777777" w:rsidR="00A732C2" w:rsidRPr="00B144C2" w:rsidRDefault="00A732C2" w:rsidP="00251FB0">
            <w:pPr>
              <w:rPr>
                <w:rFonts w:cs="Arial"/>
                <w:color w:val="000000" w:themeColor="text1"/>
                <w:sz w:val="18"/>
              </w:rPr>
            </w:pPr>
            <w:r w:rsidRPr="003513AE">
              <w:rPr>
                <w:rFonts w:cs="Arial"/>
                <w:color w:val="000000" w:themeColor="text1"/>
                <w:sz w:val="18"/>
              </w:rPr>
              <w:t>NA.</w:t>
            </w:r>
          </w:p>
        </w:tc>
      </w:tr>
      <w:tr w:rsidR="00AF45FC" w:rsidRPr="003F473D" w14:paraId="5EA9BEC6" w14:textId="77777777" w:rsidTr="00251FB0">
        <w:trPr>
          <w:trHeight w:val="70"/>
        </w:trPr>
        <w:tc>
          <w:tcPr>
            <w:tcW w:w="1885" w:type="dxa"/>
            <w:noWrap/>
          </w:tcPr>
          <w:p w14:paraId="1FA19ADD" w14:textId="59F21247" w:rsidR="00AF45FC" w:rsidRPr="00DE6816" w:rsidRDefault="00AF45FC" w:rsidP="00AF45FC">
            <w:pPr>
              <w:overflowPunct/>
              <w:autoSpaceDE/>
              <w:autoSpaceDN/>
              <w:adjustRightInd/>
              <w:textAlignment w:val="auto"/>
              <w:rPr>
                <w:rFonts w:cs="Arial"/>
                <w:color w:val="000000" w:themeColor="text1"/>
                <w:sz w:val="18"/>
              </w:rPr>
            </w:pPr>
            <w:r>
              <w:rPr>
                <w:rFonts w:cs="Arial"/>
                <w:color w:val="000000" w:themeColor="text1"/>
                <w:sz w:val="18"/>
              </w:rPr>
              <w:t>Vehicle_Monitor_Switch</w:t>
            </w:r>
          </w:p>
        </w:tc>
        <w:tc>
          <w:tcPr>
            <w:tcW w:w="2070" w:type="dxa"/>
          </w:tcPr>
          <w:p w14:paraId="15BEC869" w14:textId="0E9007F7" w:rsidR="00AF45FC" w:rsidRPr="00DE6816" w:rsidRDefault="00AF45FC" w:rsidP="00AF45FC">
            <w:pPr>
              <w:rPr>
                <w:rFonts w:cs="Arial"/>
                <w:color w:val="000000" w:themeColor="text1"/>
                <w:sz w:val="18"/>
              </w:rPr>
            </w:pPr>
            <w:r w:rsidRPr="00C33993">
              <w:rPr>
                <w:rFonts w:cs="Arial"/>
                <w:color w:val="000000" w:themeColor="text1"/>
                <w:sz w:val="18"/>
              </w:rPr>
              <w:t>Vehicle Monitor Function Switch</w:t>
            </w:r>
          </w:p>
        </w:tc>
        <w:tc>
          <w:tcPr>
            <w:tcW w:w="3510" w:type="dxa"/>
          </w:tcPr>
          <w:p w14:paraId="30A259E9" w14:textId="7ABD91CD" w:rsidR="00AF45FC" w:rsidRDefault="00AF45FC" w:rsidP="00AF45FC">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w:t>
            </w:r>
            <w:r w:rsidRPr="00C33993">
              <w:rPr>
                <w:rFonts w:cs="Arial"/>
                <w:color w:val="000000" w:themeColor="text1"/>
                <w:sz w:val="18"/>
              </w:rPr>
              <w:t>VehicleMonitorSwitch</w:t>
            </w:r>
            <w:r w:rsidRPr="00DA7E7A">
              <w:rPr>
                <w:rFonts w:cs="Arial"/>
                <w:color w:val="000000" w:themeColor="text1"/>
                <w:sz w:val="18"/>
              </w:rPr>
              <w:t>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35102F">
              <w:rPr>
                <w:rFonts w:cs="Arial"/>
                <w:color w:val="000000" w:themeColor="text1"/>
                <w:sz w:val="18"/>
              </w:rPr>
              <w:t>2</w:t>
            </w:r>
            <w:r w:rsidRPr="00B32106">
              <w:rPr>
                <w:rFonts w:cs="Arial"/>
                <w:color w:val="000000" w:themeColor="text1"/>
                <w:sz w:val="18"/>
              </w:rPr>
              <w:t>]</w:t>
            </w:r>
          </w:p>
          <w:p w14:paraId="531B197E" w14:textId="5F5FFD75" w:rsidR="00AF45FC" w:rsidRPr="00DE6816" w:rsidRDefault="00AF45FC" w:rsidP="00AF45FC">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1ADDD33" w14:textId="5D37400B" w:rsidR="00AF45FC" w:rsidRPr="00DE6816" w:rsidRDefault="00AF45FC" w:rsidP="00AF45FC">
            <w:pPr>
              <w:rPr>
                <w:rFonts w:cs="Arial"/>
                <w:color w:val="000000" w:themeColor="text1"/>
                <w:sz w:val="18"/>
              </w:rPr>
            </w:pPr>
            <w:r w:rsidRPr="003513AE">
              <w:rPr>
                <w:rFonts w:cs="Arial"/>
                <w:color w:val="000000" w:themeColor="text1"/>
                <w:sz w:val="18"/>
              </w:rPr>
              <w:t>NA.</w:t>
            </w:r>
          </w:p>
        </w:tc>
        <w:tc>
          <w:tcPr>
            <w:tcW w:w="1386" w:type="dxa"/>
          </w:tcPr>
          <w:p w14:paraId="160BD2FC" w14:textId="2BA0C9BA" w:rsidR="00AF45FC" w:rsidRPr="00DE6816" w:rsidRDefault="00AF45FC" w:rsidP="00AF45FC">
            <w:pPr>
              <w:rPr>
                <w:rFonts w:cs="Arial"/>
                <w:color w:val="000000" w:themeColor="text1"/>
                <w:sz w:val="18"/>
              </w:rPr>
            </w:pPr>
            <w:r w:rsidRPr="003513AE">
              <w:rPr>
                <w:rFonts w:cs="Arial"/>
                <w:color w:val="000000" w:themeColor="text1"/>
                <w:sz w:val="18"/>
              </w:rPr>
              <w:t>NA.</w:t>
            </w:r>
          </w:p>
        </w:tc>
      </w:tr>
      <w:tr w:rsidR="00AF45FC" w:rsidRPr="003F473D" w14:paraId="472C7911" w14:textId="77777777" w:rsidTr="00251FB0">
        <w:trPr>
          <w:trHeight w:val="70"/>
        </w:trPr>
        <w:tc>
          <w:tcPr>
            <w:tcW w:w="1885" w:type="dxa"/>
            <w:noWrap/>
          </w:tcPr>
          <w:p w14:paraId="5D259FE2" w14:textId="2454DB69" w:rsidR="00AF45FC" w:rsidRPr="00DE6816" w:rsidRDefault="007A696D" w:rsidP="00AF45FC">
            <w:pPr>
              <w:overflowPunct/>
              <w:autoSpaceDE/>
              <w:autoSpaceDN/>
              <w:adjustRightInd/>
              <w:textAlignment w:val="auto"/>
              <w:rPr>
                <w:rFonts w:cs="Arial"/>
                <w:color w:val="000000" w:themeColor="text1"/>
                <w:sz w:val="18"/>
              </w:rPr>
            </w:pPr>
            <w:r>
              <w:rPr>
                <w:rFonts w:cs="Arial"/>
                <w:color w:val="000000" w:themeColor="text1"/>
                <w:sz w:val="18"/>
              </w:rPr>
              <w:t>Emergency_Video_Duration</w:t>
            </w:r>
          </w:p>
        </w:tc>
        <w:tc>
          <w:tcPr>
            <w:tcW w:w="2070" w:type="dxa"/>
          </w:tcPr>
          <w:p w14:paraId="0773940C" w14:textId="04C5BEDF" w:rsidR="00AF45FC" w:rsidRPr="00DE6816" w:rsidRDefault="007A696D" w:rsidP="00AF45FC">
            <w:pPr>
              <w:rPr>
                <w:rFonts w:cs="Arial"/>
                <w:color w:val="000000" w:themeColor="text1"/>
                <w:sz w:val="18"/>
              </w:rPr>
            </w:pPr>
            <w:r>
              <w:rPr>
                <w:rFonts w:cs="Arial"/>
                <w:sz w:val="16"/>
              </w:rPr>
              <w:t>E</w:t>
            </w:r>
            <w:r w:rsidRPr="007A696D">
              <w:rPr>
                <w:rFonts w:cs="Arial"/>
                <w:color w:val="000000" w:themeColor="text1"/>
                <w:sz w:val="18"/>
              </w:rPr>
              <w:t>mergency Video Duration</w:t>
            </w:r>
          </w:p>
        </w:tc>
        <w:tc>
          <w:tcPr>
            <w:tcW w:w="3510" w:type="dxa"/>
          </w:tcPr>
          <w:p w14:paraId="13DE82CD" w14:textId="56A4C3A8" w:rsidR="007A696D" w:rsidRDefault="007A696D" w:rsidP="007A69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7A696D">
              <w:rPr>
                <w:rFonts w:cs="Arial"/>
                <w:sz w:val="16"/>
              </w:rPr>
              <w:t>APIM_SetEmergencyDuration_Enum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AC6B2B">
              <w:rPr>
                <w:rFonts w:cs="Arial"/>
                <w:color w:val="000000" w:themeColor="text1"/>
                <w:sz w:val="18"/>
              </w:rPr>
              <w:t>3</w:t>
            </w:r>
            <w:r w:rsidRPr="00B32106">
              <w:rPr>
                <w:rFonts w:cs="Arial"/>
                <w:color w:val="000000" w:themeColor="text1"/>
                <w:sz w:val="18"/>
              </w:rPr>
              <w:t>]</w:t>
            </w:r>
          </w:p>
          <w:p w14:paraId="780335E5" w14:textId="5A4CAEF1" w:rsidR="00AF45FC" w:rsidRPr="00DE6816" w:rsidRDefault="007A696D" w:rsidP="007A696D">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E379278" w14:textId="5C3D35C5" w:rsidR="00AF45FC" w:rsidRPr="00DE6816" w:rsidRDefault="00AF45FC" w:rsidP="00AF45FC">
            <w:pPr>
              <w:rPr>
                <w:rFonts w:cs="Arial"/>
                <w:color w:val="000000" w:themeColor="text1"/>
                <w:sz w:val="18"/>
              </w:rPr>
            </w:pPr>
            <w:r w:rsidRPr="003513AE">
              <w:rPr>
                <w:rFonts w:cs="Arial"/>
                <w:color w:val="000000" w:themeColor="text1"/>
                <w:sz w:val="18"/>
              </w:rPr>
              <w:t>NA.</w:t>
            </w:r>
          </w:p>
        </w:tc>
        <w:tc>
          <w:tcPr>
            <w:tcW w:w="1386" w:type="dxa"/>
          </w:tcPr>
          <w:p w14:paraId="24FADE3C" w14:textId="3344B889" w:rsidR="00AF45FC" w:rsidRPr="00DE6816" w:rsidRDefault="00AF45FC" w:rsidP="00AF45FC">
            <w:pPr>
              <w:rPr>
                <w:rFonts w:cs="Arial"/>
                <w:color w:val="000000" w:themeColor="text1"/>
                <w:sz w:val="18"/>
              </w:rPr>
            </w:pPr>
            <w:r w:rsidRPr="003513AE">
              <w:rPr>
                <w:rFonts w:cs="Arial"/>
                <w:color w:val="000000" w:themeColor="text1"/>
                <w:sz w:val="18"/>
              </w:rPr>
              <w:t>NA.</w:t>
            </w:r>
          </w:p>
        </w:tc>
      </w:tr>
      <w:tr w:rsidR="00AF45FC" w:rsidRPr="003F473D" w14:paraId="57791856" w14:textId="77777777" w:rsidTr="00251FB0">
        <w:trPr>
          <w:trHeight w:val="70"/>
        </w:trPr>
        <w:tc>
          <w:tcPr>
            <w:tcW w:w="1885" w:type="dxa"/>
            <w:noWrap/>
          </w:tcPr>
          <w:p w14:paraId="1AFCF3BF" w14:textId="570C0462" w:rsidR="00AF45FC" w:rsidRPr="00DE6816" w:rsidRDefault="00740CC2" w:rsidP="00AF45FC">
            <w:pPr>
              <w:overflowPunct/>
              <w:autoSpaceDE/>
              <w:autoSpaceDN/>
              <w:adjustRightInd/>
              <w:textAlignment w:val="auto"/>
              <w:rPr>
                <w:rFonts w:cs="Arial"/>
                <w:color w:val="000000" w:themeColor="text1"/>
                <w:sz w:val="18"/>
              </w:rPr>
            </w:pPr>
            <w:r>
              <w:rPr>
                <w:rFonts w:cs="Arial"/>
                <w:color w:val="000000" w:themeColor="text1"/>
                <w:sz w:val="18"/>
              </w:rPr>
              <w:t>G-Sensor Sensitive</w:t>
            </w:r>
          </w:p>
        </w:tc>
        <w:tc>
          <w:tcPr>
            <w:tcW w:w="2070" w:type="dxa"/>
          </w:tcPr>
          <w:p w14:paraId="751F9477" w14:textId="3A4DCDC5" w:rsidR="00AF45FC" w:rsidRPr="00DE6816" w:rsidRDefault="00740CC2" w:rsidP="00AF45FC">
            <w:pPr>
              <w:rPr>
                <w:rFonts w:cs="Arial"/>
                <w:color w:val="000000" w:themeColor="text1"/>
                <w:sz w:val="18"/>
              </w:rPr>
            </w:pPr>
            <w:r w:rsidRPr="00740CC2">
              <w:rPr>
                <w:rFonts w:cs="Arial"/>
                <w:color w:val="000000" w:themeColor="text1"/>
                <w:sz w:val="18"/>
              </w:rPr>
              <w:t>G-Sensor Collide Sensitive</w:t>
            </w:r>
          </w:p>
        </w:tc>
        <w:tc>
          <w:tcPr>
            <w:tcW w:w="3510" w:type="dxa"/>
          </w:tcPr>
          <w:p w14:paraId="65870550" w14:textId="175EF000" w:rsidR="00740CC2" w:rsidRDefault="00740CC2" w:rsidP="00740CC2">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740CC2">
              <w:rPr>
                <w:rFonts w:cs="Arial"/>
                <w:color w:val="000000" w:themeColor="text1"/>
                <w:sz w:val="18"/>
              </w:rPr>
              <w:t>APIM_SetCollideSensitive_Enum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3B3943">
              <w:rPr>
                <w:rFonts w:cs="Arial"/>
                <w:color w:val="000000" w:themeColor="text1"/>
                <w:sz w:val="18"/>
              </w:rPr>
              <w:t>4</w:t>
            </w:r>
            <w:r w:rsidRPr="00B32106">
              <w:rPr>
                <w:rFonts w:cs="Arial"/>
                <w:color w:val="000000" w:themeColor="text1"/>
                <w:sz w:val="18"/>
              </w:rPr>
              <w:t>]</w:t>
            </w:r>
          </w:p>
          <w:p w14:paraId="578F8E44" w14:textId="07E3BD69" w:rsidR="00AF45FC" w:rsidRPr="00DE6816" w:rsidRDefault="00740CC2" w:rsidP="00740CC2">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951BC6B" w14:textId="2747670D" w:rsidR="00AF45FC" w:rsidRPr="00DE6816" w:rsidRDefault="00AF45FC" w:rsidP="00AF45FC">
            <w:pPr>
              <w:rPr>
                <w:rFonts w:cs="Arial"/>
                <w:color w:val="000000" w:themeColor="text1"/>
                <w:sz w:val="18"/>
              </w:rPr>
            </w:pPr>
            <w:r w:rsidRPr="003513AE">
              <w:rPr>
                <w:rFonts w:cs="Arial"/>
                <w:color w:val="000000" w:themeColor="text1"/>
                <w:sz w:val="18"/>
              </w:rPr>
              <w:t>NA.</w:t>
            </w:r>
          </w:p>
        </w:tc>
        <w:tc>
          <w:tcPr>
            <w:tcW w:w="1386" w:type="dxa"/>
          </w:tcPr>
          <w:p w14:paraId="0FB61610" w14:textId="79493469" w:rsidR="00AF45FC" w:rsidRPr="00DE6816" w:rsidRDefault="00AF45FC" w:rsidP="00AF45FC">
            <w:pPr>
              <w:rPr>
                <w:rFonts w:cs="Arial"/>
                <w:color w:val="000000" w:themeColor="text1"/>
                <w:sz w:val="18"/>
              </w:rPr>
            </w:pPr>
            <w:r w:rsidRPr="003513AE">
              <w:rPr>
                <w:rFonts w:cs="Arial"/>
                <w:color w:val="000000" w:themeColor="text1"/>
                <w:sz w:val="18"/>
              </w:rPr>
              <w:t>NA.</w:t>
            </w:r>
          </w:p>
        </w:tc>
      </w:tr>
      <w:tr w:rsidR="00E325A1" w:rsidRPr="003F473D" w14:paraId="10AC39AA" w14:textId="77777777" w:rsidTr="00251FB0">
        <w:trPr>
          <w:trHeight w:val="70"/>
        </w:trPr>
        <w:tc>
          <w:tcPr>
            <w:tcW w:w="1885" w:type="dxa"/>
            <w:noWrap/>
          </w:tcPr>
          <w:p w14:paraId="22B4D806" w14:textId="5F403758" w:rsidR="00E325A1" w:rsidRPr="00DE6816" w:rsidRDefault="00E325A1" w:rsidP="00E325A1">
            <w:pPr>
              <w:overflowPunct/>
              <w:autoSpaceDE/>
              <w:autoSpaceDN/>
              <w:adjustRightInd/>
              <w:textAlignment w:val="auto"/>
              <w:rPr>
                <w:rFonts w:cs="Arial"/>
                <w:color w:val="000000" w:themeColor="text1"/>
                <w:sz w:val="18"/>
              </w:rPr>
            </w:pPr>
            <w:r>
              <w:rPr>
                <w:rFonts w:cs="Arial"/>
                <w:color w:val="000000" w:themeColor="text1"/>
                <w:sz w:val="18"/>
              </w:rPr>
              <w:t>Setting_Reset_Cmd</w:t>
            </w:r>
          </w:p>
        </w:tc>
        <w:tc>
          <w:tcPr>
            <w:tcW w:w="2070" w:type="dxa"/>
          </w:tcPr>
          <w:p w14:paraId="0ED0285D" w14:textId="3B3E2BB1" w:rsidR="00E325A1" w:rsidRPr="00DE6816" w:rsidRDefault="00E325A1" w:rsidP="00E325A1">
            <w:pPr>
              <w:rPr>
                <w:rFonts w:cs="Arial"/>
                <w:color w:val="000000" w:themeColor="text1"/>
                <w:sz w:val="18"/>
              </w:rPr>
            </w:pPr>
            <w:r>
              <w:rPr>
                <w:rFonts w:cs="Arial"/>
                <w:color w:val="000000" w:themeColor="text1"/>
                <w:sz w:val="18"/>
              </w:rPr>
              <w:t>HMI Command</w:t>
            </w:r>
          </w:p>
        </w:tc>
        <w:tc>
          <w:tcPr>
            <w:tcW w:w="3510" w:type="dxa"/>
          </w:tcPr>
          <w:p w14:paraId="5B1EE6F0" w14:textId="77777777" w:rsidR="00E325A1" w:rsidRDefault="00E325A1" w:rsidP="00E325A1">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2A92484" w14:textId="4B8E6386" w:rsidR="00E325A1" w:rsidRPr="00DE6816" w:rsidRDefault="00E325A1" w:rsidP="00E325A1">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DEAC6A8" w14:textId="308CD975" w:rsidR="00E325A1" w:rsidRPr="00DE6816" w:rsidRDefault="00E325A1" w:rsidP="00E325A1">
            <w:pPr>
              <w:rPr>
                <w:rFonts w:cs="Arial"/>
                <w:color w:val="000000" w:themeColor="text1"/>
                <w:sz w:val="18"/>
              </w:rPr>
            </w:pPr>
            <w:r w:rsidRPr="003513AE">
              <w:rPr>
                <w:rFonts w:cs="Arial"/>
                <w:color w:val="000000" w:themeColor="text1"/>
                <w:sz w:val="18"/>
              </w:rPr>
              <w:t>NA.</w:t>
            </w:r>
          </w:p>
        </w:tc>
        <w:tc>
          <w:tcPr>
            <w:tcW w:w="1386" w:type="dxa"/>
          </w:tcPr>
          <w:p w14:paraId="02D3C153" w14:textId="267F25D0" w:rsidR="00E325A1" w:rsidRPr="00DE6816" w:rsidRDefault="00E325A1" w:rsidP="00E325A1">
            <w:pPr>
              <w:rPr>
                <w:rFonts w:cs="Arial"/>
                <w:color w:val="000000" w:themeColor="text1"/>
                <w:sz w:val="18"/>
              </w:rPr>
            </w:pPr>
            <w:r w:rsidRPr="003513AE">
              <w:rPr>
                <w:rFonts w:cs="Arial"/>
                <w:color w:val="000000" w:themeColor="text1"/>
                <w:sz w:val="18"/>
              </w:rPr>
              <w:t>NA.</w:t>
            </w:r>
          </w:p>
        </w:tc>
      </w:tr>
      <w:tr w:rsidR="00E325A1" w:rsidRPr="003F473D" w14:paraId="1A08D399" w14:textId="77777777" w:rsidTr="00251FB0">
        <w:trPr>
          <w:trHeight w:val="70"/>
        </w:trPr>
        <w:tc>
          <w:tcPr>
            <w:tcW w:w="1885" w:type="dxa"/>
            <w:noWrap/>
          </w:tcPr>
          <w:p w14:paraId="48EDDBDC" w14:textId="77777777" w:rsidR="00E325A1" w:rsidRPr="00DE6816" w:rsidRDefault="00E325A1" w:rsidP="00E325A1">
            <w:pPr>
              <w:overflowPunct/>
              <w:autoSpaceDE/>
              <w:autoSpaceDN/>
              <w:adjustRightInd/>
              <w:textAlignment w:val="auto"/>
              <w:rPr>
                <w:rFonts w:cs="Arial"/>
                <w:color w:val="000000" w:themeColor="text1"/>
                <w:sz w:val="18"/>
              </w:rPr>
            </w:pPr>
          </w:p>
        </w:tc>
        <w:tc>
          <w:tcPr>
            <w:tcW w:w="2070" w:type="dxa"/>
          </w:tcPr>
          <w:p w14:paraId="6818693A" w14:textId="77777777" w:rsidR="00E325A1" w:rsidRPr="00DE6816" w:rsidRDefault="00E325A1" w:rsidP="00E325A1">
            <w:pPr>
              <w:rPr>
                <w:rFonts w:cs="Arial"/>
                <w:color w:val="000000" w:themeColor="text1"/>
                <w:sz w:val="18"/>
              </w:rPr>
            </w:pPr>
          </w:p>
        </w:tc>
        <w:tc>
          <w:tcPr>
            <w:tcW w:w="3510" w:type="dxa"/>
          </w:tcPr>
          <w:p w14:paraId="0B89BBE7" w14:textId="77777777" w:rsidR="00E325A1" w:rsidRPr="00DE6816" w:rsidRDefault="00E325A1" w:rsidP="00E325A1">
            <w:pPr>
              <w:rPr>
                <w:rFonts w:cs="Arial"/>
                <w:color w:val="000000" w:themeColor="text1"/>
                <w:sz w:val="18"/>
              </w:rPr>
            </w:pPr>
          </w:p>
        </w:tc>
        <w:tc>
          <w:tcPr>
            <w:tcW w:w="1350" w:type="dxa"/>
          </w:tcPr>
          <w:p w14:paraId="3DFA3AA0" w14:textId="77777777" w:rsidR="00E325A1" w:rsidRPr="00DE6816" w:rsidRDefault="00E325A1" w:rsidP="00E325A1">
            <w:pPr>
              <w:rPr>
                <w:rFonts w:cs="Arial"/>
                <w:color w:val="000000" w:themeColor="text1"/>
                <w:sz w:val="18"/>
              </w:rPr>
            </w:pPr>
          </w:p>
        </w:tc>
        <w:tc>
          <w:tcPr>
            <w:tcW w:w="1386" w:type="dxa"/>
          </w:tcPr>
          <w:p w14:paraId="43A7DE52" w14:textId="77777777" w:rsidR="00E325A1" w:rsidRPr="00DE6816" w:rsidRDefault="00E325A1" w:rsidP="00E325A1">
            <w:pPr>
              <w:rPr>
                <w:rFonts w:cs="Arial"/>
                <w:color w:val="000000" w:themeColor="text1"/>
                <w:sz w:val="18"/>
              </w:rPr>
            </w:pPr>
          </w:p>
        </w:tc>
      </w:tr>
    </w:tbl>
    <w:p w14:paraId="310898BC" w14:textId="2F50C972" w:rsidR="00A732C2" w:rsidRPr="00702453" w:rsidRDefault="00A732C2" w:rsidP="00A732C2">
      <w:pPr>
        <w:pStyle w:val="Caption"/>
      </w:pPr>
      <w:bookmarkStart w:id="248" w:name="_Toc115792409"/>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0A7D1D">
        <w:rPr>
          <w:lang w:val="en-GB"/>
        </w:rPr>
        <w:t>DVR Parameter Setting</w:t>
      </w:r>
      <w:bookmarkEnd w:id="248"/>
    </w:p>
    <w:p w14:paraId="31D81FDE" w14:textId="77777777" w:rsidR="00A732C2" w:rsidRDefault="00A732C2" w:rsidP="00A732C2">
      <w:pPr>
        <w:pStyle w:val="Heading6"/>
        <w:rPr>
          <w:lang w:val="en-GB"/>
        </w:rPr>
      </w:pPr>
      <w:bookmarkStart w:id="249" w:name="_Toc115792290"/>
      <w:r>
        <w:rPr>
          <w:lang w:val="en-GB"/>
        </w:rPr>
        <w:t>Output</w:t>
      </w:r>
      <w:r w:rsidRPr="002824C9">
        <w:rPr>
          <w:lang w:val="en-GB"/>
        </w:rPr>
        <w:t>s</w:t>
      </w:r>
      <w:bookmarkEnd w:id="249"/>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A732C2" w:rsidRPr="00E54DEA" w14:paraId="7C948DE4" w14:textId="77777777" w:rsidTr="00251FB0">
        <w:trPr>
          <w:trHeight w:val="173"/>
        </w:trPr>
        <w:tc>
          <w:tcPr>
            <w:tcW w:w="1885" w:type="dxa"/>
            <w:shd w:val="clear" w:color="auto" w:fill="D9D9D9" w:themeFill="background1" w:themeFillShade="D9"/>
            <w:noWrap/>
            <w:hideMark/>
          </w:tcPr>
          <w:p w14:paraId="4B4B4AA2" w14:textId="77777777" w:rsidR="00A732C2" w:rsidRPr="00E54DEA" w:rsidRDefault="00A732C2" w:rsidP="00251FB0">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27B1187" w14:textId="77777777" w:rsidR="00A732C2" w:rsidRDefault="00A732C2" w:rsidP="00251FB0">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65C385D" w14:textId="77777777" w:rsidR="00A732C2" w:rsidRDefault="00A732C2" w:rsidP="00251FB0">
            <w:pPr>
              <w:overflowPunct/>
              <w:autoSpaceDE/>
              <w:autoSpaceDN/>
              <w:adjustRightInd/>
              <w:textAlignment w:val="auto"/>
              <w:rPr>
                <w:rFonts w:cs="Arial"/>
                <w:b/>
                <w:bCs/>
                <w:color w:val="000000"/>
              </w:rPr>
            </w:pPr>
            <w:r>
              <w:rPr>
                <w:rFonts w:cs="Arial"/>
                <w:b/>
                <w:bCs/>
                <w:color w:val="000000"/>
              </w:rPr>
              <w:t>Mapping Details</w:t>
            </w:r>
          </w:p>
          <w:p w14:paraId="7AEB3D32" w14:textId="77777777" w:rsidR="00A732C2" w:rsidRPr="001321BD" w:rsidRDefault="00A732C2" w:rsidP="00251FB0">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2D979935" w14:textId="77777777" w:rsidR="00A732C2" w:rsidRDefault="00A732C2" w:rsidP="00251FB0">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BDD4B6A" w14:textId="77777777" w:rsidR="00A732C2" w:rsidRDefault="00A732C2" w:rsidP="00251FB0">
            <w:pPr>
              <w:overflowPunct/>
              <w:autoSpaceDE/>
              <w:autoSpaceDN/>
              <w:adjustRightInd/>
              <w:textAlignment w:val="auto"/>
              <w:rPr>
                <w:rFonts w:cs="Arial"/>
                <w:b/>
                <w:bCs/>
                <w:color w:val="000000"/>
              </w:rPr>
            </w:pPr>
            <w:r>
              <w:rPr>
                <w:rFonts w:cs="Arial"/>
                <w:b/>
                <w:bCs/>
                <w:color w:val="000000"/>
              </w:rPr>
              <w:t>Connection</w:t>
            </w:r>
          </w:p>
          <w:p w14:paraId="63A2EE15" w14:textId="77777777" w:rsidR="00A732C2" w:rsidRDefault="00A732C2" w:rsidP="00251FB0">
            <w:pPr>
              <w:overflowPunct/>
              <w:autoSpaceDE/>
              <w:autoSpaceDN/>
              <w:adjustRightInd/>
              <w:textAlignment w:val="auto"/>
              <w:rPr>
                <w:rFonts w:cs="Arial"/>
                <w:b/>
                <w:bCs/>
                <w:color w:val="000000"/>
              </w:rPr>
            </w:pPr>
            <w:r w:rsidRPr="001321BD">
              <w:rPr>
                <w:i/>
              </w:rPr>
              <w:t>(Optional)</w:t>
            </w:r>
          </w:p>
        </w:tc>
      </w:tr>
      <w:tr w:rsidR="00A732C2" w:rsidRPr="003F473D" w14:paraId="6C540D2E" w14:textId="77777777" w:rsidTr="00251FB0">
        <w:trPr>
          <w:trHeight w:val="143"/>
        </w:trPr>
        <w:tc>
          <w:tcPr>
            <w:tcW w:w="1885" w:type="dxa"/>
            <w:noWrap/>
          </w:tcPr>
          <w:p w14:paraId="6A14641A" w14:textId="7F4A20E3" w:rsidR="00A732C2" w:rsidRPr="00246A19" w:rsidRDefault="00DA7E7A" w:rsidP="00251FB0">
            <w:pPr>
              <w:overflowPunct/>
              <w:autoSpaceDE/>
              <w:autoSpaceDN/>
              <w:adjustRightInd/>
              <w:textAlignment w:val="auto"/>
              <w:rPr>
                <w:rFonts w:cs="Arial"/>
                <w:color w:val="000000" w:themeColor="text1"/>
                <w:sz w:val="18"/>
              </w:rPr>
            </w:pPr>
            <w:r>
              <w:rPr>
                <w:rFonts w:cs="Arial"/>
                <w:color w:val="000000" w:themeColor="text1"/>
                <w:sz w:val="18"/>
              </w:rPr>
              <w:t>Normal_Video_Switch</w:t>
            </w:r>
            <w:r w:rsidR="00A732C2">
              <w:rPr>
                <w:rFonts w:cs="Arial"/>
                <w:color w:val="000000" w:themeColor="text1"/>
                <w:sz w:val="18"/>
              </w:rPr>
              <w:t>_Rsp</w:t>
            </w:r>
          </w:p>
        </w:tc>
        <w:tc>
          <w:tcPr>
            <w:tcW w:w="2070" w:type="dxa"/>
          </w:tcPr>
          <w:p w14:paraId="2B513873" w14:textId="4C54752C" w:rsidR="00A732C2" w:rsidRPr="00246A19" w:rsidRDefault="00DA7E7A" w:rsidP="00251FB0">
            <w:pPr>
              <w:rPr>
                <w:rFonts w:cs="Arial"/>
                <w:color w:val="000000" w:themeColor="text1"/>
                <w:sz w:val="18"/>
              </w:rPr>
            </w:pPr>
            <w:r w:rsidRPr="00DA7E7A">
              <w:rPr>
                <w:rFonts w:cs="Arial"/>
                <w:color w:val="000000" w:themeColor="text1"/>
                <w:sz w:val="18"/>
              </w:rPr>
              <w:t>Normal Video Switch Response</w:t>
            </w:r>
          </w:p>
        </w:tc>
        <w:tc>
          <w:tcPr>
            <w:tcW w:w="3510" w:type="dxa"/>
          </w:tcPr>
          <w:p w14:paraId="65EF690B" w14:textId="655545A3" w:rsidR="00A732C2" w:rsidRDefault="00A732C2" w:rsidP="00251FB0">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DA7E7A" w:rsidRPr="00DA7E7A">
              <w:rPr>
                <w:rFonts w:cs="Arial"/>
                <w:color w:val="000000" w:themeColor="text1"/>
                <w:sz w:val="18"/>
              </w:rPr>
              <w:t>IDCM_NormalVideoSwitch_Enum</w:t>
            </w:r>
            <w:r w:rsidR="00DA7E7A" w:rsidRPr="00DC1D73">
              <w:rPr>
                <w:szCs w:val="22"/>
              </w:rPr>
              <w:t xml:space="preserve"> </w:t>
            </w:r>
            <w:r w:rsidRPr="00B32106">
              <w:rPr>
                <w:rFonts w:cs="Arial"/>
                <w:color w:val="000000" w:themeColor="text1"/>
                <w:sz w:val="18"/>
              </w:rPr>
              <w:t>[Type:0x</w:t>
            </w:r>
            <w:r>
              <w:rPr>
                <w:rFonts w:cs="Arial"/>
                <w:color w:val="000000" w:themeColor="text1"/>
                <w:sz w:val="18"/>
              </w:rPr>
              <w:t>0</w:t>
            </w:r>
            <w:r w:rsidR="00DA7E7A">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C9DBFF6" w14:textId="77777777" w:rsidR="00A732C2" w:rsidRPr="00D20BE7" w:rsidRDefault="00A732C2" w:rsidP="00251FB0">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ADA0899" w14:textId="77777777" w:rsidR="00A732C2" w:rsidRPr="00D20BE7" w:rsidRDefault="00A732C2" w:rsidP="00251FB0">
            <w:pPr>
              <w:rPr>
                <w:sz w:val="18"/>
              </w:rPr>
            </w:pPr>
            <w:r w:rsidRPr="003513AE">
              <w:rPr>
                <w:rFonts w:cs="Arial"/>
                <w:color w:val="000000" w:themeColor="text1"/>
                <w:sz w:val="18"/>
              </w:rPr>
              <w:t>NA.</w:t>
            </w:r>
          </w:p>
        </w:tc>
        <w:tc>
          <w:tcPr>
            <w:tcW w:w="1386" w:type="dxa"/>
          </w:tcPr>
          <w:p w14:paraId="5988B351" w14:textId="77777777" w:rsidR="00A732C2" w:rsidRPr="008D2226" w:rsidRDefault="00A732C2" w:rsidP="00251FB0">
            <w:pPr>
              <w:rPr>
                <w:sz w:val="18"/>
              </w:rPr>
            </w:pPr>
            <w:r w:rsidRPr="003513AE">
              <w:rPr>
                <w:rFonts w:cs="Arial"/>
                <w:color w:val="000000" w:themeColor="text1"/>
                <w:sz w:val="18"/>
              </w:rPr>
              <w:t>NA.</w:t>
            </w:r>
          </w:p>
        </w:tc>
      </w:tr>
      <w:tr w:rsidR="00A04A1A" w:rsidRPr="003F473D" w14:paraId="6378DEFA" w14:textId="77777777" w:rsidTr="00251FB0">
        <w:trPr>
          <w:trHeight w:val="143"/>
        </w:trPr>
        <w:tc>
          <w:tcPr>
            <w:tcW w:w="1885" w:type="dxa"/>
            <w:noWrap/>
          </w:tcPr>
          <w:p w14:paraId="6F8A86FC" w14:textId="3D1A230C" w:rsidR="00A04A1A" w:rsidRPr="00246A19" w:rsidRDefault="00A04A1A" w:rsidP="00A04A1A">
            <w:pPr>
              <w:overflowPunct/>
              <w:autoSpaceDE/>
              <w:autoSpaceDN/>
              <w:adjustRightInd/>
              <w:textAlignment w:val="auto"/>
              <w:rPr>
                <w:rFonts w:cs="Arial"/>
                <w:color w:val="000000" w:themeColor="text1"/>
                <w:sz w:val="18"/>
              </w:rPr>
            </w:pPr>
            <w:r>
              <w:rPr>
                <w:rFonts w:cs="Arial"/>
                <w:color w:val="000000" w:themeColor="text1"/>
                <w:sz w:val="18"/>
              </w:rPr>
              <w:t>Vehicle_Monitor_Switch_Rsp</w:t>
            </w:r>
          </w:p>
        </w:tc>
        <w:tc>
          <w:tcPr>
            <w:tcW w:w="2070" w:type="dxa"/>
          </w:tcPr>
          <w:p w14:paraId="30695354" w14:textId="6AC6C542" w:rsidR="00A04A1A" w:rsidRPr="00246A19" w:rsidRDefault="00A04A1A" w:rsidP="00A04A1A">
            <w:pPr>
              <w:rPr>
                <w:rFonts w:cs="Arial"/>
                <w:color w:val="000000" w:themeColor="text1"/>
                <w:sz w:val="18"/>
              </w:rPr>
            </w:pPr>
            <w:r w:rsidRPr="00C453D3">
              <w:rPr>
                <w:rFonts w:cs="Arial"/>
                <w:color w:val="000000" w:themeColor="text1"/>
                <w:sz w:val="18"/>
              </w:rPr>
              <w:t>Vehicle Monitor Switch Response</w:t>
            </w:r>
          </w:p>
        </w:tc>
        <w:tc>
          <w:tcPr>
            <w:tcW w:w="3510" w:type="dxa"/>
          </w:tcPr>
          <w:p w14:paraId="4BE76818" w14:textId="310418BA" w:rsidR="00A04A1A" w:rsidRDefault="00A04A1A" w:rsidP="00A04A1A">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00D321B8" w:rsidRPr="00C453D3">
              <w:rPr>
                <w:rFonts w:cs="Arial"/>
                <w:color w:val="000000" w:themeColor="text1"/>
                <w:sz w:val="18"/>
              </w:rPr>
              <w:t>VehicleMonitorSwitch</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[Type:0x04] [Subtype:0x0</w:t>
            </w:r>
            <w:r w:rsidR="00513651">
              <w:rPr>
                <w:rFonts w:cs="Arial"/>
                <w:color w:val="000000" w:themeColor="text1"/>
                <w:sz w:val="18"/>
              </w:rPr>
              <w:t>2</w:t>
            </w:r>
            <w:r w:rsidRPr="00C40540">
              <w:rPr>
                <w:rFonts w:cs="Arial"/>
                <w:color w:val="000000" w:themeColor="text1"/>
                <w:sz w:val="18"/>
              </w:rPr>
              <w:t>]</w:t>
            </w:r>
          </w:p>
          <w:p w14:paraId="6C308CE2" w14:textId="49E59461" w:rsidR="00D321B8" w:rsidRPr="00D20BE7" w:rsidRDefault="00D321B8" w:rsidP="00A04A1A">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1D99ABEC" w14:textId="340506E6" w:rsidR="00A04A1A" w:rsidRPr="00D20BE7" w:rsidRDefault="00A04A1A" w:rsidP="00A04A1A">
            <w:pPr>
              <w:rPr>
                <w:sz w:val="18"/>
              </w:rPr>
            </w:pPr>
            <w:r w:rsidRPr="003513AE">
              <w:rPr>
                <w:rFonts w:cs="Arial"/>
                <w:color w:val="000000" w:themeColor="text1"/>
                <w:sz w:val="18"/>
              </w:rPr>
              <w:t>NA.</w:t>
            </w:r>
          </w:p>
        </w:tc>
        <w:tc>
          <w:tcPr>
            <w:tcW w:w="1386" w:type="dxa"/>
          </w:tcPr>
          <w:p w14:paraId="2B652CEA" w14:textId="3FE6658B" w:rsidR="00A04A1A" w:rsidRPr="008D2226" w:rsidRDefault="00A04A1A" w:rsidP="00A04A1A">
            <w:pPr>
              <w:rPr>
                <w:sz w:val="18"/>
              </w:rPr>
            </w:pPr>
            <w:r w:rsidRPr="003513AE">
              <w:rPr>
                <w:rFonts w:cs="Arial"/>
                <w:color w:val="000000" w:themeColor="text1"/>
                <w:sz w:val="18"/>
              </w:rPr>
              <w:t>NA.</w:t>
            </w:r>
          </w:p>
        </w:tc>
      </w:tr>
      <w:tr w:rsidR="00A04A1A" w:rsidRPr="003F473D" w14:paraId="6BE39208" w14:textId="77777777" w:rsidTr="00251FB0">
        <w:trPr>
          <w:trHeight w:val="143"/>
        </w:trPr>
        <w:tc>
          <w:tcPr>
            <w:tcW w:w="1885" w:type="dxa"/>
            <w:noWrap/>
          </w:tcPr>
          <w:p w14:paraId="59CFBF66" w14:textId="2A48451F" w:rsidR="00A04A1A" w:rsidRPr="00246A19" w:rsidRDefault="00A04A1A" w:rsidP="00A04A1A">
            <w:pPr>
              <w:overflowPunct/>
              <w:autoSpaceDE/>
              <w:autoSpaceDN/>
              <w:adjustRightInd/>
              <w:textAlignment w:val="auto"/>
              <w:rPr>
                <w:rFonts w:cs="Arial"/>
                <w:color w:val="000000" w:themeColor="text1"/>
                <w:sz w:val="18"/>
              </w:rPr>
            </w:pPr>
            <w:r>
              <w:rPr>
                <w:rFonts w:cs="Arial"/>
                <w:color w:val="000000" w:themeColor="text1"/>
                <w:sz w:val="18"/>
              </w:rPr>
              <w:lastRenderedPageBreak/>
              <w:t>Emergency_Video_Duration_Rsp</w:t>
            </w:r>
          </w:p>
        </w:tc>
        <w:tc>
          <w:tcPr>
            <w:tcW w:w="2070" w:type="dxa"/>
          </w:tcPr>
          <w:p w14:paraId="11EE9BB3" w14:textId="6F5401F9" w:rsidR="00A04A1A" w:rsidRPr="00246A19" w:rsidRDefault="00A04A1A" w:rsidP="00A04A1A">
            <w:pPr>
              <w:rPr>
                <w:rFonts w:cs="Arial"/>
                <w:color w:val="000000" w:themeColor="text1"/>
                <w:sz w:val="18"/>
              </w:rPr>
            </w:pPr>
            <w:r w:rsidRPr="00C453D3">
              <w:rPr>
                <w:rFonts w:cs="Arial"/>
                <w:color w:val="000000" w:themeColor="text1"/>
                <w:sz w:val="18"/>
              </w:rPr>
              <w:t>Emergency Video Duration</w:t>
            </w:r>
            <w:r w:rsidR="00CA09B9">
              <w:rPr>
                <w:rFonts w:cs="Arial"/>
                <w:color w:val="000000" w:themeColor="text1"/>
                <w:sz w:val="18"/>
              </w:rPr>
              <w:t xml:space="preserve"> </w:t>
            </w:r>
            <w:r w:rsidR="00CA09B9" w:rsidRPr="00CA09B9">
              <w:rPr>
                <w:rFonts w:cs="Arial"/>
                <w:color w:val="000000" w:themeColor="text1"/>
                <w:sz w:val="18"/>
              </w:rPr>
              <w:t>Response</w:t>
            </w:r>
          </w:p>
        </w:tc>
        <w:tc>
          <w:tcPr>
            <w:tcW w:w="3510" w:type="dxa"/>
          </w:tcPr>
          <w:p w14:paraId="3A1B053C" w14:textId="6B94FA1C" w:rsidR="00D321B8" w:rsidRDefault="00D321B8" w:rsidP="00D321B8">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001F2F6F" w:rsidRPr="00C453D3">
              <w:rPr>
                <w:rFonts w:cs="Arial"/>
                <w:color w:val="000000" w:themeColor="text1"/>
                <w:sz w:val="18"/>
              </w:rPr>
              <w:t>SetEmergencyDuration</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[Type:0x04] [Subtype:0x0</w:t>
            </w:r>
            <w:r w:rsidR="00513651">
              <w:rPr>
                <w:rFonts w:cs="Arial"/>
                <w:color w:val="000000" w:themeColor="text1"/>
                <w:sz w:val="18"/>
              </w:rPr>
              <w:t>3</w:t>
            </w:r>
            <w:r w:rsidRPr="00C40540">
              <w:rPr>
                <w:rFonts w:cs="Arial"/>
                <w:color w:val="000000" w:themeColor="text1"/>
                <w:sz w:val="18"/>
              </w:rPr>
              <w:t>]</w:t>
            </w:r>
          </w:p>
          <w:p w14:paraId="09D7EE3C" w14:textId="39A499A7" w:rsidR="00A04A1A" w:rsidRPr="00D20BE7" w:rsidRDefault="00D321B8" w:rsidP="00D321B8">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3BDB1CDC" w14:textId="04D263FC" w:rsidR="00A04A1A" w:rsidRPr="00D20BE7" w:rsidRDefault="00A04A1A" w:rsidP="00A04A1A">
            <w:pPr>
              <w:rPr>
                <w:sz w:val="18"/>
              </w:rPr>
            </w:pPr>
            <w:r w:rsidRPr="003513AE">
              <w:rPr>
                <w:rFonts w:cs="Arial"/>
                <w:color w:val="000000" w:themeColor="text1"/>
                <w:sz w:val="18"/>
              </w:rPr>
              <w:t>NA.</w:t>
            </w:r>
          </w:p>
        </w:tc>
        <w:tc>
          <w:tcPr>
            <w:tcW w:w="1386" w:type="dxa"/>
          </w:tcPr>
          <w:p w14:paraId="5FEEEC14" w14:textId="16526FE6" w:rsidR="00A04A1A" w:rsidRPr="008D2226" w:rsidRDefault="00A04A1A" w:rsidP="00A04A1A">
            <w:pPr>
              <w:rPr>
                <w:sz w:val="18"/>
              </w:rPr>
            </w:pPr>
            <w:r w:rsidRPr="003513AE">
              <w:rPr>
                <w:rFonts w:cs="Arial"/>
                <w:color w:val="000000" w:themeColor="text1"/>
                <w:sz w:val="18"/>
              </w:rPr>
              <w:t>NA.</w:t>
            </w:r>
          </w:p>
        </w:tc>
      </w:tr>
      <w:tr w:rsidR="00A04A1A" w:rsidRPr="003F473D" w14:paraId="7BE7EEF5" w14:textId="77777777" w:rsidTr="00251FB0">
        <w:trPr>
          <w:trHeight w:val="143"/>
        </w:trPr>
        <w:tc>
          <w:tcPr>
            <w:tcW w:w="1885" w:type="dxa"/>
            <w:noWrap/>
          </w:tcPr>
          <w:p w14:paraId="698798EB" w14:textId="7F73384F" w:rsidR="00A04A1A" w:rsidRPr="00246A19" w:rsidRDefault="00A04A1A" w:rsidP="00A04A1A">
            <w:pPr>
              <w:overflowPunct/>
              <w:autoSpaceDE/>
              <w:autoSpaceDN/>
              <w:adjustRightInd/>
              <w:textAlignment w:val="auto"/>
              <w:rPr>
                <w:rFonts w:cs="Arial"/>
                <w:color w:val="000000" w:themeColor="text1"/>
                <w:sz w:val="18"/>
              </w:rPr>
            </w:pPr>
            <w:r>
              <w:rPr>
                <w:rFonts w:cs="Arial"/>
                <w:color w:val="000000" w:themeColor="text1"/>
                <w:sz w:val="18"/>
              </w:rPr>
              <w:t>Gsensor_Sensitive_Rsp</w:t>
            </w:r>
          </w:p>
        </w:tc>
        <w:tc>
          <w:tcPr>
            <w:tcW w:w="2070" w:type="dxa"/>
          </w:tcPr>
          <w:p w14:paraId="12024EC2" w14:textId="6B5C9FB1" w:rsidR="00A04A1A" w:rsidRPr="00246A19" w:rsidRDefault="00A04A1A" w:rsidP="00A04A1A">
            <w:pPr>
              <w:rPr>
                <w:rFonts w:cs="Arial"/>
                <w:color w:val="000000" w:themeColor="text1"/>
                <w:sz w:val="18"/>
              </w:rPr>
            </w:pPr>
            <w:r w:rsidRPr="00C453D3">
              <w:rPr>
                <w:rFonts w:cs="Arial"/>
                <w:color w:val="000000" w:themeColor="text1"/>
                <w:sz w:val="18"/>
              </w:rPr>
              <w:t>Collision Detection Sensitive Level</w:t>
            </w:r>
          </w:p>
        </w:tc>
        <w:tc>
          <w:tcPr>
            <w:tcW w:w="3510" w:type="dxa"/>
          </w:tcPr>
          <w:p w14:paraId="023791BA" w14:textId="7839A9A7" w:rsidR="00D321B8" w:rsidRDefault="00D321B8" w:rsidP="00D321B8">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00257647" w:rsidRPr="00C453D3">
              <w:rPr>
                <w:rFonts w:cs="Arial"/>
                <w:color w:val="000000" w:themeColor="text1"/>
                <w:sz w:val="18"/>
              </w:rPr>
              <w:t>SetCollideSensitive</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[Type:0x04] [Subtype:0x0</w:t>
            </w:r>
            <w:r w:rsidR="00513651">
              <w:rPr>
                <w:rFonts w:cs="Arial"/>
                <w:color w:val="000000" w:themeColor="text1"/>
                <w:sz w:val="18"/>
              </w:rPr>
              <w:t>4</w:t>
            </w:r>
            <w:r w:rsidRPr="00C40540">
              <w:rPr>
                <w:rFonts w:cs="Arial"/>
                <w:color w:val="000000" w:themeColor="text1"/>
                <w:sz w:val="18"/>
              </w:rPr>
              <w:t>]</w:t>
            </w:r>
          </w:p>
          <w:p w14:paraId="7D9424B7" w14:textId="28DE364F" w:rsidR="00A04A1A" w:rsidRPr="00D20BE7" w:rsidRDefault="00D321B8" w:rsidP="00D321B8">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3751822F" w14:textId="739B8A9E" w:rsidR="00A04A1A" w:rsidRPr="00D20BE7" w:rsidRDefault="00A04A1A" w:rsidP="00A04A1A">
            <w:pPr>
              <w:rPr>
                <w:sz w:val="18"/>
              </w:rPr>
            </w:pPr>
            <w:r w:rsidRPr="003513AE">
              <w:rPr>
                <w:rFonts w:cs="Arial"/>
                <w:color w:val="000000" w:themeColor="text1"/>
                <w:sz w:val="18"/>
              </w:rPr>
              <w:t>NA.</w:t>
            </w:r>
          </w:p>
        </w:tc>
        <w:tc>
          <w:tcPr>
            <w:tcW w:w="1386" w:type="dxa"/>
          </w:tcPr>
          <w:p w14:paraId="4CFC08BC" w14:textId="3121B4DA" w:rsidR="00A04A1A" w:rsidRPr="008D2226" w:rsidRDefault="00A04A1A" w:rsidP="00A04A1A">
            <w:pPr>
              <w:rPr>
                <w:sz w:val="18"/>
              </w:rPr>
            </w:pPr>
            <w:r w:rsidRPr="003513AE">
              <w:rPr>
                <w:rFonts w:cs="Arial"/>
                <w:color w:val="000000" w:themeColor="text1"/>
                <w:sz w:val="18"/>
              </w:rPr>
              <w:t>NA.</w:t>
            </w:r>
          </w:p>
        </w:tc>
      </w:tr>
      <w:tr w:rsidR="00E325A1" w:rsidRPr="003F473D" w14:paraId="628A318E" w14:textId="77777777" w:rsidTr="00251FB0">
        <w:trPr>
          <w:trHeight w:val="143"/>
        </w:trPr>
        <w:tc>
          <w:tcPr>
            <w:tcW w:w="1885" w:type="dxa"/>
            <w:noWrap/>
          </w:tcPr>
          <w:p w14:paraId="23A9E9D0" w14:textId="1AF6AEFA" w:rsidR="00E325A1" w:rsidRPr="00246A19" w:rsidRDefault="00776596" w:rsidP="00E325A1">
            <w:pPr>
              <w:overflowPunct/>
              <w:autoSpaceDE/>
              <w:autoSpaceDN/>
              <w:adjustRightInd/>
              <w:textAlignment w:val="auto"/>
              <w:rPr>
                <w:rFonts w:cs="Arial"/>
                <w:color w:val="000000" w:themeColor="text1"/>
                <w:sz w:val="18"/>
              </w:rPr>
            </w:pPr>
            <w:r>
              <w:rPr>
                <w:rFonts w:cs="Arial"/>
                <w:color w:val="000000" w:themeColor="text1"/>
                <w:sz w:val="18"/>
              </w:rPr>
              <w:t>Setting_Reset_</w:t>
            </w:r>
            <w:r w:rsidR="00E325A1">
              <w:rPr>
                <w:rFonts w:cs="Arial"/>
                <w:color w:val="000000" w:themeColor="text1"/>
                <w:sz w:val="18"/>
              </w:rPr>
              <w:t>Rsp</w:t>
            </w:r>
          </w:p>
        </w:tc>
        <w:tc>
          <w:tcPr>
            <w:tcW w:w="2070" w:type="dxa"/>
          </w:tcPr>
          <w:p w14:paraId="487B8C81" w14:textId="7B19D885" w:rsidR="00E325A1" w:rsidRPr="00246A19" w:rsidRDefault="00E325A1" w:rsidP="00E325A1">
            <w:pPr>
              <w:rPr>
                <w:rFonts w:cs="Arial"/>
                <w:color w:val="000000" w:themeColor="text1"/>
                <w:sz w:val="18"/>
              </w:rPr>
            </w:pPr>
            <w:r w:rsidRPr="00246A19">
              <w:rPr>
                <w:rFonts w:cs="Arial"/>
                <w:color w:val="000000" w:themeColor="text1"/>
                <w:sz w:val="18"/>
              </w:rPr>
              <w:t>DVR Command Response</w:t>
            </w:r>
          </w:p>
        </w:tc>
        <w:tc>
          <w:tcPr>
            <w:tcW w:w="3510" w:type="dxa"/>
          </w:tcPr>
          <w:p w14:paraId="299461F3" w14:textId="77777777" w:rsidR="00E325A1" w:rsidRDefault="00E325A1" w:rsidP="00E325A1">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6CA16B1" w14:textId="3C7E7607" w:rsidR="00E325A1" w:rsidRPr="00D20BE7" w:rsidRDefault="00E325A1" w:rsidP="00E325A1">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1D5585F" w14:textId="5A82C0B6" w:rsidR="00E325A1" w:rsidRPr="00D20BE7" w:rsidRDefault="00E325A1" w:rsidP="00E325A1">
            <w:pPr>
              <w:rPr>
                <w:sz w:val="18"/>
              </w:rPr>
            </w:pPr>
            <w:r w:rsidRPr="003513AE">
              <w:rPr>
                <w:rFonts w:cs="Arial"/>
                <w:color w:val="000000" w:themeColor="text1"/>
                <w:sz w:val="18"/>
              </w:rPr>
              <w:t>NA.</w:t>
            </w:r>
          </w:p>
        </w:tc>
        <w:tc>
          <w:tcPr>
            <w:tcW w:w="1386" w:type="dxa"/>
          </w:tcPr>
          <w:p w14:paraId="00AC06B6" w14:textId="6527DB9C" w:rsidR="00E325A1" w:rsidRPr="008D2226" w:rsidRDefault="00E325A1" w:rsidP="00E325A1">
            <w:pPr>
              <w:rPr>
                <w:sz w:val="18"/>
              </w:rPr>
            </w:pPr>
            <w:r w:rsidRPr="003513AE">
              <w:rPr>
                <w:rFonts w:cs="Arial"/>
                <w:color w:val="000000" w:themeColor="text1"/>
                <w:sz w:val="18"/>
              </w:rPr>
              <w:t>NA.</w:t>
            </w:r>
          </w:p>
        </w:tc>
      </w:tr>
      <w:tr w:rsidR="00E325A1" w:rsidRPr="003F473D" w14:paraId="60E68635" w14:textId="77777777" w:rsidTr="00251FB0">
        <w:trPr>
          <w:trHeight w:val="143"/>
        </w:trPr>
        <w:tc>
          <w:tcPr>
            <w:tcW w:w="1885" w:type="dxa"/>
            <w:noWrap/>
          </w:tcPr>
          <w:p w14:paraId="27162E3E" w14:textId="0E808971" w:rsidR="00E325A1" w:rsidRPr="00246A19" w:rsidRDefault="00776596" w:rsidP="00E325A1">
            <w:pPr>
              <w:overflowPunct/>
              <w:autoSpaceDE/>
              <w:autoSpaceDN/>
              <w:adjustRightInd/>
              <w:textAlignment w:val="auto"/>
              <w:rPr>
                <w:rFonts w:cs="Arial"/>
                <w:color w:val="000000" w:themeColor="text1"/>
                <w:sz w:val="18"/>
              </w:rPr>
            </w:pPr>
            <w:r>
              <w:rPr>
                <w:rFonts w:cs="Arial"/>
                <w:color w:val="000000" w:themeColor="text1"/>
                <w:sz w:val="18"/>
              </w:rPr>
              <w:t>Setting_Reset_</w:t>
            </w:r>
            <w:r w:rsidR="00E325A1">
              <w:rPr>
                <w:rFonts w:cs="Arial"/>
                <w:color w:val="000000" w:themeColor="text1"/>
                <w:sz w:val="18"/>
              </w:rPr>
              <w:t>Rst</w:t>
            </w:r>
          </w:p>
        </w:tc>
        <w:tc>
          <w:tcPr>
            <w:tcW w:w="2070" w:type="dxa"/>
          </w:tcPr>
          <w:p w14:paraId="18F8BD8E" w14:textId="17524795" w:rsidR="00E325A1" w:rsidRPr="00246A19" w:rsidRDefault="00E325A1" w:rsidP="00E325A1">
            <w:pPr>
              <w:rPr>
                <w:rFonts w:cs="Arial"/>
                <w:color w:val="000000" w:themeColor="text1"/>
                <w:sz w:val="18"/>
              </w:rPr>
            </w:pPr>
            <w:r w:rsidRPr="00246A19">
              <w:rPr>
                <w:rFonts w:cs="Arial"/>
                <w:color w:val="000000" w:themeColor="text1"/>
                <w:sz w:val="18"/>
              </w:rPr>
              <w:t>DVR Command Result</w:t>
            </w:r>
          </w:p>
        </w:tc>
        <w:tc>
          <w:tcPr>
            <w:tcW w:w="3510" w:type="dxa"/>
          </w:tcPr>
          <w:p w14:paraId="4A90D7A0" w14:textId="77777777" w:rsidR="00E325A1" w:rsidRDefault="00E325A1" w:rsidP="00E325A1">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98CB52F" w14:textId="31ACED51" w:rsidR="00E325A1" w:rsidRPr="00D20BE7" w:rsidRDefault="00E325A1" w:rsidP="00E325A1">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60F9DEF" w14:textId="52190E3F" w:rsidR="00E325A1" w:rsidRPr="00D20BE7" w:rsidRDefault="00E325A1" w:rsidP="00E325A1">
            <w:pPr>
              <w:rPr>
                <w:sz w:val="18"/>
              </w:rPr>
            </w:pPr>
            <w:r w:rsidRPr="003513AE">
              <w:rPr>
                <w:rFonts w:cs="Arial"/>
                <w:color w:val="000000" w:themeColor="text1"/>
                <w:sz w:val="18"/>
              </w:rPr>
              <w:t>NA.</w:t>
            </w:r>
          </w:p>
        </w:tc>
        <w:tc>
          <w:tcPr>
            <w:tcW w:w="1386" w:type="dxa"/>
          </w:tcPr>
          <w:p w14:paraId="602AB174" w14:textId="26446E37" w:rsidR="00E325A1" w:rsidRPr="008D2226" w:rsidRDefault="00E325A1" w:rsidP="00E325A1">
            <w:pPr>
              <w:rPr>
                <w:sz w:val="18"/>
              </w:rPr>
            </w:pPr>
            <w:r w:rsidRPr="003513AE">
              <w:rPr>
                <w:rFonts w:cs="Arial"/>
                <w:color w:val="000000" w:themeColor="text1"/>
                <w:sz w:val="18"/>
              </w:rPr>
              <w:t>NA.</w:t>
            </w:r>
          </w:p>
        </w:tc>
      </w:tr>
      <w:tr w:rsidR="00E325A1" w:rsidRPr="003F473D" w14:paraId="08E78FE5" w14:textId="77777777" w:rsidTr="00251FB0">
        <w:trPr>
          <w:trHeight w:val="143"/>
        </w:trPr>
        <w:tc>
          <w:tcPr>
            <w:tcW w:w="1885" w:type="dxa"/>
            <w:noWrap/>
          </w:tcPr>
          <w:p w14:paraId="5609930B" w14:textId="5D4BB1D2" w:rsidR="00E325A1" w:rsidRPr="00246A19" w:rsidRDefault="00776596" w:rsidP="00E325A1">
            <w:pPr>
              <w:overflowPunct/>
              <w:autoSpaceDE/>
              <w:autoSpaceDN/>
              <w:adjustRightInd/>
              <w:textAlignment w:val="auto"/>
              <w:rPr>
                <w:rFonts w:cs="Arial"/>
                <w:color w:val="000000" w:themeColor="text1"/>
                <w:sz w:val="18"/>
              </w:rPr>
            </w:pPr>
            <w:r>
              <w:rPr>
                <w:rFonts w:cs="Arial"/>
                <w:color w:val="000000" w:themeColor="text1"/>
                <w:sz w:val="18"/>
              </w:rPr>
              <w:t>Setting_Reset_</w:t>
            </w:r>
            <w:r w:rsidR="00E325A1" w:rsidRPr="00246A19">
              <w:rPr>
                <w:rFonts w:cs="Arial"/>
                <w:color w:val="000000" w:themeColor="text1"/>
                <w:sz w:val="18"/>
              </w:rPr>
              <w:t>Fail_Reason</w:t>
            </w:r>
          </w:p>
        </w:tc>
        <w:tc>
          <w:tcPr>
            <w:tcW w:w="2070" w:type="dxa"/>
          </w:tcPr>
          <w:p w14:paraId="485AE0D7" w14:textId="3336453C" w:rsidR="00E325A1" w:rsidRPr="00246A19" w:rsidRDefault="00E325A1" w:rsidP="00E325A1">
            <w:pPr>
              <w:rPr>
                <w:rFonts w:cs="Arial"/>
                <w:color w:val="000000" w:themeColor="text1"/>
                <w:sz w:val="18"/>
              </w:rPr>
            </w:pPr>
            <w:r w:rsidRPr="00246A19">
              <w:rPr>
                <w:rFonts w:cs="Arial"/>
                <w:color w:val="000000" w:themeColor="text1"/>
                <w:sz w:val="18"/>
              </w:rPr>
              <w:t>DVR Command Failed Reason</w:t>
            </w:r>
          </w:p>
        </w:tc>
        <w:tc>
          <w:tcPr>
            <w:tcW w:w="3510" w:type="dxa"/>
          </w:tcPr>
          <w:p w14:paraId="440AD3BB" w14:textId="77777777" w:rsidR="00E325A1" w:rsidRDefault="00E325A1" w:rsidP="00E325A1">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1707BC2" w14:textId="6E698AF7" w:rsidR="00E325A1" w:rsidRPr="00D20BE7" w:rsidRDefault="00E325A1" w:rsidP="00E325A1">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3348B1A5" w14:textId="6205245C" w:rsidR="00E325A1" w:rsidRPr="00D20BE7" w:rsidRDefault="00E325A1" w:rsidP="00E325A1">
            <w:pPr>
              <w:rPr>
                <w:sz w:val="18"/>
              </w:rPr>
            </w:pPr>
            <w:r w:rsidRPr="003513AE">
              <w:rPr>
                <w:rFonts w:cs="Arial"/>
                <w:color w:val="000000" w:themeColor="text1"/>
                <w:sz w:val="18"/>
              </w:rPr>
              <w:t>NA.</w:t>
            </w:r>
          </w:p>
        </w:tc>
        <w:tc>
          <w:tcPr>
            <w:tcW w:w="1386" w:type="dxa"/>
          </w:tcPr>
          <w:p w14:paraId="06D3DD90" w14:textId="7A50B65C" w:rsidR="00E325A1" w:rsidRPr="008D2226" w:rsidRDefault="00E325A1" w:rsidP="00E325A1">
            <w:pPr>
              <w:rPr>
                <w:sz w:val="18"/>
              </w:rPr>
            </w:pPr>
            <w:r w:rsidRPr="003513AE">
              <w:rPr>
                <w:rFonts w:cs="Arial"/>
                <w:color w:val="000000" w:themeColor="text1"/>
                <w:sz w:val="18"/>
              </w:rPr>
              <w:t>NA.</w:t>
            </w:r>
          </w:p>
        </w:tc>
      </w:tr>
      <w:tr w:rsidR="00061C08" w:rsidRPr="003F473D" w14:paraId="0BD8EA45" w14:textId="77777777" w:rsidTr="00251FB0">
        <w:trPr>
          <w:trHeight w:val="143"/>
        </w:trPr>
        <w:tc>
          <w:tcPr>
            <w:tcW w:w="1885" w:type="dxa"/>
            <w:noWrap/>
          </w:tcPr>
          <w:p w14:paraId="114002D7" w14:textId="3D06460E" w:rsidR="00061C08" w:rsidRDefault="00780826" w:rsidP="00061C08">
            <w:pPr>
              <w:overflowPunct/>
              <w:autoSpaceDE/>
              <w:autoSpaceDN/>
              <w:adjustRightInd/>
              <w:textAlignment w:val="auto"/>
              <w:rPr>
                <w:rFonts w:cs="Arial"/>
                <w:color w:val="000000" w:themeColor="text1"/>
                <w:sz w:val="18"/>
              </w:rPr>
            </w:pPr>
            <w:r>
              <w:rPr>
                <w:rFonts w:cs="Arial"/>
                <w:color w:val="000000" w:themeColor="text1"/>
                <w:sz w:val="18"/>
              </w:rPr>
              <w:t>Normal_Record_Enable_Status</w:t>
            </w:r>
          </w:p>
        </w:tc>
        <w:tc>
          <w:tcPr>
            <w:tcW w:w="2070" w:type="dxa"/>
          </w:tcPr>
          <w:p w14:paraId="5FB99EB0" w14:textId="1BA00A72" w:rsidR="00061C08" w:rsidRPr="00246A19" w:rsidRDefault="00061C08" w:rsidP="00061C08">
            <w:pPr>
              <w:rPr>
                <w:rFonts w:cs="Arial"/>
                <w:color w:val="000000" w:themeColor="text1"/>
                <w:sz w:val="18"/>
              </w:rPr>
            </w:pPr>
            <w:r w:rsidRPr="004E4CB2">
              <w:rPr>
                <w:rFonts w:cs="Arial"/>
                <w:color w:val="000000" w:themeColor="text1"/>
                <w:sz w:val="18"/>
              </w:rPr>
              <w:t>Normal Video Record Enable Status</w:t>
            </w:r>
          </w:p>
        </w:tc>
        <w:tc>
          <w:tcPr>
            <w:tcW w:w="3510" w:type="dxa"/>
          </w:tcPr>
          <w:p w14:paraId="3A972D7F" w14:textId="77777777" w:rsidR="00061C08" w:rsidRDefault="00061C08" w:rsidP="00061C08">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6F09A2B2" w14:textId="57E7A314" w:rsidR="00061C08" w:rsidRPr="00AB54E4" w:rsidRDefault="00061C08" w:rsidP="00061C08">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4E4CB2">
              <w:rPr>
                <w:rFonts w:cs="Arial"/>
                <w:color w:val="000000" w:themeColor="text1"/>
                <w:sz w:val="18"/>
              </w:rPr>
              <w:t>4</w:t>
            </w:r>
          </w:p>
        </w:tc>
        <w:tc>
          <w:tcPr>
            <w:tcW w:w="1350" w:type="dxa"/>
          </w:tcPr>
          <w:p w14:paraId="5FB381EB" w14:textId="278BAD79" w:rsidR="00061C08" w:rsidRPr="003513AE" w:rsidRDefault="00061C08" w:rsidP="00061C08">
            <w:pPr>
              <w:rPr>
                <w:rFonts w:cs="Arial"/>
                <w:color w:val="000000" w:themeColor="text1"/>
                <w:sz w:val="18"/>
              </w:rPr>
            </w:pPr>
            <w:r w:rsidRPr="003513AE">
              <w:rPr>
                <w:rFonts w:cs="Arial"/>
                <w:color w:val="000000" w:themeColor="text1"/>
                <w:sz w:val="18"/>
              </w:rPr>
              <w:t>NA.</w:t>
            </w:r>
          </w:p>
        </w:tc>
        <w:tc>
          <w:tcPr>
            <w:tcW w:w="1386" w:type="dxa"/>
          </w:tcPr>
          <w:p w14:paraId="048C0CEF" w14:textId="348AD5D9" w:rsidR="00061C08" w:rsidRPr="003513AE" w:rsidRDefault="00061C08" w:rsidP="00061C08">
            <w:pPr>
              <w:rPr>
                <w:rFonts w:cs="Arial"/>
                <w:color w:val="000000" w:themeColor="text1"/>
                <w:sz w:val="18"/>
              </w:rPr>
            </w:pPr>
            <w:r w:rsidRPr="003513AE">
              <w:rPr>
                <w:rFonts w:cs="Arial"/>
                <w:color w:val="000000" w:themeColor="text1"/>
                <w:sz w:val="18"/>
              </w:rPr>
              <w:t>NA.</w:t>
            </w:r>
          </w:p>
        </w:tc>
      </w:tr>
      <w:tr w:rsidR="00061C08" w:rsidRPr="003F473D" w14:paraId="5457261B" w14:textId="77777777" w:rsidTr="00251FB0">
        <w:trPr>
          <w:trHeight w:val="143"/>
        </w:trPr>
        <w:tc>
          <w:tcPr>
            <w:tcW w:w="1885" w:type="dxa"/>
            <w:noWrap/>
          </w:tcPr>
          <w:p w14:paraId="1C0D4A1F" w14:textId="77777777" w:rsidR="00061C08" w:rsidRPr="00246A19" w:rsidRDefault="00061C08" w:rsidP="00061C08">
            <w:pPr>
              <w:overflowPunct/>
              <w:autoSpaceDE/>
              <w:autoSpaceDN/>
              <w:adjustRightInd/>
              <w:textAlignment w:val="auto"/>
              <w:rPr>
                <w:rFonts w:cs="Arial"/>
                <w:color w:val="000000" w:themeColor="text1"/>
                <w:sz w:val="18"/>
              </w:rPr>
            </w:pPr>
          </w:p>
        </w:tc>
        <w:tc>
          <w:tcPr>
            <w:tcW w:w="2070" w:type="dxa"/>
          </w:tcPr>
          <w:p w14:paraId="44E148F9" w14:textId="77777777" w:rsidR="00061C08" w:rsidRPr="00246A19" w:rsidRDefault="00061C08" w:rsidP="00061C08">
            <w:pPr>
              <w:rPr>
                <w:rFonts w:cs="Arial"/>
                <w:color w:val="000000" w:themeColor="text1"/>
                <w:sz w:val="18"/>
              </w:rPr>
            </w:pPr>
          </w:p>
        </w:tc>
        <w:tc>
          <w:tcPr>
            <w:tcW w:w="3510" w:type="dxa"/>
          </w:tcPr>
          <w:p w14:paraId="11B95DC3" w14:textId="77777777" w:rsidR="00061C08" w:rsidRPr="00D20BE7" w:rsidRDefault="00061C08" w:rsidP="00061C08">
            <w:pPr>
              <w:rPr>
                <w:sz w:val="18"/>
              </w:rPr>
            </w:pPr>
          </w:p>
        </w:tc>
        <w:tc>
          <w:tcPr>
            <w:tcW w:w="1350" w:type="dxa"/>
          </w:tcPr>
          <w:p w14:paraId="0F4ECB7F" w14:textId="77777777" w:rsidR="00061C08" w:rsidRPr="00D20BE7" w:rsidRDefault="00061C08" w:rsidP="00061C08">
            <w:pPr>
              <w:rPr>
                <w:sz w:val="18"/>
              </w:rPr>
            </w:pPr>
          </w:p>
        </w:tc>
        <w:tc>
          <w:tcPr>
            <w:tcW w:w="1386" w:type="dxa"/>
          </w:tcPr>
          <w:p w14:paraId="5CE18FD1" w14:textId="77777777" w:rsidR="00061C08" w:rsidRPr="008D2226" w:rsidRDefault="00061C08" w:rsidP="00061C08">
            <w:pPr>
              <w:rPr>
                <w:sz w:val="18"/>
              </w:rPr>
            </w:pPr>
          </w:p>
        </w:tc>
      </w:tr>
    </w:tbl>
    <w:p w14:paraId="1162ADE0" w14:textId="2671883D" w:rsidR="00A732C2" w:rsidRPr="00702453" w:rsidRDefault="00A732C2" w:rsidP="00A732C2">
      <w:pPr>
        <w:pStyle w:val="Caption"/>
      </w:pPr>
      <w:bookmarkStart w:id="250" w:name="_Toc115792410"/>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0A7D1D">
        <w:rPr>
          <w:lang w:val="en-GB"/>
        </w:rPr>
        <w:t>DVR Parameter Setting</w:t>
      </w:r>
      <w:bookmarkEnd w:id="250"/>
    </w:p>
    <w:p w14:paraId="11B51AC8" w14:textId="77777777" w:rsidR="00A732C2" w:rsidRPr="00612064" w:rsidRDefault="00A732C2" w:rsidP="00A732C2">
      <w:pPr>
        <w:spacing w:before="20"/>
        <w:rPr>
          <w:vanish/>
        </w:rPr>
      </w:pPr>
    </w:p>
    <w:p w14:paraId="6BD12B2B" w14:textId="77777777" w:rsidR="00A732C2" w:rsidRDefault="00A732C2" w:rsidP="00A732C2">
      <w:pPr>
        <w:pStyle w:val="Heading6"/>
      </w:pPr>
      <w:bookmarkStart w:id="251" w:name="_Toc115792291"/>
      <w:r>
        <w:t>Parameters</w:t>
      </w:r>
      <w:bookmarkEnd w:id="251"/>
    </w:p>
    <w:p w14:paraId="5271F985" w14:textId="77777777" w:rsidR="00A732C2" w:rsidRPr="0069522E" w:rsidRDefault="00A732C2" w:rsidP="00A732C2">
      <w:r>
        <w:t>NA.</w:t>
      </w:r>
    </w:p>
    <w:p w14:paraId="797E488B" w14:textId="77777777" w:rsidR="00A732C2" w:rsidRDefault="00A732C2" w:rsidP="00A732C2">
      <w:pPr>
        <w:pStyle w:val="Heading6"/>
      </w:pPr>
      <w:bookmarkStart w:id="252" w:name="_Toc115792292"/>
      <w:r>
        <w:t>Interface</w:t>
      </w:r>
      <w:r w:rsidRPr="003E2313">
        <w:t xml:space="preserve"> Requirements</w:t>
      </w:r>
      <w:bookmarkEnd w:id="252"/>
    </w:p>
    <w:p w14:paraId="7CB1E58B" w14:textId="77777777" w:rsidR="00A732C2" w:rsidRPr="00177AA8" w:rsidRDefault="00A732C2" w:rsidP="00A732C2">
      <w:r>
        <w:rPr>
          <w:rFonts w:cs="Arial"/>
          <w:sz w:val="18"/>
          <w:szCs w:val="22"/>
        </w:rPr>
        <w:t>Refer to DVR UART protocol.</w:t>
      </w:r>
    </w:p>
    <w:p w14:paraId="4FBFF8CF" w14:textId="77777777" w:rsidR="00A732C2" w:rsidRDefault="00A732C2" w:rsidP="00A732C2">
      <w:pPr>
        <w:pStyle w:val="Heading5"/>
        <w:rPr>
          <w:lang w:val="en-GB"/>
        </w:rPr>
      </w:pPr>
      <w:bookmarkStart w:id="253" w:name="_Toc115792293"/>
      <w:r>
        <w:rPr>
          <w:lang w:val="en-GB"/>
        </w:rPr>
        <w:t>Function Requirements</w:t>
      </w:r>
      <w:bookmarkEnd w:id="253"/>
    </w:p>
    <w:p w14:paraId="12B90C05" w14:textId="6313FD4D" w:rsidR="00A732C2" w:rsidRDefault="00A732C2" w:rsidP="00A732C2">
      <w:pPr>
        <w:pStyle w:val="Heading6"/>
        <w:rPr>
          <w:lang w:val="en-GB"/>
        </w:rPr>
      </w:pPr>
      <w:bookmarkStart w:id="254" w:name="_Toc115792294"/>
      <w:r>
        <w:rPr>
          <w:lang w:val="en-GB"/>
        </w:rPr>
        <w:t xml:space="preserve">Normal </w:t>
      </w:r>
      <w:r w:rsidR="006B7716">
        <w:rPr>
          <w:lang w:val="en-GB"/>
        </w:rPr>
        <w:t>Video Switch Setting</w:t>
      </w:r>
      <w:r>
        <w:rPr>
          <w:lang w:val="en-GB"/>
        </w:rPr>
        <w:t xml:space="preserve"> Process</w:t>
      </w:r>
      <w:bookmarkEnd w:id="254"/>
    </w:p>
    <w:p w14:paraId="600EE817" w14:textId="18571265" w:rsidR="00A732C2" w:rsidRDefault="00A732C2" w:rsidP="00A732C2">
      <w:r>
        <w:rPr>
          <w:lang w:val="en-GB"/>
        </w:rPr>
        <w:t xml:space="preserve">Once </w:t>
      </w:r>
      <w:r w:rsidR="006B7716">
        <w:t>setting value</w:t>
      </w:r>
      <w:r w:rsidR="00F74B40">
        <w:t xml:space="preserve"> is</w:t>
      </w:r>
      <w:r w:rsidR="006B7716">
        <w:t xml:space="preserve"> changed</w:t>
      </w:r>
      <w:r>
        <w:t>, APIM shall input below msg:</w:t>
      </w:r>
    </w:p>
    <w:p w14:paraId="36EAB71D" w14:textId="7D446E40" w:rsidR="00A732C2" w:rsidRPr="00536B33" w:rsidRDefault="00494A67" w:rsidP="00A732C2">
      <w:pPr>
        <w:pStyle w:val="ListParagraph"/>
        <w:numPr>
          <w:ilvl w:val="0"/>
          <w:numId w:val="32"/>
        </w:numPr>
        <w:rPr>
          <w:rFonts w:ascii="Arial" w:hAnsi="Arial"/>
          <w:i/>
          <w:iCs/>
        </w:rPr>
      </w:pPr>
      <w:r w:rsidRPr="00600524">
        <w:rPr>
          <w:rFonts w:ascii="Arial" w:hAnsi="Arial"/>
          <w:i/>
          <w:iCs/>
        </w:rPr>
        <w:t>Normal Video Record Switch</w:t>
      </w:r>
      <w:r w:rsidRPr="00536B33">
        <w:rPr>
          <w:rFonts w:ascii="Arial" w:hAnsi="Arial"/>
          <w:i/>
          <w:iCs/>
        </w:rPr>
        <w:t xml:space="preserve"> </w:t>
      </w:r>
      <w:r w:rsidR="00A732C2" w:rsidRPr="00536B33">
        <w:rPr>
          <w:rFonts w:ascii="Arial" w:hAnsi="Arial"/>
          <w:i/>
          <w:iCs/>
        </w:rPr>
        <w:t xml:space="preserve">== </w:t>
      </w:r>
      <w:r>
        <w:rPr>
          <w:rFonts w:ascii="Arial" w:hAnsi="Arial"/>
          <w:i/>
          <w:iCs/>
        </w:rPr>
        <w:t>“New setting value”</w:t>
      </w:r>
    </w:p>
    <w:p w14:paraId="657F9791" w14:textId="201E924B" w:rsidR="00A732C2" w:rsidRDefault="00A732C2" w:rsidP="00A732C2">
      <w:r>
        <w:t>O</w:t>
      </w:r>
      <w:r>
        <w:rPr>
          <w:rFonts w:hint="eastAsia"/>
          <w:lang w:eastAsia="zh-CN"/>
        </w:rPr>
        <w:t>nce</w:t>
      </w:r>
      <w:r>
        <w:t xml:space="preserve"> IDCM </w:t>
      </w:r>
      <w:r w:rsidR="001E7518">
        <w:t>completes setting update</w:t>
      </w:r>
      <w:r>
        <w:t xml:space="preserve">, </w:t>
      </w:r>
      <w:r w:rsidR="001E7518">
        <w:t>should</w:t>
      </w:r>
      <w:r>
        <w:t xml:space="preserve"> response below msg:</w:t>
      </w:r>
    </w:p>
    <w:p w14:paraId="2F836970" w14:textId="6E197AAB" w:rsidR="00A732C2" w:rsidRDefault="0052388B" w:rsidP="00933EA8">
      <w:pPr>
        <w:pStyle w:val="ListParagraph"/>
        <w:numPr>
          <w:ilvl w:val="0"/>
          <w:numId w:val="31"/>
        </w:numPr>
        <w:rPr>
          <w:rFonts w:ascii="Arial" w:hAnsi="Arial"/>
          <w:i/>
          <w:iCs/>
        </w:rPr>
      </w:pPr>
      <w:r w:rsidRPr="0036447D">
        <w:rPr>
          <w:rFonts w:ascii="Arial" w:hAnsi="Arial"/>
          <w:i/>
          <w:iCs/>
        </w:rPr>
        <w:t>Normal Video Switch Response</w:t>
      </w:r>
      <w:r w:rsidRPr="0052388B">
        <w:rPr>
          <w:rFonts w:ascii="Arial" w:hAnsi="Arial"/>
          <w:i/>
          <w:iCs/>
        </w:rPr>
        <w:t xml:space="preserve"> </w:t>
      </w:r>
      <w:r w:rsidR="00A732C2" w:rsidRPr="0052388B">
        <w:rPr>
          <w:rFonts w:ascii="Arial" w:hAnsi="Arial"/>
          <w:i/>
          <w:iCs/>
        </w:rPr>
        <w:t xml:space="preserve">== </w:t>
      </w:r>
      <w:r w:rsidRPr="0052388B">
        <w:rPr>
          <w:rFonts w:ascii="Arial" w:hAnsi="Arial"/>
          <w:i/>
          <w:iCs/>
        </w:rPr>
        <w:t>“New setting value”</w:t>
      </w:r>
    </w:p>
    <w:p w14:paraId="1092420E" w14:textId="40B6FCFD" w:rsidR="004E4CB2" w:rsidRPr="004E4CB2" w:rsidRDefault="004E4CB2" w:rsidP="004E4CB2">
      <w:pPr>
        <w:pStyle w:val="ListParagraph"/>
        <w:numPr>
          <w:ilvl w:val="0"/>
          <w:numId w:val="43"/>
        </w:numPr>
        <w:rPr>
          <w:rFonts w:ascii="Arial" w:hAnsi="Arial"/>
          <w:i/>
          <w:iCs/>
        </w:rPr>
      </w:pPr>
      <w:r w:rsidRPr="004E4CB2">
        <w:rPr>
          <w:rFonts w:ascii="Arial" w:hAnsi="Arial"/>
          <w:i/>
          <w:iCs/>
        </w:rPr>
        <w:t xml:space="preserve">Normal Video Record Enable Status </w:t>
      </w:r>
      <w:r w:rsidRPr="0052388B">
        <w:rPr>
          <w:rFonts w:ascii="Arial" w:hAnsi="Arial"/>
          <w:i/>
          <w:iCs/>
        </w:rPr>
        <w:t xml:space="preserve">== </w:t>
      </w:r>
      <w:r w:rsidR="009E2D74">
        <w:rPr>
          <w:rFonts w:ascii="Arial" w:hAnsi="Arial"/>
          <w:i/>
          <w:iCs/>
        </w:rPr>
        <w:t>Enabled or Disabled</w:t>
      </w:r>
    </w:p>
    <w:p w14:paraId="101362F5" w14:textId="503F599F" w:rsidR="003D2F27" w:rsidRDefault="007D754C" w:rsidP="003D2F27">
      <w:pPr>
        <w:pStyle w:val="Heading6"/>
        <w:rPr>
          <w:lang w:val="en-GB"/>
        </w:rPr>
      </w:pPr>
      <w:bookmarkStart w:id="255" w:name="_Toc115792295"/>
      <w:r>
        <w:rPr>
          <w:lang w:val="en-GB"/>
        </w:rPr>
        <w:t>Vehicle Monitor</w:t>
      </w:r>
      <w:r w:rsidR="003D2F27">
        <w:rPr>
          <w:lang w:val="en-GB"/>
        </w:rPr>
        <w:t xml:space="preserve"> Switch Setting Process</w:t>
      </w:r>
      <w:bookmarkEnd w:id="255"/>
    </w:p>
    <w:p w14:paraId="52C81975" w14:textId="77777777" w:rsidR="003D2F27" w:rsidRDefault="003D2F27" w:rsidP="003D2F27">
      <w:r>
        <w:rPr>
          <w:lang w:val="en-GB"/>
        </w:rPr>
        <w:t xml:space="preserve">Once </w:t>
      </w:r>
      <w:r>
        <w:t>setting value is changed, APIM shall input below msg:</w:t>
      </w:r>
    </w:p>
    <w:p w14:paraId="61859024" w14:textId="28BE9BDB" w:rsidR="003D2F27" w:rsidRPr="00536B33" w:rsidRDefault="007D754C" w:rsidP="003D2F27">
      <w:pPr>
        <w:pStyle w:val="ListParagraph"/>
        <w:numPr>
          <w:ilvl w:val="0"/>
          <w:numId w:val="32"/>
        </w:numPr>
        <w:rPr>
          <w:rFonts w:ascii="Arial" w:hAnsi="Arial"/>
          <w:i/>
          <w:iCs/>
        </w:rPr>
      </w:pPr>
      <w:r w:rsidRPr="007D754C">
        <w:rPr>
          <w:rFonts w:ascii="Arial" w:hAnsi="Arial"/>
          <w:i/>
          <w:iCs/>
        </w:rPr>
        <w:t>Vehicle Monitor Function Switch</w:t>
      </w:r>
      <w:r w:rsidRPr="00536B33">
        <w:rPr>
          <w:rFonts w:ascii="Arial" w:hAnsi="Arial"/>
          <w:i/>
          <w:iCs/>
        </w:rPr>
        <w:t xml:space="preserve"> </w:t>
      </w:r>
      <w:r w:rsidR="003D2F27" w:rsidRPr="00536B33">
        <w:rPr>
          <w:rFonts w:ascii="Arial" w:hAnsi="Arial"/>
          <w:i/>
          <w:iCs/>
        </w:rPr>
        <w:t xml:space="preserve">== </w:t>
      </w:r>
      <w:r w:rsidR="003D2F27">
        <w:rPr>
          <w:rFonts w:ascii="Arial" w:hAnsi="Arial"/>
          <w:i/>
          <w:iCs/>
        </w:rPr>
        <w:t>“New setting value”</w:t>
      </w:r>
    </w:p>
    <w:p w14:paraId="5BF7B1D5" w14:textId="77777777" w:rsidR="003D2F27" w:rsidRDefault="003D2F27" w:rsidP="003D2F27">
      <w:r>
        <w:t>O</w:t>
      </w:r>
      <w:r>
        <w:rPr>
          <w:rFonts w:hint="eastAsia"/>
          <w:lang w:eastAsia="zh-CN"/>
        </w:rPr>
        <w:t>nce</w:t>
      </w:r>
      <w:r>
        <w:t xml:space="preserve"> IDCM completes setting update, should response below msg:</w:t>
      </w:r>
    </w:p>
    <w:p w14:paraId="486E22C7" w14:textId="25501A1A" w:rsidR="003D2F27" w:rsidRPr="0052388B" w:rsidRDefault="007D754C" w:rsidP="003D2F27">
      <w:pPr>
        <w:pStyle w:val="ListParagraph"/>
        <w:numPr>
          <w:ilvl w:val="0"/>
          <w:numId w:val="31"/>
        </w:numPr>
        <w:rPr>
          <w:rFonts w:ascii="Arial" w:hAnsi="Arial"/>
          <w:i/>
          <w:iCs/>
        </w:rPr>
      </w:pPr>
      <w:r w:rsidRPr="007D754C">
        <w:rPr>
          <w:rFonts w:ascii="Arial" w:hAnsi="Arial"/>
          <w:i/>
          <w:iCs/>
        </w:rPr>
        <w:t>Vehicle Monitor Switch Response</w:t>
      </w:r>
      <w:r w:rsidRPr="0052388B">
        <w:rPr>
          <w:rFonts w:ascii="Arial" w:hAnsi="Arial"/>
          <w:i/>
          <w:iCs/>
        </w:rPr>
        <w:t xml:space="preserve"> </w:t>
      </w:r>
      <w:r w:rsidR="003D2F27" w:rsidRPr="0052388B">
        <w:rPr>
          <w:rFonts w:ascii="Arial" w:hAnsi="Arial"/>
          <w:i/>
          <w:iCs/>
        </w:rPr>
        <w:t>== “New setting value”</w:t>
      </w:r>
    </w:p>
    <w:p w14:paraId="056231DA" w14:textId="5746D564" w:rsidR="003D2F27" w:rsidRDefault="00BD4A6A" w:rsidP="003D2F27">
      <w:pPr>
        <w:pStyle w:val="Heading6"/>
        <w:rPr>
          <w:lang w:val="en-GB"/>
        </w:rPr>
      </w:pPr>
      <w:bookmarkStart w:id="256" w:name="_Toc115792296"/>
      <w:r>
        <w:rPr>
          <w:lang w:val="en-GB"/>
        </w:rPr>
        <w:t>Emergency Video Duration</w:t>
      </w:r>
      <w:r w:rsidR="003D2F27">
        <w:rPr>
          <w:lang w:val="en-GB"/>
        </w:rPr>
        <w:t xml:space="preserve"> Setting Process</w:t>
      </w:r>
      <w:bookmarkEnd w:id="256"/>
    </w:p>
    <w:p w14:paraId="231F3C02" w14:textId="77777777" w:rsidR="003D2F27" w:rsidRDefault="003D2F27" w:rsidP="003D2F27">
      <w:r>
        <w:rPr>
          <w:lang w:val="en-GB"/>
        </w:rPr>
        <w:t xml:space="preserve">Once </w:t>
      </w:r>
      <w:r>
        <w:t>setting value is changed, APIM shall input below msg:</w:t>
      </w:r>
    </w:p>
    <w:p w14:paraId="004DDAF8" w14:textId="2D58CF82" w:rsidR="003D2F27" w:rsidRPr="00536B33" w:rsidRDefault="00BD4A6A" w:rsidP="003D2F27">
      <w:pPr>
        <w:pStyle w:val="ListParagraph"/>
        <w:numPr>
          <w:ilvl w:val="0"/>
          <w:numId w:val="32"/>
        </w:numPr>
        <w:rPr>
          <w:rFonts w:ascii="Arial" w:hAnsi="Arial"/>
          <w:i/>
          <w:iCs/>
        </w:rPr>
      </w:pPr>
      <w:r w:rsidRPr="00110C68">
        <w:rPr>
          <w:rFonts w:ascii="Arial" w:hAnsi="Arial"/>
          <w:i/>
          <w:iCs/>
        </w:rPr>
        <w:t>Emergency Video Duration</w:t>
      </w:r>
      <w:r w:rsidRPr="00536B33">
        <w:rPr>
          <w:rFonts w:ascii="Arial" w:hAnsi="Arial"/>
          <w:i/>
          <w:iCs/>
        </w:rPr>
        <w:t xml:space="preserve"> </w:t>
      </w:r>
      <w:r w:rsidR="003D2F27" w:rsidRPr="00536B33">
        <w:rPr>
          <w:rFonts w:ascii="Arial" w:hAnsi="Arial"/>
          <w:i/>
          <w:iCs/>
        </w:rPr>
        <w:t xml:space="preserve">== </w:t>
      </w:r>
      <w:r w:rsidR="003D2F27">
        <w:rPr>
          <w:rFonts w:ascii="Arial" w:hAnsi="Arial"/>
          <w:i/>
          <w:iCs/>
        </w:rPr>
        <w:t>“New setting value”</w:t>
      </w:r>
    </w:p>
    <w:p w14:paraId="45D5FF16" w14:textId="77777777" w:rsidR="003D2F27" w:rsidRDefault="003D2F27" w:rsidP="003D2F27">
      <w:r>
        <w:t>O</w:t>
      </w:r>
      <w:r>
        <w:rPr>
          <w:rFonts w:hint="eastAsia"/>
          <w:lang w:eastAsia="zh-CN"/>
        </w:rPr>
        <w:t>nce</w:t>
      </w:r>
      <w:r>
        <w:t xml:space="preserve"> IDCM completes setting update, should response below msg:</w:t>
      </w:r>
    </w:p>
    <w:p w14:paraId="3DA7C22A" w14:textId="2D3FD9B9" w:rsidR="003D2F27" w:rsidRPr="0052388B" w:rsidRDefault="00BD4A6A" w:rsidP="00110C68">
      <w:pPr>
        <w:pStyle w:val="ListParagraph"/>
        <w:numPr>
          <w:ilvl w:val="0"/>
          <w:numId w:val="32"/>
        </w:numPr>
        <w:rPr>
          <w:rFonts w:ascii="Arial" w:hAnsi="Arial"/>
          <w:i/>
          <w:iCs/>
        </w:rPr>
      </w:pPr>
      <w:r w:rsidRPr="00110C68">
        <w:rPr>
          <w:rFonts w:ascii="Arial" w:hAnsi="Arial"/>
          <w:i/>
          <w:iCs/>
        </w:rPr>
        <w:t>Emergency Video Duration</w:t>
      </w:r>
      <w:r w:rsidRPr="0052388B">
        <w:rPr>
          <w:rFonts w:ascii="Arial" w:hAnsi="Arial"/>
          <w:i/>
          <w:iCs/>
        </w:rPr>
        <w:t xml:space="preserve"> </w:t>
      </w:r>
      <w:r w:rsidR="00BE73FE" w:rsidRPr="00110C68">
        <w:rPr>
          <w:rFonts w:ascii="Arial" w:hAnsi="Arial"/>
          <w:i/>
          <w:iCs/>
        </w:rPr>
        <w:t>Response</w:t>
      </w:r>
      <w:r w:rsidR="00BE73FE" w:rsidRPr="0052388B">
        <w:rPr>
          <w:rFonts w:ascii="Arial" w:hAnsi="Arial"/>
          <w:i/>
          <w:iCs/>
        </w:rPr>
        <w:t xml:space="preserve"> </w:t>
      </w:r>
      <w:r w:rsidR="003D2F27" w:rsidRPr="0052388B">
        <w:rPr>
          <w:rFonts w:ascii="Arial" w:hAnsi="Arial"/>
          <w:i/>
          <w:iCs/>
        </w:rPr>
        <w:t>== “New setting value”</w:t>
      </w:r>
    </w:p>
    <w:p w14:paraId="257F855A" w14:textId="29FD5C4C" w:rsidR="00FD5EA2" w:rsidRDefault="00CC2C87" w:rsidP="00FD5EA2">
      <w:pPr>
        <w:pStyle w:val="Heading6"/>
        <w:rPr>
          <w:lang w:val="en-GB"/>
        </w:rPr>
      </w:pPr>
      <w:bookmarkStart w:id="257" w:name="_Toc115792297"/>
      <w:r>
        <w:rPr>
          <w:lang w:val="en-GB"/>
        </w:rPr>
        <w:t>Collision Detection Sensitive</w:t>
      </w:r>
      <w:r w:rsidR="00FD5EA2">
        <w:rPr>
          <w:lang w:val="en-GB"/>
        </w:rPr>
        <w:t xml:space="preserve"> Setting Process</w:t>
      </w:r>
      <w:bookmarkEnd w:id="257"/>
    </w:p>
    <w:p w14:paraId="282B8F2F" w14:textId="77777777" w:rsidR="00FD5EA2" w:rsidRDefault="00FD5EA2" w:rsidP="00FD5EA2">
      <w:r>
        <w:rPr>
          <w:lang w:val="en-GB"/>
        </w:rPr>
        <w:t xml:space="preserve">Once </w:t>
      </w:r>
      <w:r>
        <w:t>setting value is changed, APIM shall input below msg:</w:t>
      </w:r>
    </w:p>
    <w:p w14:paraId="2A20CE79" w14:textId="02E21222" w:rsidR="00FD5EA2" w:rsidRPr="00536B33" w:rsidRDefault="00CC2C87" w:rsidP="00FD5EA2">
      <w:pPr>
        <w:pStyle w:val="ListParagraph"/>
        <w:numPr>
          <w:ilvl w:val="0"/>
          <w:numId w:val="32"/>
        </w:numPr>
        <w:rPr>
          <w:rFonts w:ascii="Arial" w:hAnsi="Arial"/>
          <w:i/>
          <w:iCs/>
        </w:rPr>
      </w:pPr>
      <w:r w:rsidRPr="00CC2C87">
        <w:rPr>
          <w:rFonts w:ascii="Arial" w:hAnsi="Arial"/>
          <w:i/>
          <w:iCs/>
        </w:rPr>
        <w:t>G-Sensor Collide Sensitive</w:t>
      </w:r>
      <w:r w:rsidRPr="00536B33">
        <w:rPr>
          <w:rFonts w:ascii="Arial" w:hAnsi="Arial"/>
          <w:i/>
          <w:iCs/>
        </w:rPr>
        <w:t xml:space="preserve"> </w:t>
      </w:r>
      <w:r w:rsidR="00FD5EA2" w:rsidRPr="00536B33">
        <w:rPr>
          <w:rFonts w:ascii="Arial" w:hAnsi="Arial"/>
          <w:i/>
          <w:iCs/>
        </w:rPr>
        <w:t xml:space="preserve">== </w:t>
      </w:r>
      <w:r w:rsidR="00FD5EA2">
        <w:rPr>
          <w:rFonts w:ascii="Arial" w:hAnsi="Arial"/>
          <w:i/>
          <w:iCs/>
        </w:rPr>
        <w:t>“New setting value”</w:t>
      </w:r>
    </w:p>
    <w:p w14:paraId="479DCDF9" w14:textId="77777777" w:rsidR="00FD5EA2" w:rsidRDefault="00FD5EA2" w:rsidP="00FD5EA2">
      <w:r>
        <w:t>O</w:t>
      </w:r>
      <w:r>
        <w:rPr>
          <w:rFonts w:hint="eastAsia"/>
          <w:lang w:eastAsia="zh-CN"/>
        </w:rPr>
        <w:t>nce</w:t>
      </w:r>
      <w:r>
        <w:t xml:space="preserve"> IDCM completes setting update, should response below msg:</w:t>
      </w:r>
    </w:p>
    <w:p w14:paraId="0BF3B761" w14:textId="34179953" w:rsidR="00FD5EA2" w:rsidRPr="0052388B" w:rsidRDefault="00CC2C87" w:rsidP="00FD5EA2">
      <w:pPr>
        <w:pStyle w:val="ListParagraph"/>
        <w:numPr>
          <w:ilvl w:val="0"/>
          <w:numId w:val="31"/>
        </w:numPr>
        <w:rPr>
          <w:rFonts w:ascii="Arial" w:hAnsi="Arial"/>
          <w:i/>
          <w:iCs/>
        </w:rPr>
      </w:pPr>
      <w:r w:rsidRPr="00CC2C87">
        <w:rPr>
          <w:rFonts w:ascii="Arial" w:hAnsi="Arial"/>
          <w:i/>
          <w:iCs/>
        </w:rPr>
        <w:t>Collision Detection Sensitive Level</w:t>
      </w:r>
      <w:r w:rsidRPr="0052388B">
        <w:rPr>
          <w:rFonts w:ascii="Arial" w:hAnsi="Arial"/>
          <w:i/>
          <w:iCs/>
        </w:rPr>
        <w:t xml:space="preserve"> </w:t>
      </w:r>
      <w:r w:rsidR="00FD5EA2" w:rsidRPr="0052388B">
        <w:rPr>
          <w:rFonts w:ascii="Arial" w:hAnsi="Arial"/>
          <w:i/>
          <w:iCs/>
        </w:rPr>
        <w:t>== “New setting value”</w:t>
      </w:r>
    </w:p>
    <w:p w14:paraId="3908A71C" w14:textId="0C7E13BB" w:rsidR="00A86937" w:rsidRDefault="00C51EB5" w:rsidP="00A86937">
      <w:pPr>
        <w:pStyle w:val="Heading6"/>
        <w:rPr>
          <w:lang w:val="en-GB"/>
        </w:rPr>
      </w:pPr>
      <w:bookmarkStart w:id="258" w:name="_Toc115792298"/>
      <w:r>
        <w:rPr>
          <w:lang w:val="en-GB"/>
        </w:rPr>
        <w:lastRenderedPageBreak/>
        <w:t xml:space="preserve">Setting </w:t>
      </w:r>
      <w:r w:rsidR="004B4A85">
        <w:rPr>
          <w:lang w:val="en-GB"/>
        </w:rPr>
        <w:t xml:space="preserve">Value </w:t>
      </w:r>
      <w:r>
        <w:rPr>
          <w:lang w:val="en-GB"/>
        </w:rPr>
        <w:t>Reset</w:t>
      </w:r>
      <w:r w:rsidR="00A86937">
        <w:rPr>
          <w:lang w:val="en-GB"/>
        </w:rPr>
        <w:t xml:space="preserve"> Process</w:t>
      </w:r>
      <w:bookmarkEnd w:id="258"/>
    </w:p>
    <w:p w14:paraId="1BFFB4EA" w14:textId="21878BD0" w:rsidR="00A86937" w:rsidRDefault="00A86937" w:rsidP="00A86937">
      <w:r>
        <w:rPr>
          <w:lang w:val="en-GB"/>
        </w:rPr>
        <w:t xml:space="preserve">When </w:t>
      </w:r>
      <w:r w:rsidR="0005287D">
        <w:rPr>
          <w:lang w:val="en-GB"/>
        </w:rPr>
        <w:t xml:space="preserve">setting reset </w:t>
      </w:r>
      <w:r>
        <w:rPr>
          <w:lang w:val="en-GB"/>
        </w:rPr>
        <w:t>is triggered</w:t>
      </w:r>
      <w:r>
        <w:t>, APIM shall input below msg:</w:t>
      </w:r>
    </w:p>
    <w:p w14:paraId="3BCC4362" w14:textId="1502C6AA" w:rsidR="00A86937" w:rsidRDefault="00A86937" w:rsidP="00A86937">
      <w:pPr>
        <w:pStyle w:val="ListParagraph"/>
        <w:numPr>
          <w:ilvl w:val="0"/>
          <w:numId w:val="32"/>
        </w:numPr>
        <w:rPr>
          <w:rFonts w:ascii="Arial" w:hAnsi="Arial"/>
          <w:i/>
          <w:iCs/>
        </w:rPr>
      </w:pPr>
      <w:r w:rsidRPr="00536B33">
        <w:rPr>
          <w:rFonts w:ascii="Arial" w:hAnsi="Arial"/>
          <w:i/>
          <w:iCs/>
        </w:rPr>
        <w:t xml:space="preserve">HMI Command == </w:t>
      </w:r>
      <w:r w:rsidR="004E33FB" w:rsidRPr="004E33FB">
        <w:rPr>
          <w:rFonts w:ascii="Arial" w:hAnsi="Arial"/>
          <w:i/>
          <w:iCs/>
        </w:rPr>
        <w:t>Setting Reset to Default</w:t>
      </w:r>
    </w:p>
    <w:p w14:paraId="2641E04B" w14:textId="77777777" w:rsidR="00A86937" w:rsidRDefault="00A86937" w:rsidP="00A86937">
      <w:r>
        <w:t>O</w:t>
      </w:r>
      <w:r>
        <w:rPr>
          <w:rFonts w:hint="eastAsia"/>
          <w:lang w:eastAsia="zh-CN"/>
        </w:rPr>
        <w:t>nce</w:t>
      </w:r>
      <w:r>
        <w:t xml:space="preserve"> IDCM receives the command, and responses below msg:</w:t>
      </w:r>
    </w:p>
    <w:p w14:paraId="484660FB" w14:textId="1B759F7E" w:rsidR="00A86937" w:rsidRDefault="00A86937" w:rsidP="00A86937">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DA17B5" w:rsidRPr="004E33FB">
        <w:rPr>
          <w:rFonts w:ascii="Arial" w:hAnsi="Arial"/>
          <w:i/>
          <w:iCs/>
        </w:rPr>
        <w:t>Setting Reset to Default</w:t>
      </w:r>
    </w:p>
    <w:p w14:paraId="4F035ED1" w14:textId="77777777" w:rsidR="00A86937" w:rsidRDefault="00A86937" w:rsidP="00A86937">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4F594567" w14:textId="77777777" w:rsidR="00A86937" w:rsidRDefault="00A86937" w:rsidP="00A86937">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62D33CE" w14:textId="58F0063D" w:rsidR="00A86937" w:rsidRDefault="00A86937" w:rsidP="00A86937">
      <w:r>
        <w:t xml:space="preserve">After </w:t>
      </w:r>
      <w:r w:rsidR="00CC743B">
        <w:rPr>
          <w:lang w:eastAsia="zh-CN"/>
        </w:rPr>
        <w:t>setting value reset</w:t>
      </w:r>
      <w:r>
        <w:rPr>
          <w:lang w:eastAsia="zh-CN"/>
        </w:rPr>
        <w:t xml:space="preserve"> complete</w:t>
      </w:r>
      <w:r>
        <w:t>, IDCM should feedback below command result:</w:t>
      </w:r>
    </w:p>
    <w:p w14:paraId="1F2942F9" w14:textId="21D10450" w:rsidR="00A86937" w:rsidRDefault="00A86937" w:rsidP="00A86937">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2E1475" w:rsidRPr="004E33FB">
        <w:rPr>
          <w:rFonts w:ascii="Arial" w:hAnsi="Arial"/>
          <w:i/>
          <w:iCs/>
        </w:rPr>
        <w:t>Setting Reset to Default</w:t>
      </w:r>
    </w:p>
    <w:p w14:paraId="0CFB1BD5" w14:textId="77777777" w:rsidR="00A86937" w:rsidRDefault="00A86937" w:rsidP="00A86937">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186777E6" w14:textId="77777777" w:rsidR="00A86937" w:rsidRDefault="00A86937" w:rsidP="00A86937">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164EA2C" w14:textId="77777777" w:rsidR="00A86937" w:rsidRDefault="00A86937" w:rsidP="00A86937">
      <w:r>
        <w:t xml:space="preserve">If execution failed, IDCM shall output the failure reason via </w:t>
      </w:r>
      <w:r w:rsidRPr="0015542D">
        <w:rPr>
          <w:i/>
          <w:iCs/>
        </w:rPr>
        <w:t>DVR Command Failed Reason</w:t>
      </w:r>
      <w:r>
        <w:rPr>
          <w:i/>
          <w:iCs/>
        </w:rPr>
        <w:t xml:space="preserve"> </w:t>
      </w:r>
      <w:r w:rsidRPr="00D05BDF">
        <w:t>msg</w:t>
      </w:r>
      <w:r>
        <w:t>.</w:t>
      </w:r>
    </w:p>
    <w:p w14:paraId="497DE209" w14:textId="303EFF5D" w:rsidR="00A732C2" w:rsidRDefault="00132ACA" w:rsidP="00A732C2">
      <w:pPr>
        <w:pStyle w:val="Heading6"/>
        <w:rPr>
          <w:lang w:val="en-GB"/>
        </w:rPr>
      </w:pPr>
      <w:bookmarkStart w:id="259" w:name="_Toc115792299"/>
      <w:r>
        <w:rPr>
          <w:lang w:val="en-GB"/>
        </w:rPr>
        <w:t>DVR Parameter Setting</w:t>
      </w:r>
      <w:r w:rsidR="00A732C2">
        <w:rPr>
          <w:lang w:val="en-GB"/>
        </w:rPr>
        <w:t xml:space="preserve"> Attributes</w:t>
      </w:r>
      <w:bookmarkEnd w:id="259"/>
    </w:p>
    <w:p w14:paraId="4A2D55D4" w14:textId="68DFB6BC" w:rsidR="00EF7FD4" w:rsidRPr="00EF7FD4" w:rsidRDefault="00EF7FD4" w:rsidP="006467D9">
      <w:pPr>
        <w:pStyle w:val="ListParagraph"/>
        <w:numPr>
          <w:ilvl w:val="0"/>
          <w:numId w:val="34"/>
        </w:numPr>
        <w:rPr>
          <w:rFonts w:ascii="Arial" w:hAnsi="Arial"/>
        </w:rPr>
      </w:pPr>
      <w:r w:rsidRPr="00EF7FD4">
        <w:rPr>
          <w:rFonts w:ascii="Arial" w:hAnsi="Arial"/>
        </w:rPr>
        <w:t>If input setting value is invalid,</w:t>
      </w:r>
      <w:r w:rsidR="00F82CBD">
        <w:rPr>
          <w:rFonts w:ascii="Arial" w:hAnsi="Arial"/>
        </w:rPr>
        <w:t xml:space="preserve"> IDCM shall </w:t>
      </w:r>
      <w:r w:rsidR="00F82CBD" w:rsidRPr="00CD5593">
        <w:rPr>
          <w:rFonts w:ascii="Arial" w:hAnsi="Arial"/>
          <w:i/>
          <w:iCs/>
        </w:rPr>
        <w:t>feedback “Invalid Value”</w:t>
      </w:r>
      <w:r w:rsidR="00F82CBD">
        <w:rPr>
          <w:rFonts w:ascii="Arial" w:hAnsi="Arial"/>
        </w:rPr>
        <w:t xml:space="preserve"> to APIM.</w:t>
      </w:r>
    </w:p>
    <w:p w14:paraId="54961633" w14:textId="77777777" w:rsidR="007747CF" w:rsidRPr="00CC743B" w:rsidRDefault="007747CF" w:rsidP="007747CF">
      <w:pPr>
        <w:pStyle w:val="ListParagraph"/>
        <w:numPr>
          <w:ilvl w:val="0"/>
          <w:numId w:val="34"/>
        </w:numPr>
        <w:rPr>
          <w:lang w:val="en-GB"/>
        </w:rPr>
      </w:pPr>
      <w:r>
        <w:rPr>
          <w:rFonts w:ascii="Arial" w:hAnsi="Arial" w:cs="Arial"/>
          <w:lang w:val="en-GB"/>
        </w:rPr>
        <w:t>If setting value update failed, IDCM shall feedback error status to APIM.</w:t>
      </w:r>
    </w:p>
    <w:p w14:paraId="7D21742D" w14:textId="20A9D708" w:rsidR="00EA41C3" w:rsidRDefault="005850BD" w:rsidP="00EA41C3">
      <w:pPr>
        <w:pStyle w:val="Heading4"/>
        <w:rPr>
          <w:lang w:val="en-GB"/>
        </w:rPr>
      </w:pPr>
      <w:bookmarkStart w:id="260" w:name="_Toc115792300"/>
      <w:r>
        <w:rPr>
          <w:lang w:val="en-GB"/>
        </w:rPr>
        <w:t xml:space="preserve">Technology </w:t>
      </w:r>
      <w:r w:rsidR="00EA41C3">
        <w:rPr>
          <w:lang w:val="en-GB"/>
        </w:rPr>
        <w:t xml:space="preserve">Function </w:t>
      </w:r>
      <w:r w:rsidR="00984DFD">
        <w:rPr>
          <w:lang w:val="en-GB"/>
        </w:rPr>
        <w:t>DVR Wi-Fi Setting</w:t>
      </w:r>
      <w:bookmarkEnd w:id="260"/>
    </w:p>
    <w:p w14:paraId="08029D0E" w14:textId="77777777" w:rsidR="002D1986" w:rsidRDefault="002D1986" w:rsidP="002D1986">
      <w:pPr>
        <w:pStyle w:val="Heading5"/>
        <w:rPr>
          <w:lang w:val="en-GB"/>
        </w:rPr>
      </w:pPr>
      <w:bookmarkStart w:id="261" w:name="_Toc115792301"/>
      <w:r>
        <w:rPr>
          <w:lang w:val="en-GB"/>
        </w:rPr>
        <w:t>Function Interfaces</w:t>
      </w:r>
      <w:bookmarkEnd w:id="261"/>
    </w:p>
    <w:p w14:paraId="674FD58F" w14:textId="77777777" w:rsidR="002D1986" w:rsidRDefault="002D1986" w:rsidP="002D1986">
      <w:pPr>
        <w:pStyle w:val="Heading6"/>
        <w:rPr>
          <w:lang w:val="en-GB"/>
        </w:rPr>
      </w:pPr>
      <w:bookmarkStart w:id="262" w:name="_Toc115792302"/>
      <w:r>
        <w:rPr>
          <w:lang w:val="en-GB"/>
        </w:rPr>
        <w:t>Inputs</w:t>
      </w:r>
      <w:bookmarkEnd w:id="262"/>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2D1986" w:rsidRPr="00E54DEA" w14:paraId="3AE7D6E5" w14:textId="77777777" w:rsidTr="001D276D">
        <w:trPr>
          <w:trHeight w:val="173"/>
        </w:trPr>
        <w:tc>
          <w:tcPr>
            <w:tcW w:w="1885" w:type="dxa"/>
            <w:shd w:val="clear" w:color="auto" w:fill="D9D9D9" w:themeFill="background1" w:themeFillShade="D9"/>
            <w:noWrap/>
            <w:hideMark/>
          </w:tcPr>
          <w:p w14:paraId="7CC0C6FB" w14:textId="77777777" w:rsidR="002D1986" w:rsidRPr="00E54DEA" w:rsidRDefault="002D1986"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0A9E8AF1" w14:textId="77777777" w:rsidR="002D1986" w:rsidRDefault="002D1986"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F44E77C" w14:textId="77777777" w:rsidR="002D1986" w:rsidRDefault="002D1986" w:rsidP="001D276D">
            <w:pPr>
              <w:overflowPunct/>
              <w:autoSpaceDE/>
              <w:autoSpaceDN/>
              <w:adjustRightInd/>
              <w:textAlignment w:val="auto"/>
              <w:rPr>
                <w:rFonts w:cs="Arial"/>
                <w:b/>
                <w:bCs/>
                <w:color w:val="000000"/>
              </w:rPr>
            </w:pPr>
            <w:r>
              <w:rPr>
                <w:rFonts w:cs="Arial"/>
                <w:b/>
                <w:bCs/>
                <w:color w:val="000000"/>
              </w:rPr>
              <w:t xml:space="preserve">Mapping Details </w:t>
            </w:r>
          </w:p>
          <w:p w14:paraId="11717922" w14:textId="77777777" w:rsidR="002D1986" w:rsidRDefault="002D1986" w:rsidP="001D276D">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4940D535" w14:textId="77777777" w:rsidR="002D1986" w:rsidRDefault="002D1986" w:rsidP="001D276D">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57403382" w14:textId="77777777" w:rsidR="002D1986" w:rsidRDefault="002D1986" w:rsidP="001D276D">
            <w:pPr>
              <w:overflowPunct/>
              <w:autoSpaceDE/>
              <w:autoSpaceDN/>
              <w:adjustRightInd/>
              <w:textAlignment w:val="auto"/>
              <w:rPr>
                <w:rFonts w:cs="Arial"/>
                <w:b/>
                <w:bCs/>
                <w:color w:val="000000"/>
              </w:rPr>
            </w:pPr>
            <w:r>
              <w:rPr>
                <w:rFonts w:cs="Arial"/>
                <w:b/>
                <w:bCs/>
                <w:color w:val="000000"/>
              </w:rPr>
              <w:t>Connection</w:t>
            </w:r>
          </w:p>
          <w:p w14:paraId="5504F996" w14:textId="77777777" w:rsidR="002D1986" w:rsidRDefault="002D1986" w:rsidP="001D276D">
            <w:pPr>
              <w:overflowPunct/>
              <w:autoSpaceDE/>
              <w:autoSpaceDN/>
              <w:adjustRightInd/>
              <w:textAlignment w:val="auto"/>
              <w:rPr>
                <w:rFonts w:cs="Arial"/>
                <w:b/>
                <w:bCs/>
                <w:color w:val="000000"/>
              </w:rPr>
            </w:pPr>
            <w:r>
              <w:t>(</w:t>
            </w:r>
            <w:r w:rsidRPr="001321BD">
              <w:rPr>
                <w:i/>
              </w:rPr>
              <w:t>Optional)</w:t>
            </w:r>
          </w:p>
        </w:tc>
      </w:tr>
      <w:tr w:rsidR="002D1986" w:rsidRPr="003F473D" w14:paraId="1CEEBE12" w14:textId="77777777" w:rsidTr="001D276D">
        <w:trPr>
          <w:trHeight w:val="143"/>
        </w:trPr>
        <w:tc>
          <w:tcPr>
            <w:tcW w:w="1885" w:type="dxa"/>
            <w:noWrap/>
          </w:tcPr>
          <w:p w14:paraId="6B2BDC24" w14:textId="0F76FEB2" w:rsidR="002D1986" w:rsidRPr="00DE6816" w:rsidRDefault="00513DDF" w:rsidP="001D276D">
            <w:pPr>
              <w:overflowPunct/>
              <w:autoSpaceDE/>
              <w:autoSpaceDN/>
              <w:adjustRightInd/>
              <w:textAlignment w:val="auto"/>
              <w:rPr>
                <w:rFonts w:cs="Arial"/>
                <w:color w:val="000000" w:themeColor="text1"/>
                <w:sz w:val="18"/>
              </w:rPr>
            </w:pPr>
            <w:r>
              <w:rPr>
                <w:rFonts w:cs="Arial"/>
                <w:color w:val="000000" w:themeColor="text1"/>
                <w:sz w:val="18"/>
              </w:rPr>
              <w:t>WIFI_Hotspot</w:t>
            </w:r>
            <w:r w:rsidR="002D1986">
              <w:rPr>
                <w:rFonts w:cs="Arial"/>
                <w:color w:val="000000" w:themeColor="text1"/>
                <w:sz w:val="18"/>
              </w:rPr>
              <w:t>_Switch</w:t>
            </w:r>
          </w:p>
        </w:tc>
        <w:tc>
          <w:tcPr>
            <w:tcW w:w="2070" w:type="dxa"/>
          </w:tcPr>
          <w:p w14:paraId="0CA93FD3" w14:textId="6B94AA46" w:rsidR="002D1986" w:rsidRPr="008F6F5F" w:rsidRDefault="00513DDF" w:rsidP="001D276D">
            <w:pPr>
              <w:rPr>
                <w:rFonts w:cs="Arial"/>
                <w:color w:val="000000" w:themeColor="text1"/>
                <w:sz w:val="18"/>
              </w:rPr>
            </w:pPr>
            <w:r w:rsidRPr="00DE43EC">
              <w:rPr>
                <w:rFonts w:cs="Arial"/>
                <w:color w:val="000000" w:themeColor="text1"/>
                <w:sz w:val="18"/>
              </w:rPr>
              <w:t>W</w:t>
            </w:r>
            <w:r w:rsidRPr="00DE43EC">
              <w:rPr>
                <w:rFonts w:cs="Arial" w:hint="eastAsia"/>
                <w:color w:val="000000" w:themeColor="text1"/>
                <w:sz w:val="18"/>
              </w:rPr>
              <w:t>i-</w:t>
            </w:r>
            <w:r w:rsidRPr="00DE43EC">
              <w:rPr>
                <w:rFonts w:cs="Arial"/>
                <w:color w:val="000000" w:themeColor="text1"/>
                <w:sz w:val="18"/>
              </w:rPr>
              <w:t>Fi Hotspot Switch</w:t>
            </w:r>
          </w:p>
        </w:tc>
        <w:tc>
          <w:tcPr>
            <w:tcW w:w="3510" w:type="dxa"/>
          </w:tcPr>
          <w:p w14:paraId="5402471C" w14:textId="14B28160" w:rsidR="002D1986" w:rsidRDefault="002D1986"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w:t>
            </w:r>
            <w:r w:rsidR="00513DDF" w:rsidRPr="00DE43EC">
              <w:rPr>
                <w:rFonts w:cs="Arial"/>
                <w:color w:val="000000" w:themeColor="text1"/>
                <w:sz w:val="18"/>
              </w:rPr>
              <w:t>WiFiHotspotSwitch</w:t>
            </w:r>
            <w:r w:rsidRPr="00DA7E7A">
              <w:rPr>
                <w:rFonts w:cs="Arial"/>
                <w:color w:val="000000" w:themeColor="text1"/>
                <w:sz w:val="18"/>
              </w:rPr>
              <w:t>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513DDF">
              <w:rPr>
                <w:rFonts w:cs="Arial"/>
                <w:color w:val="000000" w:themeColor="text1"/>
                <w:sz w:val="18"/>
              </w:rPr>
              <w:t>5</w:t>
            </w:r>
            <w:r w:rsidRPr="00B32106">
              <w:rPr>
                <w:rFonts w:cs="Arial"/>
                <w:color w:val="000000" w:themeColor="text1"/>
                <w:sz w:val="18"/>
              </w:rPr>
              <w:t>]</w:t>
            </w:r>
          </w:p>
          <w:p w14:paraId="766EE59E" w14:textId="77777777" w:rsidR="002D1986" w:rsidRPr="008F6F5F" w:rsidRDefault="002D1986" w:rsidP="001D276D">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76BE68C" w14:textId="77777777" w:rsidR="002D1986" w:rsidRPr="00DE6816" w:rsidRDefault="002D1986" w:rsidP="001D276D">
            <w:pPr>
              <w:rPr>
                <w:rFonts w:cs="Arial"/>
                <w:sz w:val="18"/>
              </w:rPr>
            </w:pPr>
            <w:r w:rsidRPr="003513AE">
              <w:rPr>
                <w:rFonts w:cs="Arial"/>
                <w:color w:val="000000" w:themeColor="text1"/>
                <w:sz w:val="18"/>
              </w:rPr>
              <w:t>NA.</w:t>
            </w:r>
          </w:p>
        </w:tc>
        <w:tc>
          <w:tcPr>
            <w:tcW w:w="1386" w:type="dxa"/>
          </w:tcPr>
          <w:p w14:paraId="21783DFC" w14:textId="77777777" w:rsidR="002D1986" w:rsidRPr="00B144C2" w:rsidRDefault="002D1986" w:rsidP="001D276D">
            <w:pPr>
              <w:rPr>
                <w:rFonts w:cs="Arial"/>
                <w:color w:val="000000" w:themeColor="text1"/>
                <w:sz w:val="18"/>
              </w:rPr>
            </w:pPr>
            <w:r w:rsidRPr="003513AE">
              <w:rPr>
                <w:rFonts w:cs="Arial"/>
                <w:color w:val="000000" w:themeColor="text1"/>
                <w:sz w:val="18"/>
              </w:rPr>
              <w:t>NA.</w:t>
            </w:r>
          </w:p>
        </w:tc>
      </w:tr>
      <w:tr w:rsidR="002D1986" w:rsidRPr="003F473D" w14:paraId="6CBF5643" w14:textId="77777777" w:rsidTr="001D276D">
        <w:trPr>
          <w:trHeight w:val="70"/>
        </w:trPr>
        <w:tc>
          <w:tcPr>
            <w:tcW w:w="1885" w:type="dxa"/>
            <w:noWrap/>
          </w:tcPr>
          <w:p w14:paraId="0DFE83FF" w14:textId="531D4530" w:rsidR="002D1986" w:rsidRPr="00DE6816" w:rsidRDefault="008E0830" w:rsidP="001D276D">
            <w:pPr>
              <w:overflowPunct/>
              <w:autoSpaceDE/>
              <w:autoSpaceDN/>
              <w:adjustRightInd/>
              <w:textAlignment w:val="auto"/>
              <w:rPr>
                <w:rFonts w:cs="Arial"/>
                <w:color w:val="000000" w:themeColor="text1"/>
                <w:sz w:val="18"/>
              </w:rPr>
            </w:pPr>
            <w:r>
              <w:rPr>
                <w:rFonts w:cs="Arial"/>
                <w:color w:val="000000" w:themeColor="text1"/>
                <w:sz w:val="18"/>
              </w:rPr>
              <w:t>WIFI_SSID_Setting</w:t>
            </w:r>
          </w:p>
        </w:tc>
        <w:tc>
          <w:tcPr>
            <w:tcW w:w="2070" w:type="dxa"/>
          </w:tcPr>
          <w:p w14:paraId="781A7DBD" w14:textId="5149D2F6" w:rsidR="002D1986" w:rsidRPr="00DE6816" w:rsidRDefault="008E0830" w:rsidP="001D276D">
            <w:pPr>
              <w:rPr>
                <w:rFonts w:cs="Arial"/>
                <w:color w:val="000000" w:themeColor="text1"/>
                <w:sz w:val="18"/>
              </w:rPr>
            </w:pPr>
            <w:r w:rsidRPr="00DE43EC">
              <w:rPr>
                <w:rFonts w:cs="Arial"/>
                <w:color w:val="000000" w:themeColor="text1"/>
                <w:sz w:val="18"/>
              </w:rPr>
              <w:t>DVR Wi-Fi SSID</w:t>
            </w:r>
          </w:p>
        </w:tc>
        <w:tc>
          <w:tcPr>
            <w:tcW w:w="3510" w:type="dxa"/>
          </w:tcPr>
          <w:p w14:paraId="2B56AD07" w14:textId="027E3B87" w:rsidR="002D1986" w:rsidRDefault="002D1986"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w:t>
            </w:r>
            <w:r w:rsidR="00513DDF" w:rsidRPr="00DE43EC">
              <w:rPr>
                <w:rFonts w:cs="Arial"/>
                <w:color w:val="000000" w:themeColor="text1"/>
                <w:sz w:val="18"/>
              </w:rPr>
              <w:t>SetWiFiSSID</w:t>
            </w:r>
            <w:r w:rsidRPr="00DA7E7A">
              <w:rPr>
                <w:rFonts w:cs="Arial"/>
                <w:color w:val="000000" w:themeColor="text1"/>
                <w:sz w:val="18"/>
              </w:rPr>
              <w:t>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1650E4">
              <w:rPr>
                <w:rFonts w:cs="Arial"/>
                <w:color w:val="000000" w:themeColor="text1"/>
                <w:sz w:val="18"/>
              </w:rPr>
              <w:t>6</w:t>
            </w:r>
            <w:r w:rsidRPr="00B32106">
              <w:rPr>
                <w:rFonts w:cs="Arial"/>
                <w:color w:val="000000" w:themeColor="text1"/>
                <w:sz w:val="18"/>
              </w:rPr>
              <w:t>]</w:t>
            </w:r>
          </w:p>
          <w:p w14:paraId="3738B8A4" w14:textId="77777777" w:rsidR="002D1986" w:rsidRPr="00DE6816" w:rsidRDefault="002D1986" w:rsidP="001D276D">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6102FEA" w14:textId="77777777" w:rsidR="002D1986" w:rsidRPr="00DE6816" w:rsidRDefault="002D1986" w:rsidP="001D276D">
            <w:pPr>
              <w:rPr>
                <w:rFonts w:cs="Arial"/>
                <w:color w:val="000000" w:themeColor="text1"/>
                <w:sz w:val="18"/>
              </w:rPr>
            </w:pPr>
            <w:r w:rsidRPr="003513AE">
              <w:rPr>
                <w:rFonts w:cs="Arial"/>
                <w:color w:val="000000" w:themeColor="text1"/>
                <w:sz w:val="18"/>
              </w:rPr>
              <w:t>NA.</w:t>
            </w:r>
          </w:p>
        </w:tc>
        <w:tc>
          <w:tcPr>
            <w:tcW w:w="1386" w:type="dxa"/>
          </w:tcPr>
          <w:p w14:paraId="060AF0AA" w14:textId="77777777" w:rsidR="002D1986" w:rsidRPr="00DE6816" w:rsidRDefault="002D1986" w:rsidP="001D276D">
            <w:pPr>
              <w:rPr>
                <w:rFonts w:cs="Arial"/>
                <w:color w:val="000000" w:themeColor="text1"/>
                <w:sz w:val="18"/>
              </w:rPr>
            </w:pPr>
            <w:r w:rsidRPr="003513AE">
              <w:rPr>
                <w:rFonts w:cs="Arial"/>
                <w:color w:val="000000" w:themeColor="text1"/>
                <w:sz w:val="18"/>
              </w:rPr>
              <w:t>NA.</w:t>
            </w:r>
          </w:p>
        </w:tc>
      </w:tr>
      <w:tr w:rsidR="002D1986" w:rsidRPr="003F473D" w14:paraId="7F633246" w14:textId="77777777" w:rsidTr="001D276D">
        <w:trPr>
          <w:trHeight w:val="70"/>
        </w:trPr>
        <w:tc>
          <w:tcPr>
            <w:tcW w:w="1885" w:type="dxa"/>
            <w:noWrap/>
          </w:tcPr>
          <w:p w14:paraId="035D4480" w14:textId="2535D5C9" w:rsidR="002D1986" w:rsidRPr="00DE6816" w:rsidRDefault="00166F85" w:rsidP="001D276D">
            <w:pPr>
              <w:overflowPunct/>
              <w:autoSpaceDE/>
              <w:autoSpaceDN/>
              <w:adjustRightInd/>
              <w:textAlignment w:val="auto"/>
              <w:rPr>
                <w:rFonts w:cs="Arial"/>
                <w:color w:val="000000" w:themeColor="text1"/>
                <w:sz w:val="18"/>
              </w:rPr>
            </w:pPr>
            <w:r>
              <w:rPr>
                <w:rFonts w:cs="Arial"/>
                <w:color w:val="000000" w:themeColor="text1"/>
                <w:sz w:val="18"/>
              </w:rPr>
              <w:t>WIFI_PWD_Setting</w:t>
            </w:r>
          </w:p>
        </w:tc>
        <w:tc>
          <w:tcPr>
            <w:tcW w:w="2070" w:type="dxa"/>
          </w:tcPr>
          <w:p w14:paraId="2C19953A" w14:textId="69D392A8" w:rsidR="002D1986" w:rsidRPr="00DE6816" w:rsidRDefault="008E0830" w:rsidP="001D276D">
            <w:pPr>
              <w:rPr>
                <w:rFonts w:cs="Arial"/>
                <w:color w:val="000000" w:themeColor="text1"/>
                <w:sz w:val="18"/>
              </w:rPr>
            </w:pPr>
            <w:r w:rsidRPr="00DE43EC">
              <w:rPr>
                <w:rFonts w:cs="Arial"/>
                <w:color w:val="000000" w:themeColor="text1"/>
                <w:sz w:val="18"/>
              </w:rPr>
              <w:t>DVR Wi-Fi Password</w:t>
            </w:r>
          </w:p>
        </w:tc>
        <w:tc>
          <w:tcPr>
            <w:tcW w:w="3510" w:type="dxa"/>
          </w:tcPr>
          <w:p w14:paraId="6C7EAAC8" w14:textId="62F1DB85" w:rsidR="002D1986" w:rsidRDefault="002D1986"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E43EC">
              <w:rPr>
                <w:rFonts w:cs="Arial"/>
                <w:color w:val="000000" w:themeColor="text1"/>
                <w:sz w:val="18"/>
              </w:rPr>
              <w:t>APIM_SetEmergencyDuration_Enum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5D7A46">
              <w:rPr>
                <w:rFonts w:cs="Arial"/>
                <w:color w:val="000000" w:themeColor="text1"/>
                <w:sz w:val="18"/>
              </w:rPr>
              <w:t>7</w:t>
            </w:r>
            <w:r w:rsidRPr="00B32106">
              <w:rPr>
                <w:rFonts w:cs="Arial"/>
                <w:color w:val="000000" w:themeColor="text1"/>
                <w:sz w:val="18"/>
              </w:rPr>
              <w:t>]</w:t>
            </w:r>
          </w:p>
          <w:p w14:paraId="526ABD41" w14:textId="77777777" w:rsidR="002D1986" w:rsidRPr="00DE6816" w:rsidRDefault="002D1986" w:rsidP="001D276D">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3EB5787" w14:textId="77777777" w:rsidR="002D1986" w:rsidRPr="00DE6816" w:rsidRDefault="002D1986" w:rsidP="001D276D">
            <w:pPr>
              <w:rPr>
                <w:rFonts w:cs="Arial"/>
                <w:color w:val="000000" w:themeColor="text1"/>
                <w:sz w:val="18"/>
              </w:rPr>
            </w:pPr>
            <w:r w:rsidRPr="003513AE">
              <w:rPr>
                <w:rFonts w:cs="Arial"/>
                <w:color w:val="000000" w:themeColor="text1"/>
                <w:sz w:val="18"/>
              </w:rPr>
              <w:t>NA.</w:t>
            </w:r>
          </w:p>
        </w:tc>
        <w:tc>
          <w:tcPr>
            <w:tcW w:w="1386" w:type="dxa"/>
          </w:tcPr>
          <w:p w14:paraId="5689CBFB" w14:textId="77777777" w:rsidR="002D1986" w:rsidRPr="00DE6816" w:rsidRDefault="002D1986" w:rsidP="001D276D">
            <w:pPr>
              <w:rPr>
                <w:rFonts w:cs="Arial"/>
                <w:color w:val="000000" w:themeColor="text1"/>
                <w:sz w:val="18"/>
              </w:rPr>
            </w:pPr>
            <w:r w:rsidRPr="003513AE">
              <w:rPr>
                <w:rFonts w:cs="Arial"/>
                <w:color w:val="000000" w:themeColor="text1"/>
                <w:sz w:val="18"/>
              </w:rPr>
              <w:t>NA.</w:t>
            </w:r>
          </w:p>
        </w:tc>
      </w:tr>
      <w:tr w:rsidR="002D1986" w:rsidRPr="003F473D" w14:paraId="203FACBB" w14:textId="77777777" w:rsidTr="001D276D">
        <w:trPr>
          <w:trHeight w:val="70"/>
        </w:trPr>
        <w:tc>
          <w:tcPr>
            <w:tcW w:w="1885" w:type="dxa"/>
            <w:noWrap/>
          </w:tcPr>
          <w:p w14:paraId="3BC0AE6F" w14:textId="77777777" w:rsidR="002D1986" w:rsidRPr="00DE6816" w:rsidRDefault="002D1986" w:rsidP="001D276D">
            <w:pPr>
              <w:overflowPunct/>
              <w:autoSpaceDE/>
              <w:autoSpaceDN/>
              <w:adjustRightInd/>
              <w:textAlignment w:val="auto"/>
              <w:rPr>
                <w:rFonts w:cs="Arial"/>
                <w:color w:val="000000" w:themeColor="text1"/>
                <w:sz w:val="18"/>
              </w:rPr>
            </w:pPr>
          </w:p>
        </w:tc>
        <w:tc>
          <w:tcPr>
            <w:tcW w:w="2070" w:type="dxa"/>
          </w:tcPr>
          <w:p w14:paraId="69F0AC04" w14:textId="77777777" w:rsidR="002D1986" w:rsidRPr="00DE6816" w:rsidRDefault="002D1986" w:rsidP="001D276D">
            <w:pPr>
              <w:rPr>
                <w:rFonts w:cs="Arial"/>
                <w:color w:val="000000" w:themeColor="text1"/>
                <w:sz w:val="18"/>
              </w:rPr>
            </w:pPr>
          </w:p>
        </w:tc>
        <w:tc>
          <w:tcPr>
            <w:tcW w:w="3510" w:type="dxa"/>
          </w:tcPr>
          <w:p w14:paraId="51041189" w14:textId="77777777" w:rsidR="002D1986" w:rsidRPr="00DE6816" w:rsidRDefault="002D1986" w:rsidP="001D276D">
            <w:pPr>
              <w:rPr>
                <w:rFonts w:cs="Arial"/>
                <w:color w:val="000000" w:themeColor="text1"/>
                <w:sz w:val="18"/>
              </w:rPr>
            </w:pPr>
          </w:p>
        </w:tc>
        <w:tc>
          <w:tcPr>
            <w:tcW w:w="1350" w:type="dxa"/>
          </w:tcPr>
          <w:p w14:paraId="242186D1" w14:textId="77777777" w:rsidR="002D1986" w:rsidRPr="00DE6816" w:rsidRDefault="002D1986" w:rsidP="001D276D">
            <w:pPr>
              <w:rPr>
                <w:rFonts w:cs="Arial"/>
                <w:color w:val="000000" w:themeColor="text1"/>
                <w:sz w:val="18"/>
              </w:rPr>
            </w:pPr>
          </w:p>
        </w:tc>
        <w:tc>
          <w:tcPr>
            <w:tcW w:w="1386" w:type="dxa"/>
          </w:tcPr>
          <w:p w14:paraId="353DD5CB" w14:textId="77777777" w:rsidR="002D1986" w:rsidRPr="00DE6816" w:rsidRDefault="002D1986" w:rsidP="001D276D">
            <w:pPr>
              <w:rPr>
                <w:rFonts w:cs="Arial"/>
                <w:color w:val="000000" w:themeColor="text1"/>
                <w:sz w:val="18"/>
              </w:rPr>
            </w:pPr>
          </w:p>
        </w:tc>
      </w:tr>
    </w:tbl>
    <w:p w14:paraId="45D24F8F" w14:textId="4E5073DE" w:rsidR="002D1986" w:rsidRPr="00702453" w:rsidRDefault="002D1986" w:rsidP="002D1986">
      <w:pPr>
        <w:pStyle w:val="Caption"/>
      </w:pPr>
      <w:bookmarkStart w:id="263" w:name="_Toc115792411"/>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 xml:space="preserve">DVR </w:t>
      </w:r>
      <w:r w:rsidR="000A1B9F">
        <w:rPr>
          <w:lang w:val="en-GB"/>
        </w:rPr>
        <w:t xml:space="preserve">Wi-Fi </w:t>
      </w:r>
      <w:r>
        <w:rPr>
          <w:lang w:val="en-GB"/>
        </w:rPr>
        <w:t>Setting</w:t>
      </w:r>
      <w:bookmarkEnd w:id="263"/>
    </w:p>
    <w:p w14:paraId="304301AF" w14:textId="77777777" w:rsidR="002D1986" w:rsidRDefault="002D1986" w:rsidP="002D1986">
      <w:pPr>
        <w:pStyle w:val="Heading6"/>
        <w:rPr>
          <w:lang w:val="en-GB"/>
        </w:rPr>
      </w:pPr>
      <w:bookmarkStart w:id="264" w:name="_Toc115792303"/>
      <w:r>
        <w:rPr>
          <w:lang w:val="en-GB"/>
        </w:rPr>
        <w:t>Output</w:t>
      </w:r>
      <w:r w:rsidRPr="002824C9">
        <w:rPr>
          <w:lang w:val="en-GB"/>
        </w:rPr>
        <w:t>s</w:t>
      </w:r>
      <w:bookmarkEnd w:id="264"/>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2D1986" w:rsidRPr="00E54DEA" w14:paraId="36B392CF" w14:textId="77777777" w:rsidTr="001D276D">
        <w:trPr>
          <w:trHeight w:val="173"/>
        </w:trPr>
        <w:tc>
          <w:tcPr>
            <w:tcW w:w="1885" w:type="dxa"/>
            <w:shd w:val="clear" w:color="auto" w:fill="D9D9D9" w:themeFill="background1" w:themeFillShade="D9"/>
            <w:noWrap/>
            <w:hideMark/>
          </w:tcPr>
          <w:p w14:paraId="15A45D29" w14:textId="77777777" w:rsidR="002D1986" w:rsidRPr="00E54DEA" w:rsidRDefault="002D1986"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5D96A56A" w14:textId="77777777" w:rsidR="002D1986" w:rsidRDefault="002D1986"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754C432" w14:textId="77777777" w:rsidR="002D1986" w:rsidRDefault="002D1986" w:rsidP="001D276D">
            <w:pPr>
              <w:overflowPunct/>
              <w:autoSpaceDE/>
              <w:autoSpaceDN/>
              <w:adjustRightInd/>
              <w:textAlignment w:val="auto"/>
              <w:rPr>
                <w:rFonts w:cs="Arial"/>
                <w:b/>
                <w:bCs/>
                <w:color w:val="000000"/>
              </w:rPr>
            </w:pPr>
            <w:r>
              <w:rPr>
                <w:rFonts w:cs="Arial"/>
                <w:b/>
                <w:bCs/>
                <w:color w:val="000000"/>
              </w:rPr>
              <w:t>Mapping Details</w:t>
            </w:r>
          </w:p>
          <w:p w14:paraId="09F7B990" w14:textId="77777777" w:rsidR="002D1986" w:rsidRPr="001321BD" w:rsidRDefault="002D1986" w:rsidP="001D276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7F96857A" w14:textId="77777777" w:rsidR="002D1986" w:rsidRDefault="002D1986" w:rsidP="001D276D">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4C8B940D" w14:textId="77777777" w:rsidR="002D1986" w:rsidRDefault="002D1986" w:rsidP="001D276D">
            <w:pPr>
              <w:overflowPunct/>
              <w:autoSpaceDE/>
              <w:autoSpaceDN/>
              <w:adjustRightInd/>
              <w:textAlignment w:val="auto"/>
              <w:rPr>
                <w:rFonts w:cs="Arial"/>
                <w:b/>
                <w:bCs/>
                <w:color w:val="000000"/>
              </w:rPr>
            </w:pPr>
            <w:r>
              <w:rPr>
                <w:rFonts w:cs="Arial"/>
                <w:b/>
                <w:bCs/>
                <w:color w:val="000000"/>
              </w:rPr>
              <w:t>Connection</w:t>
            </w:r>
          </w:p>
          <w:p w14:paraId="21BBA4F2" w14:textId="77777777" w:rsidR="002D1986" w:rsidRDefault="002D1986" w:rsidP="001D276D">
            <w:pPr>
              <w:overflowPunct/>
              <w:autoSpaceDE/>
              <w:autoSpaceDN/>
              <w:adjustRightInd/>
              <w:textAlignment w:val="auto"/>
              <w:rPr>
                <w:rFonts w:cs="Arial"/>
                <w:b/>
                <w:bCs/>
                <w:color w:val="000000"/>
              </w:rPr>
            </w:pPr>
            <w:r w:rsidRPr="001321BD">
              <w:rPr>
                <w:i/>
              </w:rPr>
              <w:t>(Optional)</w:t>
            </w:r>
          </w:p>
        </w:tc>
      </w:tr>
      <w:tr w:rsidR="0017481A" w:rsidRPr="003F473D" w14:paraId="7F0AA845" w14:textId="77777777" w:rsidTr="001D276D">
        <w:trPr>
          <w:trHeight w:val="143"/>
        </w:trPr>
        <w:tc>
          <w:tcPr>
            <w:tcW w:w="1885" w:type="dxa"/>
            <w:noWrap/>
          </w:tcPr>
          <w:p w14:paraId="2213E033" w14:textId="0BDCEFC3" w:rsidR="0017481A" w:rsidRPr="00246A19" w:rsidRDefault="0017481A" w:rsidP="0017481A">
            <w:pPr>
              <w:overflowPunct/>
              <w:autoSpaceDE/>
              <w:autoSpaceDN/>
              <w:adjustRightInd/>
              <w:textAlignment w:val="auto"/>
              <w:rPr>
                <w:rFonts w:cs="Arial"/>
                <w:color w:val="000000" w:themeColor="text1"/>
                <w:sz w:val="18"/>
              </w:rPr>
            </w:pPr>
            <w:r>
              <w:rPr>
                <w:rFonts w:cs="Arial"/>
                <w:color w:val="000000" w:themeColor="text1"/>
                <w:sz w:val="18"/>
              </w:rPr>
              <w:t>WIFI_Hotspot_Switch_Rsp</w:t>
            </w:r>
          </w:p>
        </w:tc>
        <w:tc>
          <w:tcPr>
            <w:tcW w:w="2070" w:type="dxa"/>
          </w:tcPr>
          <w:p w14:paraId="6F8CC590" w14:textId="01141959" w:rsidR="0017481A" w:rsidRPr="00246A19" w:rsidRDefault="0017481A" w:rsidP="0017481A">
            <w:pPr>
              <w:rPr>
                <w:rFonts w:cs="Arial"/>
                <w:color w:val="000000" w:themeColor="text1"/>
                <w:sz w:val="18"/>
              </w:rPr>
            </w:pPr>
            <w:r w:rsidRPr="00DE43EC">
              <w:rPr>
                <w:rFonts w:cs="Arial"/>
                <w:color w:val="000000" w:themeColor="text1"/>
                <w:sz w:val="18"/>
              </w:rPr>
              <w:t>W</w:t>
            </w:r>
            <w:r w:rsidRPr="00DE43EC">
              <w:rPr>
                <w:rFonts w:cs="Arial" w:hint="eastAsia"/>
                <w:color w:val="000000" w:themeColor="text1"/>
                <w:sz w:val="18"/>
              </w:rPr>
              <w:t>i-</w:t>
            </w:r>
            <w:r w:rsidRPr="00DE43EC">
              <w:rPr>
                <w:rFonts w:cs="Arial"/>
                <w:color w:val="000000" w:themeColor="text1"/>
                <w:sz w:val="18"/>
              </w:rPr>
              <w:t>Fi Hotspot Switch</w:t>
            </w:r>
            <w:r>
              <w:rPr>
                <w:rFonts w:cs="Arial"/>
                <w:color w:val="000000" w:themeColor="text1"/>
                <w:sz w:val="18"/>
              </w:rPr>
              <w:t xml:space="preserve"> Response</w:t>
            </w:r>
          </w:p>
        </w:tc>
        <w:tc>
          <w:tcPr>
            <w:tcW w:w="3510" w:type="dxa"/>
          </w:tcPr>
          <w:p w14:paraId="068418A2" w14:textId="2E5A79AA" w:rsidR="0017481A" w:rsidRDefault="0017481A" w:rsidP="0017481A">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IDCM_</w:t>
            </w:r>
            <w:r w:rsidR="000C568B" w:rsidRPr="00F11750">
              <w:rPr>
                <w:rFonts w:cs="Arial"/>
                <w:color w:val="000000" w:themeColor="text1"/>
                <w:sz w:val="18"/>
              </w:rPr>
              <w:t>WiFiHotspotSwitch</w:t>
            </w:r>
            <w:r w:rsidRPr="00DA7E7A">
              <w:rPr>
                <w:rFonts w:cs="Arial"/>
                <w:color w:val="000000" w:themeColor="text1"/>
                <w:sz w:val="18"/>
              </w:rPr>
              <w:t>_Enum</w:t>
            </w:r>
            <w:r w:rsidRPr="00DC1D73">
              <w:rPr>
                <w:szCs w:val="22"/>
              </w:rPr>
              <w:t xml:space="preserve"> </w:t>
            </w:r>
            <w:r w:rsidRPr="00B32106">
              <w:rPr>
                <w:rFonts w:cs="Arial"/>
                <w:color w:val="000000" w:themeColor="text1"/>
                <w:sz w:val="18"/>
              </w:rPr>
              <w:t>[Type:0x</w:t>
            </w:r>
            <w:r>
              <w:rPr>
                <w:rFonts w:cs="Arial"/>
                <w:color w:val="000000" w:themeColor="text1"/>
                <w:sz w:val="18"/>
              </w:rPr>
              <w:t>0</w:t>
            </w:r>
            <w:r w:rsidR="00D5594A">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4B1A0F2" w14:textId="77777777" w:rsidR="0017481A" w:rsidRPr="00D20BE7" w:rsidRDefault="0017481A" w:rsidP="0017481A">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D783030" w14:textId="77777777" w:rsidR="0017481A" w:rsidRPr="00D20BE7" w:rsidRDefault="0017481A" w:rsidP="0017481A">
            <w:pPr>
              <w:rPr>
                <w:sz w:val="18"/>
              </w:rPr>
            </w:pPr>
            <w:r w:rsidRPr="003513AE">
              <w:rPr>
                <w:rFonts w:cs="Arial"/>
                <w:color w:val="000000" w:themeColor="text1"/>
                <w:sz w:val="18"/>
              </w:rPr>
              <w:t>NA.</w:t>
            </w:r>
          </w:p>
        </w:tc>
        <w:tc>
          <w:tcPr>
            <w:tcW w:w="1386" w:type="dxa"/>
          </w:tcPr>
          <w:p w14:paraId="06DD9E32" w14:textId="77777777" w:rsidR="0017481A" w:rsidRPr="008D2226" w:rsidRDefault="0017481A" w:rsidP="0017481A">
            <w:pPr>
              <w:rPr>
                <w:sz w:val="18"/>
              </w:rPr>
            </w:pPr>
            <w:r w:rsidRPr="003513AE">
              <w:rPr>
                <w:rFonts w:cs="Arial"/>
                <w:color w:val="000000" w:themeColor="text1"/>
                <w:sz w:val="18"/>
              </w:rPr>
              <w:t>NA.</w:t>
            </w:r>
          </w:p>
        </w:tc>
      </w:tr>
      <w:tr w:rsidR="0017481A" w:rsidRPr="003F473D" w14:paraId="38323A41" w14:textId="77777777" w:rsidTr="001D276D">
        <w:trPr>
          <w:trHeight w:val="143"/>
        </w:trPr>
        <w:tc>
          <w:tcPr>
            <w:tcW w:w="1885" w:type="dxa"/>
            <w:noWrap/>
          </w:tcPr>
          <w:p w14:paraId="56E6638A" w14:textId="618753B9" w:rsidR="0017481A" w:rsidRPr="00246A19" w:rsidRDefault="0017481A" w:rsidP="0017481A">
            <w:pPr>
              <w:overflowPunct/>
              <w:autoSpaceDE/>
              <w:autoSpaceDN/>
              <w:adjustRightInd/>
              <w:textAlignment w:val="auto"/>
              <w:rPr>
                <w:rFonts w:cs="Arial"/>
                <w:color w:val="000000" w:themeColor="text1"/>
                <w:sz w:val="18"/>
              </w:rPr>
            </w:pPr>
            <w:r>
              <w:rPr>
                <w:rFonts w:cs="Arial"/>
                <w:color w:val="000000" w:themeColor="text1"/>
                <w:sz w:val="18"/>
              </w:rPr>
              <w:t>WIFI_SSID_Setting_ Rsp</w:t>
            </w:r>
          </w:p>
        </w:tc>
        <w:tc>
          <w:tcPr>
            <w:tcW w:w="2070" w:type="dxa"/>
          </w:tcPr>
          <w:p w14:paraId="5F85845D" w14:textId="4A0E8381" w:rsidR="0017481A" w:rsidRPr="00246A19" w:rsidRDefault="0017481A" w:rsidP="0017481A">
            <w:pPr>
              <w:rPr>
                <w:rFonts w:cs="Arial"/>
                <w:color w:val="000000" w:themeColor="text1"/>
                <w:sz w:val="18"/>
              </w:rPr>
            </w:pPr>
            <w:r w:rsidRPr="00DE43EC">
              <w:rPr>
                <w:rFonts w:cs="Arial"/>
                <w:color w:val="000000" w:themeColor="text1"/>
                <w:sz w:val="18"/>
              </w:rPr>
              <w:t>DVR Wi-Fi SSID</w:t>
            </w:r>
            <w:r w:rsidR="003E7BB7">
              <w:rPr>
                <w:rFonts w:cs="Arial"/>
                <w:color w:val="000000" w:themeColor="text1"/>
                <w:sz w:val="18"/>
              </w:rPr>
              <w:t xml:space="preserve"> </w:t>
            </w:r>
            <w:r>
              <w:rPr>
                <w:rFonts w:cs="Arial"/>
                <w:color w:val="000000" w:themeColor="text1"/>
                <w:sz w:val="18"/>
              </w:rPr>
              <w:t>Response</w:t>
            </w:r>
          </w:p>
        </w:tc>
        <w:tc>
          <w:tcPr>
            <w:tcW w:w="3510" w:type="dxa"/>
          </w:tcPr>
          <w:p w14:paraId="2033DED2" w14:textId="53A41D55" w:rsidR="0017481A" w:rsidRDefault="0017481A" w:rsidP="0017481A">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w:t>
            </w:r>
            <w:r w:rsidR="000C568B">
              <w:rPr>
                <w:rFonts w:cs="Arial"/>
                <w:color w:val="000000" w:themeColor="text1"/>
                <w:sz w:val="18"/>
              </w:rPr>
              <w:t>_</w:t>
            </w:r>
            <w:r w:rsidR="000C568B" w:rsidRPr="00F11750">
              <w:rPr>
                <w:rFonts w:cs="Arial"/>
                <w:color w:val="000000" w:themeColor="text1"/>
                <w:sz w:val="18"/>
              </w:rPr>
              <w:t>SetWiFiSSID</w:t>
            </w:r>
            <w:r w:rsidRPr="00C40540">
              <w:rPr>
                <w:rFonts w:cs="Arial"/>
                <w:color w:val="000000" w:themeColor="text1"/>
                <w:sz w:val="18"/>
              </w:rPr>
              <w:t>_Enum</w:t>
            </w:r>
            <w:r w:rsidRPr="00F11750">
              <w:rPr>
                <w:rFonts w:cs="Arial"/>
                <w:color w:val="000000" w:themeColor="text1"/>
                <w:sz w:val="18"/>
              </w:rPr>
              <w:t xml:space="preserve"> </w:t>
            </w:r>
            <w:r w:rsidRPr="00C40540">
              <w:rPr>
                <w:rFonts w:cs="Arial"/>
                <w:color w:val="000000" w:themeColor="text1"/>
                <w:sz w:val="18"/>
              </w:rPr>
              <w:t>[Type:0x0</w:t>
            </w:r>
            <w:r w:rsidR="00D5594A">
              <w:rPr>
                <w:rFonts w:cs="Arial"/>
                <w:color w:val="000000" w:themeColor="text1"/>
                <w:sz w:val="18"/>
              </w:rPr>
              <w:t>5</w:t>
            </w:r>
            <w:r w:rsidRPr="00C40540">
              <w:rPr>
                <w:rFonts w:cs="Arial"/>
                <w:color w:val="000000" w:themeColor="text1"/>
                <w:sz w:val="18"/>
              </w:rPr>
              <w:t>] [Subtype:0x0</w:t>
            </w:r>
            <w:r>
              <w:rPr>
                <w:rFonts w:cs="Arial"/>
                <w:color w:val="000000" w:themeColor="text1"/>
                <w:sz w:val="18"/>
              </w:rPr>
              <w:t>2</w:t>
            </w:r>
            <w:r w:rsidRPr="00C40540">
              <w:rPr>
                <w:rFonts w:cs="Arial"/>
                <w:color w:val="000000" w:themeColor="text1"/>
                <w:sz w:val="18"/>
              </w:rPr>
              <w:t>]</w:t>
            </w:r>
          </w:p>
          <w:p w14:paraId="00F7DB82" w14:textId="77777777" w:rsidR="0017481A" w:rsidRPr="00D20BE7" w:rsidRDefault="0017481A" w:rsidP="0017481A">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3FACCD10" w14:textId="77777777" w:rsidR="0017481A" w:rsidRPr="00D20BE7" w:rsidRDefault="0017481A" w:rsidP="0017481A">
            <w:pPr>
              <w:rPr>
                <w:sz w:val="18"/>
              </w:rPr>
            </w:pPr>
            <w:r w:rsidRPr="003513AE">
              <w:rPr>
                <w:rFonts w:cs="Arial"/>
                <w:color w:val="000000" w:themeColor="text1"/>
                <w:sz w:val="18"/>
              </w:rPr>
              <w:t>NA.</w:t>
            </w:r>
          </w:p>
        </w:tc>
        <w:tc>
          <w:tcPr>
            <w:tcW w:w="1386" w:type="dxa"/>
          </w:tcPr>
          <w:p w14:paraId="6343B98D" w14:textId="77777777" w:rsidR="0017481A" w:rsidRPr="008D2226" w:rsidRDefault="0017481A" w:rsidP="0017481A">
            <w:pPr>
              <w:rPr>
                <w:sz w:val="18"/>
              </w:rPr>
            </w:pPr>
            <w:r w:rsidRPr="003513AE">
              <w:rPr>
                <w:rFonts w:cs="Arial"/>
                <w:color w:val="000000" w:themeColor="text1"/>
                <w:sz w:val="18"/>
              </w:rPr>
              <w:t>NA.</w:t>
            </w:r>
          </w:p>
        </w:tc>
      </w:tr>
      <w:tr w:rsidR="0017481A" w:rsidRPr="003F473D" w14:paraId="71D7C3A0" w14:textId="77777777" w:rsidTr="001D276D">
        <w:trPr>
          <w:trHeight w:val="143"/>
        </w:trPr>
        <w:tc>
          <w:tcPr>
            <w:tcW w:w="1885" w:type="dxa"/>
            <w:noWrap/>
          </w:tcPr>
          <w:p w14:paraId="79F195E5" w14:textId="48E98E09" w:rsidR="0017481A" w:rsidRPr="00246A19" w:rsidRDefault="0017481A" w:rsidP="0017481A">
            <w:pPr>
              <w:overflowPunct/>
              <w:autoSpaceDE/>
              <w:autoSpaceDN/>
              <w:adjustRightInd/>
              <w:textAlignment w:val="auto"/>
              <w:rPr>
                <w:rFonts w:cs="Arial"/>
                <w:color w:val="000000" w:themeColor="text1"/>
                <w:sz w:val="18"/>
              </w:rPr>
            </w:pPr>
            <w:r>
              <w:rPr>
                <w:rFonts w:cs="Arial"/>
                <w:color w:val="000000" w:themeColor="text1"/>
                <w:sz w:val="18"/>
              </w:rPr>
              <w:t>WIFI_PWD_Setting_Rsp</w:t>
            </w:r>
          </w:p>
        </w:tc>
        <w:tc>
          <w:tcPr>
            <w:tcW w:w="2070" w:type="dxa"/>
          </w:tcPr>
          <w:p w14:paraId="44105A91" w14:textId="07D8AAA6" w:rsidR="0017481A" w:rsidRPr="00246A19" w:rsidRDefault="0017481A" w:rsidP="0017481A">
            <w:pPr>
              <w:rPr>
                <w:rFonts w:cs="Arial"/>
                <w:color w:val="000000" w:themeColor="text1"/>
                <w:sz w:val="18"/>
              </w:rPr>
            </w:pPr>
            <w:r w:rsidRPr="00DE43EC">
              <w:rPr>
                <w:rFonts w:cs="Arial"/>
                <w:color w:val="000000" w:themeColor="text1"/>
                <w:sz w:val="18"/>
              </w:rPr>
              <w:t>DVR Wi-Fi Password</w:t>
            </w:r>
            <w:r>
              <w:rPr>
                <w:rFonts w:cs="Arial"/>
                <w:color w:val="000000" w:themeColor="text1"/>
                <w:sz w:val="18"/>
              </w:rPr>
              <w:t xml:space="preserve"> Response</w:t>
            </w:r>
          </w:p>
        </w:tc>
        <w:tc>
          <w:tcPr>
            <w:tcW w:w="3510" w:type="dxa"/>
          </w:tcPr>
          <w:p w14:paraId="426F4790" w14:textId="1B0C9586" w:rsidR="0017481A" w:rsidRDefault="0017481A" w:rsidP="0017481A">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00F42B61" w:rsidRPr="00F11750">
              <w:rPr>
                <w:rFonts w:cs="Arial"/>
                <w:color w:val="000000" w:themeColor="text1"/>
                <w:sz w:val="18"/>
              </w:rPr>
              <w:t>SetWiFiPSWD</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w:t>
            </w:r>
            <w:r w:rsidR="00D5594A">
              <w:rPr>
                <w:rFonts w:cs="Arial"/>
                <w:color w:val="000000" w:themeColor="text1"/>
                <w:sz w:val="18"/>
              </w:rPr>
              <w:t>5</w:t>
            </w:r>
            <w:r w:rsidRPr="00C40540">
              <w:rPr>
                <w:rFonts w:cs="Arial"/>
                <w:color w:val="000000" w:themeColor="text1"/>
                <w:sz w:val="18"/>
              </w:rPr>
              <w:t>] [Subtype:0x0</w:t>
            </w:r>
            <w:r>
              <w:rPr>
                <w:rFonts w:cs="Arial"/>
                <w:color w:val="000000" w:themeColor="text1"/>
                <w:sz w:val="18"/>
              </w:rPr>
              <w:t>3</w:t>
            </w:r>
            <w:r w:rsidRPr="00C40540">
              <w:rPr>
                <w:rFonts w:cs="Arial"/>
                <w:color w:val="000000" w:themeColor="text1"/>
                <w:sz w:val="18"/>
              </w:rPr>
              <w:t>]</w:t>
            </w:r>
          </w:p>
          <w:p w14:paraId="421945D1" w14:textId="77777777" w:rsidR="0017481A" w:rsidRPr="00D20BE7" w:rsidRDefault="0017481A" w:rsidP="0017481A">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5E9828FB" w14:textId="77777777" w:rsidR="0017481A" w:rsidRPr="00D20BE7" w:rsidRDefault="0017481A" w:rsidP="0017481A">
            <w:pPr>
              <w:rPr>
                <w:sz w:val="18"/>
              </w:rPr>
            </w:pPr>
            <w:r w:rsidRPr="003513AE">
              <w:rPr>
                <w:rFonts w:cs="Arial"/>
                <w:color w:val="000000" w:themeColor="text1"/>
                <w:sz w:val="18"/>
              </w:rPr>
              <w:t>NA.</w:t>
            </w:r>
          </w:p>
        </w:tc>
        <w:tc>
          <w:tcPr>
            <w:tcW w:w="1386" w:type="dxa"/>
          </w:tcPr>
          <w:p w14:paraId="0E691F05" w14:textId="77777777" w:rsidR="0017481A" w:rsidRPr="008D2226" w:rsidRDefault="0017481A" w:rsidP="0017481A">
            <w:pPr>
              <w:rPr>
                <w:sz w:val="18"/>
              </w:rPr>
            </w:pPr>
            <w:r w:rsidRPr="003513AE">
              <w:rPr>
                <w:rFonts w:cs="Arial"/>
                <w:color w:val="000000" w:themeColor="text1"/>
                <w:sz w:val="18"/>
              </w:rPr>
              <w:t>NA.</w:t>
            </w:r>
          </w:p>
        </w:tc>
      </w:tr>
      <w:tr w:rsidR="00284D7A" w:rsidRPr="003F473D" w14:paraId="580635A4" w14:textId="77777777" w:rsidTr="001D276D">
        <w:trPr>
          <w:trHeight w:val="143"/>
        </w:trPr>
        <w:tc>
          <w:tcPr>
            <w:tcW w:w="1885" w:type="dxa"/>
            <w:noWrap/>
          </w:tcPr>
          <w:p w14:paraId="08206E03" w14:textId="4D7D3161" w:rsidR="00284D7A" w:rsidRDefault="00284D7A" w:rsidP="00284D7A">
            <w:pPr>
              <w:overflowPunct/>
              <w:autoSpaceDE/>
              <w:autoSpaceDN/>
              <w:adjustRightInd/>
              <w:textAlignment w:val="auto"/>
              <w:rPr>
                <w:rFonts w:cs="Arial"/>
                <w:color w:val="000000" w:themeColor="text1"/>
                <w:sz w:val="18"/>
              </w:rPr>
            </w:pPr>
            <w:r>
              <w:rPr>
                <w:rFonts w:cs="Arial"/>
                <w:color w:val="000000" w:themeColor="text1"/>
                <w:sz w:val="18"/>
              </w:rPr>
              <w:t>WIFI_Connect_Status</w:t>
            </w:r>
          </w:p>
        </w:tc>
        <w:tc>
          <w:tcPr>
            <w:tcW w:w="2070" w:type="dxa"/>
          </w:tcPr>
          <w:p w14:paraId="5F292841" w14:textId="172DA44F" w:rsidR="00284D7A" w:rsidRPr="00DE43EC" w:rsidRDefault="00284D7A" w:rsidP="00284D7A">
            <w:pPr>
              <w:rPr>
                <w:rFonts w:cs="Arial"/>
                <w:color w:val="000000" w:themeColor="text1"/>
                <w:sz w:val="18"/>
              </w:rPr>
            </w:pPr>
            <w:r>
              <w:rPr>
                <w:rFonts w:cs="Arial"/>
                <w:sz w:val="16"/>
              </w:rPr>
              <w:t>DVR Wi-Fi Connection Status</w:t>
            </w:r>
          </w:p>
        </w:tc>
        <w:tc>
          <w:tcPr>
            <w:tcW w:w="3510" w:type="dxa"/>
          </w:tcPr>
          <w:p w14:paraId="79811E94" w14:textId="288CAC8A" w:rsidR="00284D7A" w:rsidRDefault="00284D7A" w:rsidP="00284D7A">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xml:space="preserve">: </w:t>
            </w:r>
            <w:r w:rsidR="00EC464F" w:rsidRPr="00EC464F">
              <w:rPr>
                <w:rFonts w:cs="Arial"/>
                <w:color w:val="000000" w:themeColor="text1"/>
                <w:sz w:val="18"/>
              </w:rPr>
              <w:t>IDCM_H</w:t>
            </w:r>
            <w:r w:rsidR="00EC464F" w:rsidRPr="00EC464F">
              <w:rPr>
                <w:rFonts w:cs="Arial" w:hint="eastAsia"/>
                <w:color w:val="000000" w:themeColor="text1"/>
                <w:sz w:val="18"/>
              </w:rPr>
              <w:t>eart</w:t>
            </w:r>
            <w:r w:rsidR="00EC464F" w:rsidRPr="00EC464F">
              <w:rPr>
                <w:rFonts w:cs="Arial"/>
                <w:color w:val="000000" w:themeColor="text1"/>
                <w:sz w:val="18"/>
              </w:rPr>
              <w:t>beat_Enum</w:t>
            </w:r>
            <w:r w:rsidR="00EC464F">
              <w:rPr>
                <w:rFonts w:cs="Arial"/>
                <w:color w:val="000000" w:themeColor="text1"/>
                <w:sz w:val="18"/>
              </w:rPr>
              <w:t xml:space="preserve"> </w:t>
            </w:r>
            <w:r w:rsidRPr="00C40540">
              <w:rPr>
                <w:rFonts w:cs="Arial"/>
                <w:color w:val="000000" w:themeColor="text1"/>
                <w:sz w:val="18"/>
              </w:rPr>
              <w:t>[Type:0x0</w:t>
            </w:r>
            <w:r w:rsidR="004155E2">
              <w:rPr>
                <w:rFonts w:cs="Arial"/>
                <w:color w:val="000000" w:themeColor="text1"/>
                <w:sz w:val="18"/>
              </w:rPr>
              <w:t>1</w:t>
            </w:r>
            <w:r w:rsidRPr="00C40540">
              <w:rPr>
                <w:rFonts w:cs="Arial"/>
                <w:color w:val="000000" w:themeColor="text1"/>
                <w:sz w:val="18"/>
              </w:rPr>
              <w:t>] [Subtype:0x0</w:t>
            </w:r>
            <w:r w:rsidR="004155E2">
              <w:rPr>
                <w:rFonts w:cs="Arial"/>
                <w:color w:val="000000" w:themeColor="text1"/>
                <w:sz w:val="18"/>
              </w:rPr>
              <w:t>1</w:t>
            </w:r>
            <w:r w:rsidRPr="00C40540">
              <w:rPr>
                <w:rFonts w:cs="Arial"/>
                <w:color w:val="000000" w:themeColor="text1"/>
                <w:sz w:val="18"/>
              </w:rPr>
              <w:t>]</w:t>
            </w:r>
          </w:p>
          <w:p w14:paraId="48FA242C" w14:textId="0D97A79A" w:rsidR="00284D7A" w:rsidRPr="00C40540" w:rsidRDefault="00284D7A" w:rsidP="00284D7A">
            <w:pPr>
              <w:rPr>
                <w:rFonts w:cs="Arial"/>
                <w:b/>
                <w:bCs/>
                <w:color w:val="000000" w:themeColor="text1"/>
                <w:sz w:val="18"/>
              </w:rPr>
            </w:pPr>
            <w:r w:rsidRPr="00C40540">
              <w:rPr>
                <w:rFonts w:cs="Arial"/>
                <w:b/>
                <w:bCs/>
                <w:color w:val="000000" w:themeColor="text1"/>
                <w:sz w:val="18"/>
              </w:rPr>
              <w:t>Data ID</w:t>
            </w:r>
            <w:r w:rsidRPr="00C40540">
              <w:rPr>
                <w:rFonts w:cs="Arial"/>
                <w:color w:val="000000" w:themeColor="text1"/>
                <w:sz w:val="18"/>
              </w:rPr>
              <w:t>: #</w:t>
            </w:r>
            <w:r w:rsidR="004438EA">
              <w:rPr>
                <w:rFonts w:cs="Arial"/>
                <w:color w:val="000000" w:themeColor="text1"/>
                <w:sz w:val="18"/>
              </w:rPr>
              <w:t>6</w:t>
            </w:r>
          </w:p>
        </w:tc>
        <w:tc>
          <w:tcPr>
            <w:tcW w:w="1350" w:type="dxa"/>
          </w:tcPr>
          <w:p w14:paraId="3F4A8EAA" w14:textId="59C32A9C" w:rsidR="00284D7A" w:rsidRPr="003513AE" w:rsidRDefault="00284D7A" w:rsidP="00284D7A">
            <w:pPr>
              <w:rPr>
                <w:rFonts w:cs="Arial"/>
                <w:color w:val="000000" w:themeColor="text1"/>
                <w:sz w:val="18"/>
              </w:rPr>
            </w:pPr>
            <w:r w:rsidRPr="003513AE">
              <w:rPr>
                <w:rFonts w:cs="Arial"/>
                <w:color w:val="000000" w:themeColor="text1"/>
                <w:sz w:val="18"/>
              </w:rPr>
              <w:t>NA.</w:t>
            </w:r>
          </w:p>
        </w:tc>
        <w:tc>
          <w:tcPr>
            <w:tcW w:w="1386" w:type="dxa"/>
          </w:tcPr>
          <w:p w14:paraId="2A4FF211" w14:textId="2F4693BD" w:rsidR="00284D7A" w:rsidRPr="003513AE" w:rsidRDefault="00284D7A" w:rsidP="00284D7A">
            <w:pPr>
              <w:rPr>
                <w:rFonts w:cs="Arial"/>
                <w:color w:val="000000" w:themeColor="text1"/>
                <w:sz w:val="18"/>
              </w:rPr>
            </w:pPr>
            <w:r w:rsidRPr="003513AE">
              <w:rPr>
                <w:rFonts w:cs="Arial"/>
                <w:color w:val="000000" w:themeColor="text1"/>
                <w:sz w:val="18"/>
              </w:rPr>
              <w:t>NA.</w:t>
            </w:r>
          </w:p>
        </w:tc>
      </w:tr>
      <w:tr w:rsidR="002D1986" w:rsidRPr="003F473D" w14:paraId="599CE0AB" w14:textId="77777777" w:rsidTr="001D276D">
        <w:trPr>
          <w:trHeight w:val="143"/>
        </w:trPr>
        <w:tc>
          <w:tcPr>
            <w:tcW w:w="1885" w:type="dxa"/>
            <w:noWrap/>
          </w:tcPr>
          <w:p w14:paraId="4806A887" w14:textId="77777777" w:rsidR="002D1986" w:rsidRPr="00246A19" w:rsidRDefault="002D1986" w:rsidP="001D276D">
            <w:pPr>
              <w:overflowPunct/>
              <w:autoSpaceDE/>
              <w:autoSpaceDN/>
              <w:adjustRightInd/>
              <w:textAlignment w:val="auto"/>
              <w:rPr>
                <w:rFonts w:cs="Arial"/>
                <w:color w:val="000000" w:themeColor="text1"/>
                <w:sz w:val="18"/>
              </w:rPr>
            </w:pPr>
          </w:p>
        </w:tc>
        <w:tc>
          <w:tcPr>
            <w:tcW w:w="2070" w:type="dxa"/>
          </w:tcPr>
          <w:p w14:paraId="427C0DBF" w14:textId="77777777" w:rsidR="002D1986" w:rsidRPr="00246A19" w:rsidRDefault="002D1986" w:rsidP="001D276D">
            <w:pPr>
              <w:rPr>
                <w:rFonts w:cs="Arial"/>
                <w:color w:val="000000" w:themeColor="text1"/>
                <w:sz w:val="18"/>
              </w:rPr>
            </w:pPr>
          </w:p>
        </w:tc>
        <w:tc>
          <w:tcPr>
            <w:tcW w:w="3510" w:type="dxa"/>
          </w:tcPr>
          <w:p w14:paraId="2C2835E6" w14:textId="77777777" w:rsidR="002D1986" w:rsidRPr="00D20BE7" w:rsidRDefault="002D1986" w:rsidP="001D276D">
            <w:pPr>
              <w:rPr>
                <w:sz w:val="18"/>
              </w:rPr>
            </w:pPr>
          </w:p>
        </w:tc>
        <w:tc>
          <w:tcPr>
            <w:tcW w:w="1350" w:type="dxa"/>
          </w:tcPr>
          <w:p w14:paraId="1DA88668" w14:textId="77777777" w:rsidR="002D1986" w:rsidRPr="00D20BE7" w:rsidRDefault="002D1986" w:rsidP="001D276D">
            <w:pPr>
              <w:rPr>
                <w:sz w:val="18"/>
              </w:rPr>
            </w:pPr>
          </w:p>
        </w:tc>
        <w:tc>
          <w:tcPr>
            <w:tcW w:w="1386" w:type="dxa"/>
          </w:tcPr>
          <w:p w14:paraId="6539130E" w14:textId="77777777" w:rsidR="002D1986" w:rsidRPr="008D2226" w:rsidRDefault="002D1986" w:rsidP="001D276D">
            <w:pPr>
              <w:rPr>
                <w:sz w:val="18"/>
              </w:rPr>
            </w:pPr>
          </w:p>
        </w:tc>
      </w:tr>
    </w:tbl>
    <w:p w14:paraId="7263DF21" w14:textId="03B8EED3" w:rsidR="002D1986" w:rsidRPr="00702453" w:rsidRDefault="002D1986" w:rsidP="002D1986">
      <w:pPr>
        <w:pStyle w:val="Caption"/>
      </w:pPr>
      <w:bookmarkStart w:id="265" w:name="_Toc115792412"/>
      <w:r w:rsidRPr="00702453">
        <w:lastRenderedPageBreak/>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 xml:space="preserve">DVR </w:t>
      </w:r>
      <w:r w:rsidR="000A1B9F">
        <w:rPr>
          <w:lang w:val="en-GB"/>
        </w:rPr>
        <w:t xml:space="preserve">Wi-Fi </w:t>
      </w:r>
      <w:r>
        <w:rPr>
          <w:lang w:val="en-GB"/>
        </w:rPr>
        <w:t>Setting</w:t>
      </w:r>
      <w:bookmarkEnd w:id="265"/>
    </w:p>
    <w:p w14:paraId="7C73DB1D" w14:textId="77777777" w:rsidR="002D1986" w:rsidRPr="00612064" w:rsidRDefault="002D1986" w:rsidP="002D1986">
      <w:pPr>
        <w:spacing w:before="20"/>
        <w:rPr>
          <w:vanish/>
        </w:rPr>
      </w:pPr>
    </w:p>
    <w:p w14:paraId="03A9D78F" w14:textId="77777777" w:rsidR="002D1986" w:rsidRDefault="002D1986" w:rsidP="002D1986">
      <w:pPr>
        <w:pStyle w:val="Heading6"/>
      </w:pPr>
      <w:bookmarkStart w:id="266" w:name="_Toc115792304"/>
      <w:r>
        <w:t>Parameters</w:t>
      </w:r>
      <w:bookmarkEnd w:id="266"/>
    </w:p>
    <w:p w14:paraId="25BF2B58" w14:textId="77777777" w:rsidR="002D1986" w:rsidRPr="0069522E" w:rsidRDefault="002D1986" w:rsidP="002D1986">
      <w:r>
        <w:t>NA.</w:t>
      </w:r>
    </w:p>
    <w:p w14:paraId="31EE90C2" w14:textId="77777777" w:rsidR="002D1986" w:rsidRDefault="002D1986" w:rsidP="002D1986">
      <w:pPr>
        <w:pStyle w:val="Heading6"/>
      </w:pPr>
      <w:bookmarkStart w:id="267" w:name="_Toc115792305"/>
      <w:r>
        <w:t>Interface</w:t>
      </w:r>
      <w:r w:rsidRPr="003E2313">
        <w:t xml:space="preserve"> Requirements</w:t>
      </w:r>
      <w:bookmarkEnd w:id="267"/>
    </w:p>
    <w:p w14:paraId="28342863" w14:textId="77777777" w:rsidR="002D1986" w:rsidRPr="00177AA8" w:rsidRDefault="002D1986" w:rsidP="002D1986">
      <w:r>
        <w:rPr>
          <w:rFonts w:cs="Arial"/>
          <w:sz w:val="18"/>
          <w:szCs w:val="22"/>
        </w:rPr>
        <w:t>Refer to DVR UART protocol.</w:t>
      </w:r>
    </w:p>
    <w:p w14:paraId="73FE237F" w14:textId="77777777" w:rsidR="002D1986" w:rsidRDefault="002D1986" w:rsidP="002D1986">
      <w:pPr>
        <w:pStyle w:val="Heading5"/>
        <w:rPr>
          <w:lang w:val="en-GB"/>
        </w:rPr>
      </w:pPr>
      <w:bookmarkStart w:id="268" w:name="_Toc115792306"/>
      <w:r>
        <w:rPr>
          <w:lang w:val="en-GB"/>
        </w:rPr>
        <w:t>Function Requirements</w:t>
      </w:r>
      <w:bookmarkEnd w:id="268"/>
    </w:p>
    <w:p w14:paraId="77A4AE8D" w14:textId="7CDD4EC4" w:rsidR="002D1986" w:rsidRDefault="00E6612F" w:rsidP="002D1986">
      <w:pPr>
        <w:pStyle w:val="Heading6"/>
        <w:rPr>
          <w:lang w:val="en-GB"/>
        </w:rPr>
      </w:pPr>
      <w:bookmarkStart w:id="269" w:name="_Toc115792307"/>
      <w:r>
        <w:rPr>
          <w:lang w:val="en-GB"/>
        </w:rPr>
        <w:t>DVR Wi-Fi</w:t>
      </w:r>
      <w:r w:rsidR="002D1986">
        <w:rPr>
          <w:lang w:val="en-GB"/>
        </w:rPr>
        <w:t xml:space="preserve"> Switch Setting Process</w:t>
      </w:r>
      <w:bookmarkEnd w:id="269"/>
    </w:p>
    <w:p w14:paraId="03C95B53" w14:textId="77777777" w:rsidR="002D1986" w:rsidRDefault="002D1986" w:rsidP="002D1986">
      <w:r>
        <w:rPr>
          <w:lang w:val="en-GB"/>
        </w:rPr>
        <w:t xml:space="preserve">Once </w:t>
      </w:r>
      <w:r>
        <w:t>setting value is changed, APIM shall input below msg:</w:t>
      </w:r>
    </w:p>
    <w:p w14:paraId="5EC13B9E" w14:textId="095B7CC1" w:rsidR="002D1986" w:rsidRPr="00536B33" w:rsidRDefault="007039DD" w:rsidP="002D1986">
      <w:pPr>
        <w:pStyle w:val="ListParagraph"/>
        <w:numPr>
          <w:ilvl w:val="0"/>
          <w:numId w:val="32"/>
        </w:numPr>
        <w:rPr>
          <w:rFonts w:ascii="Arial" w:hAnsi="Arial"/>
          <w:i/>
          <w:iCs/>
        </w:rPr>
      </w:pPr>
      <w:r w:rsidRPr="007039DD">
        <w:rPr>
          <w:rFonts w:ascii="Arial" w:hAnsi="Arial"/>
          <w:i/>
          <w:iCs/>
        </w:rPr>
        <w:t>W</w:t>
      </w:r>
      <w:r w:rsidRPr="007039DD">
        <w:rPr>
          <w:rFonts w:ascii="Arial" w:hAnsi="Arial" w:hint="eastAsia"/>
          <w:i/>
          <w:iCs/>
        </w:rPr>
        <w:t>i-</w:t>
      </w:r>
      <w:r w:rsidRPr="007039DD">
        <w:rPr>
          <w:rFonts w:ascii="Arial" w:hAnsi="Arial"/>
          <w:i/>
          <w:iCs/>
        </w:rPr>
        <w:t>Fi Hotspot Switch</w:t>
      </w:r>
      <w:r w:rsidRPr="00536B33">
        <w:rPr>
          <w:rFonts w:ascii="Arial" w:hAnsi="Arial"/>
          <w:i/>
          <w:iCs/>
        </w:rPr>
        <w:t xml:space="preserve"> </w:t>
      </w:r>
      <w:r w:rsidR="002D1986" w:rsidRPr="00536B33">
        <w:rPr>
          <w:rFonts w:ascii="Arial" w:hAnsi="Arial"/>
          <w:i/>
          <w:iCs/>
        </w:rPr>
        <w:t xml:space="preserve">== </w:t>
      </w:r>
      <w:r w:rsidR="002D1986">
        <w:rPr>
          <w:rFonts w:ascii="Arial" w:hAnsi="Arial"/>
          <w:i/>
          <w:iCs/>
        </w:rPr>
        <w:t>“New setting value”</w:t>
      </w:r>
    </w:p>
    <w:p w14:paraId="36190CA4" w14:textId="77777777" w:rsidR="002D1986" w:rsidRDefault="002D1986" w:rsidP="002D1986">
      <w:r>
        <w:t>O</w:t>
      </w:r>
      <w:r>
        <w:rPr>
          <w:rFonts w:hint="eastAsia"/>
          <w:lang w:eastAsia="zh-CN"/>
        </w:rPr>
        <w:t>nce</w:t>
      </w:r>
      <w:r>
        <w:t xml:space="preserve"> IDCM completes setting update, should response below msg:</w:t>
      </w:r>
    </w:p>
    <w:p w14:paraId="7A06CD29" w14:textId="508D8E3E" w:rsidR="002D1986" w:rsidRPr="0052388B" w:rsidRDefault="007039DD" w:rsidP="007039DD">
      <w:pPr>
        <w:pStyle w:val="ListParagraph"/>
        <w:numPr>
          <w:ilvl w:val="0"/>
          <w:numId w:val="32"/>
        </w:numPr>
        <w:rPr>
          <w:rFonts w:ascii="Arial" w:hAnsi="Arial"/>
          <w:i/>
          <w:iCs/>
        </w:rPr>
      </w:pPr>
      <w:r w:rsidRPr="007039DD">
        <w:rPr>
          <w:rFonts w:ascii="Arial" w:hAnsi="Arial"/>
          <w:i/>
          <w:iCs/>
        </w:rPr>
        <w:t>W</w:t>
      </w:r>
      <w:r w:rsidRPr="007039DD">
        <w:rPr>
          <w:rFonts w:ascii="Arial" w:hAnsi="Arial" w:hint="eastAsia"/>
          <w:i/>
          <w:iCs/>
        </w:rPr>
        <w:t>i-</w:t>
      </w:r>
      <w:r w:rsidRPr="007039DD">
        <w:rPr>
          <w:rFonts w:ascii="Arial" w:hAnsi="Arial"/>
          <w:i/>
          <w:iCs/>
        </w:rPr>
        <w:t>Fi Hotspot Switch</w:t>
      </w:r>
      <w:r w:rsidRPr="0036447D">
        <w:rPr>
          <w:rFonts w:ascii="Arial" w:hAnsi="Arial"/>
          <w:i/>
          <w:iCs/>
        </w:rPr>
        <w:t xml:space="preserve"> </w:t>
      </w:r>
      <w:r w:rsidR="002D1986" w:rsidRPr="0036447D">
        <w:rPr>
          <w:rFonts w:ascii="Arial" w:hAnsi="Arial"/>
          <w:i/>
          <w:iCs/>
        </w:rPr>
        <w:t>Response</w:t>
      </w:r>
      <w:r w:rsidR="002D1986" w:rsidRPr="0052388B">
        <w:rPr>
          <w:rFonts w:ascii="Arial" w:hAnsi="Arial"/>
          <w:i/>
          <w:iCs/>
        </w:rPr>
        <w:t xml:space="preserve"> == “New setting value”</w:t>
      </w:r>
    </w:p>
    <w:p w14:paraId="71F99913" w14:textId="0E3588C1" w:rsidR="002D1986" w:rsidRDefault="00E534ED" w:rsidP="002D1986">
      <w:pPr>
        <w:pStyle w:val="Heading6"/>
        <w:rPr>
          <w:lang w:val="en-GB"/>
        </w:rPr>
      </w:pPr>
      <w:bookmarkStart w:id="270" w:name="_Toc115792308"/>
      <w:r>
        <w:rPr>
          <w:lang w:val="en-GB"/>
        </w:rPr>
        <w:t xml:space="preserve">DVR Wi-Fi SSID </w:t>
      </w:r>
      <w:r w:rsidR="002D1986">
        <w:rPr>
          <w:lang w:val="en-GB"/>
        </w:rPr>
        <w:t>Setting Process</w:t>
      </w:r>
      <w:bookmarkEnd w:id="270"/>
    </w:p>
    <w:p w14:paraId="0F725F6C" w14:textId="77777777" w:rsidR="002D1986" w:rsidRDefault="002D1986" w:rsidP="002D1986">
      <w:r>
        <w:rPr>
          <w:lang w:val="en-GB"/>
        </w:rPr>
        <w:t xml:space="preserve">Once </w:t>
      </w:r>
      <w:r>
        <w:t>setting value is changed, APIM shall input below msg:</w:t>
      </w:r>
    </w:p>
    <w:p w14:paraId="31C36CE8" w14:textId="502D8DB7" w:rsidR="002D1986" w:rsidRPr="00536B33" w:rsidRDefault="00D335EC" w:rsidP="002D1986">
      <w:pPr>
        <w:pStyle w:val="ListParagraph"/>
        <w:numPr>
          <w:ilvl w:val="0"/>
          <w:numId w:val="32"/>
        </w:numPr>
        <w:rPr>
          <w:rFonts w:ascii="Arial" w:hAnsi="Arial"/>
          <w:i/>
          <w:iCs/>
        </w:rPr>
      </w:pPr>
      <w:r w:rsidRPr="00D335EC">
        <w:rPr>
          <w:rFonts w:ascii="Arial" w:hAnsi="Arial"/>
          <w:i/>
          <w:iCs/>
        </w:rPr>
        <w:t>DVR Wi-Fi SSID</w:t>
      </w:r>
      <w:r w:rsidRPr="00536B33">
        <w:rPr>
          <w:rFonts w:ascii="Arial" w:hAnsi="Arial"/>
          <w:i/>
          <w:iCs/>
        </w:rPr>
        <w:t xml:space="preserve"> </w:t>
      </w:r>
      <w:r w:rsidR="002D1986" w:rsidRPr="00536B33">
        <w:rPr>
          <w:rFonts w:ascii="Arial" w:hAnsi="Arial"/>
          <w:i/>
          <w:iCs/>
        </w:rPr>
        <w:t xml:space="preserve">== </w:t>
      </w:r>
      <w:r w:rsidR="002D1986">
        <w:rPr>
          <w:rFonts w:ascii="Arial" w:hAnsi="Arial"/>
          <w:i/>
          <w:iCs/>
        </w:rPr>
        <w:t>“New setting value”</w:t>
      </w:r>
    </w:p>
    <w:p w14:paraId="3135BC60" w14:textId="77777777" w:rsidR="002D1986" w:rsidRDefault="002D1986" w:rsidP="002D1986">
      <w:r>
        <w:t>O</w:t>
      </w:r>
      <w:r>
        <w:rPr>
          <w:rFonts w:hint="eastAsia"/>
          <w:lang w:eastAsia="zh-CN"/>
        </w:rPr>
        <w:t>nce</w:t>
      </w:r>
      <w:r>
        <w:t xml:space="preserve"> IDCM completes setting update, should response below msg:</w:t>
      </w:r>
    </w:p>
    <w:p w14:paraId="75887C46" w14:textId="181B0E5B" w:rsidR="002D1986" w:rsidRPr="0052388B" w:rsidRDefault="00D335EC" w:rsidP="002D1986">
      <w:pPr>
        <w:pStyle w:val="ListParagraph"/>
        <w:numPr>
          <w:ilvl w:val="0"/>
          <w:numId w:val="31"/>
        </w:numPr>
        <w:rPr>
          <w:rFonts w:ascii="Arial" w:hAnsi="Arial"/>
          <w:i/>
          <w:iCs/>
        </w:rPr>
      </w:pPr>
      <w:r w:rsidRPr="00D335EC">
        <w:rPr>
          <w:rFonts w:ascii="Arial" w:hAnsi="Arial"/>
          <w:i/>
          <w:iCs/>
        </w:rPr>
        <w:t>DVR Wi-Fi SSID</w:t>
      </w:r>
      <w:r w:rsidRPr="007D754C">
        <w:rPr>
          <w:rFonts w:ascii="Arial" w:hAnsi="Arial"/>
          <w:i/>
          <w:iCs/>
        </w:rPr>
        <w:t xml:space="preserve"> </w:t>
      </w:r>
      <w:r w:rsidR="002D1986" w:rsidRPr="007D754C">
        <w:rPr>
          <w:rFonts w:ascii="Arial" w:hAnsi="Arial"/>
          <w:i/>
          <w:iCs/>
        </w:rPr>
        <w:t>Response</w:t>
      </w:r>
      <w:r w:rsidR="002D1986" w:rsidRPr="0052388B">
        <w:rPr>
          <w:rFonts w:ascii="Arial" w:hAnsi="Arial"/>
          <w:i/>
          <w:iCs/>
        </w:rPr>
        <w:t xml:space="preserve"> == “New setting value”</w:t>
      </w:r>
    </w:p>
    <w:p w14:paraId="10147BA0" w14:textId="23B1FA5B" w:rsidR="002D1986" w:rsidRDefault="00E534ED" w:rsidP="002D1986">
      <w:pPr>
        <w:pStyle w:val="Heading6"/>
        <w:rPr>
          <w:lang w:val="en-GB"/>
        </w:rPr>
      </w:pPr>
      <w:bookmarkStart w:id="271" w:name="_Toc115792309"/>
      <w:r>
        <w:rPr>
          <w:lang w:val="en-GB"/>
        </w:rPr>
        <w:t xml:space="preserve">DVR Wi-Fi Password </w:t>
      </w:r>
      <w:r w:rsidR="002D1986">
        <w:rPr>
          <w:lang w:val="en-GB"/>
        </w:rPr>
        <w:t>Setting Process</w:t>
      </w:r>
      <w:bookmarkEnd w:id="271"/>
    </w:p>
    <w:p w14:paraId="7CD755B4" w14:textId="77777777" w:rsidR="002D1986" w:rsidRDefault="002D1986" w:rsidP="002D1986">
      <w:r>
        <w:rPr>
          <w:lang w:val="en-GB"/>
        </w:rPr>
        <w:t xml:space="preserve">Once </w:t>
      </w:r>
      <w:r>
        <w:t>setting value is changed, APIM shall input below msg:</w:t>
      </w:r>
    </w:p>
    <w:p w14:paraId="6BFFDD83" w14:textId="4AAA6FCF" w:rsidR="002D1986" w:rsidRPr="00536B33" w:rsidRDefault="00204370" w:rsidP="002D1986">
      <w:pPr>
        <w:pStyle w:val="ListParagraph"/>
        <w:numPr>
          <w:ilvl w:val="0"/>
          <w:numId w:val="32"/>
        </w:numPr>
        <w:rPr>
          <w:rFonts w:ascii="Arial" w:hAnsi="Arial"/>
          <w:i/>
          <w:iCs/>
        </w:rPr>
      </w:pPr>
      <w:r w:rsidRPr="00204370">
        <w:rPr>
          <w:rFonts w:ascii="Arial" w:hAnsi="Arial"/>
          <w:i/>
          <w:iCs/>
        </w:rPr>
        <w:t>DVR Wi-Fi Password</w:t>
      </w:r>
      <w:r w:rsidRPr="00536B33">
        <w:rPr>
          <w:rFonts w:ascii="Arial" w:hAnsi="Arial"/>
          <w:i/>
          <w:iCs/>
        </w:rPr>
        <w:t xml:space="preserve"> </w:t>
      </w:r>
      <w:r w:rsidR="002D1986" w:rsidRPr="00536B33">
        <w:rPr>
          <w:rFonts w:ascii="Arial" w:hAnsi="Arial"/>
          <w:i/>
          <w:iCs/>
        </w:rPr>
        <w:t xml:space="preserve">== </w:t>
      </w:r>
      <w:r w:rsidR="002D1986">
        <w:rPr>
          <w:rFonts w:ascii="Arial" w:hAnsi="Arial"/>
          <w:i/>
          <w:iCs/>
        </w:rPr>
        <w:t>“New setting value”</w:t>
      </w:r>
    </w:p>
    <w:p w14:paraId="51E1E5FF" w14:textId="77777777" w:rsidR="002D1986" w:rsidRDefault="002D1986" w:rsidP="002D1986">
      <w:r>
        <w:t>O</w:t>
      </w:r>
      <w:r>
        <w:rPr>
          <w:rFonts w:hint="eastAsia"/>
          <w:lang w:eastAsia="zh-CN"/>
        </w:rPr>
        <w:t>nce</w:t>
      </w:r>
      <w:r>
        <w:t xml:space="preserve"> IDCM completes setting update, should response below msg:</w:t>
      </w:r>
    </w:p>
    <w:p w14:paraId="624147C5" w14:textId="073472E4" w:rsidR="002D1986" w:rsidRPr="0052388B" w:rsidRDefault="00204370" w:rsidP="002D1986">
      <w:pPr>
        <w:pStyle w:val="ListParagraph"/>
        <w:numPr>
          <w:ilvl w:val="0"/>
          <w:numId w:val="32"/>
        </w:numPr>
        <w:rPr>
          <w:rFonts w:ascii="Arial" w:hAnsi="Arial"/>
          <w:i/>
          <w:iCs/>
        </w:rPr>
      </w:pPr>
      <w:r w:rsidRPr="00204370">
        <w:rPr>
          <w:rFonts w:ascii="Arial" w:hAnsi="Arial"/>
          <w:i/>
          <w:iCs/>
        </w:rPr>
        <w:t>DVR Wi-Fi Password</w:t>
      </w:r>
      <w:r w:rsidRPr="00110C68">
        <w:rPr>
          <w:rFonts w:ascii="Arial" w:hAnsi="Arial"/>
          <w:i/>
          <w:iCs/>
        </w:rPr>
        <w:t xml:space="preserve"> </w:t>
      </w:r>
      <w:r w:rsidR="002D1986" w:rsidRPr="00110C68">
        <w:rPr>
          <w:rFonts w:ascii="Arial" w:hAnsi="Arial"/>
          <w:i/>
          <w:iCs/>
        </w:rPr>
        <w:t>Response</w:t>
      </w:r>
      <w:r w:rsidR="002D1986" w:rsidRPr="0052388B">
        <w:rPr>
          <w:rFonts w:ascii="Arial" w:hAnsi="Arial"/>
          <w:i/>
          <w:iCs/>
        </w:rPr>
        <w:t xml:space="preserve"> == “New setting value”</w:t>
      </w:r>
    </w:p>
    <w:p w14:paraId="2D1F9CC1" w14:textId="02CEB778" w:rsidR="00F76805" w:rsidRDefault="00F76805" w:rsidP="00F76805">
      <w:pPr>
        <w:pStyle w:val="Heading6"/>
        <w:rPr>
          <w:lang w:val="en-GB"/>
        </w:rPr>
      </w:pPr>
      <w:bookmarkStart w:id="272" w:name="_Toc115792310"/>
      <w:r>
        <w:rPr>
          <w:lang w:val="en-GB"/>
        </w:rPr>
        <w:t xml:space="preserve">DVR Wi-Fi </w:t>
      </w:r>
      <w:r w:rsidR="00225EBA">
        <w:rPr>
          <w:lang w:val="en-GB"/>
        </w:rPr>
        <w:t>Connection Update</w:t>
      </w:r>
      <w:r>
        <w:rPr>
          <w:lang w:val="en-GB"/>
        </w:rPr>
        <w:t xml:space="preserve"> Process</w:t>
      </w:r>
      <w:bookmarkEnd w:id="272"/>
    </w:p>
    <w:p w14:paraId="30CD63CB" w14:textId="1A7D551E" w:rsidR="00F76805" w:rsidRDefault="00F76805" w:rsidP="00F76805">
      <w:r>
        <w:rPr>
          <w:lang w:val="en-GB"/>
        </w:rPr>
        <w:t xml:space="preserve">Once </w:t>
      </w:r>
      <w:r>
        <w:t xml:space="preserve">setting value is changed, </w:t>
      </w:r>
      <w:r w:rsidR="00225EBA">
        <w:t>IDCM</w:t>
      </w:r>
      <w:r>
        <w:t xml:space="preserve"> shall </w:t>
      </w:r>
      <w:r w:rsidR="00225EBA">
        <w:t>update Wi-Fi connection status to APIM via heartbeat msg</w:t>
      </w:r>
      <w:r>
        <w:t>:</w:t>
      </w:r>
    </w:p>
    <w:p w14:paraId="527A27C1" w14:textId="4B7A4F1F" w:rsidR="00F76805" w:rsidRPr="00536B33" w:rsidRDefault="00545B20" w:rsidP="00F76805">
      <w:pPr>
        <w:pStyle w:val="ListParagraph"/>
        <w:numPr>
          <w:ilvl w:val="0"/>
          <w:numId w:val="32"/>
        </w:numPr>
        <w:rPr>
          <w:rFonts w:ascii="Arial" w:hAnsi="Arial"/>
          <w:i/>
          <w:iCs/>
        </w:rPr>
      </w:pPr>
      <w:r w:rsidRPr="00A03B3B">
        <w:rPr>
          <w:rFonts w:ascii="Arial" w:hAnsi="Arial"/>
          <w:i/>
          <w:iCs/>
        </w:rPr>
        <w:t>DVR Wi-Fi Connection Status</w:t>
      </w:r>
      <w:r w:rsidRPr="00536B33">
        <w:rPr>
          <w:rFonts w:ascii="Arial" w:hAnsi="Arial"/>
          <w:i/>
          <w:iCs/>
        </w:rPr>
        <w:t xml:space="preserve"> </w:t>
      </w:r>
      <w:r w:rsidR="00F76805" w:rsidRPr="00536B33">
        <w:rPr>
          <w:rFonts w:ascii="Arial" w:hAnsi="Arial"/>
          <w:i/>
          <w:iCs/>
        </w:rPr>
        <w:t xml:space="preserve">== </w:t>
      </w:r>
      <w:r w:rsidR="00F76805">
        <w:rPr>
          <w:rFonts w:ascii="Arial" w:hAnsi="Arial"/>
          <w:i/>
          <w:iCs/>
        </w:rPr>
        <w:t>“</w:t>
      </w:r>
      <w:r w:rsidR="00CF0DC9">
        <w:rPr>
          <w:rFonts w:ascii="Arial" w:hAnsi="Arial"/>
          <w:i/>
          <w:iCs/>
        </w:rPr>
        <w:t>Corresponding Wi-Fi connection status</w:t>
      </w:r>
      <w:r w:rsidR="00F76805">
        <w:rPr>
          <w:rFonts w:ascii="Arial" w:hAnsi="Arial"/>
          <w:i/>
          <w:iCs/>
        </w:rPr>
        <w:t>”</w:t>
      </w:r>
    </w:p>
    <w:p w14:paraId="1E19D2C5" w14:textId="120E0991" w:rsidR="002D1986" w:rsidRDefault="002D1986" w:rsidP="002D1986">
      <w:pPr>
        <w:pStyle w:val="Heading6"/>
        <w:rPr>
          <w:lang w:val="en-GB"/>
        </w:rPr>
      </w:pPr>
      <w:bookmarkStart w:id="273" w:name="_Toc115792311"/>
      <w:r>
        <w:rPr>
          <w:lang w:val="en-GB"/>
        </w:rPr>
        <w:t xml:space="preserve">DVR </w:t>
      </w:r>
      <w:r w:rsidR="007D75ED">
        <w:rPr>
          <w:lang w:val="en-GB"/>
        </w:rPr>
        <w:t xml:space="preserve">Wi-Fi </w:t>
      </w:r>
      <w:r>
        <w:rPr>
          <w:lang w:val="en-GB"/>
        </w:rPr>
        <w:t>Setting Attributes</w:t>
      </w:r>
      <w:bookmarkEnd w:id="273"/>
    </w:p>
    <w:p w14:paraId="2AD665C3" w14:textId="2EB91164" w:rsidR="00A964A4" w:rsidRPr="00EF7FD4" w:rsidRDefault="00A964A4" w:rsidP="00A964A4">
      <w:pPr>
        <w:pStyle w:val="ListParagraph"/>
        <w:numPr>
          <w:ilvl w:val="0"/>
          <w:numId w:val="34"/>
        </w:numPr>
        <w:rPr>
          <w:rFonts w:ascii="Arial" w:hAnsi="Arial"/>
        </w:rPr>
      </w:pPr>
      <w:r w:rsidRPr="00EF7FD4">
        <w:rPr>
          <w:rFonts w:ascii="Arial" w:hAnsi="Arial"/>
        </w:rPr>
        <w:t>If input setting value is invalid,</w:t>
      </w:r>
      <w:r>
        <w:rPr>
          <w:rFonts w:ascii="Arial" w:hAnsi="Arial"/>
        </w:rPr>
        <w:t xml:space="preserve"> IDCM shall </w:t>
      </w:r>
      <w:r w:rsidRPr="00CD5593">
        <w:rPr>
          <w:rFonts w:ascii="Arial" w:hAnsi="Arial"/>
          <w:i/>
          <w:iCs/>
        </w:rPr>
        <w:t>feedback “Invalid Value”</w:t>
      </w:r>
      <w:r>
        <w:rPr>
          <w:rFonts w:ascii="Arial" w:hAnsi="Arial"/>
        </w:rPr>
        <w:t xml:space="preserve"> to APIM.</w:t>
      </w:r>
    </w:p>
    <w:p w14:paraId="5FB79FD0" w14:textId="4A5F57CE" w:rsidR="002D1986" w:rsidRPr="00CC743B" w:rsidRDefault="002D1986" w:rsidP="002D1986">
      <w:pPr>
        <w:pStyle w:val="ListParagraph"/>
        <w:numPr>
          <w:ilvl w:val="0"/>
          <w:numId w:val="34"/>
        </w:numPr>
        <w:rPr>
          <w:lang w:val="en-GB"/>
        </w:rPr>
      </w:pPr>
      <w:r>
        <w:rPr>
          <w:rFonts w:ascii="Arial" w:hAnsi="Arial" w:cs="Arial"/>
          <w:lang w:val="en-GB"/>
        </w:rPr>
        <w:t xml:space="preserve">If setting value </w:t>
      </w:r>
      <w:r w:rsidR="007747CF">
        <w:rPr>
          <w:rFonts w:ascii="Arial" w:hAnsi="Arial" w:cs="Arial"/>
          <w:lang w:val="en-GB"/>
        </w:rPr>
        <w:t xml:space="preserve">update </w:t>
      </w:r>
      <w:r>
        <w:rPr>
          <w:rFonts w:ascii="Arial" w:hAnsi="Arial" w:cs="Arial"/>
          <w:lang w:val="en-GB"/>
        </w:rPr>
        <w:t xml:space="preserve">failed, IDCM </w:t>
      </w:r>
      <w:r w:rsidR="007747CF">
        <w:rPr>
          <w:rFonts w:ascii="Arial" w:hAnsi="Arial" w:cs="Arial"/>
          <w:lang w:val="en-GB"/>
        </w:rPr>
        <w:t>shall</w:t>
      </w:r>
      <w:r>
        <w:rPr>
          <w:rFonts w:ascii="Arial" w:hAnsi="Arial" w:cs="Arial"/>
          <w:lang w:val="en-GB"/>
        </w:rPr>
        <w:t xml:space="preserve"> feedback error status to APIM.</w:t>
      </w:r>
    </w:p>
    <w:p w14:paraId="7C29E508" w14:textId="3875BAE5" w:rsidR="00205B6B" w:rsidRDefault="00205B6B" w:rsidP="00205B6B">
      <w:pPr>
        <w:pStyle w:val="Heading4"/>
        <w:rPr>
          <w:lang w:val="en-GB"/>
        </w:rPr>
      </w:pPr>
      <w:bookmarkStart w:id="274" w:name="_Toc115792312"/>
      <w:r>
        <w:rPr>
          <w:lang w:val="en-GB"/>
        </w:rPr>
        <w:t xml:space="preserve">Technology Function </w:t>
      </w:r>
      <w:r w:rsidR="00984DFD">
        <w:rPr>
          <w:lang w:val="en-GB"/>
        </w:rPr>
        <w:t>DVR System Setting</w:t>
      </w:r>
      <w:bookmarkEnd w:id="274"/>
    </w:p>
    <w:p w14:paraId="72A7AD6F" w14:textId="77777777" w:rsidR="005000E3" w:rsidRDefault="005000E3" w:rsidP="005000E3">
      <w:pPr>
        <w:pStyle w:val="Heading5"/>
        <w:rPr>
          <w:lang w:val="en-GB"/>
        </w:rPr>
      </w:pPr>
      <w:bookmarkStart w:id="275" w:name="_Toc115792313"/>
      <w:r>
        <w:rPr>
          <w:lang w:val="en-GB"/>
        </w:rPr>
        <w:t>Function Interfaces</w:t>
      </w:r>
      <w:bookmarkEnd w:id="275"/>
    </w:p>
    <w:p w14:paraId="25B58053" w14:textId="77777777" w:rsidR="005000E3" w:rsidRDefault="005000E3" w:rsidP="005000E3">
      <w:pPr>
        <w:pStyle w:val="Heading6"/>
        <w:rPr>
          <w:lang w:val="en-GB"/>
        </w:rPr>
      </w:pPr>
      <w:bookmarkStart w:id="276" w:name="_Toc115792314"/>
      <w:r>
        <w:rPr>
          <w:lang w:val="en-GB"/>
        </w:rPr>
        <w:t>Inputs</w:t>
      </w:r>
      <w:bookmarkEnd w:id="276"/>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5000E3" w:rsidRPr="00E54DEA" w14:paraId="60E5E633" w14:textId="77777777" w:rsidTr="001D276D">
        <w:trPr>
          <w:trHeight w:val="173"/>
        </w:trPr>
        <w:tc>
          <w:tcPr>
            <w:tcW w:w="1885" w:type="dxa"/>
            <w:shd w:val="clear" w:color="auto" w:fill="D9D9D9" w:themeFill="background1" w:themeFillShade="D9"/>
            <w:noWrap/>
            <w:hideMark/>
          </w:tcPr>
          <w:p w14:paraId="3F08B383" w14:textId="77777777" w:rsidR="005000E3" w:rsidRPr="00E54DEA" w:rsidRDefault="005000E3"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BDB8DBE" w14:textId="77777777" w:rsidR="005000E3" w:rsidRDefault="005000E3"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40D9941B" w14:textId="77777777" w:rsidR="005000E3" w:rsidRDefault="005000E3" w:rsidP="001D276D">
            <w:pPr>
              <w:overflowPunct/>
              <w:autoSpaceDE/>
              <w:autoSpaceDN/>
              <w:adjustRightInd/>
              <w:textAlignment w:val="auto"/>
              <w:rPr>
                <w:rFonts w:cs="Arial"/>
                <w:b/>
                <w:bCs/>
                <w:color w:val="000000"/>
              </w:rPr>
            </w:pPr>
            <w:r>
              <w:rPr>
                <w:rFonts w:cs="Arial"/>
                <w:b/>
                <w:bCs/>
                <w:color w:val="000000"/>
              </w:rPr>
              <w:t xml:space="preserve">Mapping Details </w:t>
            </w:r>
          </w:p>
          <w:p w14:paraId="7613A0BA" w14:textId="77777777" w:rsidR="005000E3" w:rsidRDefault="005000E3" w:rsidP="001D276D">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6A0A065D" w14:textId="77777777" w:rsidR="005000E3" w:rsidRDefault="005000E3" w:rsidP="001D276D">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1DA3154C" w14:textId="77777777" w:rsidR="005000E3" w:rsidRDefault="005000E3" w:rsidP="001D276D">
            <w:pPr>
              <w:overflowPunct/>
              <w:autoSpaceDE/>
              <w:autoSpaceDN/>
              <w:adjustRightInd/>
              <w:textAlignment w:val="auto"/>
              <w:rPr>
                <w:rFonts w:cs="Arial"/>
                <w:b/>
                <w:bCs/>
                <w:color w:val="000000"/>
              </w:rPr>
            </w:pPr>
            <w:r>
              <w:rPr>
                <w:rFonts w:cs="Arial"/>
                <w:b/>
                <w:bCs/>
                <w:color w:val="000000"/>
              </w:rPr>
              <w:t>Connection</w:t>
            </w:r>
          </w:p>
          <w:p w14:paraId="1474D396" w14:textId="77777777" w:rsidR="005000E3" w:rsidRDefault="005000E3" w:rsidP="001D276D">
            <w:pPr>
              <w:overflowPunct/>
              <w:autoSpaceDE/>
              <w:autoSpaceDN/>
              <w:adjustRightInd/>
              <w:textAlignment w:val="auto"/>
              <w:rPr>
                <w:rFonts w:cs="Arial"/>
                <w:b/>
                <w:bCs/>
                <w:color w:val="000000"/>
              </w:rPr>
            </w:pPr>
            <w:r>
              <w:t>(</w:t>
            </w:r>
            <w:r w:rsidRPr="001321BD">
              <w:rPr>
                <w:i/>
              </w:rPr>
              <w:t>Optional)</w:t>
            </w:r>
          </w:p>
        </w:tc>
      </w:tr>
      <w:tr w:rsidR="00874294" w:rsidRPr="003F473D" w14:paraId="6439616E" w14:textId="77777777" w:rsidTr="001D276D">
        <w:trPr>
          <w:trHeight w:val="143"/>
        </w:trPr>
        <w:tc>
          <w:tcPr>
            <w:tcW w:w="1885" w:type="dxa"/>
            <w:noWrap/>
          </w:tcPr>
          <w:p w14:paraId="6EBD2205" w14:textId="4F9B6576" w:rsidR="00874294" w:rsidRPr="00DE6816" w:rsidRDefault="00776B40" w:rsidP="00874294">
            <w:pPr>
              <w:overflowPunct/>
              <w:autoSpaceDE/>
              <w:autoSpaceDN/>
              <w:adjustRightInd/>
              <w:textAlignment w:val="auto"/>
              <w:rPr>
                <w:rFonts w:cs="Arial"/>
                <w:color w:val="000000" w:themeColor="text1"/>
                <w:sz w:val="18"/>
              </w:rPr>
            </w:pPr>
            <w:r>
              <w:rPr>
                <w:rFonts w:cs="Arial"/>
                <w:color w:val="000000" w:themeColor="text1"/>
                <w:sz w:val="18"/>
              </w:rPr>
              <w:t>DVR_SYSSetting</w:t>
            </w:r>
            <w:r w:rsidR="00874294">
              <w:rPr>
                <w:rFonts w:cs="Arial"/>
                <w:color w:val="000000" w:themeColor="text1"/>
                <w:sz w:val="18"/>
              </w:rPr>
              <w:t>_Cmd</w:t>
            </w:r>
          </w:p>
        </w:tc>
        <w:tc>
          <w:tcPr>
            <w:tcW w:w="2070" w:type="dxa"/>
          </w:tcPr>
          <w:p w14:paraId="68CEFE71" w14:textId="3189DD1E" w:rsidR="00874294" w:rsidRPr="008F6F5F" w:rsidRDefault="00874294" w:rsidP="00874294">
            <w:pPr>
              <w:rPr>
                <w:rFonts w:cs="Arial"/>
                <w:color w:val="000000" w:themeColor="text1"/>
                <w:sz w:val="18"/>
              </w:rPr>
            </w:pPr>
            <w:r>
              <w:rPr>
                <w:rFonts w:cs="Arial"/>
                <w:color w:val="000000" w:themeColor="text1"/>
                <w:sz w:val="18"/>
              </w:rPr>
              <w:t>HMI Command</w:t>
            </w:r>
          </w:p>
        </w:tc>
        <w:tc>
          <w:tcPr>
            <w:tcW w:w="3510" w:type="dxa"/>
          </w:tcPr>
          <w:p w14:paraId="13132B2A" w14:textId="77777777" w:rsidR="00874294" w:rsidRDefault="00874294" w:rsidP="0087429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42B53E9" w14:textId="616BA394" w:rsidR="00874294" w:rsidRPr="008F6F5F" w:rsidRDefault="00874294" w:rsidP="00874294">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D3EC4F9" w14:textId="3B7F74F5" w:rsidR="00874294" w:rsidRPr="00DE6816" w:rsidRDefault="00874294" w:rsidP="00874294">
            <w:pPr>
              <w:rPr>
                <w:rFonts w:cs="Arial"/>
                <w:sz w:val="18"/>
              </w:rPr>
            </w:pPr>
            <w:r w:rsidRPr="003513AE">
              <w:rPr>
                <w:rFonts w:cs="Arial"/>
                <w:color w:val="000000" w:themeColor="text1"/>
                <w:sz w:val="18"/>
              </w:rPr>
              <w:t>NA.</w:t>
            </w:r>
          </w:p>
        </w:tc>
        <w:tc>
          <w:tcPr>
            <w:tcW w:w="1386" w:type="dxa"/>
          </w:tcPr>
          <w:p w14:paraId="3C174831" w14:textId="302B37D6" w:rsidR="00874294" w:rsidRPr="00B144C2" w:rsidRDefault="00874294" w:rsidP="00874294">
            <w:pPr>
              <w:rPr>
                <w:rFonts w:cs="Arial"/>
                <w:color w:val="000000" w:themeColor="text1"/>
                <w:sz w:val="18"/>
              </w:rPr>
            </w:pPr>
            <w:r w:rsidRPr="003513AE">
              <w:rPr>
                <w:rFonts w:cs="Arial"/>
                <w:color w:val="000000" w:themeColor="text1"/>
                <w:sz w:val="18"/>
              </w:rPr>
              <w:t>NA.</w:t>
            </w:r>
          </w:p>
        </w:tc>
      </w:tr>
      <w:tr w:rsidR="005000E3" w:rsidRPr="003F473D" w14:paraId="23709A3B" w14:textId="77777777" w:rsidTr="001D276D">
        <w:trPr>
          <w:trHeight w:val="70"/>
        </w:trPr>
        <w:tc>
          <w:tcPr>
            <w:tcW w:w="1885" w:type="dxa"/>
            <w:noWrap/>
          </w:tcPr>
          <w:p w14:paraId="3C1377F9" w14:textId="77777777" w:rsidR="005000E3" w:rsidRPr="00DE6816" w:rsidRDefault="005000E3" w:rsidP="001D276D">
            <w:pPr>
              <w:overflowPunct/>
              <w:autoSpaceDE/>
              <w:autoSpaceDN/>
              <w:adjustRightInd/>
              <w:textAlignment w:val="auto"/>
              <w:rPr>
                <w:rFonts w:cs="Arial"/>
                <w:color w:val="000000" w:themeColor="text1"/>
                <w:sz w:val="18"/>
              </w:rPr>
            </w:pPr>
          </w:p>
        </w:tc>
        <w:tc>
          <w:tcPr>
            <w:tcW w:w="2070" w:type="dxa"/>
          </w:tcPr>
          <w:p w14:paraId="51EE6D50" w14:textId="77777777" w:rsidR="005000E3" w:rsidRPr="00DE6816" w:rsidRDefault="005000E3" w:rsidP="001D276D">
            <w:pPr>
              <w:rPr>
                <w:rFonts w:cs="Arial"/>
                <w:color w:val="000000" w:themeColor="text1"/>
                <w:sz w:val="18"/>
              </w:rPr>
            </w:pPr>
          </w:p>
        </w:tc>
        <w:tc>
          <w:tcPr>
            <w:tcW w:w="3510" w:type="dxa"/>
          </w:tcPr>
          <w:p w14:paraId="42E47872" w14:textId="77777777" w:rsidR="005000E3" w:rsidRPr="00DE6816" w:rsidRDefault="005000E3" w:rsidP="001D276D">
            <w:pPr>
              <w:rPr>
                <w:rFonts w:cs="Arial"/>
                <w:color w:val="000000" w:themeColor="text1"/>
                <w:sz w:val="18"/>
              </w:rPr>
            </w:pPr>
          </w:p>
        </w:tc>
        <w:tc>
          <w:tcPr>
            <w:tcW w:w="1350" w:type="dxa"/>
          </w:tcPr>
          <w:p w14:paraId="51ED73D9" w14:textId="77777777" w:rsidR="005000E3" w:rsidRPr="00DE6816" w:rsidRDefault="005000E3" w:rsidP="001D276D">
            <w:pPr>
              <w:rPr>
                <w:rFonts w:cs="Arial"/>
                <w:color w:val="000000" w:themeColor="text1"/>
                <w:sz w:val="18"/>
              </w:rPr>
            </w:pPr>
          </w:p>
        </w:tc>
        <w:tc>
          <w:tcPr>
            <w:tcW w:w="1386" w:type="dxa"/>
          </w:tcPr>
          <w:p w14:paraId="1D821BC8" w14:textId="77777777" w:rsidR="005000E3" w:rsidRPr="00DE6816" w:rsidRDefault="005000E3" w:rsidP="001D276D">
            <w:pPr>
              <w:rPr>
                <w:rFonts w:cs="Arial"/>
                <w:color w:val="000000" w:themeColor="text1"/>
                <w:sz w:val="18"/>
              </w:rPr>
            </w:pPr>
          </w:p>
        </w:tc>
      </w:tr>
    </w:tbl>
    <w:p w14:paraId="31D9835B" w14:textId="5EE46971" w:rsidR="005000E3" w:rsidRPr="00702453" w:rsidRDefault="005000E3" w:rsidP="005000E3">
      <w:pPr>
        <w:pStyle w:val="Caption"/>
      </w:pPr>
      <w:bookmarkStart w:id="277" w:name="_Toc115792413"/>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 xml:space="preserve">DVR </w:t>
      </w:r>
      <w:r w:rsidR="001935D7">
        <w:rPr>
          <w:lang w:val="en-GB"/>
        </w:rPr>
        <w:t xml:space="preserve">System </w:t>
      </w:r>
      <w:r>
        <w:rPr>
          <w:lang w:val="en-GB"/>
        </w:rPr>
        <w:t>Setting</w:t>
      </w:r>
      <w:bookmarkEnd w:id="277"/>
    </w:p>
    <w:p w14:paraId="0090FD33" w14:textId="77777777" w:rsidR="005000E3" w:rsidRDefault="005000E3" w:rsidP="005000E3">
      <w:pPr>
        <w:pStyle w:val="Heading6"/>
        <w:rPr>
          <w:lang w:val="en-GB"/>
        </w:rPr>
      </w:pPr>
      <w:bookmarkStart w:id="278" w:name="_Toc115792315"/>
      <w:r>
        <w:rPr>
          <w:lang w:val="en-GB"/>
        </w:rPr>
        <w:t>Output</w:t>
      </w:r>
      <w:r w:rsidRPr="002824C9">
        <w:rPr>
          <w:lang w:val="en-GB"/>
        </w:rPr>
        <w:t>s</w:t>
      </w:r>
      <w:bookmarkEnd w:id="278"/>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5000E3" w:rsidRPr="00E54DEA" w14:paraId="697EA837" w14:textId="77777777" w:rsidTr="001D276D">
        <w:trPr>
          <w:trHeight w:val="173"/>
        </w:trPr>
        <w:tc>
          <w:tcPr>
            <w:tcW w:w="1885" w:type="dxa"/>
            <w:shd w:val="clear" w:color="auto" w:fill="D9D9D9" w:themeFill="background1" w:themeFillShade="D9"/>
            <w:noWrap/>
            <w:hideMark/>
          </w:tcPr>
          <w:p w14:paraId="554E3769" w14:textId="77777777" w:rsidR="005000E3" w:rsidRPr="00E54DEA" w:rsidRDefault="005000E3"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4B0A597" w14:textId="77777777" w:rsidR="005000E3" w:rsidRDefault="005000E3"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7CD6D1D" w14:textId="77777777" w:rsidR="005000E3" w:rsidRDefault="005000E3" w:rsidP="001D276D">
            <w:pPr>
              <w:overflowPunct/>
              <w:autoSpaceDE/>
              <w:autoSpaceDN/>
              <w:adjustRightInd/>
              <w:textAlignment w:val="auto"/>
              <w:rPr>
                <w:rFonts w:cs="Arial"/>
                <w:b/>
                <w:bCs/>
                <w:color w:val="000000"/>
              </w:rPr>
            </w:pPr>
            <w:r>
              <w:rPr>
                <w:rFonts w:cs="Arial"/>
                <w:b/>
                <w:bCs/>
                <w:color w:val="000000"/>
              </w:rPr>
              <w:t>Mapping Details</w:t>
            </w:r>
          </w:p>
          <w:p w14:paraId="1EDFFAE2" w14:textId="77777777" w:rsidR="005000E3" w:rsidRPr="001321BD" w:rsidRDefault="005000E3" w:rsidP="001D276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1A861A2" w14:textId="77777777" w:rsidR="005000E3" w:rsidRDefault="005000E3" w:rsidP="001D276D">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03B639CE" w14:textId="77777777" w:rsidR="005000E3" w:rsidRDefault="005000E3" w:rsidP="001D276D">
            <w:pPr>
              <w:overflowPunct/>
              <w:autoSpaceDE/>
              <w:autoSpaceDN/>
              <w:adjustRightInd/>
              <w:textAlignment w:val="auto"/>
              <w:rPr>
                <w:rFonts w:cs="Arial"/>
                <w:b/>
                <w:bCs/>
                <w:color w:val="000000"/>
              </w:rPr>
            </w:pPr>
            <w:r>
              <w:rPr>
                <w:rFonts w:cs="Arial"/>
                <w:b/>
                <w:bCs/>
                <w:color w:val="000000"/>
              </w:rPr>
              <w:t>Connection</w:t>
            </w:r>
          </w:p>
          <w:p w14:paraId="00D43EED" w14:textId="77777777" w:rsidR="005000E3" w:rsidRDefault="005000E3" w:rsidP="001D276D">
            <w:pPr>
              <w:overflowPunct/>
              <w:autoSpaceDE/>
              <w:autoSpaceDN/>
              <w:adjustRightInd/>
              <w:textAlignment w:val="auto"/>
              <w:rPr>
                <w:rFonts w:cs="Arial"/>
                <w:b/>
                <w:bCs/>
                <w:color w:val="000000"/>
              </w:rPr>
            </w:pPr>
            <w:r w:rsidRPr="001321BD">
              <w:rPr>
                <w:i/>
              </w:rPr>
              <w:t>(Optional)</w:t>
            </w:r>
          </w:p>
        </w:tc>
      </w:tr>
      <w:tr w:rsidR="007974F6" w:rsidRPr="003F473D" w14:paraId="27009111" w14:textId="77777777" w:rsidTr="001D276D">
        <w:trPr>
          <w:trHeight w:val="143"/>
        </w:trPr>
        <w:tc>
          <w:tcPr>
            <w:tcW w:w="1885" w:type="dxa"/>
            <w:noWrap/>
          </w:tcPr>
          <w:p w14:paraId="3B0846EF" w14:textId="2B22D4C7" w:rsidR="007974F6" w:rsidRPr="00246A19" w:rsidRDefault="00776B40" w:rsidP="007974F6">
            <w:pPr>
              <w:overflowPunct/>
              <w:autoSpaceDE/>
              <w:autoSpaceDN/>
              <w:adjustRightInd/>
              <w:textAlignment w:val="auto"/>
              <w:rPr>
                <w:rFonts w:cs="Arial"/>
                <w:color w:val="000000" w:themeColor="text1"/>
                <w:sz w:val="18"/>
              </w:rPr>
            </w:pPr>
            <w:r>
              <w:rPr>
                <w:rFonts w:cs="Arial"/>
                <w:color w:val="000000" w:themeColor="text1"/>
                <w:sz w:val="18"/>
              </w:rPr>
              <w:t>DVR_SYSSetting</w:t>
            </w:r>
            <w:r w:rsidR="007974F6">
              <w:rPr>
                <w:rFonts w:cs="Arial"/>
                <w:color w:val="000000" w:themeColor="text1"/>
                <w:sz w:val="18"/>
              </w:rPr>
              <w:t>_Rsp</w:t>
            </w:r>
          </w:p>
        </w:tc>
        <w:tc>
          <w:tcPr>
            <w:tcW w:w="2070" w:type="dxa"/>
          </w:tcPr>
          <w:p w14:paraId="479614EB" w14:textId="7BB8ADE1" w:rsidR="007974F6" w:rsidRPr="00246A19" w:rsidRDefault="007974F6" w:rsidP="007974F6">
            <w:pPr>
              <w:rPr>
                <w:rFonts w:cs="Arial"/>
                <w:color w:val="000000" w:themeColor="text1"/>
                <w:sz w:val="18"/>
              </w:rPr>
            </w:pPr>
            <w:r w:rsidRPr="00246A19">
              <w:rPr>
                <w:rFonts w:cs="Arial"/>
                <w:color w:val="000000" w:themeColor="text1"/>
                <w:sz w:val="18"/>
              </w:rPr>
              <w:t>DVR Command Response</w:t>
            </w:r>
          </w:p>
        </w:tc>
        <w:tc>
          <w:tcPr>
            <w:tcW w:w="3510" w:type="dxa"/>
          </w:tcPr>
          <w:p w14:paraId="764BFF0E" w14:textId="77777777" w:rsidR="007974F6" w:rsidRDefault="007974F6" w:rsidP="007974F6">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9F8BDD2" w14:textId="5C84AFB3" w:rsidR="007974F6" w:rsidRPr="00D20BE7" w:rsidRDefault="007974F6" w:rsidP="007974F6">
            <w:pPr>
              <w:rPr>
                <w:sz w:val="18"/>
              </w:rPr>
            </w:pPr>
            <w:r w:rsidRPr="00AB54E4">
              <w:rPr>
                <w:rFonts w:cs="Arial"/>
                <w:b/>
                <w:bCs/>
                <w:color w:val="000000" w:themeColor="text1"/>
                <w:sz w:val="18"/>
              </w:rPr>
              <w:lastRenderedPageBreak/>
              <w:t>Data ID</w:t>
            </w:r>
            <w:r>
              <w:rPr>
                <w:rFonts w:cs="Arial"/>
                <w:color w:val="000000" w:themeColor="text1"/>
                <w:sz w:val="18"/>
              </w:rPr>
              <w:t xml:space="preserve">: </w:t>
            </w:r>
            <w:r w:rsidRPr="00B32106">
              <w:rPr>
                <w:rFonts w:cs="Arial"/>
                <w:color w:val="000000" w:themeColor="text1"/>
                <w:sz w:val="18"/>
              </w:rPr>
              <w:t>#1</w:t>
            </w:r>
          </w:p>
        </w:tc>
        <w:tc>
          <w:tcPr>
            <w:tcW w:w="1350" w:type="dxa"/>
          </w:tcPr>
          <w:p w14:paraId="2696DCC9" w14:textId="08126738" w:rsidR="007974F6" w:rsidRPr="00D20BE7" w:rsidRDefault="007974F6" w:rsidP="007974F6">
            <w:pPr>
              <w:rPr>
                <w:sz w:val="18"/>
              </w:rPr>
            </w:pPr>
            <w:r w:rsidRPr="003513AE">
              <w:rPr>
                <w:rFonts w:cs="Arial"/>
                <w:color w:val="000000" w:themeColor="text1"/>
                <w:sz w:val="18"/>
              </w:rPr>
              <w:lastRenderedPageBreak/>
              <w:t>NA.</w:t>
            </w:r>
          </w:p>
        </w:tc>
        <w:tc>
          <w:tcPr>
            <w:tcW w:w="1386" w:type="dxa"/>
          </w:tcPr>
          <w:p w14:paraId="04A0C70B" w14:textId="5872C752" w:rsidR="007974F6" w:rsidRPr="008D2226" w:rsidRDefault="007974F6" w:rsidP="007974F6">
            <w:pPr>
              <w:rPr>
                <w:sz w:val="18"/>
              </w:rPr>
            </w:pPr>
            <w:r w:rsidRPr="003513AE">
              <w:rPr>
                <w:rFonts w:cs="Arial"/>
                <w:color w:val="000000" w:themeColor="text1"/>
                <w:sz w:val="18"/>
              </w:rPr>
              <w:t>NA.</w:t>
            </w:r>
          </w:p>
        </w:tc>
      </w:tr>
      <w:tr w:rsidR="007974F6" w:rsidRPr="003F473D" w14:paraId="5DF5C957" w14:textId="77777777" w:rsidTr="001D276D">
        <w:trPr>
          <w:trHeight w:val="143"/>
        </w:trPr>
        <w:tc>
          <w:tcPr>
            <w:tcW w:w="1885" w:type="dxa"/>
            <w:noWrap/>
          </w:tcPr>
          <w:p w14:paraId="5BCA091F" w14:textId="77BEAD25" w:rsidR="007974F6" w:rsidRPr="00246A19" w:rsidRDefault="00776B40" w:rsidP="007974F6">
            <w:pPr>
              <w:overflowPunct/>
              <w:autoSpaceDE/>
              <w:autoSpaceDN/>
              <w:adjustRightInd/>
              <w:textAlignment w:val="auto"/>
              <w:rPr>
                <w:rFonts w:cs="Arial"/>
                <w:color w:val="000000" w:themeColor="text1"/>
                <w:sz w:val="18"/>
              </w:rPr>
            </w:pPr>
            <w:r>
              <w:rPr>
                <w:rFonts w:cs="Arial"/>
                <w:color w:val="000000" w:themeColor="text1"/>
                <w:sz w:val="18"/>
              </w:rPr>
              <w:t>DVR_SYSSetting</w:t>
            </w:r>
            <w:r w:rsidR="007974F6">
              <w:rPr>
                <w:rFonts w:cs="Arial"/>
                <w:color w:val="000000" w:themeColor="text1"/>
                <w:sz w:val="18"/>
              </w:rPr>
              <w:t>_Rst</w:t>
            </w:r>
          </w:p>
        </w:tc>
        <w:tc>
          <w:tcPr>
            <w:tcW w:w="2070" w:type="dxa"/>
          </w:tcPr>
          <w:p w14:paraId="70CCE331" w14:textId="56367DDA" w:rsidR="007974F6" w:rsidRPr="00246A19" w:rsidRDefault="007974F6" w:rsidP="007974F6">
            <w:pPr>
              <w:rPr>
                <w:rFonts w:cs="Arial"/>
                <w:color w:val="000000" w:themeColor="text1"/>
                <w:sz w:val="18"/>
              </w:rPr>
            </w:pPr>
            <w:r w:rsidRPr="00246A19">
              <w:rPr>
                <w:rFonts w:cs="Arial"/>
                <w:color w:val="000000" w:themeColor="text1"/>
                <w:sz w:val="18"/>
              </w:rPr>
              <w:t>DVR Command Result</w:t>
            </w:r>
          </w:p>
        </w:tc>
        <w:tc>
          <w:tcPr>
            <w:tcW w:w="3510" w:type="dxa"/>
          </w:tcPr>
          <w:p w14:paraId="69E826A1" w14:textId="77777777" w:rsidR="007974F6" w:rsidRDefault="007974F6" w:rsidP="007974F6">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8ED5FFD" w14:textId="0A1EE3C1" w:rsidR="007974F6" w:rsidRPr="00D20BE7" w:rsidRDefault="007974F6" w:rsidP="007974F6">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35884434" w14:textId="453D3ECF" w:rsidR="007974F6" w:rsidRPr="00D20BE7" w:rsidRDefault="007974F6" w:rsidP="007974F6">
            <w:pPr>
              <w:rPr>
                <w:sz w:val="18"/>
              </w:rPr>
            </w:pPr>
            <w:r w:rsidRPr="003513AE">
              <w:rPr>
                <w:rFonts w:cs="Arial"/>
                <w:color w:val="000000" w:themeColor="text1"/>
                <w:sz w:val="18"/>
              </w:rPr>
              <w:t>NA.</w:t>
            </w:r>
          </w:p>
        </w:tc>
        <w:tc>
          <w:tcPr>
            <w:tcW w:w="1386" w:type="dxa"/>
          </w:tcPr>
          <w:p w14:paraId="47AD49D2" w14:textId="54839054" w:rsidR="007974F6" w:rsidRPr="008D2226" w:rsidRDefault="007974F6" w:rsidP="007974F6">
            <w:pPr>
              <w:rPr>
                <w:sz w:val="18"/>
              </w:rPr>
            </w:pPr>
            <w:r w:rsidRPr="003513AE">
              <w:rPr>
                <w:rFonts w:cs="Arial"/>
                <w:color w:val="000000" w:themeColor="text1"/>
                <w:sz w:val="18"/>
              </w:rPr>
              <w:t>NA.</w:t>
            </w:r>
          </w:p>
        </w:tc>
      </w:tr>
      <w:tr w:rsidR="007974F6" w:rsidRPr="003F473D" w14:paraId="52B9B856" w14:textId="77777777" w:rsidTr="001D276D">
        <w:trPr>
          <w:trHeight w:val="143"/>
        </w:trPr>
        <w:tc>
          <w:tcPr>
            <w:tcW w:w="1885" w:type="dxa"/>
            <w:noWrap/>
          </w:tcPr>
          <w:p w14:paraId="3939F675" w14:textId="28512B9C" w:rsidR="007974F6" w:rsidRPr="00246A19" w:rsidRDefault="00776B40" w:rsidP="007974F6">
            <w:pPr>
              <w:overflowPunct/>
              <w:autoSpaceDE/>
              <w:autoSpaceDN/>
              <w:adjustRightInd/>
              <w:textAlignment w:val="auto"/>
              <w:rPr>
                <w:rFonts w:cs="Arial"/>
                <w:color w:val="000000" w:themeColor="text1"/>
                <w:sz w:val="18"/>
              </w:rPr>
            </w:pPr>
            <w:r>
              <w:rPr>
                <w:rFonts w:cs="Arial"/>
                <w:color w:val="000000" w:themeColor="text1"/>
                <w:sz w:val="18"/>
              </w:rPr>
              <w:t>DVR_SYSSetting</w:t>
            </w:r>
            <w:r w:rsidR="007974F6" w:rsidRPr="00246A19">
              <w:rPr>
                <w:rFonts w:cs="Arial"/>
                <w:color w:val="000000" w:themeColor="text1"/>
                <w:sz w:val="18"/>
              </w:rPr>
              <w:t>_Fail_Reason</w:t>
            </w:r>
          </w:p>
        </w:tc>
        <w:tc>
          <w:tcPr>
            <w:tcW w:w="2070" w:type="dxa"/>
          </w:tcPr>
          <w:p w14:paraId="7FB0B6E6" w14:textId="6A722B41" w:rsidR="007974F6" w:rsidRPr="00246A19" w:rsidRDefault="007974F6" w:rsidP="007974F6">
            <w:pPr>
              <w:rPr>
                <w:rFonts w:cs="Arial"/>
                <w:color w:val="000000" w:themeColor="text1"/>
                <w:sz w:val="18"/>
              </w:rPr>
            </w:pPr>
            <w:r w:rsidRPr="00246A19">
              <w:rPr>
                <w:rFonts w:cs="Arial"/>
                <w:color w:val="000000" w:themeColor="text1"/>
                <w:sz w:val="18"/>
              </w:rPr>
              <w:t>DVR Command Failed Reason</w:t>
            </w:r>
          </w:p>
        </w:tc>
        <w:tc>
          <w:tcPr>
            <w:tcW w:w="3510" w:type="dxa"/>
          </w:tcPr>
          <w:p w14:paraId="44B4718A" w14:textId="77777777" w:rsidR="007974F6" w:rsidRDefault="007974F6" w:rsidP="007974F6">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89C6BBF" w14:textId="5974859C" w:rsidR="007974F6" w:rsidRPr="00D20BE7" w:rsidRDefault="007974F6" w:rsidP="007974F6">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73DE43C4" w14:textId="58BD8DCA" w:rsidR="007974F6" w:rsidRPr="00D20BE7" w:rsidRDefault="007974F6" w:rsidP="007974F6">
            <w:pPr>
              <w:rPr>
                <w:sz w:val="18"/>
              </w:rPr>
            </w:pPr>
            <w:r w:rsidRPr="003513AE">
              <w:rPr>
                <w:rFonts w:cs="Arial"/>
                <w:color w:val="000000" w:themeColor="text1"/>
                <w:sz w:val="18"/>
              </w:rPr>
              <w:t>NA.</w:t>
            </w:r>
          </w:p>
        </w:tc>
        <w:tc>
          <w:tcPr>
            <w:tcW w:w="1386" w:type="dxa"/>
          </w:tcPr>
          <w:p w14:paraId="30DABE0D" w14:textId="3545A657" w:rsidR="007974F6" w:rsidRPr="008D2226" w:rsidRDefault="007974F6" w:rsidP="007974F6">
            <w:pPr>
              <w:rPr>
                <w:sz w:val="18"/>
              </w:rPr>
            </w:pPr>
            <w:r w:rsidRPr="003513AE">
              <w:rPr>
                <w:rFonts w:cs="Arial"/>
                <w:color w:val="000000" w:themeColor="text1"/>
                <w:sz w:val="18"/>
              </w:rPr>
              <w:t>NA.</w:t>
            </w:r>
          </w:p>
        </w:tc>
      </w:tr>
      <w:tr w:rsidR="00391078" w:rsidRPr="003F473D" w14:paraId="33BA7822" w14:textId="77777777" w:rsidTr="001D276D">
        <w:trPr>
          <w:trHeight w:val="143"/>
        </w:trPr>
        <w:tc>
          <w:tcPr>
            <w:tcW w:w="1885" w:type="dxa"/>
            <w:noWrap/>
          </w:tcPr>
          <w:p w14:paraId="39E19D40" w14:textId="4F2C84F5" w:rsidR="00391078" w:rsidRDefault="00D86EC6" w:rsidP="00391078">
            <w:pPr>
              <w:overflowPunct/>
              <w:autoSpaceDE/>
              <w:autoSpaceDN/>
              <w:adjustRightInd/>
              <w:textAlignment w:val="auto"/>
              <w:rPr>
                <w:rFonts w:cs="Arial"/>
                <w:color w:val="000000" w:themeColor="text1"/>
                <w:sz w:val="18"/>
              </w:rPr>
            </w:pPr>
            <w:r>
              <w:rPr>
                <w:rFonts w:cs="Arial"/>
                <w:color w:val="000000" w:themeColor="text1"/>
                <w:sz w:val="18"/>
              </w:rPr>
              <w:t>IDCM_SW_Version</w:t>
            </w:r>
          </w:p>
        </w:tc>
        <w:tc>
          <w:tcPr>
            <w:tcW w:w="2070" w:type="dxa"/>
          </w:tcPr>
          <w:p w14:paraId="1F5A6A35" w14:textId="64EE15CF" w:rsidR="00391078" w:rsidRPr="00DE43EC" w:rsidRDefault="00391078" w:rsidP="00391078">
            <w:pPr>
              <w:rPr>
                <w:rFonts w:cs="Arial"/>
                <w:color w:val="000000" w:themeColor="text1"/>
                <w:sz w:val="18"/>
              </w:rPr>
            </w:pPr>
            <w:r>
              <w:rPr>
                <w:rFonts w:cs="Arial"/>
                <w:sz w:val="16"/>
              </w:rPr>
              <w:t>IDCM SW Version</w:t>
            </w:r>
          </w:p>
        </w:tc>
        <w:tc>
          <w:tcPr>
            <w:tcW w:w="3510" w:type="dxa"/>
          </w:tcPr>
          <w:p w14:paraId="02AEE12D" w14:textId="1336710C" w:rsidR="004A4C14" w:rsidRDefault="004A4C14" w:rsidP="004A4C1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w:t>
            </w:r>
            <w:r w:rsidR="002E582F" w:rsidRPr="005E3D3E">
              <w:rPr>
                <w:rFonts w:cs="Arial"/>
                <w:color w:val="000000" w:themeColor="text1"/>
                <w:sz w:val="18"/>
              </w:rPr>
              <w:t>UpgradeStatus</w:t>
            </w:r>
            <w:r w:rsidRPr="003B54BC">
              <w:rPr>
                <w:rFonts w:cs="Arial"/>
                <w:color w:val="000000" w:themeColor="text1"/>
                <w:sz w:val="18"/>
              </w:rPr>
              <w:t>_Enum</w:t>
            </w:r>
            <w:r w:rsidRPr="00B32106">
              <w:rPr>
                <w:rFonts w:cs="Arial"/>
                <w:color w:val="000000" w:themeColor="text1"/>
                <w:sz w:val="18"/>
              </w:rPr>
              <w:t xml:space="preserve"> [Type:0x</w:t>
            </w:r>
            <w:r>
              <w:rPr>
                <w:rFonts w:cs="Arial"/>
                <w:color w:val="000000" w:themeColor="text1"/>
                <w:sz w:val="18"/>
              </w:rPr>
              <w:t>0</w:t>
            </w:r>
            <w:r w:rsidR="00907C6A">
              <w:rPr>
                <w:rFonts w:cs="Arial"/>
                <w:color w:val="000000" w:themeColor="text1"/>
                <w:sz w:val="18"/>
              </w:rPr>
              <w:t>6</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7DAB31C" w14:textId="2EEC4318" w:rsidR="00391078" w:rsidRPr="00C40540" w:rsidRDefault="004A4C14" w:rsidP="004A4C14">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907C6A">
              <w:rPr>
                <w:rFonts w:cs="Arial"/>
                <w:color w:val="000000" w:themeColor="text1"/>
                <w:sz w:val="18"/>
              </w:rPr>
              <w:t>1</w:t>
            </w:r>
          </w:p>
        </w:tc>
        <w:tc>
          <w:tcPr>
            <w:tcW w:w="1350" w:type="dxa"/>
          </w:tcPr>
          <w:p w14:paraId="1C162B11" w14:textId="2FB0171A" w:rsidR="00391078" w:rsidRPr="003513AE" w:rsidRDefault="00391078" w:rsidP="00391078">
            <w:pPr>
              <w:rPr>
                <w:rFonts w:cs="Arial"/>
                <w:color w:val="000000" w:themeColor="text1"/>
                <w:sz w:val="18"/>
              </w:rPr>
            </w:pPr>
            <w:r w:rsidRPr="003513AE">
              <w:rPr>
                <w:rFonts w:cs="Arial"/>
                <w:color w:val="000000" w:themeColor="text1"/>
                <w:sz w:val="18"/>
              </w:rPr>
              <w:t>NA.</w:t>
            </w:r>
          </w:p>
        </w:tc>
        <w:tc>
          <w:tcPr>
            <w:tcW w:w="1386" w:type="dxa"/>
          </w:tcPr>
          <w:p w14:paraId="197EE240" w14:textId="11730A07" w:rsidR="00391078" w:rsidRPr="003513AE" w:rsidRDefault="00391078" w:rsidP="00391078">
            <w:pPr>
              <w:rPr>
                <w:rFonts w:cs="Arial"/>
                <w:color w:val="000000" w:themeColor="text1"/>
                <w:sz w:val="18"/>
              </w:rPr>
            </w:pPr>
            <w:r w:rsidRPr="003513AE">
              <w:rPr>
                <w:rFonts w:cs="Arial"/>
                <w:color w:val="000000" w:themeColor="text1"/>
                <w:sz w:val="18"/>
              </w:rPr>
              <w:t>NA.</w:t>
            </w:r>
          </w:p>
        </w:tc>
      </w:tr>
      <w:tr w:rsidR="00391078" w:rsidRPr="003F473D" w14:paraId="3D7E667D" w14:textId="77777777" w:rsidTr="001D276D">
        <w:trPr>
          <w:trHeight w:val="143"/>
        </w:trPr>
        <w:tc>
          <w:tcPr>
            <w:tcW w:w="1885" w:type="dxa"/>
            <w:noWrap/>
          </w:tcPr>
          <w:p w14:paraId="139F83C0" w14:textId="475E78CB" w:rsidR="00391078" w:rsidRPr="00246A19" w:rsidRDefault="00D86EC6" w:rsidP="00391078">
            <w:pPr>
              <w:overflowPunct/>
              <w:autoSpaceDE/>
              <w:autoSpaceDN/>
              <w:adjustRightInd/>
              <w:textAlignment w:val="auto"/>
              <w:rPr>
                <w:rFonts w:cs="Arial"/>
                <w:color w:val="000000" w:themeColor="text1"/>
                <w:sz w:val="18"/>
              </w:rPr>
            </w:pPr>
            <w:r>
              <w:rPr>
                <w:rFonts w:cs="Arial"/>
                <w:color w:val="000000" w:themeColor="text1"/>
                <w:sz w:val="18"/>
              </w:rPr>
              <w:t>EMMC_Storage</w:t>
            </w:r>
          </w:p>
        </w:tc>
        <w:tc>
          <w:tcPr>
            <w:tcW w:w="2070" w:type="dxa"/>
          </w:tcPr>
          <w:p w14:paraId="698E1698" w14:textId="5F43054D" w:rsidR="00391078" w:rsidRPr="00246A19" w:rsidRDefault="00391078" w:rsidP="00391078">
            <w:pPr>
              <w:rPr>
                <w:rFonts w:cs="Arial"/>
                <w:color w:val="000000" w:themeColor="text1"/>
                <w:sz w:val="18"/>
              </w:rPr>
            </w:pPr>
            <w:r>
              <w:rPr>
                <w:rFonts w:cs="Arial"/>
                <w:sz w:val="16"/>
              </w:rPr>
              <w:t>IDCM eMMC Storage</w:t>
            </w:r>
          </w:p>
        </w:tc>
        <w:tc>
          <w:tcPr>
            <w:tcW w:w="3510" w:type="dxa"/>
          </w:tcPr>
          <w:p w14:paraId="681B2118" w14:textId="7362583D" w:rsidR="004A4C14" w:rsidRDefault="004A4C14" w:rsidP="004A4C1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1B1EAA" w:rsidRPr="005E3D3E">
              <w:rPr>
                <w:rFonts w:cs="Arial"/>
                <w:color w:val="000000" w:themeColor="text1"/>
                <w:sz w:val="18"/>
              </w:rPr>
              <w:t>IDCM_StorageStatus_</w:t>
            </w:r>
            <w:r w:rsidR="00FD6B9B" w:rsidRPr="005E3D3E">
              <w:rPr>
                <w:rFonts w:cs="Arial"/>
                <w:color w:val="000000" w:themeColor="text1"/>
                <w:sz w:val="18"/>
              </w:rPr>
              <w:t>Int</w:t>
            </w:r>
            <w:r w:rsidR="00410199">
              <w:rPr>
                <w:rFonts w:cs="Arial"/>
                <w:color w:val="000000" w:themeColor="text1"/>
                <w:sz w:val="18"/>
              </w:rPr>
              <w:t xml:space="preserve"> </w:t>
            </w:r>
            <w:r w:rsidRPr="00B32106">
              <w:rPr>
                <w:rFonts w:cs="Arial"/>
                <w:color w:val="000000" w:themeColor="text1"/>
                <w:sz w:val="18"/>
              </w:rPr>
              <w:t>[Type:0x</w:t>
            </w:r>
            <w:r>
              <w:rPr>
                <w:rFonts w:cs="Arial"/>
                <w:color w:val="000000" w:themeColor="text1"/>
                <w:sz w:val="18"/>
              </w:rPr>
              <w:t>0</w:t>
            </w:r>
            <w:r w:rsidR="00CD13E8">
              <w:rPr>
                <w:rFonts w:cs="Arial"/>
                <w:color w:val="000000" w:themeColor="text1"/>
                <w:sz w:val="18"/>
              </w:rPr>
              <w:t>6</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CD13E8">
              <w:rPr>
                <w:rFonts w:cs="Arial"/>
                <w:color w:val="000000" w:themeColor="text1"/>
                <w:sz w:val="18"/>
              </w:rPr>
              <w:t>2</w:t>
            </w:r>
            <w:r w:rsidRPr="00B32106">
              <w:rPr>
                <w:rFonts w:cs="Arial"/>
                <w:color w:val="000000" w:themeColor="text1"/>
                <w:sz w:val="18"/>
              </w:rPr>
              <w:t>]</w:t>
            </w:r>
          </w:p>
          <w:p w14:paraId="0B05A7C1" w14:textId="0376AAE1" w:rsidR="00391078" w:rsidRPr="00D20BE7" w:rsidRDefault="004A4C14" w:rsidP="004A4C14">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DF47DF">
              <w:rPr>
                <w:rFonts w:cs="Arial"/>
                <w:color w:val="000000" w:themeColor="text1"/>
                <w:sz w:val="18"/>
              </w:rPr>
              <w:t>1</w:t>
            </w:r>
          </w:p>
        </w:tc>
        <w:tc>
          <w:tcPr>
            <w:tcW w:w="1350" w:type="dxa"/>
          </w:tcPr>
          <w:p w14:paraId="7301451E" w14:textId="05547042" w:rsidR="00391078" w:rsidRPr="00D20BE7" w:rsidRDefault="00391078" w:rsidP="00391078">
            <w:pPr>
              <w:rPr>
                <w:sz w:val="18"/>
              </w:rPr>
            </w:pPr>
            <w:r w:rsidRPr="003513AE">
              <w:rPr>
                <w:rFonts w:cs="Arial"/>
                <w:color w:val="000000" w:themeColor="text1"/>
                <w:sz w:val="18"/>
              </w:rPr>
              <w:t>NA.</w:t>
            </w:r>
          </w:p>
        </w:tc>
        <w:tc>
          <w:tcPr>
            <w:tcW w:w="1386" w:type="dxa"/>
          </w:tcPr>
          <w:p w14:paraId="12C57DF9" w14:textId="136352EB" w:rsidR="00391078" w:rsidRPr="008D2226" w:rsidRDefault="00391078" w:rsidP="00391078">
            <w:pPr>
              <w:rPr>
                <w:sz w:val="18"/>
              </w:rPr>
            </w:pPr>
            <w:r w:rsidRPr="003513AE">
              <w:rPr>
                <w:rFonts w:cs="Arial"/>
                <w:color w:val="000000" w:themeColor="text1"/>
                <w:sz w:val="18"/>
              </w:rPr>
              <w:t>NA.</w:t>
            </w:r>
          </w:p>
        </w:tc>
      </w:tr>
      <w:tr w:rsidR="00391078" w:rsidRPr="003F473D" w14:paraId="14940E30" w14:textId="77777777" w:rsidTr="001D276D">
        <w:trPr>
          <w:trHeight w:val="143"/>
        </w:trPr>
        <w:tc>
          <w:tcPr>
            <w:tcW w:w="1885" w:type="dxa"/>
            <w:noWrap/>
          </w:tcPr>
          <w:p w14:paraId="53636E72" w14:textId="4BECC5A4" w:rsidR="00391078" w:rsidRPr="00246A19" w:rsidRDefault="00D86EC6" w:rsidP="00391078">
            <w:pPr>
              <w:overflowPunct/>
              <w:autoSpaceDE/>
              <w:autoSpaceDN/>
              <w:adjustRightInd/>
              <w:textAlignment w:val="auto"/>
              <w:rPr>
                <w:rFonts w:cs="Arial"/>
                <w:color w:val="000000" w:themeColor="text1"/>
                <w:sz w:val="18"/>
              </w:rPr>
            </w:pPr>
            <w:r>
              <w:rPr>
                <w:rFonts w:cs="Arial"/>
                <w:color w:val="000000" w:themeColor="text1"/>
                <w:sz w:val="18"/>
              </w:rPr>
              <w:t>TF_Storage</w:t>
            </w:r>
          </w:p>
        </w:tc>
        <w:tc>
          <w:tcPr>
            <w:tcW w:w="2070" w:type="dxa"/>
          </w:tcPr>
          <w:p w14:paraId="2890F2BE" w14:textId="5F04AB28" w:rsidR="00391078" w:rsidRPr="00246A19" w:rsidRDefault="00391078" w:rsidP="00391078">
            <w:pPr>
              <w:rPr>
                <w:rFonts w:cs="Arial"/>
                <w:color w:val="000000" w:themeColor="text1"/>
                <w:sz w:val="18"/>
              </w:rPr>
            </w:pPr>
            <w:r>
              <w:rPr>
                <w:rFonts w:cs="Arial"/>
                <w:sz w:val="16"/>
              </w:rPr>
              <w:t>IDCM TF Card Storage</w:t>
            </w:r>
          </w:p>
        </w:tc>
        <w:tc>
          <w:tcPr>
            <w:tcW w:w="3510" w:type="dxa"/>
          </w:tcPr>
          <w:p w14:paraId="496E4009" w14:textId="4BFAD890" w:rsidR="004A4C14" w:rsidRDefault="004A4C14" w:rsidP="004A4C1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00476F1B" w:rsidRPr="005E3D3E">
              <w:rPr>
                <w:rFonts w:cs="Arial"/>
                <w:color w:val="000000" w:themeColor="text1"/>
                <w:sz w:val="18"/>
              </w:rPr>
              <w:t>IDCM_StorageStatus_Int</w:t>
            </w:r>
            <w:r w:rsidR="007179B4">
              <w:rPr>
                <w:rFonts w:cs="Arial"/>
                <w:color w:val="000000" w:themeColor="text1"/>
                <w:sz w:val="18"/>
              </w:rPr>
              <w:t xml:space="preserve"> </w:t>
            </w:r>
            <w:r w:rsidRPr="00B32106">
              <w:rPr>
                <w:rFonts w:cs="Arial"/>
                <w:color w:val="000000" w:themeColor="text1"/>
                <w:sz w:val="18"/>
              </w:rPr>
              <w:t>[Type:0x</w:t>
            </w:r>
            <w:r>
              <w:rPr>
                <w:rFonts w:cs="Arial"/>
                <w:color w:val="000000" w:themeColor="text1"/>
                <w:sz w:val="18"/>
              </w:rPr>
              <w:t>0</w:t>
            </w:r>
            <w:r w:rsidR="00CD13E8">
              <w:rPr>
                <w:rFonts w:cs="Arial"/>
                <w:color w:val="000000" w:themeColor="text1"/>
                <w:sz w:val="18"/>
              </w:rPr>
              <w:t>6</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CD13E8">
              <w:rPr>
                <w:rFonts w:cs="Arial"/>
                <w:color w:val="000000" w:themeColor="text1"/>
                <w:sz w:val="18"/>
              </w:rPr>
              <w:t>2</w:t>
            </w:r>
            <w:r w:rsidRPr="00B32106">
              <w:rPr>
                <w:rFonts w:cs="Arial"/>
                <w:color w:val="000000" w:themeColor="text1"/>
                <w:sz w:val="18"/>
              </w:rPr>
              <w:t>]</w:t>
            </w:r>
          </w:p>
          <w:p w14:paraId="5BBD2901" w14:textId="074816C1" w:rsidR="00391078" w:rsidRPr="00D20BE7" w:rsidRDefault="004A4C14" w:rsidP="004A4C14">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DF47DF">
              <w:rPr>
                <w:rFonts w:cs="Arial"/>
                <w:color w:val="000000" w:themeColor="text1"/>
                <w:sz w:val="18"/>
              </w:rPr>
              <w:t>2</w:t>
            </w:r>
          </w:p>
        </w:tc>
        <w:tc>
          <w:tcPr>
            <w:tcW w:w="1350" w:type="dxa"/>
          </w:tcPr>
          <w:p w14:paraId="02DAFE3B" w14:textId="6470CB06" w:rsidR="00391078" w:rsidRPr="00D20BE7" w:rsidRDefault="00391078" w:rsidP="00391078">
            <w:pPr>
              <w:rPr>
                <w:sz w:val="18"/>
              </w:rPr>
            </w:pPr>
            <w:r w:rsidRPr="003513AE">
              <w:rPr>
                <w:rFonts w:cs="Arial"/>
                <w:color w:val="000000" w:themeColor="text1"/>
                <w:sz w:val="18"/>
              </w:rPr>
              <w:t>NA.</w:t>
            </w:r>
          </w:p>
        </w:tc>
        <w:tc>
          <w:tcPr>
            <w:tcW w:w="1386" w:type="dxa"/>
          </w:tcPr>
          <w:p w14:paraId="2657E25F" w14:textId="56299439" w:rsidR="00391078" w:rsidRPr="008D2226" w:rsidRDefault="00391078" w:rsidP="00391078">
            <w:pPr>
              <w:rPr>
                <w:sz w:val="18"/>
              </w:rPr>
            </w:pPr>
            <w:r w:rsidRPr="003513AE">
              <w:rPr>
                <w:rFonts w:cs="Arial"/>
                <w:color w:val="000000" w:themeColor="text1"/>
                <w:sz w:val="18"/>
              </w:rPr>
              <w:t>NA.</w:t>
            </w:r>
          </w:p>
        </w:tc>
      </w:tr>
      <w:tr w:rsidR="00391078" w:rsidRPr="003F473D" w14:paraId="3B031F23" w14:textId="77777777" w:rsidTr="001D276D">
        <w:trPr>
          <w:trHeight w:val="143"/>
        </w:trPr>
        <w:tc>
          <w:tcPr>
            <w:tcW w:w="1885" w:type="dxa"/>
            <w:noWrap/>
          </w:tcPr>
          <w:p w14:paraId="569E0272" w14:textId="77777777" w:rsidR="00391078" w:rsidRPr="00246A19" w:rsidRDefault="00391078" w:rsidP="00391078">
            <w:pPr>
              <w:overflowPunct/>
              <w:autoSpaceDE/>
              <w:autoSpaceDN/>
              <w:adjustRightInd/>
              <w:textAlignment w:val="auto"/>
              <w:rPr>
                <w:rFonts w:cs="Arial"/>
                <w:color w:val="000000" w:themeColor="text1"/>
                <w:sz w:val="18"/>
              </w:rPr>
            </w:pPr>
          </w:p>
        </w:tc>
        <w:tc>
          <w:tcPr>
            <w:tcW w:w="2070" w:type="dxa"/>
          </w:tcPr>
          <w:p w14:paraId="06D0C55B" w14:textId="77777777" w:rsidR="00391078" w:rsidRDefault="00391078" w:rsidP="00391078">
            <w:pPr>
              <w:rPr>
                <w:rFonts w:cs="Arial"/>
                <w:sz w:val="16"/>
              </w:rPr>
            </w:pPr>
          </w:p>
        </w:tc>
        <w:tc>
          <w:tcPr>
            <w:tcW w:w="3510" w:type="dxa"/>
          </w:tcPr>
          <w:p w14:paraId="122FE3CB" w14:textId="77777777" w:rsidR="00391078" w:rsidRPr="00D20BE7" w:rsidRDefault="00391078" w:rsidP="00391078">
            <w:pPr>
              <w:rPr>
                <w:sz w:val="18"/>
              </w:rPr>
            </w:pPr>
          </w:p>
        </w:tc>
        <w:tc>
          <w:tcPr>
            <w:tcW w:w="1350" w:type="dxa"/>
          </w:tcPr>
          <w:p w14:paraId="52428AE8" w14:textId="77777777" w:rsidR="00391078" w:rsidRPr="003513AE" w:rsidRDefault="00391078" w:rsidP="00391078">
            <w:pPr>
              <w:rPr>
                <w:rFonts w:cs="Arial"/>
                <w:color w:val="000000" w:themeColor="text1"/>
                <w:sz w:val="18"/>
              </w:rPr>
            </w:pPr>
          </w:p>
        </w:tc>
        <w:tc>
          <w:tcPr>
            <w:tcW w:w="1386" w:type="dxa"/>
          </w:tcPr>
          <w:p w14:paraId="5DD7CDE8" w14:textId="77777777" w:rsidR="00391078" w:rsidRPr="003513AE" w:rsidRDefault="00391078" w:rsidP="00391078">
            <w:pPr>
              <w:rPr>
                <w:rFonts w:cs="Arial"/>
                <w:color w:val="000000" w:themeColor="text1"/>
                <w:sz w:val="18"/>
              </w:rPr>
            </w:pPr>
          </w:p>
        </w:tc>
      </w:tr>
    </w:tbl>
    <w:p w14:paraId="352EA99E" w14:textId="5D2F971B" w:rsidR="005000E3" w:rsidRPr="00702453" w:rsidRDefault="005000E3" w:rsidP="005000E3">
      <w:pPr>
        <w:pStyle w:val="Caption"/>
      </w:pPr>
      <w:bookmarkStart w:id="279" w:name="_Toc115792414"/>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 xml:space="preserve">DVR </w:t>
      </w:r>
      <w:r w:rsidR="001935D7">
        <w:rPr>
          <w:lang w:val="en-GB"/>
        </w:rPr>
        <w:t xml:space="preserve">System </w:t>
      </w:r>
      <w:r>
        <w:rPr>
          <w:lang w:val="en-GB"/>
        </w:rPr>
        <w:t>Setting</w:t>
      </w:r>
      <w:bookmarkEnd w:id="279"/>
    </w:p>
    <w:p w14:paraId="5A2DF4EE" w14:textId="77777777" w:rsidR="005000E3" w:rsidRPr="00612064" w:rsidRDefault="005000E3" w:rsidP="005000E3">
      <w:pPr>
        <w:spacing w:before="20"/>
        <w:rPr>
          <w:vanish/>
        </w:rPr>
      </w:pPr>
    </w:p>
    <w:p w14:paraId="301A22D5" w14:textId="77777777" w:rsidR="005000E3" w:rsidRDefault="005000E3" w:rsidP="005000E3">
      <w:pPr>
        <w:pStyle w:val="Heading6"/>
      </w:pPr>
      <w:bookmarkStart w:id="280" w:name="_Toc115792316"/>
      <w:r>
        <w:t>Parameters</w:t>
      </w:r>
      <w:bookmarkEnd w:id="280"/>
    </w:p>
    <w:p w14:paraId="75B70D15" w14:textId="77777777" w:rsidR="005000E3" w:rsidRPr="0069522E" w:rsidRDefault="005000E3" w:rsidP="005000E3">
      <w:r>
        <w:t>NA.</w:t>
      </w:r>
    </w:p>
    <w:p w14:paraId="0A7DD851" w14:textId="77777777" w:rsidR="005000E3" w:rsidRDefault="005000E3" w:rsidP="005000E3">
      <w:pPr>
        <w:pStyle w:val="Heading6"/>
      </w:pPr>
      <w:bookmarkStart w:id="281" w:name="_Toc115792317"/>
      <w:r>
        <w:t>Interface</w:t>
      </w:r>
      <w:r w:rsidRPr="003E2313">
        <w:t xml:space="preserve"> Requirements</w:t>
      </w:r>
      <w:bookmarkEnd w:id="281"/>
    </w:p>
    <w:p w14:paraId="18E04E4E" w14:textId="77777777" w:rsidR="005000E3" w:rsidRPr="00177AA8" w:rsidRDefault="005000E3" w:rsidP="005000E3">
      <w:r>
        <w:rPr>
          <w:rFonts w:cs="Arial"/>
          <w:sz w:val="18"/>
          <w:szCs w:val="22"/>
        </w:rPr>
        <w:t>Refer to DVR UART protocol.</w:t>
      </w:r>
    </w:p>
    <w:p w14:paraId="7028C69F" w14:textId="77777777" w:rsidR="005000E3" w:rsidRDefault="005000E3" w:rsidP="005000E3">
      <w:pPr>
        <w:pStyle w:val="Heading5"/>
        <w:rPr>
          <w:lang w:val="en-GB"/>
        </w:rPr>
      </w:pPr>
      <w:bookmarkStart w:id="282" w:name="_Toc115792318"/>
      <w:r>
        <w:rPr>
          <w:lang w:val="en-GB"/>
        </w:rPr>
        <w:t>Function Requirements</w:t>
      </w:r>
      <w:bookmarkEnd w:id="282"/>
    </w:p>
    <w:p w14:paraId="12EC21C6" w14:textId="61B1BEFF" w:rsidR="00E315BE" w:rsidRDefault="00DE3B35" w:rsidP="00E315BE">
      <w:pPr>
        <w:pStyle w:val="Heading6"/>
        <w:rPr>
          <w:lang w:val="en-GB"/>
        </w:rPr>
      </w:pPr>
      <w:bookmarkStart w:id="283" w:name="_Toc115792319"/>
      <w:r>
        <w:rPr>
          <w:lang w:val="en-GB"/>
        </w:rPr>
        <w:t>DVR System Information Update</w:t>
      </w:r>
      <w:r w:rsidR="00E315BE">
        <w:rPr>
          <w:lang w:val="en-GB"/>
        </w:rPr>
        <w:t xml:space="preserve"> Process</w:t>
      </w:r>
      <w:bookmarkEnd w:id="283"/>
    </w:p>
    <w:p w14:paraId="07D85883" w14:textId="5939BA3A" w:rsidR="00E315BE" w:rsidRDefault="00E315BE" w:rsidP="00E315BE">
      <w:r>
        <w:rPr>
          <w:lang w:val="en-GB"/>
        </w:rPr>
        <w:t xml:space="preserve">When </w:t>
      </w:r>
      <w:r w:rsidR="003965C5">
        <w:rPr>
          <w:lang w:val="en-GB"/>
        </w:rPr>
        <w:t>enter DVR system setting page</w:t>
      </w:r>
      <w:r>
        <w:t>, APIM shall input below msg:</w:t>
      </w:r>
    </w:p>
    <w:p w14:paraId="11C85A2E" w14:textId="5B0D5920" w:rsidR="00E315BE" w:rsidRDefault="00E315BE" w:rsidP="00E315BE">
      <w:pPr>
        <w:pStyle w:val="ListParagraph"/>
        <w:numPr>
          <w:ilvl w:val="0"/>
          <w:numId w:val="32"/>
        </w:numPr>
        <w:rPr>
          <w:rFonts w:ascii="Arial" w:hAnsi="Arial"/>
          <w:i/>
          <w:iCs/>
        </w:rPr>
      </w:pPr>
      <w:r w:rsidRPr="00536B33">
        <w:rPr>
          <w:rFonts w:ascii="Arial" w:hAnsi="Arial"/>
          <w:i/>
          <w:iCs/>
        </w:rPr>
        <w:t xml:space="preserve">HMI Command == </w:t>
      </w:r>
      <w:r w:rsidR="009F195E" w:rsidRPr="00B22026">
        <w:rPr>
          <w:rFonts w:ascii="Arial" w:hAnsi="Arial"/>
          <w:i/>
          <w:iCs/>
        </w:rPr>
        <w:t>Enter System Setting Page</w:t>
      </w:r>
    </w:p>
    <w:p w14:paraId="4E386037" w14:textId="77777777" w:rsidR="00E315BE" w:rsidRDefault="00E315BE" w:rsidP="00E315BE">
      <w:r>
        <w:t>O</w:t>
      </w:r>
      <w:r>
        <w:rPr>
          <w:rFonts w:hint="eastAsia"/>
          <w:lang w:eastAsia="zh-CN"/>
        </w:rPr>
        <w:t>nce</w:t>
      </w:r>
      <w:r>
        <w:t xml:space="preserve"> IDCM receives the command, and responses below msg:</w:t>
      </w:r>
    </w:p>
    <w:p w14:paraId="63CFFF16" w14:textId="4AF1AF57" w:rsidR="00E315BE" w:rsidRDefault="00E315BE" w:rsidP="00E315B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FD6EB6" w:rsidRPr="00B22026">
        <w:rPr>
          <w:rFonts w:ascii="Arial" w:hAnsi="Arial"/>
          <w:i/>
          <w:iCs/>
        </w:rPr>
        <w:t>Enter System Setting Page</w:t>
      </w:r>
    </w:p>
    <w:p w14:paraId="3D79D86B" w14:textId="77777777" w:rsidR="00E315BE" w:rsidRDefault="00E315BE" w:rsidP="00E315B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06704A28" w14:textId="77777777" w:rsidR="00E315BE" w:rsidRDefault="00E315BE" w:rsidP="00E315B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CD9865F" w14:textId="6425B998" w:rsidR="00E315BE" w:rsidRDefault="0036293A" w:rsidP="00E315BE">
      <w:r>
        <w:t>Then</w:t>
      </w:r>
      <w:r w:rsidR="00E315BE">
        <w:t xml:space="preserve"> IDCM should feedback </w:t>
      </w:r>
      <w:r>
        <w:t>system information to APIM</w:t>
      </w:r>
      <w:r w:rsidR="00E315BE">
        <w:t>:</w:t>
      </w:r>
    </w:p>
    <w:p w14:paraId="6004B9EF" w14:textId="05522BB0" w:rsidR="00E315BE" w:rsidRDefault="002B4C61" w:rsidP="00E315BE">
      <w:pPr>
        <w:pStyle w:val="ListParagraph"/>
        <w:numPr>
          <w:ilvl w:val="0"/>
          <w:numId w:val="31"/>
        </w:numPr>
        <w:rPr>
          <w:rFonts w:ascii="Arial" w:hAnsi="Arial"/>
          <w:i/>
          <w:iCs/>
        </w:rPr>
      </w:pPr>
      <w:r w:rsidRPr="00843DAE">
        <w:rPr>
          <w:rFonts w:ascii="Arial" w:hAnsi="Arial"/>
          <w:i/>
          <w:iCs/>
        </w:rPr>
        <w:t>IDCM SW Version</w:t>
      </w:r>
      <w:r w:rsidRPr="00536B33">
        <w:rPr>
          <w:rFonts w:ascii="Arial" w:hAnsi="Arial"/>
          <w:i/>
          <w:iCs/>
        </w:rPr>
        <w:t xml:space="preserve"> </w:t>
      </w:r>
      <w:r w:rsidR="00E315BE" w:rsidRPr="00536B33">
        <w:rPr>
          <w:rFonts w:ascii="Arial" w:hAnsi="Arial"/>
          <w:i/>
          <w:iCs/>
        </w:rPr>
        <w:t xml:space="preserve">== </w:t>
      </w:r>
      <w:r w:rsidR="00A03B3B">
        <w:rPr>
          <w:rFonts w:ascii="Arial" w:hAnsi="Arial"/>
          <w:i/>
          <w:iCs/>
        </w:rPr>
        <w:t>“Corresponding IDCM SW version”</w:t>
      </w:r>
    </w:p>
    <w:p w14:paraId="3C62BB8E" w14:textId="67847D10" w:rsidR="00843DAE" w:rsidRPr="00BE41DA" w:rsidRDefault="00BE41DA" w:rsidP="00E315BE">
      <w:pPr>
        <w:pStyle w:val="ListParagraph"/>
        <w:numPr>
          <w:ilvl w:val="0"/>
          <w:numId w:val="31"/>
        </w:numPr>
        <w:rPr>
          <w:rFonts w:ascii="Arial" w:hAnsi="Arial"/>
          <w:i/>
          <w:iCs/>
        </w:rPr>
      </w:pPr>
      <w:r w:rsidRPr="00BE41DA">
        <w:rPr>
          <w:rFonts w:ascii="Arial" w:hAnsi="Arial"/>
          <w:i/>
          <w:iCs/>
        </w:rPr>
        <w:t xml:space="preserve">IDCM eMMC Storage </w:t>
      </w:r>
      <w:r w:rsidRPr="00536B33">
        <w:rPr>
          <w:rFonts w:ascii="Arial" w:hAnsi="Arial"/>
          <w:i/>
          <w:iCs/>
        </w:rPr>
        <w:t xml:space="preserve">== </w:t>
      </w:r>
      <w:r>
        <w:rPr>
          <w:rFonts w:ascii="Arial" w:hAnsi="Arial"/>
          <w:i/>
          <w:iCs/>
        </w:rPr>
        <w:t xml:space="preserve">“Corresponding </w:t>
      </w:r>
      <w:r w:rsidR="003E6D25">
        <w:rPr>
          <w:rFonts w:ascii="Arial" w:hAnsi="Arial"/>
          <w:i/>
          <w:iCs/>
        </w:rPr>
        <w:t>storage percent</w:t>
      </w:r>
      <w:r>
        <w:rPr>
          <w:rFonts w:ascii="Arial" w:hAnsi="Arial"/>
          <w:i/>
          <w:iCs/>
        </w:rPr>
        <w:t>”</w:t>
      </w:r>
    </w:p>
    <w:p w14:paraId="00FB095D" w14:textId="5109DB40" w:rsidR="00BE41DA" w:rsidRDefault="00BE41DA" w:rsidP="00E315BE">
      <w:pPr>
        <w:pStyle w:val="ListParagraph"/>
        <w:numPr>
          <w:ilvl w:val="0"/>
          <w:numId w:val="31"/>
        </w:numPr>
        <w:rPr>
          <w:rFonts w:ascii="Arial" w:hAnsi="Arial"/>
          <w:i/>
          <w:iCs/>
        </w:rPr>
      </w:pPr>
      <w:r w:rsidRPr="00BE41DA">
        <w:rPr>
          <w:rFonts w:ascii="Arial" w:hAnsi="Arial"/>
          <w:i/>
          <w:iCs/>
        </w:rPr>
        <w:t xml:space="preserve">IDCM TF Card Storage </w:t>
      </w:r>
      <w:r w:rsidRPr="00536B33">
        <w:rPr>
          <w:rFonts w:ascii="Arial" w:hAnsi="Arial"/>
          <w:i/>
          <w:iCs/>
        </w:rPr>
        <w:t xml:space="preserve">== </w:t>
      </w:r>
      <w:r>
        <w:rPr>
          <w:rFonts w:ascii="Arial" w:hAnsi="Arial"/>
          <w:i/>
          <w:iCs/>
        </w:rPr>
        <w:t xml:space="preserve">“Corresponding </w:t>
      </w:r>
      <w:r w:rsidR="003E6D25">
        <w:rPr>
          <w:rFonts w:ascii="Arial" w:hAnsi="Arial"/>
          <w:i/>
          <w:iCs/>
        </w:rPr>
        <w:t>storage</w:t>
      </w:r>
      <w:r w:rsidR="003E6D25" w:rsidRPr="003E6D25">
        <w:rPr>
          <w:rFonts w:ascii="Arial" w:hAnsi="Arial"/>
          <w:i/>
          <w:iCs/>
        </w:rPr>
        <w:t xml:space="preserve"> </w:t>
      </w:r>
      <w:r w:rsidR="003E6D25">
        <w:rPr>
          <w:rFonts w:ascii="Arial" w:hAnsi="Arial"/>
          <w:i/>
          <w:iCs/>
        </w:rPr>
        <w:t>percent</w:t>
      </w:r>
      <w:r>
        <w:rPr>
          <w:rFonts w:ascii="Arial" w:hAnsi="Arial"/>
          <w:i/>
          <w:iCs/>
        </w:rPr>
        <w:t>”</w:t>
      </w:r>
    </w:p>
    <w:p w14:paraId="29DCD88F" w14:textId="26F651CD" w:rsidR="0087755E" w:rsidRDefault="00894DEA" w:rsidP="0087755E">
      <w:pPr>
        <w:pStyle w:val="Heading6"/>
        <w:rPr>
          <w:lang w:val="en-GB"/>
        </w:rPr>
      </w:pPr>
      <w:bookmarkStart w:id="284" w:name="_Toc115792320"/>
      <w:r>
        <w:rPr>
          <w:lang w:val="en-GB"/>
        </w:rPr>
        <w:t>Format TF Card</w:t>
      </w:r>
      <w:r w:rsidR="0087755E">
        <w:rPr>
          <w:lang w:val="en-GB"/>
        </w:rPr>
        <w:t xml:space="preserve"> Process</w:t>
      </w:r>
      <w:bookmarkEnd w:id="284"/>
    </w:p>
    <w:p w14:paraId="186CBA8C" w14:textId="3B6EAB71" w:rsidR="0087755E" w:rsidRDefault="0087755E" w:rsidP="0087755E">
      <w:r>
        <w:rPr>
          <w:lang w:val="en-GB"/>
        </w:rPr>
        <w:t xml:space="preserve">When </w:t>
      </w:r>
      <w:r w:rsidR="00A262CE">
        <w:rPr>
          <w:lang w:val="en-GB"/>
        </w:rPr>
        <w:t>format TF card</w:t>
      </w:r>
      <w:r>
        <w:rPr>
          <w:lang w:val="en-GB"/>
        </w:rPr>
        <w:t xml:space="preserve"> is triggered</w:t>
      </w:r>
      <w:r>
        <w:t>, APIM shall input below msg:</w:t>
      </w:r>
    </w:p>
    <w:p w14:paraId="1E3D431C" w14:textId="50C8732F" w:rsidR="0087755E" w:rsidRDefault="0087755E" w:rsidP="0087755E">
      <w:pPr>
        <w:pStyle w:val="ListParagraph"/>
        <w:numPr>
          <w:ilvl w:val="0"/>
          <w:numId w:val="32"/>
        </w:numPr>
        <w:rPr>
          <w:rFonts w:ascii="Arial" w:hAnsi="Arial"/>
          <w:i/>
          <w:iCs/>
        </w:rPr>
      </w:pPr>
      <w:r w:rsidRPr="00536B33">
        <w:rPr>
          <w:rFonts w:ascii="Arial" w:hAnsi="Arial"/>
          <w:i/>
          <w:iCs/>
        </w:rPr>
        <w:t xml:space="preserve">HMI Command == </w:t>
      </w:r>
      <w:r w:rsidR="00561F59" w:rsidRPr="00561F59">
        <w:rPr>
          <w:rFonts w:ascii="Arial" w:hAnsi="Arial"/>
          <w:i/>
          <w:iCs/>
        </w:rPr>
        <w:t>Format TF Card</w:t>
      </w:r>
    </w:p>
    <w:p w14:paraId="2F445021" w14:textId="77777777" w:rsidR="0087755E" w:rsidRDefault="0087755E" w:rsidP="0087755E">
      <w:r>
        <w:t>O</w:t>
      </w:r>
      <w:r>
        <w:rPr>
          <w:rFonts w:hint="eastAsia"/>
          <w:lang w:eastAsia="zh-CN"/>
        </w:rPr>
        <w:t>nce</w:t>
      </w:r>
      <w:r>
        <w:t xml:space="preserve"> IDCM receives the command, and responses below msg:</w:t>
      </w:r>
    </w:p>
    <w:p w14:paraId="6AC2DC59" w14:textId="2FFEBDC3" w:rsidR="0087755E" w:rsidRDefault="0087755E" w:rsidP="0087755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DA21D7" w:rsidRPr="00561F59">
        <w:rPr>
          <w:rFonts w:ascii="Arial" w:hAnsi="Arial"/>
          <w:i/>
          <w:iCs/>
        </w:rPr>
        <w:t>Format TF Card</w:t>
      </w:r>
    </w:p>
    <w:p w14:paraId="508C44C8" w14:textId="77777777" w:rsidR="0087755E" w:rsidRDefault="0087755E" w:rsidP="0087755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30378F90" w14:textId="77777777" w:rsidR="0087755E" w:rsidRDefault="0087755E" w:rsidP="0087755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E8B5829" w14:textId="38A4B011" w:rsidR="0087755E" w:rsidRDefault="0087755E" w:rsidP="0087755E">
      <w:r>
        <w:t xml:space="preserve">After </w:t>
      </w:r>
      <w:r w:rsidR="00637C84">
        <w:rPr>
          <w:lang w:eastAsia="zh-CN"/>
        </w:rPr>
        <w:t>format</w:t>
      </w:r>
      <w:r>
        <w:rPr>
          <w:lang w:eastAsia="zh-CN"/>
        </w:rPr>
        <w:t xml:space="preserve"> complete</w:t>
      </w:r>
      <w:r>
        <w:t>, IDCM should feedback below command result:</w:t>
      </w:r>
    </w:p>
    <w:p w14:paraId="22C1F65C" w14:textId="16024068" w:rsidR="0087755E" w:rsidRDefault="0087755E" w:rsidP="0087755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637C84" w:rsidRPr="00561F59">
        <w:rPr>
          <w:rFonts w:ascii="Arial" w:hAnsi="Arial"/>
          <w:i/>
          <w:iCs/>
        </w:rPr>
        <w:t>Format TF Card</w:t>
      </w:r>
    </w:p>
    <w:p w14:paraId="0614FC9F" w14:textId="77777777" w:rsidR="0087755E" w:rsidRDefault="0087755E" w:rsidP="0087755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E2C0107" w14:textId="77777777" w:rsidR="0087755E" w:rsidRDefault="0087755E" w:rsidP="0087755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29305C43" w14:textId="77777777" w:rsidR="0087755E" w:rsidRDefault="0087755E" w:rsidP="0087755E">
      <w:r>
        <w:t xml:space="preserve">If execution failed, IDCM shall output the failure reason via </w:t>
      </w:r>
      <w:r w:rsidRPr="0015542D">
        <w:rPr>
          <w:i/>
          <w:iCs/>
        </w:rPr>
        <w:t>DVR Command Failed Reason</w:t>
      </w:r>
      <w:r>
        <w:rPr>
          <w:i/>
          <w:iCs/>
        </w:rPr>
        <w:t xml:space="preserve"> </w:t>
      </w:r>
      <w:r w:rsidRPr="00D05BDF">
        <w:t>msg</w:t>
      </w:r>
      <w:r>
        <w:t>.</w:t>
      </w:r>
    </w:p>
    <w:p w14:paraId="6E4467DA" w14:textId="73F248CB" w:rsidR="00205B6B" w:rsidRDefault="00205B6B" w:rsidP="00205B6B">
      <w:pPr>
        <w:pStyle w:val="Heading4"/>
        <w:rPr>
          <w:lang w:val="en-GB"/>
        </w:rPr>
      </w:pPr>
      <w:bookmarkStart w:id="285" w:name="_Toc115792322"/>
      <w:r>
        <w:rPr>
          <w:lang w:val="en-GB"/>
        </w:rPr>
        <w:t>Technology Function</w:t>
      </w:r>
      <w:bookmarkEnd w:id="285"/>
      <w:r>
        <w:rPr>
          <w:lang w:val="en-GB"/>
        </w:rPr>
        <w:t xml:space="preserve"> </w:t>
      </w:r>
      <w:r w:rsidR="00724ACB">
        <w:rPr>
          <w:lang w:val="en-GB"/>
        </w:rPr>
        <w:t>Data Copy</w:t>
      </w:r>
      <w:r w:rsidR="00025658">
        <w:rPr>
          <w:lang w:val="en-GB"/>
        </w:rPr>
        <w:t xml:space="preserve"> to TF</w:t>
      </w:r>
    </w:p>
    <w:p w14:paraId="0A4A597A" w14:textId="77777777" w:rsidR="00B90C90" w:rsidRDefault="00B90C90" w:rsidP="00B90C90">
      <w:pPr>
        <w:pStyle w:val="Heading5"/>
        <w:rPr>
          <w:lang w:val="en-GB"/>
        </w:rPr>
      </w:pPr>
      <w:r>
        <w:rPr>
          <w:lang w:val="en-GB"/>
        </w:rPr>
        <w:t>Function Interfaces</w:t>
      </w:r>
    </w:p>
    <w:p w14:paraId="61574E52" w14:textId="77777777" w:rsidR="00B90C90" w:rsidRDefault="00B90C90" w:rsidP="00B90C90">
      <w:pPr>
        <w:pStyle w:val="Heading6"/>
        <w:rPr>
          <w:lang w:val="en-GB"/>
        </w:rPr>
      </w:pPr>
      <w:r>
        <w:rPr>
          <w:lang w:val="en-GB"/>
        </w:rPr>
        <w:lastRenderedPageBreak/>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B90C90" w:rsidRPr="00E54DEA" w14:paraId="675C5F27" w14:textId="77777777" w:rsidTr="001D276D">
        <w:trPr>
          <w:trHeight w:val="173"/>
        </w:trPr>
        <w:tc>
          <w:tcPr>
            <w:tcW w:w="1885" w:type="dxa"/>
            <w:shd w:val="clear" w:color="auto" w:fill="D9D9D9" w:themeFill="background1" w:themeFillShade="D9"/>
            <w:noWrap/>
            <w:hideMark/>
          </w:tcPr>
          <w:p w14:paraId="6D64980C" w14:textId="77777777" w:rsidR="00B90C90" w:rsidRPr="00E54DEA" w:rsidRDefault="00B90C90"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729F2A7" w14:textId="77777777" w:rsidR="00B90C90" w:rsidRDefault="00B90C90"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2F4ED8E5" w14:textId="77777777" w:rsidR="00B90C90" w:rsidRDefault="00B90C90" w:rsidP="001D276D">
            <w:pPr>
              <w:overflowPunct/>
              <w:autoSpaceDE/>
              <w:autoSpaceDN/>
              <w:adjustRightInd/>
              <w:textAlignment w:val="auto"/>
              <w:rPr>
                <w:rFonts w:cs="Arial"/>
                <w:b/>
                <w:bCs/>
                <w:color w:val="000000"/>
              </w:rPr>
            </w:pPr>
            <w:r>
              <w:rPr>
                <w:rFonts w:cs="Arial"/>
                <w:b/>
                <w:bCs/>
                <w:color w:val="000000"/>
              </w:rPr>
              <w:t xml:space="preserve">Mapping Details </w:t>
            </w:r>
          </w:p>
          <w:p w14:paraId="7EE39610" w14:textId="77777777" w:rsidR="00B90C90" w:rsidRDefault="00B90C90" w:rsidP="001D276D">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7C00F1F3" w14:textId="77777777" w:rsidR="00B90C90" w:rsidRDefault="00B90C90" w:rsidP="001D276D">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4B4EE725" w14:textId="77777777" w:rsidR="00B90C90" w:rsidRDefault="00B90C90" w:rsidP="001D276D">
            <w:pPr>
              <w:overflowPunct/>
              <w:autoSpaceDE/>
              <w:autoSpaceDN/>
              <w:adjustRightInd/>
              <w:textAlignment w:val="auto"/>
              <w:rPr>
                <w:rFonts w:cs="Arial"/>
                <w:b/>
                <w:bCs/>
                <w:color w:val="000000"/>
              </w:rPr>
            </w:pPr>
            <w:r>
              <w:rPr>
                <w:rFonts w:cs="Arial"/>
                <w:b/>
                <w:bCs/>
                <w:color w:val="000000"/>
              </w:rPr>
              <w:t>Connection</w:t>
            </w:r>
          </w:p>
          <w:p w14:paraId="2D0657A0" w14:textId="77777777" w:rsidR="00B90C90" w:rsidRDefault="00B90C90" w:rsidP="001D276D">
            <w:pPr>
              <w:overflowPunct/>
              <w:autoSpaceDE/>
              <w:autoSpaceDN/>
              <w:adjustRightInd/>
              <w:textAlignment w:val="auto"/>
              <w:rPr>
                <w:rFonts w:cs="Arial"/>
                <w:b/>
                <w:bCs/>
                <w:color w:val="000000"/>
              </w:rPr>
            </w:pPr>
            <w:r>
              <w:t>(</w:t>
            </w:r>
            <w:r w:rsidRPr="001321BD">
              <w:rPr>
                <w:i/>
              </w:rPr>
              <w:t>Optional)</w:t>
            </w:r>
          </w:p>
        </w:tc>
      </w:tr>
      <w:tr w:rsidR="00B90C90" w:rsidRPr="003F473D" w14:paraId="0AA44A19" w14:textId="77777777" w:rsidTr="001D276D">
        <w:trPr>
          <w:trHeight w:val="143"/>
        </w:trPr>
        <w:tc>
          <w:tcPr>
            <w:tcW w:w="1885" w:type="dxa"/>
            <w:noWrap/>
          </w:tcPr>
          <w:p w14:paraId="5DBB46B0" w14:textId="16BC57BF" w:rsidR="00B90C90" w:rsidRPr="00DE6816" w:rsidRDefault="00362469" w:rsidP="001D276D">
            <w:pPr>
              <w:overflowPunct/>
              <w:autoSpaceDE/>
              <w:autoSpaceDN/>
              <w:adjustRightInd/>
              <w:textAlignment w:val="auto"/>
              <w:rPr>
                <w:rFonts w:cs="Arial"/>
                <w:color w:val="000000" w:themeColor="text1"/>
                <w:sz w:val="18"/>
              </w:rPr>
            </w:pPr>
            <w:r>
              <w:rPr>
                <w:rFonts w:cs="Arial"/>
                <w:color w:val="000000" w:themeColor="text1"/>
                <w:sz w:val="18"/>
              </w:rPr>
              <w:t>Data_Copy</w:t>
            </w:r>
            <w:r w:rsidR="00B90C90">
              <w:rPr>
                <w:rFonts w:cs="Arial"/>
                <w:color w:val="000000" w:themeColor="text1"/>
                <w:sz w:val="18"/>
              </w:rPr>
              <w:t>_Cmd</w:t>
            </w:r>
          </w:p>
        </w:tc>
        <w:tc>
          <w:tcPr>
            <w:tcW w:w="2070" w:type="dxa"/>
          </w:tcPr>
          <w:p w14:paraId="7493C0E0" w14:textId="77777777" w:rsidR="00B90C90" w:rsidRPr="008F6F5F" w:rsidRDefault="00B90C90" w:rsidP="001D276D">
            <w:pPr>
              <w:rPr>
                <w:rFonts w:cs="Arial"/>
                <w:color w:val="000000" w:themeColor="text1"/>
                <w:sz w:val="18"/>
              </w:rPr>
            </w:pPr>
            <w:r>
              <w:rPr>
                <w:rFonts w:cs="Arial"/>
                <w:color w:val="000000" w:themeColor="text1"/>
                <w:sz w:val="18"/>
              </w:rPr>
              <w:t>HMI Command</w:t>
            </w:r>
          </w:p>
        </w:tc>
        <w:tc>
          <w:tcPr>
            <w:tcW w:w="3510" w:type="dxa"/>
          </w:tcPr>
          <w:p w14:paraId="635B43A4" w14:textId="77777777" w:rsidR="00B90C90" w:rsidRDefault="00B90C90"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F3EC491" w14:textId="77777777" w:rsidR="00B90C90" w:rsidRPr="008F6F5F" w:rsidRDefault="00B90C90" w:rsidP="001D276D">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607CE48" w14:textId="77777777" w:rsidR="00B90C90" w:rsidRPr="00DE6816" w:rsidRDefault="00B90C90" w:rsidP="001D276D">
            <w:pPr>
              <w:rPr>
                <w:rFonts w:cs="Arial"/>
                <w:sz w:val="18"/>
              </w:rPr>
            </w:pPr>
            <w:r w:rsidRPr="003513AE">
              <w:rPr>
                <w:rFonts w:cs="Arial"/>
                <w:color w:val="000000" w:themeColor="text1"/>
                <w:sz w:val="18"/>
              </w:rPr>
              <w:t>NA.</w:t>
            </w:r>
          </w:p>
        </w:tc>
        <w:tc>
          <w:tcPr>
            <w:tcW w:w="1386" w:type="dxa"/>
          </w:tcPr>
          <w:p w14:paraId="548197AA" w14:textId="77777777" w:rsidR="00B90C90" w:rsidRPr="00B144C2" w:rsidRDefault="00B90C90" w:rsidP="001D276D">
            <w:pPr>
              <w:rPr>
                <w:rFonts w:cs="Arial"/>
                <w:color w:val="000000" w:themeColor="text1"/>
                <w:sz w:val="18"/>
              </w:rPr>
            </w:pPr>
            <w:r w:rsidRPr="003513AE">
              <w:rPr>
                <w:rFonts w:cs="Arial"/>
                <w:color w:val="000000" w:themeColor="text1"/>
                <w:sz w:val="18"/>
              </w:rPr>
              <w:t>NA.</w:t>
            </w:r>
          </w:p>
        </w:tc>
      </w:tr>
      <w:tr w:rsidR="00670354" w:rsidRPr="003F473D" w14:paraId="58485580" w14:textId="77777777" w:rsidTr="001D276D">
        <w:trPr>
          <w:trHeight w:val="143"/>
        </w:trPr>
        <w:tc>
          <w:tcPr>
            <w:tcW w:w="1885" w:type="dxa"/>
            <w:noWrap/>
          </w:tcPr>
          <w:p w14:paraId="79A02A2A" w14:textId="7BE228B7" w:rsidR="00670354" w:rsidRDefault="00670354" w:rsidP="00670354">
            <w:pPr>
              <w:overflowPunct/>
              <w:autoSpaceDE/>
              <w:autoSpaceDN/>
              <w:adjustRightInd/>
              <w:textAlignment w:val="auto"/>
              <w:rPr>
                <w:rFonts w:cs="Arial"/>
                <w:color w:val="000000" w:themeColor="text1"/>
                <w:sz w:val="18"/>
              </w:rPr>
            </w:pPr>
            <w:r>
              <w:rPr>
                <w:rFonts w:cs="Arial"/>
                <w:color w:val="000000" w:themeColor="text1"/>
                <w:sz w:val="18"/>
              </w:rPr>
              <w:t>File_ID</w:t>
            </w:r>
          </w:p>
        </w:tc>
        <w:tc>
          <w:tcPr>
            <w:tcW w:w="2070" w:type="dxa"/>
          </w:tcPr>
          <w:p w14:paraId="107E915C" w14:textId="2E40F330" w:rsidR="00670354" w:rsidRDefault="00670354" w:rsidP="00670354">
            <w:pPr>
              <w:rPr>
                <w:rFonts w:cs="Arial"/>
                <w:color w:val="000000" w:themeColor="text1"/>
                <w:sz w:val="18"/>
              </w:rPr>
            </w:pPr>
            <w:r>
              <w:rPr>
                <w:rFonts w:cs="Arial"/>
                <w:sz w:val="16"/>
              </w:rPr>
              <w:t>F</w:t>
            </w:r>
            <w:r>
              <w:rPr>
                <w:rFonts w:cs="Arial" w:hint="eastAsia"/>
                <w:sz w:val="16"/>
              </w:rPr>
              <w:t>ile</w:t>
            </w:r>
            <w:r>
              <w:rPr>
                <w:rFonts w:cs="Arial"/>
                <w:sz w:val="16"/>
              </w:rPr>
              <w:t xml:space="preserve"> X Value</w:t>
            </w:r>
          </w:p>
        </w:tc>
        <w:tc>
          <w:tcPr>
            <w:tcW w:w="3510" w:type="dxa"/>
          </w:tcPr>
          <w:p w14:paraId="22F1C70C" w14:textId="77777777" w:rsidR="00670354" w:rsidRDefault="00670354" w:rsidP="00670354">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29B32E3" w14:textId="54C04F36" w:rsidR="00670354" w:rsidRPr="00AB54E4" w:rsidRDefault="00670354" w:rsidP="00670354">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76FC1EB4" w14:textId="77777777" w:rsidR="00670354" w:rsidRPr="003513AE" w:rsidRDefault="00670354" w:rsidP="00670354">
            <w:pPr>
              <w:rPr>
                <w:rFonts w:cs="Arial"/>
                <w:color w:val="000000" w:themeColor="text1"/>
                <w:sz w:val="18"/>
              </w:rPr>
            </w:pPr>
          </w:p>
        </w:tc>
        <w:tc>
          <w:tcPr>
            <w:tcW w:w="1386" w:type="dxa"/>
          </w:tcPr>
          <w:p w14:paraId="4132E357" w14:textId="77777777" w:rsidR="00670354" w:rsidRPr="003513AE" w:rsidRDefault="00670354" w:rsidP="00670354">
            <w:pPr>
              <w:rPr>
                <w:rFonts w:cs="Arial"/>
                <w:color w:val="000000" w:themeColor="text1"/>
                <w:sz w:val="18"/>
              </w:rPr>
            </w:pPr>
          </w:p>
        </w:tc>
      </w:tr>
      <w:tr w:rsidR="00670354" w:rsidRPr="003F473D" w14:paraId="2FF45DE0" w14:textId="77777777" w:rsidTr="001D276D">
        <w:trPr>
          <w:trHeight w:val="70"/>
        </w:trPr>
        <w:tc>
          <w:tcPr>
            <w:tcW w:w="1885" w:type="dxa"/>
            <w:noWrap/>
          </w:tcPr>
          <w:p w14:paraId="5BBB65CA" w14:textId="77777777" w:rsidR="00670354" w:rsidRPr="00DE6816" w:rsidRDefault="00670354" w:rsidP="00670354">
            <w:pPr>
              <w:overflowPunct/>
              <w:autoSpaceDE/>
              <w:autoSpaceDN/>
              <w:adjustRightInd/>
              <w:textAlignment w:val="auto"/>
              <w:rPr>
                <w:rFonts w:cs="Arial"/>
                <w:color w:val="000000" w:themeColor="text1"/>
                <w:sz w:val="18"/>
              </w:rPr>
            </w:pPr>
          </w:p>
        </w:tc>
        <w:tc>
          <w:tcPr>
            <w:tcW w:w="2070" w:type="dxa"/>
          </w:tcPr>
          <w:p w14:paraId="3F3CE5E0" w14:textId="77777777" w:rsidR="00670354" w:rsidRPr="00DE6816" w:rsidRDefault="00670354" w:rsidP="00670354">
            <w:pPr>
              <w:rPr>
                <w:rFonts w:cs="Arial"/>
                <w:color w:val="000000" w:themeColor="text1"/>
                <w:sz w:val="18"/>
              </w:rPr>
            </w:pPr>
          </w:p>
        </w:tc>
        <w:tc>
          <w:tcPr>
            <w:tcW w:w="3510" w:type="dxa"/>
          </w:tcPr>
          <w:p w14:paraId="1E4BA702" w14:textId="77777777" w:rsidR="00670354" w:rsidRPr="00DE6816" w:rsidRDefault="00670354" w:rsidP="00670354">
            <w:pPr>
              <w:rPr>
                <w:rFonts w:cs="Arial"/>
                <w:color w:val="000000" w:themeColor="text1"/>
                <w:sz w:val="18"/>
              </w:rPr>
            </w:pPr>
          </w:p>
        </w:tc>
        <w:tc>
          <w:tcPr>
            <w:tcW w:w="1350" w:type="dxa"/>
          </w:tcPr>
          <w:p w14:paraId="5752A907" w14:textId="77777777" w:rsidR="00670354" w:rsidRPr="00DE6816" w:rsidRDefault="00670354" w:rsidP="00670354">
            <w:pPr>
              <w:rPr>
                <w:rFonts w:cs="Arial"/>
                <w:color w:val="000000" w:themeColor="text1"/>
                <w:sz w:val="18"/>
              </w:rPr>
            </w:pPr>
          </w:p>
        </w:tc>
        <w:tc>
          <w:tcPr>
            <w:tcW w:w="1386" w:type="dxa"/>
          </w:tcPr>
          <w:p w14:paraId="192B5F51" w14:textId="77777777" w:rsidR="00670354" w:rsidRPr="00DE6816" w:rsidRDefault="00670354" w:rsidP="00670354">
            <w:pPr>
              <w:rPr>
                <w:rFonts w:cs="Arial"/>
                <w:color w:val="000000" w:themeColor="text1"/>
                <w:sz w:val="18"/>
              </w:rPr>
            </w:pPr>
          </w:p>
        </w:tc>
      </w:tr>
    </w:tbl>
    <w:p w14:paraId="4CC21DBC" w14:textId="7BD3967E" w:rsidR="00B90C90" w:rsidRPr="00702453" w:rsidRDefault="00B90C90" w:rsidP="00B90C90">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sidR="00D46C8D">
        <w:rPr>
          <w:lang w:val="en-GB"/>
        </w:rPr>
        <w:t>Data Copy to TF</w:t>
      </w:r>
    </w:p>
    <w:p w14:paraId="4DFB9A73" w14:textId="77777777" w:rsidR="00B90C90" w:rsidRDefault="00B90C90" w:rsidP="00B90C90">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B90C90" w:rsidRPr="00E54DEA" w14:paraId="1F947D51" w14:textId="77777777" w:rsidTr="001D276D">
        <w:trPr>
          <w:trHeight w:val="173"/>
        </w:trPr>
        <w:tc>
          <w:tcPr>
            <w:tcW w:w="1885" w:type="dxa"/>
            <w:shd w:val="clear" w:color="auto" w:fill="D9D9D9" w:themeFill="background1" w:themeFillShade="D9"/>
            <w:noWrap/>
            <w:hideMark/>
          </w:tcPr>
          <w:p w14:paraId="48610FDC" w14:textId="77777777" w:rsidR="00B90C90" w:rsidRPr="00E54DEA" w:rsidRDefault="00B90C90"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EAA3BD8" w14:textId="77777777" w:rsidR="00B90C90" w:rsidRDefault="00B90C90"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3C6ADE6" w14:textId="77777777" w:rsidR="00B90C90" w:rsidRDefault="00B90C90" w:rsidP="001D276D">
            <w:pPr>
              <w:overflowPunct/>
              <w:autoSpaceDE/>
              <w:autoSpaceDN/>
              <w:adjustRightInd/>
              <w:textAlignment w:val="auto"/>
              <w:rPr>
                <w:rFonts w:cs="Arial"/>
                <w:b/>
                <w:bCs/>
                <w:color w:val="000000"/>
              </w:rPr>
            </w:pPr>
            <w:r>
              <w:rPr>
                <w:rFonts w:cs="Arial"/>
                <w:b/>
                <w:bCs/>
                <w:color w:val="000000"/>
              </w:rPr>
              <w:t>Mapping Details</w:t>
            </w:r>
          </w:p>
          <w:p w14:paraId="280A47FE" w14:textId="77777777" w:rsidR="00B90C90" w:rsidRPr="001321BD" w:rsidRDefault="00B90C90" w:rsidP="001D276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2D78A36E" w14:textId="77777777" w:rsidR="00B90C90" w:rsidRDefault="00B90C90" w:rsidP="001D276D">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082289BB" w14:textId="77777777" w:rsidR="00B90C90" w:rsidRDefault="00B90C90" w:rsidP="001D276D">
            <w:pPr>
              <w:overflowPunct/>
              <w:autoSpaceDE/>
              <w:autoSpaceDN/>
              <w:adjustRightInd/>
              <w:textAlignment w:val="auto"/>
              <w:rPr>
                <w:rFonts w:cs="Arial"/>
                <w:b/>
                <w:bCs/>
                <w:color w:val="000000"/>
              </w:rPr>
            </w:pPr>
            <w:r>
              <w:rPr>
                <w:rFonts w:cs="Arial"/>
                <w:b/>
                <w:bCs/>
                <w:color w:val="000000"/>
              </w:rPr>
              <w:t>Connection</w:t>
            </w:r>
          </w:p>
          <w:p w14:paraId="300A8B73" w14:textId="77777777" w:rsidR="00B90C90" w:rsidRDefault="00B90C90" w:rsidP="001D276D">
            <w:pPr>
              <w:overflowPunct/>
              <w:autoSpaceDE/>
              <w:autoSpaceDN/>
              <w:adjustRightInd/>
              <w:textAlignment w:val="auto"/>
              <w:rPr>
                <w:rFonts w:cs="Arial"/>
                <w:b/>
                <w:bCs/>
                <w:color w:val="000000"/>
              </w:rPr>
            </w:pPr>
            <w:r w:rsidRPr="001321BD">
              <w:rPr>
                <w:i/>
              </w:rPr>
              <w:t>(Optional)</w:t>
            </w:r>
          </w:p>
        </w:tc>
      </w:tr>
      <w:tr w:rsidR="00B90C90" w:rsidRPr="003F473D" w14:paraId="37F20D48" w14:textId="77777777" w:rsidTr="001D276D">
        <w:trPr>
          <w:trHeight w:val="143"/>
        </w:trPr>
        <w:tc>
          <w:tcPr>
            <w:tcW w:w="1885" w:type="dxa"/>
            <w:noWrap/>
          </w:tcPr>
          <w:p w14:paraId="1E984B4B" w14:textId="1848F90C" w:rsidR="00B90C90" w:rsidRPr="00246A19" w:rsidRDefault="00784941" w:rsidP="001D276D">
            <w:pPr>
              <w:overflowPunct/>
              <w:autoSpaceDE/>
              <w:autoSpaceDN/>
              <w:adjustRightInd/>
              <w:textAlignment w:val="auto"/>
              <w:rPr>
                <w:rFonts w:cs="Arial"/>
                <w:color w:val="000000" w:themeColor="text1"/>
                <w:sz w:val="18"/>
              </w:rPr>
            </w:pPr>
            <w:r>
              <w:rPr>
                <w:rFonts w:cs="Arial"/>
                <w:color w:val="000000" w:themeColor="text1"/>
                <w:sz w:val="18"/>
              </w:rPr>
              <w:t>Data_Copy</w:t>
            </w:r>
            <w:r w:rsidR="00B90C90">
              <w:rPr>
                <w:rFonts w:cs="Arial"/>
                <w:color w:val="000000" w:themeColor="text1"/>
                <w:sz w:val="18"/>
              </w:rPr>
              <w:t>_Rsp</w:t>
            </w:r>
          </w:p>
        </w:tc>
        <w:tc>
          <w:tcPr>
            <w:tcW w:w="2070" w:type="dxa"/>
          </w:tcPr>
          <w:p w14:paraId="538D3EEE" w14:textId="77777777" w:rsidR="00B90C90" w:rsidRPr="00246A19" w:rsidRDefault="00B90C90" w:rsidP="001D276D">
            <w:pPr>
              <w:rPr>
                <w:rFonts w:cs="Arial"/>
                <w:color w:val="000000" w:themeColor="text1"/>
                <w:sz w:val="18"/>
              </w:rPr>
            </w:pPr>
            <w:r w:rsidRPr="00246A19">
              <w:rPr>
                <w:rFonts w:cs="Arial"/>
                <w:color w:val="000000" w:themeColor="text1"/>
                <w:sz w:val="18"/>
              </w:rPr>
              <w:t>DVR Command Response</w:t>
            </w:r>
          </w:p>
        </w:tc>
        <w:tc>
          <w:tcPr>
            <w:tcW w:w="3510" w:type="dxa"/>
          </w:tcPr>
          <w:p w14:paraId="6CB423A0" w14:textId="77777777" w:rsidR="00B90C90" w:rsidRDefault="00B90C90"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5C791EE" w14:textId="77777777" w:rsidR="00B90C90" w:rsidRPr="00D20BE7" w:rsidRDefault="00B90C90"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4364B60" w14:textId="77777777" w:rsidR="00B90C90" w:rsidRPr="00D20BE7" w:rsidRDefault="00B90C90" w:rsidP="001D276D">
            <w:pPr>
              <w:rPr>
                <w:sz w:val="18"/>
              </w:rPr>
            </w:pPr>
            <w:r w:rsidRPr="003513AE">
              <w:rPr>
                <w:rFonts w:cs="Arial"/>
                <w:color w:val="000000" w:themeColor="text1"/>
                <w:sz w:val="18"/>
              </w:rPr>
              <w:t>NA.</w:t>
            </w:r>
          </w:p>
        </w:tc>
        <w:tc>
          <w:tcPr>
            <w:tcW w:w="1386" w:type="dxa"/>
          </w:tcPr>
          <w:p w14:paraId="11F67BA4" w14:textId="77777777" w:rsidR="00B90C90" w:rsidRPr="008D2226" w:rsidRDefault="00B90C90" w:rsidP="001D276D">
            <w:pPr>
              <w:rPr>
                <w:sz w:val="18"/>
              </w:rPr>
            </w:pPr>
            <w:r w:rsidRPr="003513AE">
              <w:rPr>
                <w:rFonts w:cs="Arial"/>
                <w:color w:val="000000" w:themeColor="text1"/>
                <w:sz w:val="18"/>
              </w:rPr>
              <w:t>NA.</w:t>
            </w:r>
          </w:p>
        </w:tc>
      </w:tr>
      <w:tr w:rsidR="00B90C90" w:rsidRPr="003F473D" w14:paraId="45B314B7" w14:textId="77777777" w:rsidTr="001D276D">
        <w:trPr>
          <w:trHeight w:val="143"/>
        </w:trPr>
        <w:tc>
          <w:tcPr>
            <w:tcW w:w="1885" w:type="dxa"/>
            <w:noWrap/>
          </w:tcPr>
          <w:p w14:paraId="5BF460AA" w14:textId="4E7706E5" w:rsidR="00B90C90" w:rsidRPr="00246A19" w:rsidRDefault="00784941" w:rsidP="001D276D">
            <w:pPr>
              <w:overflowPunct/>
              <w:autoSpaceDE/>
              <w:autoSpaceDN/>
              <w:adjustRightInd/>
              <w:textAlignment w:val="auto"/>
              <w:rPr>
                <w:rFonts w:cs="Arial"/>
                <w:color w:val="000000" w:themeColor="text1"/>
                <w:sz w:val="18"/>
              </w:rPr>
            </w:pPr>
            <w:r>
              <w:rPr>
                <w:rFonts w:cs="Arial"/>
                <w:color w:val="000000" w:themeColor="text1"/>
                <w:sz w:val="18"/>
              </w:rPr>
              <w:t>Data_Copy_</w:t>
            </w:r>
            <w:r w:rsidR="00B90C90">
              <w:rPr>
                <w:rFonts w:cs="Arial"/>
                <w:color w:val="000000" w:themeColor="text1"/>
                <w:sz w:val="18"/>
              </w:rPr>
              <w:t>Rst</w:t>
            </w:r>
          </w:p>
        </w:tc>
        <w:tc>
          <w:tcPr>
            <w:tcW w:w="2070" w:type="dxa"/>
          </w:tcPr>
          <w:p w14:paraId="492D4DF9" w14:textId="77777777" w:rsidR="00B90C90" w:rsidRPr="00246A19" w:rsidRDefault="00B90C90" w:rsidP="001D276D">
            <w:pPr>
              <w:rPr>
                <w:rFonts w:cs="Arial"/>
                <w:color w:val="000000" w:themeColor="text1"/>
                <w:sz w:val="18"/>
              </w:rPr>
            </w:pPr>
            <w:r w:rsidRPr="00246A19">
              <w:rPr>
                <w:rFonts w:cs="Arial"/>
                <w:color w:val="000000" w:themeColor="text1"/>
                <w:sz w:val="18"/>
              </w:rPr>
              <w:t>DVR Command Result</w:t>
            </w:r>
          </w:p>
        </w:tc>
        <w:tc>
          <w:tcPr>
            <w:tcW w:w="3510" w:type="dxa"/>
          </w:tcPr>
          <w:p w14:paraId="6A1518BB" w14:textId="77777777" w:rsidR="00B90C90" w:rsidRDefault="00B90C90"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6629E84" w14:textId="77777777" w:rsidR="00B90C90" w:rsidRPr="00D20BE7" w:rsidRDefault="00B90C90"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50680CF6" w14:textId="77777777" w:rsidR="00B90C90" w:rsidRPr="00D20BE7" w:rsidRDefault="00B90C90" w:rsidP="001D276D">
            <w:pPr>
              <w:rPr>
                <w:sz w:val="18"/>
              </w:rPr>
            </w:pPr>
            <w:r w:rsidRPr="003513AE">
              <w:rPr>
                <w:rFonts w:cs="Arial"/>
                <w:color w:val="000000" w:themeColor="text1"/>
                <w:sz w:val="18"/>
              </w:rPr>
              <w:t>NA.</w:t>
            </w:r>
          </w:p>
        </w:tc>
        <w:tc>
          <w:tcPr>
            <w:tcW w:w="1386" w:type="dxa"/>
          </w:tcPr>
          <w:p w14:paraId="42C61F7F" w14:textId="77777777" w:rsidR="00B90C90" w:rsidRPr="008D2226" w:rsidRDefault="00B90C90" w:rsidP="001D276D">
            <w:pPr>
              <w:rPr>
                <w:sz w:val="18"/>
              </w:rPr>
            </w:pPr>
            <w:r w:rsidRPr="003513AE">
              <w:rPr>
                <w:rFonts w:cs="Arial"/>
                <w:color w:val="000000" w:themeColor="text1"/>
                <w:sz w:val="18"/>
              </w:rPr>
              <w:t>NA.</w:t>
            </w:r>
          </w:p>
        </w:tc>
      </w:tr>
      <w:tr w:rsidR="00B90C90" w:rsidRPr="003F473D" w14:paraId="3545F5DA" w14:textId="77777777" w:rsidTr="001D276D">
        <w:trPr>
          <w:trHeight w:val="143"/>
        </w:trPr>
        <w:tc>
          <w:tcPr>
            <w:tcW w:w="1885" w:type="dxa"/>
            <w:noWrap/>
          </w:tcPr>
          <w:p w14:paraId="022E988F" w14:textId="73AA7497" w:rsidR="00B90C90" w:rsidRPr="00246A19" w:rsidRDefault="00784941" w:rsidP="001D276D">
            <w:pPr>
              <w:overflowPunct/>
              <w:autoSpaceDE/>
              <w:autoSpaceDN/>
              <w:adjustRightInd/>
              <w:textAlignment w:val="auto"/>
              <w:rPr>
                <w:rFonts w:cs="Arial"/>
                <w:color w:val="000000" w:themeColor="text1"/>
                <w:sz w:val="18"/>
              </w:rPr>
            </w:pPr>
            <w:r>
              <w:rPr>
                <w:rFonts w:cs="Arial"/>
                <w:color w:val="000000" w:themeColor="text1"/>
                <w:sz w:val="18"/>
              </w:rPr>
              <w:t>Data_Copy_</w:t>
            </w:r>
            <w:r w:rsidR="00B90C90" w:rsidRPr="00246A19">
              <w:rPr>
                <w:rFonts w:cs="Arial"/>
                <w:color w:val="000000" w:themeColor="text1"/>
                <w:sz w:val="18"/>
              </w:rPr>
              <w:t>Fail_Reason</w:t>
            </w:r>
          </w:p>
        </w:tc>
        <w:tc>
          <w:tcPr>
            <w:tcW w:w="2070" w:type="dxa"/>
          </w:tcPr>
          <w:p w14:paraId="509F64E3" w14:textId="77777777" w:rsidR="00B90C90" w:rsidRPr="00246A19" w:rsidRDefault="00B90C90" w:rsidP="001D276D">
            <w:pPr>
              <w:rPr>
                <w:rFonts w:cs="Arial"/>
                <w:color w:val="000000" w:themeColor="text1"/>
                <w:sz w:val="18"/>
              </w:rPr>
            </w:pPr>
            <w:r w:rsidRPr="00246A19">
              <w:rPr>
                <w:rFonts w:cs="Arial"/>
                <w:color w:val="000000" w:themeColor="text1"/>
                <w:sz w:val="18"/>
              </w:rPr>
              <w:t>DVR Command Failed Reason</w:t>
            </w:r>
          </w:p>
        </w:tc>
        <w:tc>
          <w:tcPr>
            <w:tcW w:w="3510" w:type="dxa"/>
          </w:tcPr>
          <w:p w14:paraId="0DEE487D" w14:textId="77777777" w:rsidR="00B90C90" w:rsidRDefault="00B90C90"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95F9CBC" w14:textId="77777777" w:rsidR="00B90C90" w:rsidRPr="00D20BE7" w:rsidRDefault="00B90C90"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340C8A0D" w14:textId="77777777" w:rsidR="00B90C90" w:rsidRPr="00D20BE7" w:rsidRDefault="00B90C90" w:rsidP="001D276D">
            <w:pPr>
              <w:rPr>
                <w:sz w:val="18"/>
              </w:rPr>
            </w:pPr>
            <w:r w:rsidRPr="003513AE">
              <w:rPr>
                <w:rFonts w:cs="Arial"/>
                <w:color w:val="000000" w:themeColor="text1"/>
                <w:sz w:val="18"/>
              </w:rPr>
              <w:t>NA.</w:t>
            </w:r>
          </w:p>
        </w:tc>
        <w:tc>
          <w:tcPr>
            <w:tcW w:w="1386" w:type="dxa"/>
          </w:tcPr>
          <w:p w14:paraId="6018DF93" w14:textId="77777777" w:rsidR="00B90C90" w:rsidRPr="008D2226" w:rsidRDefault="00B90C90" w:rsidP="001D276D">
            <w:pPr>
              <w:rPr>
                <w:sz w:val="18"/>
              </w:rPr>
            </w:pPr>
            <w:r w:rsidRPr="003513AE">
              <w:rPr>
                <w:rFonts w:cs="Arial"/>
                <w:color w:val="000000" w:themeColor="text1"/>
                <w:sz w:val="18"/>
              </w:rPr>
              <w:t>NA.</w:t>
            </w:r>
          </w:p>
        </w:tc>
      </w:tr>
      <w:tr w:rsidR="00470E63" w:rsidRPr="003F473D" w14:paraId="71D39F0A" w14:textId="77777777" w:rsidTr="001D276D">
        <w:trPr>
          <w:trHeight w:val="143"/>
        </w:trPr>
        <w:tc>
          <w:tcPr>
            <w:tcW w:w="1885" w:type="dxa"/>
            <w:noWrap/>
          </w:tcPr>
          <w:p w14:paraId="0AAB37B1" w14:textId="47824869" w:rsidR="00470E63" w:rsidRPr="00246A19" w:rsidRDefault="00470E63" w:rsidP="00470E63">
            <w:pPr>
              <w:overflowPunct/>
              <w:autoSpaceDE/>
              <w:autoSpaceDN/>
              <w:adjustRightInd/>
              <w:textAlignment w:val="auto"/>
              <w:rPr>
                <w:rFonts w:cs="Arial"/>
                <w:color w:val="000000" w:themeColor="text1"/>
                <w:sz w:val="18"/>
              </w:rPr>
            </w:pPr>
            <w:r>
              <w:rPr>
                <w:rFonts w:cs="Arial"/>
                <w:color w:val="000000" w:themeColor="text1"/>
                <w:sz w:val="18"/>
              </w:rPr>
              <w:t>File_Copy_Number</w:t>
            </w:r>
          </w:p>
        </w:tc>
        <w:tc>
          <w:tcPr>
            <w:tcW w:w="2070" w:type="dxa"/>
          </w:tcPr>
          <w:p w14:paraId="6584396C" w14:textId="2C834192" w:rsidR="00470E63" w:rsidRDefault="00470E63" w:rsidP="00470E63">
            <w:pPr>
              <w:rPr>
                <w:rFonts w:cs="Arial"/>
                <w:sz w:val="16"/>
              </w:rPr>
            </w:pPr>
            <w:r w:rsidRPr="00470E63">
              <w:rPr>
                <w:rFonts w:cs="Arial"/>
                <w:color w:val="000000" w:themeColor="text1"/>
                <w:sz w:val="18"/>
              </w:rPr>
              <w:t>Total File Number</w:t>
            </w:r>
          </w:p>
        </w:tc>
        <w:tc>
          <w:tcPr>
            <w:tcW w:w="3510" w:type="dxa"/>
          </w:tcPr>
          <w:p w14:paraId="22D8929A" w14:textId="63310247" w:rsidR="00470E63" w:rsidRDefault="00470E63" w:rsidP="00470E63">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1C9BBFF3" w14:textId="01A5402F" w:rsidR="00470E63" w:rsidRPr="00D20BE7" w:rsidRDefault="00470E63" w:rsidP="00470E63">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1E1F8D58" w14:textId="478A3021" w:rsidR="00470E63" w:rsidRPr="003513AE" w:rsidRDefault="00470E63" w:rsidP="00470E63">
            <w:pPr>
              <w:rPr>
                <w:rFonts w:cs="Arial"/>
                <w:color w:val="000000" w:themeColor="text1"/>
                <w:sz w:val="18"/>
              </w:rPr>
            </w:pPr>
            <w:r w:rsidRPr="003513AE">
              <w:rPr>
                <w:rFonts w:cs="Arial"/>
                <w:color w:val="000000" w:themeColor="text1"/>
                <w:sz w:val="18"/>
              </w:rPr>
              <w:t>NA.</w:t>
            </w:r>
          </w:p>
        </w:tc>
        <w:tc>
          <w:tcPr>
            <w:tcW w:w="1386" w:type="dxa"/>
          </w:tcPr>
          <w:p w14:paraId="3B7E280F" w14:textId="1B652D72" w:rsidR="00470E63" w:rsidRPr="003513AE" w:rsidRDefault="00470E63" w:rsidP="00470E63">
            <w:pPr>
              <w:rPr>
                <w:rFonts w:cs="Arial"/>
                <w:color w:val="000000" w:themeColor="text1"/>
                <w:sz w:val="18"/>
              </w:rPr>
            </w:pPr>
            <w:r w:rsidRPr="003513AE">
              <w:rPr>
                <w:rFonts w:cs="Arial"/>
                <w:color w:val="000000" w:themeColor="text1"/>
                <w:sz w:val="18"/>
              </w:rPr>
              <w:t>NA.</w:t>
            </w:r>
          </w:p>
        </w:tc>
      </w:tr>
      <w:tr w:rsidR="00470E63" w:rsidRPr="003F473D" w14:paraId="100AF814" w14:textId="77777777" w:rsidTr="001D276D">
        <w:trPr>
          <w:trHeight w:val="143"/>
        </w:trPr>
        <w:tc>
          <w:tcPr>
            <w:tcW w:w="1885" w:type="dxa"/>
            <w:noWrap/>
          </w:tcPr>
          <w:p w14:paraId="4EE6024B" w14:textId="6D0CCEAF" w:rsidR="00470E63" w:rsidRDefault="00470E63" w:rsidP="00470E63">
            <w:pPr>
              <w:overflowPunct/>
              <w:autoSpaceDE/>
              <w:autoSpaceDN/>
              <w:adjustRightInd/>
              <w:textAlignment w:val="auto"/>
              <w:rPr>
                <w:rFonts w:cs="Arial"/>
                <w:color w:val="000000" w:themeColor="text1"/>
                <w:sz w:val="18"/>
              </w:rPr>
            </w:pPr>
            <w:r>
              <w:rPr>
                <w:rFonts w:cs="Arial"/>
                <w:color w:val="000000" w:themeColor="text1"/>
                <w:sz w:val="18"/>
              </w:rPr>
              <w:t>Curren</w:t>
            </w:r>
            <w:r w:rsidR="000D7B27">
              <w:rPr>
                <w:rFonts w:cs="Arial"/>
                <w:color w:val="000000" w:themeColor="text1"/>
                <w:sz w:val="18"/>
              </w:rPr>
              <w:t>t</w:t>
            </w:r>
            <w:r>
              <w:rPr>
                <w:rFonts w:cs="Arial"/>
                <w:color w:val="000000" w:themeColor="text1"/>
                <w:sz w:val="18"/>
              </w:rPr>
              <w:t>_</w:t>
            </w:r>
            <w:r w:rsidR="00C96A60">
              <w:rPr>
                <w:rFonts w:cs="Arial"/>
                <w:color w:val="000000" w:themeColor="text1"/>
                <w:sz w:val="18"/>
              </w:rPr>
              <w:t>Copy</w:t>
            </w:r>
            <w:r>
              <w:rPr>
                <w:rFonts w:cs="Arial"/>
                <w:color w:val="000000" w:themeColor="text1"/>
                <w:sz w:val="18"/>
              </w:rPr>
              <w:t>_ID</w:t>
            </w:r>
          </w:p>
        </w:tc>
        <w:tc>
          <w:tcPr>
            <w:tcW w:w="2070" w:type="dxa"/>
          </w:tcPr>
          <w:p w14:paraId="68F2D08F" w14:textId="64220D28" w:rsidR="00470E63" w:rsidRPr="00BE0ABD" w:rsidRDefault="00CB1506" w:rsidP="00470E63">
            <w:pPr>
              <w:rPr>
                <w:rFonts w:cs="Arial"/>
                <w:sz w:val="16"/>
              </w:rPr>
            </w:pPr>
            <w:r w:rsidRPr="00BE0ABD">
              <w:rPr>
                <w:rFonts w:cs="Arial"/>
                <w:sz w:val="16"/>
              </w:rPr>
              <w:t>Current File ID</w:t>
            </w:r>
          </w:p>
        </w:tc>
        <w:tc>
          <w:tcPr>
            <w:tcW w:w="3510" w:type="dxa"/>
          </w:tcPr>
          <w:p w14:paraId="21662753" w14:textId="77777777" w:rsidR="00755458" w:rsidRDefault="00755458" w:rsidP="00755458">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4637EB92" w14:textId="19923C32" w:rsidR="00470E63" w:rsidRPr="00AB54E4" w:rsidRDefault="00755458" w:rsidP="00755458">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BB7D0D">
              <w:rPr>
                <w:rFonts w:cs="Arial"/>
                <w:color w:val="000000" w:themeColor="text1"/>
                <w:sz w:val="18"/>
              </w:rPr>
              <w:t>2</w:t>
            </w:r>
          </w:p>
        </w:tc>
        <w:tc>
          <w:tcPr>
            <w:tcW w:w="1350" w:type="dxa"/>
          </w:tcPr>
          <w:p w14:paraId="6A550FE9" w14:textId="5042F37A" w:rsidR="00470E63" w:rsidRPr="003513AE" w:rsidRDefault="00470E63" w:rsidP="00470E63">
            <w:pPr>
              <w:rPr>
                <w:rFonts w:cs="Arial"/>
                <w:color w:val="000000" w:themeColor="text1"/>
                <w:sz w:val="18"/>
              </w:rPr>
            </w:pPr>
            <w:r w:rsidRPr="003513AE">
              <w:rPr>
                <w:rFonts w:cs="Arial"/>
                <w:color w:val="000000" w:themeColor="text1"/>
                <w:sz w:val="18"/>
              </w:rPr>
              <w:t>NA.</w:t>
            </w:r>
          </w:p>
        </w:tc>
        <w:tc>
          <w:tcPr>
            <w:tcW w:w="1386" w:type="dxa"/>
          </w:tcPr>
          <w:p w14:paraId="5C504F9C" w14:textId="33836710" w:rsidR="00470E63" w:rsidRPr="003513AE" w:rsidRDefault="00470E63" w:rsidP="00470E63">
            <w:pPr>
              <w:rPr>
                <w:rFonts w:cs="Arial"/>
                <w:color w:val="000000" w:themeColor="text1"/>
                <w:sz w:val="18"/>
              </w:rPr>
            </w:pPr>
            <w:r w:rsidRPr="003513AE">
              <w:rPr>
                <w:rFonts w:cs="Arial"/>
                <w:color w:val="000000" w:themeColor="text1"/>
                <w:sz w:val="18"/>
              </w:rPr>
              <w:t>NA.</w:t>
            </w:r>
          </w:p>
        </w:tc>
      </w:tr>
      <w:tr w:rsidR="005242AD" w:rsidRPr="003F473D" w14:paraId="47FA9C78" w14:textId="77777777" w:rsidTr="001D276D">
        <w:trPr>
          <w:trHeight w:val="143"/>
        </w:trPr>
        <w:tc>
          <w:tcPr>
            <w:tcW w:w="1885" w:type="dxa"/>
            <w:noWrap/>
          </w:tcPr>
          <w:p w14:paraId="512198ED" w14:textId="389C7826" w:rsidR="005242AD" w:rsidRDefault="005242AD" w:rsidP="005242AD">
            <w:pPr>
              <w:overflowPunct/>
              <w:autoSpaceDE/>
              <w:autoSpaceDN/>
              <w:adjustRightInd/>
              <w:textAlignment w:val="auto"/>
              <w:rPr>
                <w:rFonts w:cs="Arial"/>
                <w:color w:val="000000" w:themeColor="text1"/>
                <w:sz w:val="18"/>
              </w:rPr>
            </w:pPr>
            <w:r>
              <w:rPr>
                <w:rFonts w:cs="Arial"/>
                <w:color w:val="000000" w:themeColor="text1"/>
                <w:sz w:val="18"/>
              </w:rPr>
              <w:t>Copy_</w:t>
            </w:r>
            <w:r w:rsidR="0022136C">
              <w:rPr>
                <w:rFonts w:cs="Arial"/>
                <w:color w:val="000000" w:themeColor="text1"/>
                <w:sz w:val="18"/>
              </w:rPr>
              <w:t>Progress</w:t>
            </w:r>
          </w:p>
        </w:tc>
        <w:tc>
          <w:tcPr>
            <w:tcW w:w="2070" w:type="dxa"/>
          </w:tcPr>
          <w:p w14:paraId="10F48AED" w14:textId="1C288F70" w:rsidR="005242AD" w:rsidRPr="00BE0ABD" w:rsidRDefault="00065084" w:rsidP="005242AD">
            <w:pPr>
              <w:rPr>
                <w:rFonts w:cs="Arial"/>
                <w:sz w:val="16"/>
              </w:rPr>
            </w:pPr>
            <w:r w:rsidRPr="00BE0ABD">
              <w:rPr>
                <w:rFonts w:cs="Arial"/>
                <w:sz w:val="16"/>
              </w:rPr>
              <w:t xml:space="preserve">Data </w:t>
            </w:r>
            <w:r>
              <w:rPr>
                <w:rFonts w:cs="Arial"/>
                <w:sz w:val="16"/>
              </w:rPr>
              <w:t xml:space="preserve">Operation </w:t>
            </w:r>
            <w:r w:rsidRPr="00BE0ABD">
              <w:rPr>
                <w:rFonts w:cs="Arial"/>
                <w:sz w:val="16"/>
              </w:rPr>
              <w:t>Progress</w:t>
            </w:r>
          </w:p>
        </w:tc>
        <w:tc>
          <w:tcPr>
            <w:tcW w:w="3510" w:type="dxa"/>
          </w:tcPr>
          <w:p w14:paraId="576C6E0C" w14:textId="77777777" w:rsidR="005242AD" w:rsidRDefault="005242AD" w:rsidP="005242A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10825CE0" w14:textId="09CA0AE2" w:rsidR="005242AD" w:rsidRPr="00AB54E4" w:rsidRDefault="005242AD" w:rsidP="005242AD">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4908C3">
              <w:rPr>
                <w:rFonts w:cs="Arial"/>
                <w:color w:val="000000" w:themeColor="text1"/>
                <w:sz w:val="18"/>
              </w:rPr>
              <w:t>3</w:t>
            </w:r>
          </w:p>
        </w:tc>
        <w:tc>
          <w:tcPr>
            <w:tcW w:w="1350" w:type="dxa"/>
          </w:tcPr>
          <w:p w14:paraId="7431A862" w14:textId="5E71AD10" w:rsidR="005242AD" w:rsidRPr="003513AE" w:rsidRDefault="005242AD" w:rsidP="005242AD">
            <w:pPr>
              <w:rPr>
                <w:rFonts w:cs="Arial"/>
                <w:color w:val="000000" w:themeColor="text1"/>
                <w:sz w:val="18"/>
              </w:rPr>
            </w:pPr>
            <w:r w:rsidRPr="003513AE">
              <w:rPr>
                <w:rFonts w:cs="Arial"/>
                <w:color w:val="000000" w:themeColor="text1"/>
                <w:sz w:val="18"/>
              </w:rPr>
              <w:t>NA.</w:t>
            </w:r>
          </w:p>
        </w:tc>
        <w:tc>
          <w:tcPr>
            <w:tcW w:w="1386" w:type="dxa"/>
          </w:tcPr>
          <w:p w14:paraId="30159B7B" w14:textId="4A091940" w:rsidR="005242AD" w:rsidRPr="003513AE" w:rsidRDefault="005242AD" w:rsidP="005242AD">
            <w:pPr>
              <w:rPr>
                <w:rFonts w:cs="Arial"/>
                <w:color w:val="000000" w:themeColor="text1"/>
                <w:sz w:val="18"/>
              </w:rPr>
            </w:pPr>
            <w:r w:rsidRPr="003513AE">
              <w:rPr>
                <w:rFonts w:cs="Arial"/>
                <w:color w:val="000000" w:themeColor="text1"/>
                <w:sz w:val="18"/>
              </w:rPr>
              <w:t>NA.</w:t>
            </w:r>
          </w:p>
        </w:tc>
      </w:tr>
      <w:tr w:rsidR="001B000B" w:rsidRPr="003F473D" w14:paraId="3C1072BA" w14:textId="77777777" w:rsidTr="001D276D">
        <w:trPr>
          <w:trHeight w:val="143"/>
        </w:trPr>
        <w:tc>
          <w:tcPr>
            <w:tcW w:w="1885" w:type="dxa"/>
            <w:noWrap/>
          </w:tcPr>
          <w:p w14:paraId="691D8A47" w14:textId="2196DB3F" w:rsidR="001B000B" w:rsidRDefault="00732985" w:rsidP="001B000B">
            <w:pPr>
              <w:overflowPunct/>
              <w:autoSpaceDE/>
              <w:autoSpaceDN/>
              <w:adjustRightInd/>
              <w:textAlignment w:val="auto"/>
              <w:rPr>
                <w:rFonts w:cs="Arial"/>
                <w:color w:val="000000" w:themeColor="text1"/>
                <w:sz w:val="18"/>
              </w:rPr>
            </w:pPr>
            <w:r>
              <w:rPr>
                <w:rFonts w:cs="Arial"/>
                <w:color w:val="000000" w:themeColor="text1"/>
                <w:sz w:val="18"/>
                <w:lang w:eastAsia="zh-CN"/>
              </w:rPr>
              <w:t>TF_Card</w:t>
            </w:r>
            <w:r w:rsidR="001B000B">
              <w:rPr>
                <w:rFonts w:cs="Arial"/>
                <w:color w:val="000000" w:themeColor="text1"/>
                <w:sz w:val="18"/>
                <w:lang w:eastAsia="zh-CN"/>
              </w:rPr>
              <w:t>_Status</w:t>
            </w:r>
          </w:p>
        </w:tc>
        <w:tc>
          <w:tcPr>
            <w:tcW w:w="2070" w:type="dxa"/>
          </w:tcPr>
          <w:p w14:paraId="2D4EA40E" w14:textId="362F99C7" w:rsidR="001B000B" w:rsidRPr="00BE0ABD" w:rsidRDefault="00787E04" w:rsidP="001B000B">
            <w:pPr>
              <w:rPr>
                <w:rFonts w:cs="Arial"/>
                <w:sz w:val="16"/>
              </w:rPr>
            </w:pPr>
            <w:r>
              <w:rPr>
                <w:rFonts w:cs="Arial"/>
                <w:sz w:val="16"/>
              </w:rPr>
              <w:t>TF Card Status</w:t>
            </w:r>
          </w:p>
        </w:tc>
        <w:tc>
          <w:tcPr>
            <w:tcW w:w="3510" w:type="dxa"/>
          </w:tcPr>
          <w:p w14:paraId="696E295A" w14:textId="77777777" w:rsidR="001B000B" w:rsidRDefault="001B000B" w:rsidP="001B000B">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3CF873E5" w14:textId="50276775" w:rsidR="001B000B" w:rsidRPr="00AB54E4" w:rsidRDefault="001B000B" w:rsidP="001B000B">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650177">
              <w:rPr>
                <w:rFonts w:cs="Arial"/>
                <w:color w:val="000000" w:themeColor="text1"/>
                <w:sz w:val="18"/>
              </w:rPr>
              <w:t>9</w:t>
            </w:r>
          </w:p>
        </w:tc>
        <w:tc>
          <w:tcPr>
            <w:tcW w:w="1350" w:type="dxa"/>
          </w:tcPr>
          <w:p w14:paraId="2282E49F" w14:textId="132D9AEC" w:rsidR="001B000B" w:rsidRPr="003513AE" w:rsidRDefault="001B000B" w:rsidP="001B000B">
            <w:pPr>
              <w:rPr>
                <w:rFonts w:cs="Arial"/>
                <w:color w:val="000000" w:themeColor="text1"/>
                <w:sz w:val="18"/>
              </w:rPr>
            </w:pPr>
            <w:r w:rsidRPr="003513AE">
              <w:rPr>
                <w:rFonts w:cs="Arial"/>
                <w:color w:val="000000" w:themeColor="text1"/>
                <w:sz w:val="18"/>
              </w:rPr>
              <w:t>NA.</w:t>
            </w:r>
          </w:p>
        </w:tc>
        <w:tc>
          <w:tcPr>
            <w:tcW w:w="1386" w:type="dxa"/>
          </w:tcPr>
          <w:p w14:paraId="128965BB" w14:textId="579D09F4" w:rsidR="001B000B" w:rsidRPr="003513AE" w:rsidRDefault="001B000B" w:rsidP="001B000B">
            <w:pPr>
              <w:rPr>
                <w:rFonts w:cs="Arial"/>
                <w:color w:val="000000" w:themeColor="text1"/>
                <w:sz w:val="18"/>
              </w:rPr>
            </w:pPr>
            <w:r w:rsidRPr="003513AE">
              <w:rPr>
                <w:rFonts w:cs="Arial"/>
                <w:color w:val="000000" w:themeColor="text1"/>
                <w:sz w:val="18"/>
              </w:rPr>
              <w:t>NA.</w:t>
            </w:r>
          </w:p>
        </w:tc>
      </w:tr>
      <w:tr w:rsidR="00F541F4" w:rsidRPr="003F473D" w14:paraId="6DEA4318" w14:textId="77777777" w:rsidTr="001D276D">
        <w:trPr>
          <w:trHeight w:val="143"/>
        </w:trPr>
        <w:tc>
          <w:tcPr>
            <w:tcW w:w="1885" w:type="dxa"/>
            <w:noWrap/>
          </w:tcPr>
          <w:p w14:paraId="433FB69A" w14:textId="3FFBBC90" w:rsidR="00F541F4" w:rsidRDefault="00AB2B48" w:rsidP="00F541F4">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Data_Operation</w:t>
            </w:r>
            <w:r w:rsidR="00F541F4">
              <w:rPr>
                <w:rFonts w:cs="Arial"/>
                <w:color w:val="000000" w:themeColor="text1"/>
                <w:sz w:val="18"/>
                <w:lang w:eastAsia="zh-CN"/>
              </w:rPr>
              <w:t>_Status</w:t>
            </w:r>
          </w:p>
        </w:tc>
        <w:tc>
          <w:tcPr>
            <w:tcW w:w="2070" w:type="dxa"/>
          </w:tcPr>
          <w:p w14:paraId="7E4D1200" w14:textId="31479F0A" w:rsidR="00F541F4" w:rsidRPr="00CD7472" w:rsidRDefault="00535651" w:rsidP="00F541F4">
            <w:pPr>
              <w:rPr>
                <w:rFonts w:cs="Arial"/>
                <w:color w:val="000000" w:themeColor="text1"/>
                <w:sz w:val="18"/>
                <w:lang w:eastAsia="zh-CN"/>
              </w:rPr>
            </w:pPr>
            <w:r w:rsidRPr="00CD7472">
              <w:rPr>
                <w:rFonts w:cs="Arial"/>
                <w:color w:val="000000" w:themeColor="text1"/>
                <w:sz w:val="18"/>
                <w:lang w:eastAsia="zh-CN"/>
              </w:rPr>
              <w:t>Data Operation Status</w:t>
            </w:r>
          </w:p>
        </w:tc>
        <w:tc>
          <w:tcPr>
            <w:tcW w:w="3510" w:type="dxa"/>
          </w:tcPr>
          <w:p w14:paraId="2183F368" w14:textId="77777777" w:rsidR="00F541F4" w:rsidRDefault="00F541F4" w:rsidP="00F541F4">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6DB8906B" w14:textId="602ACB21" w:rsidR="00F541F4" w:rsidRPr="004467AA" w:rsidRDefault="00F541F4" w:rsidP="00F541F4">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sidR="00425F06">
              <w:rPr>
                <w:rFonts w:cs="Arial"/>
                <w:color w:val="000000" w:themeColor="text1"/>
                <w:sz w:val="18"/>
              </w:rPr>
              <w:t>5</w:t>
            </w:r>
          </w:p>
        </w:tc>
        <w:tc>
          <w:tcPr>
            <w:tcW w:w="1350" w:type="dxa"/>
          </w:tcPr>
          <w:p w14:paraId="5C8953FA" w14:textId="3244C258" w:rsidR="00F541F4" w:rsidRPr="003513AE" w:rsidRDefault="00F541F4" w:rsidP="00F541F4">
            <w:pPr>
              <w:rPr>
                <w:rFonts w:cs="Arial"/>
                <w:color w:val="000000" w:themeColor="text1"/>
                <w:sz w:val="18"/>
              </w:rPr>
            </w:pPr>
            <w:r w:rsidRPr="003513AE">
              <w:rPr>
                <w:rFonts w:cs="Arial"/>
                <w:color w:val="000000" w:themeColor="text1"/>
                <w:sz w:val="18"/>
              </w:rPr>
              <w:t>NA.</w:t>
            </w:r>
          </w:p>
        </w:tc>
        <w:tc>
          <w:tcPr>
            <w:tcW w:w="1386" w:type="dxa"/>
          </w:tcPr>
          <w:p w14:paraId="1B678872" w14:textId="12E076D9" w:rsidR="00F541F4" w:rsidRPr="003513AE" w:rsidRDefault="00F541F4" w:rsidP="00F541F4">
            <w:pPr>
              <w:rPr>
                <w:rFonts w:cs="Arial"/>
                <w:color w:val="000000" w:themeColor="text1"/>
                <w:sz w:val="18"/>
              </w:rPr>
            </w:pPr>
            <w:r w:rsidRPr="003513AE">
              <w:rPr>
                <w:rFonts w:cs="Arial"/>
                <w:color w:val="000000" w:themeColor="text1"/>
                <w:sz w:val="18"/>
              </w:rPr>
              <w:t>NA.</w:t>
            </w:r>
          </w:p>
        </w:tc>
      </w:tr>
      <w:tr w:rsidR="00F541F4" w:rsidRPr="003F473D" w14:paraId="7EF98432" w14:textId="77777777" w:rsidTr="001D276D">
        <w:trPr>
          <w:trHeight w:val="143"/>
        </w:trPr>
        <w:tc>
          <w:tcPr>
            <w:tcW w:w="1885" w:type="dxa"/>
            <w:noWrap/>
          </w:tcPr>
          <w:p w14:paraId="525508EE" w14:textId="77777777" w:rsidR="00F541F4" w:rsidRPr="00246A19" w:rsidRDefault="00F541F4" w:rsidP="00F541F4">
            <w:pPr>
              <w:overflowPunct/>
              <w:autoSpaceDE/>
              <w:autoSpaceDN/>
              <w:adjustRightInd/>
              <w:textAlignment w:val="auto"/>
              <w:rPr>
                <w:rFonts w:cs="Arial"/>
                <w:color w:val="000000" w:themeColor="text1"/>
                <w:sz w:val="18"/>
              </w:rPr>
            </w:pPr>
          </w:p>
        </w:tc>
        <w:tc>
          <w:tcPr>
            <w:tcW w:w="2070" w:type="dxa"/>
          </w:tcPr>
          <w:p w14:paraId="234473F2" w14:textId="77777777" w:rsidR="00F541F4" w:rsidRDefault="00F541F4" w:rsidP="00F541F4">
            <w:pPr>
              <w:rPr>
                <w:rFonts w:cs="Arial"/>
                <w:sz w:val="16"/>
              </w:rPr>
            </w:pPr>
          </w:p>
        </w:tc>
        <w:tc>
          <w:tcPr>
            <w:tcW w:w="3510" w:type="dxa"/>
          </w:tcPr>
          <w:p w14:paraId="1420CA75" w14:textId="77777777" w:rsidR="00F541F4" w:rsidRPr="00D20BE7" w:rsidRDefault="00F541F4" w:rsidP="00F541F4">
            <w:pPr>
              <w:rPr>
                <w:sz w:val="18"/>
              </w:rPr>
            </w:pPr>
          </w:p>
        </w:tc>
        <w:tc>
          <w:tcPr>
            <w:tcW w:w="1350" w:type="dxa"/>
          </w:tcPr>
          <w:p w14:paraId="49039F2E" w14:textId="77777777" w:rsidR="00F541F4" w:rsidRPr="003513AE" w:rsidRDefault="00F541F4" w:rsidP="00F541F4">
            <w:pPr>
              <w:rPr>
                <w:rFonts w:cs="Arial"/>
                <w:color w:val="000000" w:themeColor="text1"/>
                <w:sz w:val="18"/>
              </w:rPr>
            </w:pPr>
          </w:p>
        </w:tc>
        <w:tc>
          <w:tcPr>
            <w:tcW w:w="1386" w:type="dxa"/>
          </w:tcPr>
          <w:p w14:paraId="2AFE75CA" w14:textId="77777777" w:rsidR="00F541F4" w:rsidRPr="003513AE" w:rsidRDefault="00F541F4" w:rsidP="00F541F4">
            <w:pPr>
              <w:rPr>
                <w:rFonts w:cs="Arial"/>
                <w:color w:val="000000" w:themeColor="text1"/>
                <w:sz w:val="18"/>
              </w:rPr>
            </w:pPr>
          </w:p>
        </w:tc>
      </w:tr>
    </w:tbl>
    <w:p w14:paraId="5E89296F" w14:textId="26445917" w:rsidR="00B90C90" w:rsidRPr="00702453" w:rsidRDefault="00B90C90" w:rsidP="00B90C90">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D46C8D">
        <w:rPr>
          <w:lang w:val="en-GB"/>
        </w:rPr>
        <w:t>Data Copy to TF</w:t>
      </w:r>
    </w:p>
    <w:p w14:paraId="4F076941" w14:textId="77777777" w:rsidR="00B90C90" w:rsidRPr="00612064" w:rsidRDefault="00B90C90" w:rsidP="00B90C90">
      <w:pPr>
        <w:spacing w:before="20"/>
        <w:rPr>
          <w:vanish/>
        </w:rPr>
      </w:pPr>
    </w:p>
    <w:p w14:paraId="6A5DCBF6" w14:textId="77777777" w:rsidR="00B90C90" w:rsidRDefault="00B90C90" w:rsidP="00B90C90">
      <w:pPr>
        <w:pStyle w:val="Heading6"/>
      </w:pPr>
      <w:r>
        <w:t>Parameters</w:t>
      </w:r>
    </w:p>
    <w:p w14:paraId="2B66850B" w14:textId="77777777" w:rsidR="00B90C90" w:rsidRPr="0069522E" w:rsidRDefault="00B90C90" w:rsidP="00B90C90">
      <w:r>
        <w:t>NA.</w:t>
      </w:r>
    </w:p>
    <w:p w14:paraId="170AC752" w14:textId="77777777" w:rsidR="00B90C90" w:rsidRDefault="00B90C90" w:rsidP="00B90C90">
      <w:pPr>
        <w:pStyle w:val="Heading6"/>
      </w:pPr>
      <w:r>
        <w:t>Interface</w:t>
      </w:r>
      <w:r w:rsidRPr="003E2313">
        <w:t xml:space="preserve"> Requirements</w:t>
      </w:r>
    </w:p>
    <w:p w14:paraId="138D63D7" w14:textId="77777777" w:rsidR="00B90C90" w:rsidRPr="00177AA8" w:rsidRDefault="00B90C90" w:rsidP="00B90C90">
      <w:r>
        <w:rPr>
          <w:rFonts w:cs="Arial"/>
          <w:sz w:val="18"/>
          <w:szCs w:val="22"/>
        </w:rPr>
        <w:t>Refer to DVR UART protocol.</w:t>
      </w:r>
    </w:p>
    <w:p w14:paraId="323BFAC9" w14:textId="77777777" w:rsidR="00B90C90" w:rsidRDefault="00B90C90" w:rsidP="00B90C90">
      <w:pPr>
        <w:pStyle w:val="Heading5"/>
        <w:rPr>
          <w:lang w:val="en-GB"/>
        </w:rPr>
      </w:pPr>
      <w:r>
        <w:rPr>
          <w:lang w:val="en-GB"/>
        </w:rPr>
        <w:t>Function Requirements</w:t>
      </w:r>
    </w:p>
    <w:p w14:paraId="4210B607" w14:textId="2E95931E" w:rsidR="00B90C90" w:rsidRDefault="0048510D" w:rsidP="00B90C90">
      <w:pPr>
        <w:pStyle w:val="Heading6"/>
        <w:rPr>
          <w:lang w:val="en-GB"/>
        </w:rPr>
      </w:pPr>
      <w:r>
        <w:rPr>
          <w:lang w:val="en-GB"/>
        </w:rPr>
        <w:t>Smart Copy</w:t>
      </w:r>
      <w:r w:rsidR="00B90C90">
        <w:rPr>
          <w:lang w:val="en-GB"/>
        </w:rPr>
        <w:t xml:space="preserve"> Process</w:t>
      </w:r>
    </w:p>
    <w:p w14:paraId="16240F8D" w14:textId="1D0230BC" w:rsidR="00B90C90" w:rsidRPr="009D1B82" w:rsidRDefault="00B90C90" w:rsidP="00A20CDA">
      <w:pPr>
        <w:pStyle w:val="ListParagraph"/>
        <w:numPr>
          <w:ilvl w:val="0"/>
          <w:numId w:val="36"/>
        </w:numPr>
        <w:rPr>
          <w:rFonts w:ascii="Arial" w:hAnsi="Arial"/>
        </w:rPr>
      </w:pPr>
      <w:r w:rsidRPr="009D1B82">
        <w:rPr>
          <w:rFonts w:ascii="Arial" w:hAnsi="Arial"/>
        </w:rPr>
        <w:t>When</w:t>
      </w:r>
      <w:r w:rsidR="0048510D" w:rsidRPr="009D1B82">
        <w:rPr>
          <w:rFonts w:ascii="Arial" w:hAnsi="Arial"/>
        </w:rPr>
        <w:t xml:space="preserve"> “smart copy” button is triggered on APIM DVR main page</w:t>
      </w:r>
      <w:r w:rsidRPr="009D1B82">
        <w:rPr>
          <w:rFonts w:ascii="Arial" w:hAnsi="Arial"/>
        </w:rPr>
        <w:t>, APIM shall input below msg:</w:t>
      </w:r>
    </w:p>
    <w:p w14:paraId="00754202" w14:textId="1BF16740" w:rsidR="00B90C90" w:rsidRDefault="00B90C90" w:rsidP="00B90C90">
      <w:pPr>
        <w:pStyle w:val="ListParagraph"/>
        <w:numPr>
          <w:ilvl w:val="0"/>
          <w:numId w:val="32"/>
        </w:numPr>
        <w:rPr>
          <w:rFonts w:ascii="Arial" w:hAnsi="Arial"/>
          <w:i/>
          <w:iCs/>
        </w:rPr>
      </w:pPr>
      <w:r w:rsidRPr="00536B33">
        <w:rPr>
          <w:rFonts w:ascii="Arial" w:hAnsi="Arial"/>
          <w:i/>
          <w:iCs/>
        </w:rPr>
        <w:t xml:space="preserve">HMI Command == </w:t>
      </w:r>
      <w:r w:rsidR="0048510D" w:rsidRPr="0048510D">
        <w:rPr>
          <w:rFonts w:ascii="Arial" w:hAnsi="Arial"/>
          <w:i/>
          <w:iCs/>
        </w:rPr>
        <w:t>Smart Copy</w:t>
      </w:r>
    </w:p>
    <w:p w14:paraId="2D71F988" w14:textId="5680FE51" w:rsidR="00B90C90" w:rsidRPr="000A3B7C" w:rsidRDefault="00B90C90" w:rsidP="000A3B7C">
      <w:pPr>
        <w:pStyle w:val="ListParagraph"/>
        <w:numPr>
          <w:ilvl w:val="0"/>
          <w:numId w:val="36"/>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IDCM receives the command, </w:t>
      </w:r>
      <w:r w:rsidR="00195B27">
        <w:rPr>
          <w:rFonts w:ascii="Arial" w:hAnsi="Arial"/>
        </w:rPr>
        <w:t>shall</w:t>
      </w:r>
      <w:r w:rsidRPr="000A3B7C">
        <w:rPr>
          <w:rFonts w:ascii="Arial" w:hAnsi="Arial"/>
        </w:rPr>
        <w:t xml:space="preserve"> response below msg:</w:t>
      </w:r>
    </w:p>
    <w:p w14:paraId="087E8FBB" w14:textId="69B87A78" w:rsidR="00B90C90" w:rsidRDefault="00B90C90" w:rsidP="00B90C90">
      <w:pPr>
        <w:pStyle w:val="ListParagraph"/>
        <w:numPr>
          <w:ilvl w:val="0"/>
          <w:numId w:val="31"/>
        </w:numPr>
        <w:rPr>
          <w:rFonts w:ascii="Arial" w:hAnsi="Arial"/>
          <w:i/>
          <w:iCs/>
        </w:rPr>
      </w:pPr>
      <w:r w:rsidRPr="00E80FDE">
        <w:rPr>
          <w:rFonts w:ascii="Arial" w:hAnsi="Arial"/>
          <w:i/>
          <w:iCs/>
        </w:rPr>
        <w:lastRenderedPageBreak/>
        <w:t>DVR Command Response</w:t>
      </w:r>
      <w:r w:rsidRPr="00536B33">
        <w:rPr>
          <w:rFonts w:ascii="Arial" w:hAnsi="Arial"/>
          <w:i/>
          <w:iCs/>
        </w:rPr>
        <w:t xml:space="preserve"> == </w:t>
      </w:r>
      <w:r w:rsidR="0048510D" w:rsidRPr="0048510D">
        <w:rPr>
          <w:rFonts w:ascii="Arial" w:hAnsi="Arial"/>
          <w:i/>
          <w:iCs/>
        </w:rPr>
        <w:t>Smart Copy</w:t>
      </w:r>
    </w:p>
    <w:p w14:paraId="7A5CB62F" w14:textId="77777777" w:rsidR="00B90C90" w:rsidRDefault="00B90C90" w:rsidP="00B90C90">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1C628F0" w14:textId="77777777" w:rsidR="00B90C90" w:rsidRDefault="00B90C90" w:rsidP="00B90C90">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A1D6B29" w14:textId="27CB5BB6" w:rsidR="00B90C90" w:rsidRPr="00D92688" w:rsidRDefault="00B90C90" w:rsidP="00D92688">
      <w:pPr>
        <w:pStyle w:val="ListParagraph"/>
        <w:numPr>
          <w:ilvl w:val="0"/>
          <w:numId w:val="36"/>
        </w:numPr>
        <w:rPr>
          <w:rFonts w:ascii="Arial" w:hAnsi="Arial"/>
        </w:rPr>
      </w:pPr>
      <w:r w:rsidRPr="00D92688">
        <w:rPr>
          <w:rFonts w:ascii="Arial" w:hAnsi="Arial"/>
        </w:rPr>
        <w:t>IDCM should</w:t>
      </w:r>
      <w:r w:rsidR="00DB5807">
        <w:rPr>
          <w:rFonts w:ascii="Arial" w:hAnsi="Arial"/>
        </w:rPr>
        <w:t xml:space="preserve"> start to</w:t>
      </w:r>
      <w:r w:rsidR="008B3A88" w:rsidRPr="00D92688">
        <w:rPr>
          <w:rFonts w:ascii="Arial" w:hAnsi="Arial"/>
        </w:rPr>
        <w:t xml:space="preserve"> copy the newest two normal videos from local memory to TF card, </w:t>
      </w:r>
      <w:r w:rsidR="00B00A3B">
        <w:rPr>
          <w:rFonts w:ascii="Arial" w:hAnsi="Arial"/>
        </w:rPr>
        <w:t>and update copy status to APIM</w:t>
      </w:r>
      <w:r w:rsidR="009530D7">
        <w:rPr>
          <w:rFonts w:ascii="Arial" w:hAnsi="Arial"/>
        </w:rPr>
        <w:t xml:space="preserve"> every 500ms</w:t>
      </w:r>
      <w:r w:rsidRPr="00D92688">
        <w:rPr>
          <w:rFonts w:ascii="Arial" w:hAnsi="Arial"/>
        </w:rPr>
        <w:t>:</w:t>
      </w:r>
    </w:p>
    <w:p w14:paraId="15A4D3EC" w14:textId="4FB28E92" w:rsidR="00B90C90" w:rsidRDefault="0034168E" w:rsidP="00B90C90">
      <w:pPr>
        <w:pStyle w:val="ListParagraph"/>
        <w:numPr>
          <w:ilvl w:val="0"/>
          <w:numId w:val="31"/>
        </w:numPr>
        <w:rPr>
          <w:rFonts w:ascii="Arial" w:hAnsi="Arial"/>
          <w:i/>
          <w:iCs/>
        </w:rPr>
      </w:pPr>
      <w:r w:rsidRPr="0034168E">
        <w:rPr>
          <w:rFonts w:ascii="Arial" w:hAnsi="Arial"/>
          <w:i/>
          <w:iCs/>
        </w:rPr>
        <w:t>Total File Number</w:t>
      </w:r>
      <w:r w:rsidRPr="00536B33">
        <w:rPr>
          <w:rFonts w:ascii="Arial" w:hAnsi="Arial"/>
          <w:i/>
          <w:iCs/>
        </w:rPr>
        <w:t xml:space="preserve"> </w:t>
      </w:r>
      <w:r w:rsidR="00B90C90" w:rsidRPr="00536B33">
        <w:rPr>
          <w:rFonts w:ascii="Arial" w:hAnsi="Arial"/>
          <w:i/>
          <w:iCs/>
        </w:rPr>
        <w:t xml:space="preserve">== </w:t>
      </w:r>
      <w:r w:rsidR="00B90C90">
        <w:rPr>
          <w:rFonts w:ascii="Arial" w:hAnsi="Arial"/>
          <w:i/>
          <w:iCs/>
        </w:rPr>
        <w:t>“Corresponding</w:t>
      </w:r>
      <w:r>
        <w:rPr>
          <w:rFonts w:ascii="Arial" w:hAnsi="Arial"/>
          <w:i/>
          <w:iCs/>
        </w:rPr>
        <w:t xml:space="preserve"> total</w:t>
      </w:r>
      <w:r w:rsidR="00B90C90">
        <w:rPr>
          <w:rFonts w:ascii="Arial" w:hAnsi="Arial"/>
          <w:i/>
          <w:iCs/>
        </w:rPr>
        <w:t xml:space="preserve"> </w:t>
      </w:r>
      <w:r>
        <w:rPr>
          <w:rFonts w:ascii="Arial" w:hAnsi="Arial"/>
          <w:i/>
          <w:iCs/>
        </w:rPr>
        <w:t>files number to copy</w:t>
      </w:r>
      <w:r w:rsidR="00B90C90">
        <w:rPr>
          <w:rFonts w:ascii="Arial" w:hAnsi="Arial"/>
          <w:i/>
          <w:iCs/>
        </w:rPr>
        <w:t>”</w:t>
      </w:r>
    </w:p>
    <w:p w14:paraId="6F62B7E8" w14:textId="4003731E" w:rsidR="00B90C90" w:rsidRPr="00BE41DA" w:rsidRDefault="0034168E" w:rsidP="00B90C90">
      <w:pPr>
        <w:pStyle w:val="ListParagraph"/>
        <w:numPr>
          <w:ilvl w:val="0"/>
          <w:numId w:val="31"/>
        </w:numPr>
        <w:rPr>
          <w:rFonts w:ascii="Arial" w:hAnsi="Arial"/>
          <w:i/>
          <w:iCs/>
        </w:rPr>
      </w:pPr>
      <w:r w:rsidRPr="0034168E">
        <w:rPr>
          <w:rFonts w:ascii="Arial" w:hAnsi="Arial"/>
          <w:i/>
          <w:iCs/>
        </w:rPr>
        <w:t>Current File ID</w:t>
      </w:r>
      <w:r w:rsidRPr="00536B33">
        <w:rPr>
          <w:rFonts w:ascii="Arial" w:hAnsi="Arial"/>
          <w:i/>
          <w:iCs/>
        </w:rPr>
        <w:t xml:space="preserve"> </w:t>
      </w:r>
      <w:r w:rsidR="00B90C90" w:rsidRPr="00536B33">
        <w:rPr>
          <w:rFonts w:ascii="Arial" w:hAnsi="Arial"/>
          <w:i/>
          <w:iCs/>
        </w:rPr>
        <w:t xml:space="preserve">== </w:t>
      </w:r>
      <w:r w:rsidR="00B90C90">
        <w:rPr>
          <w:rFonts w:ascii="Arial" w:hAnsi="Arial"/>
          <w:i/>
          <w:iCs/>
        </w:rPr>
        <w:t xml:space="preserve">“Corresponding </w:t>
      </w:r>
      <w:r>
        <w:rPr>
          <w:rFonts w:ascii="Arial" w:hAnsi="Arial"/>
          <w:i/>
          <w:iCs/>
        </w:rPr>
        <w:t>file ID under copy</w:t>
      </w:r>
      <w:r w:rsidR="00B90C90">
        <w:rPr>
          <w:rFonts w:ascii="Arial" w:hAnsi="Arial"/>
          <w:i/>
          <w:iCs/>
        </w:rPr>
        <w:t>”</w:t>
      </w:r>
    </w:p>
    <w:p w14:paraId="393641CF" w14:textId="40A5587A" w:rsidR="00B90C90" w:rsidRDefault="0034168E" w:rsidP="00B90C90">
      <w:pPr>
        <w:pStyle w:val="ListParagraph"/>
        <w:numPr>
          <w:ilvl w:val="0"/>
          <w:numId w:val="31"/>
        </w:numPr>
        <w:rPr>
          <w:rFonts w:ascii="Arial" w:hAnsi="Arial"/>
          <w:i/>
          <w:iCs/>
        </w:rPr>
      </w:pPr>
      <w:r w:rsidRPr="0034168E">
        <w:rPr>
          <w:rFonts w:ascii="Arial" w:hAnsi="Arial"/>
          <w:i/>
          <w:iCs/>
        </w:rPr>
        <w:t>Data Operation Progress</w:t>
      </w:r>
      <w:r w:rsidRPr="00536B33">
        <w:rPr>
          <w:rFonts w:ascii="Arial" w:hAnsi="Arial"/>
          <w:i/>
          <w:iCs/>
        </w:rPr>
        <w:t xml:space="preserve"> </w:t>
      </w:r>
      <w:r w:rsidR="00B90C90" w:rsidRPr="00536B33">
        <w:rPr>
          <w:rFonts w:ascii="Arial" w:hAnsi="Arial"/>
          <w:i/>
          <w:iCs/>
        </w:rPr>
        <w:t xml:space="preserve">== </w:t>
      </w:r>
      <w:r w:rsidR="00B90C90">
        <w:rPr>
          <w:rFonts w:ascii="Arial" w:hAnsi="Arial"/>
          <w:i/>
          <w:iCs/>
        </w:rPr>
        <w:t xml:space="preserve">“Corresponding </w:t>
      </w:r>
      <w:r>
        <w:rPr>
          <w:rFonts w:ascii="Arial" w:hAnsi="Arial"/>
          <w:i/>
          <w:iCs/>
        </w:rPr>
        <w:t>copy progress percent</w:t>
      </w:r>
      <w:r w:rsidR="00B90C90">
        <w:rPr>
          <w:rFonts w:ascii="Arial" w:hAnsi="Arial"/>
          <w:i/>
          <w:iCs/>
        </w:rPr>
        <w:t>”</w:t>
      </w:r>
    </w:p>
    <w:p w14:paraId="22402028" w14:textId="1E3F24B2" w:rsidR="00103A3A" w:rsidRPr="00103A3A" w:rsidRDefault="00C9448C" w:rsidP="00103A3A">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w:t>
      </w:r>
      <w:r w:rsidR="00103A3A" w:rsidRPr="0052388B">
        <w:rPr>
          <w:rFonts w:ascii="Arial" w:hAnsi="Arial"/>
          <w:i/>
          <w:iCs/>
        </w:rPr>
        <w:t xml:space="preserve">== </w:t>
      </w:r>
      <w:r>
        <w:rPr>
          <w:rFonts w:ascii="Arial" w:hAnsi="Arial"/>
          <w:i/>
          <w:iCs/>
        </w:rPr>
        <w:t>Data Copy Ongoing</w:t>
      </w:r>
    </w:p>
    <w:p w14:paraId="79205A09" w14:textId="1F58755E" w:rsidR="00E93DFE" w:rsidRPr="000A3B7C" w:rsidRDefault="00E93DFE" w:rsidP="00E93DFE">
      <w:pPr>
        <w:pStyle w:val="ListParagraph"/>
        <w:numPr>
          <w:ilvl w:val="0"/>
          <w:numId w:val="36"/>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w:t>
      </w:r>
      <w:r w:rsidR="00A50CAE">
        <w:rPr>
          <w:rFonts w:ascii="Arial" w:hAnsi="Arial" w:hint="eastAsia"/>
          <w:lang w:eastAsia="zh-CN"/>
        </w:rPr>
        <w:t>copy</w:t>
      </w:r>
      <w:r w:rsidR="00A50CAE">
        <w:rPr>
          <w:rFonts w:ascii="Arial" w:hAnsi="Arial"/>
        </w:rPr>
        <w:t xml:space="preserve"> complete</w:t>
      </w:r>
      <w:r w:rsidRPr="000A3B7C">
        <w:rPr>
          <w:rFonts w:ascii="Arial" w:hAnsi="Arial"/>
        </w:rPr>
        <w:t>,</w:t>
      </w:r>
      <w:r w:rsidR="00A50CAE">
        <w:rPr>
          <w:rFonts w:ascii="Arial" w:hAnsi="Arial"/>
        </w:rPr>
        <w:t xml:space="preserve"> IDCM</w:t>
      </w:r>
      <w:r w:rsidRPr="000A3B7C">
        <w:rPr>
          <w:rFonts w:ascii="Arial" w:hAnsi="Arial"/>
        </w:rPr>
        <w:t xml:space="preserve"> </w:t>
      </w:r>
      <w:r>
        <w:rPr>
          <w:rFonts w:ascii="Arial" w:hAnsi="Arial"/>
        </w:rPr>
        <w:t>shall</w:t>
      </w:r>
      <w:r w:rsidRPr="000A3B7C">
        <w:rPr>
          <w:rFonts w:ascii="Arial" w:hAnsi="Arial"/>
        </w:rPr>
        <w:t xml:space="preserve"> response below msg:</w:t>
      </w:r>
    </w:p>
    <w:p w14:paraId="692AFD9C" w14:textId="77777777" w:rsidR="00E93DFE" w:rsidRDefault="00E93DFE" w:rsidP="00E93DFE">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8510D">
        <w:rPr>
          <w:rFonts w:ascii="Arial" w:hAnsi="Arial"/>
          <w:i/>
          <w:iCs/>
        </w:rPr>
        <w:t>Smart Copy</w:t>
      </w:r>
    </w:p>
    <w:p w14:paraId="31502AB5" w14:textId="09AD7DD5" w:rsidR="00E93DFE" w:rsidRDefault="00E93DFE" w:rsidP="00E93DFE">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003758A4" w:rsidRPr="003331F4">
        <w:rPr>
          <w:rFonts w:ascii="Arial" w:hAnsi="Arial"/>
          <w:i/>
          <w:iCs/>
        </w:rPr>
        <w:t xml:space="preserve">Execution </w:t>
      </w:r>
      <w:r w:rsidR="003758A4" w:rsidRPr="008D3855">
        <w:rPr>
          <w:rFonts w:ascii="Arial" w:hAnsi="Arial"/>
          <w:i/>
          <w:iCs/>
        </w:rPr>
        <w:t>Succeed</w:t>
      </w:r>
    </w:p>
    <w:p w14:paraId="75ABBA4D" w14:textId="78CDACC3" w:rsidR="00E93DFE" w:rsidRDefault="00E93DFE" w:rsidP="00E93DFE">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0F1D429" w14:textId="6B981364" w:rsidR="00C9448C" w:rsidRPr="00103A3A" w:rsidRDefault="00C9448C" w:rsidP="00C9448C">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6765356E" w14:textId="522A0AB2" w:rsidR="003C5070" w:rsidRPr="003C5070" w:rsidRDefault="003C5070" w:rsidP="003C5070">
      <w:r>
        <w:t xml:space="preserve">If execution failed, IDCM shall output the failure reason via </w:t>
      </w:r>
      <w:r w:rsidRPr="003C5070">
        <w:t xml:space="preserve">DVR Command Failed Reason </w:t>
      </w:r>
      <w:r w:rsidRPr="00D05BDF">
        <w:t>msg</w:t>
      </w:r>
      <w:r>
        <w:t>.</w:t>
      </w:r>
    </w:p>
    <w:p w14:paraId="7B7577EC" w14:textId="6E11ECB2" w:rsidR="00961E7D" w:rsidRDefault="009B24FF" w:rsidP="00961E7D">
      <w:pPr>
        <w:pStyle w:val="Heading6"/>
        <w:rPr>
          <w:lang w:val="en-GB"/>
        </w:rPr>
      </w:pPr>
      <w:bookmarkStart w:id="286" w:name="_Toc115792323"/>
      <w:r>
        <w:rPr>
          <w:lang w:val="en-GB"/>
        </w:rPr>
        <w:t xml:space="preserve">Copy List </w:t>
      </w:r>
      <w:r w:rsidR="00C772E3">
        <w:rPr>
          <w:lang w:val="en-GB"/>
        </w:rPr>
        <w:t>Creation</w:t>
      </w:r>
      <w:r w:rsidR="00961E7D">
        <w:rPr>
          <w:lang w:val="en-GB"/>
        </w:rPr>
        <w:t xml:space="preserve"> Process</w:t>
      </w:r>
    </w:p>
    <w:p w14:paraId="64869676" w14:textId="109A8F06" w:rsidR="00961E7D" w:rsidRDefault="00961E7D" w:rsidP="00961E7D">
      <w:r>
        <w:rPr>
          <w:lang w:val="en-GB"/>
        </w:rPr>
        <w:t xml:space="preserve">When </w:t>
      </w:r>
      <w:r w:rsidR="009D3139">
        <w:rPr>
          <w:lang w:val="en-GB"/>
        </w:rPr>
        <w:t>file</w:t>
      </w:r>
      <w:r w:rsidR="001D6FD8">
        <w:rPr>
          <w:lang w:val="en-GB"/>
        </w:rPr>
        <w:t xml:space="preserve"> is </w:t>
      </w:r>
      <w:r w:rsidR="00B25A24">
        <w:rPr>
          <w:lang w:val="en-GB"/>
        </w:rPr>
        <w:t>checked or uncheck</w:t>
      </w:r>
      <w:r w:rsidR="001D6FD8">
        <w:rPr>
          <w:lang w:val="en-GB"/>
        </w:rPr>
        <w:t xml:space="preserve"> in</w:t>
      </w:r>
      <w:r w:rsidR="009D3139">
        <w:rPr>
          <w:lang w:val="en-GB"/>
        </w:rPr>
        <w:t xml:space="preserve"> normal data list or key data list</w:t>
      </w:r>
      <w:r>
        <w:t>, APIM shall input below msg:</w:t>
      </w:r>
    </w:p>
    <w:p w14:paraId="1A472548" w14:textId="12286EEC" w:rsidR="00961E7D" w:rsidRDefault="00961E7D" w:rsidP="00961E7D">
      <w:pPr>
        <w:pStyle w:val="ListParagraph"/>
        <w:numPr>
          <w:ilvl w:val="0"/>
          <w:numId w:val="32"/>
        </w:numPr>
        <w:rPr>
          <w:rFonts w:ascii="Arial" w:hAnsi="Arial"/>
          <w:i/>
          <w:iCs/>
        </w:rPr>
      </w:pPr>
      <w:r w:rsidRPr="00536B33">
        <w:rPr>
          <w:rFonts w:ascii="Arial" w:hAnsi="Arial"/>
          <w:i/>
          <w:iCs/>
        </w:rPr>
        <w:t xml:space="preserve">HMI Command == </w:t>
      </w:r>
      <w:r w:rsidR="00D64D38" w:rsidRPr="00D64D38">
        <w:rPr>
          <w:rFonts w:ascii="Arial" w:hAnsi="Arial"/>
          <w:i/>
          <w:iCs/>
        </w:rPr>
        <w:t>Selected File X</w:t>
      </w:r>
      <w:r w:rsidR="00D64D38" w:rsidRPr="00F73F71">
        <w:rPr>
          <w:rFonts w:ascii="Arial" w:hAnsi="Arial"/>
          <w:i/>
          <w:iCs/>
        </w:rPr>
        <w:t xml:space="preserve"> &amp;&amp; </w:t>
      </w:r>
      <w:r w:rsidR="00EB1C3F" w:rsidRPr="00F73F71">
        <w:rPr>
          <w:rFonts w:ascii="Arial" w:hAnsi="Arial"/>
          <w:i/>
          <w:iCs/>
        </w:rPr>
        <w:t>F</w:t>
      </w:r>
      <w:r w:rsidR="00EB1C3F" w:rsidRPr="00F73F71">
        <w:rPr>
          <w:rFonts w:ascii="Arial" w:hAnsi="Arial" w:hint="eastAsia"/>
          <w:i/>
          <w:iCs/>
        </w:rPr>
        <w:t>ile</w:t>
      </w:r>
      <w:r w:rsidR="00EB1C3F" w:rsidRPr="00F73F71">
        <w:rPr>
          <w:rFonts w:ascii="Arial" w:hAnsi="Arial"/>
          <w:i/>
          <w:iCs/>
        </w:rPr>
        <w:t xml:space="preserve"> X Value</w:t>
      </w:r>
      <w:r w:rsidR="00EB1C3F" w:rsidRPr="00536B33">
        <w:rPr>
          <w:rFonts w:ascii="Arial" w:hAnsi="Arial"/>
          <w:i/>
          <w:iCs/>
        </w:rPr>
        <w:t xml:space="preserve"> </w:t>
      </w:r>
      <w:r w:rsidR="00D64D38" w:rsidRPr="00536B33">
        <w:rPr>
          <w:rFonts w:ascii="Arial" w:hAnsi="Arial"/>
          <w:i/>
          <w:iCs/>
        </w:rPr>
        <w:t xml:space="preserve">== </w:t>
      </w:r>
      <w:r w:rsidR="004A3DD5">
        <w:rPr>
          <w:rFonts w:ascii="Arial" w:hAnsi="Arial"/>
          <w:i/>
          <w:iCs/>
        </w:rPr>
        <w:t>“</w:t>
      </w:r>
      <w:r w:rsidR="004A3DD5">
        <w:rPr>
          <w:rFonts w:ascii="Arial" w:hAnsi="Arial" w:hint="eastAsia"/>
          <w:i/>
          <w:iCs/>
          <w:lang w:eastAsia="zh-CN"/>
        </w:rPr>
        <w:t>C</w:t>
      </w:r>
      <w:r w:rsidR="004A3DD5">
        <w:rPr>
          <w:rFonts w:ascii="Arial" w:hAnsi="Arial"/>
          <w:i/>
          <w:iCs/>
          <w:lang w:eastAsia="zh-CN"/>
        </w:rPr>
        <w:t>orresponding File ID</w:t>
      </w:r>
      <w:r w:rsidR="004A3DD5">
        <w:rPr>
          <w:rFonts w:ascii="Arial" w:hAnsi="Arial"/>
          <w:i/>
          <w:iCs/>
        </w:rPr>
        <w:t>”</w:t>
      </w:r>
    </w:p>
    <w:p w14:paraId="343405DD" w14:textId="2A5C19BE" w:rsidR="004A3DD5" w:rsidRDefault="004A3DD5" w:rsidP="004A3DD5">
      <w:pPr>
        <w:pStyle w:val="ListParagraph"/>
        <w:rPr>
          <w:rFonts w:ascii="Arial" w:hAnsi="Arial"/>
          <w:i/>
          <w:iCs/>
        </w:rPr>
      </w:pPr>
      <w:r>
        <w:rPr>
          <w:rFonts w:ascii="Arial" w:hAnsi="Arial"/>
          <w:i/>
          <w:iCs/>
        </w:rPr>
        <w:t>Or</w:t>
      </w:r>
    </w:p>
    <w:p w14:paraId="3671F361" w14:textId="4E462855" w:rsidR="004A3DD5" w:rsidRDefault="004A3DD5" w:rsidP="00753F77">
      <w:pPr>
        <w:pStyle w:val="ListParagraph"/>
        <w:rPr>
          <w:rFonts w:ascii="Arial" w:hAnsi="Arial"/>
          <w:i/>
          <w:iCs/>
        </w:rPr>
      </w:pPr>
      <w:r w:rsidRPr="00536B33">
        <w:rPr>
          <w:rFonts w:ascii="Arial" w:hAnsi="Arial"/>
          <w:i/>
          <w:iCs/>
        </w:rPr>
        <w:t xml:space="preserve">HMI Command == </w:t>
      </w:r>
      <w:r w:rsidR="005622E8"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7486223D" w14:textId="71792E98" w:rsidR="007142E7" w:rsidRDefault="007142E7" w:rsidP="007142E7">
      <w:pPr>
        <w:pStyle w:val="ListParagraph"/>
        <w:rPr>
          <w:rFonts w:ascii="Arial" w:hAnsi="Arial"/>
          <w:i/>
          <w:iCs/>
        </w:rPr>
      </w:pPr>
      <w:r>
        <w:rPr>
          <w:rFonts w:ascii="Arial" w:hAnsi="Arial"/>
          <w:i/>
          <w:iCs/>
        </w:rPr>
        <w:t>Or</w:t>
      </w:r>
    </w:p>
    <w:p w14:paraId="18B85A79" w14:textId="737397D7" w:rsidR="008D0FC8" w:rsidRPr="008D0FC8" w:rsidRDefault="007142E7" w:rsidP="00753F77">
      <w:pPr>
        <w:pStyle w:val="ListParagraph"/>
        <w:rPr>
          <w:rFonts w:ascii="Arial" w:hAnsi="Arial"/>
          <w:i/>
          <w:iCs/>
        </w:rPr>
      </w:pPr>
      <w:r w:rsidRPr="008D0FC8">
        <w:rPr>
          <w:rFonts w:ascii="Arial" w:hAnsi="Arial"/>
          <w:i/>
          <w:iCs/>
        </w:rPr>
        <w:t xml:space="preserve">HMI Command == </w:t>
      </w:r>
      <w:r w:rsidR="008D0FC8" w:rsidRPr="008D0FC8">
        <w:rPr>
          <w:rFonts w:ascii="Arial" w:hAnsi="Arial"/>
          <w:i/>
          <w:iCs/>
        </w:rPr>
        <w:t>Select All File</w:t>
      </w:r>
    </w:p>
    <w:p w14:paraId="70CBA327" w14:textId="216AC947" w:rsidR="007142E7" w:rsidRPr="008D0FC8" w:rsidRDefault="007142E7" w:rsidP="008D0FC8">
      <w:pPr>
        <w:pStyle w:val="ListParagraph"/>
        <w:rPr>
          <w:rFonts w:ascii="Arial" w:hAnsi="Arial"/>
          <w:i/>
          <w:iCs/>
        </w:rPr>
      </w:pPr>
      <w:r w:rsidRPr="008D0FC8">
        <w:rPr>
          <w:rFonts w:ascii="Arial" w:hAnsi="Arial"/>
          <w:i/>
          <w:iCs/>
        </w:rPr>
        <w:t>Or</w:t>
      </w:r>
    </w:p>
    <w:p w14:paraId="4825C724" w14:textId="43506E2A" w:rsidR="004A3DD5" w:rsidRPr="007142E7" w:rsidRDefault="007142E7" w:rsidP="00753F77">
      <w:pPr>
        <w:pStyle w:val="ListParagraph"/>
        <w:rPr>
          <w:rFonts w:ascii="Arial" w:hAnsi="Arial"/>
          <w:i/>
          <w:iCs/>
        </w:rPr>
      </w:pPr>
      <w:r w:rsidRPr="007142E7">
        <w:rPr>
          <w:rFonts w:ascii="Arial" w:hAnsi="Arial"/>
          <w:i/>
          <w:iCs/>
        </w:rPr>
        <w:t xml:space="preserve">HMI Command == </w:t>
      </w:r>
      <w:r w:rsidR="008D0FC8">
        <w:rPr>
          <w:rFonts w:ascii="Arial" w:hAnsi="Arial"/>
          <w:i/>
          <w:iCs/>
        </w:rPr>
        <w:t>Uns</w:t>
      </w:r>
      <w:r w:rsidR="008D0FC8" w:rsidRPr="008D0FC8">
        <w:rPr>
          <w:rFonts w:ascii="Arial" w:hAnsi="Arial"/>
          <w:i/>
          <w:iCs/>
        </w:rPr>
        <w:t>elect All File</w:t>
      </w:r>
    </w:p>
    <w:p w14:paraId="366DEAA9" w14:textId="609CB376" w:rsidR="00961E7D" w:rsidRDefault="00961E7D" w:rsidP="00961E7D">
      <w:r>
        <w:t>O</w:t>
      </w:r>
      <w:r>
        <w:rPr>
          <w:rFonts w:hint="eastAsia"/>
          <w:lang w:eastAsia="zh-CN"/>
        </w:rPr>
        <w:t>nce</w:t>
      </w:r>
      <w:r>
        <w:t xml:space="preserve"> IDCM receives the command, </w:t>
      </w:r>
      <w:r w:rsidR="00977458" w:rsidRPr="00E56213">
        <w:t>should</w:t>
      </w:r>
      <w:r w:rsidRPr="00E56213">
        <w:t xml:space="preserve"> </w:t>
      </w:r>
      <w:r w:rsidR="009B4E74" w:rsidRPr="00E56213">
        <w:t xml:space="preserve">update the file chosen list and </w:t>
      </w:r>
      <w:r w:rsidR="008936C7" w:rsidRPr="008528EA">
        <w:rPr>
          <w:highlight w:val="yellow"/>
        </w:rPr>
        <w:t>label the chosen files</w:t>
      </w:r>
      <w:r w:rsidR="008528EA" w:rsidRPr="008528EA">
        <w:rPr>
          <w:highlight w:val="yellow"/>
        </w:rPr>
        <w:t xml:space="preserve"> in output video stream</w:t>
      </w:r>
      <w:r w:rsidR="009B4E74">
        <w:t xml:space="preserve">, then </w:t>
      </w:r>
      <w:r>
        <w:t>response below msg:</w:t>
      </w:r>
    </w:p>
    <w:p w14:paraId="368E39D0" w14:textId="4EA1466F" w:rsidR="00753F77" w:rsidRDefault="00753F77" w:rsidP="00753F77">
      <w:pPr>
        <w:pStyle w:val="ListParagraph"/>
        <w:numPr>
          <w:ilvl w:val="0"/>
          <w:numId w:val="32"/>
        </w:numPr>
        <w:rPr>
          <w:rFonts w:ascii="Arial" w:hAnsi="Arial"/>
          <w:i/>
          <w:iCs/>
        </w:rPr>
      </w:pPr>
      <w:r w:rsidRPr="00E80FDE">
        <w:rPr>
          <w:rFonts w:ascii="Arial" w:hAnsi="Arial"/>
          <w:i/>
          <w:iCs/>
        </w:rPr>
        <w:t>DVR Command Response</w:t>
      </w:r>
      <w:r w:rsidRPr="00536B33">
        <w:rPr>
          <w:rFonts w:ascii="Arial" w:hAnsi="Arial"/>
          <w:i/>
          <w:iCs/>
        </w:rPr>
        <w:t xml:space="preserve">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094CA38D" w14:textId="77777777" w:rsidR="00753F77" w:rsidRDefault="00753F77" w:rsidP="00753F77">
      <w:pPr>
        <w:pStyle w:val="ListParagraph"/>
        <w:rPr>
          <w:rFonts w:ascii="Arial" w:hAnsi="Arial"/>
          <w:i/>
          <w:iCs/>
        </w:rPr>
      </w:pPr>
      <w:r>
        <w:rPr>
          <w:rFonts w:ascii="Arial" w:hAnsi="Arial"/>
          <w:i/>
          <w:iCs/>
        </w:rPr>
        <w:t>Or</w:t>
      </w:r>
    </w:p>
    <w:p w14:paraId="5C2B1A88" w14:textId="5F8187BC" w:rsidR="00753F77" w:rsidRDefault="00753F77" w:rsidP="00753F77">
      <w:pPr>
        <w:pStyle w:val="ListParagraph"/>
        <w:rPr>
          <w:rFonts w:ascii="Arial" w:hAnsi="Arial"/>
          <w:i/>
          <w:iCs/>
        </w:rPr>
      </w:pPr>
      <w:r w:rsidRPr="00E80FDE">
        <w:rPr>
          <w:rFonts w:ascii="Arial" w:hAnsi="Arial"/>
          <w:i/>
          <w:iCs/>
        </w:rPr>
        <w:t>DVR Command Response</w:t>
      </w:r>
      <w:r w:rsidRPr="00536B33">
        <w:rPr>
          <w:rFonts w:ascii="Arial" w:hAnsi="Arial"/>
          <w:i/>
          <w:iCs/>
        </w:rPr>
        <w:t xml:space="preserve">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7CA5CA17" w14:textId="77777777" w:rsidR="00753F77" w:rsidRDefault="00753F77" w:rsidP="00753F77">
      <w:pPr>
        <w:pStyle w:val="ListParagraph"/>
        <w:rPr>
          <w:rFonts w:ascii="Arial" w:hAnsi="Arial"/>
          <w:i/>
          <w:iCs/>
        </w:rPr>
      </w:pPr>
      <w:r>
        <w:rPr>
          <w:rFonts w:ascii="Arial" w:hAnsi="Arial"/>
          <w:i/>
          <w:iCs/>
        </w:rPr>
        <w:t>Or</w:t>
      </w:r>
    </w:p>
    <w:p w14:paraId="7F46C9C4" w14:textId="662CDE08" w:rsidR="00753F77" w:rsidRPr="008D0FC8" w:rsidRDefault="00753F77" w:rsidP="00753F77">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8D0FC8">
        <w:rPr>
          <w:rFonts w:ascii="Arial" w:hAnsi="Arial"/>
          <w:i/>
          <w:iCs/>
        </w:rPr>
        <w:t>== Select All File</w:t>
      </w:r>
    </w:p>
    <w:p w14:paraId="59B75651" w14:textId="77777777" w:rsidR="00753F77" w:rsidRPr="008D0FC8" w:rsidRDefault="00753F77" w:rsidP="00753F77">
      <w:pPr>
        <w:pStyle w:val="ListParagraph"/>
        <w:rPr>
          <w:rFonts w:ascii="Arial" w:hAnsi="Arial"/>
          <w:i/>
          <w:iCs/>
        </w:rPr>
      </w:pPr>
      <w:r w:rsidRPr="008D0FC8">
        <w:rPr>
          <w:rFonts w:ascii="Arial" w:hAnsi="Arial"/>
          <w:i/>
          <w:iCs/>
        </w:rPr>
        <w:t>Or</w:t>
      </w:r>
    </w:p>
    <w:p w14:paraId="697753D7" w14:textId="03315846" w:rsidR="00753F77" w:rsidRPr="007142E7" w:rsidRDefault="00753F77" w:rsidP="00753F77">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7142E7">
        <w:rPr>
          <w:rFonts w:ascii="Arial" w:hAnsi="Arial"/>
          <w:i/>
          <w:iCs/>
        </w:rPr>
        <w:t xml:space="preserve">== </w:t>
      </w:r>
      <w:r>
        <w:rPr>
          <w:rFonts w:ascii="Arial" w:hAnsi="Arial"/>
          <w:i/>
          <w:iCs/>
        </w:rPr>
        <w:t>Uns</w:t>
      </w:r>
      <w:r w:rsidRPr="008D0FC8">
        <w:rPr>
          <w:rFonts w:ascii="Arial" w:hAnsi="Arial"/>
          <w:i/>
          <w:iCs/>
        </w:rPr>
        <w:t>elect All File</w:t>
      </w:r>
    </w:p>
    <w:p w14:paraId="1B9C97DE" w14:textId="61E352FA" w:rsidR="00961E7D" w:rsidRDefault="00961E7D" w:rsidP="00961E7D">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004967EF" w:rsidRPr="0045620F">
        <w:rPr>
          <w:rFonts w:ascii="Arial" w:hAnsi="Arial"/>
          <w:i/>
          <w:iCs/>
        </w:rPr>
        <w:t xml:space="preserve">Execution </w:t>
      </w:r>
      <w:r w:rsidR="004967EF" w:rsidRPr="008D3855">
        <w:rPr>
          <w:rFonts w:ascii="Arial" w:hAnsi="Arial"/>
          <w:i/>
          <w:iCs/>
        </w:rPr>
        <w:t>Succeed</w:t>
      </w:r>
    </w:p>
    <w:p w14:paraId="617ADA04" w14:textId="77777777" w:rsidR="00961E7D" w:rsidRDefault="00961E7D" w:rsidP="00961E7D">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39CF505" w14:textId="1C2DEB1D" w:rsidR="00961E7D" w:rsidRDefault="00961E7D" w:rsidP="00961E7D">
      <w:r>
        <w:t xml:space="preserve">If execution failed, IDCM shall output the failure reason via </w:t>
      </w:r>
      <w:r w:rsidRPr="0015542D">
        <w:rPr>
          <w:i/>
          <w:iCs/>
        </w:rPr>
        <w:t>DVR Command Failed Reason</w:t>
      </w:r>
      <w:r>
        <w:rPr>
          <w:i/>
          <w:iCs/>
        </w:rPr>
        <w:t xml:space="preserve"> </w:t>
      </w:r>
      <w:r w:rsidRPr="00D05BDF">
        <w:t>msg</w:t>
      </w:r>
      <w:r>
        <w:t>.</w:t>
      </w:r>
    </w:p>
    <w:p w14:paraId="583B8FD0" w14:textId="5D84D1C5" w:rsidR="00E1423F" w:rsidRDefault="000369C5" w:rsidP="00E1423F">
      <w:pPr>
        <w:pStyle w:val="Heading6"/>
        <w:rPr>
          <w:lang w:val="en-GB"/>
        </w:rPr>
      </w:pPr>
      <w:r>
        <w:rPr>
          <w:lang w:val="en-GB"/>
        </w:rPr>
        <w:t>Start</w:t>
      </w:r>
      <w:r w:rsidR="00E1423F">
        <w:rPr>
          <w:lang w:val="en-GB"/>
        </w:rPr>
        <w:t xml:space="preserve"> Copy Process</w:t>
      </w:r>
    </w:p>
    <w:p w14:paraId="0008FB41" w14:textId="7424A04C" w:rsidR="00E1423F" w:rsidRPr="009D1B82" w:rsidRDefault="00E1423F" w:rsidP="00A4792F">
      <w:pPr>
        <w:pStyle w:val="ListParagraph"/>
        <w:numPr>
          <w:ilvl w:val="0"/>
          <w:numId w:val="40"/>
        </w:numPr>
        <w:rPr>
          <w:rFonts w:ascii="Arial" w:hAnsi="Arial"/>
        </w:rPr>
      </w:pPr>
      <w:r w:rsidRPr="009D1B82">
        <w:rPr>
          <w:rFonts w:ascii="Arial" w:hAnsi="Arial"/>
        </w:rPr>
        <w:t>When “copy” button is triggered, APIM shall input below msg:</w:t>
      </w:r>
    </w:p>
    <w:p w14:paraId="739B942C" w14:textId="0E7209A9" w:rsidR="00E1423F" w:rsidRDefault="00E1423F" w:rsidP="00E1423F">
      <w:pPr>
        <w:pStyle w:val="ListParagraph"/>
        <w:numPr>
          <w:ilvl w:val="0"/>
          <w:numId w:val="32"/>
        </w:numPr>
        <w:rPr>
          <w:rFonts w:ascii="Arial" w:hAnsi="Arial"/>
          <w:i/>
          <w:iCs/>
        </w:rPr>
      </w:pPr>
      <w:r w:rsidRPr="00536B33">
        <w:rPr>
          <w:rFonts w:ascii="Arial" w:hAnsi="Arial"/>
          <w:i/>
          <w:iCs/>
        </w:rPr>
        <w:t xml:space="preserve">HMI Command == </w:t>
      </w:r>
      <w:r w:rsidR="00405D0C" w:rsidRPr="00405D0C">
        <w:rPr>
          <w:rFonts w:ascii="Arial" w:hAnsi="Arial"/>
          <w:i/>
          <w:iCs/>
        </w:rPr>
        <w:t>TF Card Copy</w:t>
      </w:r>
    </w:p>
    <w:p w14:paraId="32905898" w14:textId="77777777" w:rsidR="00E1423F" w:rsidRPr="000A3B7C" w:rsidRDefault="00E1423F" w:rsidP="00A4792F">
      <w:pPr>
        <w:pStyle w:val="ListParagraph"/>
        <w:numPr>
          <w:ilvl w:val="0"/>
          <w:numId w:val="40"/>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IDCM receives the command, </w:t>
      </w:r>
      <w:r>
        <w:rPr>
          <w:rFonts w:ascii="Arial" w:hAnsi="Arial"/>
        </w:rPr>
        <w:t>shall</w:t>
      </w:r>
      <w:r w:rsidRPr="000A3B7C">
        <w:rPr>
          <w:rFonts w:ascii="Arial" w:hAnsi="Arial"/>
        </w:rPr>
        <w:t xml:space="preserve"> response below msg:</w:t>
      </w:r>
    </w:p>
    <w:p w14:paraId="66A38307" w14:textId="5B7542AA" w:rsidR="00E1423F" w:rsidRDefault="00E1423F" w:rsidP="00E1423F">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9F16EA" w:rsidRPr="00405D0C">
        <w:rPr>
          <w:rFonts w:ascii="Arial" w:hAnsi="Arial"/>
          <w:i/>
          <w:iCs/>
        </w:rPr>
        <w:t>TF Card Copy</w:t>
      </w:r>
    </w:p>
    <w:p w14:paraId="29E68C25" w14:textId="77777777" w:rsidR="00E1423F" w:rsidRDefault="00E1423F" w:rsidP="00E1423F">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0C9B30CD" w14:textId="77777777" w:rsidR="00E1423F" w:rsidRDefault="00E1423F" w:rsidP="00E1423F">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8ABD548" w14:textId="0BBDE440" w:rsidR="00E1423F" w:rsidRPr="00D92688" w:rsidRDefault="00E1423F" w:rsidP="00A4792F">
      <w:pPr>
        <w:pStyle w:val="ListParagraph"/>
        <w:numPr>
          <w:ilvl w:val="0"/>
          <w:numId w:val="40"/>
        </w:numPr>
        <w:rPr>
          <w:rFonts w:ascii="Arial" w:hAnsi="Arial"/>
        </w:rPr>
      </w:pPr>
      <w:r w:rsidRPr="00D92688">
        <w:rPr>
          <w:rFonts w:ascii="Arial" w:hAnsi="Arial"/>
        </w:rPr>
        <w:t>IDCM should</w:t>
      </w:r>
      <w:r>
        <w:rPr>
          <w:rFonts w:ascii="Arial" w:hAnsi="Arial"/>
        </w:rPr>
        <w:t xml:space="preserve"> start to</w:t>
      </w:r>
      <w:r w:rsidRPr="00D92688">
        <w:rPr>
          <w:rFonts w:ascii="Arial" w:hAnsi="Arial"/>
        </w:rPr>
        <w:t xml:space="preserve"> copy </w:t>
      </w:r>
      <w:r w:rsidR="00195757">
        <w:rPr>
          <w:rFonts w:ascii="Arial" w:hAnsi="Arial"/>
        </w:rPr>
        <w:t>the chosen files</w:t>
      </w:r>
      <w:r w:rsidRPr="00D92688">
        <w:rPr>
          <w:rFonts w:ascii="Arial" w:hAnsi="Arial"/>
        </w:rPr>
        <w:t xml:space="preserve"> from local memory to TF card, </w:t>
      </w:r>
      <w:r>
        <w:rPr>
          <w:rFonts w:ascii="Arial" w:hAnsi="Arial"/>
        </w:rPr>
        <w:t>and update copy status to APIM every 500ms</w:t>
      </w:r>
      <w:r w:rsidRPr="00D92688">
        <w:rPr>
          <w:rFonts w:ascii="Arial" w:hAnsi="Arial"/>
        </w:rPr>
        <w:t>:</w:t>
      </w:r>
    </w:p>
    <w:p w14:paraId="3321F676" w14:textId="77777777" w:rsidR="00E1423F" w:rsidRDefault="00E1423F" w:rsidP="00E1423F">
      <w:pPr>
        <w:pStyle w:val="ListParagraph"/>
        <w:numPr>
          <w:ilvl w:val="0"/>
          <w:numId w:val="31"/>
        </w:numPr>
        <w:rPr>
          <w:rFonts w:ascii="Arial" w:hAnsi="Arial"/>
          <w:i/>
          <w:iCs/>
        </w:rPr>
      </w:pPr>
      <w:r w:rsidRPr="0034168E">
        <w:rPr>
          <w:rFonts w:ascii="Arial" w:hAnsi="Arial"/>
          <w:i/>
          <w:iCs/>
        </w:rPr>
        <w:t>Total File Number</w:t>
      </w:r>
      <w:r w:rsidRPr="00536B33">
        <w:rPr>
          <w:rFonts w:ascii="Arial" w:hAnsi="Arial"/>
          <w:i/>
          <w:iCs/>
        </w:rPr>
        <w:t xml:space="preserve"> == </w:t>
      </w:r>
      <w:r>
        <w:rPr>
          <w:rFonts w:ascii="Arial" w:hAnsi="Arial"/>
          <w:i/>
          <w:iCs/>
        </w:rPr>
        <w:t>“Corresponding total files number to copy”</w:t>
      </w:r>
    </w:p>
    <w:p w14:paraId="38F8D566" w14:textId="77777777" w:rsidR="00E1423F" w:rsidRPr="00BE41DA" w:rsidRDefault="00E1423F" w:rsidP="00E1423F">
      <w:pPr>
        <w:pStyle w:val="ListParagraph"/>
        <w:numPr>
          <w:ilvl w:val="0"/>
          <w:numId w:val="31"/>
        </w:numPr>
        <w:rPr>
          <w:rFonts w:ascii="Arial" w:hAnsi="Arial"/>
          <w:i/>
          <w:iCs/>
        </w:rPr>
      </w:pPr>
      <w:r w:rsidRPr="0034168E">
        <w:rPr>
          <w:rFonts w:ascii="Arial" w:hAnsi="Arial"/>
          <w:i/>
          <w:iCs/>
        </w:rPr>
        <w:t>Current File ID</w:t>
      </w:r>
      <w:r w:rsidRPr="00536B33">
        <w:rPr>
          <w:rFonts w:ascii="Arial" w:hAnsi="Arial"/>
          <w:i/>
          <w:iCs/>
        </w:rPr>
        <w:t xml:space="preserve"> == </w:t>
      </w:r>
      <w:r>
        <w:rPr>
          <w:rFonts w:ascii="Arial" w:hAnsi="Arial"/>
          <w:i/>
          <w:iCs/>
        </w:rPr>
        <w:t>“Corresponding file ID under copy”</w:t>
      </w:r>
    </w:p>
    <w:p w14:paraId="3D1F7D4D" w14:textId="2632E1FC" w:rsidR="00E1423F" w:rsidRDefault="00E1423F" w:rsidP="00E1423F">
      <w:pPr>
        <w:pStyle w:val="ListParagraph"/>
        <w:numPr>
          <w:ilvl w:val="0"/>
          <w:numId w:val="31"/>
        </w:numPr>
        <w:rPr>
          <w:rFonts w:ascii="Arial" w:hAnsi="Arial"/>
          <w:i/>
          <w:iCs/>
        </w:rPr>
      </w:pPr>
      <w:r w:rsidRPr="0034168E">
        <w:rPr>
          <w:rFonts w:ascii="Arial" w:hAnsi="Arial"/>
          <w:i/>
          <w:iCs/>
        </w:rPr>
        <w:t>Data Operation Progress</w:t>
      </w:r>
      <w:r w:rsidRPr="00536B33">
        <w:rPr>
          <w:rFonts w:ascii="Arial" w:hAnsi="Arial"/>
          <w:i/>
          <w:iCs/>
        </w:rPr>
        <w:t xml:space="preserve"> == </w:t>
      </w:r>
      <w:r>
        <w:rPr>
          <w:rFonts w:ascii="Arial" w:hAnsi="Arial"/>
          <w:i/>
          <w:iCs/>
        </w:rPr>
        <w:t>“Corresponding copy progress percent”</w:t>
      </w:r>
    </w:p>
    <w:p w14:paraId="69C01D75" w14:textId="77777777" w:rsidR="00E01701" w:rsidRPr="00103A3A" w:rsidRDefault="00E01701" w:rsidP="00E01701">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Copy Ongoing</w:t>
      </w:r>
    </w:p>
    <w:p w14:paraId="7C16C53E" w14:textId="77777777" w:rsidR="00E1423F" w:rsidRPr="000A3B7C" w:rsidRDefault="00E1423F" w:rsidP="00A4792F">
      <w:pPr>
        <w:pStyle w:val="ListParagraph"/>
        <w:numPr>
          <w:ilvl w:val="0"/>
          <w:numId w:val="40"/>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w:t>
      </w:r>
      <w:r>
        <w:rPr>
          <w:rFonts w:ascii="Arial" w:hAnsi="Arial" w:hint="eastAsia"/>
          <w:lang w:eastAsia="zh-CN"/>
        </w:rPr>
        <w:t>copy</w:t>
      </w:r>
      <w:r>
        <w:rPr>
          <w:rFonts w:ascii="Arial" w:hAnsi="Arial"/>
        </w:rPr>
        <w:t xml:space="preserve"> complete</w:t>
      </w:r>
      <w:r w:rsidRPr="000A3B7C">
        <w:rPr>
          <w:rFonts w:ascii="Arial" w:hAnsi="Arial"/>
        </w:rPr>
        <w:t>,</w:t>
      </w:r>
      <w:r>
        <w:rPr>
          <w:rFonts w:ascii="Arial" w:hAnsi="Arial"/>
        </w:rPr>
        <w:t xml:space="preserve"> IDCM</w:t>
      </w:r>
      <w:r w:rsidRPr="000A3B7C">
        <w:rPr>
          <w:rFonts w:ascii="Arial" w:hAnsi="Arial"/>
        </w:rPr>
        <w:t xml:space="preserve"> </w:t>
      </w:r>
      <w:r>
        <w:rPr>
          <w:rFonts w:ascii="Arial" w:hAnsi="Arial"/>
        </w:rPr>
        <w:t>shall</w:t>
      </w:r>
      <w:r w:rsidRPr="000A3B7C">
        <w:rPr>
          <w:rFonts w:ascii="Arial" w:hAnsi="Arial"/>
        </w:rPr>
        <w:t xml:space="preserve"> response below msg:</w:t>
      </w:r>
    </w:p>
    <w:p w14:paraId="1099C64D" w14:textId="4BB60401" w:rsidR="00E1423F" w:rsidRDefault="00E1423F" w:rsidP="00E1423F">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D236AD" w:rsidRPr="00405D0C">
        <w:rPr>
          <w:rFonts w:ascii="Arial" w:hAnsi="Arial"/>
          <w:i/>
          <w:iCs/>
        </w:rPr>
        <w:t>TF Card Copy</w:t>
      </w:r>
    </w:p>
    <w:p w14:paraId="7659254D" w14:textId="77777777" w:rsidR="00E1423F" w:rsidRDefault="00E1423F" w:rsidP="00E1423F">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54F8F70E" w14:textId="0A3707E5" w:rsidR="00E1423F" w:rsidRDefault="00E1423F" w:rsidP="00E1423F">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426E54F" w14:textId="1196DCC3" w:rsidR="00E01701" w:rsidRPr="00103A3A" w:rsidRDefault="00E01701" w:rsidP="00E01701">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6E2AA621" w14:textId="3378B4CB" w:rsidR="00E1423F" w:rsidRDefault="00E1423F" w:rsidP="00E1423F">
      <w:r>
        <w:t xml:space="preserve">If execution failed, IDCM shall output the failure reason via </w:t>
      </w:r>
      <w:r w:rsidRPr="003C5070">
        <w:t xml:space="preserve">DVR Command Failed Reason </w:t>
      </w:r>
      <w:r w:rsidRPr="00D05BDF">
        <w:t>msg</w:t>
      </w:r>
      <w:r>
        <w:t>.</w:t>
      </w:r>
    </w:p>
    <w:p w14:paraId="4C8F7DF6" w14:textId="77777777" w:rsidR="00774D2A" w:rsidRDefault="00774D2A" w:rsidP="00774D2A">
      <w:pPr>
        <w:pStyle w:val="Heading6"/>
        <w:rPr>
          <w:lang w:val="en-GB"/>
        </w:rPr>
      </w:pPr>
      <w:r>
        <w:rPr>
          <w:lang w:val="en-GB"/>
        </w:rPr>
        <w:lastRenderedPageBreak/>
        <w:t>Stop Copy Process</w:t>
      </w:r>
    </w:p>
    <w:p w14:paraId="37E03496" w14:textId="31445FFF" w:rsidR="00774D2A" w:rsidRDefault="00774D2A" w:rsidP="00774D2A">
      <w:r>
        <w:rPr>
          <w:lang w:val="en-GB"/>
        </w:rPr>
        <w:t xml:space="preserve">When </w:t>
      </w:r>
      <w:r w:rsidR="00FB26CD">
        <w:rPr>
          <w:lang w:val="en-GB"/>
        </w:rPr>
        <w:t>“</w:t>
      </w:r>
      <w:r>
        <w:rPr>
          <w:lang w:val="en-GB"/>
        </w:rPr>
        <w:t>copy</w:t>
      </w:r>
      <w:r w:rsidR="00FB26CD">
        <w:rPr>
          <w:lang w:val="en-GB"/>
        </w:rPr>
        <w:t xml:space="preserve"> cancellation”</w:t>
      </w:r>
      <w:r>
        <w:rPr>
          <w:lang w:val="en-GB"/>
        </w:rPr>
        <w:t xml:space="preserve"> is triggered</w:t>
      </w:r>
      <w:r>
        <w:t>, APIM shall input below msg:</w:t>
      </w:r>
    </w:p>
    <w:p w14:paraId="2F4E3FC0" w14:textId="77777777" w:rsidR="00774D2A" w:rsidRDefault="00774D2A" w:rsidP="00774D2A">
      <w:pPr>
        <w:pStyle w:val="ListParagraph"/>
        <w:numPr>
          <w:ilvl w:val="0"/>
          <w:numId w:val="32"/>
        </w:numPr>
        <w:rPr>
          <w:rFonts w:ascii="Arial" w:hAnsi="Arial"/>
          <w:i/>
          <w:iCs/>
        </w:rPr>
      </w:pPr>
      <w:r w:rsidRPr="00536B33">
        <w:rPr>
          <w:rFonts w:ascii="Arial" w:hAnsi="Arial"/>
          <w:i/>
          <w:iCs/>
        </w:rPr>
        <w:t xml:space="preserve">HMI Command == </w:t>
      </w:r>
      <w:r w:rsidRPr="00111401">
        <w:rPr>
          <w:rFonts w:ascii="Arial" w:hAnsi="Arial"/>
          <w:i/>
          <w:iCs/>
        </w:rPr>
        <w:t>TF Card Copy Stop</w:t>
      </w:r>
    </w:p>
    <w:p w14:paraId="67F079BF" w14:textId="77777777" w:rsidR="00774D2A" w:rsidRDefault="00774D2A" w:rsidP="00774D2A">
      <w:r>
        <w:t>O</w:t>
      </w:r>
      <w:r>
        <w:rPr>
          <w:rFonts w:hint="eastAsia"/>
          <w:lang w:eastAsia="zh-CN"/>
        </w:rPr>
        <w:t>nce</w:t>
      </w:r>
      <w:r>
        <w:t xml:space="preserve"> IDCM receives the command, and responses below msg:</w:t>
      </w:r>
    </w:p>
    <w:p w14:paraId="0F7B7BCB" w14:textId="77777777" w:rsidR="00774D2A" w:rsidRDefault="00774D2A" w:rsidP="00774D2A">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TF Card Copy Stop</w:t>
      </w:r>
    </w:p>
    <w:p w14:paraId="0F48C156" w14:textId="77777777" w:rsidR="00774D2A" w:rsidRDefault="00774D2A" w:rsidP="00774D2A">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52DC89F" w14:textId="069DFC4E" w:rsidR="00774D2A" w:rsidRDefault="00774D2A" w:rsidP="00774D2A">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4B38BBD" w14:textId="77777777" w:rsidR="001C5EC5" w:rsidRPr="00103A3A" w:rsidRDefault="001C5EC5" w:rsidP="001C5EC5">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Copy Ongoing</w:t>
      </w:r>
    </w:p>
    <w:p w14:paraId="7876676E" w14:textId="77777777" w:rsidR="00774D2A" w:rsidRDefault="00774D2A" w:rsidP="00774D2A">
      <w:r>
        <w:t xml:space="preserve">After </w:t>
      </w:r>
      <w:r>
        <w:rPr>
          <w:lang w:eastAsia="zh-CN"/>
        </w:rPr>
        <w:t>copy progress is stopped</w:t>
      </w:r>
      <w:r>
        <w:t>, IDCM should feedback below command result:</w:t>
      </w:r>
    </w:p>
    <w:p w14:paraId="716AE7E9" w14:textId="77777777" w:rsidR="00774D2A" w:rsidRDefault="00774D2A" w:rsidP="00774D2A">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TF Card Copy Stop</w:t>
      </w:r>
    </w:p>
    <w:p w14:paraId="2D4FC6B6" w14:textId="77777777" w:rsidR="00774D2A" w:rsidRDefault="00774D2A" w:rsidP="00774D2A">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88711B3" w14:textId="1C842D27" w:rsidR="00774D2A" w:rsidRDefault="00774D2A" w:rsidP="00774D2A">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E05B9CB" w14:textId="27773816" w:rsidR="00076B48" w:rsidRPr="00103A3A" w:rsidRDefault="00076B48" w:rsidP="00076B48">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20BEFB36" w14:textId="77777777" w:rsidR="00774D2A" w:rsidRDefault="00774D2A" w:rsidP="00774D2A">
      <w:r>
        <w:t xml:space="preserve">If execution failed, IDCM shall output the failure reason via </w:t>
      </w:r>
      <w:r w:rsidRPr="0015542D">
        <w:rPr>
          <w:i/>
          <w:iCs/>
        </w:rPr>
        <w:t>DVR Command Failed Reason</w:t>
      </w:r>
      <w:r>
        <w:rPr>
          <w:i/>
          <w:iCs/>
        </w:rPr>
        <w:t xml:space="preserve"> </w:t>
      </w:r>
      <w:r w:rsidRPr="00D05BDF">
        <w:t>msg</w:t>
      </w:r>
      <w:r>
        <w:t>.</w:t>
      </w:r>
    </w:p>
    <w:p w14:paraId="59B811C5" w14:textId="77777777" w:rsidR="00774D2A" w:rsidRDefault="00774D2A" w:rsidP="00774D2A">
      <w:pPr>
        <w:pStyle w:val="Heading6"/>
        <w:rPr>
          <w:lang w:val="en-GB"/>
        </w:rPr>
      </w:pPr>
      <w:r>
        <w:rPr>
          <w:lang w:val="en-GB"/>
        </w:rPr>
        <w:t>TF Card Abnormal Status Detection Process</w:t>
      </w:r>
    </w:p>
    <w:p w14:paraId="1E896719" w14:textId="4D95467A" w:rsidR="00426A45" w:rsidRPr="009D1B82" w:rsidRDefault="00426A45" w:rsidP="00426A45">
      <w:pPr>
        <w:pStyle w:val="ListParagraph"/>
        <w:numPr>
          <w:ilvl w:val="0"/>
          <w:numId w:val="39"/>
        </w:numPr>
        <w:rPr>
          <w:rFonts w:ascii="Arial" w:hAnsi="Arial"/>
        </w:rPr>
      </w:pPr>
      <w:r>
        <w:rPr>
          <w:rFonts w:ascii="Arial" w:hAnsi="Arial"/>
        </w:rPr>
        <w:t>If TF card is empty</w:t>
      </w:r>
      <w:r w:rsidRPr="009D1B8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9D1B82">
        <w:rPr>
          <w:rFonts w:ascii="Arial" w:hAnsi="Arial"/>
        </w:rPr>
        <w:t>:</w:t>
      </w:r>
    </w:p>
    <w:p w14:paraId="1844E6B4" w14:textId="27594EF3" w:rsidR="00426A45" w:rsidRDefault="00426A45" w:rsidP="00426A45">
      <w:pPr>
        <w:pStyle w:val="ListParagraph"/>
        <w:numPr>
          <w:ilvl w:val="0"/>
          <w:numId w:val="32"/>
        </w:numPr>
        <w:rPr>
          <w:rFonts w:ascii="Arial" w:hAnsi="Arial"/>
          <w:i/>
          <w:iCs/>
        </w:rPr>
      </w:pPr>
      <w:r w:rsidRPr="00611165">
        <w:rPr>
          <w:rFonts w:ascii="Arial" w:hAnsi="Arial"/>
          <w:i/>
          <w:iCs/>
        </w:rPr>
        <w:t>TF Card Status</w:t>
      </w:r>
      <w:r w:rsidRPr="00536B33">
        <w:rPr>
          <w:rFonts w:ascii="Arial" w:hAnsi="Arial"/>
          <w:i/>
          <w:iCs/>
        </w:rPr>
        <w:t xml:space="preserve"> == </w:t>
      </w:r>
      <w:r w:rsidRPr="00611165">
        <w:rPr>
          <w:rFonts w:ascii="Arial" w:hAnsi="Arial" w:hint="eastAsia"/>
          <w:i/>
          <w:iCs/>
        </w:rPr>
        <w:t xml:space="preserve">TF </w:t>
      </w:r>
      <w:r w:rsidR="00F8208A">
        <w:rPr>
          <w:rFonts w:ascii="Arial" w:hAnsi="Arial"/>
          <w:i/>
          <w:iCs/>
        </w:rPr>
        <w:t>Empty</w:t>
      </w:r>
    </w:p>
    <w:p w14:paraId="058E9387" w14:textId="2C0ED568" w:rsidR="00774D2A" w:rsidRPr="009D1B82" w:rsidRDefault="00774D2A" w:rsidP="00774D2A">
      <w:pPr>
        <w:pStyle w:val="ListParagraph"/>
        <w:numPr>
          <w:ilvl w:val="0"/>
          <w:numId w:val="39"/>
        </w:numPr>
        <w:rPr>
          <w:rFonts w:ascii="Arial" w:hAnsi="Arial"/>
        </w:rPr>
      </w:pPr>
      <w:r>
        <w:rPr>
          <w:rFonts w:ascii="Arial" w:hAnsi="Arial"/>
        </w:rPr>
        <w:t>If no TF card available</w:t>
      </w:r>
      <w:r w:rsidRPr="009D1B8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9D1B82">
        <w:rPr>
          <w:rFonts w:ascii="Arial" w:hAnsi="Arial"/>
        </w:rPr>
        <w:t>:</w:t>
      </w:r>
    </w:p>
    <w:p w14:paraId="49BE572B" w14:textId="77777777" w:rsidR="00774D2A" w:rsidRDefault="00774D2A" w:rsidP="00774D2A">
      <w:pPr>
        <w:pStyle w:val="ListParagraph"/>
        <w:numPr>
          <w:ilvl w:val="0"/>
          <w:numId w:val="32"/>
        </w:numPr>
        <w:rPr>
          <w:rFonts w:ascii="Arial" w:hAnsi="Arial"/>
          <w:i/>
          <w:iCs/>
        </w:rPr>
      </w:pPr>
      <w:r w:rsidRPr="00611165">
        <w:rPr>
          <w:rFonts w:ascii="Arial" w:hAnsi="Arial"/>
          <w:i/>
          <w:iCs/>
        </w:rPr>
        <w:t>TF Card Status</w:t>
      </w:r>
      <w:r w:rsidRPr="00536B33">
        <w:rPr>
          <w:rFonts w:ascii="Arial" w:hAnsi="Arial"/>
          <w:i/>
          <w:iCs/>
        </w:rPr>
        <w:t xml:space="preserve"> == </w:t>
      </w:r>
      <w:r w:rsidRPr="00611165">
        <w:rPr>
          <w:rFonts w:ascii="Arial" w:hAnsi="Arial" w:hint="eastAsia"/>
          <w:i/>
          <w:iCs/>
        </w:rPr>
        <w:t xml:space="preserve">TF </w:t>
      </w:r>
      <w:r w:rsidRPr="00611165">
        <w:rPr>
          <w:rFonts w:ascii="Arial" w:hAnsi="Arial"/>
          <w:i/>
          <w:iCs/>
        </w:rPr>
        <w:t>P</w:t>
      </w:r>
      <w:r w:rsidRPr="00611165">
        <w:rPr>
          <w:rFonts w:ascii="Arial" w:hAnsi="Arial" w:hint="eastAsia"/>
          <w:i/>
          <w:iCs/>
        </w:rPr>
        <w:t xml:space="preserve">ull </w:t>
      </w:r>
      <w:r w:rsidRPr="00611165">
        <w:rPr>
          <w:rFonts w:ascii="Arial" w:hAnsi="Arial"/>
          <w:i/>
          <w:iCs/>
        </w:rPr>
        <w:t>Out</w:t>
      </w:r>
    </w:p>
    <w:p w14:paraId="2622DE25" w14:textId="77777777" w:rsidR="00774D2A" w:rsidRPr="00A23F5C" w:rsidRDefault="00774D2A" w:rsidP="00774D2A">
      <w:pPr>
        <w:pStyle w:val="ListParagraph"/>
        <w:numPr>
          <w:ilvl w:val="0"/>
          <w:numId w:val="39"/>
        </w:numPr>
        <w:rPr>
          <w:rFonts w:ascii="Arial" w:hAnsi="Arial"/>
        </w:rPr>
      </w:pPr>
      <w:r w:rsidRPr="00A23F5C">
        <w:rPr>
          <w:rFonts w:ascii="Arial" w:hAnsi="Arial"/>
        </w:rPr>
        <w:t>If</w:t>
      </w:r>
      <w:r>
        <w:rPr>
          <w:rFonts w:ascii="Arial" w:hAnsi="Arial"/>
        </w:rPr>
        <w:t xml:space="preserve"> need to format</w:t>
      </w:r>
      <w:r w:rsidRPr="00A23F5C">
        <w:rPr>
          <w:rFonts w:ascii="Arial" w:hAnsi="Arial"/>
        </w:rPr>
        <w:t xml:space="preserve"> TF car</w:t>
      </w:r>
      <w:r>
        <w:rPr>
          <w:rFonts w:ascii="Arial" w:hAnsi="Arial"/>
        </w:rPr>
        <w:t>d</w:t>
      </w:r>
      <w:r w:rsidRPr="00A23F5C">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A23F5C">
        <w:rPr>
          <w:rFonts w:ascii="Arial" w:hAnsi="Arial"/>
        </w:rPr>
        <w:t>:</w:t>
      </w:r>
    </w:p>
    <w:p w14:paraId="22B0FCE5" w14:textId="77777777" w:rsidR="00774D2A" w:rsidRDefault="00774D2A" w:rsidP="00774D2A">
      <w:pPr>
        <w:pStyle w:val="ListParagraph"/>
        <w:numPr>
          <w:ilvl w:val="0"/>
          <w:numId w:val="31"/>
        </w:numPr>
        <w:rPr>
          <w:rFonts w:ascii="Arial" w:hAnsi="Arial"/>
          <w:i/>
          <w:iCs/>
        </w:rPr>
      </w:pPr>
      <w:r w:rsidRPr="00611165">
        <w:rPr>
          <w:rFonts w:ascii="Arial" w:hAnsi="Arial"/>
          <w:i/>
          <w:iCs/>
        </w:rPr>
        <w:t>TF Card Status</w:t>
      </w:r>
      <w:r w:rsidRPr="00536B33">
        <w:rPr>
          <w:rFonts w:ascii="Arial" w:hAnsi="Arial"/>
          <w:i/>
          <w:iCs/>
        </w:rPr>
        <w:t xml:space="preserve"> == </w:t>
      </w:r>
      <w:r w:rsidRPr="005232D2">
        <w:rPr>
          <w:rFonts w:ascii="Arial" w:hAnsi="Arial"/>
          <w:i/>
          <w:iCs/>
        </w:rPr>
        <w:t xml:space="preserve">TF </w:t>
      </w:r>
      <w:r w:rsidRPr="005232D2">
        <w:rPr>
          <w:rFonts w:ascii="Arial" w:hAnsi="Arial" w:hint="eastAsia"/>
          <w:i/>
          <w:iCs/>
        </w:rPr>
        <w:t xml:space="preserve">Need </w:t>
      </w:r>
      <w:r w:rsidRPr="005232D2">
        <w:rPr>
          <w:rFonts w:ascii="Arial" w:hAnsi="Arial"/>
          <w:i/>
          <w:iCs/>
        </w:rPr>
        <w:t>Format</w:t>
      </w:r>
    </w:p>
    <w:p w14:paraId="7AE2B3A8" w14:textId="77777777" w:rsidR="00774D2A" w:rsidRPr="005232D2" w:rsidRDefault="00774D2A" w:rsidP="00774D2A">
      <w:pPr>
        <w:pStyle w:val="ListParagraph"/>
        <w:numPr>
          <w:ilvl w:val="0"/>
          <w:numId w:val="39"/>
        </w:numPr>
        <w:rPr>
          <w:rFonts w:ascii="Arial" w:hAnsi="Arial"/>
        </w:rPr>
      </w:pPr>
      <w:r w:rsidRPr="005232D2">
        <w:rPr>
          <w:rFonts w:ascii="Arial" w:hAnsi="Arial"/>
        </w:rPr>
        <w:t xml:space="preserve">If </w:t>
      </w:r>
      <w:r>
        <w:rPr>
          <w:rFonts w:ascii="Arial" w:hAnsi="Arial"/>
        </w:rPr>
        <w:t>no enough space to copy in TF card</w:t>
      </w:r>
      <w:r w:rsidRPr="005232D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5232D2">
        <w:rPr>
          <w:rFonts w:ascii="Arial" w:hAnsi="Arial"/>
        </w:rPr>
        <w:t>:</w:t>
      </w:r>
    </w:p>
    <w:p w14:paraId="66132565" w14:textId="77777777" w:rsidR="00774D2A" w:rsidRDefault="00774D2A" w:rsidP="00774D2A">
      <w:pPr>
        <w:pStyle w:val="ListParagraph"/>
        <w:numPr>
          <w:ilvl w:val="0"/>
          <w:numId w:val="31"/>
        </w:numPr>
        <w:rPr>
          <w:rFonts w:ascii="Arial" w:hAnsi="Arial"/>
          <w:i/>
          <w:iCs/>
        </w:rPr>
      </w:pPr>
      <w:r w:rsidRPr="00611165">
        <w:rPr>
          <w:rFonts w:ascii="Arial" w:hAnsi="Arial"/>
          <w:i/>
          <w:iCs/>
        </w:rPr>
        <w:t>TF Card Status</w:t>
      </w:r>
      <w:r w:rsidRPr="00536B33">
        <w:rPr>
          <w:rFonts w:ascii="Arial" w:hAnsi="Arial"/>
          <w:i/>
          <w:iCs/>
        </w:rPr>
        <w:t xml:space="preserve"> == </w:t>
      </w:r>
      <w:r w:rsidRPr="005232D2">
        <w:rPr>
          <w:rFonts w:ascii="Arial" w:hAnsi="Arial"/>
          <w:i/>
          <w:iCs/>
        </w:rPr>
        <w:t xml:space="preserve">TF </w:t>
      </w:r>
      <w:r>
        <w:rPr>
          <w:rFonts w:ascii="Arial" w:hAnsi="Arial"/>
          <w:i/>
          <w:iCs/>
        </w:rPr>
        <w:t>Full</w:t>
      </w:r>
    </w:p>
    <w:p w14:paraId="078E8D27" w14:textId="18C48A84" w:rsidR="00774D2A" w:rsidRDefault="00774D2A" w:rsidP="00774D2A">
      <w:r w:rsidRPr="00D7608F">
        <w:t xml:space="preserve">Once APIM receive above status and data copy is triggered, APIM shall ask for </w:t>
      </w:r>
      <w:r>
        <w:t xml:space="preserve">user </w:t>
      </w:r>
      <w:r w:rsidRPr="00D7608F">
        <w:t>permission to continue copy</w:t>
      </w:r>
      <w:r>
        <w:t xml:space="preserve"> operation</w:t>
      </w:r>
      <w:r w:rsidR="007B45DD">
        <w:t xml:space="preserve"> and send corresponding command to IDCM.</w:t>
      </w:r>
    </w:p>
    <w:p w14:paraId="1270784A" w14:textId="2DB89414" w:rsidR="00E07BD9" w:rsidRDefault="00E07BD9" w:rsidP="00E07BD9">
      <w:pPr>
        <w:pStyle w:val="Heading6"/>
        <w:rPr>
          <w:lang w:val="en-GB"/>
        </w:rPr>
      </w:pPr>
      <w:r>
        <w:rPr>
          <w:lang w:val="en-GB"/>
        </w:rPr>
        <w:t>Data Copy Attributes</w:t>
      </w:r>
    </w:p>
    <w:p w14:paraId="069E29B8" w14:textId="0AD04C6D" w:rsidR="00E07BD9" w:rsidRPr="00CC743B" w:rsidRDefault="00E07BD9" w:rsidP="00993642">
      <w:pPr>
        <w:pStyle w:val="ListParagraph"/>
        <w:numPr>
          <w:ilvl w:val="0"/>
          <w:numId w:val="34"/>
        </w:numPr>
        <w:rPr>
          <w:lang w:val="en-GB"/>
        </w:rPr>
      </w:pPr>
      <w:r w:rsidRPr="00EF7FD4">
        <w:rPr>
          <w:rFonts w:ascii="Arial" w:hAnsi="Arial"/>
        </w:rPr>
        <w:t xml:space="preserve">If </w:t>
      </w:r>
      <w:r w:rsidR="00993642">
        <w:rPr>
          <w:rFonts w:ascii="Arial" w:hAnsi="Arial"/>
        </w:rPr>
        <w:t xml:space="preserve">customer moves to other the data storage folder on APIM HMI, the </w:t>
      </w:r>
      <w:r w:rsidR="00E176DA">
        <w:rPr>
          <w:rFonts w:ascii="Arial" w:hAnsi="Arial"/>
        </w:rPr>
        <w:t>file chosen list should be cleared.</w:t>
      </w:r>
    </w:p>
    <w:p w14:paraId="3DACB0CB" w14:textId="3187E294" w:rsidR="0061252B" w:rsidRDefault="0061252B" w:rsidP="0061252B">
      <w:pPr>
        <w:pStyle w:val="Heading4"/>
        <w:rPr>
          <w:lang w:val="en-GB"/>
        </w:rPr>
      </w:pPr>
      <w:r>
        <w:rPr>
          <w:lang w:val="en-GB"/>
        </w:rPr>
        <w:t>Technology Function</w:t>
      </w:r>
      <w:bookmarkEnd w:id="286"/>
      <w:r>
        <w:rPr>
          <w:lang w:val="en-GB"/>
        </w:rPr>
        <w:t xml:space="preserve"> </w:t>
      </w:r>
      <w:r w:rsidR="00025658">
        <w:rPr>
          <w:lang w:val="en-GB"/>
        </w:rPr>
        <w:t xml:space="preserve">Data </w:t>
      </w:r>
      <w:r w:rsidR="00025658" w:rsidRPr="00237A23">
        <w:rPr>
          <w:lang w:val="en-GB"/>
        </w:rPr>
        <w:t>Deletion</w:t>
      </w:r>
      <w:r w:rsidR="00C97624">
        <w:rPr>
          <w:lang w:val="en-GB"/>
        </w:rPr>
        <w:t xml:space="preserve"> from TF</w:t>
      </w:r>
    </w:p>
    <w:p w14:paraId="3D58BE30" w14:textId="77777777" w:rsidR="000A3A65" w:rsidRDefault="000A3A65" w:rsidP="000A3A65">
      <w:pPr>
        <w:pStyle w:val="Heading5"/>
        <w:rPr>
          <w:lang w:val="en-GB"/>
        </w:rPr>
      </w:pPr>
      <w:r>
        <w:rPr>
          <w:lang w:val="en-GB"/>
        </w:rPr>
        <w:t>Function Interfaces</w:t>
      </w:r>
    </w:p>
    <w:p w14:paraId="10850225" w14:textId="77777777" w:rsidR="000A3A65" w:rsidRDefault="000A3A65" w:rsidP="000A3A65">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0A3A65" w:rsidRPr="00E54DEA" w14:paraId="79B036E9" w14:textId="77777777" w:rsidTr="001D276D">
        <w:trPr>
          <w:trHeight w:val="173"/>
        </w:trPr>
        <w:tc>
          <w:tcPr>
            <w:tcW w:w="1885" w:type="dxa"/>
            <w:shd w:val="clear" w:color="auto" w:fill="D9D9D9" w:themeFill="background1" w:themeFillShade="D9"/>
            <w:noWrap/>
            <w:hideMark/>
          </w:tcPr>
          <w:p w14:paraId="59AFFC96" w14:textId="77777777" w:rsidR="000A3A65" w:rsidRPr="00E54DEA" w:rsidRDefault="000A3A65"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F79FAB5" w14:textId="77777777" w:rsidR="000A3A65" w:rsidRDefault="000A3A65"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593C108" w14:textId="77777777" w:rsidR="000A3A65" w:rsidRDefault="000A3A65" w:rsidP="001D276D">
            <w:pPr>
              <w:overflowPunct/>
              <w:autoSpaceDE/>
              <w:autoSpaceDN/>
              <w:adjustRightInd/>
              <w:textAlignment w:val="auto"/>
              <w:rPr>
                <w:rFonts w:cs="Arial"/>
                <w:b/>
                <w:bCs/>
                <w:color w:val="000000"/>
              </w:rPr>
            </w:pPr>
            <w:r>
              <w:rPr>
                <w:rFonts w:cs="Arial"/>
                <w:b/>
                <w:bCs/>
                <w:color w:val="000000"/>
              </w:rPr>
              <w:t xml:space="preserve">Mapping Details </w:t>
            </w:r>
          </w:p>
          <w:p w14:paraId="60610A20" w14:textId="77777777" w:rsidR="000A3A65" w:rsidRDefault="000A3A65" w:rsidP="001D276D">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05CE4CA3" w14:textId="77777777" w:rsidR="000A3A65" w:rsidRDefault="000A3A65" w:rsidP="001D276D">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565EC8FA" w14:textId="77777777" w:rsidR="000A3A65" w:rsidRDefault="000A3A65" w:rsidP="001D276D">
            <w:pPr>
              <w:overflowPunct/>
              <w:autoSpaceDE/>
              <w:autoSpaceDN/>
              <w:adjustRightInd/>
              <w:textAlignment w:val="auto"/>
              <w:rPr>
                <w:rFonts w:cs="Arial"/>
                <w:b/>
                <w:bCs/>
                <w:color w:val="000000"/>
              </w:rPr>
            </w:pPr>
            <w:r>
              <w:rPr>
                <w:rFonts w:cs="Arial"/>
                <w:b/>
                <w:bCs/>
                <w:color w:val="000000"/>
              </w:rPr>
              <w:t>Connection</w:t>
            </w:r>
          </w:p>
          <w:p w14:paraId="0D510EC4" w14:textId="77777777" w:rsidR="000A3A65" w:rsidRDefault="000A3A65" w:rsidP="001D276D">
            <w:pPr>
              <w:overflowPunct/>
              <w:autoSpaceDE/>
              <w:autoSpaceDN/>
              <w:adjustRightInd/>
              <w:textAlignment w:val="auto"/>
              <w:rPr>
                <w:rFonts w:cs="Arial"/>
                <w:b/>
                <w:bCs/>
                <w:color w:val="000000"/>
              </w:rPr>
            </w:pPr>
            <w:r>
              <w:t>(</w:t>
            </w:r>
            <w:r w:rsidRPr="001321BD">
              <w:rPr>
                <w:i/>
              </w:rPr>
              <w:t>Optional)</w:t>
            </w:r>
          </w:p>
        </w:tc>
      </w:tr>
      <w:tr w:rsidR="000A3A65" w:rsidRPr="003F473D" w14:paraId="7FC143AE" w14:textId="77777777" w:rsidTr="001D276D">
        <w:trPr>
          <w:trHeight w:val="143"/>
        </w:trPr>
        <w:tc>
          <w:tcPr>
            <w:tcW w:w="1885" w:type="dxa"/>
            <w:noWrap/>
          </w:tcPr>
          <w:p w14:paraId="7837944F" w14:textId="701D48AC" w:rsidR="000A3A65" w:rsidRPr="00DE6816" w:rsidRDefault="000A3A65" w:rsidP="001D276D">
            <w:pPr>
              <w:overflowPunct/>
              <w:autoSpaceDE/>
              <w:autoSpaceDN/>
              <w:adjustRightInd/>
              <w:textAlignment w:val="auto"/>
              <w:rPr>
                <w:rFonts w:cs="Arial"/>
                <w:color w:val="000000" w:themeColor="text1"/>
                <w:sz w:val="18"/>
              </w:rPr>
            </w:pPr>
            <w:r>
              <w:rPr>
                <w:rFonts w:cs="Arial"/>
                <w:color w:val="000000" w:themeColor="text1"/>
                <w:sz w:val="18"/>
              </w:rPr>
              <w:t>Data_</w:t>
            </w:r>
            <w:r w:rsidR="00581DBE">
              <w:rPr>
                <w:rFonts w:cs="Arial"/>
                <w:color w:val="000000" w:themeColor="text1"/>
                <w:sz w:val="18"/>
              </w:rPr>
              <w:t>Delete</w:t>
            </w:r>
            <w:r>
              <w:rPr>
                <w:rFonts w:cs="Arial"/>
                <w:color w:val="000000" w:themeColor="text1"/>
                <w:sz w:val="18"/>
              </w:rPr>
              <w:t>_Cmd</w:t>
            </w:r>
          </w:p>
        </w:tc>
        <w:tc>
          <w:tcPr>
            <w:tcW w:w="2070" w:type="dxa"/>
          </w:tcPr>
          <w:p w14:paraId="07418AB9" w14:textId="77777777" w:rsidR="000A3A65" w:rsidRPr="008F6F5F" w:rsidRDefault="000A3A65" w:rsidP="001D276D">
            <w:pPr>
              <w:rPr>
                <w:rFonts w:cs="Arial"/>
                <w:color w:val="000000" w:themeColor="text1"/>
                <w:sz w:val="18"/>
              </w:rPr>
            </w:pPr>
            <w:r>
              <w:rPr>
                <w:rFonts w:cs="Arial"/>
                <w:color w:val="000000" w:themeColor="text1"/>
                <w:sz w:val="18"/>
              </w:rPr>
              <w:t>HMI Command</w:t>
            </w:r>
          </w:p>
        </w:tc>
        <w:tc>
          <w:tcPr>
            <w:tcW w:w="3510" w:type="dxa"/>
          </w:tcPr>
          <w:p w14:paraId="78737D99"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1A63EBD" w14:textId="77777777" w:rsidR="000A3A65" w:rsidRPr="008F6F5F" w:rsidRDefault="000A3A65" w:rsidP="001D276D">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1C1785A" w14:textId="77777777" w:rsidR="000A3A65" w:rsidRPr="00DE6816" w:rsidRDefault="000A3A65" w:rsidP="001D276D">
            <w:pPr>
              <w:rPr>
                <w:rFonts w:cs="Arial"/>
                <w:sz w:val="18"/>
              </w:rPr>
            </w:pPr>
            <w:r w:rsidRPr="003513AE">
              <w:rPr>
                <w:rFonts w:cs="Arial"/>
                <w:color w:val="000000" w:themeColor="text1"/>
                <w:sz w:val="18"/>
              </w:rPr>
              <w:t>NA.</w:t>
            </w:r>
          </w:p>
        </w:tc>
        <w:tc>
          <w:tcPr>
            <w:tcW w:w="1386" w:type="dxa"/>
          </w:tcPr>
          <w:p w14:paraId="56330E87" w14:textId="77777777" w:rsidR="000A3A65" w:rsidRPr="00B144C2" w:rsidRDefault="000A3A65" w:rsidP="001D276D">
            <w:pPr>
              <w:rPr>
                <w:rFonts w:cs="Arial"/>
                <w:color w:val="000000" w:themeColor="text1"/>
                <w:sz w:val="18"/>
              </w:rPr>
            </w:pPr>
            <w:r w:rsidRPr="003513AE">
              <w:rPr>
                <w:rFonts w:cs="Arial"/>
                <w:color w:val="000000" w:themeColor="text1"/>
                <w:sz w:val="18"/>
              </w:rPr>
              <w:t>NA.</w:t>
            </w:r>
          </w:p>
        </w:tc>
      </w:tr>
      <w:tr w:rsidR="000A3A65" w:rsidRPr="003F473D" w14:paraId="57F5B24A" w14:textId="77777777" w:rsidTr="001D276D">
        <w:trPr>
          <w:trHeight w:val="143"/>
        </w:trPr>
        <w:tc>
          <w:tcPr>
            <w:tcW w:w="1885" w:type="dxa"/>
            <w:noWrap/>
          </w:tcPr>
          <w:p w14:paraId="344E66F8" w14:textId="77777777" w:rsidR="000A3A65" w:rsidRDefault="000A3A65" w:rsidP="001D276D">
            <w:pPr>
              <w:overflowPunct/>
              <w:autoSpaceDE/>
              <w:autoSpaceDN/>
              <w:adjustRightInd/>
              <w:textAlignment w:val="auto"/>
              <w:rPr>
                <w:rFonts w:cs="Arial"/>
                <w:color w:val="000000" w:themeColor="text1"/>
                <w:sz w:val="18"/>
              </w:rPr>
            </w:pPr>
            <w:r>
              <w:rPr>
                <w:rFonts w:cs="Arial"/>
                <w:color w:val="000000" w:themeColor="text1"/>
                <w:sz w:val="18"/>
              </w:rPr>
              <w:t>File_ID</w:t>
            </w:r>
          </w:p>
        </w:tc>
        <w:tc>
          <w:tcPr>
            <w:tcW w:w="2070" w:type="dxa"/>
          </w:tcPr>
          <w:p w14:paraId="3ED0FC34" w14:textId="77777777" w:rsidR="000A3A65" w:rsidRDefault="000A3A65" w:rsidP="001D276D">
            <w:pPr>
              <w:rPr>
                <w:rFonts w:cs="Arial"/>
                <w:color w:val="000000" w:themeColor="text1"/>
                <w:sz w:val="18"/>
              </w:rPr>
            </w:pPr>
            <w:r>
              <w:rPr>
                <w:rFonts w:cs="Arial"/>
                <w:sz w:val="16"/>
              </w:rPr>
              <w:t>F</w:t>
            </w:r>
            <w:r>
              <w:rPr>
                <w:rFonts w:cs="Arial" w:hint="eastAsia"/>
                <w:sz w:val="16"/>
              </w:rPr>
              <w:t>ile</w:t>
            </w:r>
            <w:r>
              <w:rPr>
                <w:rFonts w:cs="Arial"/>
                <w:sz w:val="16"/>
              </w:rPr>
              <w:t xml:space="preserve"> X Value</w:t>
            </w:r>
          </w:p>
        </w:tc>
        <w:tc>
          <w:tcPr>
            <w:tcW w:w="3510" w:type="dxa"/>
          </w:tcPr>
          <w:p w14:paraId="726834FF"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2C6203C" w14:textId="77777777" w:rsidR="000A3A65" w:rsidRPr="00AB54E4" w:rsidRDefault="000A3A65" w:rsidP="001D276D">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25CF728B" w14:textId="77777777" w:rsidR="000A3A65" w:rsidRPr="003513AE" w:rsidRDefault="000A3A65" w:rsidP="001D276D">
            <w:pPr>
              <w:rPr>
                <w:rFonts w:cs="Arial"/>
                <w:color w:val="000000" w:themeColor="text1"/>
                <w:sz w:val="18"/>
              </w:rPr>
            </w:pPr>
          </w:p>
        </w:tc>
        <w:tc>
          <w:tcPr>
            <w:tcW w:w="1386" w:type="dxa"/>
          </w:tcPr>
          <w:p w14:paraId="226A02AF" w14:textId="77777777" w:rsidR="000A3A65" w:rsidRPr="003513AE" w:rsidRDefault="000A3A65" w:rsidP="001D276D">
            <w:pPr>
              <w:rPr>
                <w:rFonts w:cs="Arial"/>
                <w:color w:val="000000" w:themeColor="text1"/>
                <w:sz w:val="18"/>
              </w:rPr>
            </w:pPr>
          </w:p>
        </w:tc>
      </w:tr>
      <w:tr w:rsidR="000A3A65" w:rsidRPr="003F473D" w14:paraId="1E747FB0" w14:textId="77777777" w:rsidTr="001D276D">
        <w:trPr>
          <w:trHeight w:val="70"/>
        </w:trPr>
        <w:tc>
          <w:tcPr>
            <w:tcW w:w="1885" w:type="dxa"/>
            <w:noWrap/>
          </w:tcPr>
          <w:p w14:paraId="07C59C00" w14:textId="77777777" w:rsidR="000A3A65" w:rsidRPr="00DE6816" w:rsidRDefault="000A3A65" w:rsidP="001D276D">
            <w:pPr>
              <w:overflowPunct/>
              <w:autoSpaceDE/>
              <w:autoSpaceDN/>
              <w:adjustRightInd/>
              <w:textAlignment w:val="auto"/>
              <w:rPr>
                <w:rFonts w:cs="Arial"/>
                <w:color w:val="000000" w:themeColor="text1"/>
                <w:sz w:val="18"/>
              </w:rPr>
            </w:pPr>
          </w:p>
        </w:tc>
        <w:tc>
          <w:tcPr>
            <w:tcW w:w="2070" w:type="dxa"/>
          </w:tcPr>
          <w:p w14:paraId="42FE5AAE" w14:textId="77777777" w:rsidR="000A3A65" w:rsidRPr="00DE6816" w:rsidRDefault="000A3A65" w:rsidP="001D276D">
            <w:pPr>
              <w:rPr>
                <w:rFonts w:cs="Arial"/>
                <w:color w:val="000000" w:themeColor="text1"/>
                <w:sz w:val="18"/>
              </w:rPr>
            </w:pPr>
          </w:p>
        </w:tc>
        <w:tc>
          <w:tcPr>
            <w:tcW w:w="3510" w:type="dxa"/>
          </w:tcPr>
          <w:p w14:paraId="32E9A545" w14:textId="77777777" w:rsidR="000A3A65" w:rsidRPr="00DE6816" w:rsidRDefault="000A3A65" w:rsidP="001D276D">
            <w:pPr>
              <w:rPr>
                <w:rFonts w:cs="Arial"/>
                <w:color w:val="000000" w:themeColor="text1"/>
                <w:sz w:val="18"/>
              </w:rPr>
            </w:pPr>
          </w:p>
        </w:tc>
        <w:tc>
          <w:tcPr>
            <w:tcW w:w="1350" w:type="dxa"/>
          </w:tcPr>
          <w:p w14:paraId="48761CA9" w14:textId="77777777" w:rsidR="000A3A65" w:rsidRPr="00DE6816" w:rsidRDefault="000A3A65" w:rsidP="001D276D">
            <w:pPr>
              <w:rPr>
                <w:rFonts w:cs="Arial"/>
                <w:color w:val="000000" w:themeColor="text1"/>
                <w:sz w:val="18"/>
              </w:rPr>
            </w:pPr>
          </w:p>
        </w:tc>
        <w:tc>
          <w:tcPr>
            <w:tcW w:w="1386" w:type="dxa"/>
          </w:tcPr>
          <w:p w14:paraId="76365C01" w14:textId="77777777" w:rsidR="000A3A65" w:rsidRPr="00DE6816" w:rsidRDefault="000A3A65" w:rsidP="001D276D">
            <w:pPr>
              <w:rPr>
                <w:rFonts w:cs="Arial"/>
                <w:color w:val="000000" w:themeColor="text1"/>
                <w:sz w:val="18"/>
              </w:rPr>
            </w:pPr>
          </w:p>
        </w:tc>
      </w:tr>
    </w:tbl>
    <w:p w14:paraId="76533702" w14:textId="17F48B8D" w:rsidR="000A3A65" w:rsidRPr="00702453" w:rsidRDefault="000A3A65" w:rsidP="000A3A65">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w:t>
      </w:r>
      <w:r w:rsidRPr="00361632">
        <w:t xml:space="preserve">Function </w:t>
      </w:r>
      <w:r w:rsidR="00361632" w:rsidRPr="00361632">
        <w:rPr>
          <w:lang w:val="en-GB"/>
        </w:rPr>
        <w:t>Data Deletion fro</w:t>
      </w:r>
      <w:r w:rsidR="00361632">
        <w:rPr>
          <w:lang w:val="en-GB"/>
        </w:rPr>
        <w:t>m TF</w:t>
      </w:r>
    </w:p>
    <w:p w14:paraId="71725124" w14:textId="77777777" w:rsidR="000A3A65" w:rsidRDefault="000A3A65" w:rsidP="000A3A65">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0A3A65" w:rsidRPr="00E54DEA" w14:paraId="4D32341C" w14:textId="77777777" w:rsidTr="001D276D">
        <w:trPr>
          <w:trHeight w:val="173"/>
        </w:trPr>
        <w:tc>
          <w:tcPr>
            <w:tcW w:w="1885" w:type="dxa"/>
            <w:shd w:val="clear" w:color="auto" w:fill="D9D9D9" w:themeFill="background1" w:themeFillShade="D9"/>
            <w:noWrap/>
            <w:hideMark/>
          </w:tcPr>
          <w:p w14:paraId="499FD760" w14:textId="77777777" w:rsidR="000A3A65" w:rsidRPr="00E54DEA" w:rsidRDefault="000A3A65"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4165D1D" w14:textId="77777777" w:rsidR="000A3A65" w:rsidRDefault="000A3A65"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8FECFD7" w14:textId="77777777" w:rsidR="000A3A65" w:rsidRDefault="000A3A65" w:rsidP="001D276D">
            <w:pPr>
              <w:overflowPunct/>
              <w:autoSpaceDE/>
              <w:autoSpaceDN/>
              <w:adjustRightInd/>
              <w:textAlignment w:val="auto"/>
              <w:rPr>
                <w:rFonts w:cs="Arial"/>
                <w:b/>
                <w:bCs/>
                <w:color w:val="000000"/>
              </w:rPr>
            </w:pPr>
            <w:r>
              <w:rPr>
                <w:rFonts w:cs="Arial"/>
                <w:b/>
                <w:bCs/>
                <w:color w:val="000000"/>
              </w:rPr>
              <w:t>Mapping Details</w:t>
            </w:r>
          </w:p>
          <w:p w14:paraId="22784EB0" w14:textId="77777777" w:rsidR="000A3A65" w:rsidRPr="001321BD" w:rsidRDefault="000A3A65" w:rsidP="001D276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7C6F78C5" w14:textId="77777777" w:rsidR="000A3A65" w:rsidRDefault="000A3A65" w:rsidP="001D276D">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5B791EAB" w14:textId="77777777" w:rsidR="000A3A65" w:rsidRDefault="000A3A65" w:rsidP="001D276D">
            <w:pPr>
              <w:overflowPunct/>
              <w:autoSpaceDE/>
              <w:autoSpaceDN/>
              <w:adjustRightInd/>
              <w:textAlignment w:val="auto"/>
              <w:rPr>
                <w:rFonts w:cs="Arial"/>
                <w:b/>
                <w:bCs/>
                <w:color w:val="000000"/>
              </w:rPr>
            </w:pPr>
            <w:r>
              <w:rPr>
                <w:rFonts w:cs="Arial"/>
                <w:b/>
                <w:bCs/>
                <w:color w:val="000000"/>
              </w:rPr>
              <w:t>Connection</w:t>
            </w:r>
          </w:p>
          <w:p w14:paraId="509A5EC3" w14:textId="77777777" w:rsidR="000A3A65" w:rsidRDefault="000A3A65" w:rsidP="001D276D">
            <w:pPr>
              <w:overflowPunct/>
              <w:autoSpaceDE/>
              <w:autoSpaceDN/>
              <w:adjustRightInd/>
              <w:textAlignment w:val="auto"/>
              <w:rPr>
                <w:rFonts w:cs="Arial"/>
                <w:b/>
                <w:bCs/>
                <w:color w:val="000000"/>
              </w:rPr>
            </w:pPr>
            <w:r w:rsidRPr="001321BD">
              <w:rPr>
                <w:i/>
              </w:rPr>
              <w:t>(Optional)</w:t>
            </w:r>
          </w:p>
        </w:tc>
      </w:tr>
      <w:tr w:rsidR="000A3A65" w:rsidRPr="003F473D" w14:paraId="041CA194" w14:textId="77777777" w:rsidTr="001D276D">
        <w:trPr>
          <w:trHeight w:val="143"/>
        </w:trPr>
        <w:tc>
          <w:tcPr>
            <w:tcW w:w="1885" w:type="dxa"/>
            <w:noWrap/>
          </w:tcPr>
          <w:p w14:paraId="1A05E4C6" w14:textId="498187CE" w:rsidR="000A3A65" w:rsidRPr="00246A19" w:rsidRDefault="000A3A65" w:rsidP="001D276D">
            <w:pPr>
              <w:overflowPunct/>
              <w:autoSpaceDE/>
              <w:autoSpaceDN/>
              <w:adjustRightInd/>
              <w:textAlignment w:val="auto"/>
              <w:rPr>
                <w:rFonts w:cs="Arial"/>
                <w:color w:val="000000" w:themeColor="text1"/>
                <w:sz w:val="18"/>
              </w:rPr>
            </w:pPr>
            <w:r>
              <w:rPr>
                <w:rFonts w:cs="Arial"/>
                <w:color w:val="000000" w:themeColor="text1"/>
                <w:sz w:val="18"/>
              </w:rPr>
              <w:t>Data_</w:t>
            </w:r>
            <w:r w:rsidR="00EC41D1">
              <w:rPr>
                <w:rFonts w:cs="Arial"/>
                <w:color w:val="000000" w:themeColor="text1"/>
                <w:sz w:val="18"/>
              </w:rPr>
              <w:t>Delete</w:t>
            </w:r>
            <w:r>
              <w:rPr>
                <w:rFonts w:cs="Arial"/>
                <w:color w:val="000000" w:themeColor="text1"/>
                <w:sz w:val="18"/>
              </w:rPr>
              <w:t>_Rsp</w:t>
            </w:r>
          </w:p>
        </w:tc>
        <w:tc>
          <w:tcPr>
            <w:tcW w:w="2070" w:type="dxa"/>
          </w:tcPr>
          <w:p w14:paraId="6F264828" w14:textId="77777777" w:rsidR="000A3A65" w:rsidRPr="00246A19" w:rsidRDefault="000A3A65" w:rsidP="001D276D">
            <w:pPr>
              <w:rPr>
                <w:rFonts w:cs="Arial"/>
                <w:color w:val="000000" w:themeColor="text1"/>
                <w:sz w:val="18"/>
              </w:rPr>
            </w:pPr>
            <w:r w:rsidRPr="00246A19">
              <w:rPr>
                <w:rFonts w:cs="Arial"/>
                <w:color w:val="000000" w:themeColor="text1"/>
                <w:sz w:val="18"/>
              </w:rPr>
              <w:t>DVR Command Response</w:t>
            </w:r>
          </w:p>
        </w:tc>
        <w:tc>
          <w:tcPr>
            <w:tcW w:w="3510" w:type="dxa"/>
          </w:tcPr>
          <w:p w14:paraId="2AAB2AA2"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38F4553" w14:textId="77777777" w:rsidR="000A3A65" w:rsidRPr="00D20BE7" w:rsidRDefault="000A3A65"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A6324AC" w14:textId="77777777" w:rsidR="000A3A65" w:rsidRPr="00D20BE7" w:rsidRDefault="000A3A65" w:rsidP="001D276D">
            <w:pPr>
              <w:rPr>
                <w:sz w:val="18"/>
              </w:rPr>
            </w:pPr>
            <w:r w:rsidRPr="003513AE">
              <w:rPr>
                <w:rFonts w:cs="Arial"/>
                <w:color w:val="000000" w:themeColor="text1"/>
                <w:sz w:val="18"/>
              </w:rPr>
              <w:t>NA.</w:t>
            </w:r>
          </w:p>
        </w:tc>
        <w:tc>
          <w:tcPr>
            <w:tcW w:w="1386" w:type="dxa"/>
          </w:tcPr>
          <w:p w14:paraId="388291B5" w14:textId="77777777" w:rsidR="000A3A65" w:rsidRPr="008D2226" w:rsidRDefault="000A3A65" w:rsidP="001D276D">
            <w:pPr>
              <w:rPr>
                <w:sz w:val="18"/>
              </w:rPr>
            </w:pPr>
            <w:r w:rsidRPr="003513AE">
              <w:rPr>
                <w:rFonts w:cs="Arial"/>
                <w:color w:val="000000" w:themeColor="text1"/>
                <w:sz w:val="18"/>
              </w:rPr>
              <w:t>NA.</w:t>
            </w:r>
          </w:p>
        </w:tc>
      </w:tr>
      <w:tr w:rsidR="000A3A65" w:rsidRPr="003F473D" w14:paraId="06987E08" w14:textId="77777777" w:rsidTr="001D276D">
        <w:trPr>
          <w:trHeight w:val="143"/>
        </w:trPr>
        <w:tc>
          <w:tcPr>
            <w:tcW w:w="1885" w:type="dxa"/>
            <w:noWrap/>
          </w:tcPr>
          <w:p w14:paraId="596F4F8E" w14:textId="3A908354" w:rsidR="000A3A65" w:rsidRPr="00246A19" w:rsidRDefault="000A3A65" w:rsidP="001D276D">
            <w:pPr>
              <w:overflowPunct/>
              <w:autoSpaceDE/>
              <w:autoSpaceDN/>
              <w:adjustRightInd/>
              <w:textAlignment w:val="auto"/>
              <w:rPr>
                <w:rFonts w:cs="Arial"/>
                <w:color w:val="000000" w:themeColor="text1"/>
                <w:sz w:val="18"/>
              </w:rPr>
            </w:pPr>
            <w:r>
              <w:rPr>
                <w:rFonts w:cs="Arial"/>
                <w:color w:val="000000" w:themeColor="text1"/>
                <w:sz w:val="18"/>
              </w:rPr>
              <w:t>Data_</w:t>
            </w:r>
            <w:r w:rsidR="00EC41D1">
              <w:rPr>
                <w:rFonts w:cs="Arial"/>
                <w:color w:val="000000" w:themeColor="text1"/>
                <w:sz w:val="18"/>
              </w:rPr>
              <w:t>Delete</w:t>
            </w:r>
            <w:r>
              <w:rPr>
                <w:rFonts w:cs="Arial"/>
                <w:color w:val="000000" w:themeColor="text1"/>
                <w:sz w:val="18"/>
              </w:rPr>
              <w:t>_Rst</w:t>
            </w:r>
          </w:p>
        </w:tc>
        <w:tc>
          <w:tcPr>
            <w:tcW w:w="2070" w:type="dxa"/>
          </w:tcPr>
          <w:p w14:paraId="1E4BDB8C" w14:textId="77777777" w:rsidR="000A3A65" w:rsidRPr="00246A19" w:rsidRDefault="000A3A65" w:rsidP="001D276D">
            <w:pPr>
              <w:rPr>
                <w:rFonts w:cs="Arial"/>
                <w:color w:val="000000" w:themeColor="text1"/>
                <w:sz w:val="18"/>
              </w:rPr>
            </w:pPr>
            <w:r w:rsidRPr="00246A19">
              <w:rPr>
                <w:rFonts w:cs="Arial"/>
                <w:color w:val="000000" w:themeColor="text1"/>
                <w:sz w:val="18"/>
              </w:rPr>
              <w:t>DVR Command Result</w:t>
            </w:r>
          </w:p>
        </w:tc>
        <w:tc>
          <w:tcPr>
            <w:tcW w:w="3510" w:type="dxa"/>
          </w:tcPr>
          <w:p w14:paraId="5F323EFB"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5A71B12" w14:textId="77777777" w:rsidR="000A3A65" w:rsidRPr="00D20BE7" w:rsidRDefault="000A3A65"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16C64CFF" w14:textId="77777777" w:rsidR="000A3A65" w:rsidRPr="00D20BE7" w:rsidRDefault="000A3A65" w:rsidP="001D276D">
            <w:pPr>
              <w:rPr>
                <w:sz w:val="18"/>
              </w:rPr>
            </w:pPr>
            <w:r w:rsidRPr="003513AE">
              <w:rPr>
                <w:rFonts w:cs="Arial"/>
                <w:color w:val="000000" w:themeColor="text1"/>
                <w:sz w:val="18"/>
              </w:rPr>
              <w:t>NA.</w:t>
            </w:r>
          </w:p>
        </w:tc>
        <w:tc>
          <w:tcPr>
            <w:tcW w:w="1386" w:type="dxa"/>
          </w:tcPr>
          <w:p w14:paraId="508482BD" w14:textId="77777777" w:rsidR="000A3A65" w:rsidRPr="008D2226" w:rsidRDefault="000A3A65" w:rsidP="001D276D">
            <w:pPr>
              <w:rPr>
                <w:sz w:val="18"/>
              </w:rPr>
            </w:pPr>
            <w:r w:rsidRPr="003513AE">
              <w:rPr>
                <w:rFonts w:cs="Arial"/>
                <w:color w:val="000000" w:themeColor="text1"/>
                <w:sz w:val="18"/>
              </w:rPr>
              <w:t>NA.</w:t>
            </w:r>
          </w:p>
        </w:tc>
      </w:tr>
      <w:tr w:rsidR="000A3A65" w:rsidRPr="003F473D" w14:paraId="3D4C2FC3" w14:textId="77777777" w:rsidTr="001D276D">
        <w:trPr>
          <w:trHeight w:val="143"/>
        </w:trPr>
        <w:tc>
          <w:tcPr>
            <w:tcW w:w="1885" w:type="dxa"/>
            <w:noWrap/>
          </w:tcPr>
          <w:p w14:paraId="2327A591" w14:textId="3F21FAB8" w:rsidR="000A3A65" w:rsidRPr="00246A19" w:rsidRDefault="00EC41D1" w:rsidP="001D276D">
            <w:pPr>
              <w:overflowPunct/>
              <w:autoSpaceDE/>
              <w:autoSpaceDN/>
              <w:adjustRightInd/>
              <w:textAlignment w:val="auto"/>
              <w:rPr>
                <w:rFonts w:cs="Arial"/>
                <w:color w:val="000000" w:themeColor="text1"/>
                <w:sz w:val="18"/>
              </w:rPr>
            </w:pPr>
            <w:r>
              <w:rPr>
                <w:rFonts w:cs="Arial"/>
                <w:color w:val="000000" w:themeColor="text1"/>
                <w:sz w:val="18"/>
              </w:rPr>
              <w:lastRenderedPageBreak/>
              <w:t>Data_Delete</w:t>
            </w:r>
            <w:r w:rsidR="000A3A65">
              <w:rPr>
                <w:rFonts w:cs="Arial"/>
                <w:color w:val="000000" w:themeColor="text1"/>
                <w:sz w:val="18"/>
              </w:rPr>
              <w:t>_</w:t>
            </w:r>
            <w:r w:rsidR="000A3A65" w:rsidRPr="00246A19">
              <w:rPr>
                <w:rFonts w:cs="Arial"/>
                <w:color w:val="000000" w:themeColor="text1"/>
                <w:sz w:val="18"/>
              </w:rPr>
              <w:t>Fail_Reason</w:t>
            </w:r>
          </w:p>
        </w:tc>
        <w:tc>
          <w:tcPr>
            <w:tcW w:w="2070" w:type="dxa"/>
          </w:tcPr>
          <w:p w14:paraId="4307690B" w14:textId="77777777" w:rsidR="000A3A65" w:rsidRPr="00246A19" w:rsidRDefault="000A3A65" w:rsidP="001D276D">
            <w:pPr>
              <w:rPr>
                <w:rFonts w:cs="Arial"/>
                <w:color w:val="000000" w:themeColor="text1"/>
                <w:sz w:val="18"/>
              </w:rPr>
            </w:pPr>
            <w:r w:rsidRPr="00246A19">
              <w:rPr>
                <w:rFonts w:cs="Arial"/>
                <w:color w:val="000000" w:themeColor="text1"/>
                <w:sz w:val="18"/>
              </w:rPr>
              <w:t>DVR Command Failed Reason</w:t>
            </w:r>
          </w:p>
        </w:tc>
        <w:tc>
          <w:tcPr>
            <w:tcW w:w="3510" w:type="dxa"/>
          </w:tcPr>
          <w:p w14:paraId="0E559BC6"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545A711" w14:textId="77777777" w:rsidR="000A3A65" w:rsidRPr="00D20BE7" w:rsidRDefault="000A3A65"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5C26EA20" w14:textId="77777777" w:rsidR="000A3A65" w:rsidRPr="00D20BE7" w:rsidRDefault="000A3A65" w:rsidP="001D276D">
            <w:pPr>
              <w:rPr>
                <w:sz w:val="18"/>
              </w:rPr>
            </w:pPr>
            <w:r w:rsidRPr="003513AE">
              <w:rPr>
                <w:rFonts w:cs="Arial"/>
                <w:color w:val="000000" w:themeColor="text1"/>
                <w:sz w:val="18"/>
              </w:rPr>
              <w:t>NA.</w:t>
            </w:r>
          </w:p>
        </w:tc>
        <w:tc>
          <w:tcPr>
            <w:tcW w:w="1386" w:type="dxa"/>
          </w:tcPr>
          <w:p w14:paraId="5BF0BB3E" w14:textId="77777777" w:rsidR="000A3A65" w:rsidRPr="008D2226" w:rsidRDefault="000A3A65" w:rsidP="001D276D">
            <w:pPr>
              <w:rPr>
                <w:sz w:val="18"/>
              </w:rPr>
            </w:pPr>
            <w:r w:rsidRPr="003513AE">
              <w:rPr>
                <w:rFonts w:cs="Arial"/>
                <w:color w:val="000000" w:themeColor="text1"/>
                <w:sz w:val="18"/>
              </w:rPr>
              <w:t>NA.</w:t>
            </w:r>
          </w:p>
        </w:tc>
      </w:tr>
      <w:tr w:rsidR="000A3A65" w:rsidRPr="003F473D" w14:paraId="0EDC78E5" w14:textId="77777777" w:rsidTr="001D276D">
        <w:trPr>
          <w:trHeight w:val="143"/>
        </w:trPr>
        <w:tc>
          <w:tcPr>
            <w:tcW w:w="1885" w:type="dxa"/>
            <w:noWrap/>
          </w:tcPr>
          <w:p w14:paraId="2ED11772" w14:textId="17512885" w:rsidR="000A3A65" w:rsidRPr="00246A19" w:rsidRDefault="000A3A65" w:rsidP="001D276D">
            <w:pPr>
              <w:overflowPunct/>
              <w:autoSpaceDE/>
              <w:autoSpaceDN/>
              <w:adjustRightInd/>
              <w:textAlignment w:val="auto"/>
              <w:rPr>
                <w:rFonts w:cs="Arial"/>
                <w:color w:val="000000" w:themeColor="text1"/>
                <w:sz w:val="18"/>
              </w:rPr>
            </w:pPr>
            <w:r>
              <w:rPr>
                <w:rFonts w:cs="Arial"/>
                <w:color w:val="000000" w:themeColor="text1"/>
                <w:sz w:val="18"/>
              </w:rPr>
              <w:t>File_</w:t>
            </w:r>
            <w:r w:rsidR="00677BA0">
              <w:rPr>
                <w:rFonts w:cs="Arial"/>
                <w:color w:val="000000" w:themeColor="text1"/>
                <w:sz w:val="18"/>
              </w:rPr>
              <w:t>Delete</w:t>
            </w:r>
            <w:r>
              <w:rPr>
                <w:rFonts w:cs="Arial"/>
                <w:color w:val="000000" w:themeColor="text1"/>
                <w:sz w:val="18"/>
              </w:rPr>
              <w:t>_Number</w:t>
            </w:r>
          </w:p>
        </w:tc>
        <w:tc>
          <w:tcPr>
            <w:tcW w:w="2070" w:type="dxa"/>
          </w:tcPr>
          <w:p w14:paraId="267D2E75" w14:textId="77777777" w:rsidR="000A3A65" w:rsidRDefault="000A3A65" w:rsidP="001D276D">
            <w:pPr>
              <w:rPr>
                <w:rFonts w:cs="Arial"/>
                <w:sz w:val="16"/>
              </w:rPr>
            </w:pPr>
            <w:r w:rsidRPr="00470E63">
              <w:rPr>
                <w:rFonts w:cs="Arial"/>
                <w:color w:val="000000" w:themeColor="text1"/>
                <w:sz w:val="18"/>
              </w:rPr>
              <w:t>Total File Number</w:t>
            </w:r>
          </w:p>
        </w:tc>
        <w:tc>
          <w:tcPr>
            <w:tcW w:w="3510" w:type="dxa"/>
          </w:tcPr>
          <w:p w14:paraId="2B6C0144"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69796179" w14:textId="77777777" w:rsidR="000A3A65" w:rsidRPr="00D20BE7" w:rsidRDefault="000A3A65"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709D3BA4"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c>
          <w:tcPr>
            <w:tcW w:w="1386" w:type="dxa"/>
          </w:tcPr>
          <w:p w14:paraId="5B05F6DE"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r>
      <w:tr w:rsidR="000A3A65" w:rsidRPr="003F473D" w14:paraId="4D008A5A" w14:textId="77777777" w:rsidTr="001D276D">
        <w:trPr>
          <w:trHeight w:val="143"/>
        </w:trPr>
        <w:tc>
          <w:tcPr>
            <w:tcW w:w="1885" w:type="dxa"/>
            <w:noWrap/>
          </w:tcPr>
          <w:p w14:paraId="3B169F4A" w14:textId="774F416B" w:rsidR="000A3A65" w:rsidRDefault="000A3A65" w:rsidP="001D276D">
            <w:pPr>
              <w:overflowPunct/>
              <w:autoSpaceDE/>
              <w:autoSpaceDN/>
              <w:adjustRightInd/>
              <w:textAlignment w:val="auto"/>
              <w:rPr>
                <w:rFonts w:cs="Arial"/>
                <w:color w:val="000000" w:themeColor="text1"/>
                <w:sz w:val="18"/>
              </w:rPr>
            </w:pPr>
            <w:r>
              <w:rPr>
                <w:rFonts w:cs="Arial"/>
                <w:color w:val="000000" w:themeColor="text1"/>
                <w:sz w:val="18"/>
              </w:rPr>
              <w:t>Curren</w:t>
            </w:r>
            <w:r w:rsidR="00677BA0">
              <w:rPr>
                <w:rFonts w:cs="Arial"/>
                <w:color w:val="000000" w:themeColor="text1"/>
                <w:sz w:val="18"/>
              </w:rPr>
              <w:t>t</w:t>
            </w:r>
            <w:r>
              <w:rPr>
                <w:rFonts w:cs="Arial"/>
                <w:color w:val="000000" w:themeColor="text1"/>
                <w:sz w:val="18"/>
              </w:rPr>
              <w:t>_</w:t>
            </w:r>
            <w:r w:rsidR="00677BA0">
              <w:rPr>
                <w:rFonts w:cs="Arial"/>
                <w:color w:val="000000" w:themeColor="text1"/>
                <w:sz w:val="18"/>
              </w:rPr>
              <w:t>Delete</w:t>
            </w:r>
            <w:r>
              <w:rPr>
                <w:rFonts w:cs="Arial"/>
                <w:color w:val="000000" w:themeColor="text1"/>
                <w:sz w:val="18"/>
              </w:rPr>
              <w:t>_ID</w:t>
            </w:r>
          </w:p>
        </w:tc>
        <w:tc>
          <w:tcPr>
            <w:tcW w:w="2070" w:type="dxa"/>
          </w:tcPr>
          <w:p w14:paraId="6DE9B944" w14:textId="77777777" w:rsidR="000A3A65" w:rsidRPr="00BE0ABD" w:rsidRDefault="000A3A65" w:rsidP="001D276D">
            <w:pPr>
              <w:rPr>
                <w:rFonts w:cs="Arial"/>
                <w:sz w:val="16"/>
              </w:rPr>
            </w:pPr>
            <w:r w:rsidRPr="00BE0ABD">
              <w:rPr>
                <w:rFonts w:cs="Arial"/>
                <w:sz w:val="16"/>
              </w:rPr>
              <w:t>Current File ID</w:t>
            </w:r>
          </w:p>
        </w:tc>
        <w:tc>
          <w:tcPr>
            <w:tcW w:w="3510" w:type="dxa"/>
          </w:tcPr>
          <w:p w14:paraId="3A75484F"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4063DA09" w14:textId="77777777" w:rsidR="000A3A65" w:rsidRPr="00AB54E4" w:rsidRDefault="000A3A65" w:rsidP="001D276D">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51B07538"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c>
          <w:tcPr>
            <w:tcW w:w="1386" w:type="dxa"/>
          </w:tcPr>
          <w:p w14:paraId="798DB909"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r>
      <w:tr w:rsidR="000A3A65" w:rsidRPr="003F473D" w14:paraId="54150D8F" w14:textId="77777777" w:rsidTr="001D276D">
        <w:trPr>
          <w:trHeight w:val="143"/>
        </w:trPr>
        <w:tc>
          <w:tcPr>
            <w:tcW w:w="1885" w:type="dxa"/>
            <w:noWrap/>
          </w:tcPr>
          <w:p w14:paraId="28C870BE" w14:textId="74422663" w:rsidR="000A3A65" w:rsidRDefault="002D5365" w:rsidP="001D276D">
            <w:pPr>
              <w:overflowPunct/>
              <w:autoSpaceDE/>
              <w:autoSpaceDN/>
              <w:adjustRightInd/>
              <w:textAlignment w:val="auto"/>
              <w:rPr>
                <w:rFonts w:cs="Arial"/>
                <w:color w:val="000000" w:themeColor="text1"/>
                <w:sz w:val="18"/>
              </w:rPr>
            </w:pPr>
            <w:r>
              <w:rPr>
                <w:rFonts w:cs="Arial"/>
                <w:color w:val="000000" w:themeColor="text1"/>
                <w:sz w:val="18"/>
              </w:rPr>
              <w:t>Delete</w:t>
            </w:r>
            <w:r w:rsidR="000A3A65">
              <w:rPr>
                <w:rFonts w:cs="Arial"/>
                <w:color w:val="000000" w:themeColor="text1"/>
                <w:sz w:val="18"/>
              </w:rPr>
              <w:t>_Progress</w:t>
            </w:r>
          </w:p>
        </w:tc>
        <w:tc>
          <w:tcPr>
            <w:tcW w:w="2070" w:type="dxa"/>
          </w:tcPr>
          <w:p w14:paraId="2C99FEE5" w14:textId="77777777" w:rsidR="000A3A65" w:rsidRPr="00BE0ABD" w:rsidRDefault="000A3A65" w:rsidP="001D276D">
            <w:pPr>
              <w:rPr>
                <w:rFonts w:cs="Arial"/>
                <w:sz w:val="16"/>
              </w:rPr>
            </w:pPr>
            <w:r w:rsidRPr="00BE0ABD">
              <w:rPr>
                <w:rFonts w:cs="Arial"/>
                <w:sz w:val="16"/>
              </w:rPr>
              <w:t xml:space="preserve">Data </w:t>
            </w:r>
            <w:r>
              <w:rPr>
                <w:rFonts w:cs="Arial"/>
                <w:sz w:val="16"/>
              </w:rPr>
              <w:t xml:space="preserve">Operation </w:t>
            </w:r>
            <w:r w:rsidRPr="00BE0ABD">
              <w:rPr>
                <w:rFonts w:cs="Arial"/>
                <w:sz w:val="16"/>
              </w:rPr>
              <w:t>Progress</w:t>
            </w:r>
          </w:p>
        </w:tc>
        <w:tc>
          <w:tcPr>
            <w:tcW w:w="3510" w:type="dxa"/>
          </w:tcPr>
          <w:p w14:paraId="2AD450D0" w14:textId="77777777" w:rsidR="000A3A65" w:rsidRDefault="000A3A65"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2E2D0931" w14:textId="77777777" w:rsidR="000A3A65" w:rsidRPr="00AB54E4" w:rsidRDefault="000A3A65" w:rsidP="001D276D">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0C6572C"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c>
          <w:tcPr>
            <w:tcW w:w="1386" w:type="dxa"/>
          </w:tcPr>
          <w:p w14:paraId="240AF992"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r>
      <w:tr w:rsidR="000A3A65" w:rsidRPr="003F473D" w14:paraId="78E82B14" w14:textId="77777777" w:rsidTr="001D276D">
        <w:trPr>
          <w:trHeight w:val="143"/>
        </w:trPr>
        <w:tc>
          <w:tcPr>
            <w:tcW w:w="1885" w:type="dxa"/>
            <w:noWrap/>
          </w:tcPr>
          <w:p w14:paraId="46B617A4" w14:textId="77777777" w:rsidR="000A3A65" w:rsidRDefault="000A3A65" w:rsidP="001D276D">
            <w:pPr>
              <w:overflowPunct/>
              <w:autoSpaceDE/>
              <w:autoSpaceDN/>
              <w:adjustRightInd/>
              <w:textAlignment w:val="auto"/>
              <w:rPr>
                <w:rFonts w:cs="Arial"/>
                <w:color w:val="000000" w:themeColor="text1"/>
                <w:sz w:val="18"/>
              </w:rPr>
            </w:pPr>
            <w:r>
              <w:rPr>
                <w:rFonts w:cs="Arial"/>
                <w:color w:val="000000" w:themeColor="text1"/>
                <w:sz w:val="18"/>
                <w:lang w:eastAsia="zh-CN"/>
              </w:rPr>
              <w:t>TF_Card_Status</w:t>
            </w:r>
          </w:p>
        </w:tc>
        <w:tc>
          <w:tcPr>
            <w:tcW w:w="2070" w:type="dxa"/>
          </w:tcPr>
          <w:p w14:paraId="52B5CF9C" w14:textId="77777777" w:rsidR="000A3A65" w:rsidRPr="00BE0ABD" w:rsidRDefault="000A3A65" w:rsidP="001D276D">
            <w:pPr>
              <w:rPr>
                <w:rFonts w:cs="Arial"/>
                <w:sz w:val="16"/>
              </w:rPr>
            </w:pPr>
            <w:r>
              <w:rPr>
                <w:rFonts w:cs="Arial"/>
                <w:sz w:val="16"/>
              </w:rPr>
              <w:t>TF Card Status</w:t>
            </w:r>
          </w:p>
        </w:tc>
        <w:tc>
          <w:tcPr>
            <w:tcW w:w="3510" w:type="dxa"/>
          </w:tcPr>
          <w:p w14:paraId="23EA7621" w14:textId="77777777" w:rsidR="000A3A65" w:rsidRDefault="000A3A65" w:rsidP="001D276D">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74C29D63" w14:textId="77777777" w:rsidR="000A3A65" w:rsidRPr="00AB54E4" w:rsidRDefault="000A3A65" w:rsidP="001D276D">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9</w:t>
            </w:r>
          </w:p>
        </w:tc>
        <w:tc>
          <w:tcPr>
            <w:tcW w:w="1350" w:type="dxa"/>
          </w:tcPr>
          <w:p w14:paraId="691CD127"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c>
          <w:tcPr>
            <w:tcW w:w="1386" w:type="dxa"/>
          </w:tcPr>
          <w:p w14:paraId="1190BE7B" w14:textId="77777777" w:rsidR="000A3A65" w:rsidRPr="003513AE" w:rsidRDefault="000A3A65" w:rsidP="001D276D">
            <w:pPr>
              <w:rPr>
                <w:rFonts w:cs="Arial"/>
                <w:color w:val="000000" w:themeColor="text1"/>
                <w:sz w:val="18"/>
              </w:rPr>
            </w:pPr>
            <w:r w:rsidRPr="003513AE">
              <w:rPr>
                <w:rFonts w:cs="Arial"/>
                <w:color w:val="000000" w:themeColor="text1"/>
                <w:sz w:val="18"/>
              </w:rPr>
              <w:t>NA.</w:t>
            </w:r>
          </w:p>
        </w:tc>
      </w:tr>
      <w:tr w:rsidR="00B0669E" w:rsidRPr="003F473D" w14:paraId="480A0C0B" w14:textId="77777777" w:rsidTr="001D276D">
        <w:trPr>
          <w:trHeight w:val="143"/>
        </w:trPr>
        <w:tc>
          <w:tcPr>
            <w:tcW w:w="1885" w:type="dxa"/>
            <w:noWrap/>
          </w:tcPr>
          <w:p w14:paraId="7DD64A50" w14:textId="308795E1" w:rsidR="00B0669E" w:rsidRDefault="00B0669E" w:rsidP="00B0669E">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Data_Operation_Status</w:t>
            </w:r>
          </w:p>
        </w:tc>
        <w:tc>
          <w:tcPr>
            <w:tcW w:w="2070" w:type="dxa"/>
          </w:tcPr>
          <w:p w14:paraId="20EDE2A4" w14:textId="5C8D9607" w:rsidR="00B0669E" w:rsidRDefault="00B0669E" w:rsidP="00B0669E">
            <w:pPr>
              <w:rPr>
                <w:rFonts w:cs="Arial"/>
                <w:sz w:val="16"/>
              </w:rPr>
            </w:pPr>
            <w:r w:rsidRPr="00CD7472">
              <w:rPr>
                <w:rFonts w:cs="Arial"/>
                <w:color w:val="000000" w:themeColor="text1"/>
                <w:sz w:val="18"/>
                <w:lang w:eastAsia="zh-CN"/>
              </w:rPr>
              <w:t>Data Operation Status</w:t>
            </w:r>
          </w:p>
        </w:tc>
        <w:tc>
          <w:tcPr>
            <w:tcW w:w="3510" w:type="dxa"/>
          </w:tcPr>
          <w:p w14:paraId="3EC17AB6" w14:textId="77777777" w:rsidR="00B0669E" w:rsidRDefault="00B0669E" w:rsidP="00B0669E">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611C6B18" w14:textId="1F8D6EBD" w:rsidR="00B0669E" w:rsidRPr="004467AA" w:rsidRDefault="00B0669E" w:rsidP="00B0669E">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5</w:t>
            </w:r>
          </w:p>
        </w:tc>
        <w:tc>
          <w:tcPr>
            <w:tcW w:w="1350" w:type="dxa"/>
          </w:tcPr>
          <w:p w14:paraId="1A45566E" w14:textId="0FDDFB3D" w:rsidR="00B0669E" w:rsidRPr="003513AE" w:rsidRDefault="00B0669E" w:rsidP="00B0669E">
            <w:pPr>
              <w:rPr>
                <w:rFonts w:cs="Arial"/>
                <w:color w:val="000000" w:themeColor="text1"/>
                <w:sz w:val="18"/>
              </w:rPr>
            </w:pPr>
            <w:r w:rsidRPr="003513AE">
              <w:rPr>
                <w:rFonts w:cs="Arial"/>
                <w:color w:val="000000" w:themeColor="text1"/>
                <w:sz w:val="18"/>
              </w:rPr>
              <w:t>NA.</w:t>
            </w:r>
          </w:p>
        </w:tc>
        <w:tc>
          <w:tcPr>
            <w:tcW w:w="1386" w:type="dxa"/>
          </w:tcPr>
          <w:p w14:paraId="71118436" w14:textId="51FC1DF0" w:rsidR="00B0669E" w:rsidRPr="003513AE" w:rsidRDefault="00B0669E" w:rsidP="00B0669E">
            <w:pPr>
              <w:rPr>
                <w:rFonts w:cs="Arial"/>
                <w:color w:val="000000" w:themeColor="text1"/>
                <w:sz w:val="18"/>
              </w:rPr>
            </w:pPr>
            <w:r w:rsidRPr="003513AE">
              <w:rPr>
                <w:rFonts w:cs="Arial"/>
                <w:color w:val="000000" w:themeColor="text1"/>
                <w:sz w:val="18"/>
              </w:rPr>
              <w:t>NA.</w:t>
            </w:r>
          </w:p>
        </w:tc>
      </w:tr>
      <w:tr w:rsidR="00B0669E" w:rsidRPr="003F473D" w14:paraId="6E83B1D8" w14:textId="77777777" w:rsidTr="001D276D">
        <w:trPr>
          <w:trHeight w:val="143"/>
        </w:trPr>
        <w:tc>
          <w:tcPr>
            <w:tcW w:w="1885" w:type="dxa"/>
            <w:noWrap/>
          </w:tcPr>
          <w:p w14:paraId="7DC99985" w14:textId="77777777" w:rsidR="00B0669E" w:rsidRPr="00246A19" w:rsidRDefault="00B0669E" w:rsidP="00B0669E">
            <w:pPr>
              <w:overflowPunct/>
              <w:autoSpaceDE/>
              <w:autoSpaceDN/>
              <w:adjustRightInd/>
              <w:textAlignment w:val="auto"/>
              <w:rPr>
                <w:rFonts w:cs="Arial"/>
                <w:color w:val="000000" w:themeColor="text1"/>
                <w:sz w:val="18"/>
              </w:rPr>
            </w:pPr>
          </w:p>
        </w:tc>
        <w:tc>
          <w:tcPr>
            <w:tcW w:w="2070" w:type="dxa"/>
          </w:tcPr>
          <w:p w14:paraId="3A137BE0" w14:textId="77777777" w:rsidR="00B0669E" w:rsidRDefault="00B0669E" w:rsidP="00B0669E">
            <w:pPr>
              <w:rPr>
                <w:rFonts w:cs="Arial"/>
                <w:sz w:val="16"/>
              </w:rPr>
            </w:pPr>
          </w:p>
        </w:tc>
        <w:tc>
          <w:tcPr>
            <w:tcW w:w="3510" w:type="dxa"/>
          </w:tcPr>
          <w:p w14:paraId="18842442" w14:textId="77777777" w:rsidR="00B0669E" w:rsidRPr="00D20BE7" w:rsidRDefault="00B0669E" w:rsidP="00B0669E">
            <w:pPr>
              <w:rPr>
                <w:sz w:val="18"/>
              </w:rPr>
            </w:pPr>
          </w:p>
        </w:tc>
        <w:tc>
          <w:tcPr>
            <w:tcW w:w="1350" w:type="dxa"/>
          </w:tcPr>
          <w:p w14:paraId="206FB053" w14:textId="77777777" w:rsidR="00B0669E" w:rsidRPr="003513AE" w:rsidRDefault="00B0669E" w:rsidP="00B0669E">
            <w:pPr>
              <w:rPr>
                <w:rFonts w:cs="Arial"/>
                <w:color w:val="000000" w:themeColor="text1"/>
                <w:sz w:val="18"/>
              </w:rPr>
            </w:pPr>
          </w:p>
        </w:tc>
        <w:tc>
          <w:tcPr>
            <w:tcW w:w="1386" w:type="dxa"/>
          </w:tcPr>
          <w:p w14:paraId="77CC2A67" w14:textId="77777777" w:rsidR="00B0669E" w:rsidRPr="003513AE" w:rsidRDefault="00B0669E" w:rsidP="00B0669E">
            <w:pPr>
              <w:rPr>
                <w:rFonts w:cs="Arial"/>
                <w:color w:val="000000" w:themeColor="text1"/>
                <w:sz w:val="18"/>
              </w:rPr>
            </w:pPr>
          </w:p>
        </w:tc>
      </w:tr>
    </w:tbl>
    <w:p w14:paraId="4D4A9232" w14:textId="364068AF" w:rsidR="000A3A65" w:rsidRPr="00702453" w:rsidRDefault="000A3A65" w:rsidP="000A3A65">
      <w:pPr>
        <w:pStyle w:val="Caption"/>
      </w:pPr>
      <w:r w:rsidRPr="00361632">
        <w:t xml:space="preserve">Table </w:t>
      </w:r>
      <w:r w:rsidRPr="00361632">
        <w:rPr>
          <w:noProof/>
        </w:rPr>
        <w:fldChar w:fldCharType="begin"/>
      </w:r>
      <w:r w:rsidRPr="00361632">
        <w:rPr>
          <w:noProof/>
        </w:rPr>
        <w:instrText xml:space="preserve"> STYLEREF 1 \s </w:instrText>
      </w:r>
      <w:r w:rsidRPr="00361632">
        <w:rPr>
          <w:noProof/>
        </w:rPr>
        <w:fldChar w:fldCharType="separate"/>
      </w:r>
      <w:r w:rsidRPr="00361632">
        <w:rPr>
          <w:noProof/>
        </w:rPr>
        <w:t>5</w:t>
      </w:r>
      <w:r w:rsidRPr="00361632">
        <w:rPr>
          <w:noProof/>
        </w:rPr>
        <w:fldChar w:fldCharType="end"/>
      </w:r>
      <w:r w:rsidRPr="00361632">
        <w:noBreakHyphen/>
      </w:r>
      <w:r w:rsidRPr="00361632">
        <w:rPr>
          <w:noProof/>
        </w:rPr>
        <w:fldChar w:fldCharType="begin"/>
      </w:r>
      <w:r w:rsidRPr="00361632">
        <w:rPr>
          <w:noProof/>
        </w:rPr>
        <w:instrText xml:space="preserve"> SEQ Table \* ARABIC \s 1 </w:instrText>
      </w:r>
      <w:r w:rsidRPr="00361632">
        <w:rPr>
          <w:noProof/>
        </w:rPr>
        <w:fldChar w:fldCharType="separate"/>
      </w:r>
      <w:r w:rsidRPr="00361632">
        <w:rPr>
          <w:noProof/>
        </w:rPr>
        <w:t>3</w:t>
      </w:r>
      <w:r w:rsidRPr="00361632">
        <w:rPr>
          <w:noProof/>
        </w:rPr>
        <w:fldChar w:fldCharType="end"/>
      </w:r>
      <w:r w:rsidRPr="00361632">
        <w:t xml:space="preserve">: Output Signal mappings of Function </w:t>
      </w:r>
      <w:r w:rsidR="00361632" w:rsidRPr="00361632">
        <w:rPr>
          <w:lang w:val="en-GB"/>
        </w:rPr>
        <w:t>Data Deletion from TF</w:t>
      </w:r>
    </w:p>
    <w:p w14:paraId="40D76334" w14:textId="77777777" w:rsidR="000A3A65" w:rsidRPr="00612064" w:rsidRDefault="000A3A65" w:rsidP="000A3A65">
      <w:pPr>
        <w:spacing w:before="20"/>
        <w:rPr>
          <w:vanish/>
        </w:rPr>
      </w:pPr>
    </w:p>
    <w:p w14:paraId="22058FF8" w14:textId="77777777" w:rsidR="000A3A65" w:rsidRDefault="000A3A65" w:rsidP="000A3A65">
      <w:pPr>
        <w:pStyle w:val="Heading6"/>
      </w:pPr>
      <w:r>
        <w:t>Parameters</w:t>
      </w:r>
    </w:p>
    <w:p w14:paraId="4A70DAE9" w14:textId="77777777" w:rsidR="000A3A65" w:rsidRPr="0069522E" w:rsidRDefault="000A3A65" w:rsidP="000A3A65">
      <w:r>
        <w:t>NA.</w:t>
      </w:r>
    </w:p>
    <w:p w14:paraId="668AF0DD" w14:textId="77777777" w:rsidR="000A3A65" w:rsidRDefault="000A3A65" w:rsidP="000A3A65">
      <w:pPr>
        <w:pStyle w:val="Heading6"/>
      </w:pPr>
      <w:r>
        <w:t>Interface</w:t>
      </w:r>
      <w:r w:rsidRPr="003E2313">
        <w:t xml:space="preserve"> Requirements</w:t>
      </w:r>
    </w:p>
    <w:p w14:paraId="7B472E6A" w14:textId="77777777" w:rsidR="000A3A65" w:rsidRPr="00177AA8" w:rsidRDefault="000A3A65" w:rsidP="000A3A65">
      <w:r>
        <w:rPr>
          <w:rFonts w:cs="Arial"/>
          <w:sz w:val="18"/>
          <w:szCs w:val="22"/>
        </w:rPr>
        <w:t>Refer to DVR UART protocol.</w:t>
      </w:r>
    </w:p>
    <w:p w14:paraId="74CC9A6E" w14:textId="77777777" w:rsidR="000A3A65" w:rsidRDefault="000A3A65" w:rsidP="000A3A65">
      <w:pPr>
        <w:pStyle w:val="Heading5"/>
        <w:rPr>
          <w:lang w:val="en-GB"/>
        </w:rPr>
      </w:pPr>
      <w:r>
        <w:rPr>
          <w:lang w:val="en-GB"/>
        </w:rPr>
        <w:t>Function Requirements</w:t>
      </w:r>
    </w:p>
    <w:p w14:paraId="54045C4E" w14:textId="7FCCE205" w:rsidR="000A3A65" w:rsidRDefault="00CC73DD" w:rsidP="000A3A65">
      <w:pPr>
        <w:pStyle w:val="Heading6"/>
        <w:rPr>
          <w:lang w:val="en-GB"/>
        </w:rPr>
      </w:pPr>
      <w:r>
        <w:rPr>
          <w:lang w:val="en-GB"/>
        </w:rPr>
        <w:t>Delete</w:t>
      </w:r>
      <w:r w:rsidR="000A3A65">
        <w:rPr>
          <w:lang w:val="en-GB"/>
        </w:rPr>
        <w:t xml:space="preserve"> List Creation Process</w:t>
      </w:r>
    </w:p>
    <w:p w14:paraId="4655F6C7" w14:textId="609E68C3" w:rsidR="000A3A65" w:rsidRDefault="000A3A65" w:rsidP="000A3A65">
      <w:r>
        <w:rPr>
          <w:lang w:val="en-GB"/>
        </w:rPr>
        <w:t xml:space="preserve">When file is checked or uncheck in </w:t>
      </w:r>
      <w:r w:rsidR="00647C1F">
        <w:rPr>
          <w:lang w:val="en-GB"/>
        </w:rPr>
        <w:t>TF</w:t>
      </w:r>
      <w:r>
        <w:rPr>
          <w:lang w:val="en-GB"/>
        </w:rPr>
        <w:t xml:space="preserve"> data list</w:t>
      </w:r>
      <w:r>
        <w:t>, APIM shall input below msg:</w:t>
      </w:r>
    </w:p>
    <w:p w14:paraId="6AE903FC" w14:textId="77777777" w:rsidR="000A3A65" w:rsidRDefault="000A3A65" w:rsidP="000A3A65">
      <w:pPr>
        <w:pStyle w:val="ListParagraph"/>
        <w:numPr>
          <w:ilvl w:val="0"/>
          <w:numId w:val="32"/>
        </w:numPr>
        <w:rPr>
          <w:rFonts w:ascii="Arial" w:hAnsi="Arial"/>
          <w:i/>
          <w:iCs/>
        </w:rPr>
      </w:pPr>
      <w:r w:rsidRPr="00536B33">
        <w:rPr>
          <w:rFonts w:ascii="Arial" w:hAnsi="Arial"/>
          <w:i/>
          <w:iCs/>
        </w:rPr>
        <w:t xml:space="preserve">HMI Command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084AD6A2" w14:textId="77777777" w:rsidR="000A3A65" w:rsidRDefault="000A3A65" w:rsidP="000A3A65">
      <w:pPr>
        <w:pStyle w:val="ListParagraph"/>
        <w:rPr>
          <w:rFonts w:ascii="Arial" w:hAnsi="Arial"/>
          <w:i/>
          <w:iCs/>
        </w:rPr>
      </w:pPr>
      <w:r>
        <w:rPr>
          <w:rFonts w:ascii="Arial" w:hAnsi="Arial"/>
          <w:i/>
          <w:iCs/>
        </w:rPr>
        <w:t>Or</w:t>
      </w:r>
    </w:p>
    <w:p w14:paraId="3A18B089" w14:textId="77777777" w:rsidR="000A3A65" w:rsidRDefault="000A3A65" w:rsidP="000A3A65">
      <w:pPr>
        <w:pStyle w:val="ListParagraph"/>
        <w:rPr>
          <w:rFonts w:ascii="Arial" w:hAnsi="Arial"/>
          <w:i/>
          <w:iCs/>
        </w:rPr>
      </w:pPr>
      <w:r w:rsidRPr="00536B33">
        <w:rPr>
          <w:rFonts w:ascii="Arial" w:hAnsi="Arial"/>
          <w:i/>
          <w:iCs/>
        </w:rPr>
        <w:t xml:space="preserve">HMI Command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60394DA3" w14:textId="77777777" w:rsidR="000A3A65" w:rsidRDefault="000A3A65" w:rsidP="000A3A65">
      <w:pPr>
        <w:pStyle w:val="ListParagraph"/>
        <w:rPr>
          <w:rFonts w:ascii="Arial" w:hAnsi="Arial"/>
          <w:i/>
          <w:iCs/>
        </w:rPr>
      </w:pPr>
      <w:r>
        <w:rPr>
          <w:rFonts w:ascii="Arial" w:hAnsi="Arial"/>
          <w:i/>
          <w:iCs/>
        </w:rPr>
        <w:t>Or</w:t>
      </w:r>
    </w:p>
    <w:p w14:paraId="11644633" w14:textId="77777777" w:rsidR="000A3A65" w:rsidRPr="008D0FC8" w:rsidRDefault="000A3A65" w:rsidP="000A3A65">
      <w:pPr>
        <w:pStyle w:val="ListParagraph"/>
        <w:rPr>
          <w:rFonts w:ascii="Arial" w:hAnsi="Arial"/>
          <w:i/>
          <w:iCs/>
        </w:rPr>
      </w:pPr>
      <w:r w:rsidRPr="008D0FC8">
        <w:rPr>
          <w:rFonts w:ascii="Arial" w:hAnsi="Arial"/>
          <w:i/>
          <w:iCs/>
        </w:rPr>
        <w:t>HMI Command == Select All File</w:t>
      </w:r>
    </w:p>
    <w:p w14:paraId="4EE5E027" w14:textId="77777777" w:rsidR="000A3A65" w:rsidRPr="008D0FC8" w:rsidRDefault="000A3A65" w:rsidP="000A3A65">
      <w:pPr>
        <w:pStyle w:val="ListParagraph"/>
        <w:rPr>
          <w:rFonts w:ascii="Arial" w:hAnsi="Arial"/>
          <w:i/>
          <w:iCs/>
        </w:rPr>
      </w:pPr>
      <w:r w:rsidRPr="008D0FC8">
        <w:rPr>
          <w:rFonts w:ascii="Arial" w:hAnsi="Arial"/>
          <w:i/>
          <w:iCs/>
        </w:rPr>
        <w:t>Or</w:t>
      </w:r>
    </w:p>
    <w:p w14:paraId="63D518E6" w14:textId="77777777" w:rsidR="000A3A65" w:rsidRPr="007142E7" w:rsidRDefault="000A3A65" w:rsidP="000A3A65">
      <w:pPr>
        <w:pStyle w:val="ListParagraph"/>
        <w:rPr>
          <w:rFonts w:ascii="Arial" w:hAnsi="Arial"/>
          <w:i/>
          <w:iCs/>
        </w:rPr>
      </w:pPr>
      <w:r w:rsidRPr="007142E7">
        <w:rPr>
          <w:rFonts w:ascii="Arial" w:hAnsi="Arial"/>
          <w:i/>
          <w:iCs/>
        </w:rPr>
        <w:t xml:space="preserve">HMI Command == </w:t>
      </w:r>
      <w:r>
        <w:rPr>
          <w:rFonts w:ascii="Arial" w:hAnsi="Arial"/>
          <w:i/>
          <w:iCs/>
        </w:rPr>
        <w:t>Uns</w:t>
      </w:r>
      <w:r w:rsidRPr="008D0FC8">
        <w:rPr>
          <w:rFonts w:ascii="Arial" w:hAnsi="Arial"/>
          <w:i/>
          <w:iCs/>
        </w:rPr>
        <w:t>elect All File</w:t>
      </w:r>
    </w:p>
    <w:p w14:paraId="01291C81" w14:textId="77777777" w:rsidR="000A3A65" w:rsidRDefault="000A3A65" w:rsidP="000A3A65">
      <w:r>
        <w:t>O</w:t>
      </w:r>
      <w:r>
        <w:rPr>
          <w:rFonts w:hint="eastAsia"/>
          <w:lang w:eastAsia="zh-CN"/>
        </w:rPr>
        <w:t>nce</w:t>
      </w:r>
      <w:r>
        <w:t xml:space="preserve"> IDCM receives the command, </w:t>
      </w:r>
      <w:r w:rsidRPr="00E56213">
        <w:t xml:space="preserve">should update the file chosen list and </w:t>
      </w:r>
      <w:r w:rsidRPr="008528EA">
        <w:rPr>
          <w:highlight w:val="yellow"/>
        </w:rPr>
        <w:t>label the chosen files in output video stream</w:t>
      </w:r>
      <w:r>
        <w:t>, then response below msg:</w:t>
      </w:r>
    </w:p>
    <w:p w14:paraId="21373863" w14:textId="77777777" w:rsidR="000A3A65" w:rsidRDefault="000A3A65" w:rsidP="000A3A65">
      <w:pPr>
        <w:pStyle w:val="ListParagraph"/>
        <w:numPr>
          <w:ilvl w:val="0"/>
          <w:numId w:val="32"/>
        </w:numPr>
        <w:rPr>
          <w:rFonts w:ascii="Arial" w:hAnsi="Arial"/>
          <w:i/>
          <w:iCs/>
        </w:rPr>
      </w:pPr>
      <w:r w:rsidRPr="00E80FDE">
        <w:rPr>
          <w:rFonts w:ascii="Arial" w:hAnsi="Arial"/>
          <w:i/>
          <w:iCs/>
        </w:rPr>
        <w:t>DVR Command Response</w:t>
      </w:r>
      <w:r w:rsidRPr="00536B33">
        <w:rPr>
          <w:rFonts w:ascii="Arial" w:hAnsi="Arial"/>
          <w:i/>
          <w:iCs/>
        </w:rPr>
        <w:t xml:space="preserve">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5E7AF84B" w14:textId="77777777" w:rsidR="000A3A65" w:rsidRDefault="000A3A65" w:rsidP="000A3A65">
      <w:pPr>
        <w:pStyle w:val="ListParagraph"/>
        <w:rPr>
          <w:rFonts w:ascii="Arial" w:hAnsi="Arial"/>
          <w:i/>
          <w:iCs/>
        </w:rPr>
      </w:pPr>
      <w:r>
        <w:rPr>
          <w:rFonts w:ascii="Arial" w:hAnsi="Arial"/>
          <w:i/>
          <w:iCs/>
        </w:rPr>
        <w:t>Or</w:t>
      </w:r>
    </w:p>
    <w:p w14:paraId="2E9441C8" w14:textId="77777777" w:rsidR="000A3A65" w:rsidRDefault="000A3A65" w:rsidP="000A3A65">
      <w:pPr>
        <w:pStyle w:val="ListParagraph"/>
        <w:rPr>
          <w:rFonts w:ascii="Arial" w:hAnsi="Arial"/>
          <w:i/>
          <w:iCs/>
        </w:rPr>
      </w:pPr>
      <w:r w:rsidRPr="00E80FDE">
        <w:rPr>
          <w:rFonts w:ascii="Arial" w:hAnsi="Arial"/>
          <w:i/>
          <w:iCs/>
        </w:rPr>
        <w:t>DVR Command Response</w:t>
      </w:r>
      <w:r w:rsidRPr="00536B33">
        <w:rPr>
          <w:rFonts w:ascii="Arial" w:hAnsi="Arial"/>
          <w:i/>
          <w:iCs/>
        </w:rPr>
        <w:t xml:space="preserve">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08AC6070" w14:textId="77777777" w:rsidR="000A3A65" w:rsidRDefault="000A3A65" w:rsidP="000A3A65">
      <w:pPr>
        <w:pStyle w:val="ListParagraph"/>
        <w:rPr>
          <w:rFonts w:ascii="Arial" w:hAnsi="Arial"/>
          <w:i/>
          <w:iCs/>
        </w:rPr>
      </w:pPr>
      <w:r>
        <w:rPr>
          <w:rFonts w:ascii="Arial" w:hAnsi="Arial"/>
          <w:i/>
          <w:iCs/>
        </w:rPr>
        <w:t>Or</w:t>
      </w:r>
    </w:p>
    <w:p w14:paraId="57FC66CD" w14:textId="77777777" w:rsidR="000A3A65" w:rsidRPr="008D0FC8" w:rsidRDefault="000A3A65" w:rsidP="000A3A65">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8D0FC8">
        <w:rPr>
          <w:rFonts w:ascii="Arial" w:hAnsi="Arial"/>
          <w:i/>
          <w:iCs/>
        </w:rPr>
        <w:t>== Select All File</w:t>
      </w:r>
    </w:p>
    <w:p w14:paraId="0900B692" w14:textId="77777777" w:rsidR="000A3A65" w:rsidRPr="008D0FC8" w:rsidRDefault="000A3A65" w:rsidP="000A3A65">
      <w:pPr>
        <w:pStyle w:val="ListParagraph"/>
        <w:rPr>
          <w:rFonts w:ascii="Arial" w:hAnsi="Arial"/>
          <w:i/>
          <w:iCs/>
        </w:rPr>
      </w:pPr>
      <w:r w:rsidRPr="008D0FC8">
        <w:rPr>
          <w:rFonts w:ascii="Arial" w:hAnsi="Arial"/>
          <w:i/>
          <w:iCs/>
        </w:rPr>
        <w:t>Or</w:t>
      </w:r>
    </w:p>
    <w:p w14:paraId="7B68A852" w14:textId="77777777" w:rsidR="000A3A65" w:rsidRPr="007142E7" w:rsidRDefault="000A3A65" w:rsidP="000A3A65">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7142E7">
        <w:rPr>
          <w:rFonts w:ascii="Arial" w:hAnsi="Arial"/>
          <w:i/>
          <w:iCs/>
        </w:rPr>
        <w:t xml:space="preserve">== </w:t>
      </w:r>
      <w:r>
        <w:rPr>
          <w:rFonts w:ascii="Arial" w:hAnsi="Arial"/>
          <w:i/>
          <w:iCs/>
        </w:rPr>
        <w:t>Uns</w:t>
      </w:r>
      <w:r w:rsidRPr="008D0FC8">
        <w:rPr>
          <w:rFonts w:ascii="Arial" w:hAnsi="Arial"/>
          <w:i/>
          <w:iCs/>
        </w:rPr>
        <w:t>elect All File</w:t>
      </w:r>
    </w:p>
    <w:p w14:paraId="790E5536" w14:textId="77777777" w:rsidR="000A3A65" w:rsidRDefault="000A3A65" w:rsidP="000A3A65">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45620F">
        <w:rPr>
          <w:rFonts w:ascii="Arial" w:hAnsi="Arial"/>
          <w:i/>
          <w:iCs/>
        </w:rPr>
        <w:t xml:space="preserve">Execution </w:t>
      </w:r>
      <w:r w:rsidRPr="008D3855">
        <w:rPr>
          <w:rFonts w:ascii="Arial" w:hAnsi="Arial"/>
          <w:i/>
          <w:iCs/>
        </w:rPr>
        <w:t>Succeed</w:t>
      </w:r>
    </w:p>
    <w:p w14:paraId="35E7E989" w14:textId="77777777" w:rsidR="000A3A65" w:rsidRDefault="000A3A65" w:rsidP="000A3A65">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CF6FC6C" w14:textId="77777777" w:rsidR="000A3A65" w:rsidRDefault="000A3A65" w:rsidP="000A3A65">
      <w:r>
        <w:t xml:space="preserve">If execution failed, IDCM shall output the failure reason via </w:t>
      </w:r>
      <w:r w:rsidRPr="0015542D">
        <w:rPr>
          <w:i/>
          <w:iCs/>
        </w:rPr>
        <w:t>DVR Command Failed Reason</w:t>
      </w:r>
      <w:r>
        <w:rPr>
          <w:i/>
          <w:iCs/>
        </w:rPr>
        <w:t xml:space="preserve"> </w:t>
      </w:r>
      <w:r w:rsidRPr="00D05BDF">
        <w:t>msg</w:t>
      </w:r>
      <w:r>
        <w:t>.</w:t>
      </w:r>
    </w:p>
    <w:p w14:paraId="4A3E71EF" w14:textId="589F3647" w:rsidR="000A3A65" w:rsidRDefault="000A3A65" w:rsidP="000A3A65">
      <w:pPr>
        <w:pStyle w:val="Heading6"/>
        <w:rPr>
          <w:lang w:val="en-GB"/>
        </w:rPr>
      </w:pPr>
      <w:r>
        <w:rPr>
          <w:lang w:val="en-GB"/>
        </w:rPr>
        <w:t xml:space="preserve">Start </w:t>
      </w:r>
      <w:r w:rsidR="00922D8F">
        <w:rPr>
          <w:lang w:val="en-GB"/>
        </w:rPr>
        <w:t>Deletion</w:t>
      </w:r>
      <w:r>
        <w:rPr>
          <w:lang w:val="en-GB"/>
        </w:rPr>
        <w:t xml:space="preserve"> Process</w:t>
      </w:r>
    </w:p>
    <w:p w14:paraId="58A5A83A" w14:textId="30E329EB" w:rsidR="000A3A65" w:rsidRPr="009D1B82" w:rsidRDefault="000A3A65" w:rsidP="00AA5A5A">
      <w:pPr>
        <w:pStyle w:val="ListParagraph"/>
        <w:numPr>
          <w:ilvl w:val="0"/>
          <w:numId w:val="41"/>
        </w:numPr>
        <w:rPr>
          <w:rFonts w:ascii="Arial" w:hAnsi="Arial"/>
        </w:rPr>
      </w:pPr>
      <w:r w:rsidRPr="009D1B82">
        <w:rPr>
          <w:rFonts w:ascii="Arial" w:hAnsi="Arial"/>
        </w:rPr>
        <w:t>When “</w:t>
      </w:r>
      <w:r w:rsidR="00CB2F51">
        <w:rPr>
          <w:rFonts w:ascii="Arial" w:hAnsi="Arial"/>
        </w:rPr>
        <w:t>delete</w:t>
      </w:r>
      <w:r w:rsidRPr="009D1B82">
        <w:rPr>
          <w:rFonts w:ascii="Arial" w:hAnsi="Arial"/>
        </w:rPr>
        <w:t>” button is triggered, APIM shall input below msg:</w:t>
      </w:r>
    </w:p>
    <w:p w14:paraId="6633A112" w14:textId="077EB39E" w:rsidR="000A3A65" w:rsidRDefault="000A3A65" w:rsidP="000A3A65">
      <w:pPr>
        <w:pStyle w:val="ListParagraph"/>
        <w:numPr>
          <w:ilvl w:val="0"/>
          <w:numId w:val="32"/>
        </w:numPr>
        <w:rPr>
          <w:rFonts w:ascii="Arial" w:hAnsi="Arial"/>
          <w:i/>
          <w:iCs/>
        </w:rPr>
      </w:pPr>
      <w:r w:rsidRPr="00536B33">
        <w:rPr>
          <w:rFonts w:ascii="Arial" w:hAnsi="Arial"/>
          <w:i/>
          <w:iCs/>
        </w:rPr>
        <w:t xml:space="preserve">HMI Command == </w:t>
      </w:r>
      <w:r w:rsidRPr="00405D0C">
        <w:rPr>
          <w:rFonts w:ascii="Arial" w:hAnsi="Arial"/>
          <w:i/>
          <w:iCs/>
        </w:rPr>
        <w:t xml:space="preserve">TF Card </w:t>
      </w:r>
      <w:r w:rsidR="005311E2">
        <w:rPr>
          <w:rFonts w:ascii="Arial" w:hAnsi="Arial"/>
          <w:i/>
          <w:iCs/>
        </w:rPr>
        <w:t>Delete</w:t>
      </w:r>
    </w:p>
    <w:p w14:paraId="65B70DDF" w14:textId="77777777" w:rsidR="000A3A65" w:rsidRPr="000A3B7C" w:rsidRDefault="000A3A65" w:rsidP="00AA5A5A">
      <w:pPr>
        <w:pStyle w:val="ListParagraph"/>
        <w:numPr>
          <w:ilvl w:val="0"/>
          <w:numId w:val="41"/>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IDCM receives the command, </w:t>
      </w:r>
      <w:r>
        <w:rPr>
          <w:rFonts w:ascii="Arial" w:hAnsi="Arial"/>
        </w:rPr>
        <w:t>shall</w:t>
      </w:r>
      <w:r w:rsidRPr="000A3B7C">
        <w:rPr>
          <w:rFonts w:ascii="Arial" w:hAnsi="Arial"/>
        </w:rPr>
        <w:t xml:space="preserve"> response below msg:</w:t>
      </w:r>
    </w:p>
    <w:p w14:paraId="3A9C1827" w14:textId="2C86A28E" w:rsidR="000A3A65" w:rsidRDefault="000A3A65" w:rsidP="000A3A65">
      <w:pPr>
        <w:pStyle w:val="ListParagraph"/>
        <w:numPr>
          <w:ilvl w:val="0"/>
          <w:numId w:val="31"/>
        </w:numPr>
        <w:rPr>
          <w:rFonts w:ascii="Arial" w:hAnsi="Arial"/>
          <w:i/>
          <w:iCs/>
        </w:rPr>
      </w:pPr>
      <w:r w:rsidRPr="00E80FDE">
        <w:rPr>
          <w:rFonts w:ascii="Arial" w:hAnsi="Arial"/>
          <w:i/>
          <w:iCs/>
        </w:rPr>
        <w:lastRenderedPageBreak/>
        <w:t>DVR Command Response</w:t>
      </w:r>
      <w:r w:rsidRPr="00536B33">
        <w:rPr>
          <w:rFonts w:ascii="Arial" w:hAnsi="Arial"/>
          <w:i/>
          <w:iCs/>
        </w:rPr>
        <w:t xml:space="preserve"> == </w:t>
      </w:r>
      <w:r w:rsidR="005311E2" w:rsidRPr="00405D0C">
        <w:rPr>
          <w:rFonts w:ascii="Arial" w:hAnsi="Arial"/>
          <w:i/>
          <w:iCs/>
        </w:rPr>
        <w:t xml:space="preserve">TF Card </w:t>
      </w:r>
      <w:r w:rsidR="005311E2">
        <w:rPr>
          <w:rFonts w:ascii="Arial" w:hAnsi="Arial"/>
          <w:i/>
          <w:iCs/>
        </w:rPr>
        <w:t>Delete</w:t>
      </w:r>
    </w:p>
    <w:p w14:paraId="1157587A" w14:textId="77777777" w:rsidR="000A3A65" w:rsidRDefault="000A3A65" w:rsidP="000A3A65">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EE9FEA9" w14:textId="77777777" w:rsidR="000A3A65" w:rsidRDefault="000A3A65" w:rsidP="000A3A65">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1DB7807" w14:textId="635A131E" w:rsidR="000A3A65" w:rsidRPr="00D92688" w:rsidRDefault="000A3A65" w:rsidP="00AA5A5A">
      <w:pPr>
        <w:pStyle w:val="ListParagraph"/>
        <w:numPr>
          <w:ilvl w:val="0"/>
          <w:numId w:val="41"/>
        </w:numPr>
        <w:rPr>
          <w:rFonts w:ascii="Arial" w:hAnsi="Arial"/>
        </w:rPr>
      </w:pPr>
      <w:r w:rsidRPr="00D92688">
        <w:rPr>
          <w:rFonts w:ascii="Arial" w:hAnsi="Arial"/>
        </w:rPr>
        <w:t>IDCM should</w:t>
      </w:r>
      <w:r>
        <w:rPr>
          <w:rFonts w:ascii="Arial" w:hAnsi="Arial"/>
        </w:rPr>
        <w:t xml:space="preserve"> start to</w:t>
      </w:r>
      <w:r w:rsidRPr="00D92688">
        <w:rPr>
          <w:rFonts w:ascii="Arial" w:hAnsi="Arial"/>
        </w:rPr>
        <w:t xml:space="preserve"> </w:t>
      </w:r>
      <w:r w:rsidR="00BE10ED">
        <w:rPr>
          <w:rFonts w:ascii="Arial" w:hAnsi="Arial"/>
        </w:rPr>
        <w:t>delete</w:t>
      </w:r>
      <w:r w:rsidRPr="00D92688">
        <w:rPr>
          <w:rFonts w:ascii="Arial" w:hAnsi="Arial"/>
        </w:rPr>
        <w:t xml:space="preserve"> </w:t>
      </w:r>
      <w:r>
        <w:rPr>
          <w:rFonts w:ascii="Arial" w:hAnsi="Arial"/>
        </w:rPr>
        <w:t>the chosen files</w:t>
      </w:r>
      <w:r w:rsidRPr="00D92688">
        <w:rPr>
          <w:rFonts w:ascii="Arial" w:hAnsi="Arial"/>
        </w:rPr>
        <w:t xml:space="preserve"> from TF card, </w:t>
      </w:r>
      <w:r>
        <w:rPr>
          <w:rFonts w:ascii="Arial" w:hAnsi="Arial"/>
        </w:rPr>
        <w:t xml:space="preserve">and update </w:t>
      </w:r>
      <w:r w:rsidR="00E66F5A">
        <w:rPr>
          <w:rFonts w:ascii="Arial" w:hAnsi="Arial"/>
        </w:rPr>
        <w:t>deletion</w:t>
      </w:r>
      <w:r>
        <w:rPr>
          <w:rFonts w:ascii="Arial" w:hAnsi="Arial"/>
        </w:rPr>
        <w:t xml:space="preserve"> status to APIM every 500ms</w:t>
      </w:r>
      <w:r w:rsidRPr="00D92688">
        <w:rPr>
          <w:rFonts w:ascii="Arial" w:hAnsi="Arial"/>
        </w:rPr>
        <w:t>:</w:t>
      </w:r>
    </w:p>
    <w:p w14:paraId="6B988E31" w14:textId="162D33D0" w:rsidR="000A3A65" w:rsidRDefault="000A3A65" w:rsidP="000A3A65">
      <w:pPr>
        <w:pStyle w:val="ListParagraph"/>
        <w:numPr>
          <w:ilvl w:val="0"/>
          <w:numId w:val="31"/>
        </w:numPr>
        <w:rPr>
          <w:rFonts w:ascii="Arial" w:hAnsi="Arial"/>
          <w:i/>
          <w:iCs/>
        </w:rPr>
      </w:pPr>
      <w:r w:rsidRPr="0034168E">
        <w:rPr>
          <w:rFonts w:ascii="Arial" w:hAnsi="Arial"/>
          <w:i/>
          <w:iCs/>
        </w:rPr>
        <w:t>Total File Number</w:t>
      </w:r>
      <w:r w:rsidRPr="00536B33">
        <w:rPr>
          <w:rFonts w:ascii="Arial" w:hAnsi="Arial"/>
          <w:i/>
          <w:iCs/>
        </w:rPr>
        <w:t xml:space="preserve"> == </w:t>
      </w:r>
      <w:r>
        <w:rPr>
          <w:rFonts w:ascii="Arial" w:hAnsi="Arial"/>
          <w:i/>
          <w:iCs/>
        </w:rPr>
        <w:t xml:space="preserve">“Corresponding total files number to </w:t>
      </w:r>
      <w:r w:rsidR="003F24E1">
        <w:rPr>
          <w:rFonts w:ascii="Arial" w:hAnsi="Arial"/>
          <w:i/>
          <w:iCs/>
        </w:rPr>
        <w:t>delete</w:t>
      </w:r>
      <w:r>
        <w:rPr>
          <w:rFonts w:ascii="Arial" w:hAnsi="Arial"/>
          <w:i/>
          <w:iCs/>
        </w:rPr>
        <w:t>”</w:t>
      </w:r>
    </w:p>
    <w:p w14:paraId="5693CBFC" w14:textId="688F3B9D" w:rsidR="000A3A65" w:rsidRPr="00BE41DA" w:rsidRDefault="000A3A65" w:rsidP="000A3A65">
      <w:pPr>
        <w:pStyle w:val="ListParagraph"/>
        <w:numPr>
          <w:ilvl w:val="0"/>
          <w:numId w:val="31"/>
        </w:numPr>
        <w:rPr>
          <w:rFonts w:ascii="Arial" w:hAnsi="Arial"/>
          <w:i/>
          <w:iCs/>
        </w:rPr>
      </w:pPr>
      <w:r w:rsidRPr="0034168E">
        <w:rPr>
          <w:rFonts w:ascii="Arial" w:hAnsi="Arial"/>
          <w:i/>
          <w:iCs/>
        </w:rPr>
        <w:t>Current File ID</w:t>
      </w:r>
      <w:r w:rsidRPr="00536B33">
        <w:rPr>
          <w:rFonts w:ascii="Arial" w:hAnsi="Arial"/>
          <w:i/>
          <w:iCs/>
        </w:rPr>
        <w:t xml:space="preserve"> == </w:t>
      </w:r>
      <w:r>
        <w:rPr>
          <w:rFonts w:ascii="Arial" w:hAnsi="Arial"/>
          <w:i/>
          <w:iCs/>
        </w:rPr>
        <w:t xml:space="preserve">“Corresponding file ID under </w:t>
      </w:r>
      <w:r w:rsidR="003F24E1">
        <w:rPr>
          <w:rFonts w:ascii="Arial" w:hAnsi="Arial"/>
          <w:i/>
          <w:iCs/>
        </w:rPr>
        <w:t>deletion</w:t>
      </w:r>
      <w:r>
        <w:rPr>
          <w:rFonts w:ascii="Arial" w:hAnsi="Arial"/>
          <w:i/>
          <w:iCs/>
        </w:rPr>
        <w:t>”</w:t>
      </w:r>
    </w:p>
    <w:p w14:paraId="7F0568D2" w14:textId="6F5FE8A7" w:rsidR="000A3A65" w:rsidRDefault="000A3A65" w:rsidP="000A3A65">
      <w:pPr>
        <w:pStyle w:val="ListParagraph"/>
        <w:numPr>
          <w:ilvl w:val="0"/>
          <w:numId w:val="31"/>
        </w:numPr>
        <w:rPr>
          <w:rFonts w:ascii="Arial" w:hAnsi="Arial"/>
          <w:i/>
          <w:iCs/>
        </w:rPr>
      </w:pPr>
      <w:r w:rsidRPr="0034168E">
        <w:rPr>
          <w:rFonts w:ascii="Arial" w:hAnsi="Arial"/>
          <w:i/>
          <w:iCs/>
        </w:rPr>
        <w:t>Data Operation Progress</w:t>
      </w:r>
      <w:r w:rsidRPr="00536B33">
        <w:rPr>
          <w:rFonts w:ascii="Arial" w:hAnsi="Arial"/>
          <w:i/>
          <w:iCs/>
        </w:rPr>
        <w:t xml:space="preserve"> == </w:t>
      </w:r>
      <w:r>
        <w:rPr>
          <w:rFonts w:ascii="Arial" w:hAnsi="Arial"/>
          <w:i/>
          <w:iCs/>
        </w:rPr>
        <w:t xml:space="preserve">“Corresponding </w:t>
      </w:r>
      <w:r w:rsidR="00F524BE">
        <w:rPr>
          <w:rFonts w:ascii="Arial" w:hAnsi="Arial"/>
          <w:i/>
          <w:iCs/>
        </w:rPr>
        <w:t>deletion</w:t>
      </w:r>
      <w:r>
        <w:rPr>
          <w:rFonts w:ascii="Arial" w:hAnsi="Arial"/>
          <w:i/>
          <w:iCs/>
        </w:rPr>
        <w:t xml:space="preserve"> progress percent”</w:t>
      </w:r>
    </w:p>
    <w:p w14:paraId="72C89197" w14:textId="1AED92AF" w:rsidR="0030551F" w:rsidRPr="00103A3A" w:rsidRDefault="0030551F" w:rsidP="0030551F">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Deletion Ongoing</w:t>
      </w:r>
    </w:p>
    <w:p w14:paraId="0D933E2C" w14:textId="2DD3E90F" w:rsidR="000A3A65" w:rsidRPr="000A3B7C" w:rsidRDefault="000A3A65" w:rsidP="00AA5A5A">
      <w:pPr>
        <w:pStyle w:val="ListParagraph"/>
        <w:numPr>
          <w:ilvl w:val="0"/>
          <w:numId w:val="41"/>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w:t>
      </w:r>
      <w:r w:rsidR="00821334">
        <w:rPr>
          <w:rFonts w:ascii="Arial" w:hAnsi="Arial"/>
          <w:lang w:eastAsia="zh-CN"/>
        </w:rPr>
        <w:t>deletion</w:t>
      </w:r>
      <w:r>
        <w:rPr>
          <w:rFonts w:ascii="Arial" w:hAnsi="Arial"/>
        </w:rPr>
        <w:t xml:space="preserve"> complete</w:t>
      </w:r>
      <w:r w:rsidRPr="000A3B7C">
        <w:rPr>
          <w:rFonts w:ascii="Arial" w:hAnsi="Arial"/>
        </w:rPr>
        <w:t>,</w:t>
      </w:r>
      <w:r>
        <w:rPr>
          <w:rFonts w:ascii="Arial" w:hAnsi="Arial"/>
        </w:rPr>
        <w:t xml:space="preserve"> IDCM</w:t>
      </w:r>
      <w:r w:rsidRPr="000A3B7C">
        <w:rPr>
          <w:rFonts w:ascii="Arial" w:hAnsi="Arial"/>
        </w:rPr>
        <w:t xml:space="preserve"> </w:t>
      </w:r>
      <w:r>
        <w:rPr>
          <w:rFonts w:ascii="Arial" w:hAnsi="Arial"/>
        </w:rPr>
        <w:t>shall</w:t>
      </w:r>
      <w:r w:rsidRPr="000A3B7C">
        <w:rPr>
          <w:rFonts w:ascii="Arial" w:hAnsi="Arial"/>
        </w:rPr>
        <w:t xml:space="preserve"> response below msg:</w:t>
      </w:r>
    </w:p>
    <w:p w14:paraId="64C4D774" w14:textId="38298FC5" w:rsidR="000A3A65" w:rsidRDefault="000A3A65" w:rsidP="000A3A65">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C81695" w:rsidRPr="00405D0C">
        <w:rPr>
          <w:rFonts w:ascii="Arial" w:hAnsi="Arial"/>
          <w:i/>
          <w:iCs/>
        </w:rPr>
        <w:t xml:space="preserve">TF Card </w:t>
      </w:r>
      <w:r w:rsidR="00C81695">
        <w:rPr>
          <w:rFonts w:ascii="Arial" w:hAnsi="Arial"/>
          <w:i/>
          <w:iCs/>
        </w:rPr>
        <w:t>Delete</w:t>
      </w:r>
    </w:p>
    <w:p w14:paraId="6E8A6331" w14:textId="77777777" w:rsidR="000A3A65" w:rsidRDefault="000A3A65" w:rsidP="000A3A65">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4E0C37C6" w14:textId="36BDFEE1" w:rsidR="000A3A65" w:rsidRDefault="000A3A65" w:rsidP="000A3A65">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23BC77AB" w14:textId="16E79F28" w:rsidR="0030551F" w:rsidRPr="00103A3A" w:rsidRDefault="0030551F" w:rsidP="0030551F">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45C49333" w14:textId="77777777" w:rsidR="000A3A65" w:rsidRDefault="000A3A65" w:rsidP="000A3A65">
      <w:r>
        <w:t xml:space="preserve">If execution failed, IDCM shall output the failure reason via </w:t>
      </w:r>
      <w:r w:rsidRPr="003C5070">
        <w:t xml:space="preserve">DVR Command Failed Reason </w:t>
      </w:r>
      <w:r w:rsidRPr="00D05BDF">
        <w:t>msg</w:t>
      </w:r>
      <w:r>
        <w:t>.</w:t>
      </w:r>
    </w:p>
    <w:p w14:paraId="214FF76D" w14:textId="26B3B3DE" w:rsidR="000A3A65" w:rsidRDefault="000A3A65" w:rsidP="000A3A65">
      <w:pPr>
        <w:pStyle w:val="Heading6"/>
        <w:rPr>
          <w:lang w:val="en-GB"/>
        </w:rPr>
      </w:pPr>
      <w:r>
        <w:rPr>
          <w:lang w:val="en-GB"/>
        </w:rPr>
        <w:t xml:space="preserve">Stop </w:t>
      </w:r>
      <w:r w:rsidR="00171FDF">
        <w:rPr>
          <w:lang w:val="en-GB"/>
        </w:rPr>
        <w:t>Deletion</w:t>
      </w:r>
      <w:r>
        <w:rPr>
          <w:lang w:val="en-GB"/>
        </w:rPr>
        <w:t xml:space="preserve"> Process</w:t>
      </w:r>
    </w:p>
    <w:p w14:paraId="13D3D9A8" w14:textId="03B7A1AA" w:rsidR="000A3A65" w:rsidRDefault="000A3A65" w:rsidP="000A3A65">
      <w:r>
        <w:rPr>
          <w:lang w:val="en-GB"/>
        </w:rPr>
        <w:t xml:space="preserve">When </w:t>
      </w:r>
      <w:r w:rsidR="00FB26CD">
        <w:rPr>
          <w:lang w:val="en-GB"/>
        </w:rPr>
        <w:t xml:space="preserve">“delete cancellation” </w:t>
      </w:r>
      <w:r>
        <w:rPr>
          <w:lang w:val="en-GB"/>
        </w:rPr>
        <w:t>is triggered</w:t>
      </w:r>
      <w:r>
        <w:t>, APIM shall input below msg:</w:t>
      </w:r>
    </w:p>
    <w:p w14:paraId="4151B954" w14:textId="793EC7A6" w:rsidR="000A3A65" w:rsidRDefault="000A3A65" w:rsidP="000A3A65">
      <w:pPr>
        <w:pStyle w:val="ListParagraph"/>
        <w:numPr>
          <w:ilvl w:val="0"/>
          <w:numId w:val="32"/>
        </w:numPr>
        <w:rPr>
          <w:rFonts w:ascii="Arial" w:hAnsi="Arial"/>
          <w:i/>
          <w:iCs/>
        </w:rPr>
      </w:pPr>
      <w:r w:rsidRPr="00536B33">
        <w:rPr>
          <w:rFonts w:ascii="Arial" w:hAnsi="Arial"/>
          <w:i/>
          <w:iCs/>
        </w:rPr>
        <w:t xml:space="preserve">HMI Command == </w:t>
      </w:r>
      <w:r w:rsidRPr="00111401">
        <w:rPr>
          <w:rFonts w:ascii="Arial" w:hAnsi="Arial"/>
          <w:i/>
          <w:iCs/>
        </w:rPr>
        <w:t xml:space="preserve">TF Card </w:t>
      </w:r>
      <w:r w:rsidR="00927F8D">
        <w:rPr>
          <w:rFonts w:ascii="Arial" w:hAnsi="Arial"/>
          <w:i/>
          <w:iCs/>
        </w:rPr>
        <w:t>Delete</w:t>
      </w:r>
      <w:r w:rsidRPr="00111401">
        <w:rPr>
          <w:rFonts w:ascii="Arial" w:hAnsi="Arial"/>
          <w:i/>
          <w:iCs/>
        </w:rPr>
        <w:t xml:space="preserve"> Stop</w:t>
      </w:r>
    </w:p>
    <w:p w14:paraId="773FA74D" w14:textId="77777777" w:rsidR="000A3A65" w:rsidRDefault="000A3A65" w:rsidP="000A3A65">
      <w:r>
        <w:t>O</w:t>
      </w:r>
      <w:r>
        <w:rPr>
          <w:rFonts w:hint="eastAsia"/>
          <w:lang w:eastAsia="zh-CN"/>
        </w:rPr>
        <w:t>nce</w:t>
      </w:r>
      <w:r>
        <w:t xml:space="preserve"> IDCM receives the command, and responses below msg:</w:t>
      </w:r>
    </w:p>
    <w:p w14:paraId="6002225E" w14:textId="0AAE6D48" w:rsidR="000A3A65" w:rsidRDefault="000A3A65" w:rsidP="000A3A65">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00927F8D" w:rsidRPr="00111401">
        <w:rPr>
          <w:rFonts w:ascii="Arial" w:hAnsi="Arial"/>
          <w:i/>
          <w:iCs/>
        </w:rPr>
        <w:t xml:space="preserve">TF Card </w:t>
      </w:r>
      <w:r w:rsidR="00927F8D">
        <w:rPr>
          <w:rFonts w:ascii="Arial" w:hAnsi="Arial"/>
          <w:i/>
          <w:iCs/>
        </w:rPr>
        <w:t>Delete</w:t>
      </w:r>
      <w:r w:rsidR="00927F8D" w:rsidRPr="00111401">
        <w:rPr>
          <w:rFonts w:ascii="Arial" w:hAnsi="Arial"/>
          <w:i/>
          <w:iCs/>
        </w:rPr>
        <w:t xml:space="preserve"> Stop</w:t>
      </w:r>
    </w:p>
    <w:p w14:paraId="4CED517B" w14:textId="77777777" w:rsidR="000A3A65" w:rsidRDefault="000A3A65" w:rsidP="000A3A65">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475BB3A6" w14:textId="1B0ED3F2" w:rsidR="000A3A65" w:rsidRDefault="000A3A65" w:rsidP="000A3A65">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0C5F3CC" w14:textId="77777777" w:rsidR="00E3224D" w:rsidRPr="00103A3A" w:rsidRDefault="00E3224D" w:rsidP="00E3224D">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Deletion Ongoing</w:t>
      </w:r>
    </w:p>
    <w:p w14:paraId="2407CA96" w14:textId="14A7AEE3" w:rsidR="000A3A65" w:rsidRDefault="000A3A65" w:rsidP="000A3A65">
      <w:r>
        <w:t xml:space="preserve">After </w:t>
      </w:r>
      <w:r w:rsidR="00785FAF">
        <w:rPr>
          <w:lang w:eastAsia="zh-CN"/>
        </w:rPr>
        <w:t>deletion</w:t>
      </w:r>
      <w:r>
        <w:rPr>
          <w:lang w:eastAsia="zh-CN"/>
        </w:rPr>
        <w:t xml:space="preserve"> progress is stopped</w:t>
      </w:r>
      <w:r>
        <w:t>, IDCM should feedback below command result:</w:t>
      </w:r>
    </w:p>
    <w:p w14:paraId="59F3A9D1" w14:textId="2C59FE33" w:rsidR="000A3A65" w:rsidRDefault="000A3A65" w:rsidP="000A3A65">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 xml:space="preserve">TF Card </w:t>
      </w:r>
      <w:r w:rsidR="000A3EA4">
        <w:rPr>
          <w:rFonts w:ascii="Arial" w:hAnsi="Arial"/>
          <w:i/>
          <w:iCs/>
        </w:rPr>
        <w:t>Delete</w:t>
      </w:r>
      <w:r w:rsidR="000A3EA4" w:rsidRPr="00111401">
        <w:rPr>
          <w:rFonts w:ascii="Arial" w:hAnsi="Arial"/>
          <w:i/>
          <w:iCs/>
        </w:rPr>
        <w:t xml:space="preserve"> </w:t>
      </w:r>
      <w:r w:rsidRPr="00111401">
        <w:rPr>
          <w:rFonts w:ascii="Arial" w:hAnsi="Arial"/>
          <w:i/>
          <w:iCs/>
        </w:rPr>
        <w:t>Stop</w:t>
      </w:r>
    </w:p>
    <w:p w14:paraId="73C6A225" w14:textId="77777777" w:rsidR="000A3A65" w:rsidRDefault="000A3A65" w:rsidP="000A3A65">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264762E0" w14:textId="2526BC2B" w:rsidR="000A3A65" w:rsidRDefault="000A3A65" w:rsidP="000A3A65">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1765538" w14:textId="3C59E0B4" w:rsidR="00E3224D" w:rsidRPr="00103A3A" w:rsidRDefault="00E3224D" w:rsidP="00E3224D">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1BA8E18D" w14:textId="77777777" w:rsidR="000A3A65" w:rsidRDefault="000A3A65" w:rsidP="000A3A65">
      <w:r>
        <w:t xml:space="preserve">If execution failed, IDCM shall output the failure reason via </w:t>
      </w:r>
      <w:r w:rsidRPr="0015542D">
        <w:rPr>
          <w:i/>
          <w:iCs/>
        </w:rPr>
        <w:t>DVR Command Failed Reason</w:t>
      </w:r>
      <w:r>
        <w:rPr>
          <w:i/>
          <w:iCs/>
        </w:rPr>
        <w:t xml:space="preserve"> </w:t>
      </w:r>
      <w:r w:rsidRPr="00D05BDF">
        <w:t>msg</w:t>
      </w:r>
      <w:r>
        <w:t>.</w:t>
      </w:r>
    </w:p>
    <w:p w14:paraId="38E19E36" w14:textId="77777777" w:rsidR="000A3A65" w:rsidRDefault="000A3A65" w:rsidP="000A3A65">
      <w:pPr>
        <w:pStyle w:val="Heading6"/>
        <w:rPr>
          <w:lang w:val="en-GB"/>
        </w:rPr>
      </w:pPr>
      <w:r>
        <w:rPr>
          <w:lang w:val="en-GB"/>
        </w:rPr>
        <w:t>TF Card Abnormal Status Detection Process</w:t>
      </w:r>
    </w:p>
    <w:p w14:paraId="427F5C1A" w14:textId="7DE10779" w:rsidR="000A3A65" w:rsidRPr="009D1B82" w:rsidRDefault="000A3A65" w:rsidP="000A3A65">
      <w:pPr>
        <w:pStyle w:val="ListParagraph"/>
        <w:numPr>
          <w:ilvl w:val="0"/>
          <w:numId w:val="39"/>
        </w:numPr>
        <w:rPr>
          <w:rFonts w:ascii="Arial" w:hAnsi="Arial"/>
        </w:rPr>
      </w:pPr>
      <w:r>
        <w:rPr>
          <w:rFonts w:ascii="Arial" w:hAnsi="Arial"/>
        </w:rPr>
        <w:t xml:space="preserve">If </w:t>
      </w:r>
      <w:r w:rsidR="00551E2D">
        <w:rPr>
          <w:rFonts w:ascii="Arial" w:hAnsi="Arial"/>
        </w:rPr>
        <w:t>any</w:t>
      </w:r>
      <w:r>
        <w:rPr>
          <w:rFonts w:ascii="Arial" w:hAnsi="Arial"/>
        </w:rPr>
        <w:t xml:space="preserve"> TF </w:t>
      </w:r>
      <w:r w:rsidR="00551E2D">
        <w:rPr>
          <w:rFonts w:ascii="Arial" w:hAnsi="Arial"/>
        </w:rPr>
        <w:t>error happening</w:t>
      </w:r>
      <w:r w:rsidRPr="009D1B8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9D1B82">
        <w:rPr>
          <w:rFonts w:ascii="Arial" w:hAnsi="Arial"/>
        </w:rPr>
        <w:t>:</w:t>
      </w:r>
    </w:p>
    <w:p w14:paraId="2AFD2D29" w14:textId="3F984841" w:rsidR="000A3A65" w:rsidRDefault="000A3A65" w:rsidP="000A3A65">
      <w:pPr>
        <w:pStyle w:val="ListParagraph"/>
        <w:numPr>
          <w:ilvl w:val="0"/>
          <w:numId w:val="32"/>
        </w:numPr>
        <w:rPr>
          <w:rFonts w:ascii="Arial" w:hAnsi="Arial"/>
          <w:i/>
          <w:iCs/>
        </w:rPr>
      </w:pPr>
      <w:r w:rsidRPr="00611165">
        <w:rPr>
          <w:rFonts w:ascii="Arial" w:hAnsi="Arial"/>
          <w:i/>
          <w:iCs/>
        </w:rPr>
        <w:t>TF Card Status</w:t>
      </w:r>
      <w:r w:rsidRPr="00536B33">
        <w:rPr>
          <w:rFonts w:ascii="Arial" w:hAnsi="Arial"/>
          <w:i/>
          <w:iCs/>
        </w:rPr>
        <w:t xml:space="preserve"> == </w:t>
      </w:r>
      <w:r w:rsidRPr="00611165">
        <w:rPr>
          <w:rFonts w:ascii="Arial" w:hAnsi="Arial" w:hint="eastAsia"/>
          <w:i/>
          <w:iCs/>
        </w:rPr>
        <w:t xml:space="preserve">TF </w:t>
      </w:r>
      <w:r w:rsidR="00F4748A">
        <w:rPr>
          <w:rFonts w:ascii="Arial" w:hAnsi="Arial"/>
          <w:i/>
          <w:iCs/>
        </w:rPr>
        <w:t>Error</w:t>
      </w:r>
    </w:p>
    <w:p w14:paraId="4DBA3DF5" w14:textId="77777777" w:rsidR="000A3A65" w:rsidRPr="00A23F5C" w:rsidRDefault="000A3A65" w:rsidP="000A3A65">
      <w:pPr>
        <w:pStyle w:val="ListParagraph"/>
        <w:numPr>
          <w:ilvl w:val="0"/>
          <w:numId w:val="39"/>
        </w:numPr>
        <w:rPr>
          <w:rFonts w:ascii="Arial" w:hAnsi="Arial"/>
        </w:rPr>
      </w:pPr>
      <w:r w:rsidRPr="00A23F5C">
        <w:rPr>
          <w:rFonts w:ascii="Arial" w:hAnsi="Arial"/>
        </w:rPr>
        <w:t>If</w:t>
      </w:r>
      <w:r>
        <w:rPr>
          <w:rFonts w:ascii="Arial" w:hAnsi="Arial"/>
        </w:rPr>
        <w:t xml:space="preserve"> need to format</w:t>
      </w:r>
      <w:r w:rsidRPr="00A23F5C">
        <w:rPr>
          <w:rFonts w:ascii="Arial" w:hAnsi="Arial"/>
        </w:rPr>
        <w:t xml:space="preserve"> TF car</w:t>
      </w:r>
      <w:r>
        <w:rPr>
          <w:rFonts w:ascii="Arial" w:hAnsi="Arial"/>
        </w:rPr>
        <w:t>d</w:t>
      </w:r>
      <w:r w:rsidRPr="00A23F5C">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A23F5C">
        <w:rPr>
          <w:rFonts w:ascii="Arial" w:hAnsi="Arial"/>
        </w:rPr>
        <w:t>:</w:t>
      </w:r>
    </w:p>
    <w:p w14:paraId="7CE7C574" w14:textId="77777777" w:rsidR="000A3A65" w:rsidRDefault="000A3A65" w:rsidP="000A3A65">
      <w:pPr>
        <w:pStyle w:val="ListParagraph"/>
        <w:numPr>
          <w:ilvl w:val="0"/>
          <w:numId w:val="31"/>
        </w:numPr>
        <w:rPr>
          <w:rFonts w:ascii="Arial" w:hAnsi="Arial"/>
          <w:i/>
          <w:iCs/>
        </w:rPr>
      </w:pPr>
      <w:r w:rsidRPr="00611165">
        <w:rPr>
          <w:rFonts w:ascii="Arial" w:hAnsi="Arial"/>
          <w:i/>
          <w:iCs/>
        </w:rPr>
        <w:t>TF Card Status</w:t>
      </w:r>
      <w:r w:rsidRPr="00536B33">
        <w:rPr>
          <w:rFonts w:ascii="Arial" w:hAnsi="Arial"/>
          <w:i/>
          <w:iCs/>
        </w:rPr>
        <w:t xml:space="preserve"> == </w:t>
      </w:r>
      <w:r w:rsidRPr="005232D2">
        <w:rPr>
          <w:rFonts w:ascii="Arial" w:hAnsi="Arial"/>
          <w:i/>
          <w:iCs/>
        </w:rPr>
        <w:t xml:space="preserve">TF </w:t>
      </w:r>
      <w:r w:rsidRPr="005232D2">
        <w:rPr>
          <w:rFonts w:ascii="Arial" w:hAnsi="Arial" w:hint="eastAsia"/>
          <w:i/>
          <w:iCs/>
        </w:rPr>
        <w:t xml:space="preserve">Need </w:t>
      </w:r>
      <w:r w:rsidRPr="005232D2">
        <w:rPr>
          <w:rFonts w:ascii="Arial" w:hAnsi="Arial"/>
          <w:i/>
          <w:iCs/>
        </w:rPr>
        <w:t>Format</w:t>
      </w:r>
    </w:p>
    <w:p w14:paraId="1C240C1F" w14:textId="2599D8FE" w:rsidR="000A3A65" w:rsidRDefault="000A3A65" w:rsidP="000A3A65">
      <w:r w:rsidRPr="00D7608F">
        <w:t xml:space="preserve">Once APIM receive above status and data </w:t>
      </w:r>
      <w:r w:rsidR="00876CC8">
        <w:t>deletion</w:t>
      </w:r>
      <w:r w:rsidRPr="00D7608F">
        <w:t xml:space="preserve"> is triggered, APIM shall ask for </w:t>
      </w:r>
      <w:r>
        <w:t xml:space="preserve">user </w:t>
      </w:r>
      <w:r w:rsidRPr="00D7608F">
        <w:t xml:space="preserve">permission to continue </w:t>
      </w:r>
      <w:r w:rsidR="0040711A">
        <w:t>delete</w:t>
      </w:r>
      <w:r>
        <w:t xml:space="preserve"> operation</w:t>
      </w:r>
      <w:r w:rsidR="00876CC8">
        <w:t xml:space="preserve"> and send </w:t>
      </w:r>
      <w:r w:rsidR="0040711A">
        <w:t>corresponding command to IDCM.</w:t>
      </w:r>
    </w:p>
    <w:p w14:paraId="5285738F" w14:textId="39640AD2" w:rsidR="00151987" w:rsidRDefault="00151987" w:rsidP="00151987">
      <w:pPr>
        <w:pStyle w:val="Heading6"/>
        <w:rPr>
          <w:lang w:val="en-GB"/>
        </w:rPr>
      </w:pPr>
      <w:bookmarkStart w:id="287" w:name="_Toc115792324"/>
      <w:r>
        <w:rPr>
          <w:lang w:val="en-GB"/>
        </w:rPr>
        <w:t xml:space="preserve">Data </w:t>
      </w:r>
      <w:r w:rsidR="0030091A">
        <w:rPr>
          <w:lang w:val="en-GB"/>
        </w:rPr>
        <w:t>Deletion</w:t>
      </w:r>
      <w:r>
        <w:rPr>
          <w:lang w:val="en-GB"/>
        </w:rPr>
        <w:t xml:space="preserve"> Attributes</w:t>
      </w:r>
    </w:p>
    <w:p w14:paraId="64AF1382" w14:textId="748D5242" w:rsidR="00151987" w:rsidRPr="00CC743B" w:rsidRDefault="00151987" w:rsidP="00151987">
      <w:pPr>
        <w:pStyle w:val="ListParagraph"/>
        <w:numPr>
          <w:ilvl w:val="0"/>
          <w:numId w:val="34"/>
        </w:numPr>
        <w:rPr>
          <w:lang w:val="en-GB"/>
        </w:rPr>
      </w:pPr>
      <w:r w:rsidRPr="00EF7FD4">
        <w:rPr>
          <w:rFonts w:ascii="Arial" w:hAnsi="Arial"/>
        </w:rPr>
        <w:t xml:space="preserve">If </w:t>
      </w:r>
      <w:r>
        <w:rPr>
          <w:rFonts w:ascii="Arial" w:hAnsi="Arial"/>
        </w:rPr>
        <w:t xml:space="preserve">customer moves to other the data storage folder on APIM HMI, the </w:t>
      </w:r>
      <w:r w:rsidR="00E176DA">
        <w:rPr>
          <w:rFonts w:ascii="Arial" w:hAnsi="Arial"/>
        </w:rPr>
        <w:t>file chosen</w:t>
      </w:r>
      <w:r>
        <w:rPr>
          <w:rFonts w:ascii="Arial" w:hAnsi="Arial"/>
        </w:rPr>
        <w:t xml:space="preserve"> list should be cleared.</w:t>
      </w:r>
    </w:p>
    <w:p w14:paraId="08DA7054" w14:textId="4C8626DD" w:rsidR="0061252B" w:rsidRDefault="0061252B" w:rsidP="0061252B">
      <w:pPr>
        <w:pStyle w:val="Heading4"/>
        <w:rPr>
          <w:lang w:val="en-GB"/>
        </w:rPr>
      </w:pPr>
      <w:r>
        <w:rPr>
          <w:lang w:val="en-GB"/>
        </w:rPr>
        <w:t>Technology Function</w:t>
      </w:r>
      <w:bookmarkEnd w:id="287"/>
      <w:r w:rsidR="005C573E">
        <w:rPr>
          <w:lang w:val="en-GB"/>
        </w:rPr>
        <w:t xml:space="preserve"> Vehicle Monitor</w:t>
      </w:r>
    </w:p>
    <w:p w14:paraId="44843192" w14:textId="77777777" w:rsidR="006C590D" w:rsidRDefault="006C590D" w:rsidP="006C590D">
      <w:pPr>
        <w:pStyle w:val="Heading5"/>
        <w:rPr>
          <w:lang w:val="en-GB"/>
        </w:rPr>
      </w:pPr>
      <w:r>
        <w:rPr>
          <w:lang w:val="en-GB"/>
        </w:rPr>
        <w:t>Function Interfaces</w:t>
      </w:r>
    </w:p>
    <w:p w14:paraId="1E6E96CB" w14:textId="77777777" w:rsidR="006C590D" w:rsidRDefault="006C590D" w:rsidP="006C590D">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6C590D" w:rsidRPr="00E54DEA" w14:paraId="40A3B2B2" w14:textId="77777777" w:rsidTr="001D276D">
        <w:trPr>
          <w:trHeight w:val="173"/>
        </w:trPr>
        <w:tc>
          <w:tcPr>
            <w:tcW w:w="1885" w:type="dxa"/>
            <w:shd w:val="clear" w:color="auto" w:fill="D9D9D9" w:themeFill="background1" w:themeFillShade="D9"/>
            <w:noWrap/>
            <w:hideMark/>
          </w:tcPr>
          <w:p w14:paraId="139B9AAD" w14:textId="77777777" w:rsidR="006C590D" w:rsidRPr="00E54DEA" w:rsidRDefault="006C590D"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5389A9C6" w14:textId="77777777" w:rsidR="006C590D" w:rsidRDefault="006C590D"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3430358" w14:textId="77777777" w:rsidR="006C590D" w:rsidRDefault="006C590D" w:rsidP="001D276D">
            <w:pPr>
              <w:overflowPunct/>
              <w:autoSpaceDE/>
              <w:autoSpaceDN/>
              <w:adjustRightInd/>
              <w:textAlignment w:val="auto"/>
              <w:rPr>
                <w:rFonts w:cs="Arial"/>
                <w:b/>
                <w:bCs/>
                <w:color w:val="000000"/>
              </w:rPr>
            </w:pPr>
            <w:r>
              <w:rPr>
                <w:rFonts w:cs="Arial"/>
                <w:b/>
                <w:bCs/>
                <w:color w:val="000000"/>
              </w:rPr>
              <w:t xml:space="preserve">Mapping Details </w:t>
            </w:r>
          </w:p>
          <w:p w14:paraId="1CE42ED2" w14:textId="77777777" w:rsidR="006C590D" w:rsidRDefault="006C590D" w:rsidP="001D276D">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78E4FEAF" w14:textId="77777777" w:rsidR="006C590D" w:rsidRDefault="006C590D" w:rsidP="001D276D">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040B7BF6" w14:textId="77777777" w:rsidR="006C590D" w:rsidRDefault="006C590D" w:rsidP="001D276D">
            <w:pPr>
              <w:overflowPunct/>
              <w:autoSpaceDE/>
              <w:autoSpaceDN/>
              <w:adjustRightInd/>
              <w:textAlignment w:val="auto"/>
              <w:rPr>
                <w:rFonts w:cs="Arial"/>
                <w:b/>
                <w:bCs/>
                <w:color w:val="000000"/>
              </w:rPr>
            </w:pPr>
            <w:r>
              <w:rPr>
                <w:rFonts w:cs="Arial"/>
                <w:b/>
                <w:bCs/>
                <w:color w:val="000000"/>
              </w:rPr>
              <w:t>Connection</w:t>
            </w:r>
          </w:p>
          <w:p w14:paraId="479F2D8F" w14:textId="77777777" w:rsidR="006C590D" w:rsidRDefault="006C590D" w:rsidP="001D276D">
            <w:pPr>
              <w:overflowPunct/>
              <w:autoSpaceDE/>
              <w:autoSpaceDN/>
              <w:adjustRightInd/>
              <w:textAlignment w:val="auto"/>
              <w:rPr>
                <w:rFonts w:cs="Arial"/>
                <w:b/>
                <w:bCs/>
                <w:color w:val="000000"/>
              </w:rPr>
            </w:pPr>
            <w:r>
              <w:t>(</w:t>
            </w:r>
            <w:r w:rsidRPr="001321BD">
              <w:rPr>
                <w:i/>
              </w:rPr>
              <w:t>Optional)</w:t>
            </w:r>
          </w:p>
        </w:tc>
      </w:tr>
      <w:tr w:rsidR="000D7A74" w:rsidRPr="003F473D" w14:paraId="7C0F9CE4" w14:textId="77777777" w:rsidTr="001D276D">
        <w:trPr>
          <w:trHeight w:val="143"/>
        </w:trPr>
        <w:tc>
          <w:tcPr>
            <w:tcW w:w="1885" w:type="dxa"/>
            <w:noWrap/>
          </w:tcPr>
          <w:p w14:paraId="630B3825" w14:textId="0814695F" w:rsidR="000D7A74" w:rsidRPr="00DE6816" w:rsidRDefault="000D7A74" w:rsidP="000D7A74">
            <w:pPr>
              <w:overflowPunct/>
              <w:autoSpaceDE/>
              <w:autoSpaceDN/>
              <w:adjustRightInd/>
              <w:textAlignment w:val="auto"/>
              <w:rPr>
                <w:rFonts w:cs="Arial"/>
                <w:color w:val="000000" w:themeColor="text1"/>
                <w:sz w:val="18"/>
              </w:rPr>
            </w:pPr>
            <w:r w:rsidRPr="003513AE">
              <w:rPr>
                <w:rFonts w:cs="Arial"/>
                <w:color w:val="000000" w:themeColor="text1"/>
                <w:sz w:val="18"/>
              </w:rPr>
              <w:t>NA.</w:t>
            </w:r>
          </w:p>
        </w:tc>
        <w:tc>
          <w:tcPr>
            <w:tcW w:w="2070" w:type="dxa"/>
          </w:tcPr>
          <w:p w14:paraId="4075C958" w14:textId="354E7095" w:rsidR="000D7A74" w:rsidRPr="008F6F5F" w:rsidRDefault="000D7A74" w:rsidP="000D7A74">
            <w:pPr>
              <w:rPr>
                <w:rFonts w:cs="Arial"/>
                <w:color w:val="000000" w:themeColor="text1"/>
                <w:sz w:val="18"/>
              </w:rPr>
            </w:pPr>
            <w:r w:rsidRPr="003513AE">
              <w:rPr>
                <w:rFonts w:cs="Arial"/>
                <w:color w:val="000000" w:themeColor="text1"/>
                <w:sz w:val="18"/>
              </w:rPr>
              <w:t>NA.</w:t>
            </w:r>
          </w:p>
        </w:tc>
        <w:tc>
          <w:tcPr>
            <w:tcW w:w="3510" w:type="dxa"/>
          </w:tcPr>
          <w:p w14:paraId="5A04EACD" w14:textId="0035A411" w:rsidR="000D7A74" w:rsidRPr="008F6F5F" w:rsidRDefault="000D7A74" w:rsidP="000D7A74">
            <w:pPr>
              <w:rPr>
                <w:rFonts w:cs="Arial"/>
                <w:color w:val="000000" w:themeColor="text1"/>
                <w:sz w:val="18"/>
              </w:rPr>
            </w:pPr>
            <w:r w:rsidRPr="003513AE">
              <w:rPr>
                <w:rFonts w:cs="Arial"/>
                <w:color w:val="000000" w:themeColor="text1"/>
                <w:sz w:val="18"/>
              </w:rPr>
              <w:t>NA.</w:t>
            </w:r>
          </w:p>
        </w:tc>
        <w:tc>
          <w:tcPr>
            <w:tcW w:w="1350" w:type="dxa"/>
          </w:tcPr>
          <w:p w14:paraId="09B09EA8" w14:textId="77777777" w:rsidR="000D7A74" w:rsidRPr="00DE6816" w:rsidRDefault="000D7A74" w:rsidP="000D7A74">
            <w:pPr>
              <w:rPr>
                <w:rFonts w:cs="Arial"/>
                <w:sz w:val="18"/>
              </w:rPr>
            </w:pPr>
            <w:r w:rsidRPr="003513AE">
              <w:rPr>
                <w:rFonts w:cs="Arial"/>
                <w:color w:val="000000" w:themeColor="text1"/>
                <w:sz w:val="18"/>
              </w:rPr>
              <w:t>NA.</w:t>
            </w:r>
          </w:p>
        </w:tc>
        <w:tc>
          <w:tcPr>
            <w:tcW w:w="1386" w:type="dxa"/>
          </w:tcPr>
          <w:p w14:paraId="57C357E4" w14:textId="77777777" w:rsidR="000D7A74" w:rsidRPr="00B144C2" w:rsidRDefault="000D7A74" w:rsidP="000D7A74">
            <w:pPr>
              <w:rPr>
                <w:rFonts w:cs="Arial"/>
                <w:color w:val="000000" w:themeColor="text1"/>
                <w:sz w:val="18"/>
              </w:rPr>
            </w:pPr>
            <w:r w:rsidRPr="003513AE">
              <w:rPr>
                <w:rFonts w:cs="Arial"/>
                <w:color w:val="000000" w:themeColor="text1"/>
                <w:sz w:val="18"/>
              </w:rPr>
              <w:t>NA.</w:t>
            </w:r>
          </w:p>
        </w:tc>
      </w:tr>
      <w:tr w:rsidR="006C590D" w:rsidRPr="003F473D" w14:paraId="72D8F1E0" w14:textId="77777777" w:rsidTr="001D276D">
        <w:trPr>
          <w:trHeight w:val="70"/>
        </w:trPr>
        <w:tc>
          <w:tcPr>
            <w:tcW w:w="1885" w:type="dxa"/>
            <w:noWrap/>
          </w:tcPr>
          <w:p w14:paraId="7E02D993" w14:textId="77777777" w:rsidR="006C590D" w:rsidRPr="00DE6816" w:rsidRDefault="006C590D" w:rsidP="001D276D">
            <w:pPr>
              <w:overflowPunct/>
              <w:autoSpaceDE/>
              <w:autoSpaceDN/>
              <w:adjustRightInd/>
              <w:textAlignment w:val="auto"/>
              <w:rPr>
                <w:rFonts w:cs="Arial"/>
                <w:color w:val="000000" w:themeColor="text1"/>
                <w:sz w:val="18"/>
              </w:rPr>
            </w:pPr>
          </w:p>
        </w:tc>
        <w:tc>
          <w:tcPr>
            <w:tcW w:w="2070" w:type="dxa"/>
          </w:tcPr>
          <w:p w14:paraId="4E61DB41" w14:textId="77777777" w:rsidR="006C590D" w:rsidRPr="00DE6816" w:rsidRDefault="006C590D" w:rsidP="001D276D">
            <w:pPr>
              <w:rPr>
                <w:rFonts w:cs="Arial"/>
                <w:color w:val="000000" w:themeColor="text1"/>
                <w:sz w:val="18"/>
              </w:rPr>
            </w:pPr>
          </w:p>
        </w:tc>
        <w:tc>
          <w:tcPr>
            <w:tcW w:w="3510" w:type="dxa"/>
          </w:tcPr>
          <w:p w14:paraId="1B253A63" w14:textId="77777777" w:rsidR="006C590D" w:rsidRPr="00DE6816" w:rsidRDefault="006C590D" w:rsidP="001D276D">
            <w:pPr>
              <w:rPr>
                <w:rFonts w:cs="Arial"/>
                <w:color w:val="000000" w:themeColor="text1"/>
                <w:sz w:val="18"/>
              </w:rPr>
            </w:pPr>
          </w:p>
        </w:tc>
        <w:tc>
          <w:tcPr>
            <w:tcW w:w="1350" w:type="dxa"/>
          </w:tcPr>
          <w:p w14:paraId="7E3D9F69" w14:textId="77777777" w:rsidR="006C590D" w:rsidRPr="00DE6816" w:rsidRDefault="006C590D" w:rsidP="001D276D">
            <w:pPr>
              <w:rPr>
                <w:rFonts w:cs="Arial"/>
                <w:color w:val="000000" w:themeColor="text1"/>
                <w:sz w:val="18"/>
              </w:rPr>
            </w:pPr>
          </w:p>
        </w:tc>
        <w:tc>
          <w:tcPr>
            <w:tcW w:w="1386" w:type="dxa"/>
          </w:tcPr>
          <w:p w14:paraId="1D1968DF" w14:textId="77777777" w:rsidR="006C590D" w:rsidRPr="00DE6816" w:rsidRDefault="006C590D" w:rsidP="001D276D">
            <w:pPr>
              <w:rPr>
                <w:rFonts w:cs="Arial"/>
                <w:color w:val="000000" w:themeColor="text1"/>
                <w:sz w:val="18"/>
              </w:rPr>
            </w:pPr>
          </w:p>
        </w:tc>
      </w:tr>
    </w:tbl>
    <w:p w14:paraId="07C4076E" w14:textId="77777777" w:rsidR="006C590D" w:rsidRPr="00702453" w:rsidRDefault="006C590D" w:rsidP="006C590D">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Playback List Display</w:t>
      </w:r>
    </w:p>
    <w:p w14:paraId="065DAD8E" w14:textId="77777777" w:rsidR="006C590D" w:rsidRDefault="006C590D" w:rsidP="006C590D">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6C590D" w:rsidRPr="00E54DEA" w14:paraId="06D11FA4" w14:textId="77777777" w:rsidTr="001D276D">
        <w:trPr>
          <w:trHeight w:val="173"/>
        </w:trPr>
        <w:tc>
          <w:tcPr>
            <w:tcW w:w="1885" w:type="dxa"/>
            <w:shd w:val="clear" w:color="auto" w:fill="D9D9D9" w:themeFill="background1" w:themeFillShade="D9"/>
            <w:noWrap/>
            <w:hideMark/>
          </w:tcPr>
          <w:p w14:paraId="52D7C29A" w14:textId="77777777" w:rsidR="006C590D" w:rsidRPr="00E54DEA" w:rsidRDefault="006C590D" w:rsidP="001D276D">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A51799E" w14:textId="77777777" w:rsidR="006C590D" w:rsidRDefault="006C590D" w:rsidP="001D276D">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2B37CE9" w14:textId="77777777" w:rsidR="006C590D" w:rsidRDefault="006C590D" w:rsidP="001D276D">
            <w:pPr>
              <w:overflowPunct/>
              <w:autoSpaceDE/>
              <w:autoSpaceDN/>
              <w:adjustRightInd/>
              <w:textAlignment w:val="auto"/>
              <w:rPr>
                <w:rFonts w:cs="Arial"/>
                <w:b/>
                <w:bCs/>
                <w:color w:val="000000"/>
              </w:rPr>
            </w:pPr>
            <w:r>
              <w:rPr>
                <w:rFonts w:cs="Arial"/>
                <w:b/>
                <w:bCs/>
                <w:color w:val="000000"/>
              </w:rPr>
              <w:t>Mapping Details</w:t>
            </w:r>
          </w:p>
          <w:p w14:paraId="1ACBE0AC" w14:textId="77777777" w:rsidR="006C590D" w:rsidRPr="001321BD" w:rsidRDefault="006C590D" w:rsidP="001D276D">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A76DAC9" w14:textId="77777777" w:rsidR="006C590D" w:rsidRDefault="006C590D" w:rsidP="001D276D">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5CB4229D" w14:textId="77777777" w:rsidR="006C590D" w:rsidRDefault="006C590D" w:rsidP="001D276D">
            <w:pPr>
              <w:overflowPunct/>
              <w:autoSpaceDE/>
              <w:autoSpaceDN/>
              <w:adjustRightInd/>
              <w:textAlignment w:val="auto"/>
              <w:rPr>
                <w:rFonts w:cs="Arial"/>
                <w:b/>
                <w:bCs/>
                <w:color w:val="000000"/>
              </w:rPr>
            </w:pPr>
            <w:r>
              <w:rPr>
                <w:rFonts w:cs="Arial"/>
                <w:b/>
                <w:bCs/>
                <w:color w:val="000000"/>
              </w:rPr>
              <w:t>Connection</w:t>
            </w:r>
          </w:p>
          <w:p w14:paraId="05A0D9D3" w14:textId="77777777" w:rsidR="006C590D" w:rsidRDefault="006C590D" w:rsidP="001D276D">
            <w:pPr>
              <w:overflowPunct/>
              <w:autoSpaceDE/>
              <w:autoSpaceDN/>
              <w:adjustRightInd/>
              <w:textAlignment w:val="auto"/>
              <w:rPr>
                <w:rFonts w:cs="Arial"/>
                <w:b/>
                <w:bCs/>
                <w:color w:val="000000"/>
              </w:rPr>
            </w:pPr>
            <w:r w:rsidRPr="001321BD">
              <w:rPr>
                <w:i/>
              </w:rPr>
              <w:t>(Optional)</w:t>
            </w:r>
          </w:p>
        </w:tc>
      </w:tr>
      <w:tr w:rsidR="006C590D" w:rsidRPr="003F473D" w14:paraId="7B8C05E0" w14:textId="77777777" w:rsidTr="001D276D">
        <w:trPr>
          <w:trHeight w:val="143"/>
        </w:trPr>
        <w:tc>
          <w:tcPr>
            <w:tcW w:w="1885" w:type="dxa"/>
            <w:noWrap/>
          </w:tcPr>
          <w:p w14:paraId="1FB77B98" w14:textId="7A4D4637" w:rsidR="006C590D" w:rsidRPr="00246A19" w:rsidRDefault="00372872" w:rsidP="001D276D">
            <w:pPr>
              <w:overflowPunct/>
              <w:autoSpaceDE/>
              <w:autoSpaceDN/>
              <w:adjustRightInd/>
              <w:textAlignment w:val="auto"/>
              <w:rPr>
                <w:rFonts w:cs="Arial"/>
                <w:color w:val="000000" w:themeColor="text1"/>
                <w:sz w:val="18"/>
              </w:rPr>
            </w:pPr>
            <w:r>
              <w:rPr>
                <w:rFonts w:cs="Arial"/>
                <w:color w:val="000000" w:themeColor="text1"/>
                <w:sz w:val="18"/>
              </w:rPr>
              <w:lastRenderedPageBreak/>
              <w:t>Vehicle_Monitor_Video_Number</w:t>
            </w:r>
          </w:p>
        </w:tc>
        <w:tc>
          <w:tcPr>
            <w:tcW w:w="2070" w:type="dxa"/>
          </w:tcPr>
          <w:p w14:paraId="5D0D45B7" w14:textId="06917C50" w:rsidR="006C590D" w:rsidRPr="00246A19" w:rsidRDefault="007A428C" w:rsidP="001D276D">
            <w:pPr>
              <w:rPr>
                <w:rFonts w:cs="Arial"/>
                <w:color w:val="000000" w:themeColor="text1"/>
                <w:sz w:val="18"/>
              </w:rPr>
            </w:pPr>
            <w:r w:rsidRPr="007A428C">
              <w:rPr>
                <w:rFonts w:cs="Arial"/>
                <w:color w:val="000000" w:themeColor="text1"/>
                <w:sz w:val="18"/>
              </w:rPr>
              <w:t>Vehicle Emergency Video Number</w:t>
            </w:r>
          </w:p>
        </w:tc>
        <w:tc>
          <w:tcPr>
            <w:tcW w:w="3510" w:type="dxa"/>
          </w:tcPr>
          <w:p w14:paraId="613872F7" w14:textId="74195D67" w:rsidR="006C590D" w:rsidRDefault="006C590D" w:rsidP="001D276D">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sidR="00372872">
              <w:rPr>
                <w:rFonts w:cs="Arial"/>
                <w:color w:val="000000" w:themeColor="text1"/>
                <w:sz w:val="18"/>
              </w:rPr>
              <w:t xml:space="preserve"> </w:t>
            </w:r>
            <w:r w:rsidR="00372872" w:rsidRPr="00372872">
              <w:rPr>
                <w:rFonts w:cs="Arial"/>
                <w:color w:val="000000" w:themeColor="text1"/>
                <w:sz w:val="18"/>
              </w:rPr>
              <w:t>IDCM_VehicleMonitor_Int</w:t>
            </w:r>
            <w:r w:rsidR="00372872">
              <w:rPr>
                <w:szCs w:val="22"/>
              </w:rPr>
              <w:t xml:space="preserve"> </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sidR="00B72A22">
              <w:rPr>
                <w:rFonts w:cs="Arial"/>
                <w:color w:val="000000" w:themeColor="text1"/>
                <w:sz w:val="18"/>
              </w:rPr>
              <w:t>3</w:t>
            </w:r>
            <w:r w:rsidRPr="00B32106">
              <w:rPr>
                <w:rFonts w:cs="Arial"/>
                <w:color w:val="000000" w:themeColor="text1"/>
                <w:sz w:val="18"/>
              </w:rPr>
              <w:t>]</w:t>
            </w:r>
          </w:p>
          <w:p w14:paraId="4D9F66BD" w14:textId="77777777" w:rsidR="006C590D" w:rsidRPr="00D20BE7" w:rsidRDefault="006C590D" w:rsidP="001D276D">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73547E9" w14:textId="77777777" w:rsidR="006C590D" w:rsidRPr="00D20BE7" w:rsidRDefault="006C590D" w:rsidP="001D276D">
            <w:pPr>
              <w:rPr>
                <w:sz w:val="18"/>
              </w:rPr>
            </w:pPr>
            <w:r w:rsidRPr="003513AE">
              <w:rPr>
                <w:rFonts w:cs="Arial"/>
                <w:color w:val="000000" w:themeColor="text1"/>
                <w:sz w:val="18"/>
              </w:rPr>
              <w:t>NA.</w:t>
            </w:r>
          </w:p>
        </w:tc>
        <w:tc>
          <w:tcPr>
            <w:tcW w:w="1386" w:type="dxa"/>
          </w:tcPr>
          <w:p w14:paraId="52149B06" w14:textId="77777777" w:rsidR="006C590D" w:rsidRPr="008D2226" w:rsidRDefault="006C590D" w:rsidP="001D276D">
            <w:pPr>
              <w:rPr>
                <w:sz w:val="18"/>
              </w:rPr>
            </w:pPr>
            <w:r w:rsidRPr="003513AE">
              <w:rPr>
                <w:rFonts w:cs="Arial"/>
                <w:color w:val="000000" w:themeColor="text1"/>
                <w:sz w:val="18"/>
              </w:rPr>
              <w:t>NA.</w:t>
            </w:r>
          </w:p>
        </w:tc>
      </w:tr>
      <w:tr w:rsidR="006C590D" w:rsidRPr="003F473D" w14:paraId="210C1D7A" w14:textId="77777777" w:rsidTr="001D276D">
        <w:trPr>
          <w:trHeight w:val="70"/>
        </w:trPr>
        <w:tc>
          <w:tcPr>
            <w:tcW w:w="1885" w:type="dxa"/>
            <w:noWrap/>
          </w:tcPr>
          <w:p w14:paraId="38D7DB53" w14:textId="77777777" w:rsidR="006C590D" w:rsidRPr="00FE0055" w:rsidRDefault="006C590D" w:rsidP="001D276D">
            <w:pPr>
              <w:overflowPunct/>
              <w:autoSpaceDE/>
              <w:autoSpaceDN/>
              <w:adjustRightInd/>
              <w:textAlignment w:val="auto"/>
              <w:rPr>
                <w:rFonts w:cs="Arial"/>
                <w:color w:val="000000" w:themeColor="text1"/>
                <w:sz w:val="18"/>
                <w:lang w:eastAsia="zh-CN"/>
              </w:rPr>
            </w:pPr>
          </w:p>
        </w:tc>
        <w:tc>
          <w:tcPr>
            <w:tcW w:w="2070" w:type="dxa"/>
          </w:tcPr>
          <w:p w14:paraId="4C05D0C0" w14:textId="77777777" w:rsidR="006C590D" w:rsidRPr="00FE0055" w:rsidRDefault="006C590D" w:rsidP="001D276D">
            <w:pPr>
              <w:rPr>
                <w:rFonts w:cs="Arial"/>
                <w:color w:val="000000" w:themeColor="text1"/>
                <w:sz w:val="18"/>
                <w:lang w:eastAsia="zh-CN"/>
              </w:rPr>
            </w:pPr>
          </w:p>
        </w:tc>
        <w:tc>
          <w:tcPr>
            <w:tcW w:w="3510" w:type="dxa"/>
          </w:tcPr>
          <w:p w14:paraId="1626282D" w14:textId="77777777" w:rsidR="006C590D" w:rsidRPr="004467AA" w:rsidRDefault="006C590D" w:rsidP="001D276D">
            <w:pPr>
              <w:rPr>
                <w:rFonts w:cs="Arial"/>
                <w:b/>
                <w:bCs/>
                <w:sz w:val="18"/>
                <w:szCs w:val="22"/>
              </w:rPr>
            </w:pPr>
          </w:p>
        </w:tc>
        <w:tc>
          <w:tcPr>
            <w:tcW w:w="1350" w:type="dxa"/>
          </w:tcPr>
          <w:p w14:paraId="50DFF254" w14:textId="77777777" w:rsidR="006C590D" w:rsidRPr="003513AE" w:rsidRDefault="006C590D" w:rsidP="001D276D">
            <w:pPr>
              <w:rPr>
                <w:rFonts w:cs="Arial"/>
                <w:color w:val="000000" w:themeColor="text1"/>
                <w:sz w:val="18"/>
              </w:rPr>
            </w:pPr>
          </w:p>
        </w:tc>
        <w:tc>
          <w:tcPr>
            <w:tcW w:w="1386" w:type="dxa"/>
          </w:tcPr>
          <w:p w14:paraId="3A607242" w14:textId="77777777" w:rsidR="006C590D" w:rsidRPr="003513AE" w:rsidRDefault="006C590D" w:rsidP="001D276D">
            <w:pPr>
              <w:rPr>
                <w:rFonts w:cs="Arial"/>
                <w:color w:val="000000" w:themeColor="text1"/>
                <w:sz w:val="18"/>
              </w:rPr>
            </w:pPr>
          </w:p>
        </w:tc>
      </w:tr>
    </w:tbl>
    <w:p w14:paraId="68D3A071" w14:textId="66E55B09" w:rsidR="006C590D" w:rsidRPr="00702453" w:rsidRDefault="006C590D" w:rsidP="006C590D">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sidR="004575FA">
        <w:rPr>
          <w:lang w:val="en-GB"/>
        </w:rPr>
        <w:t>Vehicle Monitor</w:t>
      </w:r>
    </w:p>
    <w:p w14:paraId="19BF0810" w14:textId="77777777" w:rsidR="006C590D" w:rsidRPr="00612064" w:rsidRDefault="006C590D" w:rsidP="006C590D">
      <w:pPr>
        <w:spacing w:before="20"/>
        <w:rPr>
          <w:vanish/>
        </w:rPr>
      </w:pPr>
    </w:p>
    <w:p w14:paraId="50A50EB3" w14:textId="77777777" w:rsidR="006C590D" w:rsidRDefault="006C590D" w:rsidP="006C590D">
      <w:pPr>
        <w:pStyle w:val="Heading6"/>
      </w:pPr>
      <w:r>
        <w:t>Parameters</w:t>
      </w:r>
    </w:p>
    <w:p w14:paraId="6731CE67" w14:textId="77777777" w:rsidR="006C590D" w:rsidRPr="0069522E" w:rsidRDefault="006C590D" w:rsidP="006C590D">
      <w:r>
        <w:t>NA.</w:t>
      </w:r>
    </w:p>
    <w:p w14:paraId="7CC83C67" w14:textId="77777777" w:rsidR="006C590D" w:rsidRDefault="006C590D" w:rsidP="006C590D">
      <w:pPr>
        <w:pStyle w:val="Heading6"/>
      </w:pPr>
      <w:r>
        <w:t>Interface</w:t>
      </w:r>
      <w:r w:rsidRPr="003E2313">
        <w:t xml:space="preserve"> Requirements</w:t>
      </w:r>
    </w:p>
    <w:p w14:paraId="28C22658" w14:textId="77777777" w:rsidR="006C590D" w:rsidRPr="00177AA8" w:rsidRDefault="006C590D" w:rsidP="006C590D">
      <w:r>
        <w:rPr>
          <w:rFonts w:cs="Arial"/>
          <w:sz w:val="18"/>
          <w:szCs w:val="22"/>
        </w:rPr>
        <w:t>Refer to DVR UART protocol.</w:t>
      </w:r>
    </w:p>
    <w:p w14:paraId="3B45B93D" w14:textId="77777777" w:rsidR="006C590D" w:rsidRDefault="006C590D" w:rsidP="006C590D">
      <w:pPr>
        <w:pStyle w:val="Heading5"/>
        <w:rPr>
          <w:lang w:val="en-GB"/>
        </w:rPr>
      </w:pPr>
      <w:r>
        <w:rPr>
          <w:lang w:val="en-GB"/>
        </w:rPr>
        <w:t>Function Requirements</w:t>
      </w:r>
    </w:p>
    <w:p w14:paraId="7CE026A2" w14:textId="1783F387" w:rsidR="006C590D" w:rsidRDefault="007C3D11" w:rsidP="006C590D">
      <w:pPr>
        <w:pStyle w:val="Heading6"/>
        <w:rPr>
          <w:lang w:val="en-GB"/>
        </w:rPr>
      </w:pPr>
      <w:r>
        <w:rPr>
          <w:lang w:val="en-GB"/>
        </w:rPr>
        <w:t xml:space="preserve">Collision Detection </w:t>
      </w:r>
      <w:r w:rsidR="0086103C">
        <w:rPr>
          <w:lang w:val="en-GB"/>
        </w:rPr>
        <w:t>Requirement</w:t>
      </w:r>
    </w:p>
    <w:p w14:paraId="4565CAB6" w14:textId="44BA3B70" w:rsidR="002479F4" w:rsidRDefault="002479F4" w:rsidP="002479F4">
      <w:pPr>
        <w:pStyle w:val="ListParagraph"/>
        <w:numPr>
          <w:ilvl w:val="0"/>
          <w:numId w:val="44"/>
        </w:numPr>
        <w:rPr>
          <w:rFonts w:ascii="Arial" w:hAnsi="Arial"/>
        </w:rPr>
      </w:pPr>
      <w:r>
        <w:rPr>
          <w:rFonts w:ascii="Arial" w:hAnsi="Arial"/>
        </w:rPr>
        <w:t>DVR user could disable vehicle monitor function via DVR setting.</w:t>
      </w:r>
    </w:p>
    <w:p w14:paraId="3E370E03" w14:textId="03BBA729" w:rsidR="006C590D" w:rsidRPr="002479F4" w:rsidRDefault="002479F4" w:rsidP="002479F4">
      <w:pPr>
        <w:pStyle w:val="ListParagraph"/>
        <w:numPr>
          <w:ilvl w:val="0"/>
          <w:numId w:val="44"/>
        </w:numPr>
        <w:rPr>
          <w:rFonts w:ascii="Arial" w:hAnsi="Arial"/>
        </w:rPr>
      </w:pPr>
      <w:r w:rsidRPr="002479F4">
        <w:rPr>
          <w:rFonts w:ascii="Arial" w:hAnsi="Arial"/>
        </w:rPr>
        <w:t>When IDCM is in standby power mode</w:t>
      </w:r>
      <w:r>
        <w:rPr>
          <w:rFonts w:ascii="Arial" w:hAnsi="Arial"/>
        </w:rPr>
        <w:t xml:space="preserve"> and vehicle monitor function is enabled</w:t>
      </w:r>
      <w:r w:rsidRPr="002479F4">
        <w:rPr>
          <w:rFonts w:ascii="Arial" w:hAnsi="Arial"/>
        </w:rPr>
        <w:t xml:space="preserve">, it should keep monitor the vehicle status via G-Sensor detection, if collision happening, IDCM should wakeup </w:t>
      </w:r>
      <w:r>
        <w:rPr>
          <w:rFonts w:ascii="Arial" w:hAnsi="Arial"/>
        </w:rPr>
        <w:t>itself</w:t>
      </w:r>
      <w:r w:rsidRPr="002479F4">
        <w:rPr>
          <w:rFonts w:ascii="Arial" w:hAnsi="Arial"/>
        </w:rPr>
        <w:t xml:space="preserve"> to take a</w:t>
      </w:r>
      <w:r>
        <w:rPr>
          <w:rFonts w:ascii="Arial" w:hAnsi="Arial"/>
        </w:rPr>
        <w:t>n</w:t>
      </w:r>
      <w:r w:rsidRPr="002479F4">
        <w:rPr>
          <w:rFonts w:ascii="Arial" w:hAnsi="Arial"/>
        </w:rPr>
        <w:t xml:space="preserve"> emergency video, after video capture</w:t>
      </w:r>
      <w:r w:rsidR="00DC081E">
        <w:rPr>
          <w:rFonts w:ascii="Arial" w:hAnsi="Arial"/>
        </w:rPr>
        <w:t xml:space="preserve"> complete</w:t>
      </w:r>
      <w:r w:rsidRPr="002479F4">
        <w:rPr>
          <w:rFonts w:ascii="Arial" w:hAnsi="Arial"/>
        </w:rPr>
        <w:t>, IDCM should go back to standby mode until Ignition on.</w:t>
      </w:r>
    </w:p>
    <w:p w14:paraId="7FC9243B" w14:textId="4B7D27D9" w:rsidR="002479F4" w:rsidRPr="002479F4" w:rsidRDefault="002479F4" w:rsidP="002479F4">
      <w:pPr>
        <w:pStyle w:val="ListParagraph"/>
        <w:numPr>
          <w:ilvl w:val="0"/>
          <w:numId w:val="44"/>
        </w:numPr>
        <w:rPr>
          <w:rFonts w:ascii="Arial" w:hAnsi="Arial"/>
        </w:rPr>
      </w:pPr>
      <w:r>
        <w:rPr>
          <w:rFonts w:ascii="Arial" w:hAnsi="Arial"/>
        </w:rPr>
        <w:t xml:space="preserve">As PAAT module, IDCM should </w:t>
      </w:r>
      <w:r w:rsidR="001E74F3">
        <w:rPr>
          <w:rFonts w:ascii="Arial" w:hAnsi="Arial"/>
        </w:rPr>
        <w:t>be able</w:t>
      </w:r>
      <w:r>
        <w:rPr>
          <w:rFonts w:ascii="Arial" w:hAnsi="Arial"/>
        </w:rPr>
        <w:t xml:space="preserve"> to </w:t>
      </w:r>
      <w:r w:rsidR="001E74F3">
        <w:rPr>
          <w:rFonts w:ascii="Arial" w:hAnsi="Arial"/>
          <w:lang w:eastAsia="zh-CN"/>
        </w:rPr>
        <w:t>support vehicle monitor</w:t>
      </w:r>
      <w:r>
        <w:rPr>
          <w:rFonts w:ascii="Arial" w:hAnsi="Arial"/>
          <w:lang w:eastAsia="zh-CN"/>
        </w:rPr>
        <w:t xml:space="preserve"> </w:t>
      </w:r>
      <w:r w:rsidR="001E74F3">
        <w:rPr>
          <w:rFonts w:ascii="Arial" w:hAnsi="Arial"/>
          <w:lang w:eastAsia="zh-CN"/>
        </w:rPr>
        <w:t>for 5 days.</w:t>
      </w:r>
    </w:p>
    <w:p w14:paraId="50B61BFA" w14:textId="215D475E" w:rsidR="002479F4" w:rsidRDefault="002479F4" w:rsidP="002479F4">
      <w:pPr>
        <w:pStyle w:val="ListParagraph"/>
        <w:numPr>
          <w:ilvl w:val="0"/>
          <w:numId w:val="44"/>
        </w:numPr>
        <w:rPr>
          <w:rFonts w:ascii="Arial" w:hAnsi="Arial"/>
        </w:rPr>
      </w:pPr>
      <w:r w:rsidRPr="002479F4">
        <w:rPr>
          <w:rFonts w:ascii="Arial" w:hAnsi="Arial"/>
        </w:rPr>
        <w:t>The video duration should be same a</w:t>
      </w:r>
      <w:r w:rsidR="00DF2911">
        <w:rPr>
          <w:rFonts w:ascii="Arial" w:hAnsi="Arial"/>
        </w:rPr>
        <w:t>s</w:t>
      </w:r>
      <w:r w:rsidRPr="002479F4">
        <w:rPr>
          <w:rFonts w:ascii="Arial" w:hAnsi="Arial"/>
        </w:rPr>
        <w:t xml:space="preserve"> emergency video</w:t>
      </w:r>
      <w:r w:rsidR="00E540F3">
        <w:rPr>
          <w:rFonts w:ascii="Arial" w:hAnsi="Arial"/>
        </w:rPr>
        <w:t xml:space="preserve"> (default 30s)</w:t>
      </w:r>
      <w:r w:rsidRPr="002479F4">
        <w:rPr>
          <w:rFonts w:ascii="Arial" w:hAnsi="Arial"/>
        </w:rPr>
        <w:t xml:space="preserve"> and configurable via DVR setting</w:t>
      </w:r>
    </w:p>
    <w:p w14:paraId="37EE8E73" w14:textId="2609D376" w:rsidR="00DF2911" w:rsidRDefault="00DF2911" w:rsidP="002479F4">
      <w:pPr>
        <w:pStyle w:val="ListParagraph"/>
        <w:numPr>
          <w:ilvl w:val="0"/>
          <w:numId w:val="44"/>
        </w:numPr>
        <w:rPr>
          <w:rFonts w:ascii="Arial" w:hAnsi="Arial"/>
        </w:rPr>
      </w:pPr>
      <w:r>
        <w:rPr>
          <w:rFonts w:ascii="Arial" w:hAnsi="Arial"/>
        </w:rPr>
        <w:t>The max video number that could be captured in one ignition off cycle is 10.</w:t>
      </w:r>
    </w:p>
    <w:p w14:paraId="62021987" w14:textId="15030DE8" w:rsidR="00DF2911" w:rsidRPr="002479F4" w:rsidRDefault="00DF2911" w:rsidP="002479F4">
      <w:pPr>
        <w:pStyle w:val="ListParagraph"/>
        <w:numPr>
          <w:ilvl w:val="0"/>
          <w:numId w:val="44"/>
        </w:numPr>
        <w:rPr>
          <w:rFonts w:ascii="Arial" w:hAnsi="Arial"/>
        </w:rPr>
      </w:pPr>
      <w:r>
        <w:rPr>
          <w:rFonts w:ascii="Arial" w:hAnsi="Arial"/>
        </w:rPr>
        <w:t>All vehicle monitor emergency video should be save into IDCM local memory key folder and follow same emergency video naming rule.</w:t>
      </w:r>
    </w:p>
    <w:p w14:paraId="5ABAA41B" w14:textId="0946A792" w:rsidR="006C590D" w:rsidRDefault="000B0F54" w:rsidP="006C590D">
      <w:pPr>
        <w:pStyle w:val="Heading6"/>
        <w:rPr>
          <w:lang w:val="en-GB"/>
        </w:rPr>
      </w:pPr>
      <w:r>
        <w:rPr>
          <w:lang w:val="en-GB"/>
        </w:rPr>
        <w:t>I</w:t>
      </w:r>
      <w:r>
        <w:rPr>
          <w:rFonts w:hint="eastAsia"/>
          <w:lang w:val="en-GB" w:eastAsia="zh-CN"/>
        </w:rPr>
        <w:t>g</w:t>
      </w:r>
      <w:r>
        <w:rPr>
          <w:lang w:val="en-GB"/>
        </w:rPr>
        <w:t>nition On Reminder Process</w:t>
      </w:r>
    </w:p>
    <w:p w14:paraId="2A8F5F45" w14:textId="77A44755" w:rsidR="007C3D11" w:rsidRDefault="00A72ECD" w:rsidP="007C3D11">
      <w:r>
        <w:rPr>
          <w:lang w:val="en-GB"/>
        </w:rPr>
        <w:t>When ignition on</w:t>
      </w:r>
      <w:r w:rsidR="007C3D11">
        <w:t xml:space="preserve">, </w:t>
      </w:r>
      <w:r>
        <w:t>if emergency video captured during last ignition off cycle, IDCM should update the video number to APIM via below msg</w:t>
      </w:r>
      <w:r w:rsidR="007C3D11">
        <w:t>:</w:t>
      </w:r>
    </w:p>
    <w:p w14:paraId="5946A0CC" w14:textId="6134D277" w:rsidR="007C3D11" w:rsidRPr="00536B33" w:rsidRDefault="007A428C" w:rsidP="007C3D11">
      <w:pPr>
        <w:pStyle w:val="ListParagraph"/>
        <w:numPr>
          <w:ilvl w:val="0"/>
          <w:numId w:val="32"/>
        </w:numPr>
        <w:rPr>
          <w:rFonts w:ascii="Arial" w:hAnsi="Arial"/>
          <w:i/>
          <w:iCs/>
        </w:rPr>
      </w:pPr>
      <w:r w:rsidRPr="007A428C">
        <w:rPr>
          <w:rFonts w:ascii="Arial" w:hAnsi="Arial"/>
          <w:i/>
          <w:iCs/>
        </w:rPr>
        <w:t>Vehicle Emergency Video Number</w:t>
      </w:r>
      <w:r w:rsidRPr="00536B33">
        <w:rPr>
          <w:rFonts w:ascii="Arial" w:hAnsi="Arial"/>
          <w:i/>
          <w:iCs/>
        </w:rPr>
        <w:t xml:space="preserve"> </w:t>
      </w:r>
      <w:r w:rsidR="007C3D11" w:rsidRPr="00536B33">
        <w:rPr>
          <w:rFonts w:ascii="Arial" w:hAnsi="Arial"/>
          <w:i/>
          <w:iCs/>
        </w:rPr>
        <w:t xml:space="preserve">== </w:t>
      </w:r>
      <w:r w:rsidR="00555100">
        <w:rPr>
          <w:rFonts w:ascii="Arial" w:hAnsi="Arial"/>
          <w:i/>
          <w:iCs/>
        </w:rPr>
        <w:t>“Corresponding video number”</w:t>
      </w:r>
    </w:p>
    <w:p w14:paraId="41F38813" w14:textId="3C8FF6D4" w:rsidR="004C0124" w:rsidRDefault="004C0124" w:rsidP="004C0124">
      <w:pPr>
        <w:pStyle w:val="Heading4"/>
        <w:rPr>
          <w:lang w:val="en-GB"/>
        </w:rPr>
      </w:pPr>
      <w:bookmarkStart w:id="288" w:name="_Toc115792327"/>
      <w:r>
        <w:rPr>
          <w:lang w:val="en-GB"/>
        </w:rPr>
        <w:t>Technology Function TF C</w:t>
      </w:r>
      <w:r>
        <w:rPr>
          <w:rFonts w:hint="eastAsia"/>
          <w:lang w:val="en-GB" w:eastAsia="zh-CN"/>
        </w:rPr>
        <w:t>a</w:t>
      </w:r>
      <w:r>
        <w:rPr>
          <w:lang w:val="en-GB" w:eastAsia="zh-CN"/>
        </w:rPr>
        <w:t>rd Detection</w:t>
      </w:r>
    </w:p>
    <w:p w14:paraId="36B81F2A" w14:textId="77777777" w:rsidR="004C0124" w:rsidRDefault="004C0124" w:rsidP="004C0124">
      <w:pPr>
        <w:pStyle w:val="Heading5"/>
        <w:rPr>
          <w:lang w:val="en-GB"/>
        </w:rPr>
      </w:pPr>
      <w:r>
        <w:rPr>
          <w:lang w:val="en-GB"/>
        </w:rPr>
        <w:t>Function Interfaces</w:t>
      </w:r>
    </w:p>
    <w:p w14:paraId="50905510" w14:textId="77777777" w:rsidR="004C0124" w:rsidRDefault="004C0124" w:rsidP="004C0124">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4C0124" w:rsidRPr="00E54DEA" w14:paraId="0CC45271" w14:textId="77777777" w:rsidTr="00A775D7">
        <w:trPr>
          <w:trHeight w:val="173"/>
        </w:trPr>
        <w:tc>
          <w:tcPr>
            <w:tcW w:w="1885" w:type="dxa"/>
            <w:shd w:val="clear" w:color="auto" w:fill="D9D9D9" w:themeFill="background1" w:themeFillShade="D9"/>
            <w:noWrap/>
            <w:hideMark/>
          </w:tcPr>
          <w:p w14:paraId="4C1C399A" w14:textId="77777777" w:rsidR="004C0124" w:rsidRPr="00E54DEA" w:rsidRDefault="004C0124"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71DAAD46" w14:textId="77777777" w:rsidR="004C0124" w:rsidRDefault="004C0124"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D363895" w14:textId="77777777" w:rsidR="004C0124" w:rsidRDefault="004C0124" w:rsidP="00A775D7">
            <w:pPr>
              <w:overflowPunct/>
              <w:autoSpaceDE/>
              <w:autoSpaceDN/>
              <w:adjustRightInd/>
              <w:textAlignment w:val="auto"/>
              <w:rPr>
                <w:rFonts w:cs="Arial"/>
                <w:b/>
                <w:bCs/>
                <w:color w:val="000000"/>
              </w:rPr>
            </w:pPr>
            <w:r>
              <w:rPr>
                <w:rFonts w:cs="Arial"/>
                <w:b/>
                <w:bCs/>
                <w:color w:val="000000"/>
              </w:rPr>
              <w:t xml:space="preserve">Mapping Details </w:t>
            </w:r>
          </w:p>
          <w:p w14:paraId="5425AA88" w14:textId="77777777" w:rsidR="004C0124" w:rsidRDefault="004C0124"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440C0DBB" w14:textId="77777777" w:rsidR="004C0124" w:rsidRDefault="004C0124"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1D778F1C" w14:textId="77777777" w:rsidR="004C0124" w:rsidRDefault="004C0124" w:rsidP="00A775D7">
            <w:pPr>
              <w:overflowPunct/>
              <w:autoSpaceDE/>
              <w:autoSpaceDN/>
              <w:adjustRightInd/>
              <w:textAlignment w:val="auto"/>
              <w:rPr>
                <w:rFonts w:cs="Arial"/>
                <w:b/>
                <w:bCs/>
                <w:color w:val="000000"/>
              </w:rPr>
            </w:pPr>
            <w:r>
              <w:rPr>
                <w:rFonts w:cs="Arial"/>
                <w:b/>
                <w:bCs/>
                <w:color w:val="000000"/>
              </w:rPr>
              <w:t>Connection</w:t>
            </w:r>
          </w:p>
          <w:p w14:paraId="0EB9E64A" w14:textId="77777777" w:rsidR="004C0124" w:rsidRDefault="004C0124" w:rsidP="00A775D7">
            <w:pPr>
              <w:overflowPunct/>
              <w:autoSpaceDE/>
              <w:autoSpaceDN/>
              <w:adjustRightInd/>
              <w:textAlignment w:val="auto"/>
              <w:rPr>
                <w:rFonts w:cs="Arial"/>
                <w:b/>
                <w:bCs/>
                <w:color w:val="000000"/>
              </w:rPr>
            </w:pPr>
            <w:r>
              <w:t>(</w:t>
            </w:r>
            <w:r w:rsidRPr="001321BD">
              <w:rPr>
                <w:i/>
              </w:rPr>
              <w:t>Optional)</w:t>
            </w:r>
          </w:p>
        </w:tc>
      </w:tr>
      <w:tr w:rsidR="004C0124" w:rsidRPr="003F473D" w14:paraId="32A19553" w14:textId="77777777" w:rsidTr="00A775D7">
        <w:trPr>
          <w:trHeight w:val="143"/>
        </w:trPr>
        <w:tc>
          <w:tcPr>
            <w:tcW w:w="1885" w:type="dxa"/>
            <w:noWrap/>
          </w:tcPr>
          <w:p w14:paraId="629B7D4F" w14:textId="77777777" w:rsidR="004C0124" w:rsidRPr="00DE6816" w:rsidRDefault="004C0124" w:rsidP="00A775D7">
            <w:pPr>
              <w:overflowPunct/>
              <w:autoSpaceDE/>
              <w:autoSpaceDN/>
              <w:adjustRightInd/>
              <w:textAlignment w:val="auto"/>
              <w:rPr>
                <w:rFonts w:cs="Arial"/>
                <w:color w:val="000000" w:themeColor="text1"/>
                <w:sz w:val="18"/>
              </w:rPr>
            </w:pPr>
            <w:r w:rsidRPr="003513AE">
              <w:rPr>
                <w:rFonts w:cs="Arial"/>
                <w:color w:val="000000" w:themeColor="text1"/>
                <w:sz w:val="18"/>
              </w:rPr>
              <w:t>NA.</w:t>
            </w:r>
          </w:p>
        </w:tc>
        <w:tc>
          <w:tcPr>
            <w:tcW w:w="2070" w:type="dxa"/>
          </w:tcPr>
          <w:p w14:paraId="02232BC0" w14:textId="77777777" w:rsidR="004C0124" w:rsidRPr="008F6F5F" w:rsidRDefault="004C0124" w:rsidP="00A775D7">
            <w:pPr>
              <w:rPr>
                <w:rFonts w:cs="Arial"/>
                <w:color w:val="000000" w:themeColor="text1"/>
                <w:sz w:val="18"/>
              </w:rPr>
            </w:pPr>
            <w:r w:rsidRPr="003513AE">
              <w:rPr>
                <w:rFonts w:cs="Arial"/>
                <w:color w:val="000000" w:themeColor="text1"/>
                <w:sz w:val="18"/>
              </w:rPr>
              <w:t>NA.</w:t>
            </w:r>
          </w:p>
        </w:tc>
        <w:tc>
          <w:tcPr>
            <w:tcW w:w="3510" w:type="dxa"/>
          </w:tcPr>
          <w:p w14:paraId="1A521562" w14:textId="77777777" w:rsidR="004C0124" w:rsidRPr="008F6F5F" w:rsidRDefault="004C0124" w:rsidP="00A775D7">
            <w:pPr>
              <w:rPr>
                <w:rFonts w:cs="Arial"/>
                <w:color w:val="000000" w:themeColor="text1"/>
                <w:sz w:val="18"/>
              </w:rPr>
            </w:pPr>
            <w:r w:rsidRPr="003513AE">
              <w:rPr>
                <w:rFonts w:cs="Arial"/>
                <w:color w:val="000000" w:themeColor="text1"/>
                <w:sz w:val="18"/>
              </w:rPr>
              <w:t>NA.</w:t>
            </w:r>
          </w:p>
        </w:tc>
        <w:tc>
          <w:tcPr>
            <w:tcW w:w="1350" w:type="dxa"/>
          </w:tcPr>
          <w:p w14:paraId="5A0AFFA8" w14:textId="77777777" w:rsidR="004C0124" w:rsidRPr="00DE6816" w:rsidRDefault="004C0124" w:rsidP="00A775D7">
            <w:pPr>
              <w:rPr>
                <w:rFonts w:cs="Arial"/>
                <w:sz w:val="18"/>
              </w:rPr>
            </w:pPr>
            <w:r w:rsidRPr="003513AE">
              <w:rPr>
                <w:rFonts w:cs="Arial"/>
                <w:color w:val="000000" w:themeColor="text1"/>
                <w:sz w:val="18"/>
              </w:rPr>
              <w:t>NA.</w:t>
            </w:r>
          </w:p>
        </w:tc>
        <w:tc>
          <w:tcPr>
            <w:tcW w:w="1386" w:type="dxa"/>
          </w:tcPr>
          <w:p w14:paraId="72FEC391" w14:textId="77777777" w:rsidR="004C0124" w:rsidRPr="00B144C2" w:rsidRDefault="004C0124" w:rsidP="00A775D7">
            <w:pPr>
              <w:rPr>
                <w:rFonts w:cs="Arial"/>
                <w:color w:val="000000" w:themeColor="text1"/>
                <w:sz w:val="18"/>
              </w:rPr>
            </w:pPr>
            <w:r w:rsidRPr="003513AE">
              <w:rPr>
                <w:rFonts w:cs="Arial"/>
                <w:color w:val="000000" w:themeColor="text1"/>
                <w:sz w:val="18"/>
              </w:rPr>
              <w:t>NA.</w:t>
            </w:r>
          </w:p>
        </w:tc>
      </w:tr>
      <w:tr w:rsidR="004C0124" w:rsidRPr="003F473D" w14:paraId="4E6D4B45" w14:textId="77777777" w:rsidTr="00A775D7">
        <w:trPr>
          <w:trHeight w:val="70"/>
        </w:trPr>
        <w:tc>
          <w:tcPr>
            <w:tcW w:w="1885" w:type="dxa"/>
            <w:noWrap/>
          </w:tcPr>
          <w:p w14:paraId="7BEA7088" w14:textId="77777777" w:rsidR="004C0124" w:rsidRPr="00DE6816" w:rsidRDefault="004C0124" w:rsidP="00A775D7">
            <w:pPr>
              <w:overflowPunct/>
              <w:autoSpaceDE/>
              <w:autoSpaceDN/>
              <w:adjustRightInd/>
              <w:textAlignment w:val="auto"/>
              <w:rPr>
                <w:rFonts w:cs="Arial"/>
                <w:color w:val="000000" w:themeColor="text1"/>
                <w:sz w:val="18"/>
              </w:rPr>
            </w:pPr>
          </w:p>
        </w:tc>
        <w:tc>
          <w:tcPr>
            <w:tcW w:w="2070" w:type="dxa"/>
          </w:tcPr>
          <w:p w14:paraId="6BEC1A5F" w14:textId="77777777" w:rsidR="004C0124" w:rsidRPr="00DE6816" w:rsidRDefault="004C0124" w:rsidP="00A775D7">
            <w:pPr>
              <w:rPr>
                <w:rFonts w:cs="Arial"/>
                <w:color w:val="000000" w:themeColor="text1"/>
                <w:sz w:val="18"/>
              </w:rPr>
            </w:pPr>
          </w:p>
        </w:tc>
        <w:tc>
          <w:tcPr>
            <w:tcW w:w="3510" w:type="dxa"/>
          </w:tcPr>
          <w:p w14:paraId="5BBCB036" w14:textId="77777777" w:rsidR="004C0124" w:rsidRPr="00DE6816" w:rsidRDefault="004C0124" w:rsidP="00A775D7">
            <w:pPr>
              <w:rPr>
                <w:rFonts w:cs="Arial"/>
                <w:color w:val="000000" w:themeColor="text1"/>
                <w:sz w:val="18"/>
              </w:rPr>
            </w:pPr>
          </w:p>
        </w:tc>
        <w:tc>
          <w:tcPr>
            <w:tcW w:w="1350" w:type="dxa"/>
          </w:tcPr>
          <w:p w14:paraId="70C0F1A3" w14:textId="77777777" w:rsidR="004C0124" w:rsidRPr="00DE6816" w:rsidRDefault="004C0124" w:rsidP="00A775D7">
            <w:pPr>
              <w:rPr>
                <w:rFonts w:cs="Arial"/>
                <w:color w:val="000000" w:themeColor="text1"/>
                <w:sz w:val="18"/>
              </w:rPr>
            </w:pPr>
          </w:p>
        </w:tc>
        <w:tc>
          <w:tcPr>
            <w:tcW w:w="1386" w:type="dxa"/>
          </w:tcPr>
          <w:p w14:paraId="3502FB3E" w14:textId="77777777" w:rsidR="004C0124" w:rsidRPr="00DE6816" w:rsidRDefault="004C0124" w:rsidP="00A775D7">
            <w:pPr>
              <w:rPr>
                <w:rFonts w:cs="Arial"/>
                <w:color w:val="000000" w:themeColor="text1"/>
                <w:sz w:val="18"/>
              </w:rPr>
            </w:pPr>
          </w:p>
        </w:tc>
      </w:tr>
    </w:tbl>
    <w:p w14:paraId="51ED766C" w14:textId="5A25543A" w:rsidR="004C0124" w:rsidRPr="00702453" w:rsidRDefault="004C0124" w:rsidP="004C012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TF C</w:t>
      </w:r>
      <w:r>
        <w:rPr>
          <w:rFonts w:hint="eastAsia"/>
          <w:lang w:val="en-GB" w:eastAsia="zh-CN"/>
        </w:rPr>
        <w:t>a</w:t>
      </w:r>
      <w:r>
        <w:rPr>
          <w:lang w:val="en-GB" w:eastAsia="zh-CN"/>
        </w:rPr>
        <w:t>rd Detection</w:t>
      </w:r>
    </w:p>
    <w:p w14:paraId="1DE4FDB4" w14:textId="77777777" w:rsidR="004C0124" w:rsidRDefault="004C0124" w:rsidP="004C0124">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4C0124" w:rsidRPr="00E54DEA" w14:paraId="0D2919B5" w14:textId="77777777" w:rsidTr="00A775D7">
        <w:trPr>
          <w:trHeight w:val="173"/>
        </w:trPr>
        <w:tc>
          <w:tcPr>
            <w:tcW w:w="1885" w:type="dxa"/>
            <w:shd w:val="clear" w:color="auto" w:fill="D9D9D9" w:themeFill="background1" w:themeFillShade="D9"/>
            <w:noWrap/>
            <w:hideMark/>
          </w:tcPr>
          <w:p w14:paraId="74E5AE84" w14:textId="77777777" w:rsidR="004C0124" w:rsidRPr="00E54DEA" w:rsidRDefault="004C0124"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A64ECC6" w14:textId="77777777" w:rsidR="004C0124" w:rsidRDefault="004C0124"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CDC3447" w14:textId="77777777" w:rsidR="004C0124" w:rsidRDefault="004C0124" w:rsidP="00A775D7">
            <w:pPr>
              <w:overflowPunct/>
              <w:autoSpaceDE/>
              <w:autoSpaceDN/>
              <w:adjustRightInd/>
              <w:textAlignment w:val="auto"/>
              <w:rPr>
                <w:rFonts w:cs="Arial"/>
                <w:b/>
                <w:bCs/>
                <w:color w:val="000000"/>
              </w:rPr>
            </w:pPr>
            <w:r>
              <w:rPr>
                <w:rFonts w:cs="Arial"/>
                <w:b/>
                <w:bCs/>
                <w:color w:val="000000"/>
              </w:rPr>
              <w:t>Mapping Details</w:t>
            </w:r>
          </w:p>
          <w:p w14:paraId="26CE8B85" w14:textId="77777777" w:rsidR="004C0124" w:rsidRPr="001321BD" w:rsidRDefault="004C0124"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5CCB2D61" w14:textId="77777777" w:rsidR="004C0124" w:rsidRDefault="004C0124"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7998C7B0" w14:textId="77777777" w:rsidR="004C0124" w:rsidRDefault="004C0124" w:rsidP="00A775D7">
            <w:pPr>
              <w:overflowPunct/>
              <w:autoSpaceDE/>
              <w:autoSpaceDN/>
              <w:adjustRightInd/>
              <w:textAlignment w:val="auto"/>
              <w:rPr>
                <w:rFonts w:cs="Arial"/>
                <w:b/>
                <w:bCs/>
                <w:color w:val="000000"/>
              </w:rPr>
            </w:pPr>
            <w:r>
              <w:rPr>
                <w:rFonts w:cs="Arial"/>
                <w:b/>
                <w:bCs/>
                <w:color w:val="000000"/>
              </w:rPr>
              <w:t>Connection</w:t>
            </w:r>
          </w:p>
          <w:p w14:paraId="7531A8E4" w14:textId="77777777" w:rsidR="004C0124" w:rsidRDefault="004C0124" w:rsidP="00A775D7">
            <w:pPr>
              <w:overflowPunct/>
              <w:autoSpaceDE/>
              <w:autoSpaceDN/>
              <w:adjustRightInd/>
              <w:textAlignment w:val="auto"/>
              <w:rPr>
                <w:rFonts w:cs="Arial"/>
                <w:b/>
                <w:bCs/>
                <w:color w:val="000000"/>
              </w:rPr>
            </w:pPr>
            <w:r w:rsidRPr="001321BD">
              <w:rPr>
                <w:i/>
              </w:rPr>
              <w:t>(Optional)</w:t>
            </w:r>
          </w:p>
        </w:tc>
      </w:tr>
      <w:tr w:rsidR="00EC0E09" w:rsidRPr="003F473D" w14:paraId="51734535" w14:textId="77777777" w:rsidTr="00A775D7">
        <w:trPr>
          <w:trHeight w:val="143"/>
        </w:trPr>
        <w:tc>
          <w:tcPr>
            <w:tcW w:w="1885" w:type="dxa"/>
            <w:noWrap/>
          </w:tcPr>
          <w:p w14:paraId="7CCBF75D" w14:textId="137D0F39" w:rsidR="00EC0E09" w:rsidRPr="00246A19" w:rsidRDefault="00EC0E09" w:rsidP="00EC0E09">
            <w:pPr>
              <w:overflowPunct/>
              <w:autoSpaceDE/>
              <w:autoSpaceDN/>
              <w:adjustRightInd/>
              <w:textAlignment w:val="auto"/>
              <w:rPr>
                <w:rFonts w:cs="Arial"/>
                <w:color w:val="000000" w:themeColor="text1"/>
                <w:sz w:val="18"/>
              </w:rPr>
            </w:pPr>
            <w:r>
              <w:rPr>
                <w:rFonts w:cs="Arial"/>
                <w:color w:val="000000" w:themeColor="text1"/>
                <w:sz w:val="18"/>
              </w:rPr>
              <w:t>TF_Card_Status</w:t>
            </w:r>
          </w:p>
        </w:tc>
        <w:tc>
          <w:tcPr>
            <w:tcW w:w="2070" w:type="dxa"/>
          </w:tcPr>
          <w:p w14:paraId="37DD96FC" w14:textId="6E0EE98B" w:rsidR="00EC0E09" w:rsidRPr="00246A19" w:rsidRDefault="00EC0E09" w:rsidP="00EC0E09">
            <w:pPr>
              <w:rPr>
                <w:rFonts w:cs="Arial"/>
                <w:color w:val="000000" w:themeColor="text1"/>
                <w:sz w:val="18"/>
              </w:rPr>
            </w:pPr>
            <w:r w:rsidRPr="005A0083">
              <w:rPr>
                <w:rFonts w:cs="Arial"/>
                <w:color w:val="000000" w:themeColor="text1"/>
                <w:sz w:val="18"/>
              </w:rPr>
              <w:t>TF Card Status</w:t>
            </w:r>
          </w:p>
        </w:tc>
        <w:tc>
          <w:tcPr>
            <w:tcW w:w="3510" w:type="dxa"/>
          </w:tcPr>
          <w:p w14:paraId="3A456C28" w14:textId="77777777" w:rsidR="00EC0E09" w:rsidRDefault="00EC0E09" w:rsidP="00EC0E09">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5A6F25B6" w14:textId="145319B1" w:rsidR="00EC0E09" w:rsidRPr="00D20BE7" w:rsidRDefault="00EC0E09" w:rsidP="00EC0E09">
            <w:pPr>
              <w:rPr>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9</w:t>
            </w:r>
          </w:p>
        </w:tc>
        <w:tc>
          <w:tcPr>
            <w:tcW w:w="1350" w:type="dxa"/>
          </w:tcPr>
          <w:p w14:paraId="75069466" w14:textId="44820CB3" w:rsidR="00EC0E09" w:rsidRPr="005A0083" w:rsidRDefault="00EC0E09" w:rsidP="005A0083">
            <w:pPr>
              <w:overflowPunct/>
              <w:autoSpaceDE/>
              <w:autoSpaceDN/>
              <w:adjustRightInd/>
              <w:textAlignment w:val="auto"/>
              <w:rPr>
                <w:rFonts w:cs="Arial"/>
                <w:color w:val="000000" w:themeColor="text1"/>
                <w:sz w:val="18"/>
              </w:rPr>
            </w:pPr>
            <w:r w:rsidRPr="003513AE">
              <w:rPr>
                <w:rFonts w:cs="Arial"/>
                <w:color w:val="000000" w:themeColor="text1"/>
                <w:sz w:val="18"/>
              </w:rPr>
              <w:t>NA.</w:t>
            </w:r>
          </w:p>
        </w:tc>
        <w:tc>
          <w:tcPr>
            <w:tcW w:w="1386" w:type="dxa"/>
          </w:tcPr>
          <w:p w14:paraId="187812BB" w14:textId="1F55E475" w:rsidR="00EC0E09" w:rsidRPr="005A0083" w:rsidRDefault="00EC0E09" w:rsidP="005A0083">
            <w:pPr>
              <w:overflowPunct/>
              <w:autoSpaceDE/>
              <w:autoSpaceDN/>
              <w:adjustRightInd/>
              <w:textAlignment w:val="auto"/>
              <w:rPr>
                <w:rFonts w:cs="Arial"/>
                <w:color w:val="000000" w:themeColor="text1"/>
                <w:sz w:val="18"/>
              </w:rPr>
            </w:pPr>
            <w:r w:rsidRPr="003513AE">
              <w:rPr>
                <w:rFonts w:cs="Arial"/>
                <w:color w:val="000000" w:themeColor="text1"/>
                <w:sz w:val="18"/>
              </w:rPr>
              <w:t>NA.</w:t>
            </w:r>
          </w:p>
        </w:tc>
      </w:tr>
      <w:tr w:rsidR="004C0124" w:rsidRPr="003F473D" w14:paraId="0258F136" w14:textId="77777777" w:rsidTr="00A775D7">
        <w:trPr>
          <w:trHeight w:val="70"/>
        </w:trPr>
        <w:tc>
          <w:tcPr>
            <w:tcW w:w="1885" w:type="dxa"/>
            <w:noWrap/>
          </w:tcPr>
          <w:p w14:paraId="4E32E1B6" w14:textId="77777777" w:rsidR="004C0124" w:rsidRPr="00FE0055" w:rsidRDefault="004C0124" w:rsidP="00A775D7">
            <w:pPr>
              <w:overflowPunct/>
              <w:autoSpaceDE/>
              <w:autoSpaceDN/>
              <w:adjustRightInd/>
              <w:textAlignment w:val="auto"/>
              <w:rPr>
                <w:rFonts w:cs="Arial"/>
                <w:color w:val="000000" w:themeColor="text1"/>
                <w:sz w:val="18"/>
                <w:lang w:eastAsia="zh-CN"/>
              </w:rPr>
            </w:pPr>
          </w:p>
        </w:tc>
        <w:tc>
          <w:tcPr>
            <w:tcW w:w="2070" w:type="dxa"/>
          </w:tcPr>
          <w:p w14:paraId="1109ECB2" w14:textId="77777777" w:rsidR="004C0124" w:rsidRPr="00FE0055" w:rsidRDefault="004C0124" w:rsidP="00A775D7">
            <w:pPr>
              <w:rPr>
                <w:rFonts w:cs="Arial"/>
                <w:color w:val="000000" w:themeColor="text1"/>
                <w:sz w:val="18"/>
                <w:lang w:eastAsia="zh-CN"/>
              </w:rPr>
            </w:pPr>
          </w:p>
        </w:tc>
        <w:tc>
          <w:tcPr>
            <w:tcW w:w="3510" w:type="dxa"/>
          </w:tcPr>
          <w:p w14:paraId="44CA1984" w14:textId="77777777" w:rsidR="004C0124" w:rsidRPr="004467AA" w:rsidRDefault="004C0124" w:rsidP="00A775D7">
            <w:pPr>
              <w:rPr>
                <w:rFonts w:cs="Arial"/>
                <w:b/>
                <w:bCs/>
                <w:sz w:val="18"/>
                <w:szCs w:val="22"/>
              </w:rPr>
            </w:pPr>
          </w:p>
        </w:tc>
        <w:tc>
          <w:tcPr>
            <w:tcW w:w="1350" w:type="dxa"/>
          </w:tcPr>
          <w:p w14:paraId="1841C747" w14:textId="77777777" w:rsidR="004C0124" w:rsidRPr="003513AE" w:rsidRDefault="004C0124" w:rsidP="00A775D7">
            <w:pPr>
              <w:rPr>
                <w:rFonts w:cs="Arial"/>
                <w:color w:val="000000" w:themeColor="text1"/>
                <w:sz w:val="18"/>
              </w:rPr>
            </w:pPr>
          </w:p>
        </w:tc>
        <w:tc>
          <w:tcPr>
            <w:tcW w:w="1386" w:type="dxa"/>
          </w:tcPr>
          <w:p w14:paraId="2E86BEF8" w14:textId="77777777" w:rsidR="004C0124" w:rsidRPr="003513AE" w:rsidRDefault="004C0124" w:rsidP="00A775D7">
            <w:pPr>
              <w:rPr>
                <w:rFonts w:cs="Arial"/>
                <w:color w:val="000000" w:themeColor="text1"/>
                <w:sz w:val="18"/>
              </w:rPr>
            </w:pPr>
          </w:p>
        </w:tc>
      </w:tr>
    </w:tbl>
    <w:p w14:paraId="292A522D" w14:textId="2983B348" w:rsidR="004C0124" w:rsidRPr="00702453" w:rsidRDefault="004C0124" w:rsidP="004C0124">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TF C</w:t>
      </w:r>
      <w:r>
        <w:rPr>
          <w:rFonts w:hint="eastAsia"/>
          <w:lang w:val="en-GB" w:eastAsia="zh-CN"/>
        </w:rPr>
        <w:t>a</w:t>
      </w:r>
      <w:r>
        <w:rPr>
          <w:lang w:val="en-GB" w:eastAsia="zh-CN"/>
        </w:rPr>
        <w:t>rd Detection</w:t>
      </w:r>
    </w:p>
    <w:p w14:paraId="579F4C9C" w14:textId="77777777" w:rsidR="004C0124" w:rsidRPr="00612064" w:rsidRDefault="004C0124" w:rsidP="004C0124">
      <w:pPr>
        <w:spacing w:before="20"/>
        <w:rPr>
          <w:vanish/>
        </w:rPr>
      </w:pPr>
    </w:p>
    <w:p w14:paraId="154AD95C" w14:textId="77777777" w:rsidR="004C0124" w:rsidRDefault="004C0124" w:rsidP="004C0124">
      <w:pPr>
        <w:pStyle w:val="Heading6"/>
      </w:pPr>
      <w:r>
        <w:t>Parameters</w:t>
      </w:r>
    </w:p>
    <w:p w14:paraId="73816C58" w14:textId="77777777" w:rsidR="004C0124" w:rsidRPr="0069522E" w:rsidRDefault="004C0124" w:rsidP="004C0124">
      <w:r>
        <w:t>NA.</w:t>
      </w:r>
    </w:p>
    <w:p w14:paraId="47266893" w14:textId="77777777" w:rsidR="004C0124" w:rsidRDefault="004C0124" w:rsidP="004C0124">
      <w:pPr>
        <w:pStyle w:val="Heading6"/>
      </w:pPr>
      <w:r>
        <w:t>Interface</w:t>
      </w:r>
      <w:r w:rsidRPr="003E2313">
        <w:t xml:space="preserve"> Requirements</w:t>
      </w:r>
    </w:p>
    <w:p w14:paraId="2786ABF1" w14:textId="77777777" w:rsidR="004C0124" w:rsidRPr="00177AA8" w:rsidRDefault="004C0124" w:rsidP="004C0124">
      <w:r>
        <w:rPr>
          <w:rFonts w:cs="Arial"/>
          <w:sz w:val="18"/>
          <w:szCs w:val="22"/>
        </w:rPr>
        <w:t>Refer to DVR UART protocol.</w:t>
      </w:r>
    </w:p>
    <w:p w14:paraId="747EFC89" w14:textId="77777777" w:rsidR="004C0124" w:rsidRDefault="004C0124" w:rsidP="004C0124">
      <w:pPr>
        <w:pStyle w:val="Heading5"/>
        <w:rPr>
          <w:lang w:val="en-GB"/>
        </w:rPr>
      </w:pPr>
      <w:r>
        <w:rPr>
          <w:lang w:val="en-GB"/>
        </w:rPr>
        <w:lastRenderedPageBreak/>
        <w:t>Function Requirements</w:t>
      </w:r>
    </w:p>
    <w:p w14:paraId="77834937" w14:textId="2BCE056E" w:rsidR="004C0124" w:rsidRDefault="006F1086" w:rsidP="004C0124">
      <w:pPr>
        <w:pStyle w:val="Heading6"/>
        <w:rPr>
          <w:lang w:val="en-GB"/>
        </w:rPr>
      </w:pPr>
      <w:r>
        <w:rPr>
          <w:lang w:val="en-GB"/>
        </w:rPr>
        <w:t>TF Card Insert</w:t>
      </w:r>
      <w:r w:rsidR="004C0124">
        <w:rPr>
          <w:lang w:val="en-GB"/>
        </w:rPr>
        <w:t xml:space="preserve"> Reminder Process</w:t>
      </w:r>
    </w:p>
    <w:p w14:paraId="029CC07D" w14:textId="22CF16AD" w:rsidR="004C0124" w:rsidRDefault="004C0124" w:rsidP="004C0124">
      <w:r>
        <w:rPr>
          <w:lang w:val="en-GB"/>
        </w:rPr>
        <w:t xml:space="preserve">When </w:t>
      </w:r>
      <w:r w:rsidR="00243F2A">
        <w:rPr>
          <w:lang w:val="en-GB"/>
        </w:rPr>
        <w:t>TF Card is insert</w:t>
      </w:r>
      <w:r>
        <w:t xml:space="preserve">, IDCM should </w:t>
      </w:r>
      <w:r w:rsidR="00243F2A">
        <w:t>update the status</w:t>
      </w:r>
      <w:r>
        <w:t xml:space="preserve"> to APIM via below msg:</w:t>
      </w:r>
    </w:p>
    <w:p w14:paraId="5291387A" w14:textId="5EF978F4" w:rsidR="004C0124" w:rsidRPr="00536B33" w:rsidRDefault="00243F2A" w:rsidP="004C0124">
      <w:pPr>
        <w:pStyle w:val="ListParagraph"/>
        <w:numPr>
          <w:ilvl w:val="0"/>
          <w:numId w:val="32"/>
        </w:numPr>
        <w:rPr>
          <w:rFonts w:ascii="Arial" w:hAnsi="Arial"/>
          <w:i/>
          <w:iCs/>
        </w:rPr>
      </w:pPr>
      <w:r w:rsidRPr="00243F2A">
        <w:rPr>
          <w:rFonts w:ascii="Arial" w:hAnsi="Arial"/>
          <w:i/>
          <w:iCs/>
        </w:rPr>
        <w:t>TF Card Status</w:t>
      </w:r>
      <w:r w:rsidRPr="00536B33">
        <w:rPr>
          <w:rFonts w:ascii="Arial" w:hAnsi="Arial"/>
          <w:i/>
          <w:iCs/>
        </w:rPr>
        <w:t xml:space="preserve"> </w:t>
      </w:r>
      <w:r w:rsidR="004C0124" w:rsidRPr="00536B33">
        <w:rPr>
          <w:rFonts w:ascii="Arial" w:hAnsi="Arial"/>
          <w:i/>
          <w:iCs/>
        </w:rPr>
        <w:t xml:space="preserve">== </w:t>
      </w:r>
      <w:r>
        <w:rPr>
          <w:rFonts w:ascii="Arial" w:hAnsi="Arial"/>
          <w:i/>
          <w:iCs/>
        </w:rPr>
        <w:t>TF Insert</w:t>
      </w:r>
    </w:p>
    <w:p w14:paraId="698482D1" w14:textId="599BA36D" w:rsidR="00926886" w:rsidRDefault="00926886" w:rsidP="00926886">
      <w:pPr>
        <w:pStyle w:val="Heading3"/>
        <w:rPr>
          <w:szCs w:val="20"/>
          <w:lang w:val="en-GB"/>
        </w:rPr>
      </w:pPr>
      <w:r>
        <w:rPr>
          <w:szCs w:val="20"/>
          <w:lang w:val="en-GB"/>
        </w:rPr>
        <w:t xml:space="preserve">APIM </w:t>
      </w:r>
      <w:r w:rsidR="00D2594C">
        <w:rPr>
          <w:szCs w:val="20"/>
          <w:lang w:val="en-GB"/>
        </w:rPr>
        <w:t>–</w:t>
      </w:r>
      <w:r>
        <w:rPr>
          <w:szCs w:val="20"/>
          <w:lang w:val="en-GB"/>
        </w:rPr>
        <w:t xml:space="preserve"> DVROnboardClient</w:t>
      </w:r>
      <w:bookmarkEnd w:id="288"/>
    </w:p>
    <w:p w14:paraId="0F95A318" w14:textId="77777777" w:rsidR="00112069" w:rsidRDefault="00112069" w:rsidP="00112069">
      <w:pPr>
        <w:pStyle w:val="Heading4"/>
        <w:rPr>
          <w:lang w:val="en-GB"/>
        </w:rPr>
      </w:pPr>
      <w:r>
        <w:rPr>
          <w:lang w:val="en-GB"/>
        </w:rPr>
        <w:t xml:space="preserve">Technology </w:t>
      </w:r>
      <w:r w:rsidRPr="003070ED">
        <w:rPr>
          <w:lang w:val="en-GB"/>
        </w:rPr>
        <w:t xml:space="preserve">Function </w:t>
      </w:r>
      <w:r>
        <w:rPr>
          <w:lang w:val="en-GB"/>
        </w:rPr>
        <w:t>Normal Video Record</w:t>
      </w:r>
    </w:p>
    <w:p w14:paraId="7A9E8F8E" w14:textId="77777777" w:rsidR="00112069" w:rsidRDefault="00112069" w:rsidP="00112069">
      <w:pPr>
        <w:pStyle w:val="Heading5"/>
        <w:rPr>
          <w:lang w:val="en-GB"/>
        </w:rPr>
      </w:pPr>
      <w:r>
        <w:rPr>
          <w:lang w:val="en-GB"/>
        </w:rPr>
        <w:t>Function Interfaces</w:t>
      </w:r>
    </w:p>
    <w:p w14:paraId="2FF63180"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795"/>
        <w:gridCol w:w="2160"/>
        <w:gridCol w:w="3510"/>
        <w:gridCol w:w="1350"/>
        <w:gridCol w:w="1386"/>
      </w:tblGrid>
      <w:tr w:rsidR="00112069" w:rsidRPr="00E54DEA" w14:paraId="23C453AB" w14:textId="77777777" w:rsidTr="00A775D7">
        <w:trPr>
          <w:trHeight w:val="173"/>
        </w:trPr>
        <w:tc>
          <w:tcPr>
            <w:tcW w:w="1795" w:type="dxa"/>
            <w:shd w:val="clear" w:color="auto" w:fill="D9D9D9" w:themeFill="background1" w:themeFillShade="D9"/>
            <w:noWrap/>
            <w:hideMark/>
          </w:tcPr>
          <w:p w14:paraId="12D5B92B"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160" w:type="dxa"/>
            <w:shd w:val="clear" w:color="auto" w:fill="D9D9D9" w:themeFill="background1" w:themeFillShade="D9"/>
          </w:tcPr>
          <w:p w14:paraId="2C2D6CE8"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5B7C24B"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350" w:type="dxa"/>
            <w:shd w:val="clear" w:color="auto" w:fill="D9D9D9" w:themeFill="background1" w:themeFillShade="D9"/>
          </w:tcPr>
          <w:p w14:paraId="55A5920F"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4BE128FB"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7EE15BB"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02EF33F2" w14:textId="77777777" w:rsidTr="00A775D7">
        <w:trPr>
          <w:trHeight w:val="143"/>
        </w:trPr>
        <w:tc>
          <w:tcPr>
            <w:tcW w:w="1795" w:type="dxa"/>
            <w:noWrap/>
          </w:tcPr>
          <w:p w14:paraId="3DCA8B75" w14:textId="77777777" w:rsidR="00112069" w:rsidRPr="00DE6816"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Normal</w:t>
            </w:r>
            <w:r>
              <w:rPr>
                <w:rFonts w:cs="Arial" w:hint="eastAsia"/>
                <w:color w:val="000000" w:themeColor="text1"/>
                <w:sz w:val="18"/>
                <w:lang w:eastAsia="zh-CN"/>
              </w:rPr>
              <w:t>_</w:t>
            </w:r>
            <w:r>
              <w:rPr>
                <w:rFonts w:cs="Arial"/>
                <w:color w:val="000000" w:themeColor="text1"/>
                <w:sz w:val="18"/>
                <w:lang w:eastAsia="zh-CN"/>
              </w:rPr>
              <w:t>Record_Setting</w:t>
            </w:r>
          </w:p>
        </w:tc>
        <w:tc>
          <w:tcPr>
            <w:tcW w:w="2160" w:type="dxa"/>
          </w:tcPr>
          <w:p w14:paraId="1E54D428" w14:textId="77777777" w:rsidR="00112069" w:rsidRPr="008F6F5F" w:rsidRDefault="00112069" w:rsidP="00A775D7">
            <w:pPr>
              <w:rPr>
                <w:rFonts w:cs="Arial"/>
                <w:color w:val="000000" w:themeColor="text1"/>
                <w:sz w:val="18"/>
                <w:lang w:eastAsia="zh-CN"/>
              </w:rPr>
            </w:pPr>
            <w:r w:rsidRPr="001453E4">
              <w:rPr>
                <w:rFonts w:cs="Arial"/>
                <w:color w:val="000000" w:themeColor="text1"/>
                <w:sz w:val="18"/>
                <w:lang w:eastAsia="zh-CN"/>
              </w:rPr>
              <w:t>Normal Video Record Switch</w:t>
            </w:r>
          </w:p>
        </w:tc>
        <w:tc>
          <w:tcPr>
            <w:tcW w:w="3510" w:type="dxa"/>
          </w:tcPr>
          <w:p w14:paraId="375BD567"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1453E4">
              <w:rPr>
                <w:rFonts w:cs="Arial"/>
                <w:color w:val="000000" w:themeColor="text1"/>
                <w:sz w:val="18"/>
                <w:lang w:eastAsia="zh-CN"/>
              </w:rPr>
              <w:t>APIM_NormalVideoSwitch</w:t>
            </w:r>
            <w:r w:rsidRPr="00B32106">
              <w:rPr>
                <w:rFonts w:cs="Arial"/>
                <w:color w:val="000000" w:themeColor="text1"/>
                <w:sz w:val="18"/>
                <w:lang w:eastAsia="zh-CN"/>
              </w:rPr>
              <w:t>_Enum [Type:0x1</w:t>
            </w:r>
            <w:r>
              <w:rPr>
                <w:rFonts w:cs="Arial"/>
                <w:color w:val="000000" w:themeColor="text1"/>
                <w:sz w:val="18"/>
                <w:lang w:eastAsia="zh-CN"/>
              </w:rPr>
              <w:t>5</w:t>
            </w:r>
            <w:r w:rsidRPr="00B32106">
              <w:rPr>
                <w:rFonts w:cs="Arial"/>
                <w:color w:val="000000" w:themeColor="text1"/>
                <w:sz w:val="18"/>
                <w:lang w:eastAsia="zh-CN"/>
              </w:rPr>
              <w:t>]</w:t>
            </w:r>
            <w:r>
              <w:rPr>
                <w:rFonts w:cs="Arial"/>
                <w:color w:val="000000" w:themeColor="text1"/>
                <w:sz w:val="18"/>
                <w:lang w:eastAsia="zh-CN"/>
              </w:rPr>
              <w:t xml:space="preserve"> </w:t>
            </w:r>
            <w:r w:rsidRPr="00B32106">
              <w:rPr>
                <w:rFonts w:cs="Arial"/>
                <w:color w:val="000000" w:themeColor="text1"/>
                <w:sz w:val="18"/>
                <w:lang w:eastAsia="zh-CN"/>
              </w:rPr>
              <w:t>[Subtype:0x0</w:t>
            </w:r>
            <w:r>
              <w:rPr>
                <w:rFonts w:cs="Arial"/>
                <w:color w:val="000000" w:themeColor="text1"/>
                <w:sz w:val="18"/>
                <w:lang w:eastAsia="zh-CN"/>
              </w:rPr>
              <w:t>1</w:t>
            </w:r>
            <w:r w:rsidRPr="00B32106">
              <w:rPr>
                <w:rFonts w:cs="Arial"/>
                <w:color w:val="000000" w:themeColor="text1"/>
                <w:sz w:val="18"/>
                <w:lang w:eastAsia="zh-CN"/>
              </w:rPr>
              <w:t>]</w:t>
            </w:r>
            <w:r>
              <w:rPr>
                <w:rFonts w:cs="Arial"/>
                <w:color w:val="000000" w:themeColor="text1"/>
                <w:sz w:val="18"/>
              </w:rPr>
              <w:t xml:space="preserve"> </w:t>
            </w:r>
          </w:p>
          <w:p w14:paraId="5916A636"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4F33EA2"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12B69E9A"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3BC3B37B" w14:textId="77777777" w:rsidTr="00A775D7">
        <w:trPr>
          <w:trHeight w:val="70"/>
        </w:trPr>
        <w:tc>
          <w:tcPr>
            <w:tcW w:w="1795" w:type="dxa"/>
            <w:noWrap/>
          </w:tcPr>
          <w:p w14:paraId="2DA86EA8" w14:textId="77777777" w:rsidR="00112069" w:rsidRPr="00DE6816" w:rsidRDefault="00112069" w:rsidP="00A775D7">
            <w:pPr>
              <w:overflowPunct/>
              <w:autoSpaceDE/>
              <w:autoSpaceDN/>
              <w:adjustRightInd/>
              <w:textAlignment w:val="auto"/>
              <w:rPr>
                <w:rFonts w:cs="Arial"/>
                <w:color w:val="000000" w:themeColor="text1"/>
                <w:sz w:val="18"/>
              </w:rPr>
            </w:pPr>
          </w:p>
        </w:tc>
        <w:tc>
          <w:tcPr>
            <w:tcW w:w="2160" w:type="dxa"/>
          </w:tcPr>
          <w:p w14:paraId="31A9EF29" w14:textId="77777777" w:rsidR="00112069" w:rsidRPr="00DE6816" w:rsidRDefault="00112069" w:rsidP="00A775D7">
            <w:pPr>
              <w:rPr>
                <w:rFonts w:cs="Arial"/>
                <w:color w:val="000000" w:themeColor="text1"/>
                <w:sz w:val="18"/>
              </w:rPr>
            </w:pPr>
          </w:p>
        </w:tc>
        <w:tc>
          <w:tcPr>
            <w:tcW w:w="3510" w:type="dxa"/>
          </w:tcPr>
          <w:p w14:paraId="5F48D75A" w14:textId="77777777" w:rsidR="00112069" w:rsidRPr="00DE6816" w:rsidRDefault="00112069" w:rsidP="00A775D7">
            <w:pPr>
              <w:rPr>
                <w:rFonts w:cs="Arial"/>
                <w:color w:val="000000" w:themeColor="text1"/>
                <w:sz w:val="18"/>
              </w:rPr>
            </w:pPr>
          </w:p>
        </w:tc>
        <w:tc>
          <w:tcPr>
            <w:tcW w:w="1350" w:type="dxa"/>
          </w:tcPr>
          <w:p w14:paraId="087A8146" w14:textId="77777777" w:rsidR="00112069" w:rsidRPr="00DE6816" w:rsidRDefault="00112069" w:rsidP="00A775D7">
            <w:pPr>
              <w:rPr>
                <w:rFonts w:cs="Arial"/>
                <w:color w:val="000000" w:themeColor="text1"/>
                <w:sz w:val="18"/>
              </w:rPr>
            </w:pPr>
          </w:p>
        </w:tc>
        <w:tc>
          <w:tcPr>
            <w:tcW w:w="1386" w:type="dxa"/>
          </w:tcPr>
          <w:p w14:paraId="5EBE0B48" w14:textId="77777777" w:rsidR="00112069" w:rsidRPr="00DE6816" w:rsidRDefault="00112069" w:rsidP="00A775D7">
            <w:pPr>
              <w:rPr>
                <w:rFonts w:cs="Arial"/>
                <w:color w:val="000000" w:themeColor="text1"/>
                <w:sz w:val="18"/>
              </w:rPr>
            </w:pPr>
          </w:p>
        </w:tc>
      </w:tr>
    </w:tbl>
    <w:p w14:paraId="5DC945DB"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Normal Video Record</w:t>
      </w:r>
    </w:p>
    <w:p w14:paraId="0D89CA0A"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696"/>
        <w:gridCol w:w="2259"/>
        <w:gridCol w:w="3510"/>
        <w:gridCol w:w="1350"/>
        <w:gridCol w:w="1386"/>
      </w:tblGrid>
      <w:tr w:rsidR="00112069" w:rsidRPr="00E54DEA" w14:paraId="1C87F2B0" w14:textId="77777777" w:rsidTr="00A775D7">
        <w:trPr>
          <w:trHeight w:val="173"/>
        </w:trPr>
        <w:tc>
          <w:tcPr>
            <w:tcW w:w="1696" w:type="dxa"/>
            <w:shd w:val="clear" w:color="auto" w:fill="D9D9D9" w:themeFill="background1" w:themeFillShade="D9"/>
            <w:noWrap/>
            <w:hideMark/>
          </w:tcPr>
          <w:p w14:paraId="7A188F30"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14:paraId="1B3A0F10"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D609E93"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1EB02500"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6688424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14643A86"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6425E325"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755E6F51" w14:textId="77777777" w:rsidTr="00A775D7">
        <w:trPr>
          <w:trHeight w:val="143"/>
        </w:trPr>
        <w:tc>
          <w:tcPr>
            <w:tcW w:w="1696" w:type="dxa"/>
            <w:noWrap/>
          </w:tcPr>
          <w:p w14:paraId="26760129" w14:textId="77777777" w:rsidR="00112069" w:rsidRPr="00102E78"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eo_Record_Status</w:t>
            </w:r>
          </w:p>
        </w:tc>
        <w:tc>
          <w:tcPr>
            <w:tcW w:w="2259" w:type="dxa"/>
          </w:tcPr>
          <w:p w14:paraId="181756B7" w14:textId="77777777" w:rsidR="00112069" w:rsidRPr="00102E78" w:rsidRDefault="00112069" w:rsidP="00A775D7">
            <w:pPr>
              <w:rPr>
                <w:rFonts w:cs="Arial"/>
                <w:color w:val="000000" w:themeColor="text1"/>
                <w:sz w:val="18"/>
                <w:lang w:eastAsia="zh-CN"/>
              </w:rPr>
            </w:pPr>
            <w:r w:rsidRPr="00102E78">
              <w:rPr>
                <w:rFonts w:cs="Arial"/>
                <w:color w:val="000000" w:themeColor="text1"/>
                <w:sz w:val="18"/>
                <w:lang w:eastAsia="zh-CN"/>
              </w:rPr>
              <w:t>Video Record Status</w:t>
            </w:r>
          </w:p>
        </w:tc>
        <w:tc>
          <w:tcPr>
            <w:tcW w:w="3510" w:type="dxa"/>
          </w:tcPr>
          <w:p w14:paraId="526675A2"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3FBBA8CF" w14:textId="77777777" w:rsidR="00112069" w:rsidRPr="00D20BE7" w:rsidRDefault="00112069" w:rsidP="00A775D7">
            <w:pPr>
              <w:rPr>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D47E8B0" w14:textId="77777777" w:rsidR="00112069" w:rsidRPr="00D20BE7" w:rsidRDefault="00112069" w:rsidP="00A775D7">
            <w:pPr>
              <w:rPr>
                <w:sz w:val="18"/>
              </w:rPr>
            </w:pPr>
            <w:r w:rsidRPr="003513AE">
              <w:rPr>
                <w:rFonts w:cs="Arial"/>
                <w:color w:val="000000" w:themeColor="text1"/>
                <w:sz w:val="18"/>
              </w:rPr>
              <w:t>NA.</w:t>
            </w:r>
          </w:p>
        </w:tc>
        <w:tc>
          <w:tcPr>
            <w:tcW w:w="1386" w:type="dxa"/>
          </w:tcPr>
          <w:p w14:paraId="6AB67975" w14:textId="77777777" w:rsidR="00112069" w:rsidRPr="008D2226" w:rsidRDefault="00112069" w:rsidP="00A775D7">
            <w:pPr>
              <w:rPr>
                <w:sz w:val="18"/>
              </w:rPr>
            </w:pPr>
            <w:r w:rsidRPr="003513AE">
              <w:rPr>
                <w:rFonts w:cs="Arial"/>
                <w:color w:val="000000" w:themeColor="text1"/>
                <w:sz w:val="18"/>
              </w:rPr>
              <w:t>NA.</w:t>
            </w:r>
          </w:p>
        </w:tc>
      </w:tr>
      <w:tr w:rsidR="00112069" w:rsidRPr="003F473D" w14:paraId="30EAF001" w14:textId="77777777" w:rsidTr="00A775D7">
        <w:trPr>
          <w:trHeight w:val="70"/>
        </w:trPr>
        <w:tc>
          <w:tcPr>
            <w:tcW w:w="1696" w:type="dxa"/>
            <w:noWrap/>
          </w:tcPr>
          <w:p w14:paraId="42E17342" w14:textId="77777777" w:rsidR="00112069" w:rsidRPr="00D20BE7" w:rsidRDefault="00112069" w:rsidP="00A775D7">
            <w:pPr>
              <w:overflowPunct/>
              <w:autoSpaceDE/>
              <w:autoSpaceDN/>
              <w:adjustRightInd/>
              <w:textAlignment w:val="auto"/>
              <w:rPr>
                <w:color w:val="000000" w:themeColor="text1"/>
                <w:sz w:val="18"/>
              </w:rPr>
            </w:pPr>
          </w:p>
        </w:tc>
        <w:tc>
          <w:tcPr>
            <w:tcW w:w="2259" w:type="dxa"/>
          </w:tcPr>
          <w:p w14:paraId="5E0F7621" w14:textId="77777777" w:rsidR="00112069" w:rsidRPr="00D20BE7" w:rsidRDefault="00112069" w:rsidP="00A775D7">
            <w:pPr>
              <w:rPr>
                <w:color w:val="000000" w:themeColor="text1"/>
                <w:sz w:val="18"/>
              </w:rPr>
            </w:pPr>
          </w:p>
        </w:tc>
        <w:tc>
          <w:tcPr>
            <w:tcW w:w="3510" w:type="dxa"/>
          </w:tcPr>
          <w:p w14:paraId="1233B0F3" w14:textId="77777777" w:rsidR="00112069" w:rsidRPr="00D20BE7" w:rsidRDefault="00112069" w:rsidP="00A775D7">
            <w:pPr>
              <w:rPr>
                <w:color w:val="000000" w:themeColor="text1"/>
                <w:sz w:val="18"/>
              </w:rPr>
            </w:pPr>
          </w:p>
        </w:tc>
        <w:tc>
          <w:tcPr>
            <w:tcW w:w="1350" w:type="dxa"/>
          </w:tcPr>
          <w:p w14:paraId="64180F66" w14:textId="77777777" w:rsidR="00112069" w:rsidRPr="00D20BE7" w:rsidRDefault="00112069" w:rsidP="00A775D7">
            <w:pPr>
              <w:rPr>
                <w:color w:val="000000" w:themeColor="text1"/>
                <w:sz w:val="18"/>
              </w:rPr>
            </w:pPr>
          </w:p>
        </w:tc>
        <w:tc>
          <w:tcPr>
            <w:tcW w:w="1386" w:type="dxa"/>
          </w:tcPr>
          <w:p w14:paraId="0A13B3F2" w14:textId="77777777" w:rsidR="00112069" w:rsidRPr="00D20BE7" w:rsidRDefault="00112069" w:rsidP="00A775D7">
            <w:pPr>
              <w:rPr>
                <w:color w:val="000000" w:themeColor="text1"/>
                <w:sz w:val="18"/>
              </w:rPr>
            </w:pPr>
          </w:p>
        </w:tc>
      </w:tr>
    </w:tbl>
    <w:p w14:paraId="40062CD5"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Normal Video Record</w:t>
      </w:r>
    </w:p>
    <w:p w14:paraId="47F2B262" w14:textId="77777777" w:rsidR="00112069" w:rsidRPr="00612064" w:rsidRDefault="00112069" w:rsidP="00112069">
      <w:pPr>
        <w:spacing w:before="20"/>
        <w:rPr>
          <w:vanish/>
        </w:rPr>
      </w:pPr>
    </w:p>
    <w:p w14:paraId="44B22C9F" w14:textId="77777777" w:rsidR="00112069" w:rsidRDefault="00112069" w:rsidP="00112069">
      <w:pPr>
        <w:pStyle w:val="Heading6"/>
      </w:pPr>
      <w:r>
        <w:t>Parameters</w:t>
      </w:r>
    </w:p>
    <w:p w14:paraId="0266B37F" w14:textId="77777777" w:rsidR="00112069" w:rsidRDefault="00112069" w:rsidP="00112069">
      <w:pPr>
        <w:rPr>
          <w:lang w:val="en-GB"/>
        </w:rPr>
      </w:pPr>
      <w:r>
        <w:t>NA.</w:t>
      </w:r>
      <w:r>
        <w:rPr>
          <w:lang w:val="en-GB"/>
        </w:rPr>
        <w:t xml:space="preserve"> </w:t>
      </w:r>
    </w:p>
    <w:p w14:paraId="3900B98C" w14:textId="77777777" w:rsidR="00112069" w:rsidRDefault="00112069" w:rsidP="00112069">
      <w:pPr>
        <w:pStyle w:val="Heading6"/>
      </w:pPr>
      <w:r>
        <w:t>Interface</w:t>
      </w:r>
      <w:r w:rsidRPr="003E2313">
        <w:t xml:space="preserve"> Requirements</w:t>
      </w:r>
    </w:p>
    <w:p w14:paraId="6BDB025B" w14:textId="77777777" w:rsidR="00112069" w:rsidRPr="00177AA8" w:rsidRDefault="00112069" w:rsidP="00112069">
      <w:r>
        <w:rPr>
          <w:rFonts w:cs="Arial"/>
          <w:sz w:val="18"/>
          <w:szCs w:val="22"/>
        </w:rPr>
        <w:t>Refer to DVR UART protocol.</w:t>
      </w:r>
    </w:p>
    <w:p w14:paraId="4BF64D60" w14:textId="77777777" w:rsidR="00112069" w:rsidRDefault="00112069" w:rsidP="00112069">
      <w:pPr>
        <w:pStyle w:val="Heading5"/>
        <w:rPr>
          <w:lang w:val="en-GB"/>
        </w:rPr>
      </w:pPr>
      <w:r>
        <w:rPr>
          <w:lang w:val="en-GB"/>
        </w:rPr>
        <w:t>Function Requirements</w:t>
      </w:r>
    </w:p>
    <w:p w14:paraId="43034081" w14:textId="77777777" w:rsidR="00112069" w:rsidRDefault="00112069" w:rsidP="00112069">
      <w:pPr>
        <w:pStyle w:val="Heading6"/>
        <w:rPr>
          <w:lang w:val="en-GB"/>
        </w:rPr>
      </w:pPr>
      <w:r>
        <w:rPr>
          <w:lang w:val="en-GB"/>
        </w:rPr>
        <w:t>Normal Video Record Process</w:t>
      </w:r>
    </w:p>
    <w:p w14:paraId="6ECE6C87" w14:textId="77777777" w:rsidR="00112069" w:rsidRDefault="00112069" w:rsidP="00112069">
      <w:r>
        <w:rPr>
          <w:lang w:val="en-GB"/>
        </w:rPr>
        <w:t>IDCM</w:t>
      </w:r>
      <w:r>
        <w:t xml:space="preserve"> should start normal video record base on below inputs:</w:t>
      </w:r>
    </w:p>
    <w:p w14:paraId="002664D1" w14:textId="77777777" w:rsidR="00112069" w:rsidRPr="00A918FA" w:rsidRDefault="00112069" w:rsidP="00112069">
      <w:pPr>
        <w:pStyle w:val="ListParagraph"/>
        <w:numPr>
          <w:ilvl w:val="0"/>
          <w:numId w:val="32"/>
        </w:numPr>
        <w:rPr>
          <w:rFonts w:ascii="Arial" w:hAnsi="Arial"/>
          <w:i/>
          <w:iCs/>
        </w:rPr>
      </w:pPr>
      <w:r>
        <w:rPr>
          <w:rFonts w:ascii="Arial" w:hAnsi="Arial"/>
          <w:i/>
          <w:iCs/>
        </w:rPr>
        <w:t>DVR system self-test is ok</w:t>
      </w:r>
      <w:r w:rsidRPr="00A918FA">
        <w:rPr>
          <w:rFonts w:ascii="Arial" w:hAnsi="Arial"/>
          <w:i/>
          <w:iCs/>
        </w:rPr>
        <w:t xml:space="preserve"> </w:t>
      </w:r>
    </w:p>
    <w:p w14:paraId="5BF65D72" w14:textId="77777777" w:rsidR="00112069" w:rsidRPr="00396CF2" w:rsidRDefault="00112069" w:rsidP="00112069">
      <w:pPr>
        <w:pStyle w:val="ListParagraph"/>
        <w:numPr>
          <w:ilvl w:val="0"/>
          <w:numId w:val="32"/>
        </w:numPr>
        <w:rPr>
          <w:rFonts w:ascii="Arial" w:hAnsi="Arial"/>
          <w:i/>
          <w:iCs/>
        </w:rPr>
      </w:pPr>
      <w:r w:rsidRPr="00417668">
        <w:rPr>
          <w:rFonts w:ascii="Arial" w:hAnsi="Arial"/>
          <w:i/>
          <w:iCs/>
        </w:rPr>
        <w:t xml:space="preserve">Normal </w:t>
      </w:r>
      <w:r>
        <w:rPr>
          <w:rFonts w:ascii="Arial" w:hAnsi="Arial"/>
          <w:i/>
          <w:iCs/>
        </w:rPr>
        <w:t>v</w:t>
      </w:r>
      <w:r w:rsidRPr="00417668">
        <w:rPr>
          <w:rFonts w:ascii="Arial" w:hAnsi="Arial"/>
          <w:i/>
          <w:iCs/>
        </w:rPr>
        <w:t>ideo</w:t>
      </w:r>
      <w:r>
        <w:rPr>
          <w:rFonts w:ascii="Arial" w:hAnsi="Arial"/>
          <w:i/>
          <w:iCs/>
        </w:rPr>
        <w:t xml:space="preserve"> is</w:t>
      </w:r>
      <w:r w:rsidRPr="00417668">
        <w:rPr>
          <w:rFonts w:ascii="Arial" w:hAnsi="Arial"/>
          <w:i/>
          <w:iCs/>
        </w:rPr>
        <w:t xml:space="preserve"> Enabled</w:t>
      </w:r>
      <w:r>
        <w:rPr>
          <w:rFonts w:ascii="Arial" w:hAnsi="Arial"/>
          <w:i/>
          <w:iCs/>
        </w:rPr>
        <w:t xml:space="preserve"> (</w:t>
      </w:r>
      <w:r w:rsidRPr="00396CF2">
        <w:rPr>
          <w:rFonts w:ascii="Arial" w:hAnsi="Arial"/>
          <w:i/>
          <w:iCs/>
        </w:rPr>
        <w:t>Normal Video Record Switch == Normal Video Enabled)</w:t>
      </w:r>
    </w:p>
    <w:p w14:paraId="156BCF1C" w14:textId="77777777" w:rsidR="00112069" w:rsidRDefault="00112069" w:rsidP="00112069">
      <w:r>
        <w:t>Once above condition is met, IDCM should start to normal recording, and output below msg:</w:t>
      </w:r>
    </w:p>
    <w:p w14:paraId="63F52E3A" w14:textId="77777777" w:rsidR="00112069" w:rsidRPr="00A918FA" w:rsidRDefault="00112069" w:rsidP="00112069">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Normal</w:t>
      </w:r>
      <w:r w:rsidRPr="00A918FA">
        <w:rPr>
          <w:rFonts w:ascii="Arial" w:hAnsi="Arial"/>
          <w:i/>
          <w:iCs/>
        </w:rPr>
        <w:t xml:space="preserve"> Recording</w:t>
      </w:r>
    </w:p>
    <w:p w14:paraId="4FFB44BB" w14:textId="77777777" w:rsidR="00112069" w:rsidRDefault="00112069" w:rsidP="00112069">
      <w:pPr>
        <w:rPr>
          <w:i/>
          <w:iCs/>
        </w:rPr>
      </w:pPr>
      <w:r>
        <w:t xml:space="preserve">After record complete, IDCM should set </w:t>
      </w:r>
      <w:r w:rsidRPr="008E7D75">
        <w:rPr>
          <w:i/>
          <w:iCs/>
        </w:rPr>
        <w:t>Video Record Status</w:t>
      </w:r>
      <w:r w:rsidRPr="00A918FA">
        <w:rPr>
          <w:i/>
          <w:iCs/>
        </w:rPr>
        <w:t xml:space="preserve"> </w:t>
      </w:r>
      <w:r>
        <w:rPr>
          <w:i/>
          <w:iCs/>
        </w:rPr>
        <w:t>back to last available value.</w:t>
      </w:r>
    </w:p>
    <w:p w14:paraId="758895B8" w14:textId="77777777" w:rsidR="00112069" w:rsidRDefault="00112069" w:rsidP="00112069">
      <w:pPr>
        <w:pStyle w:val="Heading6"/>
        <w:rPr>
          <w:lang w:val="en-GB"/>
        </w:rPr>
      </w:pPr>
      <w:r>
        <w:rPr>
          <w:lang w:val="en-GB"/>
        </w:rPr>
        <w:t>Emergency Video Record Attributes</w:t>
      </w:r>
    </w:p>
    <w:p w14:paraId="13E4A13E" w14:textId="77777777" w:rsidR="00112069" w:rsidRDefault="00112069" w:rsidP="00112069">
      <w:r>
        <w:t>According to GB/T 38892, all normal video must be saved into</w:t>
      </w:r>
      <w:r w:rsidRPr="00C538AF">
        <w:t xml:space="preserve"> </w:t>
      </w:r>
      <w:r w:rsidRPr="00C538AF">
        <w:rPr>
          <w:rFonts w:cs="Arial"/>
          <w:lang w:eastAsia="zh-CN"/>
        </w:rPr>
        <w:t>eMMC without modification</w:t>
      </w:r>
      <w:r>
        <w:t>. The default normal video duration is 3 minutes and should be saved into eMMC “Normal Data” folder.</w:t>
      </w:r>
    </w:p>
    <w:p w14:paraId="450A827E" w14:textId="77777777" w:rsidR="00112069" w:rsidRDefault="00112069" w:rsidP="00112069">
      <w:pPr>
        <w:rPr>
          <w:lang w:eastAsia="zh-CN"/>
        </w:rPr>
      </w:pPr>
      <w:r w:rsidRPr="0069522E">
        <w:t>Naming rule: NOR-&lt;Year-Month-Day Hour-Minute-Second&gt;.mp4</w:t>
      </w:r>
      <w:r>
        <w:rPr>
          <w:rFonts w:hint="eastAsia"/>
          <w:lang w:eastAsia="zh-CN"/>
        </w:rPr>
        <w:t>.</w:t>
      </w:r>
    </w:p>
    <w:p w14:paraId="3F3CF3BD" w14:textId="77777777" w:rsidR="00112069" w:rsidRDefault="00112069" w:rsidP="00112069">
      <w:pPr>
        <w:pStyle w:val="Heading4"/>
        <w:rPr>
          <w:lang w:val="en-GB"/>
        </w:rPr>
      </w:pPr>
      <w:r>
        <w:rPr>
          <w:lang w:val="en-GB"/>
        </w:rPr>
        <w:t xml:space="preserve">Technology </w:t>
      </w:r>
      <w:r w:rsidRPr="004C3B2A">
        <w:rPr>
          <w:lang w:val="en-GB"/>
        </w:rPr>
        <w:t>Function Emergency Video</w:t>
      </w:r>
      <w:r>
        <w:rPr>
          <w:lang w:val="en-GB"/>
        </w:rPr>
        <w:t xml:space="preserve"> Record</w:t>
      </w:r>
    </w:p>
    <w:p w14:paraId="205F7CF1" w14:textId="77777777" w:rsidR="00112069" w:rsidRDefault="00112069" w:rsidP="00112069">
      <w:pPr>
        <w:pStyle w:val="Heading5"/>
        <w:rPr>
          <w:lang w:val="en-GB"/>
        </w:rPr>
      </w:pPr>
      <w:r w:rsidRPr="00382FA8">
        <w:rPr>
          <w:lang w:val="en-GB"/>
        </w:rPr>
        <w:t xml:space="preserve"> </w:t>
      </w:r>
      <w:r>
        <w:rPr>
          <w:lang w:val="en-GB"/>
        </w:rPr>
        <w:t>Function Interfaces</w:t>
      </w:r>
    </w:p>
    <w:p w14:paraId="0A48F6E1" w14:textId="77777777" w:rsidR="00112069" w:rsidRDefault="00112069" w:rsidP="00112069">
      <w:pPr>
        <w:pStyle w:val="Heading6"/>
        <w:rPr>
          <w:lang w:val="en-GB"/>
        </w:rPr>
      </w:pPr>
      <w:r>
        <w:rPr>
          <w:lang w:val="en-GB"/>
        </w:rPr>
        <w:lastRenderedPageBreak/>
        <w:t>Inputs</w:t>
      </w:r>
    </w:p>
    <w:tbl>
      <w:tblPr>
        <w:tblStyle w:val="TableGrid"/>
        <w:tblW w:w="10201" w:type="dxa"/>
        <w:tblLayout w:type="fixed"/>
        <w:tblLook w:val="04A0" w:firstRow="1" w:lastRow="0" w:firstColumn="1" w:lastColumn="0" w:noHBand="0" w:noVBand="1"/>
      </w:tblPr>
      <w:tblGrid>
        <w:gridCol w:w="1795"/>
        <w:gridCol w:w="2160"/>
        <w:gridCol w:w="3510"/>
        <w:gridCol w:w="1350"/>
        <w:gridCol w:w="1386"/>
      </w:tblGrid>
      <w:tr w:rsidR="00112069" w:rsidRPr="00E54DEA" w14:paraId="78BF8299" w14:textId="77777777" w:rsidTr="00A775D7">
        <w:trPr>
          <w:trHeight w:val="173"/>
        </w:trPr>
        <w:tc>
          <w:tcPr>
            <w:tcW w:w="1795" w:type="dxa"/>
            <w:shd w:val="clear" w:color="auto" w:fill="D9D9D9" w:themeFill="background1" w:themeFillShade="D9"/>
            <w:noWrap/>
            <w:hideMark/>
          </w:tcPr>
          <w:p w14:paraId="2C33DA99"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160" w:type="dxa"/>
            <w:shd w:val="clear" w:color="auto" w:fill="D9D9D9" w:themeFill="background1" w:themeFillShade="D9"/>
          </w:tcPr>
          <w:p w14:paraId="5C55F6A6"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8E41AB0"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r w:rsidRPr="001321BD">
              <w:rPr>
                <w:i/>
              </w:rPr>
              <w:t>(Conditional)</w:t>
            </w:r>
          </w:p>
        </w:tc>
        <w:tc>
          <w:tcPr>
            <w:tcW w:w="1350" w:type="dxa"/>
            <w:shd w:val="clear" w:color="auto" w:fill="D9D9D9" w:themeFill="background1" w:themeFillShade="D9"/>
          </w:tcPr>
          <w:p w14:paraId="11E0D0B8"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78B3E334"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8204338"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5F668C8C" w14:textId="77777777" w:rsidTr="00A775D7">
        <w:trPr>
          <w:trHeight w:val="70"/>
        </w:trPr>
        <w:tc>
          <w:tcPr>
            <w:tcW w:w="1795" w:type="dxa"/>
            <w:noWrap/>
          </w:tcPr>
          <w:p w14:paraId="66021DD1"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Veh_Speed</w:t>
            </w:r>
          </w:p>
        </w:tc>
        <w:tc>
          <w:tcPr>
            <w:tcW w:w="2160" w:type="dxa"/>
          </w:tcPr>
          <w:p w14:paraId="7A3ECD0A" w14:textId="77777777" w:rsidR="00112069" w:rsidRPr="00DE6816" w:rsidRDefault="00112069" w:rsidP="00A775D7">
            <w:pPr>
              <w:rPr>
                <w:rFonts w:cs="Arial"/>
                <w:color w:val="000000" w:themeColor="text1"/>
                <w:sz w:val="18"/>
              </w:rPr>
            </w:pPr>
            <w:r w:rsidRPr="00430E50">
              <w:rPr>
                <w:rFonts w:cs="Arial"/>
                <w:color w:val="000000" w:themeColor="text1"/>
                <w:sz w:val="18"/>
              </w:rPr>
              <w:t>Vehicle Speed</w:t>
            </w:r>
          </w:p>
        </w:tc>
        <w:tc>
          <w:tcPr>
            <w:tcW w:w="3510" w:type="dxa"/>
          </w:tcPr>
          <w:p w14:paraId="564CEAF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30E50">
              <w:rPr>
                <w:rFonts w:cs="Arial"/>
                <w:color w:val="000000" w:themeColor="text1"/>
                <w:sz w:val="18"/>
              </w:rPr>
              <w:t>APIM_VehicleSpeed</w:t>
            </w:r>
            <w:r w:rsidRPr="004467AA">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FDF337D"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0C724DE"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2DE260D"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7DBA955" w14:textId="77777777" w:rsidTr="00A775D7">
        <w:trPr>
          <w:trHeight w:val="70"/>
        </w:trPr>
        <w:tc>
          <w:tcPr>
            <w:tcW w:w="1795" w:type="dxa"/>
            <w:noWrap/>
          </w:tcPr>
          <w:p w14:paraId="7C2AD02A"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Veh_Brake_Status</w:t>
            </w:r>
          </w:p>
        </w:tc>
        <w:tc>
          <w:tcPr>
            <w:tcW w:w="2160" w:type="dxa"/>
          </w:tcPr>
          <w:p w14:paraId="1180DE63" w14:textId="77777777" w:rsidR="00112069" w:rsidRPr="00430E50" w:rsidRDefault="00112069" w:rsidP="00A775D7">
            <w:pPr>
              <w:rPr>
                <w:rFonts w:cs="Arial"/>
                <w:color w:val="000000" w:themeColor="text1"/>
                <w:sz w:val="18"/>
              </w:rPr>
            </w:pPr>
            <w:r w:rsidRPr="008F6F5F">
              <w:rPr>
                <w:rFonts w:cs="Arial"/>
                <w:color w:val="000000" w:themeColor="text1"/>
                <w:sz w:val="18"/>
              </w:rPr>
              <w:t>Vehicle Brake Pedal Status</w:t>
            </w:r>
          </w:p>
        </w:tc>
        <w:tc>
          <w:tcPr>
            <w:tcW w:w="3510" w:type="dxa"/>
          </w:tcPr>
          <w:p w14:paraId="17E02AA6"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B32106">
              <w:rPr>
                <w:rFonts w:cs="Arial"/>
                <w:color w:val="000000" w:themeColor="text1"/>
                <w:sz w:val="18"/>
              </w:rPr>
              <w:t>APIM_Brake_Enum [Type:0x12]</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p>
          <w:p w14:paraId="0DD0DC01"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094C099"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05AD63D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D2D12FF" w14:textId="77777777" w:rsidTr="00A775D7">
        <w:trPr>
          <w:trHeight w:val="70"/>
        </w:trPr>
        <w:tc>
          <w:tcPr>
            <w:tcW w:w="1795" w:type="dxa"/>
            <w:noWrap/>
          </w:tcPr>
          <w:p w14:paraId="70FC229A" w14:textId="77777777" w:rsidR="00112069" w:rsidRDefault="00112069" w:rsidP="00A775D7">
            <w:pPr>
              <w:overflowPunct/>
              <w:autoSpaceDE/>
              <w:autoSpaceDN/>
              <w:adjustRightInd/>
              <w:textAlignment w:val="auto"/>
              <w:rPr>
                <w:rFonts w:cs="Arial"/>
                <w:color w:val="000000" w:themeColor="text1"/>
                <w:sz w:val="18"/>
              </w:rPr>
            </w:pPr>
          </w:p>
        </w:tc>
        <w:tc>
          <w:tcPr>
            <w:tcW w:w="2160" w:type="dxa"/>
          </w:tcPr>
          <w:p w14:paraId="13C87066" w14:textId="77777777" w:rsidR="00112069" w:rsidRPr="008F6F5F" w:rsidRDefault="00112069" w:rsidP="00A775D7">
            <w:pPr>
              <w:rPr>
                <w:rFonts w:cs="Arial"/>
                <w:color w:val="000000" w:themeColor="text1"/>
                <w:sz w:val="18"/>
              </w:rPr>
            </w:pPr>
          </w:p>
        </w:tc>
        <w:tc>
          <w:tcPr>
            <w:tcW w:w="3510" w:type="dxa"/>
          </w:tcPr>
          <w:p w14:paraId="0B8CB5AD" w14:textId="77777777" w:rsidR="00112069" w:rsidRPr="00AB54E4" w:rsidRDefault="00112069" w:rsidP="00A775D7">
            <w:pPr>
              <w:rPr>
                <w:rFonts w:cs="Arial"/>
                <w:b/>
                <w:bCs/>
                <w:color w:val="000000" w:themeColor="text1"/>
                <w:sz w:val="18"/>
              </w:rPr>
            </w:pPr>
          </w:p>
        </w:tc>
        <w:tc>
          <w:tcPr>
            <w:tcW w:w="1350" w:type="dxa"/>
          </w:tcPr>
          <w:p w14:paraId="30225F4D" w14:textId="77777777" w:rsidR="00112069" w:rsidRPr="003513AE" w:rsidRDefault="00112069" w:rsidP="00A775D7">
            <w:pPr>
              <w:rPr>
                <w:rFonts w:cs="Arial"/>
                <w:color w:val="000000" w:themeColor="text1"/>
                <w:sz w:val="18"/>
              </w:rPr>
            </w:pPr>
          </w:p>
        </w:tc>
        <w:tc>
          <w:tcPr>
            <w:tcW w:w="1386" w:type="dxa"/>
          </w:tcPr>
          <w:p w14:paraId="31AEE251" w14:textId="77777777" w:rsidR="00112069" w:rsidRPr="003513AE" w:rsidRDefault="00112069" w:rsidP="00A775D7">
            <w:pPr>
              <w:rPr>
                <w:rFonts w:cs="Arial"/>
                <w:color w:val="000000" w:themeColor="text1"/>
                <w:sz w:val="18"/>
              </w:rPr>
            </w:pPr>
          </w:p>
        </w:tc>
      </w:tr>
    </w:tbl>
    <w:p w14:paraId="653E84BF"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Emergency Video Record</w:t>
      </w:r>
    </w:p>
    <w:p w14:paraId="2A777180"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696"/>
        <w:gridCol w:w="2259"/>
        <w:gridCol w:w="3510"/>
        <w:gridCol w:w="1350"/>
        <w:gridCol w:w="1386"/>
      </w:tblGrid>
      <w:tr w:rsidR="00112069" w:rsidRPr="00E54DEA" w14:paraId="532E501E" w14:textId="77777777" w:rsidTr="00A775D7">
        <w:trPr>
          <w:trHeight w:val="173"/>
        </w:trPr>
        <w:tc>
          <w:tcPr>
            <w:tcW w:w="1696" w:type="dxa"/>
            <w:shd w:val="clear" w:color="auto" w:fill="D9D9D9" w:themeFill="background1" w:themeFillShade="D9"/>
            <w:noWrap/>
            <w:hideMark/>
          </w:tcPr>
          <w:p w14:paraId="4349F45F"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259" w:type="dxa"/>
            <w:shd w:val="clear" w:color="auto" w:fill="D9D9D9" w:themeFill="background1" w:themeFillShade="D9"/>
          </w:tcPr>
          <w:p w14:paraId="0730B52F"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2A3894A"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06D6C516"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7853915D"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38FC9BB7"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4DEE89EE"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1F6D6BBA" w14:textId="77777777" w:rsidTr="00A775D7">
        <w:trPr>
          <w:trHeight w:val="143"/>
        </w:trPr>
        <w:tc>
          <w:tcPr>
            <w:tcW w:w="1696" w:type="dxa"/>
            <w:noWrap/>
          </w:tcPr>
          <w:p w14:paraId="32C474E1" w14:textId="77777777" w:rsidR="00112069" w:rsidRPr="00102E78"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eo_Record_Status</w:t>
            </w:r>
          </w:p>
        </w:tc>
        <w:tc>
          <w:tcPr>
            <w:tcW w:w="2259" w:type="dxa"/>
          </w:tcPr>
          <w:p w14:paraId="35C49762" w14:textId="77777777" w:rsidR="00112069" w:rsidRPr="00102E78" w:rsidRDefault="00112069" w:rsidP="00A775D7">
            <w:pPr>
              <w:rPr>
                <w:rFonts w:cs="Arial"/>
                <w:color w:val="000000" w:themeColor="text1"/>
                <w:sz w:val="18"/>
                <w:lang w:eastAsia="zh-CN"/>
              </w:rPr>
            </w:pPr>
            <w:r w:rsidRPr="00102E78">
              <w:rPr>
                <w:rFonts w:cs="Arial"/>
                <w:color w:val="000000" w:themeColor="text1"/>
                <w:sz w:val="18"/>
                <w:lang w:eastAsia="zh-CN"/>
              </w:rPr>
              <w:t>Video Record Status</w:t>
            </w:r>
          </w:p>
        </w:tc>
        <w:tc>
          <w:tcPr>
            <w:tcW w:w="3510" w:type="dxa"/>
          </w:tcPr>
          <w:p w14:paraId="51F0548E"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0BE8B025" w14:textId="77777777" w:rsidR="00112069" w:rsidRPr="00D20BE7" w:rsidRDefault="00112069" w:rsidP="00A775D7">
            <w:pPr>
              <w:rPr>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78BA25C6" w14:textId="77777777" w:rsidR="00112069" w:rsidRPr="00D20BE7" w:rsidRDefault="00112069" w:rsidP="00A775D7">
            <w:pPr>
              <w:rPr>
                <w:sz w:val="18"/>
              </w:rPr>
            </w:pPr>
            <w:r w:rsidRPr="003513AE">
              <w:rPr>
                <w:rFonts w:cs="Arial"/>
                <w:color w:val="000000" w:themeColor="text1"/>
                <w:sz w:val="18"/>
              </w:rPr>
              <w:t>NA.</w:t>
            </w:r>
          </w:p>
        </w:tc>
        <w:tc>
          <w:tcPr>
            <w:tcW w:w="1386" w:type="dxa"/>
          </w:tcPr>
          <w:p w14:paraId="18480ED3" w14:textId="77777777" w:rsidR="00112069" w:rsidRPr="008D2226" w:rsidRDefault="00112069" w:rsidP="00A775D7">
            <w:pPr>
              <w:rPr>
                <w:sz w:val="18"/>
              </w:rPr>
            </w:pPr>
            <w:r w:rsidRPr="003513AE">
              <w:rPr>
                <w:rFonts w:cs="Arial"/>
                <w:color w:val="000000" w:themeColor="text1"/>
                <w:sz w:val="18"/>
              </w:rPr>
              <w:t>NA.</w:t>
            </w:r>
          </w:p>
        </w:tc>
      </w:tr>
      <w:tr w:rsidR="00112069" w:rsidRPr="003F473D" w14:paraId="1D7C536D" w14:textId="77777777" w:rsidTr="00A775D7">
        <w:trPr>
          <w:trHeight w:val="143"/>
        </w:trPr>
        <w:tc>
          <w:tcPr>
            <w:tcW w:w="1696" w:type="dxa"/>
            <w:noWrap/>
          </w:tcPr>
          <w:p w14:paraId="43CA8574" w14:textId="77777777" w:rsidR="00112069"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eo_Recording_Timestamp</w:t>
            </w:r>
          </w:p>
        </w:tc>
        <w:tc>
          <w:tcPr>
            <w:tcW w:w="2259" w:type="dxa"/>
          </w:tcPr>
          <w:p w14:paraId="4B6E8689" w14:textId="77777777" w:rsidR="00112069" w:rsidRPr="00102E78" w:rsidRDefault="00112069" w:rsidP="00A775D7">
            <w:pPr>
              <w:rPr>
                <w:rFonts w:cs="Arial"/>
                <w:color w:val="000000" w:themeColor="text1"/>
                <w:sz w:val="18"/>
                <w:lang w:eastAsia="zh-CN"/>
              </w:rPr>
            </w:pPr>
            <w:r w:rsidRPr="006545B8">
              <w:rPr>
                <w:rFonts w:cs="Arial"/>
                <w:color w:val="000000" w:themeColor="text1"/>
                <w:sz w:val="18"/>
                <w:lang w:eastAsia="zh-CN"/>
              </w:rPr>
              <w:t>Video Recording Timer</w:t>
            </w:r>
          </w:p>
        </w:tc>
        <w:tc>
          <w:tcPr>
            <w:tcW w:w="3510" w:type="dxa"/>
          </w:tcPr>
          <w:p w14:paraId="6A2C15FA"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6545B8">
              <w:rPr>
                <w:rFonts w:cs="Arial"/>
                <w:color w:val="000000" w:themeColor="text1"/>
                <w:sz w:val="18"/>
                <w:lang w:eastAsia="zh-CN"/>
              </w:rPr>
              <w:t>IDCM_ProgressSync_Enum</w:t>
            </w:r>
            <w:r>
              <w:rPr>
                <w:rFonts w:cs="Arial"/>
                <w:sz w:val="18"/>
                <w:szCs w:val="22"/>
              </w:rPr>
              <w:t xml:space="preserve"> </w:t>
            </w:r>
            <w:r w:rsidRPr="00B32106">
              <w:rPr>
                <w:rFonts w:cs="Arial"/>
                <w:sz w:val="18"/>
                <w:szCs w:val="22"/>
              </w:rPr>
              <w:t>[Type:0x0</w:t>
            </w:r>
            <w:r>
              <w:rPr>
                <w:rFonts w:cs="Arial"/>
                <w:sz w:val="18"/>
                <w:szCs w:val="22"/>
              </w:rPr>
              <w:t>2</w:t>
            </w:r>
            <w:r w:rsidRPr="00B32106">
              <w:rPr>
                <w:rFonts w:cs="Arial"/>
                <w:sz w:val="18"/>
                <w:szCs w:val="22"/>
              </w:rPr>
              <w:t>]</w:t>
            </w:r>
            <w:r>
              <w:rPr>
                <w:rFonts w:cs="Arial"/>
                <w:sz w:val="18"/>
                <w:szCs w:val="22"/>
              </w:rPr>
              <w:t xml:space="preserve"> </w:t>
            </w:r>
            <w:r w:rsidRPr="00B32106">
              <w:rPr>
                <w:rFonts w:cs="Arial"/>
                <w:sz w:val="18"/>
                <w:szCs w:val="22"/>
              </w:rPr>
              <w:t>[Subtype:0x0</w:t>
            </w:r>
            <w:r>
              <w:rPr>
                <w:rFonts w:cs="Arial"/>
                <w:sz w:val="18"/>
                <w:szCs w:val="22"/>
              </w:rPr>
              <w:t>2</w:t>
            </w:r>
            <w:r w:rsidRPr="00B32106">
              <w:rPr>
                <w:rFonts w:cs="Arial"/>
                <w:sz w:val="18"/>
                <w:szCs w:val="22"/>
              </w:rPr>
              <w:t>]</w:t>
            </w:r>
            <w:r>
              <w:rPr>
                <w:rFonts w:cs="Arial"/>
                <w:sz w:val="18"/>
                <w:szCs w:val="22"/>
              </w:rPr>
              <w:t xml:space="preserve"> </w:t>
            </w:r>
          </w:p>
          <w:p w14:paraId="3853FA5A" w14:textId="77777777" w:rsidR="00112069" w:rsidRPr="004467AA" w:rsidRDefault="00112069" w:rsidP="00A775D7">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08B82311"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1B260AE2"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08335359" w14:textId="77777777" w:rsidTr="00A775D7">
        <w:trPr>
          <w:trHeight w:val="70"/>
        </w:trPr>
        <w:tc>
          <w:tcPr>
            <w:tcW w:w="1696" w:type="dxa"/>
            <w:noWrap/>
          </w:tcPr>
          <w:p w14:paraId="45992F79" w14:textId="77777777" w:rsidR="00112069" w:rsidRPr="00D20BE7" w:rsidRDefault="00112069" w:rsidP="00A775D7">
            <w:pPr>
              <w:overflowPunct/>
              <w:autoSpaceDE/>
              <w:autoSpaceDN/>
              <w:adjustRightInd/>
              <w:textAlignment w:val="auto"/>
              <w:rPr>
                <w:color w:val="000000" w:themeColor="text1"/>
                <w:sz w:val="18"/>
              </w:rPr>
            </w:pPr>
          </w:p>
        </w:tc>
        <w:tc>
          <w:tcPr>
            <w:tcW w:w="2259" w:type="dxa"/>
          </w:tcPr>
          <w:p w14:paraId="20BF1B9C" w14:textId="77777777" w:rsidR="00112069" w:rsidRPr="00D20BE7" w:rsidRDefault="00112069" w:rsidP="00A775D7">
            <w:pPr>
              <w:rPr>
                <w:color w:val="000000" w:themeColor="text1"/>
                <w:sz w:val="18"/>
              </w:rPr>
            </w:pPr>
          </w:p>
        </w:tc>
        <w:tc>
          <w:tcPr>
            <w:tcW w:w="3510" w:type="dxa"/>
          </w:tcPr>
          <w:p w14:paraId="5E9303AA" w14:textId="77777777" w:rsidR="00112069" w:rsidRPr="00D20BE7" w:rsidRDefault="00112069" w:rsidP="00A775D7">
            <w:pPr>
              <w:rPr>
                <w:color w:val="000000" w:themeColor="text1"/>
                <w:sz w:val="18"/>
              </w:rPr>
            </w:pPr>
          </w:p>
        </w:tc>
        <w:tc>
          <w:tcPr>
            <w:tcW w:w="1350" w:type="dxa"/>
          </w:tcPr>
          <w:p w14:paraId="49008259" w14:textId="77777777" w:rsidR="00112069" w:rsidRPr="00D20BE7" w:rsidRDefault="00112069" w:rsidP="00A775D7">
            <w:pPr>
              <w:rPr>
                <w:color w:val="000000" w:themeColor="text1"/>
                <w:sz w:val="18"/>
              </w:rPr>
            </w:pPr>
          </w:p>
        </w:tc>
        <w:tc>
          <w:tcPr>
            <w:tcW w:w="1386" w:type="dxa"/>
          </w:tcPr>
          <w:p w14:paraId="33957842" w14:textId="77777777" w:rsidR="00112069" w:rsidRPr="00D20BE7" w:rsidRDefault="00112069" w:rsidP="00A775D7">
            <w:pPr>
              <w:rPr>
                <w:color w:val="000000" w:themeColor="text1"/>
                <w:sz w:val="18"/>
              </w:rPr>
            </w:pPr>
          </w:p>
        </w:tc>
      </w:tr>
    </w:tbl>
    <w:p w14:paraId="341128DE"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Emergency Video Record</w:t>
      </w:r>
    </w:p>
    <w:p w14:paraId="11599495" w14:textId="77777777" w:rsidR="00112069" w:rsidRPr="00612064" w:rsidRDefault="00112069" w:rsidP="00112069">
      <w:pPr>
        <w:spacing w:before="20"/>
        <w:rPr>
          <w:vanish/>
        </w:rPr>
      </w:pPr>
    </w:p>
    <w:p w14:paraId="34A5D9FE" w14:textId="77777777" w:rsidR="00112069" w:rsidRDefault="00112069" w:rsidP="00112069">
      <w:pPr>
        <w:pStyle w:val="Heading6"/>
      </w:pPr>
      <w:r>
        <w:t>Parameters</w:t>
      </w:r>
    </w:p>
    <w:p w14:paraId="59A8B226" w14:textId="77777777" w:rsidR="00112069" w:rsidRPr="0069522E" w:rsidRDefault="00112069" w:rsidP="00112069">
      <w:r>
        <w:t>NA.</w:t>
      </w:r>
    </w:p>
    <w:p w14:paraId="37C74395" w14:textId="77777777" w:rsidR="00112069" w:rsidRDefault="00112069" w:rsidP="00112069">
      <w:pPr>
        <w:pStyle w:val="Heading6"/>
      </w:pPr>
      <w:r>
        <w:t>Interface</w:t>
      </w:r>
      <w:r w:rsidRPr="003E2313">
        <w:t xml:space="preserve"> Requirements</w:t>
      </w:r>
    </w:p>
    <w:p w14:paraId="7278748E" w14:textId="77777777" w:rsidR="00112069" w:rsidRPr="00177AA8" w:rsidRDefault="00112069" w:rsidP="00112069">
      <w:r>
        <w:rPr>
          <w:rFonts w:cs="Arial"/>
          <w:sz w:val="18"/>
          <w:szCs w:val="22"/>
        </w:rPr>
        <w:t>Refer to DVR UART protocol.</w:t>
      </w:r>
    </w:p>
    <w:p w14:paraId="121C6C17" w14:textId="77777777" w:rsidR="00112069" w:rsidRDefault="00112069" w:rsidP="00112069">
      <w:pPr>
        <w:pStyle w:val="Heading5"/>
        <w:rPr>
          <w:lang w:val="en-GB"/>
        </w:rPr>
      </w:pPr>
      <w:r>
        <w:rPr>
          <w:lang w:val="en-GB"/>
        </w:rPr>
        <w:t>Function Requirements</w:t>
      </w:r>
    </w:p>
    <w:p w14:paraId="676B759C" w14:textId="77777777" w:rsidR="00112069" w:rsidRDefault="00112069" w:rsidP="00112069">
      <w:pPr>
        <w:pStyle w:val="Heading6"/>
        <w:rPr>
          <w:lang w:val="en-GB"/>
        </w:rPr>
      </w:pPr>
      <w:r>
        <w:rPr>
          <w:lang w:val="en-GB"/>
        </w:rPr>
        <w:t>Emergency Video Record Process</w:t>
      </w:r>
    </w:p>
    <w:p w14:paraId="208BD7E9" w14:textId="77777777" w:rsidR="00112069" w:rsidRDefault="00112069" w:rsidP="00112069">
      <w:r>
        <w:rPr>
          <w:lang w:val="en-GB"/>
        </w:rPr>
        <w:t>IDCM</w:t>
      </w:r>
      <w:r>
        <w:t xml:space="preserve"> should has the ability to detect the vehicle collision base on below inputs:</w:t>
      </w:r>
    </w:p>
    <w:p w14:paraId="2FE6D140" w14:textId="77777777" w:rsidR="00112069" w:rsidRDefault="00112069" w:rsidP="00112069">
      <w:pPr>
        <w:pStyle w:val="ListParagraph"/>
        <w:numPr>
          <w:ilvl w:val="0"/>
          <w:numId w:val="32"/>
        </w:numPr>
        <w:rPr>
          <w:rFonts w:ascii="Arial" w:hAnsi="Arial"/>
          <w:i/>
          <w:iCs/>
        </w:rPr>
      </w:pPr>
      <w:r w:rsidRPr="00A918FA">
        <w:rPr>
          <w:rFonts w:ascii="Arial" w:hAnsi="Arial"/>
          <w:i/>
          <w:iCs/>
        </w:rPr>
        <w:t xml:space="preserve">Internal G-Sensor detection </w:t>
      </w:r>
    </w:p>
    <w:p w14:paraId="44F6424A" w14:textId="77777777" w:rsidR="00112069" w:rsidRPr="00A918FA" w:rsidRDefault="00112069" w:rsidP="00112069">
      <w:pPr>
        <w:pStyle w:val="ListParagraph"/>
        <w:numPr>
          <w:ilvl w:val="0"/>
          <w:numId w:val="32"/>
        </w:numPr>
        <w:rPr>
          <w:rFonts w:ascii="Arial" w:hAnsi="Arial"/>
          <w:i/>
          <w:iCs/>
        </w:rPr>
      </w:pPr>
      <w:r w:rsidRPr="001D25CF">
        <w:rPr>
          <w:rFonts w:ascii="Arial" w:hAnsi="Arial"/>
          <w:i/>
          <w:iCs/>
        </w:rPr>
        <w:t xml:space="preserve">Vehicle Speed </w:t>
      </w:r>
    </w:p>
    <w:p w14:paraId="3659FA02" w14:textId="77777777" w:rsidR="00112069" w:rsidRPr="00211DD9" w:rsidRDefault="00112069" w:rsidP="00112069">
      <w:pPr>
        <w:pStyle w:val="ListParagraph"/>
        <w:numPr>
          <w:ilvl w:val="0"/>
          <w:numId w:val="32"/>
        </w:numPr>
        <w:rPr>
          <w:rFonts w:ascii="Arial" w:hAnsi="Arial"/>
          <w:i/>
          <w:iCs/>
        </w:rPr>
      </w:pPr>
      <w:r w:rsidRPr="00A918FA">
        <w:rPr>
          <w:rFonts w:ascii="Arial" w:hAnsi="Arial"/>
          <w:i/>
          <w:iCs/>
        </w:rPr>
        <w:t>Vehicle Brake Pedal Status == Driver_Braking</w:t>
      </w:r>
    </w:p>
    <w:p w14:paraId="34D8F27F" w14:textId="77777777" w:rsidR="00112069" w:rsidRDefault="00112069" w:rsidP="00112069">
      <w:r>
        <w:t>Once trigger condition is met, IDCM should start to emergency record, also synchronize the recording timestamp to APIM every 500ms:</w:t>
      </w:r>
    </w:p>
    <w:p w14:paraId="01DBCED4" w14:textId="77777777" w:rsidR="00112069" w:rsidRDefault="00112069" w:rsidP="00112069">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Emergency Recording</w:t>
      </w:r>
    </w:p>
    <w:p w14:paraId="689A4293" w14:textId="77777777" w:rsidR="00112069" w:rsidRPr="00A918FA" w:rsidRDefault="00112069" w:rsidP="00112069">
      <w:pPr>
        <w:pStyle w:val="ListParagraph"/>
        <w:numPr>
          <w:ilvl w:val="0"/>
          <w:numId w:val="31"/>
        </w:numPr>
        <w:rPr>
          <w:rFonts w:ascii="Arial" w:hAnsi="Arial"/>
          <w:i/>
          <w:iCs/>
        </w:rPr>
      </w:pPr>
      <w:r w:rsidRPr="00A90B59">
        <w:rPr>
          <w:rFonts w:ascii="Arial" w:hAnsi="Arial"/>
          <w:i/>
          <w:iCs/>
        </w:rPr>
        <w:t xml:space="preserve">Video Recording Timer == </w:t>
      </w:r>
      <w:r>
        <w:rPr>
          <w:rFonts w:ascii="Arial" w:hAnsi="Arial"/>
          <w:i/>
          <w:iCs/>
        </w:rPr>
        <w:t>“Corresponding recording timestamp”</w:t>
      </w:r>
    </w:p>
    <w:p w14:paraId="00F8FE04" w14:textId="77777777" w:rsidR="00112069" w:rsidRDefault="00112069" w:rsidP="00112069">
      <w:r>
        <w:t xml:space="preserve">After recording complete, IDCM should set </w:t>
      </w:r>
      <w:r w:rsidRPr="008E7D75">
        <w:rPr>
          <w:i/>
          <w:iCs/>
        </w:rPr>
        <w:t>Video Record Status</w:t>
      </w:r>
      <w:r w:rsidRPr="00A918FA">
        <w:rPr>
          <w:i/>
          <w:iCs/>
        </w:rPr>
        <w:t xml:space="preserve"> </w:t>
      </w:r>
      <w:r>
        <w:rPr>
          <w:i/>
          <w:iCs/>
        </w:rPr>
        <w:t>back to last available value.</w:t>
      </w:r>
    </w:p>
    <w:p w14:paraId="6B358630" w14:textId="77777777" w:rsidR="00112069" w:rsidRDefault="00112069" w:rsidP="00112069">
      <w:pPr>
        <w:pStyle w:val="Heading6"/>
        <w:rPr>
          <w:lang w:val="en-GB"/>
        </w:rPr>
      </w:pPr>
      <w:r>
        <w:rPr>
          <w:lang w:val="en-GB"/>
        </w:rPr>
        <w:t>Emergency Video Record Attributes</w:t>
      </w:r>
    </w:p>
    <w:p w14:paraId="7F69DC1E" w14:textId="77777777" w:rsidR="00112069" w:rsidRDefault="00112069" w:rsidP="00112069">
      <w:r>
        <w:t xml:space="preserve">If normal video record is enabled, video duration should </w:t>
      </w:r>
      <w:r w:rsidRPr="00345513">
        <w:t>contain 15 seconds before</w:t>
      </w:r>
      <w:r>
        <w:t xml:space="preserve"> trigger event</w:t>
      </w:r>
      <w:r w:rsidRPr="00345513">
        <w:t xml:space="preserve"> and 30 seconds after </w:t>
      </w:r>
      <w:r>
        <w:t>trigger event</w:t>
      </w:r>
      <w:r w:rsidRPr="00345513">
        <w:t xml:space="preserve">. If </w:t>
      </w:r>
      <w:r>
        <w:t xml:space="preserve">normal video record is disabled, emergency video should only </w:t>
      </w:r>
      <w:r w:rsidRPr="00345513">
        <w:t>contain 30 seconds after collision detected.</w:t>
      </w:r>
      <w:r>
        <w:t xml:space="preserve"> The “30 seconds” is configurable through DVR setting page on APIM. Emergency video should be saved into eMMC “Key Data” folder.</w:t>
      </w:r>
    </w:p>
    <w:p w14:paraId="1B2E59DF" w14:textId="77777777" w:rsidR="00112069" w:rsidRDefault="00112069" w:rsidP="00112069">
      <w:r>
        <w:t xml:space="preserve">Video naming rule: </w:t>
      </w:r>
      <w:r>
        <w:rPr>
          <w:rFonts w:cs="Arial"/>
        </w:rPr>
        <w:t>EVT-&lt;</w:t>
      </w:r>
      <w:r>
        <w:rPr>
          <w:bCs/>
        </w:rPr>
        <w:t>Year-Month-Day</w:t>
      </w:r>
      <w:r w:rsidRPr="000D2675">
        <w:rPr>
          <w:bCs/>
        </w:rPr>
        <w:t xml:space="preserve"> </w:t>
      </w:r>
      <w:r>
        <w:rPr>
          <w:bCs/>
        </w:rPr>
        <w:t>Hour-Minute-Second&gt;.mp4</w:t>
      </w:r>
    </w:p>
    <w:p w14:paraId="5C3A73F0" w14:textId="77777777" w:rsidR="00112069" w:rsidRDefault="00112069" w:rsidP="00112069">
      <w:pPr>
        <w:pStyle w:val="Heading6"/>
        <w:rPr>
          <w:lang w:val="en-GB"/>
        </w:rPr>
      </w:pPr>
      <w:r>
        <w:rPr>
          <w:lang w:val="en-GB"/>
        </w:rPr>
        <w:t>Other Video Record Inhibition</w:t>
      </w:r>
    </w:p>
    <w:p w14:paraId="497E934E" w14:textId="77777777" w:rsidR="00112069" w:rsidRDefault="00112069" w:rsidP="00112069">
      <w:pPr>
        <w:rPr>
          <w:bCs/>
        </w:rPr>
      </w:pPr>
      <w:r>
        <w:t>Emergency video record shall not impact normal video recording, and will interrupt manual video or photo record.</w:t>
      </w:r>
    </w:p>
    <w:p w14:paraId="17E5FE5D" w14:textId="77777777" w:rsidR="00112069" w:rsidRDefault="00112069" w:rsidP="00112069">
      <w:pPr>
        <w:pStyle w:val="Heading4"/>
        <w:rPr>
          <w:lang w:val="en-GB"/>
        </w:rPr>
      </w:pPr>
      <w:r>
        <w:rPr>
          <w:lang w:val="en-GB"/>
        </w:rPr>
        <w:t>Technology Function Manual Photo Record</w:t>
      </w:r>
    </w:p>
    <w:p w14:paraId="6D5C0641" w14:textId="77777777" w:rsidR="00112069" w:rsidRDefault="00112069" w:rsidP="00112069">
      <w:pPr>
        <w:pStyle w:val="Heading5"/>
        <w:rPr>
          <w:lang w:val="en-GB"/>
        </w:rPr>
      </w:pPr>
      <w:r>
        <w:rPr>
          <w:lang w:val="en-GB"/>
        </w:rPr>
        <w:t>Function Interfaces</w:t>
      </w:r>
    </w:p>
    <w:p w14:paraId="7E68EEF6" w14:textId="77777777" w:rsidR="00112069" w:rsidRDefault="00112069" w:rsidP="00112069">
      <w:pPr>
        <w:pStyle w:val="Heading6"/>
        <w:rPr>
          <w:lang w:val="en-GB"/>
        </w:rPr>
      </w:pPr>
      <w:r>
        <w:rPr>
          <w:lang w:val="en-GB"/>
        </w:rPr>
        <w:lastRenderedPageBreak/>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050A8B75" w14:textId="77777777" w:rsidTr="00A775D7">
        <w:trPr>
          <w:trHeight w:val="173"/>
        </w:trPr>
        <w:tc>
          <w:tcPr>
            <w:tcW w:w="1885" w:type="dxa"/>
            <w:shd w:val="clear" w:color="auto" w:fill="D9D9D9" w:themeFill="background1" w:themeFillShade="D9"/>
            <w:noWrap/>
            <w:hideMark/>
          </w:tcPr>
          <w:p w14:paraId="1AA43D3E"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9CE405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88690F5"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0D73FAEC"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356DE323"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53AF806B"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0EDE6663"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68DA5400" w14:textId="77777777" w:rsidTr="00A775D7">
        <w:trPr>
          <w:trHeight w:val="143"/>
        </w:trPr>
        <w:tc>
          <w:tcPr>
            <w:tcW w:w="1885" w:type="dxa"/>
            <w:noWrap/>
          </w:tcPr>
          <w:p w14:paraId="0094B06B"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Manual_Photo_Cmd</w:t>
            </w:r>
          </w:p>
        </w:tc>
        <w:tc>
          <w:tcPr>
            <w:tcW w:w="2070" w:type="dxa"/>
          </w:tcPr>
          <w:p w14:paraId="6340B317"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4423585E"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B01D961"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0FD1FCD"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79B9D2D6"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263556A" w14:textId="77777777" w:rsidTr="00A775D7">
        <w:trPr>
          <w:trHeight w:val="70"/>
        </w:trPr>
        <w:tc>
          <w:tcPr>
            <w:tcW w:w="1885" w:type="dxa"/>
            <w:noWrap/>
          </w:tcPr>
          <w:p w14:paraId="1AD5725F"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09916F58" w14:textId="77777777" w:rsidR="00112069" w:rsidRPr="00DE6816" w:rsidRDefault="00112069" w:rsidP="00A775D7">
            <w:pPr>
              <w:rPr>
                <w:rFonts w:cs="Arial"/>
                <w:color w:val="000000" w:themeColor="text1"/>
                <w:sz w:val="18"/>
              </w:rPr>
            </w:pPr>
          </w:p>
        </w:tc>
        <w:tc>
          <w:tcPr>
            <w:tcW w:w="3510" w:type="dxa"/>
          </w:tcPr>
          <w:p w14:paraId="2B694BBA" w14:textId="77777777" w:rsidR="00112069" w:rsidRPr="00DE6816" w:rsidRDefault="00112069" w:rsidP="00A775D7">
            <w:pPr>
              <w:rPr>
                <w:rFonts w:cs="Arial"/>
                <w:color w:val="000000" w:themeColor="text1"/>
                <w:sz w:val="18"/>
              </w:rPr>
            </w:pPr>
          </w:p>
        </w:tc>
        <w:tc>
          <w:tcPr>
            <w:tcW w:w="1350" w:type="dxa"/>
          </w:tcPr>
          <w:p w14:paraId="018AE05D" w14:textId="77777777" w:rsidR="00112069" w:rsidRPr="00DE6816" w:rsidRDefault="00112069" w:rsidP="00A775D7">
            <w:pPr>
              <w:rPr>
                <w:rFonts w:cs="Arial"/>
                <w:color w:val="000000" w:themeColor="text1"/>
                <w:sz w:val="18"/>
              </w:rPr>
            </w:pPr>
          </w:p>
        </w:tc>
        <w:tc>
          <w:tcPr>
            <w:tcW w:w="1386" w:type="dxa"/>
          </w:tcPr>
          <w:p w14:paraId="47CDEF54" w14:textId="77777777" w:rsidR="00112069" w:rsidRPr="00DE6816" w:rsidRDefault="00112069" w:rsidP="00A775D7">
            <w:pPr>
              <w:rPr>
                <w:rFonts w:cs="Arial"/>
                <w:color w:val="000000" w:themeColor="text1"/>
                <w:sz w:val="18"/>
              </w:rPr>
            </w:pPr>
          </w:p>
        </w:tc>
      </w:tr>
    </w:tbl>
    <w:p w14:paraId="77D09806"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Manual Photo Record</w:t>
      </w:r>
    </w:p>
    <w:p w14:paraId="18651A30"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7B27E801" w14:textId="77777777" w:rsidTr="00A775D7">
        <w:trPr>
          <w:trHeight w:val="173"/>
        </w:trPr>
        <w:tc>
          <w:tcPr>
            <w:tcW w:w="1885" w:type="dxa"/>
            <w:shd w:val="clear" w:color="auto" w:fill="D9D9D9" w:themeFill="background1" w:themeFillShade="D9"/>
            <w:noWrap/>
            <w:hideMark/>
          </w:tcPr>
          <w:p w14:paraId="79AA6E96"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A6177D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283E4234"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777E7DFC"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4AB4161F"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79C17A8D"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0E876484"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4F193805" w14:textId="77777777" w:rsidTr="00A775D7">
        <w:trPr>
          <w:trHeight w:val="143"/>
        </w:trPr>
        <w:tc>
          <w:tcPr>
            <w:tcW w:w="1885" w:type="dxa"/>
            <w:noWrap/>
          </w:tcPr>
          <w:p w14:paraId="44FC5637"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Manual_Photo_Rsp</w:t>
            </w:r>
          </w:p>
        </w:tc>
        <w:tc>
          <w:tcPr>
            <w:tcW w:w="2070" w:type="dxa"/>
          </w:tcPr>
          <w:p w14:paraId="1F844C88"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3178BB0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FAAAE50"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1EE1F8F" w14:textId="77777777" w:rsidR="00112069" w:rsidRPr="00D20BE7" w:rsidRDefault="00112069" w:rsidP="00A775D7">
            <w:pPr>
              <w:rPr>
                <w:sz w:val="18"/>
              </w:rPr>
            </w:pPr>
            <w:r w:rsidRPr="003513AE">
              <w:rPr>
                <w:rFonts w:cs="Arial"/>
                <w:color w:val="000000" w:themeColor="text1"/>
                <w:sz w:val="18"/>
              </w:rPr>
              <w:t>NA.</w:t>
            </w:r>
          </w:p>
        </w:tc>
        <w:tc>
          <w:tcPr>
            <w:tcW w:w="1386" w:type="dxa"/>
          </w:tcPr>
          <w:p w14:paraId="373D8B63" w14:textId="77777777" w:rsidR="00112069" w:rsidRPr="008D2226" w:rsidRDefault="00112069" w:rsidP="00A775D7">
            <w:pPr>
              <w:rPr>
                <w:sz w:val="18"/>
              </w:rPr>
            </w:pPr>
            <w:r w:rsidRPr="003513AE">
              <w:rPr>
                <w:rFonts w:cs="Arial"/>
                <w:color w:val="000000" w:themeColor="text1"/>
                <w:sz w:val="18"/>
              </w:rPr>
              <w:t>NA.</w:t>
            </w:r>
          </w:p>
        </w:tc>
      </w:tr>
      <w:tr w:rsidR="00112069" w:rsidRPr="003F473D" w14:paraId="1546FC20" w14:textId="77777777" w:rsidTr="00A775D7">
        <w:trPr>
          <w:trHeight w:val="70"/>
        </w:trPr>
        <w:tc>
          <w:tcPr>
            <w:tcW w:w="1885" w:type="dxa"/>
            <w:noWrap/>
          </w:tcPr>
          <w:p w14:paraId="1586F69B"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Manual_Photo_Rst</w:t>
            </w:r>
          </w:p>
        </w:tc>
        <w:tc>
          <w:tcPr>
            <w:tcW w:w="2070" w:type="dxa"/>
          </w:tcPr>
          <w:p w14:paraId="75AF432A"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5FB09E9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5BFE158" w14:textId="77777777" w:rsidR="00112069" w:rsidRPr="00D20BE7" w:rsidRDefault="00112069" w:rsidP="00A775D7">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7D349713" w14:textId="77777777" w:rsidR="00112069" w:rsidRPr="00D20BE7" w:rsidRDefault="00112069" w:rsidP="00A775D7">
            <w:pPr>
              <w:rPr>
                <w:color w:val="000000" w:themeColor="text1"/>
                <w:sz w:val="18"/>
              </w:rPr>
            </w:pPr>
            <w:r w:rsidRPr="003513AE">
              <w:rPr>
                <w:rFonts w:cs="Arial"/>
                <w:color w:val="000000" w:themeColor="text1"/>
                <w:sz w:val="18"/>
              </w:rPr>
              <w:t>NA.</w:t>
            </w:r>
          </w:p>
        </w:tc>
        <w:tc>
          <w:tcPr>
            <w:tcW w:w="1386" w:type="dxa"/>
          </w:tcPr>
          <w:p w14:paraId="6594B740" w14:textId="77777777" w:rsidR="00112069" w:rsidRPr="00D20BE7" w:rsidRDefault="00112069" w:rsidP="00A775D7">
            <w:pPr>
              <w:rPr>
                <w:color w:val="000000" w:themeColor="text1"/>
                <w:sz w:val="18"/>
              </w:rPr>
            </w:pPr>
            <w:r w:rsidRPr="003513AE">
              <w:rPr>
                <w:rFonts w:cs="Arial"/>
                <w:color w:val="000000" w:themeColor="text1"/>
                <w:sz w:val="18"/>
              </w:rPr>
              <w:t>NA.</w:t>
            </w:r>
          </w:p>
        </w:tc>
      </w:tr>
      <w:tr w:rsidR="00112069" w:rsidRPr="003F473D" w14:paraId="753731E9" w14:textId="77777777" w:rsidTr="00A775D7">
        <w:trPr>
          <w:trHeight w:val="70"/>
        </w:trPr>
        <w:tc>
          <w:tcPr>
            <w:tcW w:w="1885" w:type="dxa"/>
            <w:noWrap/>
          </w:tcPr>
          <w:p w14:paraId="5F43245A" w14:textId="77777777" w:rsidR="00112069" w:rsidRPr="00246A19" w:rsidRDefault="00112069" w:rsidP="00A775D7">
            <w:pPr>
              <w:overflowPunct/>
              <w:autoSpaceDE/>
              <w:autoSpaceDN/>
              <w:adjustRightInd/>
              <w:textAlignment w:val="auto"/>
              <w:rPr>
                <w:rFonts w:cs="Arial"/>
                <w:color w:val="000000" w:themeColor="text1"/>
                <w:sz w:val="18"/>
              </w:rPr>
            </w:pPr>
            <w:r w:rsidRPr="00246A19">
              <w:rPr>
                <w:rFonts w:cs="Arial"/>
                <w:color w:val="000000" w:themeColor="text1"/>
                <w:sz w:val="18"/>
              </w:rPr>
              <w:t>Photo_Fail_Reason</w:t>
            </w:r>
          </w:p>
        </w:tc>
        <w:tc>
          <w:tcPr>
            <w:tcW w:w="2070" w:type="dxa"/>
          </w:tcPr>
          <w:p w14:paraId="2DD66A89" w14:textId="77777777" w:rsidR="00112069" w:rsidRPr="00246A19" w:rsidRDefault="00112069" w:rsidP="00A775D7">
            <w:pPr>
              <w:rPr>
                <w:rFonts w:cs="Arial"/>
                <w:color w:val="000000" w:themeColor="text1"/>
                <w:sz w:val="18"/>
              </w:rPr>
            </w:pPr>
            <w:r w:rsidRPr="00246A19">
              <w:rPr>
                <w:rFonts w:cs="Arial"/>
                <w:color w:val="000000" w:themeColor="text1"/>
                <w:sz w:val="18"/>
              </w:rPr>
              <w:t>DVR Command Failed Reason</w:t>
            </w:r>
          </w:p>
        </w:tc>
        <w:tc>
          <w:tcPr>
            <w:tcW w:w="3510" w:type="dxa"/>
          </w:tcPr>
          <w:p w14:paraId="15C1DB72"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90C5771" w14:textId="77777777" w:rsidR="00112069" w:rsidRPr="00D20BE7" w:rsidRDefault="00112069" w:rsidP="00A775D7">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79835846" w14:textId="77777777" w:rsidR="00112069" w:rsidRPr="00D20BE7" w:rsidRDefault="00112069" w:rsidP="00A775D7">
            <w:pPr>
              <w:rPr>
                <w:color w:val="000000" w:themeColor="text1"/>
                <w:sz w:val="18"/>
              </w:rPr>
            </w:pPr>
            <w:r w:rsidRPr="003513AE">
              <w:rPr>
                <w:rFonts w:cs="Arial"/>
                <w:color w:val="000000" w:themeColor="text1"/>
                <w:sz w:val="18"/>
              </w:rPr>
              <w:t>NA.</w:t>
            </w:r>
          </w:p>
        </w:tc>
        <w:tc>
          <w:tcPr>
            <w:tcW w:w="1386" w:type="dxa"/>
          </w:tcPr>
          <w:p w14:paraId="3EDE678C" w14:textId="77777777" w:rsidR="00112069" w:rsidRPr="00D20BE7" w:rsidRDefault="00112069" w:rsidP="00A775D7">
            <w:pPr>
              <w:rPr>
                <w:color w:val="000000" w:themeColor="text1"/>
                <w:sz w:val="18"/>
              </w:rPr>
            </w:pPr>
            <w:r w:rsidRPr="003513AE">
              <w:rPr>
                <w:rFonts w:cs="Arial"/>
                <w:color w:val="000000" w:themeColor="text1"/>
                <w:sz w:val="18"/>
              </w:rPr>
              <w:t>NA.</w:t>
            </w:r>
          </w:p>
        </w:tc>
      </w:tr>
      <w:tr w:rsidR="00112069" w:rsidRPr="003F473D" w14:paraId="30DD16D4" w14:textId="77777777" w:rsidTr="00A775D7">
        <w:trPr>
          <w:trHeight w:val="70"/>
        </w:trPr>
        <w:tc>
          <w:tcPr>
            <w:tcW w:w="1885" w:type="dxa"/>
            <w:noWrap/>
          </w:tcPr>
          <w:p w14:paraId="61829F7E"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6B2D9BAF" w14:textId="77777777" w:rsidR="00112069" w:rsidRPr="00246A19" w:rsidRDefault="00112069" w:rsidP="00A775D7">
            <w:pPr>
              <w:rPr>
                <w:rFonts w:cs="Arial"/>
                <w:color w:val="000000" w:themeColor="text1"/>
                <w:sz w:val="18"/>
              </w:rPr>
            </w:pPr>
          </w:p>
        </w:tc>
        <w:tc>
          <w:tcPr>
            <w:tcW w:w="3510" w:type="dxa"/>
          </w:tcPr>
          <w:p w14:paraId="4FBA6C87" w14:textId="77777777" w:rsidR="00112069" w:rsidRPr="00AB54E4" w:rsidRDefault="00112069" w:rsidP="00A775D7">
            <w:pPr>
              <w:rPr>
                <w:rFonts w:cs="Arial"/>
                <w:b/>
                <w:bCs/>
                <w:color w:val="000000" w:themeColor="text1"/>
                <w:sz w:val="18"/>
              </w:rPr>
            </w:pPr>
          </w:p>
        </w:tc>
        <w:tc>
          <w:tcPr>
            <w:tcW w:w="1350" w:type="dxa"/>
          </w:tcPr>
          <w:p w14:paraId="3DE25CDF" w14:textId="77777777" w:rsidR="00112069" w:rsidRPr="003513AE" w:rsidRDefault="00112069" w:rsidP="00A775D7">
            <w:pPr>
              <w:rPr>
                <w:rFonts w:cs="Arial"/>
                <w:color w:val="000000" w:themeColor="text1"/>
                <w:sz w:val="18"/>
              </w:rPr>
            </w:pPr>
          </w:p>
        </w:tc>
        <w:tc>
          <w:tcPr>
            <w:tcW w:w="1386" w:type="dxa"/>
          </w:tcPr>
          <w:p w14:paraId="3011AB15" w14:textId="77777777" w:rsidR="00112069" w:rsidRPr="003513AE" w:rsidRDefault="00112069" w:rsidP="00A775D7">
            <w:pPr>
              <w:rPr>
                <w:rFonts w:cs="Arial"/>
                <w:color w:val="000000" w:themeColor="text1"/>
                <w:sz w:val="18"/>
              </w:rPr>
            </w:pPr>
          </w:p>
        </w:tc>
      </w:tr>
    </w:tbl>
    <w:p w14:paraId="2CC18075"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Manual Photo Record</w:t>
      </w:r>
    </w:p>
    <w:p w14:paraId="1669E03F" w14:textId="77777777" w:rsidR="00112069" w:rsidRPr="00612064" w:rsidRDefault="00112069" w:rsidP="00112069">
      <w:pPr>
        <w:spacing w:before="20"/>
        <w:rPr>
          <w:vanish/>
        </w:rPr>
      </w:pPr>
    </w:p>
    <w:p w14:paraId="76CC9F42" w14:textId="77777777" w:rsidR="00112069" w:rsidRDefault="00112069" w:rsidP="00112069">
      <w:pPr>
        <w:pStyle w:val="Heading6"/>
      </w:pPr>
      <w:r>
        <w:t>Parameters</w:t>
      </w:r>
    </w:p>
    <w:p w14:paraId="2306A708" w14:textId="77777777" w:rsidR="00112069" w:rsidRPr="0069522E" w:rsidRDefault="00112069" w:rsidP="00112069">
      <w:r>
        <w:t>NA.</w:t>
      </w:r>
    </w:p>
    <w:p w14:paraId="5142A1B7" w14:textId="77777777" w:rsidR="00112069" w:rsidRDefault="00112069" w:rsidP="00112069">
      <w:pPr>
        <w:pStyle w:val="Heading6"/>
      </w:pPr>
      <w:r>
        <w:t>Interface</w:t>
      </w:r>
      <w:r w:rsidRPr="003E2313">
        <w:t xml:space="preserve"> Requirements</w:t>
      </w:r>
    </w:p>
    <w:p w14:paraId="0442D216" w14:textId="77777777" w:rsidR="00112069" w:rsidRPr="00177AA8" w:rsidRDefault="00112069" w:rsidP="00112069">
      <w:r>
        <w:rPr>
          <w:rFonts w:cs="Arial"/>
          <w:sz w:val="18"/>
          <w:szCs w:val="22"/>
        </w:rPr>
        <w:t>Refer to DVR UART protocol.</w:t>
      </w:r>
    </w:p>
    <w:p w14:paraId="128238FD" w14:textId="77777777" w:rsidR="00112069" w:rsidRDefault="00112069" w:rsidP="00112069">
      <w:pPr>
        <w:pStyle w:val="Heading5"/>
        <w:rPr>
          <w:lang w:val="en-GB"/>
        </w:rPr>
      </w:pPr>
      <w:r>
        <w:rPr>
          <w:lang w:val="en-GB"/>
        </w:rPr>
        <w:t>Function Requirements</w:t>
      </w:r>
    </w:p>
    <w:p w14:paraId="28D0EEB8" w14:textId="77777777" w:rsidR="00112069" w:rsidRDefault="00112069" w:rsidP="00112069">
      <w:pPr>
        <w:pStyle w:val="Heading6"/>
        <w:rPr>
          <w:lang w:val="en-GB"/>
        </w:rPr>
      </w:pPr>
      <w:r>
        <w:rPr>
          <w:lang w:val="en-GB"/>
        </w:rPr>
        <w:t>Manual Photo Record Process</w:t>
      </w:r>
    </w:p>
    <w:p w14:paraId="7262D425" w14:textId="77777777" w:rsidR="00112069" w:rsidRDefault="00112069" w:rsidP="00112069">
      <w:r>
        <w:rPr>
          <w:lang w:val="en-GB"/>
        </w:rPr>
        <w:t xml:space="preserve">Once manual </w:t>
      </w:r>
      <w:r>
        <w:t>photo is triggered via APIM, APIM shall input below msg:</w:t>
      </w:r>
    </w:p>
    <w:p w14:paraId="54717E56"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Pr>
          <w:rFonts w:ascii="Arial" w:hAnsi="Arial"/>
          <w:i/>
          <w:iCs/>
        </w:rPr>
        <w:t>Photo Capture</w:t>
      </w:r>
    </w:p>
    <w:p w14:paraId="21087C7D" w14:textId="77777777" w:rsidR="00112069" w:rsidRDefault="00112069" w:rsidP="00112069">
      <w:r>
        <w:t>Then IDCM receives the command, and responses below msg:</w:t>
      </w:r>
    </w:p>
    <w:p w14:paraId="5D9C99AE"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Photo Capture </w:t>
      </w:r>
    </w:p>
    <w:p w14:paraId="5BC092FB"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r>
        <w:rPr>
          <w:rFonts w:ascii="Arial" w:hAnsi="Arial"/>
          <w:i/>
          <w:iCs/>
        </w:rPr>
        <w:t xml:space="preserve"> </w:t>
      </w:r>
    </w:p>
    <w:p w14:paraId="05D3A12C" w14:textId="77777777" w:rsidR="00112069" w:rsidRPr="00536B33" w:rsidRDefault="00112069" w:rsidP="00112069">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22DABD5F" w14:textId="77777777" w:rsidR="00112069" w:rsidRDefault="00112069" w:rsidP="00112069">
      <w:r>
        <w:t>Once photo capture complete, IDCM shall send out command result:</w:t>
      </w:r>
    </w:p>
    <w:p w14:paraId="3C9FBBAE"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Photo Capture </w:t>
      </w:r>
    </w:p>
    <w:p w14:paraId="56EFD7B4"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w:t>
      </w:r>
      <w:r>
        <w:rPr>
          <w:rFonts w:ascii="Arial" w:hAnsi="Arial"/>
          <w:i/>
          <w:iCs/>
        </w:rPr>
        <w:t xml:space="preserve"> </w:t>
      </w:r>
      <w:r w:rsidRPr="003331F4">
        <w:rPr>
          <w:rFonts w:ascii="Arial" w:hAnsi="Arial"/>
          <w:i/>
          <w:iCs/>
        </w:rPr>
        <w:t xml:space="preserve">Execution </w:t>
      </w:r>
      <w:r w:rsidRPr="008D3855">
        <w:rPr>
          <w:rFonts w:ascii="Arial" w:hAnsi="Arial"/>
          <w:i/>
          <w:iCs/>
        </w:rPr>
        <w:t>Succeed</w:t>
      </w:r>
      <w:r>
        <w:rPr>
          <w:rFonts w:ascii="Arial" w:hAnsi="Arial"/>
          <w:i/>
          <w:iCs/>
        </w:rPr>
        <w:t xml:space="preserve"> </w:t>
      </w:r>
    </w:p>
    <w:p w14:paraId="4A32F7E5" w14:textId="77777777" w:rsidR="00112069" w:rsidRPr="00536B33" w:rsidRDefault="00112069" w:rsidP="00112069">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205CEE6D" w14:textId="77777777" w:rsidR="00112069" w:rsidRDefault="00112069" w:rsidP="00112069">
      <w:r>
        <w:t xml:space="preserve">If photo capture failed, IDCM shall also output the failure reason via </w:t>
      </w:r>
      <w:r w:rsidRPr="0015542D">
        <w:rPr>
          <w:i/>
          <w:iCs/>
        </w:rPr>
        <w:t>DVR Command Failed Reason</w:t>
      </w:r>
      <w:r>
        <w:rPr>
          <w:i/>
          <w:iCs/>
        </w:rPr>
        <w:t xml:space="preserve"> </w:t>
      </w:r>
      <w:r w:rsidRPr="00D05BDF">
        <w:t>msg</w:t>
      </w:r>
      <w:r>
        <w:t>.</w:t>
      </w:r>
    </w:p>
    <w:p w14:paraId="28338418" w14:textId="77777777" w:rsidR="00112069" w:rsidRDefault="00112069" w:rsidP="00112069">
      <w:pPr>
        <w:pStyle w:val="Heading6"/>
        <w:rPr>
          <w:lang w:val="en-GB"/>
        </w:rPr>
      </w:pPr>
      <w:r>
        <w:rPr>
          <w:lang w:val="en-GB"/>
        </w:rPr>
        <w:t>Screenshot Process</w:t>
      </w:r>
    </w:p>
    <w:p w14:paraId="5B5F64E8" w14:textId="77777777" w:rsidR="00112069" w:rsidRDefault="00112069" w:rsidP="00112069">
      <w:r>
        <w:rPr>
          <w:lang w:val="en-GB"/>
        </w:rPr>
        <w:t>When video replay ongoing, customer could trigger screenshot</w:t>
      </w:r>
      <w:r>
        <w:t>, APIM shall input below msg:</w:t>
      </w:r>
    </w:p>
    <w:p w14:paraId="75AF1077"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Pr>
          <w:rFonts w:ascii="Arial" w:hAnsi="Arial"/>
          <w:i/>
          <w:iCs/>
        </w:rPr>
        <w:t>Video Screenshot</w:t>
      </w:r>
    </w:p>
    <w:p w14:paraId="58178C8E" w14:textId="77777777" w:rsidR="00112069" w:rsidRDefault="00112069" w:rsidP="00112069">
      <w:r>
        <w:t>Then IDCM receives the command, and responses below msg:</w:t>
      </w:r>
    </w:p>
    <w:p w14:paraId="1A781003"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Video Screenshot </w:t>
      </w:r>
    </w:p>
    <w:p w14:paraId="0B0AF033"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3DAD9557" w14:textId="77777777" w:rsidR="00112069" w:rsidRPr="00536B33" w:rsidRDefault="00112069" w:rsidP="00112069">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47470904" w14:textId="77777777" w:rsidR="00112069" w:rsidRDefault="00112069" w:rsidP="00112069">
      <w:r>
        <w:t>Once photo capture complete, IDCM shall send out command result:</w:t>
      </w:r>
    </w:p>
    <w:p w14:paraId="0B31B333"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Video Screenshot </w:t>
      </w:r>
    </w:p>
    <w:p w14:paraId="0CB46FB7" w14:textId="77777777" w:rsidR="00112069" w:rsidRDefault="00112069" w:rsidP="00112069">
      <w:pPr>
        <w:pStyle w:val="ListParagraph"/>
        <w:numPr>
          <w:ilvl w:val="0"/>
          <w:numId w:val="31"/>
        </w:numPr>
        <w:rPr>
          <w:rFonts w:ascii="Arial" w:hAnsi="Arial"/>
          <w:i/>
          <w:iCs/>
        </w:rPr>
      </w:pPr>
      <w:r w:rsidRPr="00E80FDE">
        <w:rPr>
          <w:rFonts w:ascii="Arial" w:hAnsi="Arial"/>
          <w:i/>
          <w:iCs/>
        </w:rPr>
        <w:lastRenderedPageBreak/>
        <w:t xml:space="preserve">DVR Command </w:t>
      </w:r>
      <w:r w:rsidRPr="008D3855">
        <w:rPr>
          <w:rFonts w:ascii="Arial" w:hAnsi="Arial"/>
          <w:i/>
          <w:iCs/>
        </w:rPr>
        <w:t>Result</w:t>
      </w:r>
      <w:r w:rsidRPr="00536B33">
        <w:rPr>
          <w:rFonts w:ascii="Arial" w:hAnsi="Arial"/>
          <w:i/>
          <w:iCs/>
        </w:rPr>
        <w:t xml:space="preserve"> ==</w:t>
      </w:r>
      <w:r>
        <w:rPr>
          <w:rFonts w:ascii="Arial" w:hAnsi="Arial"/>
          <w:i/>
          <w:iCs/>
        </w:rPr>
        <w:t xml:space="preserve"> </w:t>
      </w:r>
      <w:r w:rsidRPr="003331F4">
        <w:rPr>
          <w:rFonts w:ascii="Arial" w:hAnsi="Arial"/>
          <w:i/>
          <w:iCs/>
        </w:rPr>
        <w:t xml:space="preserve">Execution </w:t>
      </w:r>
      <w:r w:rsidRPr="008D3855">
        <w:rPr>
          <w:rFonts w:ascii="Arial" w:hAnsi="Arial"/>
          <w:i/>
          <w:iCs/>
        </w:rPr>
        <w:t>Succeed</w:t>
      </w:r>
    </w:p>
    <w:p w14:paraId="012E7E33" w14:textId="77777777" w:rsidR="00112069" w:rsidRPr="00536B33" w:rsidRDefault="00112069" w:rsidP="00112069">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6FAC1F46" w14:textId="77777777" w:rsidR="00112069" w:rsidRDefault="00112069" w:rsidP="00112069">
      <w:r>
        <w:t xml:space="preserve">If screenshot failed, IDCM shall also output the failure reason via </w:t>
      </w:r>
      <w:r w:rsidRPr="0015542D">
        <w:rPr>
          <w:i/>
          <w:iCs/>
        </w:rPr>
        <w:t>DVR Command Failed Reason</w:t>
      </w:r>
      <w:r>
        <w:rPr>
          <w:i/>
          <w:iCs/>
        </w:rPr>
        <w:t xml:space="preserve"> </w:t>
      </w:r>
      <w:r w:rsidRPr="00D05BDF">
        <w:t>msg</w:t>
      </w:r>
      <w:r>
        <w:t>.</w:t>
      </w:r>
    </w:p>
    <w:p w14:paraId="3938BBD7" w14:textId="77777777" w:rsidR="00112069" w:rsidRDefault="00112069" w:rsidP="00112069">
      <w:pPr>
        <w:pStyle w:val="Heading6"/>
        <w:rPr>
          <w:lang w:val="en-GB"/>
        </w:rPr>
      </w:pPr>
      <w:r>
        <w:rPr>
          <w:lang w:val="en-GB"/>
        </w:rPr>
        <w:t>Manual Photo Record Attributes</w:t>
      </w:r>
    </w:p>
    <w:p w14:paraId="508AEC6A" w14:textId="77777777" w:rsidR="00112069" w:rsidRDefault="00112069" w:rsidP="00112069">
      <w:r>
        <w:t>Photos should be saved into</w:t>
      </w:r>
      <w:r w:rsidRPr="00E84220">
        <w:t xml:space="preserve"> </w:t>
      </w:r>
      <w:r>
        <w:t xml:space="preserve">eMMC “Key Data” folder, naming rule: </w:t>
      </w:r>
      <w:r>
        <w:rPr>
          <w:rFonts w:cs="Arial"/>
        </w:rPr>
        <w:t>PHO-&lt;</w:t>
      </w:r>
      <w:r>
        <w:rPr>
          <w:bCs/>
        </w:rPr>
        <w:t>Year-Month-Day</w:t>
      </w:r>
      <w:r w:rsidRPr="000D2675">
        <w:rPr>
          <w:bCs/>
        </w:rPr>
        <w:t xml:space="preserve"> </w:t>
      </w:r>
      <w:r>
        <w:rPr>
          <w:bCs/>
        </w:rPr>
        <w:t>Hour-Minute-Second&gt;.jpg</w:t>
      </w:r>
    </w:p>
    <w:p w14:paraId="7C9C7905" w14:textId="77777777" w:rsidR="00112069" w:rsidRDefault="00112069" w:rsidP="00112069">
      <w:pPr>
        <w:pStyle w:val="Heading4"/>
        <w:rPr>
          <w:lang w:val="en-GB"/>
        </w:rPr>
      </w:pPr>
      <w:r>
        <w:rPr>
          <w:lang w:val="en-GB"/>
        </w:rPr>
        <w:t xml:space="preserve">Technology Function </w:t>
      </w:r>
      <w:r w:rsidRPr="005A46E0">
        <w:rPr>
          <w:lang w:val="en-GB"/>
        </w:rPr>
        <w:t>Manual Video Record</w:t>
      </w:r>
    </w:p>
    <w:p w14:paraId="19DB9ED8" w14:textId="77777777" w:rsidR="00112069" w:rsidRDefault="00112069" w:rsidP="00112069">
      <w:pPr>
        <w:pStyle w:val="Heading5"/>
        <w:rPr>
          <w:lang w:val="en-GB"/>
        </w:rPr>
      </w:pPr>
      <w:r>
        <w:rPr>
          <w:lang w:val="en-GB"/>
        </w:rPr>
        <w:t>Function Interfaces</w:t>
      </w:r>
    </w:p>
    <w:p w14:paraId="196978D9"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54766C19" w14:textId="77777777" w:rsidTr="00A775D7">
        <w:trPr>
          <w:trHeight w:val="173"/>
        </w:trPr>
        <w:tc>
          <w:tcPr>
            <w:tcW w:w="1885" w:type="dxa"/>
            <w:shd w:val="clear" w:color="auto" w:fill="D9D9D9" w:themeFill="background1" w:themeFillShade="D9"/>
            <w:noWrap/>
            <w:hideMark/>
          </w:tcPr>
          <w:p w14:paraId="7E4DCF08"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0A0C5A93"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6FB65D6"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457E9191"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23A344D0"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4993B0EF"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41F7A4B4"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70FFA21E" w14:textId="77777777" w:rsidTr="00A775D7">
        <w:trPr>
          <w:trHeight w:val="143"/>
        </w:trPr>
        <w:tc>
          <w:tcPr>
            <w:tcW w:w="1885" w:type="dxa"/>
            <w:noWrap/>
          </w:tcPr>
          <w:p w14:paraId="5E1DEBB3"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Manual_Video_Cmd</w:t>
            </w:r>
          </w:p>
        </w:tc>
        <w:tc>
          <w:tcPr>
            <w:tcW w:w="2070" w:type="dxa"/>
          </w:tcPr>
          <w:p w14:paraId="3CE80C17"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2D24B4EF"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43E01D9"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9D9D78C"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052ED720"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1CD5CAF" w14:textId="77777777" w:rsidTr="00A775D7">
        <w:trPr>
          <w:trHeight w:val="70"/>
        </w:trPr>
        <w:tc>
          <w:tcPr>
            <w:tcW w:w="1885" w:type="dxa"/>
            <w:noWrap/>
          </w:tcPr>
          <w:p w14:paraId="19FB3B48"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561DFFAA" w14:textId="77777777" w:rsidR="00112069" w:rsidRPr="00DE6816" w:rsidRDefault="00112069" w:rsidP="00A775D7">
            <w:pPr>
              <w:rPr>
                <w:rFonts w:cs="Arial"/>
                <w:color w:val="000000" w:themeColor="text1"/>
                <w:sz w:val="18"/>
              </w:rPr>
            </w:pPr>
          </w:p>
        </w:tc>
        <w:tc>
          <w:tcPr>
            <w:tcW w:w="3510" w:type="dxa"/>
          </w:tcPr>
          <w:p w14:paraId="57E5F3AC" w14:textId="77777777" w:rsidR="00112069" w:rsidRPr="00DE6816" w:rsidRDefault="00112069" w:rsidP="00A775D7">
            <w:pPr>
              <w:rPr>
                <w:rFonts w:cs="Arial"/>
                <w:color w:val="000000" w:themeColor="text1"/>
                <w:sz w:val="18"/>
              </w:rPr>
            </w:pPr>
          </w:p>
        </w:tc>
        <w:tc>
          <w:tcPr>
            <w:tcW w:w="1350" w:type="dxa"/>
          </w:tcPr>
          <w:p w14:paraId="2BC2024D" w14:textId="77777777" w:rsidR="00112069" w:rsidRPr="00DE6816" w:rsidRDefault="00112069" w:rsidP="00A775D7">
            <w:pPr>
              <w:rPr>
                <w:rFonts w:cs="Arial"/>
                <w:color w:val="000000" w:themeColor="text1"/>
                <w:sz w:val="18"/>
              </w:rPr>
            </w:pPr>
          </w:p>
        </w:tc>
        <w:tc>
          <w:tcPr>
            <w:tcW w:w="1386" w:type="dxa"/>
          </w:tcPr>
          <w:p w14:paraId="4CDEFE44" w14:textId="77777777" w:rsidR="00112069" w:rsidRPr="00DE6816" w:rsidRDefault="00112069" w:rsidP="00A775D7">
            <w:pPr>
              <w:rPr>
                <w:rFonts w:cs="Arial"/>
                <w:color w:val="000000" w:themeColor="text1"/>
                <w:sz w:val="18"/>
              </w:rPr>
            </w:pPr>
          </w:p>
        </w:tc>
      </w:tr>
    </w:tbl>
    <w:p w14:paraId="5E696137"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Manual Video Record</w:t>
      </w:r>
    </w:p>
    <w:p w14:paraId="0BC36B4D"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1B5397D9" w14:textId="77777777" w:rsidTr="00A775D7">
        <w:trPr>
          <w:trHeight w:val="173"/>
        </w:trPr>
        <w:tc>
          <w:tcPr>
            <w:tcW w:w="1885" w:type="dxa"/>
            <w:shd w:val="clear" w:color="auto" w:fill="D9D9D9" w:themeFill="background1" w:themeFillShade="D9"/>
            <w:noWrap/>
            <w:hideMark/>
          </w:tcPr>
          <w:p w14:paraId="62F82729"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650346F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49C5F088"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49A96ED7"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040E1B5B"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C3C1F18"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9819591"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3D332734" w14:textId="77777777" w:rsidTr="00A775D7">
        <w:trPr>
          <w:trHeight w:val="143"/>
        </w:trPr>
        <w:tc>
          <w:tcPr>
            <w:tcW w:w="1885" w:type="dxa"/>
            <w:noWrap/>
          </w:tcPr>
          <w:p w14:paraId="70F50DD6"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Manual_Video_Rsp</w:t>
            </w:r>
          </w:p>
        </w:tc>
        <w:tc>
          <w:tcPr>
            <w:tcW w:w="2070" w:type="dxa"/>
          </w:tcPr>
          <w:p w14:paraId="0420B8D1"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765ED6F4"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F695537"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6F6DB25" w14:textId="77777777" w:rsidR="00112069" w:rsidRPr="00D20BE7" w:rsidRDefault="00112069" w:rsidP="00A775D7">
            <w:pPr>
              <w:rPr>
                <w:sz w:val="18"/>
              </w:rPr>
            </w:pPr>
            <w:r w:rsidRPr="003513AE">
              <w:rPr>
                <w:rFonts w:cs="Arial"/>
                <w:color w:val="000000" w:themeColor="text1"/>
                <w:sz w:val="18"/>
              </w:rPr>
              <w:t>NA.</w:t>
            </w:r>
          </w:p>
        </w:tc>
        <w:tc>
          <w:tcPr>
            <w:tcW w:w="1386" w:type="dxa"/>
          </w:tcPr>
          <w:p w14:paraId="7742152C" w14:textId="77777777" w:rsidR="00112069" w:rsidRPr="008D2226" w:rsidRDefault="00112069" w:rsidP="00A775D7">
            <w:pPr>
              <w:rPr>
                <w:sz w:val="18"/>
              </w:rPr>
            </w:pPr>
            <w:r w:rsidRPr="003513AE">
              <w:rPr>
                <w:rFonts w:cs="Arial"/>
                <w:color w:val="000000" w:themeColor="text1"/>
                <w:sz w:val="18"/>
              </w:rPr>
              <w:t>NA.</w:t>
            </w:r>
          </w:p>
        </w:tc>
      </w:tr>
      <w:tr w:rsidR="00112069" w:rsidRPr="003F473D" w14:paraId="22BA4FE5" w14:textId="77777777" w:rsidTr="00A775D7">
        <w:trPr>
          <w:trHeight w:val="70"/>
        </w:trPr>
        <w:tc>
          <w:tcPr>
            <w:tcW w:w="1885" w:type="dxa"/>
            <w:noWrap/>
          </w:tcPr>
          <w:p w14:paraId="6E73D738"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Manual_Video_Rst</w:t>
            </w:r>
          </w:p>
        </w:tc>
        <w:tc>
          <w:tcPr>
            <w:tcW w:w="2070" w:type="dxa"/>
          </w:tcPr>
          <w:p w14:paraId="6D147DAC"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462612EA"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DB07659" w14:textId="77777777" w:rsidR="00112069" w:rsidRPr="00D20BE7" w:rsidRDefault="00112069" w:rsidP="00A775D7">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35B8F7EB" w14:textId="77777777" w:rsidR="00112069" w:rsidRPr="00D20BE7" w:rsidRDefault="00112069" w:rsidP="00A775D7">
            <w:pPr>
              <w:rPr>
                <w:color w:val="000000" w:themeColor="text1"/>
                <w:sz w:val="18"/>
              </w:rPr>
            </w:pPr>
            <w:r w:rsidRPr="003513AE">
              <w:rPr>
                <w:rFonts w:cs="Arial"/>
                <w:color w:val="000000" w:themeColor="text1"/>
                <w:sz w:val="18"/>
              </w:rPr>
              <w:t>NA.</w:t>
            </w:r>
          </w:p>
        </w:tc>
        <w:tc>
          <w:tcPr>
            <w:tcW w:w="1386" w:type="dxa"/>
          </w:tcPr>
          <w:p w14:paraId="140BC612" w14:textId="77777777" w:rsidR="00112069" w:rsidRPr="00D20BE7" w:rsidRDefault="00112069" w:rsidP="00A775D7">
            <w:pPr>
              <w:rPr>
                <w:color w:val="000000" w:themeColor="text1"/>
                <w:sz w:val="18"/>
              </w:rPr>
            </w:pPr>
            <w:r w:rsidRPr="003513AE">
              <w:rPr>
                <w:rFonts w:cs="Arial"/>
                <w:color w:val="000000" w:themeColor="text1"/>
                <w:sz w:val="18"/>
              </w:rPr>
              <w:t>NA.</w:t>
            </w:r>
          </w:p>
        </w:tc>
      </w:tr>
      <w:tr w:rsidR="00112069" w:rsidRPr="003F473D" w14:paraId="38C826F7" w14:textId="77777777" w:rsidTr="00A775D7">
        <w:trPr>
          <w:trHeight w:val="70"/>
        </w:trPr>
        <w:tc>
          <w:tcPr>
            <w:tcW w:w="1885" w:type="dxa"/>
            <w:noWrap/>
          </w:tcPr>
          <w:p w14:paraId="6097D63C"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Video</w:t>
            </w:r>
            <w:r w:rsidRPr="00246A19">
              <w:rPr>
                <w:rFonts w:cs="Arial"/>
                <w:color w:val="000000" w:themeColor="text1"/>
                <w:sz w:val="18"/>
              </w:rPr>
              <w:t>_Fail_Reason</w:t>
            </w:r>
          </w:p>
        </w:tc>
        <w:tc>
          <w:tcPr>
            <w:tcW w:w="2070" w:type="dxa"/>
          </w:tcPr>
          <w:p w14:paraId="3C02B807" w14:textId="77777777" w:rsidR="00112069" w:rsidRPr="00246A19" w:rsidRDefault="00112069" w:rsidP="00A775D7">
            <w:pPr>
              <w:rPr>
                <w:rFonts w:cs="Arial"/>
                <w:color w:val="000000" w:themeColor="text1"/>
                <w:sz w:val="18"/>
              </w:rPr>
            </w:pPr>
            <w:r w:rsidRPr="00246A19">
              <w:rPr>
                <w:rFonts w:cs="Arial"/>
                <w:color w:val="000000" w:themeColor="text1"/>
                <w:sz w:val="18"/>
              </w:rPr>
              <w:t>DVR Command Failed Reason</w:t>
            </w:r>
          </w:p>
        </w:tc>
        <w:tc>
          <w:tcPr>
            <w:tcW w:w="3510" w:type="dxa"/>
          </w:tcPr>
          <w:p w14:paraId="4F5AC487"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8323CAB" w14:textId="77777777" w:rsidR="00112069" w:rsidRPr="00D20BE7" w:rsidRDefault="00112069" w:rsidP="00A775D7">
            <w:pPr>
              <w:rPr>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6A4E4CDA" w14:textId="77777777" w:rsidR="00112069" w:rsidRPr="00D20BE7" w:rsidRDefault="00112069" w:rsidP="00A775D7">
            <w:pPr>
              <w:rPr>
                <w:color w:val="000000" w:themeColor="text1"/>
                <w:sz w:val="18"/>
              </w:rPr>
            </w:pPr>
            <w:r w:rsidRPr="003513AE">
              <w:rPr>
                <w:rFonts w:cs="Arial"/>
                <w:color w:val="000000" w:themeColor="text1"/>
                <w:sz w:val="18"/>
              </w:rPr>
              <w:t>NA.</w:t>
            </w:r>
          </w:p>
        </w:tc>
        <w:tc>
          <w:tcPr>
            <w:tcW w:w="1386" w:type="dxa"/>
          </w:tcPr>
          <w:p w14:paraId="58E73424" w14:textId="77777777" w:rsidR="00112069" w:rsidRPr="00D20BE7" w:rsidRDefault="00112069" w:rsidP="00A775D7">
            <w:pPr>
              <w:rPr>
                <w:color w:val="000000" w:themeColor="text1"/>
                <w:sz w:val="18"/>
              </w:rPr>
            </w:pPr>
            <w:r w:rsidRPr="003513AE">
              <w:rPr>
                <w:rFonts w:cs="Arial"/>
                <w:color w:val="000000" w:themeColor="text1"/>
                <w:sz w:val="18"/>
              </w:rPr>
              <w:t>NA.</w:t>
            </w:r>
          </w:p>
        </w:tc>
      </w:tr>
      <w:tr w:rsidR="00112069" w:rsidRPr="003F473D" w14:paraId="3990E0E7" w14:textId="77777777" w:rsidTr="00A775D7">
        <w:trPr>
          <w:trHeight w:val="70"/>
        </w:trPr>
        <w:tc>
          <w:tcPr>
            <w:tcW w:w="1885" w:type="dxa"/>
            <w:noWrap/>
          </w:tcPr>
          <w:p w14:paraId="718B9C0E"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eo_Record_Status</w:t>
            </w:r>
          </w:p>
        </w:tc>
        <w:tc>
          <w:tcPr>
            <w:tcW w:w="2070" w:type="dxa"/>
          </w:tcPr>
          <w:p w14:paraId="13EECC7C" w14:textId="77777777" w:rsidR="00112069" w:rsidRPr="00246A19" w:rsidRDefault="00112069" w:rsidP="00A775D7">
            <w:pPr>
              <w:rPr>
                <w:rFonts w:cs="Arial"/>
                <w:color w:val="000000" w:themeColor="text1"/>
                <w:sz w:val="18"/>
              </w:rPr>
            </w:pPr>
            <w:r w:rsidRPr="00102E78">
              <w:rPr>
                <w:rFonts w:cs="Arial"/>
                <w:color w:val="000000" w:themeColor="text1"/>
                <w:sz w:val="18"/>
                <w:lang w:eastAsia="zh-CN"/>
              </w:rPr>
              <w:t>Video Record Status</w:t>
            </w:r>
          </w:p>
        </w:tc>
        <w:tc>
          <w:tcPr>
            <w:tcW w:w="3510" w:type="dxa"/>
          </w:tcPr>
          <w:p w14:paraId="4B276D37"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4295AB5A"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02DB6368"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358139BD"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9CE34F1" w14:textId="77777777" w:rsidTr="00A775D7">
        <w:trPr>
          <w:trHeight w:val="70"/>
        </w:trPr>
        <w:tc>
          <w:tcPr>
            <w:tcW w:w="1885" w:type="dxa"/>
            <w:noWrap/>
          </w:tcPr>
          <w:p w14:paraId="0610D537" w14:textId="77777777" w:rsidR="00112069"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V</w:t>
            </w:r>
            <w:r>
              <w:rPr>
                <w:rFonts w:cs="Arial" w:hint="eastAsia"/>
                <w:color w:val="000000" w:themeColor="text1"/>
                <w:sz w:val="18"/>
                <w:lang w:eastAsia="zh-CN"/>
              </w:rPr>
              <w:t>id</w:t>
            </w:r>
            <w:r>
              <w:rPr>
                <w:rFonts w:cs="Arial"/>
                <w:color w:val="000000" w:themeColor="text1"/>
                <w:sz w:val="18"/>
                <w:lang w:eastAsia="zh-CN"/>
              </w:rPr>
              <w:t>eo_Recording_Timestamp</w:t>
            </w:r>
          </w:p>
        </w:tc>
        <w:tc>
          <w:tcPr>
            <w:tcW w:w="2070" w:type="dxa"/>
          </w:tcPr>
          <w:p w14:paraId="4ED0438B" w14:textId="77777777" w:rsidR="00112069" w:rsidRPr="00102E78" w:rsidRDefault="00112069" w:rsidP="00A775D7">
            <w:pPr>
              <w:rPr>
                <w:rFonts w:cs="Arial"/>
                <w:color w:val="000000" w:themeColor="text1"/>
                <w:sz w:val="18"/>
                <w:lang w:eastAsia="zh-CN"/>
              </w:rPr>
            </w:pPr>
            <w:r w:rsidRPr="006545B8">
              <w:rPr>
                <w:rFonts w:cs="Arial"/>
                <w:color w:val="000000" w:themeColor="text1"/>
                <w:sz w:val="18"/>
                <w:lang w:eastAsia="zh-CN"/>
              </w:rPr>
              <w:t>Video Recording Timer</w:t>
            </w:r>
          </w:p>
        </w:tc>
        <w:tc>
          <w:tcPr>
            <w:tcW w:w="3510" w:type="dxa"/>
          </w:tcPr>
          <w:p w14:paraId="26BC1DEA"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6545B8">
              <w:rPr>
                <w:rFonts w:cs="Arial"/>
                <w:color w:val="000000" w:themeColor="text1"/>
                <w:sz w:val="18"/>
                <w:lang w:eastAsia="zh-CN"/>
              </w:rPr>
              <w:t>IDCM_ProgressSync_Enum</w:t>
            </w:r>
            <w:r>
              <w:rPr>
                <w:rFonts w:cs="Arial"/>
                <w:sz w:val="18"/>
                <w:szCs w:val="22"/>
              </w:rPr>
              <w:t xml:space="preserve"> </w:t>
            </w:r>
            <w:r w:rsidRPr="00B32106">
              <w:rPr>
                <w:rFonts w:cs="Arial"/>
                <w:sz w:val="18"/>
                <w:szCs w:val="22"/>
              </w:rPr>
              <w:t>[Type:0x0</w:t>
            </w:r>
            <w:r>
              <w:rPr>
                <w:rFonts w:cs="Arial"/>
                <w:sz w:val="18"/>
                <w:szCs w:val="22"/>
              </w:rPr>
              <w:t>2</w:t>
            </w:r>
            <w:r w:rsidRPr="00B32106">
              <w:rPr>
                <w:rFonts w:cs="Arial"/>
                <w:sz w:val="18"/>
                <w:szCs w:val="22"/>
              </w:rPr>
              <w:t>]</w:t>
            </w:r>
            <w:r>
              <w:rPr>
                <w:rFonts w:cs="Arial"/>
                <w:sz w:val="18"/>
                <w:szCs w:val="22"/>
              </w:rPr>
              <w:t xml:space="preserve"> </w:t>
            </w:r>
            <w:r w:rsidRPr="00B32106">
              <w:rPr>
                <w:rFonts w:cs="Arial"/>
                <w:sz w:val="18"/>
                <w:szCs w:val="22"/>
              </w:rPr>
              <w:t>[Subtype:0x0</w:t>
            </w:r>
            <w:r>
              <w:rPr>
                <w:rFonts w:cs="Arial"/>
                <w:sz w:val="18"/>
                <w:szCs w:val="22"/>
              </w:rPr>
              <w:t>2</w:t>
            </w:r>
            <w:r w:rsidRPr="00B32106">
              <w:rPr>
                <w:rFonts w:cs="Arial"/>
                <w:sz w:val="18"/>
                <w:szCs w:val="22"/>
              </w:rPr>
              <w:t>]</w:t>
            </w:r>
            <w:r>
              <w:rPr>
                <w:rFonts w:cs="Arial"/>
                <w:sz w:val="18"/>
                <w:szCs w:val="22"/>
              </w:rPr>
              <w:t xml:space="preserve"> </w:t>
            </w:r>
          </w:p>
          <w:p w14:paraId="19D45B7F" w14:textId="77777777" w:rsidR="00112069" w:rsidRPr="004467AA" w:rsidRDefault="00112069" w:rsidP="00A775D7">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02C6E78A"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3AD48CA"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A4E6366" w14:textId="77777777" w:rsidTr="00A775D7">
        <w:trPr>
          <w:trHeight w:val="70"/>
        </w:trPr>
        <w:tc>
          <w:tcPr>
            <w:tcW w:w="1885" w:type="dxa"/>
            <w:noWrap/>
          </w:tcPr>
          <w:p w14:paraId="06D1DDF1"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3C3C189A" w14:textId="77777777" w:rsidR="00112069" w:rsidRPr="00246A19" w:rsidRDefault="00112069" w:rsidP="00A775D7">
            <w:pPr>
              <w:rPr>
                <w:rFonts w:cs="Arial"/>
                <w:color w:val="000000" w:themeColor="text1"/>
                <w:sz w:val="18"/>
              </w:rPr>
            </w:pPr>
          </w:p>
        </w:tc>
        <w:tc>
          <w:tcPr>
            <w:tcW w:w="3510" w:type="dxa"/>
          </w:tcPr>
          <w:p w14:paraId="6888B2AB" w14:textId="77777777" w:rsidR="00112069" w:rsidRPr="00AB54E4" w:rsidRDefault="00112069" w:rsidP="00A775D7">
            <w:pPr>
              <w:rPr>
                <w:rFonts w:cs="Arial"/>
                <w:b/>
                <w:bCs/>
                <w:color w:val="000000" w:themeColor="text1"/>
                <w:sz w:val="18"/>
              </w:rPr>
            </w:pPr>
          </w:p>
        </w:tc>
        <w:tc>
          <w:tcPr>
            <w:tcW w:w="1350" w:type="dxa"/>
          </w:tcPr>
          <w:p w14:paraId="5F3B4B72" w14:textId="77777777" w:rsidR="00112069" w:rsidRPr="003513AE" w:rsidRDefault="00112069" w:rsidP="00A775D7">
            <w:pPr>
              <w:rPr>
                <w:rFonts w:cs="Arial"/>
                <w:color w:val="000000" w:themeColor="text1"/>
                <w:sz w:val="18"/>
              </w:rPr>
            </w:pPr>
          </w:p>
        </w:tc>
        <w:tc>
          <w:tcPr>
            <w:tcW w:w="1386" w:type="dxa"/>
          </w:tcPr>
          <w:p w14:paraId="00CA41E3" w14:textId="77777777" w:rsidR="00112069" w:rsidRPr="003513AE" w:rsidRDefault="00112069" w:rsidP="00A775D7">
            <w:pPr>
              <w:rPr>
                <w:rFonts w:cs="Arial"/>
                <w:color w:val="000000" w:themeColor="text1"/>
                <w:sz w:val="18"/>
              </w:rPr>
            </w:pPr>
          </w:p>
        </w:tc>
      </w:tr>
    </w:tbl>
    <w:p w14:paraId="5C483A43"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Manual Video Record</w:t>
      </w:r>
    </w:p>
    <w:p w14:paraId="59F00B75" w14:textId="77777777" w:rsidR="00112069" w:rsidRPr="00612064" w:rsidRDefault="00112069" w:rsidP="00112069">
      <w:pPr>
        <w:spacing w:before="20"/>
        <w:rPr>
          <w:vanish/>
        </w:rPr>
      </w:pPr>
    </w:p>
    <w:p w14:paraId="68F46FA7" w14:textId="77777777" w:rsidR="00112069" w:rsidRDefault="00112069" w:rsidP="00112069">
      <w:pPr>
        <w:pStyle w:val="Heading6"/>
      </w:pPr>
      <w:r>
        <w:t>Parameters</w:t>
      </w:r>
    </w:p>
    <w:p w14:paraId="046C45F1" w14:textId="77777777" w:rsidR="00112069" w:rsidRPr="0069522E" w:rsidRDefault="00112069" w:rsidP="00112069">
      <w:r>
        <w:t>NA.</w:t>
      </w:r>
    </w:p>
    <w:p w14:paraId="48C3F416" w14:textId="77777777" w:rsidR="00112069" w:rsidRDefault="00112069" w:rsidP="00112069">
      <w:pPr>
        <w:pStyle w:val="Heading6"/>
      </w:pPr>
      <w:r>
        <w:t>Interface</w:t>
      </w:r>
      <w:r w:rsidRPr="003E2313">
        <w:t xml:space="preserve"> Requirements</w:t>
      </w:r>
    </w:p>
    <w:p w14:paraId="2077B90D" w14:textId="77777777" w:rsidR="00112069" w:rsidRPr="00177AA8" w:rsidRDefault="00112069" w:rsidP="00112069">
      <w:r>
        <w:rPr>
          <w:rFonts w:cs="Arial"/>
          <w:sz w:val="18"/>
          <w:szCs w:val="22"/>
        </w:rPr>
        <w:t>Refer to DVR UART protocol.</w:t>
      </w:r>
    </w:p>
    <w:p w14:paraId="2C02DF05" w14:textId="77777777" w:rsidR="00112069" w:rsidRDefault="00112069" w:rsidP="00112069">
      <w:pPr>
        <w:pStyle w:val="Heading5"/>
        <w:rPr>
          <w:lang w:val="en-GB"/>
        </w:rPr>
      </w:pPr>
      <w:r>
        <w:rPr>
          <w:lang w:val="en-GB"/>
        </w:rPr>
        <w:t>Function Requirements</w:t>
      </w:r>
    </w:p>
    <w:p w14:paraId="05329E9C" w14:textId="77777777" w:rsidR="00112069" w:rsidRDefault="00112069" w:rsidP="00112069">
      <w:pPr>
        <w:pStyle w:val="Heading6"/>
        <w:rPr>
          <w:lang w:val="en-GB"/>
        </w:rPr>
      </w:pPr>
      <w:r>
        <w:rPr>
          <w:lang w:val="en-GB"/>
        </w:rPr>
        <w:t>Manual Video Record Start Process</w:t>
      </w:r>
    </w:p>
    <w:p w14:paraId="01FB6758" w14:textId="77777777" w:rsidR="00112069" w:rsidRDefault="00112069" w:rsidP="00112069">
      <w:r>
        <w:rPr>
          <w:lang w:val="en-GB"/>
        </w:rPr>
        <w:t xml:space="preserve">Once manual video </w:t>
      </w:r>
      <w:r>
        <w:t>start is triggered, APIM shall input below msg:</w:t>
      </w:r>
    </w:p>
    <w:p w14:paraId="24B855F0"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Pr>
          <w:rFonts w:ascii="Arial" w:hAnsi="Arial"/>
          <w:i/>
          <w:iCs/>
        </w:rPr>
        <w:t>Video Capture</w:t>
      </w:r>
    </w:p>
    <w:p w14:paraId="4EC5B028" w14:textId="77777777" w:rsidR="00112069" w:rsidRDefault="00112069" w:rsidP="00112069">
      <w:r>
        <w:t>O</w:t>
      </w:r>
      <w:r>
        <w:rPr>
          <w:rFonts w:hint="eastAsia"/>
          <w:lang w:eastAsia="zh-CN"/>
        </w:rPr>
        <w:t>nce</w:t>
      </w:r>
      <w:r>
        <w:t xml:space="preserve"> IDCM receives the command, IDCM should start to manual video record, also synchronize the recording timestamp to APIM every 500ms:</w:t>
      </w:r>
    </w:p>
    <w:p w14:paraId="1103C274" w14:textId="77777777" w:rsidR="00112069" w:rsidRDefault="00112069" w:rsidP="00112069">
      <w:pPr>
        <w:pStyle w:val="ListParagraph"/>
        <w:numPr>
          <w:ilvl w:val="0"/>
          <w:numId w:val="31"/>
        </w:numPr>
        <w:rPr>
          <w:rFonts w:ascii="Arial" w:hAnsi="Arial"/>
          <w:i/>
          <w:iCs/>
        </w:rPr>
      </w:pPr>
      <w:r w:rsidRPr="00E80FDE">
        <w:rPr>
          <w:rFonts w:ascii="Arial" w:hAnsi="Arial"/>
          <w:i/>
          <w:iCs/>
        </w:rPr>
        <w:lastRenderedPageBreak/>
        <w:t>DVR Command Response</w:t>
      </w:r>
      <w:r w:rsidRPr="00536B33">
        <w:rPr>
          <w:rFonts w:ascii="Arial" w:hAnsi="Arial"/>
          <w:i/>
          <w:iCs/>
        </w:rPr>
        <w:t xml:space="preserve"> == </w:t>
      </w:r>
      <w:r>
        <w:rPr>
          <w:rFonts w:ascii="Arial" w:hAnsi="Arial"/>
          <w:i/>
          <w:iCs/>
        </w:rPr>
        <w:t xml:space="preserve">Video Capture </w:t>
      </w:r>
    </w:p>
    <w:p w14:paraId="5847A066"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4EE1551A" w14:textId="77777777" w:rsidR="00112069" w:rsidRDefault="00112069" w:rsidP="00112069">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358A9D70" w14:textId="77777777" w:rsidR="00112069" w:rsidRDefault="00112069" w:rsidP="00112069">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Manual</w:t>
      </w:r>
      <w:r w:rsidRPr="00A918FA">
        <w:rPr>
          <w:rFonts w:ascii="Arial" w:hAnsi="Arial"/>
          <w:i/>
          <w:iCs/>
        </w:rPr>
        <w:t xml:space="preserve"> Recording</w:t>
      </w:r>
    </w:p>
    <w:p w14:paraId="21C6A71C" w14:textId="77777777" w:rsidR="00112069" w:rsidRPr="00A918FA" w:rsidRDefault="00112069" w:rsidP="00112069">
      <w:pPr>
        <w:pStyle w:val="ListParagraph"/>
        <w:numPr>
          <w:ilvl w:val="0"/>
          <w:numId w:val="31"/>
        </w:numPr>
        <w:rPr>
          <w:rFonts w:ascii="Arial" w:hAnsi="Arial"/>
          <w:i/>
          <w:iCs/>
        </w:rPr>
      </w:pPr>
      <w:r w:rsidRPr="00A90B59">
        <w:rPr>
          <w:rFonts w:ascii="Arial" w:hAnsi="Arial"/>
          <w:i/>
          <w:iCs/>
        </w:rPr>
        <w:t xml:space="preserve">Video Recording Timer == </w:t>
      </w:r>
      <w:r>
        <w:rPr>
          <w:rFonts w:ascii="Arial" w:hAnsi="Arial"/>
          <w:i/>
          <w:iCs/>
        </w:rPr>
        <w:t>“Corresponding recording timestamp”</w:t>
      </w:r>
    </w:p>
    <w:p w14:paraId="5D059358" w14:textId="77777777" w:rsidR="00112069" w:rsidRDefault="00112069" w:rsidP="00112069">
      <w:r>
        <w:t>Once video capture complete, IDCM should send out command result:</w:t>
      </w:r>
    </w:p>
    <w:p w14:paraId="39F27D52"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Video Capture </w:t>
      </w:r>
    </w:p>
    <w:p w14:paraId="26BE9147"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77D80624" w14:textId="77777777" w:rsidR="00112069" w:rsidRDefault="00112069" w:rsidP="00112069">
      <w:pPr>
        <w:pStyle w:val="ListParagraph"/>
        <w:numPr>
          <w:ilvl w:val="0"/>
          <w:numId w:val="31"/>
        </w:numPr>
        <w:rPr>
          <w:rFonts w:ascii="Arial" w:hAnsi="Arial"/>
          <w:i/>
          <w:iCs/>
        </w:rPr>
      </w:pPr>
      <w:r w:rsidRPr="00AE4D1C">
        <w:rPr>
          <w:rFonts w:ascii="Arial" w:hAnsi="Arial"/>
          <w:i/>
          <w:iCs/>
        </w:rPr>
        <w:t xml:space="preserve">DVR Command Failed Reason = </w:t>
      </w:r>
      <w:r>
        <w:rPr>
          <w:rFonts w:ascii="Arial" w:hAnsi="Arial"/>
          <w:i/>
          <w:iCs/>
        </w:rPr>
        <w:t>Reserved</w:t>
      </w:r>
    </w:p>
    <w:p w14:paraId="35707982" w14:textId="77777777" w:rsidR="00112069" w:rsidRPr="008F1B68" w:rsidRDefault="00112069" w:rsidP="00112069">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“last available value”</w:t>
      </w:r>
    </w:p>
    <w:p w14:paraId="36F22F64"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0410EDE4" w14:textId="77777777" w:rsidR="00112069" w:rsidRDefault="00112069" w:rsidP="00112069">
      <w:pPr>
        <w:pStyle w:val="Heading6"/>
        <w:rPr>
          <w:lang w:val="en-GB"/>
        </w:rPr>
      </w:pPr>
      <w:r>
        <w:rPr>
          <w:lang w:val="en-GB"/>
        </w:rPr>
        <w:t xml:space="preserve">Manual Video Record Stop </w:t>
      </w:r>
      <w:r w:rsidRPr="00EE1B83">
        <w:rPr>
          <w:lang w:val="en-GB"/>
        </w:rPr>
        <w:t>Process</w:t>
      </w:r>
    </w:p>
    <w:p w14:paraId="18830026" w14:textId="77777777" w:rsidR="00112069" w:rsidRDefault="00112069" w:rsidP="00112069">
      <w:r>
        <w:rPr>
          <w:lang w:val="en-GB"/>
        </w:rPr>
        <w:t xml:space="preserve">Once manual </w:t>
      </w:r>
      <w:r>
        <w:t>video stop is triggered, APIM shall input below msg:</w:t>
      </w:r>
    </w:p>
    <w:p w14:paraId="74A96DBF"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Pr>
          <w:rFonts w:ascii="Arial" w:hAnsi="Arial"/>
          <w:i/>
          <w:iCs/>
        </w:rPr>
        <w:t>Stop Video Capture</w:t>
      </w:r>
    </w:p>
    <w:p w14:paraId="22E41E37" w14:textId="77777777" w:rsidR="00112069" w:rsidRDefault="00112069" w:rsidP="00112069">
      <w:r>
        <w:t>Once IDCM receives the command, and responses below msg:</w:t>
      </w:r>
    </w:p>
    <w:p w14:paraId="2467F820"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Stop Video Capture </w:t>
      </w:r>
    </w:p>
    <w:p w14:paraId="43A6BCCA"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6EA57110"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BEF714A" w14:textId="77777777" w:rsidR="00112069" w:rsidRPr="008F1B68" w:rsidRDefault="00112069" w:rsidP="00112069">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Manual</w:t>
      </w:r>
      <w:r w:rsidRPr="00A918FA">
        <w:rPr>
          <w:rFonts w:ascii="Arial" w:hAnsi="Arial"/>
          <w:i/>
          <w:iCs/>
        </w:rPr>
        <w:t xml:space="preserve"> Recording</w:t>
      </w:r>
    </w:p>
    <w:p w14:paraId="0BDA151A" w14:textId="77777777" w:rsidR="00112069" w:rsidRDefault="00112069" w:rsidP="00112069">
      <w:r>
        <w:t>Once video recording stopped, IDCM shall send out command result:</w:t>
      </w:r>
    </w:p>
    <w:p w14:paraId="48684B87"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Pr>
          <w:rFonts w:ascii="Arial" w:hAnsi="Arial"/>
          <w:i/>
          <w:iCs/>
        </w:rPr>
        <w:t xml:space="preserve">Stop Video Capture </w:t>
      </w:r>
    </w:p>
    <w:p w14:paraId="64266603"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3024777A"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2085CDD" w14:textId="77777777" w:rsidR="00112069" w:rsidRPr="008F1B68" w:rsidRDefault="00112069" w:rsidP="00112069">
      <w:pPr>
        <w:pStyle w:val="ListParagraph"/>
        <w:numPr>
          <w:ilvl w:val="0"/>
          <w:numId w:val="31"/>
        </w:numPr>
        <w:rPr>
          <w:rFonts w:ascii="Arial" w:hAnsi="Arial"/>
          <w:i/>
          <w:iCs/>
        </w:rPr>
      </w:pPr>
      <w:r w:rsidRPr="008E7D75">
        <w:rPr>
          <w:rFonts w:ascii="Arial" w:hAnsi="Arial"/>
          <w:i/>
          <w:iCs/>
        </w:rPr>
        <w:t>Video Record Status</w:t>
      </w:r>
      <w:r w:rsidRPr="00A918FA">
        <w:rPr>
          <w:rFonts w:ascii="Arial" w:hAnsi="Arial"/>
          <w:i/>
          <w:iCs/>
        </w:rPr>
        <w:t xml:space="preserve"> == </w:t>
      </w:r>
      <w:r>
        <w:rPr>
          <w:rFonts w:ascii="Arial" w:hAnsi="Arial"/>
          <w:i/>
          <w:iCs/>
        </w:rPr>
        <w:t>“last available value”</w:t>
      </w:r>
    </w:p>
    <w:p w14:paraId="15DF4016"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30AA4F82" w14:textId="77777777" w:rsidR="00112069" w:rsidRDefault="00112069" w:rsidP="00112069">
      <w:pPr>
        <w:pStyle w:val="Heading6"/>
        <w:rPr>
          <w:lang w:val="en-GB"/>
        </w:rPr>
      </w:pPr>
      <w:r>
        <w:rPr>
          <w:lang w:val="en-GB"/>
        </w:rPr>
        <w:t>Manual Video Record Attributes</w:t>
      </w:r>
    </w:p>
    <w:p w14:paraId="10B8EB99" w14:textId="77777777" w:rsidR="00112069" w:rsidRDefault="00112069" w:rsidP="00112069">
      <w:r>
        <w:t>Manual video should be saved into</w:t>
      </w:r>
      <w:r w:rsidRPr="00E84220">
        <w:t xml:space="preserve"> </w:t>
      </w:r>
      <w:r>
        <w:t xml:space="preserve">eMMC “Key Data” folder, naming rule: </w:t>
      </w:r>
      <w:r>
        <w:rPr>
          <w:rFonts w:cs="Arial"/>
        </w:rPr>
        <w:t>MAN-&lt;</w:t>
      </w:r>
      <w:r>
        <w:rPr>
          <w:bCs/>
        </w:rPr>
        <w:t>Year-Month-Day</w:t>
      </w:r>
      <w:r w:rsidRPr="000D2675">
        <w:rPr>
          <w:bCs/>
        </w:rPr>
        <w:t xml:space="preserve"> </w:t>
      </w:r>
      <w:r>
        <w:rPr>
          <w:bCs/>
        </w:rPr>
        <w:t>Hour-Minute-Second&gt;.mp4.</w:t>
      </w:r>
    </w:p>
    <w:p w14:paraId="2132F6FE" w14:textId="77777777" w:rsidR="00112069" w:rsidRDefault="00112069" w:rsidP="00112069">
      <w:pPr>
        <w:pStyle w:val="Heading4"/>
        <w:rPr>
          <w:lang w:val="en-GB"/>
        </w:rPr>
      </w:pPr>
      <w:r>
        <w:rPr>
          <w:lang w:val="en-GB"/>
        </w:rPr>
        <w:t xml:space="preserve">Technology Function Video </w:t>
      </w:r>
      <w:r w:rsidRPr="00474E09">
        <w:rPr>
          <w:lang w:val="en-GB"/>
        </w:rPr>
        <w:t>Watermark</w:t>
      </w:r>
    </w:p>
    <w:p w14:paraId="3B3A40C5" w14:textId="77777777" w:rsidR="00112069" w:rsidRDefault="00112069" w:rsidP="00112069">
      <w:pPr>
        <w:pStyle w:val="Heading5"/>
        <w:rPr>
          <w:lang w:val="en-GB"/>
        </w:rPr>
      </w:pPr>
      <w:r>
        <w:rPr>
          <w:lang w:val="en-GB"/>
        </w:rPr>
        <w:t>Function Interfaces</w:t>
      </w:r>
    </w:p>
    <w:p w14:paraId="44D39EE2"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1E3F7C40" w14:textId="77777777" w:rsidTr="00A775D7">
        <w:trPr>
          <w:trHeight w:val="173"/>
        </w:trPr>
        <w:tc>
          <w:tcPr>
            <w:tcW w:w="1885" w:type="dxa"/>
            <w:shd w:val="clear" w:color="auto" w:fill="D9D9D9" w:themeFill="background1" w:themeFillShade="D9"/>
            <w:noWrap/>
            <w:hideMark/>
          </w:tcPr>
          <w:p w14:paraId="05830B5D"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0F57984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2E7A6737"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28D66706"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443B13F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2978D853"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C0F9E7A"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76EE98FE" w14:textId="77777777" w:rsidTr="00A775D7">
        <w:trPr>
          <w:trHeight w:val="143"/>
        </w:trPr>
        <w:tc>
          <w:tcPr>
            <w:tcW w:w="1885" w:type="dxa"/>
            <w:noWrap/>
          </w:tcPr>
          <w:p w14:paraId="048E5322"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Veh_Speed</w:t>
            </w:r>
          </w:p>
        </w:tc>
        <w:tc>
          <w:tcPr>
            <w:tcW w:w="2070" w:type="dxa"/>
          </w:tcPr>
          <w:p w14:paraId="6317F573" w14:textId="77777777" w:rsidR="00112069" w:rsidRPr="008F6F5F" w:rsidRDefault="00112069" w:rsidP="00A775D7">
            <w:pPr>
              <w:rPr>
                <w:rFonts w:cs="Arial"/>
                <w:color w:val="000000" w:themeColor="text1"/>
                <w:sz w:val="18"/>
              </w:rPr>
            </w:pPr>
            <w:r w:rsidRPr="00430E50">
              <w:rPr>
                <w:rFonts w:cs="Arial"/>
                <w:color w:val="000000" w:themeColor="text1"/>
                <w:sz w:val="18"/>
              </w:rPr>
              <w:t>Vehicle Speed</w:t>
            </w:r>
          </w:p>
        </w:tc>
        <w:tc>
          <w:tcPr>
            <w:tcW w:w="3510" w:type="dxa"/>
          </w:tcPr>
          <w:p w14:paraId="29301C2A"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30E50">
              <w:rPr>
                <w:rFonts w:cs="Arial"/>
                <w:color w:val="000000" w:themeColor="text1"/>
                <w:sz w:val="18"/>
              </w:rPr>
              <w:t>APIM_VehicleSpeed</w:t>
            </w:r>
            <w:r w:rsidRPr="004467AA">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5B53380"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38590D7"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36124BB1"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03853D1" w14:textId="77777777" w:rsidTr="00A775D7">
        <w:trPr>
          <w:trHeight w:val="70"/>
        </w:trPr>
        <w:tc>
          <w:tcPr>
            <w:tcW w:w="1885" w:type="dxa"/>
            <w:noWrap/>
          </w:tcPr>
          <w:p w14:paraId="3A70445B"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Veh_VIN</w:t>
            </w:r>
          </w:p>
        </w:tc>
        <w:tc>
          <w:tcPr>
            <w:tcW w:w="2070" w:type="dxa"/>
          </w:tcPr>
          <w:p w14:paraId="7FFB291A" w14:textId="77777777" w:rsidR="00112069" w:rsidRPr="00DE6816" w:rsidRDefault="00112069" w:rsidP="00A775D7">
            <w:pPr>
              <w:rPr>
                <w:rFonts w:cs="Arial"/>
                <w:color w:val="000000" w:themeColor="text1"/>
                <w:sz w:val="18"/>
              </w:rPr>
            </w:pPr>
            <w:r w:rsidRPr="00430E50">
              <w:rPr>
                <w:rFonts w:cs="Arial"/>
                <w:color w:val="000000" w:themeColor="text1"/>
                <w:sz w:val="18"/>
              </w:rPr>
              <w:t>Vehicle VIN number</w:t>
            </w:r>
          </w:p>
        </w:tc>
        <w:tc>
          <w:tcPr>
            <w:tcW w:w="3510" w:type="dxa"/>
          </w:tcPr>
          <w:p w14:paraId="6164C6AD"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30E50">
              <w:rPr>
                <w:rFonts w:cs="Arial"/>
                <w:color w:val="000000" w:themeColor="text1"/>
                <w:sz w:val="18"/>
              </w:rPr>
              <w:t>APIM_VIN_ASCII</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3</w:t>
            </w:r>
            <w:r w:rsidRPr="00B32106">
              <w:rPr>
                <w:rFonts w:cs="Arial"/>
                <w:color w:val="000000" w:themeColor="text1"/>
                <w:sz w:val="18"/>
              </w:rPr>
              <w:t>]</w:t>
            </w:r>
          </w:p>
          <w:p w14:paraId="7226BAFA"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2E00ABF"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8091A06"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0842F773" w14:textId="77777777" w:rsidTr="00A775D7">
        <w:trPr>
          <w:trHeight w:val="70"/>
        </w:trPr>
        <w:tc>
          <w:tcPr>
            <w:tcW w:w="1885" w:type="dxa"/>
            <w:noWrap/>
          </w:tcPr>
          <w:p w14:paraId="5BF42150"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Veh_Gear</w:t>
            </w:r>
          </w:p>
        </w:tc>
        <w:tc>
          <w:tcPr>
            <w:tcW w:w="2070" w:type="dxa"/>
          </w:tcPr>
          <w:p w14:paraId="3FAED03B" w14:textId="77777777" w:rsidR="00112069" w:rsidRPr="00DE6816" w:rsidRDefault="00112069" w:rsidP="00A775D7">
            <w:pPr>
              <w:rPr>
                <w:rFonts w:cs="Arial"/>
                <w:color w:val="000000" w:themeColor="text1"/>
                <w:sz w:val="18"/>
              </w:rPr>
            </w:pPr>
            <w:r w:rsidRPr="00430E50">
              <w:rPr>
                <w:rFonts w:cs="Arial"/>
                <w:color w:val="000000" w:themeColor="text1"/>
                <w:sz w:val="18"/>
              </w:rPr>
              <w:t>Vehicle Gear Position</w:t>
            </w:r>
          </w:p>
        </w:tc>
        <w:tc>
          <w:tcPr>
            <w:tcW w:w="3510" w:type="dxa"/>
          </w:tcPr>
          <w:p w14:paraId="30773CEE"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9E04D6">
              <w:rPr>
                <w:rFonts w:cs="Arial"/>
                <w:color w:val="000000" w:themeColor="text1"/>
                <w:sz w:val="18"/>
              </w:rPr>
              <w:t>APIM_Watermark_Enum</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4</w:t>
            </w:r>
            <w:r w:rsidRPr="00B32106">
              <w:rPr>
                <w:rFonts w:cs="Arial"/>
                <w:color w:val="000000" w:themeColor="text1"/>
                <w:sz w:val="18"/>
              </w:rPr>
              <w:t>]</w:t>
            </w:r>
          </w:p>
          <w:p w14:paraId="6969339A"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3ED7D2E"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8E80635"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13A91F6" w14:textId="77777777" w:rsidTr="00A775D7">
        <w:trPr>
          <w:trHeight w:val="70"/>
        </w:trPr>
        <w:tc>
          <w:tcPr>
            <w:tcW w:w="1885" w:type="dxa"/>
            <w:noWrap/>
          </w:tcPr>
          <w:p w14:paraId="0C1BA23D"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Veh_Corenering_Lamp</w:t>
            </w:r>
          </w:p>
        </w:tc>
        <w:tc>
          <w:tcPr>
            <w:tcW w:w="2070" w:type="dxa"/>
          </w:tcPr>
          <w:p w14:paraId="1B2BBF20" w14:textId="77777777" w:rsidR="00112069" w:rsidRPr="00DE6816" w:rsidRDefault="00112069" w:rsidP="00A775D7">
            <w:pPr>
              <w:rPr>
                <w:rFonts w:cs="Arial"/>
                <w:color w:val="000000" w:themeColor="text1"/>
                <w:sz w:val="18"/>
              </w:rPr>
            </w:pPr>
            <w:r>
              <w:rPr>
                <w:rFonts w:cs="Arial"/>
                <w:sz w:val="16"/>
              </w:rPr>
              <w:t>Cluster Cornering Lamp Status</w:t>
            </w:r>
          </w:p>
        </w:tc>
        <w:tc>
          <w:tcPr>
            <w:tcW w:w="3510" w:type="dxa"/>
          </w:tcPr>
          <w:p w14:paraId="784FF49B"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9E04D6">
              <w:rPr>
                <w:rFonts w:cs="Arial"/>
                <w:color w:val="000000" w:themeColor="text1"/>
                <w:sz w:val="18"/>
              </w:rPr>
              <w:t>APIM_Watermark_Enum</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4</w:t>
            </w:r>
            <w:r w:rsidRPr="00B32106">
              <w:rPr>
                <w:rFonts w:cs="Arial"/>
                <w:color w:val="000000" w:themeColor="text1"/>
                <w:sz w:val="18"/>
              </w:rPr>
              <w:t>]</w:t>
            </w:r>
          </w:p>
          <w:p w14:paraId="2E67D12D"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5FD0705B"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5A733810"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263D0F4" w14:textId="77777777" w:rsidTr="00A775D7">
        <w:trPr>
          <w:trHeight w:val="70"/>
        </w:trPr>
        <w:tc>
          <w:tcPr>
            <w:tcW w:w="1885" w:type="dxa"/>
            <w:noWrap/>
          </w:tcPr>
          <w:p w14:paraId="0EFE3D2C"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Veh_Seatbelt</w:t>
            </w:r>
          </w:p>
        </w:tc>
        <w:tc>
          <w:tcPr>
            <w:tcW w:w="2070" w:type="dxa"/>
          </w:tcPr>
          <w:p w14:paraId="4A7D7A4E" w14:textId="77777777" w:rsidR="00112069" w:rsidRPr="00DE6816" w:rsidRDefault="00112069" w:rsidP="00A775D7">
            <w:pPr>
              <w:snapToGrid w:val="0"/>
              <w:spacing w:line="276" w:lineRule="auto"/>
              <w:rPr>
                <w:rFonts w:cs="Arial"/>
                <w:color w:val="000000" w:themeColor="text1"/>
                <w:sz w:val="18"/>
              </w:rPr>
            </w:pPr>
            <w:r>
              <w:rPr>
                <w:rFonts w:cs="Arial"/>
                <w:sz w:val="16"/>
              </w:rPr>
              <w:t>Cluster Seatbelt Lamp Status</w:t>
            </w:r>
          </w:p>
        </w:tc>
        <w:tc>
          <w:tcPr>
            <w:tcW w:w="3510" w:type="dxa"/>
          </w:tcPr>
          <w:p w14:paraId="4AC9DA74"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9E04D6">
              <w:rPr>
                <w:rFonts w:cs="Arial"/>
                <w:color w:val="000000" w:themeColor="text1"/>
                <w:sz w:val="18"/>
              </w:rPr>
              <w:t>APIM_Watermark_Enum</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4</w:t>
            </w:r>
            <w:r w:rsidRPr="00B32106">
              <w:rPr>
                <w:rFonts w:cs="Arial"/>
                <w:color w:val="000000" w:themeColor="text1"/>
                <w:sz w:val="18"/>
              </w:rPr>
              <w:t>]</w:t>
            </w:r>
          </w:p>
          <w:p w14:paraId="3CCE5EFF"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541F21B8"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95D7BD1"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599E1EB5" w14:textId="77777777" w:rsidTr="00A775D7">
        <w:trPr>
          <w:trHeight w:val="70"/>
        </w:trPr>
        <w:tc>
          <w:tcPr>
            <w:tcW w:w="1885" w:type="dxa"/>
            <w:noWrap/>
          </w:tcPr>
          <w:p w14:paraId="6A53D3D0"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GPS_Year</w:t>
            </w:r>
          </w:p>
        </w:tc>
        <w:tc>
          <w:tcPr>
            <w:tcW w:w="2070" w:type="dxa"/>
          </w:tcPr>
          <w:p w14:paraId="2CF1D517" w14:textId="77777777" w:rsidR="00112069" w:rsidRPr="00DE6816" w:rsidRDefault="00112069" w:rsidP="00A775D7">
            <w:pPr>
              <w:rPr>
                <w:rFonts w:cs="Arial"/>
                <w:color w:val="000000" w:themeColor="text1"/>
                <w:sz w:val="18"/>
              </w:rPr>
            </w:pPr>
            <w:r>
              <w:rPr>
                <w:rFonts w:cs="Arial"/>
                <w:sz w:val="16"/>
              </w:rPr>
              <w:t>Year Data</w:t>
            </w:r>
          </w:p>
        </w:tc>
        <w:tc>
          <w:tcPr>
            <w:tcW w:w="3510" w:type="dxa"/>
          </w:tcPr>
          <w:p w14:paraId="548896DD"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7108F61"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71592FB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05885128"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63BA2E1" w14:textId="77777777" w:rsidTr="00A775D7">
        <w:trPr>
          <w:trHeight w:val="70"/>
        </w:trPr>
        <w:tc>
          <w:tcPr>
            <w:tcW w:w="1885" w:type="dxa"/>
            <w:noWrap/>
          </w:tcPr>
          <w:p w14:paraId="220CE1EB"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GPS_Month</w:t>
            </w:r>
          </w:p>
        </w:tc>
        <w:tc>
          <w:tcPr>
            <w:tcW w:w="2070" w:type="dxa"/>
          </w:tcPr>
          <w:p w14:paraId="6343B7E1" w14:textId="77777777" w:rsidR="00112069" w:rsidRPr="00DE6816" w:rsidRDefault="00112069" w:rsidP="00A775D7">
            <w:pPr>
              <w:rPr>
                <w:rFonts w:cs="Arial"/>
                <w:color w:val="000000" w:themeColor="text1"/>
                <w:sz w:val="18"/>
              </w:rPr>
            </w:pPr>
            <w:r>
              <w:rPr>
                <w:rFonts w:cs="Arial"/>
                <w:sz w:val="16"/>
              </w:rPr>
              <w:t>Month Data</w:t>
            </w:r>
          </w:p>
        </w:tc>
        <w:tc>
          <w:tcPr>
            <w:tcW w:w="3510" w:type="dxa"/>
          </w:tcPr>
          <w:p w14:paraId="37F225D4"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FA20FDA"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6747163A"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D2CAED3"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230ACA9" w14:textId="77777777" w:rsidTr="00A775D7">
        <w:trPr>
          <w:trHeight w:val="70"/>
        </w:trPr>
        <w:tc>
          <w:tcPr>
            <w:tcW w:w="1885" w:type="dxa"/>
            <w:noWrap/>
          </w:tcPr>
          <w:p w14:paraId="58E45D7D"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lastRenderedPageBreak/>
              <w:t>GPS_Day</w:t>
            </w:r>
          </w:p>
        </w:tc>
        <w:tc>
          <w:tcPr>
            <w:tcW w:w="2070" w:type="dxa"/>
          </w:tcPr>
          <w:p w14:paraId="4BE376C0" w14:textId="77777777" w:rsidR="00112069" w:rsidRPr="00DE6816" w:rsidRDefault="00112069" w:rsidP="00A775D7">
            <w:pPr>
              <w:rPr>
                <w:rFonts w:cs="Arial"/>
                <w:color w:val="000000" w:themeColor="text1"/>
                <w:sz w:val="18"/>
              </w:rPr>
            </w:pPr>
            <w:r>
              <w:rPr>
                <w:rFonts w:cs="Arial"/>
                <w:sz w:val="16"/>
              </w:rPr>
              <w:t>Day Data</w:t>
            </w:r>
          </w:p>
        </w:tc>
        <w:tc>
          <w:tcPr>
            <w:tcW w:w="3510" w:type="dxa"/>
          </w:tcPr>
          <w:p w14:paraId="704F84A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5A00F5F"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587A8527"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6F531A9B"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3767524A" w14:textId="77777777" w:rsidTr="00A775D7">
        <w:trPr>
          <w:trHeight w:val="70"/>
        </w:trPr>
        <w:tc>
          <w:tcPr>
            <w:tcW w:w="1885" w:type="dxa"/>
            <w:noWrap/>
          </w:tcPr>
          <w:p w14:paraId="005CAF15"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GPS_Hour</w:t>
            </w:r>
          </w:p>
        </w:tc>
        <w:tc>
          <w:tcPr>
            <w:tcW w:w="2070" w:type="dxa"/>
          </w:tcPr>
          <w:p w14:paraId="7EB56A61" w14:textId="77777777" w:rsidR="00112069" w:rsidRPr="00DE6816" w:rsidRDefault="00112069" w:rsidP="00A775D7">
            <w:pPr>
              <w:rPr>
                <w:rFonts w:cs="Arial"/>
                <w:color w:val="000000" w:themeColor="text1"/>
                <w:sz w:val="18"/>
              </w:rPr>
            </w:pPr>
            <w:r>
              <w:rPr>
                <w:rFonts w:cs="Arial"/>
                <w:sz w:val="16"/>
              </w:rPr>
              <w:t>Hour Data</w:t>
            </w:r>
          </w:p>
        </w:tc>
        <w:tc>
          <w:tcPr>
            <w:tcW w:w="3510" w:type="dxa"/>
          </w:tcPr>
          <w:p w14:paraId="10BEFC76"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9E7E80D"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20BE0282"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3472E927"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6B4B09E" w14:textId="77777777" w:rsidTr="00A775D7">
        <w:trPr>
          <w:trHeight w:val="70"/>
        </w:trPr>
        <w:tc>
          <w:tcPr>
            <w:tcW w:w="1885" w:type="dxa"/>
            <w:noWrap/>
          </w:tcPr>
          <w:p w14:paraId="11CCA18D"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GPS_Min</w:t>
            </w:r>
          </w:p>
        </w:tc>
        <w:tc>
          <w:tcPr>
            <w:tcW w:w="2070" w:type="dxa"/>
          </w:tcPr>
          <w:p w14:paraId="725E4854" w14:textId="77777777" w:rsidR="00112069" w:rsidRPr="00DE6816" w:rsidRDefault="00112069" w:rsidP="00A775D7">
            <w:pPr>
              <w:rPr>
                <w:rFonts w:cs="Arial"/>
                <w:color w:val="000000" w:themeColor="text1"/>
                <w:sz w:val="18"/>
              </w:rPr>
            </w:pPr>
            <w:r>
              <w:rPr>
                <w:rFonts w:cs="Arial"/>
                <w:sz w:val="16"/>
              </w:rPr>
              <w:t>Minute Data</w:t>
            </w:r>
          </w:p>
        </w:tc>
        <w:tc>
          <w:tcPr>
            <w:tcW w:w="3510" w:type="dxa"/>
          </w:tcPr>
          <w:p w14:paraId="2609C1DE"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F5F2528"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5</w:t>
            </w:r>
          </w:p>
        </w:tc>
        <w:tc>
          <w:tcPr>
            <w:tcW w:w="1350" w:type="dxa"/>
          </w:tcPr>
          <w:p w14:paraId="6021629F"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BD14799"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09D8549" w14:textId="77777777" w:rsidTr="00A775D7">
        <w:trPr>
          <w:trHeight w:val="70"/>
        </w:trPr>
        <w:tc>
          <w:tcPr>
            <w:tcW w:w="1885" w:type="dxa"/>
            <w:noWrap/>
          </w:tcPr>
          <w:p w14:paraId="7CE876EF"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GPS_Second</w:t>
            </w:r>
          </w:p>
        </w:tc>
        <w:tc>
          <w:tcPr>
            <w:tcW w:w="2070" w:type="dxa"/>
          </w:tcPr>
          <w:p w14:paraId="7D27B159" w14:textId="77777777" w:rsidR="00112069" w:rsidRPr="00DE6816" w:rsidRDefault="00112069" w:rsidP="00A775D7">
            <w:pPr>
              <w:rPr>
                <w:rFonts w:cs="Arial"/>
                <w:color w:val="000000" w:themeColor="text1"/>
                <w:sz w:val="18"/>
              </w:rPr>
            </w:pPr>
            <w:r>
              <w:rPr>
                <w:rFonts w:cs="Arial"/>
                <w:sz w:val="16"/>
              </w:rPr>
              <w:t>Second Data</w:t>
            </w:r>
          </w:p>
        </w:tc>
        <w:tc>
          <w:tcPr>
            <w:tcW w:w="3510" w:type="dxa"/>
          </w:tcPr>
          <w:p w14:paraId="76CB8D5A"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11580">
              <w:rPr>
                <w:rFonts w:cs="Arial"/>
                <w:color w:val="000000" w:themeColor="text1"/>
                <w:sz w:val="18"/>
              </w:rPr>
              <w:t>APIM_GPSDateTime</w:t>
            </w:r>
            <w:r w:rsidRPr="009E04D6">
              <w:rPr>
                <w:rFonts w:cs="Arial"/>
                <w:color w:val="000000" w:themeColor="text1"/>
                <w:sz w:val="18"/>
              </w:rPr>
              <w:t>_</w:t>
            </w:r>
            <w:r>
              <w:rPr>
                <w:rFonts w:cs="Arial"/>
                <w:color w:val="000000" w:themeColor="text1"/>
                <w:sz w:val="18"/>
              </w:rPr>
              <w:t>Int</w:t>
            </w:r>
            <w:r w:rsidRPr="004467AA">
              <w:rPr>
                <w:rFonts w:cs="Arial"/>
                <w:color w:val="000000" w:themeColor="text1"/>
                <w:sz w:val="18"/>
              </w:rPr>
              <w:t xml:space="preserve"> </w:t>
            </w:r>
            <w:r w:rsidRPr="00B32106">
              <w:rPr>
                <w:rFonts w:cs="Arial"/>
                <w:color w:val="000000" w:themeColor="text1"/>
                <w:sz w:val="18"/>
              </w:rPr>
              <w:t>[Type:0x1</w:t>
            </w:r>
            <w:r>
              <w:rPr>
                <w:rFonts w:cs="Arial"/>
                <w:color w:val="000000" w:themeColor="text1"/>
                <w:sz w:val="18"/>
              </w:rPr>
              <w:t>3</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9FAB6CB"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6</w:t>
            </w:r>
          </w:p>
        </w:tc>
        <w:tc>
          <w:tcPr>
            <w:tcW w:w="1350" w:type="dxa"/>
          </w:tcPr>
          <w:p w14:paraId="224388C0"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13E20319"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EA5DE69" w14:textId="77777777" w:rsidTr="00A775D7">
        <w:trPr>
          <w:trHeight w:val="70"/>
        </w:trPr>
        <w:tc>
          <w:tcPr>
            <w:tcW w:w="1885" w:type="dxa"/>
            <w:noWrap/>
          </w:tcPr>
          <w:p w14:paraId="160F2BFF"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5F178D62" w14:textId="77777777" w:rsidR="00112069" w:rsidRPr="00DE6816" w:rsidRDefault="00112069" w:rsidP="00A775D7">
            <w:pPr>
              <w:rPr>
                <w:rFonts w:cs="Arial"/>
                <w:color w:val="000000" w:themeColor="text1"/>
                <w:sz w:val="18"/>
              </w:rPr>
            </w:pPr>
          </w:p>
        </w:tc>
        <w:tc>
          <w:tcPr>
            <w:tcW w:w="3510" w:type="dxa"/>
          </w:tcPr>
          <w:p w14:paraId="2597C7D6" w14:textId="77777777" w:rsidR="00112069" w:rsidRPr="00DE6816" w:rsidRDefault="00112069" w:rsidP="00A775D7">
            <w:pPr>
              <w:rPr>
                <w:rFonts w:cs="Arial"/>
                <w:color w:val="000000" w:themeColor="text1"/>
                <w:sz w:val="18"/>
              </w:rPr>
            </w:pPr>
          </w:p>
        </w:tc>
        <w:tc>
          <w:tcPr>
            <w:tcW w:w="1350" w:type="dxa"/>
          </w:tcPr>
          <w:p w14:paraId="4ADA3169" w14:textId="77777777" w:rsidR="00112069" w:rsidRPr="00DE6816" w:rsidRDefault="00112069" w:rsidP="00A775D7">
            <w:pPr>
              <w:rPr>
                <w:rFonts w:cs="Arial"/>
                <w:color w:val="000000" w:themeColor="text1"/>
                <w:sz w:val="18"/>
              </w:rPr>
            </w:pPr>
          </w:p>
        </w:tc>
        <w:tc>
          <w:tcPr>
            <w:tcW w:w="1386" w:type="dxa"/>
          </w:tcPr>
          <w:p w14:paraId="2FA66CBA" w14:textId="77777777" w:rsidR="00112069" w:rsidRPr="00DE6816" w:rsidRDefault="00112069" w:rsidP="00A775D7">
            <w:pPr>
              <w:rPr>
                <w:rFonts w:cs="Arial"/>
                <w:color w:val="000000" w:themeColor="text1"/>
                <w:sz w:val="18"/>
              </w:rPr>
            </w:pPr>
          </w:p>
        </w:tc>
      </w:tr>
    </w:tbl>
    <w:p w14:paraId="5C521685"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Manual Video Record</w:t>
      </w:r>
    </w:p>
    <w:p w14:paraId="5436C4E1"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396BE105" w14:textId="77777777" w:rsidTr="00A775D7">
        <w:trPr>
          <w:trHeight w:val="173"/>
        </w:trPr>
        <w:tc>
          <w:tcPr>
            <w:tcW w:w="1885" w:type="dxa"/>
            <w:shd w:val="clear" w:color="auto" w:fill="D9D9D9" w:themeFill="background1" w:themeFillShade="D9"/>
            <w:noWrap/>
            <w:hideMark/>
          </w:tcPr>
          <w:p w14:paraId="542BE067"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24CA22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40F506EF"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1317E016"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5FC56A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0C941F88"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98A4AFF"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27DFF22C" w14:textId="77777777" w:rsidTr="00A775D7">
        <w:trPr>
          <w:trHeight w:val="143"/>
        </w:trPr>
        <w:tc>
          <w:tcPr>
            <w:tcW w:w="1885" w:type="dxa"/>
            <w:noWrap/>
          </w:tcPr>
          <w:p w14:paraId="7AA4421F" w14:textId="77777777" w:rsidR="00112069" w:rsidRPr="00246A19" w:rsidRDefault="00112069" w:rsidP="00A775D7">
            <w:pPr>
              <w:overflowPunct/>
              <w:autoSpaceDE/>
              <w:autoSpaceDN/>
              <w:adjustRightInd/>
              <w:textAlignment w:val="auto"/>
              <w:rPr>
                <w:rFonts w:cs="Arial"/>
                <w:color w:val="000000" w:themeColor="text1"/>
                <w:sz w:val="18"/>
              </w:rPr>
            </w:pPr>
            <w:r w:rsidRPr="00862A74">
              <w:rPr>
                <w:rFonts w:cs="Arial"/>
                <w:color w:val="000000" w:themeColor="text1"/>
                <w:sz w:val="18"/>
              </w:rPr>
              <w:t>NA.</w:t>
            </w:r>
          </w:p>
        </w:tc>
        <w:tc>
          <w:tcPr>
            <w:tcW w:w="2070" w:type="dxa"/>
          </w:tcPr>
          <w:p w14:paraId="0A89A024" w14:textId="77777777" w:rsidR="00112069" w:rsidRPr="00246A19" w:rsidRDefault="00112069" w:rsidP="00A775D7">
            <w:pPr>
              <w:rPr>
                <w:rFonts w:cs="Arial"/>
                <w:color w:val="000000" w:themeColor="text1"/>
                <w:sz w:val="18"/>
              </w:rPr>
            </w:pPr>
            <w:r w:rsidRPr="00862A74">
              <w:rPr>
                <w:rFonts w:cs="Arial"/>
                <w:color w:val="000000" w:themeColor="text1"/>
                <w:sz w:val="18"/>
              </w:rPr>
              <w:t>NA.</w:t>
            </w:r>
          </w:p>
        </w:tc>
        <w:tc>
          <w:tcPr>
            <w:tcW w:w="3510" w:type="dxa"/>
          </w:tcPr>
          <w:p w14:paraId="5CD148BD" w14:textId="77777777" w:rsidR="00112069" w:rsidRPr="00D20BE7" w:rsidRDefault="00112069" w:rsidP="00A775D7">
            <w:pPr>
              <w:rPr>
                <w:sz w:val="18"/>
              </w:rPr>
            </w:pPr>
            <w:r w:rsidRPr="00862A74">
              <w:rPr>
                <w:rFonts w:cs="Arial"/>
                <w:color w:val="000000" w:themeColor="text1"/>
                <w:sz w:val="18"/>
              </w:rPr>
              <w:t>NA.</w:t>
            </w:r>
          </w:p>
        </w:tc>
        <w:tc>
          <w:tcPr>
            <w:tcW w:w="1350" w:type="dxa"/>
          </w:tcPr>
          <w:p w14:paraId="63E05552" w14:textId="77777777" w:rsidR="00112069" w:rsidRPr="00D20BE7" w:rsidRDefault="00112069" w:rsidP="00A775D7">
            <w:pPr>
              <w:rPr>
                <w:sz w:val="18"/>
              </w:rPr>
            </w:pPr>
            <w:r w:rsidRPr="003513AE">
              <w:rPr>
                <w:rFonts w:cs="Arial"/>
                <w:color w:val="000000" w:themeColor="text1"/>
                <w:sz w:val="18"/>
              </w:rPr>
              <w:t>NA.</w:t>
            </w:r>
          </w:p>
        </w:tc>
        <w:tc>
          <w:tcPr>
            <w:tcW w:w="1386" w:type="dxa"/>
          </w:tcPr>
          <w:p w14:paraId="303622C0" w14:textId="77777777" w:rsidR="00112069" w:rsidRPr="008D2226" w:rsidRDefault="00112069" w:rsidP="00A775D7">
            <w:pPr>
              <w:rPr>
                <w:sz w:val="18"/>
              </w:rPr>
            </w:pPr>
            <w:r w:rsidRPr="003513AE">
              <w:rPr>
                <w:rFonts w:cs="Arial"/>
                <w:color w:val="000000" w:themeColor="text1"/>
                <w:sz w:val="18"/>
              </w:rPr>
              <w:t>NA.</w:t>
            </w:r>
          </w:p>
        </w:tc>
      </w:tr>
      <w:tr w:rsidR="00112069" w:rsidRPr="003F473D" w14:paraId="71E9C8B3" w14:textId="77777777" w:rsidTr="00A775D7">
        <w:trPr>
          <w:trHeight w:val="70"/>
        </w:trPr>
        <w:tc>
          <w:tcPr>
            <w:tcW w:w="1885" w:type="dxa"/>
            <w:noWrap/>
          </w:tcPr>
          <w:p w14:paraId="555A5454"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05620C43" w14:textId="77777777" w:rsidR="00112069" w:rsidRPr="00246A19" w:rsidRDefault="00112069" w:rsidP="00A775D7">
            <w:pPr>
              <w:rPr>
                <w:rFonts w:cs="Arial"/>
                <w:color w:val="000000" w:themeColor="text1"/>
                <w:sz w:val="18"/>
              </w:rPr>
            </w:pPr>
          </w:p>
        </w:tc>
        <w:tc>
          <w:tcPr>
            <w:tcW w:w="3510" w:type="dxa"/>
          </w:tcPr>
          <w:p w14:paraId="1D7D0F7A" w14:textId="77777777" w:rsidR="00112069" w:rsidRPr="00AB54E4" w:rsidRDefault="00112069" w:rsidP="00A775D7">
            <w:pPr>
              <w:rPr>
                <w:rFonts w:cs="Arial"/>
                <w:b/>
                <w:bCs/>
                <w:color w:val="000000" w:themeColor="text1"/>
                <w:sz w:val="18"/>
              </w:rPr>
            </w:pPr>
          </w:p>
        </w:tc>
        <w:tc>
          <w:tcPr>
            <w:tcW w:w="1350" w:type="dxa"/>
          </w:tcPr>
          <w:p w14:paraId="61C78A71" w14:textId="77777777" w:rsidR="00112069" w:rsidRPr="003513AE" w:rsidRDefault="00112069" w:rsidP="00A775D7">
            <w:pPr>
              <w:rPr>
                <w:rFonts w:cs="Arial"/>
                <w:color w:val="000000" w:themeColor="text1"/>
                <w:sz w:val="18"/>
              </w:rPr>
            </w:pPr>
          </w:p>
        </w:tc>
        <w:tc>
          <w:tcPr>
            <w:tcW w:w="1386" w:type="dxa"/>
          </w:tcPr>
          <w:p w14:paraId="3F170A0F" w14:textId="77777777" w:rsidR="00112069" w:rsidRPr="003513AE" w:rsidRDefault="00112069" w:rsidP="00A775D7">
            <w:pPr>
              <w:rPr>
                <w:rFonts w:cs="Arial"/>
                <w:color w:val="000000" w:themeColor="text1"/>
                <w:sz w:val="18"/>
              </w:rPr>
            </w:pPr>
          </w:p>
        </w:tc>
      </w:tr>
    </w:tbl>
    <w:p w14:paraId="30C56068"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Manual Video Record</w:t>
      </w:r>
    </w:p>
    <w:p w14:paraId="1F10467B" w14:textId="77777777" w:rsidR="00112069" w:rsidRPr="00612064" w:rsidRDefault="00112069" w:rsidP="00112069">
      <w:pPr>
        <w:spacing w:before="20"/>
        <w:rPr>
          <w:vanish/>
        </w:rPr>
      </w:pPr>
    </w:p>
    <w:p w14:paraId="4E6CA836" w14:textId="77777777" w:rsidR="00112069" w:rsidRDefault="00112069" w:rsidP="00112069">
      <w:pPr>
        <w:pStyle w:val="Heading6"/>
      </w:pPr>
      <w:r>
        <w:t>Parameters</w:t>
      </w:r>
    </w:p>
    <w:p w14:paraId="397DFD0E" w14:textId="77777777" w:rsidR="00112069" w:rsidRPr="0069522E" w:rsidRDefault="00112069" w:rsidP="00112069">
      <w:r>
        <w:t>NA.</w:t>
      </w:r>
    </w:p>
    <w:p w14:paraId="3161C8F8" w14:textId="77777777" w:rsidR="00112069" w:rsidRDefault="00112069" w:rsidP="00112069">
      <w:pPr>
        <w:pStyle w:val="Heading6"/>
      </w:pPr>
      <w:r>
        <w:t>Interface</w:t>
      </w:r>
      <w:r w:rsidRPr="003E2313">
        <w:t xml:space="preserve"> Requirements</w:t>
      </w:r>
    </w:p>
    <w:p w14:paraId="0F67A57E" w14:textId="77777777" w:rsidR="00112069" w:rsidRPr="00177AA8" w:rsidRDefault="00112069" w:rsidP="00112069">
      <w:r>
        <w:rPr>
          <w:rFonts w:cs="Arial"/>
          <w:sz w:val="18"/>
          <w:szCs w:val="22"/>
        </w:rPr>
        <w:t>Refer to DVR UART protocol.</w:t>
      </w:r>
    </w:p>
    <w:p w14:paraId="16448C9F" w14:textId="77777777" w:rsidR="00112069" w:rsidRDefault="00112069" w:rsidP="00112069">
      <w:pPr>
        <w:pStyle w:val="Heading5"/>
        <w:rPr>
          <w:lang w:val="en-GB"/>
        </w:rPr>
      </w:pPr>
      <w:r>
        <w:rPr>
          <w:lang w:val="en-GB"/>
        </w:rPr>
        <w:t>Function Requirements</w:t>
      </w:r>
    </w:p>
    <w:p w14:paraId="5ED36BED" w14:textId="77777777" w:rsidR="00112069" w:rsidRDefault="00112069" w:rsidP="00112069">
      <w:pPr>
        <w:pStyle w:val="Heading6"/>
        <w:rPr>
          <w:lang w:val="en-GB"/>
        </w:rPr>
      </w:pPr>
      <w:r>
        <w:rPr>
          <w:lang w:val="en-GB"/>
        </w:rPr>
        <w:t>Video Watermark Attributes</w:t>
      </w:r>
    </w:p>
    <w:p w14:paraId="6FE05DD4" w14:textId="77777777" w:rsidR="00112069" w:rsidRDefault="00112069" w:rsidP="00112069">
      <w:r>
        <w:rPr>
          <w:lang w:val="en-GB"/>
        </w:rPr>
        <w:t>IDCM shall save the input data list in this section and label them onto normal and emergency video, the latency between data input and label onto video should less than 100ms.</w:t>
      </w:r>
    </w:p>
    <w:p w14:paraId="0D7C7C17" w14:textId="77777777" w:rsidR="00112069" w:rsidRDefault="00112069" w:rsidP="00112069">
      <w:pPr>
        <w:pStyle w:val="Heading4"/>
        <w:rPr>
          <w:lang w:val="en-GB"/>
        </w:rPr>
      </w:pPr>
      <w:r>
        <w:rPr>
          <w:lang w:val="en-GB"/>
        </w:rPr>
        <w:t xml:space="preserve">Technology Function Video </w:t>
      </w:r>
      <w:r w:rsidRPr="00080D3D">
        <w:rPr>
          <w:lang w:val="en-GB"/>
        </w:rPr>
        <w:t>Liveview</w:t>
      </w:r>
    </w:p>
    <w:p w14:paraId="7BB12B62" w14:textId="77777777" w:rsidR="00112069" w:rsidRDefault="00112069" w:rsidP="00112069">
      <w:pPr>
        <w:pStyle w:val="Heading5"/>
        <w:rPr>
          <w:lang w:val="en-GB"/>
        </w:rPr>
      </w:pPr>
      <w:r>
        <w:rPr>
          <w:lang w:val="en-GB"/>
        </w:rPr>
        <w:t>Function Interfaces</w:t>
      </w:r>
    </w:p>
    <w:p w14:paraId="56DA552C"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2E50309D" w14:textId="77777777" w:rsidTr="00A775D7">
        <w:trPr>
          <w:trHeight w:val="173"/>
        </w:trPr>
        <w:tc>
          <w:tcPr>
            <w:tcW w:w="1885" w:type="dxa"/>
            <w:shd w:val="clear" w:color="auto" w:fill="D9D9D9" w:themeFill="background1" w:themeFillShade="D9"/>
            <w:noWrap/>
            <w:hideMark/>
          </w:tcPr>
          <w:p w14:paraId="11025B85"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27DAB53"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4A2256D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226B093F"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7F4E68C2"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7E15E77D"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95EA0EB"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4E367973" w14:textId="77777777" w:rsidTr="00A775D7">
        <w:trPr>
          <w:trHeight w:val="143"/>
        </w:trPr>
        <w:tc>
          <w:tcPr>
            <w:tcW w:w="1885" w:type="dxa"/>
            <w:noWrap/>
          </w:tcPr>
          <w:p w14:paraId="5565B753"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Liveview_Page_Cmd</w:t>
            </w:r>
          </w:p>
        </w:tc>
        <w:tc>
          <w:tcPr>
            <w:tcW w:w="2070" w:type="dxa"/>
          </w:tcPr>
          <w:p w14:paraId="3A36BF26"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614FE008"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0527AD5"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73F14C0"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1A0BB549"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ECDFF63" w14:textId="77777777" w:rsidTr="00A775D7">
        <w:trPr>
          <w:trHeight w:val="70"/>
        </w:trPr>
        <w:tc>
          <w:tcPr>
            <w:tcW w:w="1885" w:type="dxa"/>
            <w:noWrap/>
          </w:tcPr>
          <w:p w14:paraId="1ADE1901"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5572083D" w14:textId="77777777" w:rsidR="00112069" w:rsidRPr="00DE6816" w:rsidRDefault="00112069" w:rsidP="00A775D7">
            <w:pPr>
              <w:rPr>
                <w:rFonts w:cs="Arial"/>
                <w:color w:val="000000" w:themeColor="text1"/>
                <w:sz w:val="18"/>
              </w:rPr>
            </w:pPr>
          </w:p>
        </w:tc>
        <w:tc>
          <w:tcPr>
            <w:tcW w:w="3510" w:type="dxa"/>
          </w:tcPr>
          <w:p w14:paraId="12B2F3F0" w14:textId="77777777" w:rsidR="00112069" w:rsidRPr="00DE6816" w:rsidRDefault="00112069" w:rsidP="00A775D7">
            <w:pPr>
              <w:rPr>
                <w:rFonts w:cs="Arial"/>
                <w:color w:val="000000" w:themeColor="text1"/>
                <w:sz w:val="18"/>
              </w:rPr>
            </w:pPr>
          </w:p>
        </w:tc>
        <w:tc>
          <w:tcPr>
            <w:tcW w:w="1350" w:type="dxa"/>
          </w:tcPr>
          <w:p w14:paraId="7645079D" w14:textId="77777777" w:rsidR="00112069" w:rsidRPr="00DE6816" w:rsidRDefault="00112069" w:rsidP="00A775D7">
            <w:pPr>
              <w:rPr>
                <w:rFonts w:cs="Arial"/>
                <w:color w:val="000000" w:themeColor="text1"/>
                <w:sz w:val="18"/>
              </w:rPr>
            </w:pPr>
          </w:p>
        </w:tc>
        <w:tc>
          <w:tcPr>
            <w:tcW w:w="1386" w:type="dxa"/>
          </w:tcPr>
          <w:p w14:paraId="51421289" w14:textId="77777777" w:rsidR="00112069" w:rsidRPr="00DE6816" w:rsidRDefault="00112069" w:rsidP="00A775D7">
            <w:pPr>
              <w:rPr>
                <w:rFonts w:cs="Arial"/>
                <w:color w:val="000000" w:themeColor="text1"/>
                <w:sz w:val="18"/>
              </w:rPr>
            </w:pPr>
          </w:p>
        </w:tc>
      </w:tr>
    </w:tbl>
    <w:p w14:paraId="6FCB6F33"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Video Liveview</w:t>
      </w:r>
    </w:p>
    <w:p w14:paraId="6A75E9A4"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171B43F7" w14:textId="77777777" w:rsidTr="00A775D7">
        <w:trPr>
          <w:trHeight w:val="173"/>
        </w:trPr>
        <w:tc>
          <w:tcPr>
            <w:tcW w:w="1885" w:type="dxa"/>
            <w:shd w:val="clear" w:color="auto" w:fill="D9D9D9" w:themeFill="background1" w:themeFillShade="D9"/>
            <w:noWrap/>
            <w:hideMark/>
          </w:tcPr>
          <w:p w14:paraId="48912AFE"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042B3A2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0961AE07"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035DF234"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46215615"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07F04F61"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921F75C"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23477DE5" w14:textId="77777777" w:rsidTr="00A775D7">
        <w:trPr>
          <w:trHeight w:val="143"/>
        </w:trPr>
        <w:tc>
          <w:tcPr>
            <w:tcW w:w="1885" w:type="dxa"/>
            <w:noWrap/>
          </w:tcPr>
          <w:p w14:paraId="0C0B0F69"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Enter_Liveview_Rsp</w:t>
            </w:r>
          </w:p>
        </w:tc>
        <w:tc>
          <w:tcPr>
            <w:tcW w:w="2070" w:type="dxa"/>
          </w:tcPr>
          <w:p w14:paraId="1F5AD6DC"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7AF173BC"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BF1EDE2"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B3FB0DF" w14:textId="77777777" w:rsidR="00112069" w:rsidRPr="00D20BE7" w:rsidRDefault="00112069" w:rsidP="00A775D7">
            <w:pPr>
              <w:rPr>
                <w:sz w:val="18"/>
              </w:rPr>
            </w:pPr>
            <w:r w:rsidRPr="003513AE">
              <w:rPr>
                <w:rFonts w:cs="Arial"/>
                <w:color w:val="000000" w:themeColor="text1"/>
                <w:sz w:val="18"/>
              </w:rPr>
              <w:t>NA.</w:t>
            </w:r>
          </w:p>
        </w:tc>
        <w:tc>
          <w:tcPr>
            <w:tcW w:w="1386" w:type="dxa"/>
          </w:tcPr>
          <w:p w14:paraId="45713693" w14:textId="77777777" w:rsidR="00112069" w:rsidRPr="008D2226" w:rsidRDefault="00112069" w:rsidP="00A775D7">
            <w:pPr>
              <w:rPr>
                <w:sz w:val="18"/>
              </w:rPr>
            </w:pPr>
            <w:r w:rsidRPr="003513AE">
              <w:rPr>
                <w:rFonts w:cs="Arial"/>
                <w:color w:val="000000" w:themeColor="text1"/>
                <w:sz w:val="18"/>
              </w:rPr>
              <w:t>NA.</w:t>
            </w:r>
          </w:p>
        </w:tc>
      </w:tr>
      <w:tr w:rsidR="00112069" w:rsidRPr="003F473D" w14:paraId="033E00C5" w14:textId="77777777" w:rsidTr="00A775D7">
        <w:trPr>
          <w:trHeight w:val="143"/>
        </w:trPr>
        <w:tc>
          <w:tcPr>
            <w:tcW w:w="1885" w:type="dxa"/>
            <w:noWrap/>
          </w:tcPr>
          <w:p w14:paraId="08B58187"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Enter_Liveview_Rst</w:t>
            </w:r>
          </w:p>
        </w:tc>
        <w:tc>
          <w:tcPr>
            <w:tcW w:w="2070" w:type="dxa"/>
          </w:tcPr>
          <w:p w14:paraId="3636C886"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6EB7842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155FDAD" w14:textId="77777777" w:rsidR="00112069" w:rsidRPr="00D20BE7" w:rsidRDefault="00112069" w:rsidP="00A775D7">
            <w:pPr>
              <w:rPr>
                <w:sz w:val="18"/>
              </w:rPr>
            </w:pPr>
            <w:r w:rsidRPr="00AB54E4">
              <w:rPr>
                <w:rFonts w:cs="Arial"/>
                <w:b/>
                <w:bCs/>
                <w:color w:val="000000" w:themeColor="text1"/>
                <w:sz w:val="18"/>
              </w:rPr>
              <w:lastRenderedPageBreak/>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2AF1952A" w14:textId="77777777" w:rsidR="00112069" w:rsidRPr="00D20BE7" w:rsidRDefault="00112069" w:rsidP="00A775D7">
            <w:pPr>
              <w:rPr>
                <w:sz w:val="18"/>
              </w:rPr>
            </w:pPr>
            <w:r w:rsidRPr="003513AE">
              <w:rPr>
                <w:rFonts w:cs="Arial"/>
                <w:color w:val="000000" w:themeColor="text1"/>
                <w:sz w:val="18"/>
              </w:rPr>
              <w:lastRenderedPageBreak/>
              <w:t>NA.</w:t>
            </w:r>
          </w:p>
        </w:tc>
        <w:tc>
          <w:tcPr>
            <w:tcW w:w="1386" w:type="dxa"/>
          </w:tcPr>
          <w:p w14:paraId="10F43265" w14:textId="77777777" w:rsidR="00112069" w:rsidRPr="008D2226" w:rsidRDefault="00112069" w:rsidP="00A775D7">
            <w:pPr>
              <w:rPr>
                <w:sz w:val="18"/>
              </w:rPr>
            </w:pPr>
            <w:r w:rsidRPr="003513AE">
              <w:rPr>
                <w:rFonts w:cs="Arial"/>
                <w:color w:val="000000" w:themeColor="text1"/>
                <w:sz w:val="18"/>
              </w:rPr>
              <w:t>NA.</w:t>
            </w:r>
          </w:p>
        </w:tc>
      </w:tr>
      <w:tr w:rsidR="00112069" w:rsidRPr="003F473D" w14:paraId="03F3239B" w14:textId="77777777" w:rsidTr="00A775D7">
        <w:trPr>
          <w:trHeight w:val="143"/>
        </w:trPr>
        <w:tc>
          <w:tcPr>
            <w:tcW w:w="1885" w:type="dxa"/>
            <w:noWrap/>
          </w:tcPr>
          <w:p w14:paraId="7CB04241" w14:textId="77777777" w:rsidR="00112069" w:rsidRPr="00FE0055"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rPr>
              <w:t>Enter_Liveview</w:t>
            </w:r>
            <w:r w:rsidRPr="00246A19">
              <w:rPr>
                <w:rFonts w:cs="Arial"/>
                <w:color w:val="000000" w:themeColor="text1"/>
                <w:sz w:val="18"/>
              </w:rPr>
              <w:t>_Fail_Reason</w:t>
            </w:r>
          </w:p>
        </w:tc>
        <w:tc>
          <w:tcPr>
            <w:tcW w:w="2070" w:type="dxa"/>
          </w:tcPr>
          <w:p w14:paraId="10EABCC4" w14:textId="77777777" w:rsidR="00112069" w:rsidRPr="00FE0055" w:rsidRDefault="00112069" w:rsidP="00A775D7">
            <w:pPr>
              <w:rPr>
                <w:rFonts w:cs="Arial"/>
                <w:color w:val="000000" w:themeColor="text1"/>
                <w:sz w:val="18"/>
                <w:lang w:eastAsia="zh-CN"/>
              </w:rPr>
            </w:pPr>
            <w:r w:rsidRPr="00246A19">
              <w:rPr>
                <w:rFonts w:cs="Arial"/>
                <w:color w:val="000000" w:themeColor="text1"/>
                <w:sz w:val="18"/>
              </w:rPr>
              <w:t>DVR Command Failed Reason</w:t>
            </w:r>
          </w:p>
        </w:tc>
        <w:tc>
          <w:tcPr>
            <w:tcW w:w="3510" w:type="dxa"/>
          </w:tcPr>
          <w:p w14:paraId="18586D1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35CF20E" w14:textId="77777777" w:rsidR="00112069" w:rsidRPr="004467AA" w:rsidRDefault="00112069" w:rsidP="00A775D7">
            <w:pPr>
              <w:rPr>
                <w:rFonts w:cs="Arial"/>
                <w:b/>
                <w:bCs/>
                <w:sz w:val="18"/>
                <w:szCs w:val="22"/>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6FBEC47F"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04852BEF"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7BBE07AA" w14:textId="77777777" w:rsidTr="00A775D7">
        <w:trPr>
          <w:trHeight w:val="70"/>
        </w:trPr>
        <w:tc>
          <w:tcPr>
            <w:tcW w:w="1885" w:type="dxa"/>
            <w:noWrap/>
          </w:tcPr>
          <w:p w14:paraId="21A99221" w14:textId="77777777" w:rsidR="00112069" w:rsidRPr="00246A19" w:rsidRDefault="00112069" w:rsidP="00A775D7">
            <w:pPr>
              <w:overflowPunct/>
              <w:autoSpaceDE/>
              <w:autoSpaceDN/>
              <w:adjustRightInd/>
              <w:textAlignment w:val="auto"/>
              <w:rPr>
                <w:rFonts w:cs="Arial"/>
                <w:color w:val="000000" w:themeColor="text1"/>
                <w:sz w:val="18"/>
              </w:rPr>
            </w:pPr>
            <w:r w:rsidRPr="00FE0055">
              <w:rPr>
                <w:rFonts w:cs="Arial"/>
                <w:color w:val="000000" w:themeColor="text1"/>
                <w:sz w:val="18"/>
                <w:lang w:eastAsia="zh-CN"/>
              </w:rPr>
              <w:t>Video</w:t>
            </w:r>
            <w:r>
              <w:rPr>
                <w:rFonts w:cs="Arial"/>
                <w:color w:val="000000" w:themeColor="text1"/>
                <w:sz w:val="18"/>
                <w:lang w:eastAsia="zh-CN"/>
              </w:rPr>
              <w:t>_Output_Page</w:t>
            </w:r>
          </w:p>
        </w:tc>
        <w:tc>
          <w:tcPr>
            <w:tcW w:w="2070" w:type="dxa"/>
          </w:tcPr>
          <w:p w14:paraId="0157C4E6" w14:textId="77777777" w:rsidR="00112069" w:rsidRPr="00246A19" w:rsidRDefault="00112069" w:rsidP="00A775D7">
            <w:pPr>
              <w:rPr>
                <w:rFonts w:cs="Arial"/>
                <w:color w:val="000000" w:themeColor="text1"/>
                <w:sz w:val="18"/>
              </w:rPr>
            </w:pPr>
            <w:r w:rsidRPr="00FE0055">
              <w:rPr>
                <w:rFonts w:cs="Arial"/>
                <w:color w:val="000000" w:themeColor="text1"/>
                <w:sz w:val="18"/>
                <w:lang w:eastAsia="zh-CN"/>
              </w:rPr>
              <w:t>Video Output Page</w:t>
            </w:r>
          </w:p>
        </w:tc>
        <w:tc>
          <w:tcPr>
            <w:tcW w:w="3510" w:type="dxa"/>
          </w:tcPr>
          <w:p w14:paraId="1F2954EB"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0FAB790B"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04F466B"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3C4D4788"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25AEEB4" w14:textId="77777777" w:rsidTr="00A775D7">
        <w:trPr>
          <w:trHeight w:val="70"/>
        </w:trPr>
        <w:tc>
          <w:tcPr>
            <w:tcW w:w="1885" w:type="dxa"/>
            <w:noWrap/>
          </w:tcPr>
          <w:p w14:paraId="44390E1A" w14:textId="77777777" w:rsidR="00112069" w:rsidRPr="00FE0055" w:rsidRDefault="00112069" w:rsidP="00A775D7">
            <w:pPr>
              <w:overflowPunct/>
              <w:autoSpaceDE/>
              <w:autoSpaceDN/>
              <w:adjustRightInd/>
              <w:textAlignment w:val="auto"/>
              <w:rPr>
                <w:rFonts w:cs="Arial"/>
                <w:color w:val="000000" w:themeColor="text1"/>
                <w:sz w:val="18"/>
                <w:lang w:eastAsia="zh-CN"/>
              </w:rPr>
            </w:pPr>
          </w:p>
        </w:tc>
        <w:tc>
          <w:tcPr>
            <w:tcW w:w="2070" w:type="dxa"/>
          </w:tcPr>
          <w:p w14:paraId="5BDED356" w14:textId="77777777" w:rsidR="00112069" w:rsidRPr="00FE0055" w:rsidRDefault="00112069" w:rsidP="00A775D7">
            <w:pPr>
              <w:rPr>
                <w:rFonts w:cs="Arial"/>
                <w:color w:val="000000" w:themeColor="text1"/>
                <w:sz w:val="18"/>
                <w:lang w:eastAsia="zh-CN"/>
              </w:rPr>
            </w:pPr>
          </w:p>
        </w:tc>
        <w:tc>
          <w:tcPr>
            <w:tcW w:w="3510" w:type="dxa"/>
          </w:tcPr>
          <w:p w14:paraId="0E5E668F" w14:textId="77777777" w:rsidR="00112069" w:rsidRPr="004467AA" w:rsidRDefault="00112069" w:rsidP="00A775D7">
            <w:pPr>
              <w:rPr>
                <w:rFonts w:cs="Arial"/>
                <w:b/>
                <w:bCs/>
                <w:sz w:val="18"/>
                <w:szCs w:val="22"/>
              </w:rPr>
            </w:pPr>
          </w:p>
        </w:tc>
        <w:tc>
          <w:tcPr>
            <w:tcW w:w="1350" w:type="dxa"/>
          </w:tcPr>
          <w:p w14:paraId="56912708" w14:textId="77777777" w:rsidR="00112069" w:rsidRPr="003513AE" w:rsidRDefault="00112069" w:rsidP="00A775D7">
            <w:pPr>
              <w:rPr>
                <w:rFonts w:cs="Arial"/>
                <w:color w:val="000000" w:themeColor="text1"/>
                <w:sz w:val="18"/>
              </w:rPr>
            </w:pPr>
          </w:p>
        </w:tc>
        <w:tc>
          <w:tcPr>
            <w:tcW w:w="1386" w:type="dxa"/>
          </w:tcPr>
          <w:p w14:paraId="199348C2" w14:textId="77777777" w:rsidR="00112069" w:rsidRPr="003513AE" w:rsidRDefault="00112069" w:rsidP="00A775D7">
            <w:pPr>
              <w:rPr>
                <w:rFonts w:cs="Arial"/>
                <w:color w:val="000000" w:themeColor="text1"/>
                <w:sz w:val="18"/>
              </w:rPr>
            </w:pPr>
          </w:p>
        </w:tc>
      </w:tr>
    </w:tbl>
    <w:p w14:paraId="35843A05"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Video Liveview</w:t>
      </w:r>
    </w:p>
    <w:p w14:paraId="2CB2A85C" w14:textId="77777777" w:rsidR="00112069" w:rsidRPr="00612064" w:rsidRDefault="00112069" w:rsidP="00112069">
      <w:pPr>
        <w:spacing w:before="20"/>
        <w:rPr>
          <w:vanish/>
        </w:rPr>
      </w:pPr>
    </w:p>
    <w:p w14:paraId="5CF1A364" w14:textId="77777777" w:rsidR="00112069" w:rsidRDefault="00112069" w:rsidP="00112069">
      <w:pPr>
        <w:pStyle w:val="Heading6"/>
      </w:pPr>
      <w:r>
        <w:t>Parameters</w:t>
      </w:r>
    </w:p>
    <w:p w14:paraId="3D162897" w14:textId="77777777" w:rsidR="00112069" w:rsidRPr="0069522E" w:rsidRDefault="00112069" w:rsidP="00112069">
      <w:r>
        <w:t>NA.</w:t>
      </w:r>
    </w:p>
    <w:p w14:paraId="16200CF6" w14:textId="77777777" w:rsidR="00112069" w:rsidRDefault="00112069" w:rsidP="00112069">
      <w:pPr>
        <w:pStyle w:val="Heading6"/>
      </w:pPr>
      <w:r>
        <w:t>Interface</w:t>
      </w:r>
      <w:r w:rsidRPr="003E2313">
        <w:t xml:space="preserve"> Requirements</w:t>
      </w:r>
    </w:p>
    <w:p w14:paraId="669E069E" w14:textId="77777777" w:rsidR="00112069" w:rsidRPr="00177AA8" w:rsidRDefault="00112069" w:rsidP="00112069">
      <w:r>
        <w:rPr>
          <w:rFonts w:cs="Arial"/>
          <w:sz w:val="18"/>
          <w:szCs w:val="22"/>
        </w:rPr>
        <w:t>Refer to DVR UART protocol.</w:t>
      </w:r>
    </w:p>
    <w:p w14:paraId="5770BFA7" w14:textId="77777777" w:rsidR="00112069" w:rsidRDefault="00112069" w:rsidP="00112069">
      <w:pPr>
        <w:pStyle w:val="Heading5"/>
        <w:rPr>
          <w:lang w:val="en-GB"/>
        </w:rPr>
      </w:pPr>
      <w:r>
        <w:rPr>
          <w:lang w:val="en-GB"/>
        </w:rPr>
        <w:t>Function Requirements</w:t>
      </w:r>
    </w:p>
    <w:p w14:paraId="1B7544DC" w14:textId="77777777" w:rsidR="00112069" w:rsidRDefault="00112069" w:rsidP="00112069">
      <w:pPr>
        <w:pStyle w:val="Heading6"/>
        <w:rPr>
          <w:lang w:val="en-GB"/>
        </w:rPr>
      </w:pPr>
      <w:r>
        <w:rPr>
          <w:lang w:val="en-GB"/>
        </w:rPr>
        <w:t>Video Liveview Process</w:t>
      </w:r>
    </w:p>
    <w:p w14:paraId="7CDF6191" w14:textId="77777777" w:rsidR="00112069" w:rsidRDefault="00112069" w:rsidP="00112069">
      <w:r>
        <w:rPr>
          <w:lang w:val="en-GB"/>
        </w:rPr>
        <w:t>Once enter DVR Liveview page (main page)</w:t>
      </w:r>
      <w:r>
        <w:t xml:space="preserve"> is triggered, APIM shall input below msg:</w:t>
      </w:r>
    </w:p>
    <w:p w14:paraId="20AEF9FA"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25033A">
        <w:rPr>
          <w:rFonts w:ascii="Arial" w:hAnsi="Arial"/>
          <w:i/>
          <w:iCs/>
        </w:rPr>
        <w:t>Enter Live View Page</w:t>
      </w:r>
    </w:p>
    <w:p w14:paraId="73B8C0DC" w14:textId="77777777" w:rsidR="00112069" w:rsidRDefault="00112069" w:rsidP="00112069">
      <w:r>
        <w:t>O</w:t>
      </w:r>
      <w:r>
        <w:rPr>
          <w:rFonts w:hint="eastAsia"/>
          <w:lang w:eastAsia="zh-CN"/>
        </w:rPr>
        <w:t>nce</w:t>
      </w:r>
      <w:r>
        <w:t xml:space="preserve"> IDCM receives the command, and responses below msg:</w:t>
      </w:r>
    </w:p>
    <w:p w14:paraId="11CBBE59"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25033A">
        <w:rPr>
          <w:rFonts w:ascii="Arial" w:hAnsi="Arial"/>
          <w:i/>
          <w:iCs/>
        </w:rPr>
        <w:t>Enter Live View Page</w:t>
      </w:r>
    </w:p>
    <w:p w14:paraId="50520AB6"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671D2AA"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7ABA8D7"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5F78F4EE" w14:textId="77777777" w:rsidR="00112069" w:rsidRDefault="00112069" w:rsidP="00112069">
      <w:r>
        <w:t>After switch to liveview, IDCM should feedback below command result:</w:t>
      </w:r>
    </w:p>
    <w:p w14:paraId="3E592A79"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25033A">
        <w:rPr>
          <w:rFonts w:ascii="Arial" w:hAnsi="Arial"/>
          <w:i/>
          <w:iCs/>
        </w:rPr>
        <w:t>Enter Live View Page</w:t>
      </w:r>
    </w:p>
    <w:p w14:paraId="7DBF3FE4"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2D030929"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8834322"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1E79E6">
        <w:rPr>
          <w:rFonts w:ascii="Arial" w:hAnsi="Arial"/>
          <w:i/>
          <w:iCs/>
        </w:rPr>
        <w:t>Liveview Page</w:t>
      </w:r>
    </w:p>
    <w:p w14:paraId="0EB35602"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10F7385C" w14:textId="77777777" w:rsidR="00112069" w:rsidRDefault="00112069" w:rsidP="00112069">
      <w:pPr>
        <w:pStyle w:val="Heading4"/>
        <w:rPr>
          <w:lang w:val="en-GB"/>
        </w:rPr>
      </w:pPr>
      <w:r>
        <w:rPr>
          <w:lang w:val="en-GB"/>
        </w:rPr>
        <w:t xml:space="preserve">Technology Function Playback List </w:t>
      </w:r>
      <w:r w:rsidRPr="00EB238B">
        <w:rPr>
          <w:lang w:val="en-GB"/>
        </w:rPr>
        <w:t>Display</w:t>
      </w:r>
    </w:p>
    <w:p w14:paraId="7739ECA6" w14:textId="77777777" w:rsidR="00112069" w:rsidRDefault="00112069" w:rsidP="00112069">
      <w:pPr>
        <w:pStyle w:val="Heading5"/>
        <w:rPr>
          <w:lang w:val="en-GB"/>
        </w:rPr>
      </w:pPr>
      <w:r>
        <w:rPr>
          <w:lang w:val="en-GB"/>
        </w:rPr>
        <w:t>Function Interfaces</w:t>
      </w:r>
    </w:p>
    <w:p w14:paraId="0438843C"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64A822A6" w14:textId="77777777" w:rsidTr="00A775D7">
        <w:trPr>
          <w:trHeight w:val="173"/>
        </w:trPr>
        <w:tc>
          <w:tcPr>
            <w:tcW w:w="1885" w:type="dxa"/>
            <w:shd w:val="clear" w:color="auto" w:fill="D9D9D9" w:themeFill="background1" w:themeFillShade="D9"/>
            <w:noWrap/>
            <w:hideMark/>
          </w:tcPr>
          <w:p w14:paraId="0735A2E1"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FB6443E"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E64C25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7A801F7A"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20447B0A"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7E3101E0"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3921E703"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549B5FC4" w14:textId="77777777" w:rsidTr="00A775D7">
        <w:trPr>
          <w:trHeight w:val="143"/>
        </w:trPr>
        <w:tc>
          <w:tcPr>
            <w:tcW w:w="1885" w:type="dxa"/>
            <w:noWrap/>
          </w:tcPr>
          <w:p w14:paraId="21461BDD"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Playback_List_Cmd</w:t>
            </w:r>
          </w:p>
        </w:tc>
        <w:tc>
          <w:tcPr>
            <w:tcW w:w="2070" w:type="dxa"/>
          </w:tcPr>
          <w:p w14:paraId="19A7B3CC"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51A949AA"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67BCD35"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67C4AEA"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5952B29F"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903871F" w14:textId="77777777" w:rsidTr="00A775D7">
        <w:trPr>
          <w:trHeight w:val="70"/>
        </w:trPr>
        <w:tc>
          <w:tcPr>
            <w:tcW w:w="1885" w:type="dxa"/>
            <w:noWrap/>
          </w:tcPr>
          <w:p w14:paraId="67B5D285"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455A1CDF" w14:textId="77777777" w:rsidR="00112069" w:rsidRPr="00DE6816" w:rsidRDefault="00112069" w:rsidP="00A775D7">
            <w:pPr>
              <w:rPr>
                <w:rFonts w:cs="Arial"/>
                <w:color w:val="000000" w:themeColor="text1"/>
                <w:sz w:val="18"/>
              </w:rPr>
            </w:pPr>
          </w:p>
        </w:tc>
        <w:tc>
          <w:tcPr>
            <w:tcW w:w="3510" w:type="dxa"/>
          </w:tcPr>
          <w:p w14:paraId="2D1267B6" w14:textId="77777777" w:rsidR="00112069" w:rsidRPr="00DE6816" w:rsidRDefault="00112069" w:rsidP="00A775D7">
            <w:pPr>
              <w:rPr>
                <w:rFonts w:cs="Arial"/>
                <w:color w:val="000000" w:themeColor="text1"/>
                <w:sz w:val="18"/>
              </w:rPr>
            </w:pPr>
          </w:p>
        </w:tc>
        <w:tc>
          <w:tcPr>
            <w:tcW w:w="1350" w:type="dxa"/>
          </w:tcPr>
          <w:p w14:paraId="36217CA5" w14:textId="77777777" w:rsidR="00112069" w:rsidRPr="00DE6816" w:rsidRDefault="00112069" w:rsidP="00A775D7">
            <w:pPr>
              <w:rPr>
                <w:rFonts w:cs="Arial"/>
                <w:color w:val="000000" w:themeColor="text1"/>
                <w:sz w:val="18"/>
              </w:rPr>
            </w:pPr>
          </w:p>
        </w:tc>
        <w:tc>
          <w:tcPr>
            <w:tcW w:w="1386" w:type="dxa"/>
          </w:tcPr>
          <w:p w14:paraId="3DB7A361" w14:textId="77777777" w:rsidR="00112069" w:rsidRPr="00DE6816" w:rsidRDefault="00112069" w:rsidP="00A775D7">
            <w:pPr>
              <w:rPr>
                <w:rFonts w:cs="Arial"/>
                <w:color w:val="000000" w:themeColor="text1"/>
                <w:sz w:val="18"/>
              </w:rPr>
            </w:pPr>
          </w:p>
        </w:tc>
      </w:tr>
    </w:tbl>
    <w:p w14:paraId="276383A9"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Playback List Display</w:t>
      </w:r>
    </w:p>
    <w:p w14:paraId="2FBEA43E"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447F997D" w14:textId="77777777" w:rsidTr="00A775D7">
        <w:trPr>
          <w:trHeight w:val="173"/>
        </w:trPr>
        <w:tc>
          <w:tcPr>
            <w:tcW w:w="1885" w:type="dxa"/>
            <w:shd w:val="clear" w:color="auto" w:fill="D9D9D9" w:themeFill="background1" w:themeFillShade="D9"/>
            <w:noWrap/>
            <w:hideMark/>
          </w:tcPr>
          <w:p w14:paraId="3FAF9AB1"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ECE4CAB"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5B602A30"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133F6D20"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034A178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4C747027"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9FF5C2B"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412A4A37" w14:textId="77777777" w:rsidTr="00A775D7">
        <w:trPr>
          <w:trHeight w:val="143"/>
        </w:trPr>
        <w:tc>
          <w:tcPr>
            <w:tcW w:w="1885" w:type="dxa"/>
            <w:noWrap/>
          </w:tcPr>
          <w:p w14:paraId="6E302F44"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Playback_List_Rsp</w:t>
            </w:r>
          </w:p>
        </w:tc>
        <w:tc>
          <w:tcPr>
            <w:tcW w:w="2070" w:type="dxa"/>
          </w:tcPr>
          <w:p w14:paraId="49924242"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0B04AFE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DDBEC4E"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9055491" w14:textId="77777777" w:rsidR="00112069" w:rsidRPr="00D20BE7" w:rsidRDefault="00112069" w:rsidP="00A775D7">
            <w:pPr>
              <w:rPr>
                <w:sz w:val="18"/>
              </w:rPr>
            </w:pPr>
            <w:r w:rsidRPr="003513AE">
              <w:rPr>
                <w:rFonts w:cs="Arial"/>
                <w:color w:val="000000" w:themeColor="text1"/>
                <w:sz w:val="18"/>
              </w:rPr>
              <w:t>NA.</w:t>
            </w:r>
          </w:p>
        </w:tc>
        <w:tc>
          <w:tcPr>
            <w:tcW w:w="1386" w:type="dxa"/>
          </w:tcPr>
          <w:p w14:paraId="2C89E531" w14:textId="77777777" w:rsidR="00112069" w:rsidRPr="008D2226" w:rsidRDefault="00112069" w:rsidP="00A775D7">
            <w:pPr>
              <w:rPr>
                <w:sz w:val="18"/>
              </w:rPr>
            </w:pPr>
            <w:r w:rsidRPr="003513AE">
              <w:rPr>
                <w:rFonts w:cs="Arial"/>
                <w:color w:val="000000" w:themeColor="text1"/>
                <w:sz w:val="18"/>
              </w:rPr>
              <w:t>NA.</w:t>
            </w:r>
          </w:p>
        </w:tc>
      </w:tr>
      <w:tr w:rsidR="00112069" w:rsidRPr="003F473D" w14:paraId="4A5A0418" w14:textId="77777777" w:rsidTr="00A775D7">
        <w:trPr>
          <w:trHeight w:val="143"/>
        </w:trPr>
        <w:tc>
          <w:tcPr>
            <w:tcW w:w="1885" w:type="dxa"/>
            <w:noWrap/>
          </w:tcPr>
          <w:p w14:paraId="0E6DE96A"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Playback_List_Rst</w:t>
            </w:r>
          </w:p>
        </w:tc>
        <w:tc>
          <w:tcPr>
            <w:tcW w:w="2070" w:type="dxa"/>
          </w:tcPr>
          <w:p w14:paraId="29A03B49"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030F26B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74C904B" w14:textId="77777777" w:rsidR="00112069" w:rsidRPr="00D20BE7" w:rsidRDefault="00112069" w:rsidP="00A775D7">
            <w:pPr>
              <w:rPr>
                <w:sz w:val="18"/>
              </w:rPr>
            </w:pPr>
            <w:r w:rsidRPr="00AB54E4">
              <w:rPr>
                <w:rFonts w:cs="Arial"/>
                <w:b/>
                <w:bCs/>
                <w:color w:val="000000" w:themeColor="text1"/>
                <w:sz w:val="18"/>
              </w:rPr>
              <w:lastRenderedPageBreak/>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F488356" w14:textId="77777777" w:rsidR="00112069" w:rsidRPr="00D20BE7" w:rsidRDefault="00112069" w:rsidP="00A775D7">
            <w:pPr>
              <w:rPr>
                <w:sz w:val="18"/>
              </w:rPr>
            </w:pPr>
            <w:r w:rsidRPr="003513AE">
              <w:rPr>
                <w:rFonts w:cs="Arial"/>
                <w:color w:val="000000" w:themeColor="text1"/>
                <w:sz w:val="18"/>
              </w:rPr>
              <w:lastRenderedPageBreak/>
              <w:t>NA.</w:t>
            </w:r>
          </w:p>
        </w:tc>
        <w:tc>
          <w:tcPr>
            <w:tcW w:w="1386" w:type="dxa"/>
          </w:tcPr>
          <w:p w14:paraId="2BE34EFD" w14:textId="77777777" w:rsidR="00112069" w:rsidRPr="008D2226" w:rsidRDefault="00112069" w:rsidP="00A775D7">
            <w:pPr>
              <w:rPr>
                <w:sz w:val="18"/>
              </w:rPr>
            </w:pPr>
            <w:r w:rsidRPr="003513AE">
              <w:rPr>
                <w:rFonts w:cs="Arial"/>
                <w:color w:val="000000" w:themeColor="text1"/>
                <w:sz w:val="18"/>
              </w:rPr>
              <w:t>NA.</w:t>
            </w:r>
          </w:p>
        </w:tc>
      </w:tr>
      <w:tr w:rsidR="00112069" w:rsidRPr="003F473D" w14:paraId="24945362" w14:textId="77777777" w:rsidTr="00A775D7">
        <w:trPr>
          <w:trHeight w:val="143"/>
        </w:trPr>
        <w:tc>
          <w:tcPr>
            <w:tcW w:w="1885" w:type="dxa"/>
            <w:noWrap/>
          </w:tcPr>
          <w:p w14:paraId="7A5BF1CB" w14:textId="77777777" w:rsidR="00112069" w:rsidRPr="00FE0055"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rPr>
              <w:t>Playback_List</w:t>
            </w:r>
            <w:r w:rsidRPr="00246A19">
              <w:rPr>
                <w:rFonts w:cs="Arial"/>
                <w:color w:val="000000" w:themeColor="text1"/>
                <w:sz w:val="18"/>
              </w:rPr>
              <w:t>_Fail_Reason</w:t>
            </w:r>
          </w:p>
        </w:tc>
        <w:tc>
          <w:tcPr>
            <w:tcW w:w="2070" w:type="dxa"/>
          </w:tcPr>
          <w:p w14:paraId="3457FA39" w14:textId="77777777" w:rsidR="00112069" w:rsidRPr="00FE0055" w:rsidRDefault="00112069" w:rsidP="00A775D7">
            <w:pPr>
              <w:rPr>
                <w:rFonts w:cs="Arial"/>
                <w:color w:val="000000" w:themeColor="text1"/>
                <w:sz w:val="18"/>
                <w:lang w:eastAsia="zh-CN"/>
              </w:rPr>
            </w:pPr>
            <w:r w:rsidRPr="00246A19">
              <w:rPr>
                <w:rFonts w:cs="Arial"/>
                <w:color w:val="000000" w:themeColor="text1"/>
                <w:sz w:val="18"/>
              </w:rPr>
              <w:t>DVR Command Failed Reason</w:t>
            </w:r>
          </w:p>
        </w:tc>
        <w:tc>
          <w:tcPr>
            <w:tcW w:w="3510" w:type="dxa"/>
          </w:tcPr>
          <w:p w14:paraId="2E2731C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0AC72CF" w14:textId="77777777" w:rsidR="00112069" w:rsidRPr="004467AA" w:rsidRDefault="00112069" w:rsidP="00A775D7">
            <w:pPr>
              <w:rPr>
                <w:rFonts w:cs="Arial"/>
                <w:b/>
                <w:bCs/>
                <w:sz w:val="18"/>
                <w:szCs w:val="22"/>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62BD43CB"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11DE9F5C"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EBD055B" w14:textId="77777777" w:rsidTr="00A775D7">
        <w:trPr>
          <w:trHeight w:val="70"/>
        </w:trPr>
        <w:tc>
          <w:tcPr>
            <w:tcW w:w="1885" w:type="dxa"/>
            <w:noWrap/>
          </w:tcPr>
          <w:p w14:paraId="694F8A99" w14:textId="77777777" w:rsidR="00112069" w:rsidRPr="00246A19" w:rsidRDefault="00112069" w:rsidP="00A775D7">
            <w:pPr>
              <w:overflowPunct/>
              <w:autoSpaceDE/>
              <w:autoSpaceDN/>
              <w:adjustRightInd/>
              <w:textAlignment w:val="auto"/>
              <w:rPr>
                <w:rFonts w:cs="Arial"/>
                <w:color w:val="000000" w:themeColor="text1"/>
                <w:sz w:val="18"/>
              </w:rPr>
            </w:pPr>
            <w:r w:rsidRPr="00FE0055">
              <w:rPr>
                <w:rFonts w:cs="Arial"/>
                <w:color w:val="000000" w:themeColor="text1"/>
                <w:sz w:val="18"/>
                <w:lang w:eastAsia="zh-CN"/>
              </w:rPr>
              <w:t>Video</w:t>
            </w:r>
            <w:r>
              <w:rPr>
                <w:rFonts w:cs="Arial"/>
                <w:color w:val="000000" w:themeColor="text1"/>
                <w:sz w:val="18"/>
                <w:lang w:eastAsia="zh-CN"/>
              </w:rPr>
              <w:t>_Output_Page</w:t>
            </w:r>
          </w:p>
        </w:tc>
        <w:tc>
          <w:tcPr>
            <w:tcW w:w="2070" w:type="dxa"/>
          </w:tcPr>
          <w:p w14:paraId="2B851209" w14:textId="77777777" w:rsidR="00112069" w:rsidRPr="00246A19" w:rsidRDefault="00112069" w:rsidP="00A775D7">
            <w:pPr>
              <w:rPr>
                <w:rFonts w:cs="Arial"/>
                <w:color w:val="000000" w:themeColor="text1"/>
                <w:sz w:val="18"/>
              </w:rPr>
            </w:pPr>
            <w:r w:rsidRPr="00FE0055">
              <w:rPr>
                <w:rFonts w:cs="Arial"/>
                <w:color w:val="000000" w:themeColor="text1"/>
                <w:sz w:val="18"/>
                <w:lang w:eastAsia="zh-CN"/>
              </w:rPr>
              <w:t>Video Output Page</w:t>
            </w:r>
          </w:p>
        </w:tc>
        <w:tc>
          <w:tcPr>
            <w:tcW w:w="3510" w:type="dxa"/>
          </w:tcPr>
          <w:p w14:paraId="2B119FD0"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5E2CBF69"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75B7F89B"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DC94DDE"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5B33E13" w14:textId="77777777" w:rsidTr="00A775D7">
        <w:trPr>
          <w:trHeight w:val="70"/>
        </w:trPr>
        <w:tc>
          <w:tcPr>
            <w:tcW w:w="1885" w:type="dxa"/>
            <w:noWrap/>
          </w:tcPr>
          <w:p w14:paraId="54834761" w14:textId="77777777" w:rsidR="00112069" w:rsidRPr="00FE0055" w:rsidRDefault="00112069" w:rsidP="00A775D7">
            <w:pPr>
              <w:overflowPunct/>
              <w:autoSpaceDE/>
              <w:autoSpaceDN/>
              <w:adjustRightInd/>
              <w:textAlignment w:val="auto"/>
              <w:rPr>
                <w:rFonts w:cs="Arial"/>
                <w:color w:val="000000" w:themeColor="text1"/>
                <w:sz w:val="18"/>
                <w:lang w:eastAsia="zh-CN"/>
              </w:rPr>
            </w:pPr>
          </w:p>
        </w:tc>
        <w:tc>
          <w:tcPr>
            <w:tcW w:w="2070" w:type="dxa"/>
          </w:tcPr>
          <w:p w14:paraId="4B562D7A" w14:textId="77777777" w:rsidR="00112069" w:rsidRPr="00FE0055" w:rsidRDefault="00112069" w:rsidP="00A775D7">
            <w:pPr>
              <w:rPr>
                <w:rFonts w:cs="Arial"/>
                <w:color w:val="000000" w:themeColor="text1"/>
                <w:sz w:val="18"/>
                <w:lang w:eastAsia="zh-CN"/>
              </w:rPr>
            </w:pPr>
          </w:p>
        </w:tc>
        <w:tc>
          <w:tcPr>
            <w:tcW w:w="3510" w:type="dxa"/>
          </w:tcPr>
          <w:p w14:paraId="441B87F9" w14:textId="77777777" w:rsidR="00112069" w:rsidRPr="004467AA" w:rsidRDefault="00112069" w:rsidP="00A775D7">
            <w:pPr>
              <w:rPr>
                <w:rFonts w:cs="Arial"/>
                <w:b/>
                <w:bCs/>
                <w:sz w:val="18"/>
                <w:szCs w:val="22"/>
              </w:rPr>
            </w:pPr>
          </w:p>
        </w:tc>
        <w:tc>
          <w:tcPr>
            <w:tcW w:w="1350" w:type="dxa"/>
          </w:tcPr>
          <w:p w14:paraId="6F3C2F73" w14:textId="77777777" w:rsidR="00112069" w:rsidRPr="003513AE" w:rsidRDefault="00112069" w:rsidP="00A775D7">
            <w:pPr>
              <w:rPr>
                <w:rFonts w:cs="Arial"/>
                <w:color w:val="000000" w:themeColor="text1"/>
                <w:sz w:val="18"/>
              </w:rPr>
            </w:pPr>
          </w:p>
        </w:tc>
        <w:tc>
          <w:tcPr>
            <w:tcW w:w="1386" w:type="dxa"/>
          </w:tcPr>
          <w:p w14:paraId="72F5405E" w14:textId="77777777" w:rsidR="00112069" w:rsidRPr="003513AE" w:rsidRDefault="00112069" w:rsidP="00A775D7">
            <w:pPr>
              <w:rPr>
                <w:rFonts w:cs="Arial"/>
                <w:color w:val="000000" w:themeColor="text1"/>
                <w:sz w:val="18"/>
              </w:rPr>
            </w:pPr>
          </w:p>
        </w:tc>
      </w:tr>
    </w:tbl>
    <w:p w14:paraId="08613659"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Playback List Display</w:t>
      </w:r>
    </w:p>
    <w:p w14:paraId="146EA6D6" w14:textId="77777777" w:rsidR="00112069" w:rsidRPr="00612064" w:rsidRDefault="00112069" w:rsidP="00112069">
      <w:pPr>
        <w:spacing w:before="20"/>
        <w:rPr>
          <w:vanish/>
        </w:rPr>
      </w:pPr>
    </w:p>
    <w:p w14:paraId="7403238D" w14:textId="77777777" w:rsidR="00112069" w:rsidRDefault="00112069" w:rsidP="00112069">
      <w:pPr>
        <w:pStyle w:val="Heading6"/>
      </w:pPr>
      <w:r>
        <w:t>Parameters</w:t>
      </w:r>
    </w:p>
    <w:p w14:paraId="3777C0D3" w14:textId="77777777" w:rsidR="00112069" w:rsidRPr="0069522E" w:rsidRDefault="00112069" w:rsidP="00112069">
      <w:r>
        <w:t>NA.</w:t>
      </w:r>
    </w:p>
    <w:p w14:paraId="082D2803" w14:textId="77777777" w:rsidR="00112069" w:rsidRDefault="00112069" w:rsidP="00112069">
      <w:pPr>
        <w:pStyle w:val="Heading6"/>
      </w:pPr>
      <w:r>
        <w:t>Interface</w:t>
      </w:r>
      <w:r w:rsidRPr="003E2313">
        <w:t xml:space="preserve"> Requirements</w:t>
      </w:r>
    </w:p>
    <w:p w14:paraId="4764A7E6" w14:textId="77777777" w:rsidR="00112069" w:rsidRPr="00177AA8" w:rsidRDefault="00112069" w:rsidP="00112069">
      <w:r>
        <w:rPr>
          <w:rFonts w:cs="Arial"/>
          <w:sz w:val="18"/>
          <w:szCs w:val="22"/>
        </w:rPr>
        <w:t>Refer to DVR UART protocol.</w:t>
      </w:r>
    </w:p>
    <w:p w14:paraId="7B89EDDB" w14:textId="77777777" w:rsidR="00112069" w:rsidRDefault="00112069" w:rsidP="00112069">
      <w:pPr>
        <w:pStyle w:val="Heading5"/>
        <w:rPr>
          <w:lang w:val="en-GB"/>
        </w:rPr>
      </w:pPr>
      <w:r>
        <w:rPr>
          <w:lang w:val="en-GB"/>
        </w:rPr>
        <w:t>Function Requirements</w:t>
      </w:r>
    </w:p>
    <w:p w14:paraId="7576D973" w14:textId="77777777" w:rsidR="00112069" w:rsidRDefault="00112069" w:rsidP="00112069">
      <w:pPr>
        <w:pStyle w:val="Heading6"/>
        <w:rPr>
          <w:lang w:val="en-GB"/>
        </w:rPr>
      </w:pPr>
      <w:r>
        <w:rPr>
          <w:lang w:val="en-GB"/>
        </w:rPr>
        <w:t>Normal Data Playback List Display Process</w:t>
      </w:r>
    </w:p>
    <w:p w14:paraId="6B810A62" w14:textId="77777777" w:rsidR="00112069" w:rsidRDefault="00112069" w:rsidP="00112069">
      <w:r>
        <w:rPr>
          <w:lang w:val="en-GB"/>
        </w:rPr>
        <w:t xml:space="preserve">Once </w:t>
      </w:r>
      <w:r>
        <w:t>normal data playback list is triggered, APIM shall input below msg:</w:t>
      </w:r>
    </w:p>
    <w:p w14:paraId="50784A4F"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675573">
        <w:rPr>
          <w:rFonts w:ascii="Arial" w:hAnsi="Arial"/>
          <w:i/>
          <w:iCs/>
        </w:rPr>
        <w:t>Enter Playback Normal Page</w:t>
      </w:r>
    </w:p>
    <w:p w14:paraId="31C7AA84" w14:textId="77777777" w:rsidR="00112069" w:rsidRDefault="00112069" w:rsidP="00112069">
      <w:r>
        <w:t>O</w:t>
      </w:r>
      <w:r>
        <w:rPr>
          <w:rFonts w:hint="eastAsia"/>
          <w:lang w:eastAsia="zh-CN"/>
        </w:rPr>
        <w:t>nce</w:t>
      </w:r>
      <w:r>
        <w:t xml:space="preserve"> IDCM receives the command, and responses below msg:</w:t>
      </w:r>
    </w:p>
    <w:p w14:paraId="53E5606B"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675573">
        <w:rPr>
          <w:rFonts w:ascii="Arial" w:hAnsi="Arial"/>
          <w:i/>
          <w:iCs/>
        </w:rPr>
        <w:t>Enter Playback Normal Page</w:t>
      </w:r>
    </w:p>
    <w:p w14:paraId="21B0DA3D"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18B1292F"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F85AD70"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265B98D3" w14:textId="77777777" w:rsidR="00112069" w:rsidRDefault="00112069" w:rsidP="00112069">
      <w:r>
        <w:t xml:space="preserve">After switch to normal data playback </w:t>
      </w:r>
      <w:r>
        <w:rPr>
          <w:rFonts w:hint="eastAsia"/>
          <w:lang w:eastAsia="zh-CN"/>
        </w:rPr>
        <w:t>list</w:t>
      </w:r>
      <w:r>
        <w:t xml:space="preserve"> page, IDCM should feedback below command result:</w:t>
      </w:r>
    </w:p>
    <w:p w14:paraId="2302A927"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675573">
        <w:rPr>
          <w:rFonts w:ascii="Arial" w:hAnsi="Arial"/>
          <w:i/>
          <w:iCs/>
        </w:rPr>
        <w:t>Enter Playback Normal Page</w:t>
      </w:r>
    </w:p>
    <w:p w14:paraId="381FF01F"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3C4B9C85"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BC06A31"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B05FAD">
        <w:rPr>
          <w:rFonts w:ascii="Arial" w:hAnsi="Arial"/>
          <w:i/>
          <w:iCs/>
        </w:rPr>
        <w:t xml:space="preserve">Normal Video List </w:t>
      </w:r>
      <w:r w:rsidRPr="001E79E6">
        <w:rPr>
          <w:rFonts w:ascii="Arial" w:hAnsi="Arial"/>
          <w:i/>
          <w:iCs/>
        </w:rPr>
        <w:t>Page</w:t>
      </w:r>
    </w:p>
    <w:p w14:paraId="5FB6A567"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7CF444D2" w14:textId="77777777" w:rsidR="00112069" w:rsidRDefault="00112069" w:rsidP="00112069">
      <w:pPr>
        <w:pStyle w:val="Heading6"/>
        <w:rPr>
          <w:lang w:val="en-GB"/>
        </w:rPr>
      </w:pPr>
      <w:r>
        <w:rPr>
          <w:lang w:val="en-GB"/>
        </w:rPr>
        <w:t>Key Data Playback List</w:t>
      </w:r>
      <w:r w:rsidRPr="009B24FF">
        <w:rPr>
          <w:lang w:val="en-GB"/>
        </w:rPr>
        <w:t xml:space="preserve"> </w:t>
      </w:r>
      <w:r>
        <w:rPr>
          <w:lang w:val="en-GB"/>
        </w:rPr>
        <w:t>Display Process</w:t>
      </w:r>
    </w:p>
    <w:p w14:paraId="4201156A" w14:textId="77777777" w:rsidR="00112069" w:rsidRDefault="00112069" w:rsidP="00112069">
      <w:r>
        <w:rPr>
          <w:lang w:val="en-GB"/>
        </w:rPr>
        <w:t xml:space="preserve">Once </w:t>
      </w:r>
      <w:r>
        <w:t>key data playback list is triggered, APIM shall input below msg:</w:t>
      </w:r>
    </w:p>
    <w:p w14:paraId="3E9F575A"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102A93">
        <w:rPr>
          <w:rFonts w:ascii="Arial" w:hAnsi="Arial"/>
          <w:i/>
          <w:iCs/>
        </w:rPr>
        <w:t>Enter Playback K</w:t>
      </w:r>
      <w:r w:rsidRPr="00102A93">
        <w:rPr>
          <w:rFonts w:ascii="Arial" w:hAnsi="Arial" w:hint="eastAsia"/>
          <w:i/>
          <w:iCs/>
        </w:rPr>
        <w:t>e</w:t>
      </w:r>
      <w:r w:rsidRPr="00102A93">
        <w:rPr>
          <w:rFonts w:ascii="Arial" w:hAnsi="Arial"/>
          <w:i/>
          <w:iCs/>
        </w:rPr>
        <w:t xml:space="preserve">y Data </w:t>
      </w:r>
      <w:r w:rsidRPr="00675573">
        <w:rPr>
          <w:rFonts w:ascii="Arial" w:hAnsi="Arial"/>
          <w:i/>
          <w:iCs/>
        </w:rPr>
        <w:t>Page</w:t>
      </w:r>
    </w:p>
    <w:p w14:paraId="01E6FB5B" w14:textId="77777777" w:rsidR="00112069" w:rsidRDefault="00112069" w:rsidP="00112069">
      <w:r>
        <w:t>O</w:t>
      </w:r>
      <w:r>
        <w:rPr>
          <w:rFonts w:hint="eastAsia"/>
          <w:lang w:eastAsia="zh-CN"/>
        </w:rPr>
        <w:t>nce</w:t>
      </w:r>
      <w:r>
        <w:t xml:space="preserve"> IDCM receives the command, and responses below msg:</w:t>
      </w:r>
    </w:p>
    <w:p w14:paraId="15457581"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02A93">
        <w:rPr>
          <w:rFonts w:ascii="Arial" w:hAnsi="Arial"/>
          <w:i/>
          <w:iCs/>
        </w:rPr>
        <w:t>Enter Playback K</w:t>
      </w:r>
      <w:r w:rsidRPr="00102A93">
        <w:rPr>
          <w:rFonts w:ascii="Arial" w:hAnsi="Arial" w:hint="eastAsia"/>
          <w:i/>
          <w:iCs/>
        </w:rPr>
        <w:t>e</w:t>
      </w:r>
      <w:r w:rsidRPr="00102A93">
        <w:rPr>
          <w:rFonts w:ascii="Arial" w:hAnsi="Arial"/>
          <w:i/>
          <w:iCs/>
        </w:rPr>
        <w:t xml:space="preserve">y Data </w:t>
      </w:r>
      <w:r w:rsidRPr="00675573">
        <w:rPr>
          <w:rFonts w:ascii="Arial" w:hAnsi="Arial"/>
          <w:i/>
          <w:iCs/>
        </w:rPr>
        <w:t>Page</w:t>
      </w:r>
    </w:p>
    <w:p w14:paraId="24B9861F"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C5B1CD7"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E6E4C2E"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786D6616" w14:textId="77777777" w:rsidR="00112069" w:rsidRDefault="00112069" w:rsidP="00112069">
      <w:r>
        <w:t>After switch to key data playback</w:t>
      </w:r>
      <w:r w:rsidRPr="005D345C">
        <w:rPr>
          <w:rFonts w:hint="eastAsia"/>
          <w:lang w:eastAsia="zh-CN"/>
        </w:rPr>
        <w:t xml:space="preserve"> </w:t>
      </w:r>
      <w:r>
        <w:rPr>
          <w:rFonts w:hint="eastAsia"/>
          <w:lang w:eastAsia="zh-CN"/>
        </w:rPr>
        <w:t>list</w:t>
      </w:r>
      <w:r>
        <w:t xml:space="preserve"> page, IDCM should feedback below command result:</w:t>
      </w:r>
    </w:p>
    <w:p w14:paraId="17F250FB"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02A93">
        <w:rPr>
          <w:rFonts w:ascii="Arial" w:hAnsi="Arial"/>
          <w:i/>
          <w:iCs/>
        </w:rPr>
        <w:t>Enter Playback K</w:t>
      </w:r>
      <w:r w:rsidRPr="00102A93">
        <w:rPr>
          <w:rFonts w:ascii="Arial" w:hAnsi="Arial" w:hint="eastAsia"/>
          <w:i/>
          <w:iCs/>
        </w:rPr>
        <w:t>e</w:t>
      </w:r>
      <w:r w:rsidRPr="00102A93">
        <w:rPr>
          <w:rFonts w:ascii="Arial" w:hAnsi="Arial"/>
          <w:i/>
          <w:iCs/>
        </w:rPr>
        <w:t xml:space="preserve">y Data </w:t>
      </w:r>
      <w:r w:rsidRPr="00675573">
        <w:rPr>
          <w:rFonts w:ascii="Arial" w:hAnsi="Arial"/>
          <w:i/>
          <w:iCs/>
        </w:rPr>
        <w:t>Page</w:t>
      </w:r>
    </w:p>
    <w:p w14:paraId="461971BE"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592D6794"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DEB85A3"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741C33">
        <w:rPr>
          <w:rFonts w:ascii="Arial" w:hAnsi="Arial"/>
          <w:i/>
          <w:iCs/>
        </w:rPr>
        <w:t xml:space="preserve">Key Data List </w:t>
      </w:r>
      <w:r w:rsidRPr="001E79E6">
        <w:rPr>
          <w:rFonts w:ascii="Arial" w:hAnsi="Arial"/>
          <w:i/>
          <w:iCs/>
        </w:rPr>
        <w:t>Page</w:t>
      </w:r>
    </w:p>
    <w:p w14:paraId="0F729523"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39D007CD" w14:textId="77777777" w:rsidR="00112069" w:rsidRDefault="00112069" w:rsidP="00112069">
      <w:pPr>
        <w:pStyle w:val="Heading6"/>
        <w:rPr>
          <w:lang w:val="en-GB"/>
        </w:rPr>
      </w:pPr>
      <w:r>
        <w:rPr>
          <w:lang w:val="en-GB"/>
        </w:rPr>
        <w:t>TF Data Playback List Display Process</w:t>
      </w:r>
    </w:p>
    <w:p w14:paraId="7CC82420" w14:textId="77777777" w:rsidR="00112069" w:rsidRDefault="00112069" w:rsidP="00112069">
      <w:r>
        <w:rPr>
          <w:lang w:val="en-GB"/>
        </w:rPr>
        <w:t xml:space="preserve">Once </w:t>
      </w:r>
      <w:r>
        <w:t>TF data playback list is triggered, APIM shall input below msg:</w:t>
      </w:r>
    </w:p>
    <w:p w14:paraId="251EEBF8"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C9303A">
        <w:rPr>
          <w:rFonts w:ascii="Arial" w:hAnsi="Arial"/>
          <w:i/>
          <w:iCs/>
        </w:rPr>
        <w:t xml:space="preserve">Enter Playback TF </w:t>
      </w:r>
      <w:r w:rsidRPr="00675573">
        <w:rPr>
          <w:rFonts w:ascii="Arial" w:hAnsi="Arial"/>
          <w:i/>
          <w:iCs/>
        </w:rPr>
        <w:t>Page</w:t>
      </w:r>
    </w:p>
    <w:p w14:paraId="2E4F44D0" w14:textId="77777777" w:rsidR="00112069" w:rsidRDefault="00112069" w:rsidP="00112069">
      <w:r>
        <w:t>O</w:t>
      </w:r>
      <w:r>
        <w:rPr>
          <w:rFonts w:hint="eastAsia"/>
          <w:lang w:eastAsia="zh-CN"/>
        </w:rPr>
        <w:t>nce</w:t>
      </w:r>
      <w:r>
        <w:t xml:space="preserve"> IDCM receives the command, and responses below msg:</w:t>
      </w:r>
    </w:p>
    <w:p w14:paraId="320FB07C"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C9303A">
        <w:rPr>
          <w:rFonts w:ascii="Arial" w:hAnsi="Arial"/>
          <w:i/>
          <w:iCs/>
        </w:rPr>
        <w:t xml:space="preserve">Enter Playback TF </w:t>
      </w:r>
      <w:r w:rsidRPr="00675573">
        <w:rPr>
          <w:rFonts w:ascii="Arial" w:hAnsi="Arial"/>
          <w:i/>
          <w:iCs/>
        </w:rPr>
        <w:t>Page</w:t>
      </w:r>
    </w:p>
    <w:p w14:paraId="1EF2657B"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42BF0C1"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4C00A7C"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465EFFE1" w14:textId="77777777" w:rsidR="00112069" w:rsidRDefault="00112069" w:rsidP="00112069">
      <w:r>
        <w:lastRenderedPageBreak/>
        <w:t>After switch to TF data playback</w:t>
      </w:r>
      <w:r w:rsidRPr="005D345C">
        <w:rPr>
          <w:rFonts w:hint="eastAsia"/>
          <w:lang w:eastAsia="zh-CN"/>
        </w:rPr>
        <w:t xml:space="preserve"> </w:t>
      </w:r>
      <w:r>
        <w:rPr>
          <w:rFonts w:hint="eastAsia"/>
          <w:lang w:eastAsia="zh-CN"/>
        </w:rPr>
        <w:t>list</w:t>
      </w:r>
      <w:r>
        <w:t xml:space="preserve"> page, IDCM should feedback below command result:</w:t>
      </w:r>
    </w:p>
    <w:p w14:paraId="458B237E"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C9303A">
        <w:rPr>
          <w:rFonts w:ascii="Arial" w:hAnsi="Arial"/>
          <w:i/>
          <w:iCs/>
        </w:rPr>
        <w:t xml:space="preserve">Enter Playback TF </w:t>
      </w:r>
      <w:r w:rsidRPr="00675573">
        <w:rPr>
          <w:rFonts w:ascii="Arial" w:hAnsi="Arial"/>
          <w:i/>
          <w:iCs/>
        </w:rPr>
        <w:t>Page</w:t>
      </w:r>
    </w:p>
    <w:p w14:paraId="05DD80ED"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1DA7CA02"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8FD7443"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9A56EF">
        <w:rPr>
          <w:rFonts w:ascii="Arial" w:hAnsi="Arial"/>
          <w:i/>
          <w:iCs/>
        </w:rPr>
        <w:t xml:space="preserve">TF Card List </w:t>
      </w:r>
      <w:r w:rsidRPr="001E79E6">
        <w:rPr>
          <w:rFonts w:ascii="Arial" w:hAnsi="Arial"/>
          <w:i/>
          <w:iCs/>
        </w:rPr>
        <w:t>Page</w:t>
      </w:r>
    </w:p>
    <w:p w14:paraId="3E61F765"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4F5CBB5A" w14:textId="77777777" w:rsidR="00112069" w:rsidRDefault="00112069" w:rsidP="00112069">
      <w:pPr>
        <w:pStyle w:val="Heading6"/>
        <w:rPr>
          <w:lang w:val="en-GB"/>
        </w:rPr>
      </w:pPr>
      <w:r>
        <w:rPr>
          <w:lang w:val="en-GB"/>
        </w:rPr>
        <w:t>Playback List Scroll Process</w:t>
      </w:r>
    </w:p>
    <w:p w14:paraId="338C477C" w14:textId="77777777" w:rsidR="00112069" w:rsidRDefault="00112069" w:rsidP="00112069">
      <w:r>
        <w:rPr>
          <w:lang w:val="en-GB"/>
        </w:rPr>
        <w:t>When customer try to scroll up or down playback list</w:t>
      </w:r>
      <w:r>
        <w:t>, APIM shall send below msg to IDCM:</w:t>
      </w:r>
    </w:p>
    <w:p w14:paraId="279F2715" w14:textId="77777777" w:rsidR="00112069" w:rsidRPr="00536B33"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D87D93">
        <w:rPr>
          <w:rFonts w:ascii="Arial" w:hAnsi="Arial"/>
          <w:i/>
          <w:iCs/>
        </w:rPr>
        <w:t xml:space="preserve">Scroll to Previous </w:t>
      </w:r>
      <w:r w:rsidRPr="00675573">
        <w:rPr>
          <w:rFonts w:ascii="Arial" w:hAnsi="Arial"/>
          <w:i/>
          <w:iCs/>
        </w:rPr>
        <w:t>Page</w:t>
      </w:r>
      <w:r>
        <w:rPr>
          <w:rFonts w:ascii="Arial" w:hAnsi="Arial"/>
          <w:i/>
          <w:iCs/>
        </w:rPr>
        <w:t xml:space="preserve"> </w:t>
      </w:r>
      <w:r>
        <w:rPr>
          <w:rFonts w:ascii="Arial" w:hAnsi="Arial" w:hint="eastAsia"/>
          <w:i/>
          <w:iCs/>
          <w:lang w:eastAsia="zh-CN"/>
        </w:rPr>
        <w:t>or</w:t>
      </w:r>
      <w:r>
        <w:rPr>
          <w:rFonts w:ascii="Arial" w:hAnsi="Arial"/>
          <w:i/>
          <w:iCs/>
        </w:rPr>
        <w:t xml:space="preserve"> </w:t>
      </w:r>
      <w:r w:rsidRPr="00D87D93">
        <w:rPr>
          <w:rFonts w:ascii="Arial" w:hAnsi="Arial"/>
          <w:i/>
          <w:iCs/>
        </w:rPr>
        <w:t xml:space="preserve">Scroll to </w:t>
      </w:r>
      <w:r>
        <w:rPr>
          <w:rFonts w:ascii="Arial" w:hAnsi="Arial"/>
          <w:i/>
          <w:iCs/>
        </w:rPr>
        <w:t>Next</w:t>
      </w:r>
      <w:r w:rsidRPr="00D87D93">
        <w:rPr>
          <w:rFonts w:ascii="Arial" w:hAnsi="Arial"/>
          <w:i/>
          <w:iCs/>
        </w:rPr>
        <w:t xml:space="preserve"> </w:t>
      </w:r>
      <w:r w:rsidRPr="00675573">
        <w:rPr>
          <w:rFonts w:ascii="Arial" w:hAnsi="Arial"/>
          <w:i/>
          <w:iCs/>
        </w:rPr>
        <w:t>Page</w:t>
      </w:r>
    </w:p>
    <w:p w14:paraId="1FAB0B9A" w14:textId="77777777" w:rsidR="00112069" w:rsidRDefault="00112069" w:rsidP="00112069">
      <w:r>
        <w:t>O</w:t>
      </w:r>
      <w:r>
        <w:rPr>
          <w:rFonts w:hint="eastAsia"/>
          <w:lang w:eastAsia="zh-CN"/>
        </w:rPr>
        <w:t>nce</w:t>
      </w:r>
      <w:r>
        <w:t xml:space="preserve"> IDCM receives the command, and responses below msg:</w:t>
      </w:r>
    </w:p>
    <w:p w14:paraId="7FE8C48B"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D87D93">
        <w:rPr>
          <w:rFonts w:ascii="Arial" w:hAnsi="Arial"/>
          <w:i/>
          <w:iCs/>
        </w:rPr>
        <w:t xml:space="preserve">Scroll to Previous </w:t>
      </w:r>
      <w:r w:rsidRPr="00675573">
        <w:rPr>
          <w:rFonts w:ascii="Arial" w:hAnsi="Arial"/>
          <w:i/>
          <w:iCs/>
        </w:rPr>
        <w:t>Page</w:t>
      </w:r>
      <w:r>
        <w:rPr>
          <w:rFonts w:ascii="Arial" w:hAnsi="Arial"/>
          <w:i/>
          <w:iCs/>
        </w:rPr>
        <w:t xml:space="preserve"> </w:t>
      </w:r>
      <w:r>
        <w:rPr>
          <w:rFonts w:ascii="Arial" w:hAnsi="Arial" w:hint="eastAsia"/>
          <w:i/>
          <w:iCs/>
          <w:lang w:eastAsia="zh-CN"/>
        </w:rPr>
        <w:t>or</w:t>
      </w:r>
      <w:r>
        <w:rPr>
          <w:rFonts w:ascii="Arial" w:hAnsi="Arial"/>
          <w:i/>
          <w:iCs/>
        </w:rPr>
        <w:t xml:space="preserve"> </w:t>
      </w:r>
      <w:r w:rsidRPr="00D87D93">
        <w:rPr>
          <w:rFonts w:ascii="Arial" w:hAnsi="Arial"/>
          <w:i/>
          <w:iCs/>
        </w:rPr>
        <w:t xml:space="preserve">Scroll to </w:t>
      </w:r>
      <w:r>
        <w:rPr>
          <w:rFonts w:ascii="Arial" w:hAnsi="Arial"/>
          <w:i/>
          <w:iCs/>
        </w:rPr>
        <w:t>Next</w:t>
      </w:r>
      <w:r w:rsidRPr="00D87D93">
        <w:rPr>
          <w:rFonts w:ascii="Arial" w:hAnsi="Arial"/>
          <w:i/>
          <w:iCs/>
        </w:rPr>
        <w:t xml:space="preserve"> </w:t>
      </w:r>
      <w:r w:rsidRPr="00675573">
        <w:rPr>
          <w:rFonts w:ascii="Arial" w:hAnsi="Arial"/>
          <w:i/>
          <w:iCs/>
        </w:rPr>
        <w:t>Page</w:t>
      </w:r>
    </w:p>
    <w:p w14:paraId="1FC91224"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FC9BC7A"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9508682" w14:textId="77777777" w:rsidR="00112069" w:rsidRDefault="00112069" w:rsidP="00112069">
      <w:r>
        <w:t>After list scroll complete, IDCM should feedback below command result:</w:t>
      </w:r>
    </w:p>
    <w:p w14:paraId="2145228A"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D87D93">
        <w:rPr>
          <w:rFonts w:ascii="Arial" w:hAnsi="Arial"/>
          <w:i/>
          <w:iCs/>
        </w:rPr>
        <w:t xml:space="preserve">Scroll to Previous </w:t>
      </w:r>
      <w:r w:rsidRPr="00675573">
        <w:rPr>
          <w:rFonts w:ascii="Arial" w:hAnsi="Arial"/>
          <w:i/>
          <w:iCs/>
        </w:rPr>
        <w:t>Page</w:t>
      </w:r>
      <w:r>
        <w:rPr>
          <w:rFonts w:ascii="Arial" w:hAnsi="Arial"/>
          <w:i/>
          <w:iCs/>
        </w:rPr>
        <w:t xml:space="preserve"> </w:t>
      </w:r>
      <w:r>
        <w:rPr>
          <w:rFonts w:ascii="Arial" w:hAnsi="Arial" w:hint="eastAsia"/>
          <w:i/>
          <w:iCs/>
          <w:lang w:eastAsia="zh-CN"/>
        </w:rPr>
        <w:t>or</w:t>
      </w:r>
      <w:r>
        <w:rPr>
          <w:rFonts w:ascii="Arial" w:hAnsi="Arial"/>
          <w:i/>
          <w:iCs/>
        </w:rPr>
        <w:t xml:space="preserve"> </w:t>
      </w:r>
      <w:r w:rsidRPr="00D87D93">
        <w:rPr>
          <w:rFonts w:ascii="Arial" w:hAnsi="Arial"/>
          <w:i/>
          <w:iCs/>
        </w:rPr>
        <w:t xml:space="preserve">Scroll to </w:t>
      </w:r>
      <w:r>
        <w:rPr>
          <w:rFonts w:ascii="Arial" w:hAnsi="Arial"/>
          <w:i/>
          <w:iCs/>
        </w:rPr>
        <w:t>Next</w:t>
      </w:r>
      <w:r w:rsidRPr="00D87D93">
        <w:rPr>
          <w:rFonts w:ascii="Arial" w:hAnsi="Arial"/>
          <w:i/>
          <w:iCs/>
        </w:rPr>
        <w:t xml:space="preserve"> </w:t>
      </w:r>
      <w:r w:rsidRPr="00675573">
        <w:rPr>
          <w:rFonts w:ascii="Arial" w:hAnsi="Arial"/>
          <w:i/>
          <w:iCs/>
        </w:rPr>
        <w:t>Page</w:t>
      </w:r>
    </w:p>
    <w:p w14:paraId="744ABE9A"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727F1C2B"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1689223"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73BB0D92" w14:textId="77777777" w:rsidR="00112069" w:rsidRDefault="00112069" w:rsidP="00112069">
      <w:pPr>
        <w:pStyle w:val="Heading6"/>
        <w:rPr>
          <w:lang w:val="en-GB"/>
        </w:rPr>
      </w:pPr>
      <w:r>
        <w:rPr>
          <w:lang w:val="en-GB"/>
        </w:rPr>
        <w:t>Playback List Display Attributes</w:t>
      </w:r>
    </w:p>
    <w:p w14:paraId="6A049777" w14:textId="77777777" w:rsidR="00112069" w:rsidRPr="00555A07" w:rsidRDefault="00112069" w:rsidP="00112069">
      <w:pPr>
        <w:pStyle w:val="ListParagraph"/>
        <w:numPr>
          <w:ilvl w:val="0"/>
          <w:numId w:val="34"/>
        </w:numPr>
        <w:rPr>
          <w:rFonts w:ascii="Arial" w:hAnsi="Arial" w:cs="Arial"/>
          <w:lang w:val="en-GB"/>
        </w:rPr>
      </w:pPr>
      <w:r w:rsidRPr="00555A07">
        <w:rPr>
          <w:rFonts w:ascii="Arial" w:hAnsi="Arial" w:cs="Arial"/>
          <w:lang w:val="en-GB"/>
        </w:rPr>
        <w:t>Normal data playback list page should only contain normal video.</w:t>
      </w:r>
    </w:p>
    <w:p w14:paraId="4D33B321" w14:textId="77777777" w:rsidR="00112069" w:rsidRPr="00555A07" w:rsidRDefault="00112069" w:rsidP="00112069">
      <w:pPr>
        <w:pStyle w:val="ListParagraph"/>
        <w:numPr>
          <w:ilvl w:val="0"/>
          <w:numId w:val="34"/>
        </w:numPr>
        <w:rPr>
          <w:rFonts w:ascii="Arial" w:hAnsi="Arial" w:cs="Arial"/>
          <w:lang w:val="en-GB"/>
        </w:rPr>
      </w:pPr>
      <w:r w:rsidRPr="00555A07">
        <w:rPr>
          <w:rFonts w:ascii="Arial" w:hAnsi="Arial" w:cs="Arial"/>
          <w:lang w:val="en-GB"/>
        </w:rPr>
        <w:t xml:space="preserve">Key data playback list page should contain manual photo / manual video or emergency video, and there should be a label to </w:t>
      </w:r>
      <w:r>
        <w:rPr>
          <w:rFonts w:ascii="Arial" w:hAnsi="Arial" w:cs="Arial"/>
          <w:lang w:val="en-GB"/>
        </w:rPr>
        <w:t>distinguish</w:t>
      </w:r>
      <w:r w:rsidRPr="00555A07">
        <w:rPr>
          <w:rFonts w:ascii="Arial" w:hAnsi="Arial" w:cs="Arial"/>
          <w:lang w:val="en-GB"/>
        </w:rPr>
        <w:t xml:space="preserve"> video type.</w:t>
      </w:r>
    </w:p>
    <w:p w14:paraId="536BDF57" w14:textId="77777777" w:rsidR="00112069" w:rsidRPr="00555A07" w:rsidRDefault="00112069" w:rsidP="00112069">
      <w:pPr>
        <w:pStyle w:val="ListParagraph"/>
        <w:numPr>
          <w:ilvl w:val="0"/>
          <w:numId w:val="34"/>
        </w:numPr>
        <w:rPr>
          <w:rFonts w:ascii="Arial" w:hAnsi="Arial" w:cs="Arial"/>
          <w:lang w:val="en-GB"/>
        </w:rPr>
      </w:pPr>
      <w:r w:rsidRPr="00555A07">
        <w:rPr>
          <w:rFonts w:ascii="Arial" w:hAnsi="Arial" w:cs="Arial"/>
          <w:lang w:val="en-GB"/>
        </w:rPr>
        <w:t>TF data playback list will only contain data copy from Normal data or Key data</w:t>
      </w:r>
      <w:r>
        <w:rPr>
          <w:rFonts w:ascii="Arial" w:hAnsi="Arial" w:cs="Arial"/>
          <w:lang w:val="en-GB"/>
        </w:rPr>
        <w:t xml:space="preserve"> folder</w:t>
      </w:r>
      <w:r w:rsidRPr="00555A07">
        <w:rPr>
          <w:rFonts w:ascii="Arial" w:hAnsi="Arial" w:cs="Arial"/>
          <w:lang w:val="en-GB"/>
        </w:rPr>
        <w:t>.</w:t>
      </w:r>
    </w:p>
    <w:p w14:paraId="6C63EB16" w14:textId="77777777" w:rsidR="00112069" w:rsidRPr="00555A07" w:rsidRDefault="00112069" w:rsidP="00112069">
      <w:pPr>
        <w:pStyle w:val="ListParagraph"/>
        <w:numPr>
          <w:ilvl w:val="0"/>
          <w:numId w:val="34"/>
        </w:numPr>
        <w:rPr>
          <w:rFonts w:ascii="Arial" w:hAnsi="Arial" w:cs="Arial"/>
          <w:sz w:val="18"/>
          <w:szCs w:val="18"/>
          <w:lang w:val="en-GB"/>
        </w:rPr>
      </w:pPr>
      <w:r w:rsidRPr="00555A07">
        <w:rPr>
          <w:rFonts w:ascii="Arial" w:hAnsi="Arial" w:cs="Arial"/>
          <w:lang w:val="en-GB"/>
        </w:rPr>
        <w:t>All above data should be sorted by time in reverse order.</w:t>
      </w:r>
    </w:p>
    <w:p w14:paraId="503EAD11" w14:textId="77777777" w:rsidR="00112069" w:rsidRPr="00555A07" w:rsidRDefault="00112069" w:rsidP="00112069">
      <w:pPr>
        <w:pStyle w:val="ListParagraph"/>
        <w:numPr>
          <w:ilvl w:val="0"/>
          <w:numId w:val="34"/>
        </w:numPr>
        <w:rPr>
          <w:rFonts w:ascii="Arial" w:hAnsi="Arial" w:cs="Arial"/>
          <w:sz w:val="18"/>
          <w:szCs w:val="18"/>
          <w:lang w:val="en-GB"/>
        </w:rPr>
      </w:pPr>
      <w:r>
        <w:rPr>
          <w:rFonts w:ascii="Arial" w:hAnsi="Arial" w:cs="Arial"/>
          <w:lang w:val="en-GB"/>
        </w:rPr>
        <w:t>Playback</w:t>
      </w:r>
      <w:r w:rsidRPr="00555A07">
        <w:rPr>
          <w:rFonts w:ascii="Arial" w:hAnsi="Arial" w:cs="Arial"/>
          <w:lang w:val="en-GB"/>
        </w:rPr>
        <w:t xml:space="preserve"> list should update automatically if new data created.</w:t>
      </w:r>
    </w:p>
    <w:p w14:paraId="0F824B9B" w14:textId="77777777" w:rsidR="00112069" w:rsidRDefault="00112069" w:rsidP="00112069">
      <w:pPr>
        <w:pStyle w:val="Heading4"/>
        <w:rPr>
          <w:lang w:val="en-GB"/>
        </w:rPr>
      </w:pPr>
      <w:r>
        <w:rPr>
          <w:lang w:val="en-GB"/>
        </w:rPr>
        <w:t xml:space="preserve">Technology Function </w:t>
      </w:r>
      <w:r w:rsidRPr="00293703">
        <w:rPr>
          <w:lang w:val="en-GB"/>
        </w:rPr>
        <w:t>Data Playback</w:t>
      </w:r>
      <w:r>
        <w:rPr>
          <w:lang w:val="en-GB"/>
        </w:rPr>
        <w:t xml:space="preserve"> Control</w:t>
      </w:r>
    </w:p>
    <w:p w14:paraId="149B3867" w14:textId="77777777" w:rsidR="00112069" w:rsidRDefault="00112069" w:rsidP="00112069">
      <w:pPr>
        <w:pStyle w:val="Heading5"/>
        <w:rPr>
          <w:lang w:val="en-GB"/>
        </w:rPr>
      </w:pPr>
      <w:r>
        <w:rPr>
          <w:lang w:val="en-GB"/>
        </w:rPr>
        <w:t>Function Interfaces</w:t>
      </w:r>
    </w:p>
    <w:p w14:paraId="21CF78A6"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5AF258A8" w14:textId="77777777" w:rsidTr="00A775D7">
        <w:trPr>
          <w:trHeight w:val="173"/>
        </w:trPr>
        <w:tc>
          <w:tcPr>
            <w:tcW w:w="1885" w:type="dxa"/>
            <w:shd w:val="clear" w:color="auto" w:fill="D9D9D9" w:themeFill="background1" w:themeFillShade="D9"/>
            <w:noWrap/>
            <w:hideMark/>
          </w:tcPr>
          <w:p w14:paraId="2F5438BF"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D11B2F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B0B23FE"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35708996"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395B0FD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757A93F9"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7A8BA97F"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483F5012" w14:textId="77777777" w:rsidTr="00A775D7">
        <w:trPr>
          <w:trHeight w:val="143"/>
        </w:trPr>
        <w:tc>
          <w:tcPr>
            <w:tcW w:w="1885" w:type="dxa"/>
            <w:noWrap/>
          </w:tcPr>
          <w:p w14:paraId="1E40180C"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Data_Playback_Cmd</w:t>
            </w:r>
          </w:p>
        </w:tc>
        <w:tc>
          <w:tcPr>
            <w:tcW w:w="2070" w:type="dxa"/>
          </w:tcPr>
          <w:p w14:paraId="1BE7573C"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150A483B"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681B216"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899C7BC"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3E907E05"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4EB5E2F" w14:textId="77777777" w:rsidTr="00A775D7">
        <w:trPr>
          <w:trHeight w:val="70"/>
        </w:trPr>
        <w:tc>
          <w:tcPr>
            <w:tcW w:w="1885" w:type="dxa"/>
            <w:noWrap/>
          </w:tcPr>
          <w:p w14:paraId="3FEF9C9A"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X-Axis_</w:t>
            </w:r>
            <w:r w:rsidRPr="003F6C3B">
              <w:rPr>
                <w:rFonts w:cs="Arial"/>
                <w:color w:val="000000" w:themeColor="text1"/>
                <w:sz w:val="18"/>
              </w:rPr>
              <w:t>Coordinate</w:t>
            </w:r>
          </w:p>
        </w:tc>
        <w:tc>
          <w:tcPr>
            <w:tcW w:w="2070" w:type="dxa"/>
          </w:tcPr>
          <w:p w14:paraId="6657A685" w14:textId="77777777" w:rsidR="00112069" w:rsidRPr="00DE6816" w:rsidRDefault="00112069" w:rsidP="00A775D7">
            <w:pPr>
              <w:rPr>
                <w:rFonts w:cs="Arial"/>
                <w:color w:val="000000" w:themeColor="text1"/>
                <w:sz w:val="18"/>
              </w:rPr>
            </w:pPr>
            <w:r>
              <w:rPr>
                <w:rFonts w:cs="Arial"/>
                <w:sz w:val="16"/>
              </w:rPr>
              <w:t>X-Axis Coordinate</w:t>
            </w:r>
          </w:p>
        </w:tc>
        <w:tc>
          <w:tcPr>
            <w:tcW w:w="3510" w:type="dxa"/>
          </w:tcPr>
          <w:p w14:paraId="4B9C2FB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1DF021A"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23608700"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927BF86"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C3F1052" w14:textId="77777777" w:rsidTr="00A775D7">
        <w:trPr>
          <w:trHeight w:val="70"/>
        </w:trPr>
        <w:tc>
          <w:tcPr>
            <w:tcW w:w="1885" w:type="dxa"/>
            <w:noWrap/>
          </w:tcPr>
          <w:p w14:paraId="2488F722"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Y-Axis_</w:t>
            </w:r>
            <w:r w:rsidRPr="003F6C3B">
              <w:rPr>
                <w:rFonts w:cs="Arial"/>
                <w:color w:val="000000" w:themeColor="text1"/>
                <w:sz w:val="18"/>
              </w:rPr>
              <w:t>Coordinate</w:t>
            </w:r>
          </w:p>
        </w:tc>
        <w:tc>
          <w:tcPr>
            <w:tcW w:w="2070" w:type="dxa"/>
          </w:tcPr>
          <w:p w14:paraId="357DA6D3" w14:textId="77777777" w:rsidR="00112069" w:rsidRDefault="00112069" w:rsidP="00A775D7">
            <w:pPr>
              <w:rPr>
                <w:rFonts w:cs="Arial"/>
                <w:sz w:val="16"/>
              </w:rPr>
            </w:pPr>
            <w:r>
              <w:rPr>
                <w:rFonts w:cs="Arial"/>
                <w:sz w:val="16"/>
              </w:rPr>
              <w:t>Y-Axis Coordinate</w:t>
            </w:r>
          </w:p>
        </w:tc>
        <w:tc>
          <w:tcPr>
            <w:tcW w:w="3510" w:type="dxa"/>
          </w:tcPr>
          <w:p w14:paraId="3075AD77"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D8C8CA4"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5</w:t>
            </w:r>
          </w:p>
        </w:tc>
        <w:tc>
          <w:tcPr>
            <w:tcW w:w="1350" w:type="dxa"/>
          </w:tcPr>
          <w:p w14:paraId="03FC4453"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FD5E855"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8937160" w14:textId="77777777" w:rsidTr="00A775D7">
        <w:trPr>
          <w:trHeight w:val="70"/>
        </w:trPr>
        <w:tc>
          <w:tcPr>
            <w:tcW w:w="1885" w:type="dxa"/>
            <w:noWrap/>
          </w:tcPr>
          <w:p w14:paraId="2A61F4FA" w14:textId="77777777" w:rsidR="00112069" w:rsidRDefault="00112069" w:rsidP="00A775D7">
            <w:pPr>
              <w:overflowPunct/>
              <w:autoSpaceDE/>
              <w:autoSpaceDN/>
              <w:adjustRightInd/>
              <w:textAlignment w:val="auto"/>
              <w:rPr>
                <w:rFonts w:cs="Arial"/>
                <w:color w:val="000000" w:themeColor="text1"/>
                <w:sz w:val="18"/>
              </w:rPr>
            </w:pPr>
          </w:p>
        </w:tc>
        <w:tc>
          <w:tcPr>
            <w:tcW w:w="2070" w:type="dxa"/>
          </w:tcPr>
          <w:p w14:paraId="0AFFF6D6" w14:textId="77777777" w:rsidR="00112069" w:rsidRDefault="00112069" w:rsidP="00A775D7">
            <w:pPr>
              <w:rPr>
                <w:rFonts w:cs="Arial"/>
                <w:sz w:val="16"/>
              </w:rPr>
            </w:pPr>
          </w:p>
        </w:tc>
        <w:tc>
          <w:tcPr>
            <w:tcW w:w="3510" w:type="dxa"/>
          </w:tcPr>
          <w:p w14:paraId="18AD2552" w14:textId="77777777" w:rsidR="00112069" w:rsidRPr="00AB54E4" w:rsidRDefault="00112069" w:rsidP="00A775D7">
            <w:pPr>
              <w:rPr>
                <w:rFonts w:cs="Arial"/>
                <w:b/>
                <w:bCs/>
                <w:color w:val="000000" w:themeColor="text1"/>
                <w:sz w:val="18"/>
              </w:rPr>
            </w:pPr>
          </w:p>
        </w:tc>
        <w:tc>
          <w:tcPr>
            <w:tcW w:w="1350" w:type="dxa"/>
          </w:tcPr>
          <w:p w14:paraId="457D6965" w14:textId="77777777" w:rsidR="00112069" w:rsidRPr="003513AE" w:rsidRDefault="00112069" w:rsidP="00A775D7">
            <w:pPr>
              <w:rPr>
                <w:rFonts w:cs="Arial"/>
                <w:color w:val="000000" w:themeColor="text1"/>
                <w:sz w:val="18"/>
              </w:rPr>
            </w:pPr>
          </w:p>
        </w:tc>
        <w:tc>
          <w:tcPr>
            <w:tcW w:w="1386" w:type="dxa"/>
          </w:tcPr>
          <w:p w14:paraId="774120C7" w14:textId="77777777" w:rsidR="00112069" w:rsidRPr="003513AE" w:rsidRDefault="00112069" w:rsidP="00A775D7">
            <w:pPr>
              <w:rPr>
                <w:rFonts w:cs="Arial"/>
                <w:color w:val="000000" w:themeColor="text1"/>
                <w:sz w:val="18"/>
              </w:rPr>
            </w:pPr>
          </w:p>
        </w:tc>
      </w:tr>
    </w:tbl>
    <w:p w14:paraId="6B7125BF"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Playback Control</w:t>
      </w:r>
    </w:p>
    <w:p w14:paraId="6EC2013A"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7065B0D5" w14:textId="77777777" w:rsidTr="00A775D7">
        <w:trPr>
          <w:trHeight w:val="173"/>
        </w:trPr>
        <w:tc>
          <w:tcPr>
            <w:tcW w:w="1885" w:type="dxa"/>
            <w:shd w:val="clear" w:color="auto" w:fill="D9D9D9" w:themeFill="background1" w:themeFillShade="D9"/>
            <w:noWrap/>
            <w:hideMark/>
          </w:tcPr>
          <w:p w14:paraId="23B5FD31"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7BF02AA"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5D600A3"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4DE32EA0"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F809FE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483D483"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707C6CC5"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568281D7" w14:textId="77777777" w:rsidTr="00A775D7">
        <w:trPr>
          <w:trHeight w:val="143"/>
        </w:trPr>
        <w:tc>
          <w:tcPr>
            <w:tcW w:w="1885" w:type="dxa"/>
            <w:noWrap/>
          </w:tcPr>
          <w:p w14:paraId="083DD18B"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Data_Playback_Rsp</w:t>
            </w:r>
          </w:p>
        </w:tc>
        <w:tc>
          <w:tcPr>
            <w:tcW w:w="2070" w:type="dxa"/>
          </w:tcPr>
          <w:p w14:paraId="469C8635"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7DD5686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F125C3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E691B2C" w14:textId="77777777" w:rsidR="00112069" w:rsidRPr="00D20BE7" w:rsidRDefault="00112069" w:rsidP="00A775D7">
            <w:pPr>
              <w:rPr>
                <w:sz w:val="18"/>
              </w:rPr>
            </w:pPr>
            <w:r w:rsidRPr="003513AE">
              <w:rPr>
                <w:rFonts w:cs="Arial"/>
                <w:color w:val="000000" w:themeColor="text1"/>
                <w:sz w:val="18"/>
              </w:rPr>
              <w:t>NA.</w:t>
            </w:r>
          </w:p>
        </w:tc>
        <w:tc>
          <w:tcPr>
            <w:tcW w:w="1386" w:type="dxa"/>
          </w:tcPr>
          <w:p w14:paraId="21445BCD" w14:textId="77777777" w:rsidR="00112069" w:rsidRPr="008D2226" w:rsidRDefault="00112069" w:rsidP="00A775D7">
            <w:pPr>
              <w:rPr>
                <w:sz w:val="18"/>
              </w:rPr>
            </w:pPr>
            <w:r w:rsidRPr="003513AE">
              <w:rPr>
                <w:rFonts w:cs="Arial"/>
                <w:color w:val="000000" w:themeColor="text1"/>
                <w:sz w:val="18"/>
              </w:rPr>
              <w:t>NA.</w:t>
            </w:r>
          </w:p>
        </w:tc>
      </w:tr>
      <w:tr w:rsidR="00112069" w:rsidRPr="003F473D" w14:paraId="14B76545" w14:textId="77777777" w:rsidTr="00A775D7">
        <w:trPr>
          <w:trHeight w:val="143"/>
        </w:trPr>
        <w:tc>
          <w:tcPr>
            <w:tcW w:w="1885" w:type="dxa"/>
            <w:noWrap/>
          </w:tcPr>
          <w:p w14:paraId="67BC020D"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Data_Playback_Rst</w:t>
            </w:r>
          </w:p>
        </w:tc>
        <w:tc>
          <w:tcPr>
            <w:tcW w:w="2070" w:type="dxa"/>
          </w:tcPr>
          <w:p w14:paraId="32A78A9C"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607D4D0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1FFDA08"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0F5C475E" w14:textId="77777777" w:rsidR="00112069" w:rsidRPr="00D20BE7" w:rsidRDefault="00112069" w:rsidP="00A775D7">
            <w:pPr>
              <w:rPr>
                <w:sz w:val="18"/>
              </w:rPr>
            </w:pPr>
            <w:r w:rsidRPr="003513AE">
              <w:rPr>
                <w:rFonts w:cs="Arial"/>
                <w:color w:val="000000" w:themeColor="text1"/>
                <w:sz w:val="18"/>
              </w:rPr>
              <w:t>NA.</w:t>
            </w:r>
          </w:p>
        </w:tc>
        <w:tc>
          <w:tcPr>
            <w:tcW w:w="1386" w:type="dxa"/>
          </w:tcPr>
          <w:p w14:paraId="622A882F" w14:textId="77777777" w:rsidR="00112069" w:rsidRPr="008D2226" w:rsidRDefault="00112069" w:rsidP="00A775D7">
            <w:pPr>
              <w:rPr>
                <w:sz w:val="18"/>
              </w:rPr>
            </w:pPr>
            <w:r w:rsidRPr="003513AE">
              <w:rPr>
                <w:rFonts w:cs="Arial"/>
                <w:color w:val="000000" w:themeColor="text1"/>
                <w:sz w:val="18"/>
              </w:rPr>
              <w:t>NA.</w:t>
            </w:r>
          </w:p>
        </w:tc>
      </w:tr>
      <w:tr w:rsidR="00112069" w:rsidRPr="003F473D" w14:paraId="579C3A9C" w14:textId="77777777" w:rsidTr="00A775D7">
        <w:trPr>
          <w:trHeight w:val="143"/>
        </w:trPr>
        <w:tc>
          <w:tcPr>
            <w:tcW w:w="1885" w:type="dxa"/>
            <w:noWrap/>
          </w:tcPr>
          <w:p w14:paraId="5AB4B4A6" w14:textId="77777777" w:rsidR="00112069" w:rsidRPr="00FE0055"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rPr>
              <w:lastRenderedPageBreak/>
              <w:t>Data_Playback</w:t>
            </w:r>
            <w:r w:rsidRPr="00246A19">
              <w:rPr>
                <w:rFonts w:cs="Arial"/>
                <w:color w:val="000000" w:themeColor="text1"/>
                <w:sz w:val="18"/>
              </w:rPr>
              <w:t>_Fail_Reason</w:t>
            </w:r>
          </w:p>
        </w:tc>
        <w:tc>
          <w:tcPr>
            <w:tcW w:w="2070" w:type="dxa"/>
          </w:tcPr>
          <w:p w14:paraId="61832110" w14:textId="77777777" w:rsidR="00112069" w:rsidRPr="00FE0055" w:rsidRDefault="00112069" w:rsidP="00A775D7">
            <w:pPr>
              <w:rPr>
                <w:rFonts w:cs="Arial"/>
                <w:color w:val="000000" w:themeColor="text1"/>
                <w:sz w:val="18"/>
                <w:lang w:eastAsia="zh-CN"/>
              </w:rPr>
            </w:pPr>
            <w:r w:rsidRPr="00246A19">
              <w:rPr>
                <w:rFonts w:cs="Arial"/>
                <w:color w:val="000000" w:themeColor="text1"/>
                <w:sz w:val="18"/>
              </w:rPr>
              <w:t>DVR Command Failed Reason</w:t>
            </w:r>
          </w:p>
        </w:tc>
        <w:tc>
          <w:tcPr>
            <w:tcW w:w="3510" w:type="dxa"/>
          </w:tcPr>
          <w:p w14:paraId="7E985E1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65DAAA9" w14:textId="77777777" w:rsidR="00112069" w:rsidRPr="004467AA" w:rsidRDefault="00112069" w:rsidP="00A775D7">
            <w:pPr>
              <w:rPr>
                <w:rFonts w:cs="Arial"/>
                <w:b/>
                <w:bCs/>
                <w:sz w:val="18"/>
                <w:szCs w:val="22"/>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4268F23B"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F219D4C"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452B7FE" w14:textId="77777777" w:rsidTr="00A775D7">
        <w:trPr>
          <w:trHeight w:val="70"/>
        </w:trPr>
        <w:tc>
          <w:tcPr>
            <w:tcW w:w="1885" w:type="dxa"/>
            <w:noWrap/>
          </w:tcPr>
          <w:p w14:paraId="1F814FE3" w14:textId="77777777" w:rsidR="00112069" w:rsidRPr="00246A19" w:rsidRDefault="00112069" w:rsidP="00A775D7">
            <w:pPr>
              <w:overflowPunct/>
              <w:autoSpaceDE/>
              <w:autoSpaceDN/>
              <w:adjustRightInd/>
              <w:textAlignment w:val="auto"/>
              <w:rPr>
                <w:rFonts w:cs="Arial"/>
                <w:color w:val="000000" w:themeColor="text1"/>
                <w:sz w:val="18"/>
              </w:rPr>
            </w:pPr>
            <w:r w:rsidRPr="00FE0055">
              <w:rPr>
                <w:rFonts w:cs="Arial"/>
                <w:color w:val="000000" w:themeColor="text1"/>
                <w:sz w:val="18"/>
                <w:lang w:eastAsia="zh-CN"/>
              </w:rPr>
              <w:t>Video</w:t>
            </w:r>
            <w:r>
              <w:rPr>
                <w:rFonts w:cs="Arial"/>
                <w:color w:val="000000" w:themeColor="text1"/>
                <w:sz w:val="18"/>
                <w:lang w:eastAsia="zh-CN"/>
              </w:rPr>
              <w:t>_Output_Page</w:t>
            </w:r>
          </w:p>
        </w:tc>
        <w:tc>
          <w:tcPr>
            <w:tcW w:w="2070" w:type="dxa"/>
          </w:tcPr>
          <w:p w14:paraId="3EE26971" w14:textId="77777777" w:rsidR="00112069" w:rsidRPr="00246A19" w:rsidRDefault="00112069" w:rsidP="00A775D7">
            <w:pPr>
              <w:rPr>
                <w:rFonts w:cs="Arial"/>
                <w:color w:val="000000" w:themeColor="text1"/>
                <w:sz w:val="18"/>
              </w:rPr>
            </w:pPr>
            <w:r w:rsidRPr="00FE0055">
              <w:rPr>
                <w:rFonts w:cs="Arial"/>
                <w:color w:val="000000" w:themeColor="text1"/>
                <w:sz w:val="18"/>
                <w:lang w:eastAsia="zh-CN"/>
              </w:rPr>
              <w:t>Video Output Page</w:t>
            </w:r>
          </w:p>
        </w:tc>
        <w:tc>
          <w:tcPr>
            <w:tcW w:w="3510" w:type="dxa"/>
          </w:tcPr>
          <w:p w14:paraId="0EF3F3D0"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3FDD2B49"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22D25641"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A43C112"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E8446A6" w14:textId="77777777" w:rsidTr="00A775D7">
        <w:trPr>
          <w:trHeight w:val="70"/>
        </w:trPr>
        <w:tc>
          <w:tcPr>
            <w:tcW w:w="1885" w:type="dxa"/>
            <w:noWrap/>
          </w:tcPr>
          <w:p w14:paraId="446946D7" w14:textId="77777777" w:rsidR="00112069" w:rsidRPr="00FE0055" w:rsidRDefault="00112069" w:rsidP="00A775D7">
            <w:pPr>
              <w:overflowPunct/>
              <w:autoSpaceDE/>
              <w:autoSpaceDN/>
              <w:adjustRightInd/>
              <w:textAlignment w:val="auto"/>
              <w:rPr>
                <w:rFonts w:cs="Arial"/>
                <w:color w:val="000000" w:themeColor="text1"/>
                <w:sz w:val="18"/>
                <w:lang w:eastAsia="zh-CN"/>
              </w:rPr>
            </w:pPr>
          </w:p>
        </w:tc>
        <w:tc>
          <w:tcPr>
            <w:tcW w:w="2070" w:type="dxa"/>
          </w:tcPr>
          <w:p w14:paraId="15CF8F75" w14:textId="77777777" w:rsidR="00112069" w:rsidRPr="00FE0055" w:rsidRDefault="00112069" w:rsidP="00A775D7">
            <w:pPr>
              <w:rPr>
                <w:rFonts w:cs="Arial"/>
                <w:color w:val="000000" w:themeColor="text1"/>
                <w:sz w:val="18"/>
                <w:lang w:eastAsia="zh-CN"/>
              </w:rPr>
            </w:pPr>
          </w:p>
        </w:tc>
        <w:tc>
          <w:tcPr>
            <w:tcW w:w="3510" w:type="dxa"/>
          </w:tcPr>
          <w:p w14:paraId="56BF3DD0" w14:textId="77777777" w:rsidR="00112069" w:rsidRPr="004467AA" w:rsidRDefault="00112069" w:rsidP="00A775D7">
            <w:pPr>
              <w:rPr>
                <w:rFonts w:cs="Arial"/>
                <w:b/>
                <w:bCs/>
                <w:sz w:val="18"/>
                <w:szCs w:val="22"/>
              </w:rPr>
            </w:pPr>
          </w:p>
        </w:tc>
        <w:tc>
          <w:tcPr>
            <w:tcW w:w="1350" w:type="dxa"/>
          </w:tcPr>
          <w:p w14:paraId="01B34B41" w14:textId="77777777" w:rsidR="00112069" w:rsidRPr="003513AE" w:rsidRDefault="00112069" w:rsidP="00A775D7">
            <w:pPr>
              <w:rPr>
                <w:rFonts w:cs="Arial"/>
                <w:color w:val="000000" w:themeColor="text1"/>
                <w:sz w:val="18"/>
              </w:rPr>
            </w:pPr>
          </w:p>
        </w:tc>
        <w:tc>
          <w:tcPr>
            <w:tcW w:w="1386" w:type="dxa"/>
          </w:tcPr>
          <w:p w14:paraId="565AA54C" w14:textId="77777777" w:rsidR="00112069" w:rsidRPr="003513AE" w:rsidRDefault="00112069" w:rsidP="00A775D7">
            <w:pPr>
              <w:rPr>
                <w:rFonts w:cs="Arial"/>
                <w:color w:val="000000" w:themeColor="text1"/>
                <w:sz w:val="18"/>
              </w:rPr>
            </w:pPr>
          </w:p>
        </w:tc>
      </w:tr>
    </w:tbl>
    <w:p w14:paraId="639750AE"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Playback Control</w:t>
      </w:r>
    </w:p>
    <w:p w14:paraId="3EFEFF26" w14:textId="77777777" w:rsidR="00112069" w:rsidRPr="00612064" w:rsidRDefault="00112069" w:rsidP="00112069">
      <w:pPr>
        <w:spacing w:before="20"/>
        <w:rPr>
          <w:vanish/>
        </w:rPr>
      </w:pPr>
    </w:p>
    <w:p w14:paraId="578F29C6" w14:textId="77777777" w:rsidR="00112069" w:rsidRDefault="00112069" w:rsidP="00112069">
      <w:pPr>
        <w:pStyle w:val="Heading6"/>
      </w:pPr>
      <w:r>
        <w:t>Parameters</w:t>
      </w:r>
    </w:p>
    <w:p w14:paraId="2A426A05" w14:textId="77777777" w:rsidR="00112069" w:rsidRPr="0069522E" w:rsidRDefault="00112069" w:rsidP="00112069">
      <w:r>
        <w:t>NA.</w:t>
      </w:r>
    </w:p>
    <w:p w14:paraId="50EA1A88" w14:textId="77777777" w:rsidR="00112069" w:rsidRDefault="00112069" w:rsidP="00112069">
      <w:pPr>
        <w:pStyle w:val="Heading6"/>
      </w:pPr>
      <w:r>
        <w:t>Interface</w:t>
      </w:r>
      <w:r w:rsidRPr="003E2313">
        <w:t xml:space="preserve"> Requirements</w:t>
      </w:r>
    </w:p>
    <w:p w14:paraId="4008AFA5" w14:textId="77777777" w:rsidR="00112069" w:rsidRPr="00177AA8" w:rsidRDefault="00112069" w:rsidP="00112069">
      <w:r>
        <w:rPr>
          <w:rFonts w:cs="Arial"/>
          <w:sz w:val="18"/>
          <w:szCs w:val="22"/>
        </w:rPr>
        <w:t>Refer to DVR UART protocol.</w:t>
      </w:r>
    </w:p>
    <w:p w14:paraId="2847176C" w14:textId="77777777" w:rsidR="00112069" w:rsidRDefault="00112069" w:rsidP="00112069">
      <w:pPr>
        <w:pStyle w:val="Heading5"/>
        <w:rPr>
          <w:lang w:val="en-GB"/>
        </w:rPr>
      </w:pPr>
      <w:r>
        <w:rPr>
          <w:lang w:val="en-GB"/>
        </w:rPr>
        <w:t>Function Requirements</w:t>
      </w:r>
    </w:p>
    <w:p w14:paraId="4A5A52D7" w14:textId="77777777" w:rsidR="00112069" w:rsidRDefault="00112069" w:rsidP="00112069">
      <w:pPr>
        <w:pStyle w:val="Heading6"/>
        <w:rPr>
          <w:lang w:val="en-GB"/>
        </w:rPr>
      </w:pPr>
      <w:r>
        <w:rPr>
          <w:lang w:val="en-GB"/>
        </w:rPr>
        <w:t>File selected to Play Process</w:t>
      </w:r>
    </w:p>
    <w:p w14:paraId="0628DC53" w14:textId="77777777" w:rsidR="00112069" w:rsidRDefault="00112069" w:rsidP="00112069">
      <w:r>
        <w:rPr>
          <w:lang w:val="en-GB"/>
        </w:rPr>
        <w:t>When one of the files in playback list is selected</w:t>
      </w:r>
      <w:r>
        <w:t>, APIM shall input below msg:</w:t>
      </w:r>
    </w:p>
    <w:p w14:paraId="689903F0"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B827BF">
        <w:rPr>
          <w:rFonts w:ascii="Arial" w:hAnsi="Arial"/>
          <w:i/>
          <w:iCs/>
        </w:rPr>
        <w:t xml:space="preserve">Play </w:t>
      </w:r>
      <w:r>
        <w:rPr>
          <w:rFonts w:ascii="Arial" w:hAnsi="Arial"/>
          <w:i/>
          <w:iCs/>
        </w:rPr>
        <w:t xml:space="preserve">Selected </w:t>
      </w:r>
      <w:r w:rsidRPr="00B827BF">
        <w:rPr>
          <w:rFonts w:ascii="Arial" w:hAnsi="Arial"/>
          <w:i/>
          <w:iCs/>
        </w:rPr>
        <w:t>File</w:t>
      </w:r>
    </w:p>
    <w:p w14:paraId="5138F956" w14:textId="77777777" w:rsidR="00112069" w:rsidRPr="000B1515" w:rsidRDefault="00112069" w:rsidP="00112069">
      <w:pPr>
        <w:pStyle w:val="ListParagraph"/>
        <w:numPr>
          <w:ilvl w:val="0"/>
          <w:numId w:val="32"/>
        </w:numPr>
        <w:rPr>
          <w:rFonts w:ascii="Arial" w:hAnsi="Arial"/>
          <w:i/>
          <w:iCs/>
        </w:rPr>
      </w:pPr>
      <w:r w:rsidRPr="000B1515">
        <w:rPr>
          <w:rFonts w:ascii="Arial" w:hAnsi="Arial"/>
          <w:i/>
          <w:iCs/>
        </w:rPr>
        <w:t xml:space="preserve">X-Axis Coordinate == “X-Axis Coordinate of finger touch on APIM screen” </w:t>
      </w:r>
    </w:p>
    <w:p w14:paraId="11C22858" w14:textId="77777777" w:rsidR="00112069" w:rsidRPr="00536B33" w:rsidRDefault="00112069" w:rsidP="00112069">
      <w:pPr>
        <w:pStyle w:val="ListParagraph"/>
        <w:numPr>
          <w:ilvl w:val="0"/>
          <w:numId w:val="32"/>
        </w:numPr>
        <w:rPr>
          <w:rFonts w:ascii="Arial" w:hAnsi="Arial"/>
          <w:i/>
          <w:iCs/>
        </w:rPr>
      </w:pPr>
      <w:r w:rsidRPr="000B1515">
        <w:rPr>
          <w:rFonts w:ascii="Arial" w:hAnsi="Arial"/>
          <w:i/>
          <w:iCs/>
        </w:rPr>
        <w:t>Y-Axis Coordinate == “Y-Axis Coordinate of finger touch on APIM screen”</w:t>
      </w:r>
    </w:p>
    <w:p w14:paraId="6092721D" w14:textId="77777777" w:rsidR="00112069" w:rsidRDefault="00112069" w:rsidP="00112069">
      <w:r>
        <w:t>O</w:t>
      </w:r>
      <w:r>
        <w:rPr>
          <w:rFonts w:hint="eastAsia"/>
          <w:lang w:eastAsia="zh-CN"/>
        </w:rPr>
        <w:t>nce</w:t>
      </w:r>
      <w:r>
        <w:t xml:space="preserve"> IDCM receives the command, and responses below msg:</w:t>
      </w:r>
    </w:p>
    <w:p w14:paraId="6D309A93"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B827BF">
        <w:rPr>
          <w:rFonts w:ascii="Arial" w:hAnsi="Arial"/>
          <w:i/>
          <w:iCs/>
        </w:rPr>
        <w:t xml:space="preserve">Play </w:t>
      </w:r>
      <w:r>
        <w:rPr>
          <w:rFonts w:ascii="Arial" w:hAnsi="Arial"/>
          <w:i/>
          <w:iCs/>
        </w:rPr>
        <w:t xml:space="preserve">Selected </w:t>
      </w:r>
      <w:r w:rsidRPr="00B827BF">
        <w:rPr>
          <w:rFonts w:ascii="Arial" w:hAnsi="Arial"/>
          <w:i/>
          <w:iCs/>
        </w:rPr>
        <w:t>File</w:t>
      </w:r>
    </w:p>
    <w:p w14:paraId="7CA6E3A6"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29784706"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649846E"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“last available value”</w:t>
      </w:r>
    </w:p>
    <w:p w14:paraId="4D6A1BDE" w14:textId="77777777" w:rsidR="00112069" w:rsidRDefault="00112069" w:rsidP="00112069">
      <w:r>
        <w:t xml:space="preserve">After </w:t>
      </w:r>
      <w:r>
        <w:rPr>
          <w:lang w:eastAsia="zh-CN"/>
        </w:rPr>
        <w:t>file replay is ready</w:t>
      </w:r>
      <w:r>
        <w:t>, IDCM should feedback below command result:</w:t>
      </w:r>
    </w:p>
    <w:p w14:paraId="7ABBFE6B"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B827BF">
        <w:rPr>
          <w:rFonts w:ascii="Arial" w:hAnsi="Arial"/>
          <w:i/>
          <w:iCs/>
        </w:rPr>
        <w:t xml:space="preserve">Play </w:t>
      </w:r>
      <w:r>
        <w:rPr>
          <w:rFonts w:ascii="Arial" w:hAnsi="Arial"/>
          <w:i/>
          <w:iCs/>
        </w:rPr>
        <w:t xml:space="preserve">Selected </w:t>
      </w:r>
      <w:r w:rsidRPr="00B827BF">
        <w:rPr>
          <w:rFonts w:ascii="Arial" w:hAnsi="Arial"/>
          <w:i/>
          <w:iCs/>
        </w:rPr>
        <w:t>File</w:t>
      </w:r>
    </w:p>
    <w:p w14:paraId="191C48DB"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D23C84E"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0C854DF"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Data</w:t>
      </w:r>
      <w:r w:rsidRPr="00143A08">
        <w:rPr>
          <w:rFonts w:ascii="Arial" w:hAnsi="Arial"/>
          <w:i/>
          <w:iCs/>
        </w:rPr>
        <w:t xml:space="preserve"> Playing </w:t>
      </w:r>
      <w:r w:rsidRPr="001E79E6">
        <w:rPr>
          <w:rFonts w:ascii="Arial" w:hAnsi="Arial"/>
          <w:i/>
          <w:iCs/>
        </w:rPr>
        <w:t>Page</w:t>
      </w:r>
    </w:p>
    <w:p w14:paraId="706C9E4A"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12016E54" w14:textId="77777777" w:rsidR="00112069" w:rsidRDefault="00112069" w:rsidP="00112069">
      <w:pPr>
        <w:pStyle w:val="Heading6"/>
        <w:rPr>
          <w:lang w:val="en-GB"/>
        </w:rPr>
      </w:pPr>
      <w:r>
        <w:rPr>
          <w:lang w:val="en-GB"/>
        </w:rPr>
        <w:t>Start or Pause Video</w:t>
      </w:r>
      <w:r w:rsidRPr="00145EFF">
        <w:rPr>
          <w:lang w:val="en-GB"/>
        </w:rPr>
        <w:t xml:space="preserve"> </w:t>
      </w:r>
      <w:r>
        <w:rPr>
          <w:lang w:val="en-GB"/>
        </w:rPr>
        <w:t>Playback Process</w:t>
      </w:r>
    </w:p>
    <w:p w14:paraId="5BF2404A" w14:textId="77777777" w:rsidR="00112069" w:rsidRDefault="00112069" w:rsidP="00112069">
      <w:r>
        <w:rPr>
          <w:lang w:val="en-GB"/>
        </w:rPr>
        <w:t>When start or pause video play is triggered</w:t>
      </w:r>
      <w:r>
        <w:t>, APIM shall input below msg:</w:t>
      </w:r>
    </w:p>
    <w:p w14:paraId="7799446D"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D62246">
        <w:rPr>
          <w:rFonts w:ascii="Arial" w:hAnsi="Arial"/>
          <w:i/>
          <w:iCs/>
        </w:rPr>
        <w:t>Start Video P</w:t>
      </w:r>
      <w:r w:rsidRPr="00D62246">
        <w:rPr>
          <w:rFonts w:ascii="Arial" w:hAnsi="Arial" w:hint="eastAsia"/>
          <w:i/>
          <w:iCs/>
        </w:rPr>
        <w:t>lay</w:t>
      </w:r>
      <w:r w:rsidRPr="00D62246">
        <w:rPr>
          <w:rFonts w:ascii="Arial" w:hAnsi="Arial"/>
          <w:i/>
          <w:iCs/>
        </w:rPr>
        <w:t xml:space="preserve"> or Pause Video Play</w:t>
      </w:r>
    </w:p>
    <w:p w14:paraId="4DE2F8DE" w14:textId="77777777" w:rsidR="00112069" w:rsidRDefault="00112069" w:rsidP="00112069">
      <w:r>
        <w:t>O</w:t>
      </w:r>
      <w:r>
        <w:rPr>
          <w:rFonts w:hint="eastAsia"/>
          <w:lang w:eastAsia="zh-CN"/>
        </w:rPr>
        <w:t>nce</w:t>
      </w:r>
      <w:r>
        <w:t xml:space="preserve"> IDCM receives the command, and responses below msg:</w:t>
      </w:r>
    </w:p>
    <w:p w14:paraId="17722C73"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D62246">
        <w:rPr>
          <w:rFonts w:ascii="Arial" w:hAnsi="Arial"/>
          <w:i/>
          <w:iCs/>
        </w:rPr>
        <w:t>Start Video P</w:t>
      </w:r>
      <w:r w:rsidRPr="00D62246">
        <w:rPr>
          <w:rFonts w:ascii="Arial" w:hAnsi="Arial" w:hint="eastAsia"/>
          <w:i/>
          <w:iCs/>
        </w:rPr>
        <w:t>lay</w:t>
      </w:r>
      <w:r w:rsidRPr="00D62246">
        <w:rPr>
          <w:rFonts w:ascii="Arial" w:hAnsi="Arial"/>
          <w:i/>
          <w:iCs/>
        </w:rPr>
        <w:t xml:space="preserve"> or Pause Video Play</w:t>
      </w:r>
    </w:p>
    <w:p w14:paraId="121FFC6A"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02330AB"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110EF8E0"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Data</w:t>
      </w:r>
      <w:r w:rsidRPr="00143A08">
        <w:rPr>
          <w:rFonts w:ascii="Arial" w:hAnsi="Arial"/>
          <w:i/>
          <w:iCs/>
        </w:rPr>
        <w:t xml:space="preserve"> Playing </w:t>
      </w:r>
      <w:r w:rsidRPr="001E79E6">
        <w:rPr>
          <w:rFonts w:ascii="Arial" w:hAnsi="Arial"/>
          <w:i/>
          <w:iCs/>
        </w:rPr>
        <w:t>Page</w:t>
      </w:r>
    </w:p>
    <w:p w14:paraId="066E5A75" w14:textId="77777777" w:rsidR="00112069" w:rsidRDefault="00112069" w:rsidP="00112069">
      <w:r>
        <w:t xml:space="preserve">After </w:t>
      </w:r>
      <w:r>
        <w:rPr>
          <w:lang w:eastAsia="zh-CN"/>
        </w:rPr>
        <w:t>start or pause action complete</w:t>
      </w:r>
      <w:r>
        <w:t>, IDCM should feedback below command result:</w:t>
      </w:r>
    </w:p>
    <w:p w14:paraId="5290ED01"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D62246">
        <w:rPr>
          <w:rFonts w:ascii="Arial" w:hAnsi="Arial"/>
          <w:i/>
          <w:iCs/>
        </w:rPr>
        <w:t>Start Video P</w:t>
      </w:r>
      <w:r w:rsidRPr="00D62246">
        <w:rPr>
          <w:rFonts w:ascii="Arial" w:hAnsi="Arial" w:hint="eastAsia"/>
          <w:i/>
          <w:iCs/>
        </w:rPr>
        <w:t>lay</w:t>
      </w:r>
      <w:r w:rsidRPr="00D62246">
        <w:rPr>
          <w:rFonts w:ascii="Arial" w:hAnsi="Arial"/>
          <w:i/>
          <w:iCs/>
        </w:rPr>
        <w:t xml:space="preserve"> or Pause Video Play</w:t>
      </w:r>
    </w:p>
    <w:p w14:paraId="1CE1298A"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05035560"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BEEE6DD"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Pr>
          <w:rFonts w:ascii="Arial" w:hAnsi="Arial"/>
          <w:i/>
          <w:iCs/>
        </w:rPr>
        <w:t>Data</w:t>
      </w:r>
      <w:r w:rsidRPr="00143A08">
        <w:rPr>
          <w:rFonts w:ascii="Arial" w:hAnsi="Arial"/>
          <w:i/>
          <w:iCs/>
        </w:rPr>
        <w:t xml:space="preserve"> Playing </w:t>
      </w:r>
      <w:r w:rsidRPr="001E79E6">
        <w:rPr>
          <w:rFonts w:ascii="Arial" w:hAnsi="Arial"/>
          <w:i/>
          <w:iCs/>
        </w:rPr>
        <w:t>Page</w:t>
      </w:r>
    </w:p>
    <w:p w14:paraId="471BA5D2"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0AB534BF" w14:textId="77777777" w:rsidR="00112069" w:rsidRDefault="00112069" w:rsidP="00112069">
      <w:pPr>
        <w:pStyle w:val="Heading6"/>
        <w:rPr>
          <w:lang w:val="en-GB"/>
        </w:rPr>
      </w:pPr>
      <w:r>
        <w:rPr>
          <w:lang w:val="en-GB"/>
        </w:rPr>
        <w:t>Play Last or Next Data Process</w:t>
      </w:r>
    </w:p>
    <w:p w14:paraId="64B5337D" w14:textId="77777777" w:rsidR="00112069" w:rsidRDefault="00112069" w:rsidP="00112069">
      <w:r>
        <w:rPr>
          <w:lang w:val="en-GB"/>
        </w:rPr>
        <w:t>When change to play last or next file is triggered</w:t>
      </w:r>
      <w:r>
        <w:t>, APIM shall input below msg:</w:t>
      </w:r>
    </w:p>
    <w:p w14:paraId="168533C8"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3A5198">
        <w:rPr>
          <w:rFonts w:ascii="Arial" w:hAnsi="Arial"/>
          <w:i/>
          <w:iCs/>
        </w:rPr>
        <w:t>Play Last File or Play Next File</w:t>
      </w:r>
    </w:p>
    <w:p w14:paraId="0F202C51" w14:textId="77777777" w:rsidR="00112069" w:rsidRDefault="00112069" w:rsidP="00112069">
      <w:r>
        <w:t>O</w:t>
      </w:r>
      <w:r>
        <w:rPr>
          <w:rFonts w:hint="eastAsia"/>
          <w:lang w:eastAsia="zh-CN"/>
        </w:rPr>
        <w:t>nce</w:t>
      </w:r>
      <w:r>
        <w:t xml:space="preserve"> IDCM receives the command, and responses below msg:</w:t>
      </w:r>
    </w:p>
    <w:p w14:paraId="6050DCCA"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3A5198">
        <w:rPr>
          <w:rFonts w:ascii="Arial" w:hAnsi="Arial"/>
          <w:i/>
          <w:iCs/>
        </w:rPr>
        <w:t>Play Last File or Play Next File</w:t>
      </w:r>
    </w:p>
    <w:p w14:paraId="19332886"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AA648D0"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8442CE1"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lastRenderedPageBreak/>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9A3F70">
        <w:rPr>
          <w:rFonts w:ascii="Arial" w:hAnsi="Arial"/>
          <w:i/>
          <w:iCs/>
        </w:rPr>
        <w:t>Data</w:t>
      </w:r>
      <w:r w:rsidRPr="00143A08">
        <w:rPr>
          <w:rFonts w:ascii="Arial" w:hAnsi="Arial"/>
          <w:i/>
          <w:iCs/>
        </w:rPr>
        <w:t xml:space="preserve"> Playing </w:t>
      </w:r>
      <w:r w:rsidRPr="001E79E6">
        <w:rPr>
          <w:rFonts w:ascii="Arial" w:hAnsi="Arial"/>
          <w:i/>
          <w:iCs/>
        </w:rPr>
        <w:t>Page</w:t>
      </w:r>
    </w:p>
    <w:p w14:paraId="2A7A7AFF" w14:textId="77777777" w:rsidR="00112069" w:rsidRDefault="00112069" w:rsidP="00112069">
      <w:r>
        <w:t xml:space="preserve">After </w:t>
      </w:r>
      <w:r>
        <w:rPr>
          <w:lang w:eastAsia="zh-CN"/>
        </w:rPr>
        <w:t>data switch action complete</w:t>
      </w:r>
      <w:r>
        <w:t>, IDCM should feedback below command result:</w:t>
      </w:r>
    </w:p>
    <w:p w14:paraId="37CD5883"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3A5198">
        <w:rPr>
          <w:rFonts w:ascii="Arial" w:hAnsi="Arial"/>
          <w:i/>
          <w:iCs/>
        </w:rPr>
        <w:t>Play Last File or Play Next File</w:t>
      </w:r>
    </w:p>
    <w:p w14:paraId="5BC96531"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583BED34"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E07CD05"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9A3F70">
        <w:rPr>
          <w:rFonts w:ascii="Arial" w:hAnsi="Arial"/>
          <w:i/>
          <w:iCs/>
        </w:rPr>
        <w:t>Data</w:t>
      </w:r>
      <w:r w:rsidRPr="00143A08">
        <w:rPr>
          <w:rFonts w:ascii="Arial" w:hAnsi="Arial"/>
          <w:i/>
          <w:iCs/>
        </w:rPr>
        <w:t xml:space="preserve"> Playing </w:t>
      </w:r>
      <w:r w:rsidRPr="001E79E6">
        <w:rPr>
          <w:rFonts w:ascii="Arial" w:hAnsi="Arial"/>
          <w:i/>
          <w:iCs/>
        </w:rPr>
        <w:t>Page</w:t>
      </w:r>
    </w:p>
    <w:p w14:paraId="5C50E639"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269CF565" w14:textId="77777777" w:rsidR="00112069" w:rsidRDefault="00112069" w:rsidP="00112069">
      <w:pPr>
        <w:pStyle w:val="Heading6"/>
        <w:rPr>
          <w:lang w:val="en-GB"/>
        </w:rPr>
      </w:pPr>
      <w:r>
        <w:rPr>
          <w:lang w:val="en-GB"/>
        </w:rPr>
        <w:t xml:space="preserve">Video Forward or Backward </w:t>
      </w:r>
      <w:r w:rsidRPr="00D52AE1">
        <w:rPr>
          <w:lang w:val="en-GB"/>
        </w:rPr>
        <w:t>Process</w:t>
      </w:r>
    </w:p>
    <w:p w14:paraId="6E7EF19D" w14:textId="77777777" w:rsidR="00112069" w:rsidRPr="005059BD" w:rsidRDefault="00112069" w:rsidP="00112069">
      <w:pPr>
        <w:rPr>
          <w:b/>
          <w:bCs/>
        </w:rPr>
      </w:pPr>
      <w:r w:rsidRPr="005059BD">
        <w:rPr>
          <w:b/>
          <w:bCs/>
        </w:rPr>
        <w:t xml:space="preserve">Finger </w:t>
      </w:r>
      <w:r>
        <w:rPr>
          <w:b/>
          <w:bCs/>
        </w:rPr>
        <w:t>starts to t</w:t>
      </w:r>
      <w:r w:rsidRPr="005059BD">
        <w:rPr>
          <w:b/>
          <w:bCs/>
        </w:rPr>
        <w:t>ouch</w:t>
      </w:r>
      <w:r>
        <w:rPr>
          <w:b/>
          <w:bCs/>
        </w:rPr>
        <w:t xml:space="preserve"> the screen</w:t>
      </w:r>
      <w:r w:rsidRPr="005059BD">
        <w:rPr>
          <w:b/>
          <w:bCs/>
        </w:rPr>
        <w:t>:</w:t>
      </w:r>
    </w:p>
    <w:p w14:paraId="170810A5" w14:textId="77777777" w:rsidR="00112069" w:rsidRPr="003C3271" w:rsidRDefault="00112069" w:rsidP="00112069">
      <w:pPr>
        <w:pStyle w:val="ListParagraph"/>
        <w:numPr>
          <w:ilvl w:val="0"/>
          <w:numId w:val="35"/>
        </w:numPr>
        <w:rPr>
          <w:rFonts w:ascii="Arial" w:hAnsi="Arial"/>
        </w:rPr>
      </w:pPr>
      <w:r w:rsidRPr="003C3271">
        <w:rPr>
          <w:rFonts w:ascii="Arial" w:hAnsi="Arial"/>
        </w:rPr>
        <w:t xml:space="preserve">When video replay ongoing, if customer </w:t>
      </w:r>
      <w:r>
        <w:rPr>
          <w:rFonts w:ascii="Arial" w:hAnsi="Arial"/>
        </w:rPr>
        <w:t>slides</w:t>
      </w:r>
      <w:r w:rsidRPr="003C3271">
        <w:rPr>
          <w:rFonts w:ascii="Arial" w:hAnsi="Arial"/>
        </w:rPr>
        <w:t xml:space="preserve"> finger across the screen, APIM shall send below messages:</w:t>
      </w:r>
    </w:p>
    <w:p w14:paraId="2B73401E"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193262">
        <w:rPr>
          <w:rFonts w:ascii="Arial" w:hAnsi="Arial"/>
          <w:i/>
          <w:iCs/>
        </w:rPr>
        <w:t>Finger Touch Start</w:t>
      </w:r>
    </w:p>
    <w:p w14:paraId="7F6F7EE2" w14:textId="77777777" w:rsidR="00112069" w:rsidRDefault="00112069" w:rsidP="00112069">
      <w:pPr>
        <w:pStyle w:val="ListParagraph"/>
        <w:numPr>
          <w:ilvl w:val="0"/>
          <w:numId w:val="32"/>
        </w:numPr>
        <w:rPr>
          <w:rFonts w:ascii="Arial" w:hAnsi="Arial"/>
          <w:i/>
          <w:iCs/>
        </w:rPr>
      </w:pPr>
      <w:r w:rsidRPr="00B01665">
        <w:rPr>
          <w:rFonts w:ascii="Arial" w:hAnsi="Arial"/>
          <w:i/>
          <w:iCs/>
        </w:rPr>
        <w:t>X-Axis Coordinate == “</w:t>
      </w:r>
      <w:r>
        <w:rPr>
          <w:rFonts w:ascii="Arial" w:hAnsi="Arial"/>
          <w:i/>
          <w:iCs/>
        </w:rPr>
        <w:t>Finger</w:t>
      </w:r>
      <w:r w:rsidRPr="00B01665">
        <w:rPr>
          <w:rFonts w:ascii="Arial" w:hAnsi="Arial"/>
          <w:i/>
          <w:iCs/>
        </w:rPr>
        <w:t xml:space="preserve"> </w:t>
      </w:r>
      <w:r>
        <w:rPr>
          <w:rFonts w:ascii="Arial" w:hAnsi="Arial"/>
          <w:i/>
          <w:iCs/>
        </w:rPr>
        <w:t xml:space="preserve">X </w:t>
      </w:r>
      <w:r w:rsidRPr="00B01665">
        <w:rPr>
          <w:rFonts w:ascii="Arial" w:hAnsi="Arial"/>
          <w:i/>
          <w:iCs/>
        </w:rPr>
        <w:t>Coordinate”</w:t>
      </w:r>
    </w:p>
    <w:p w14:paraId="7363A8F2" w14:textId="77777777" w:rsidR="00112069" w:rsidRDefault="00112069" w:rsidP="00112069">
      <w:pPr>
        <w:pStyle w:val="ListParagraph"/>
        <w:numPr>
          <w:ilvl w:val="0"/>
          <w:numId w:val="32"/>
        </w:numPr>
        <w:rPr>
          <w:rFonts w:ascii="Arial" w:hAnsi="Arial"/>
          <w:i/>
          <w:iCs/>
        </w:rPr>
      </w:pPr>
      <w:r>
        <w:rPr>
          <w:rFonts w:ascii="Arial" w:hAnsi="Arial"/>
          <w:i/>
          <w:iCs/>
        </w:rPr>
        <w:t>Y</w:t>
      </w:r>
      <w:r w:rsidRPr="00B01665">
        <w:rPr>
          <w:rFonts w:ascii="Arial" w:hAnsi="Arial"/>
          <w:i/>
          <w:iCs/>
        </w:rPr>
        <w:t>-Axis Coordinate == “</w:t>
      </w:r>
      <w:r>
        <w:rPr>
          <w:rFonts w:ascii="Arial" w:hAnsi="Arial"/>
          <w:i/>
          <w:iCs/>
        </w:rPr>
        <w:t>Finger</w:t>
      </w:r>
      <w:r w:rsidRPr="00B01665">
        <w:rPr>
          <w:rFonts w:ascii="Arial" w:hAnsi="Arial"/>
          <w:i/>
          <w:iCs/>
        </w:rPr>
        <w:t xml:space="preserve"> </w:t>
      </w:r>
      <w:r>
        <w:rPr>
          <w:rFonts w:ascii="Arial" w:hAnsi="Arial"/>
          <w:i/>
          <w:iCs/>
        </w:rPr>
        <w:t xml:space="preserve">Y </w:t>
      </w:r>
      <w:r w:rsidRPr="00B01665">
        <w:rPr>
          <w:rFonts w:ascii="Arial" w:hAnsi="Arial"/>
          <w:i/>
          <w:iCs/>
        </w:rPr>
        <w:t>Coordinate”</w:t>
      </w:r>
    </w:p>
    <w:p w14:paraId="51554E10" w14:textId="77777777" w:rsidR="00112069" w:rsidRPr="00636555" w:rsidRDefault="00112069" w:rsidP="00112069">
      <w:pPr>
        <w:pStyle w:val="ListParagraph"/>
        <w:numPr>
          <w:ilvl w:val="0"/>
          <w:numId w:val="35"/>
        </w:numPr>
        <w:rPr>
          <w:rFonts w:ascii="Arial" w:hAnsi="Arial"/>
        </w:rPr>
      </w:pPr>
      <w:r w:rsidRPr="00636555">
        <w:rPr>
          <w:rFonts w:ascii="Arial" w:hAnsi="Arial"/>
        </w:rPr>
        <w:t>O</w:t>
      </w:r>
      <w:r w:rsidRPr="00636555">
        <w:rPr>
          <w:rFonts w:ascii="Arial" w:hAnsi="Arial" w:hint="eastAsia"/>
        </w:rPr>
        <w:t>nce</w:t>
      </w:r>
      <w:r w:rsidRPr="00636555">
        <w:rPr>
          <w:rFonts w:ascii="Arial" w:hAnsi="Arial"/>
        </w:rPr>
        <w:t xml:space="preserve"> IDCM receives the command, should</w:t>
      </w:r>
      <w:r>
        <w:rPr>
          <w:rFonts w:ascii="Arial" w:hAnsi="Arial"/>
        </w:rPr>
        <w:t xml:space="preserve"> start to show timestamp and</w:t>
      </w:r>
      <w:r w:rsidRPr="00636555">
        <w:rPr>
          <w:rFonts w:ascii="Arial" w:hAnsi="Arial"/>
        </w:rPr>
        <w:t xml:space="preserve"> response below msg:</w:t>
      </w:r>
    </w:p>
    <w:p w14:paraId="50A0A948"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93262">
        <w:rPr>
          <w:rFonts w:ascii="Arial" w:hAnsi="Arial"/>
          <w:i/>
          <w:iCs/>
        </w:rPr>
        <w:t>Finger Touch Start</w:t>
      </w:r>
    </w:p>
    <w:p w14:paraId="3E8B1775"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45620F">
        <w:rPr>
          <w:rFonts w:ascii="Arial" w:hAnsi="Arial"/>
          <w:i/>
          <w:iCs/>
        </w:rPr>
        <w:t xml:space="preserve">Execution </w:t>
      </w:r>
      <w:r w:rsidRPr="008D3855">
        <w:rPr>
          <w:rFonts w:ascii="Arial" w:hAnsi="Arial"/>
          <w:i/>
          <w:iCs/>
        </w:rPr>
        <w:t>Succeed</w:t>
      </w:r>
    </w:p>
    <w:p w14:paraId="790FB758"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AF9B4FC"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9A3F70">
        <w:rPr>
          <w:rFonts w:ascii="Arial" w:hAnsi="Arial"/>
          <w:i/>
          <w:iCs/>
        </w:rPr>
        <w:t>Data</w:t>
      </w:r>
      <w:r w:rsidRPr="00143A08">
        <w:rPr>
          <w:rFonts w:ascii="Arial" w:hAnsi="Arial"/>
          <w:i/>
          <w:iCs/>
        </w:rPr>
        <w:t xml:space="preserve"> Playing </w:t>
      </w:r>
      <w:r w:rsidRPr="001E79E6">
        <w:rPr>
          <w:rFonts w:ascii="Arial" w:hAnsi="Arial"/>
          <w:i/>
          <w:iCs/>
        </w:rPr>
        <w:t>Page</w:t>
      </w:r>
    </w:p>
    <w:p w14:paraId="08A117DE" w14:textId="77777777" w:rsidR="00112069" w:rsidRPr="005059BD" w:rsidRDefault="00112069" w:rsidP="00112069">
      <w:pPr>
        <w:rPr>
          <w:b/>
          <w:bCs/>
        </w:rPr>
      </w:pPr>
      <w:r w:rsidRPr="005059BD">
        <w:rPr>
          <w:b/>
          <w:bCs/>
        </w:rPr>
        <w:t>Finger Sliding:</w:t>
      </w:r>
    </w:p>
    <w:p w14:paraId="271D5DEA" w14:textId="77777777" w:rsidR="00112069" w:rsidRDefault="00112069" w:rsidP="00112069">
      <w:pPr>
        <w:pStyle w:val="ListParagraph"/>
        <w:numPr>
          <w:ilvl w:val="0"/>
          <w:numId w:val="35"/>
        </w:numPr>
        <w:rPr>
          <w:rFonts w:ascii="Arial" w:hAnsi="Arial"/>
        </w:rPr>
      </w:pPr>
      <w:r>
        <w:rPr>
          <w:rFonts w:ascii="Arial" w:hAnsi="Arial"/>
        </w:rPr>
        <w:t>During finger sliding, APIM should send below message to IDCM every 100</w:t>
      </w:r>
      <w:r>
        <w:rPr>
          <w:rFonts w:ascii="Arial" w:hAnsi="Arial" w:hint="eastAsia"/>
          <w:lang w:eastAsia="zh-CN"/>
        </w:rPr>
        <w:t>ms</w:t>
      </w:r>
      <w:r>
        <w:rPr>
          <w:rFonts w:ascii="Arial" w:hAnsi="Arial"/>
          <w:lang w:eastAsia="zh-CN"/>
        </w:rPr>
        <w:t>:</w:t>
      </w:r>
    </w:p>
    <w:p w14:paraId="2CA8B1AD"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193262">
        <w:rPr>
          <w:rFonts w:ascii="Arial" w:hAnsi="Arial"/>
          <w:i/>
          <w:iCs/>
        </w:rPr>
        <w:t xml:space="preserve">Finger Touch </w:t>
      </w:r>
      <w:r>
        <w:rPr>
          <w:rFonts w:ascii="Arial" w:hAnsi="Arial"/>
          <w:i/>
          <w:iCs/>
        </w:rPr>
        <w:t>Continue</w:t>
      </w:r>
    </w:p>
    <w:p w14:paraId="5EB50141" w14:textId="77777777" w:rsidR="00112069" w:rsidRDefault="00112069" w:rsidP="00112069">
      <w:pPr>
        <w:pStyle w:val="ListParagraph"/>
        <w:numPr>
          <w:ilvl w:val="0"/>
          <w:numId w:val="32"/>
        </w:numPr>
        <w:rPr>
          <w:rFonts w:ascii="Arial" w:hAnsi="Arial"/>
          <w:i/>
          <w:iCs/>
        </w:rPr>
      </w:pPr>
      <w:r w:rsidRPr="00B01665">
        <w:rPr>
          <w:rFonts w:ascii="Arial" w:hAnsi="Arial"/>
          <w:i/>
          <w:iCs/>
        </w:rPr>
        <w:t>X-Axis Coordinate == “</w:t>
      </w:r>
      <w:r>
        <w:rPr>
          <w:rFonts w:ascii="Arial" w:hAnsi="Arial"/>
          <w:i/>
          <w:iCs/>
        </w:rPr>
        <w:t>Finger</w:t>
      </w:r>
      <w:r w:rsidRPr="00B01665">
        <w:rPr>
          <w:rFonts w:ascii="Arial" w:hAnsi="Arial"/>
          <w:i/>
          <w:iCs/>
        </w:rPr>
        <w:t xml:space="preserve"> </w:t>
      </w:r>
      <w:r>
        <w:rPr>
          <w:rFonts w:ascii="Arial" w:hAnsi="Arial"/>
          <w:i/>
          <w:iCs/>
        </w:rPr>
        <w:t xml:space="preserve">X </w:t>
      </w:r>
      <w:r w:rsidRPr="00B01665">
        <w:rPr>
          <w:rFonts w:ascii="Arial" w:hAnsi="Arial"/>
          <w:i/>
          <w:iCs/>
        </w:rPr>
        <w:t>Coordinate”</w:t>
      </w:r>
    </w:p>
    <w:p w14:paraId="60FDF86C" w14:textId="77777777" w:rsidR="00112069" w:rsidRPr="007D77AE" w:rsidRDefault="00112069" w:rsidP="00112069">
      <w:pPr>
        <w:pStyle w:val="ListParagraph"/>
        <w:numPr>
          <w:ilvl w:val="0"/>
          <w:numId w:val="32"/>
        </w:numPr>
        <w:rPr>
          <w:rFonts w:ascii="Arial" w:hAnsi="Arial"/>
          <w:i/>
          <w:iCs/>
        </w:rPr>
      </w:pPr>
      <w:r>
        <w:rPr>
          <w:rFonts w:ascii="Arial" w:hAnsi="Arial"/>
          <w:i/>
          <w:iCs/>
        </w:rPr>
        <w:t>Y</w:t>
      </w:r>
      <w:r w:rsidRPr="00B01665">
        <w:rPr>
          <w:rFonts w:ascii="Arial" w:hAnsi="Arial"/>
          <w:i/>
          <w:iCs/>
        </w:rPr>
        <w:t>-Axis Coordinate == “</w:t>
      </w:r>
      <w:r>
        <w:rPr>
          <w:rFonts w:ascii="Arial" w:hAnsi="Arial"/>
          <w:i/>
          <w:iCs/>
        </w:rPr>
        <w:t>Finger</w:t>
      </w:r>
      <w:r w:rsidRPr="00B01665">
        <w:rPr>
          <w:rFonts w:ascii="Arial" w:hAnsi="Arial"/>
          <w:i/>
          <w:iCs/>
        </w:rPr>
        <w:t xml:space="preserve"> </w:t>
      </w:r>
      <w:r>
        <w:rPr>
          <w:rFonts w:ascii="Arial" w:hAnsi="Arial"/>
          <w:i/>
          <w:iCs/>
        </w:rPr>
        <w:t xml:space="preserve">Y </w:t>
      </w:r>
      <w:r w:rsidRPr="00B01665">
        <w:rPr>
          <w:rFonts w:ascii="Arial" w:hAnsi="Arial"/>
          <w:i/>
          <w:iCs/>
        </w:rPr>
        <w:t>Coordinate”</w:t>
      </w:r>
    </w:p>
    <w:p w14:paraId="0A3030F6" w14:textId="77777777" w:rsidR="00112069" w:rsidRPr="00636555" w:rsidRDefault="00112069" w:rsidP="00112069">
      <w:pPr>
        <w:pStyle w:val="ListParagraph"/>
        <w:numPr>
          <w:ilvl w:val="0"/>
          <w:numId w:val="35"/>
        </w:numPr>
        <w:rPr>
          <w:rFonts w:ascii="Arial" w:hAnsi="Arial"/>
        </w:rPr>
      </w:pPr>
      <w:r w:rsidRPr="00636555">
        <w:rPr>
          <w:rFonts w:ascii="Arial" w:hAnsi="Arial"/>
        </w:rPr>
        <w:t>O</w:t>
      </w:r>
      <w:r w:rsidRPr="00636555">
        <w:rPr>
          <w:rFonts w:ascii="Arial" w:hAnsi="Arial" w:hint="eastAsia"/>
        </w:rPr>
        <w:t>nce</w:t>
      </w:r>
      <w:r w:rsidRPr="00636555">
        <w:rPr>
          <w:rFonts w:ascii="Arial" w:hAnsi="Arial"/>
        </w:rPr>
        <w:t xml:space="preserve"> IDCM receives the command, should </w:t>
      </w:r>
      <w:r>
        <w:rPr>
          <w:rFonts w:ascii="Arial" w:hAnsi="Arial"/>
        </w:rPr>
        <w:t xml:space="preserve">update timestamp and </w:t>
      </w:r>
      <w:r w:rsidRPr="00636555">
        <w:rPr>
          <w:rFonts w:ascii="Arial" w:hAnsi="Arial"/>
        </w:rPr>
        <w:t>response below msg:</w:t>
      </w:r>
    </w:p>
    <w:p w14:paraId="75D30C27"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93262">
        <w:rPr>
          <w:rFonts w:ascii="Arial" w:hAnsi="Arial"/>
          <w:i/>
          <w:iCs/>
        </w:rPr>
        <w:t xml:space="preserve">Finger Touch </w:t>
      </w:r>
      <w:r>
        <w:rPr>
          <w:rFonts w:ascii="Arial" w:hAnsi="Arial"/>
          <w:i/>
          <w:iCs/>
        </w:rPr>
        <w:t>Continue</w:t>
      </w:r>
    </w:p>
    <w:p w14:paraId="3C863C9D"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45620F">
        <w:rPr>
          <w:rFonts w:ascii="Arial" w:hAnsi="Arial"/>
          <w:i/>
          <w:iCs/>
        </w:rPr>
        <w:t xml:space="preserve">Execution </w:t>
      </w:r>
      <w:r w:rsidRPr="008D3855">
        <w:rPr>
          <w:rFonts w:ascii="Arial" w:hAnsi="Arial"/>
          <w:i/>
          <w:iCs/>
        </w:rPr>
        <w:t>Succeed</w:t>
      </w:r>
    </w:p>
    <w:p w14:paraId="04D02409"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0032E4F"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9A3F70">
        <w:rPr>
          <w:rFonts w:ascii="Arial" w:hAnsi="Arial"/>
          <w:i/>
          <w:iCs/>
        </w:rPr>
        <w:t>Data</w:t>
      </w:r>
      <w:r w:rsidRPr="00143A08">
        <w:rPr>
          <w:rFonts w:ascii="Arial" w:hAnsi="Arial"/>
          <w:i/>
          <w:iCs/>
        </w:rPr>
        <w:t xml:space="preserve"> Playing </w:t>
      </w:r>
      <w:r w:rsidRPr="001E79E6">
        <w:rPr>
          <w:rFonts w:ascii="Arial" w:hAnsi="Arial"/>
          <w:i/>
          <w:iCs/>
        </w:rPr>
        <w:t>Page</w:t>
      </w:r>
    </w:p>
    <w:p w14:paraId="551459A6" w14:textId="77777777" w:rsidR="00112069" w:rsidRPr="005059BD" w:rsidRDefault="00112069" w:rsidP="00112069">
      <w:pPr>
        <w:rPr>
          <w:b/>
          <w:bCs/>
        </w:rPr>
      </w:pPr>
      <w:r w:rsidRPr="005059BD">
        <w:rPr>
          <w:b/>
          <w:bCs/>
        </w:rPr>
        <w:t xml:space="preserve">Finger </w:t>
      </w:r>
      <w:r>
        <w:rPr>
          <w:b/>
          <w:bCs/>
        </w:rPr>
        <w:t>l</w:t>
      </w:r>
      <w:r w:rsidRPr="005059BD">
        <w:rPr>
          <w:b/>
          <w:bCs/>
        </w:rPr>
        <w:t>eave</w:t>
      </w:r>
      <w:r>
        <w:rPr>
          <w:b/>
          <w:bCs/>
        </w:rPr>
        <w:t>s the screen</w:t>
      </w:r>
      <w:r w:rsidRPr="005059BD">
        <w:rPr>
          <w:b/>
          <w:bCs/>
        </w:rPr>
        <w:t>:</w:t>
      </w:r>
    </w:p>
    <w:p w14:paraId="08C0240D" w14:textId="77777777" w:rsidR="00112069" w:rsidRPr="00E332B6" w:rsidRDefault="00112069" w:rsidP="00112069">
      <w:pPr>
        <w:pStyle w:val="ListParagraph"/>
        <w:numPr>
          <w:ilvl w:val="0"/>
          <w:numId w:val="35"/>
        </w:numPr>
        <w:rPr>
          <w:rFonts w:ascii="Arial" w:hAnsi="Arial"/>
        </w:rPr>
      </w:pPr>
      <w:r>
        <w:rPr>
          <w:rFonts w:ascii="Arial" w:hAnsi="Arial"/>
        </w:rPr>
        <w:t>When finger leaves the screen</w:t>
      </w:r>
      <w:r w:rsidRPr="00E332B6">
        <w:rPr>
          <w:rFonts w:ascii="Arial" w:hAnsi="Arial"/>
        </w:rPr>
        <w:t xml:space="preserve">, </w:t>
      </w:r>
      <w:r w:rsidRPr="003C3271">
        <w:rPr>
          <w:rFonts w:ascii="Arial" w:hAnsi="Arial"/>
        </w:rPr>
        <w:t>APIM shall send below messages</w:t>
      </w:r>
      <w:r>
        <w:rPr>
          <w:rFonts w:ascii="Arial" w:hAnsi="Arial"/>
        </w:rPr>
        <w:t xml:space="preserve"> to IDCM</w:t>
      </w:r>
      <w:r w:rsidRPr="00E332B6">
        <w:rPr>
          <w:rFonts w:ascii="Arial" w:hAnsi="Arial"/>
        </w:rPr>
        <w:t>:</w:t>
      </w:r>
    </w:p>
    <w:p w14:paraId="4E33CC08" w14:textId="77777777" w:rsidR="00112069" w:rsidRDefault="00112069" w:rsidP="00112069">
      <w:pPr>
        <w:pStyle w:val="ListParagraph"/>
        <w:numPr>
          <w:ilvl w:val="0"/>
          <w:numId w:val="31"/>
        </w:numPr>
        <w:rPr>
          <w:rFonts w:ascii="Arial" w:hAnsi="Arial"/>
          <w:i/>
          <w:iCs/>
        </w:rPr>
      </w:pPr>
      <w:r w:rsidRPr="00536B33">
        <w:rPr>
          <w:rFonts w:ascii="Arial" w:hAnsi="Arial"/>
          <w:i/>
          <w:iCs/>
        </w:rPr>
        <w:t xml:space="preserve">HMI Command == </w:t>
      </w:r>
      <w:r w:rsidRPr="00193262">
        <w:rPr>
          <w:rFonts w:ascii="Arial" w:hAnsi="Arial"/>
          <w:i/>
          <w:iCs/>
        </w:rPr>
        <w:t xml:space="preserve">Finger Touch </w:t>
      </w:r>
      <w:r>
        <w:rPr>
          <w:rFonts w:ascii="Arial" w:hAnsi="Arial"/>
          <w:i/>
          <w:iCs/>
        </w:rPr>
        <w:t>End</w:t>
      </w:r>
    </w:p>
    <w:p w14:paraId="3427296C" w14:textId="77777777" w:rsidR="00112069" w:rsidRDefault="00112069" w:rsidP="00112069">
      <w:pPr>
        <w:pStyle w:val="ListParagraph"/>
        <w:numPr>
          <w:ilvl w:val="0"/>
          <w:numId w:val="31"/>
        </w:numPr>
        <w:rPr>
          <w:rFonts w:ascii="Arial" w:hAnsi="Arial"/>
          <w:i/>
          <w:iCs/>
        </w:rPr>
      </w:pPr>
      <w:r w:rsidRPr="00B01665">
        <w:rPr>
          <w:rFonts w:ascii="Arial" w:hAnsi="Arial"/>
          <w:i/>
          <w:iCs/>
        </w:rPr>
        <w:t>X-Axis Coordinate == “</w:t>
      </w:r>
      <w:r>
        <w:rPr>
          <w:rFonts w:ascii="Arial" w:hAnsi="Arial"/>
          <w:i/>
          <w:iCs/>
        </w:rPr>
        <w:t>Finger</w:t>
      </w:r>
      <w:r w:rsidRPr="00B01665">
        <w:rPr>
          <w:rFonts w:ascii="Arial" w:hAnsi="Arial"/>
          <w:i/>
          <w:iCs/>
        </w:rPr>
        <w:t xml:space="preserve"> </w:t>
      </w:r>
      <w:r>
        <w:rPr>
          <w:rFonts w:ascii="Arial" w:hAnsi="Arial"/>
          <w:i/>
          <w:iCs/>
        </w:rPr>
        <w:t xml:space="preserve">X </w:t>
      </w:r>
      <w:r w:rsidRPr="00B01665">
        <w:rPr>
          <w:rFonts w:ascii="Arial" w:hAnsi="Arial"/>
          <w:i/>
          <w:iCs/>
        </w:rPr>
        <w:t>Coordinate”</w:t>
      </w:r>
    </w:p>
    <w:p w14:paraId="5D6CD7E5" w14:textId="77777777" w:rsidR="00112069" w:rsidRDefault="00112069" w:rsidP="00112069">
      <w:pPr>
        <w:pStyle w:val="ListParagraph"/>
        <w:numPr>
          <w:ilvl w:val="0"/>
          <w:numId w:val="31"/>
        </w:numPr>
        <w:rPr>
          <w:rFonts w:ascii="Arial" w:hAnsi="Arial"/>
          <w:i/>
          <w:iCs/>
        </w:rPr>
      </w:pPr>
      <w:r>
        <w:rPr>
          <w:rFonts w:ascii="Arial" w:hAnsi="Arial"/>
          <w:i/>
          <w:iCs/>
        </w:rPr>
        <w:t>Y</w:t>
      </w:r>
      <w:r w:rsidRPr="00B01665">
        <w:rPr>
          <w:rFonts w:ascii="Arial" w:hAnsi="Arial"/>
          <w:i/>
          <w:iCs/>
        </w:rPr>
        <w:t>-Axis Coordinate == “</w:t>
      </w:r>
      <w:r>
        <w:rPr>
          <w:rFonts w:ascii="Arial" w:hAnsi="Arial"/>
          <w:i/>
          <w:iCs/>
        </w:rPr>
        <w:t>Finger</w:t>
      </w:r>
      <w:r w:rsidRPr="00B01665">
        <w:rPr>
          <w:rFonts w:ascii="Arial" w:hAnsi="Arial"/>
          <w:i/>
          <w:iCs/>
        </w:rPr>
        <w:t xml:space="preserve"> </w:t>
      </w:r>
      <w:r>
        <w:rPr>
          <w:rFonts w:ascii="Arial" w:hAnsi="Arial"/>
          <w:i/>
          <w:iCs/>
        </w:rPr>
        <w:t xml:space="preserve">Y </w:t>
      </w:r>
      <w:r w:rsidRPr="00B01665">
        <w:rPr>
          <w:rFonts w:ascii="Arial" w:hAnsi="Arial"/>
          <w:i/>
          <w:iCs/>
        </w:rPr>
        <w:t>Coordinate”</w:t>
      </w:r>
    </w:p>
    <w:p w14:paraId="33A346DB" w14:textId="77777777" w:rsidR="00112069" w:rsidRPr="00C8618B" w:rsidRDefault="00112069" w:rsidP="00112069">
      <w:pPr>
        <w:pStyle w:val="ListParagraph"/>
        <w:numPr>
          <w:ilvl w:val="0"/>
          <w:numId w:val="35"/>
        </w:numPr>
        <w:rPr>
          <w:rFonts w:ascii="Arial" w:hAnsi="Arial"/>
        </w:rPr>
      </w:pPr>
      <w:r w:rsidRPr="00C8618B">
        <w:rPr>
          <w:rFonts w:ascii="Arial" w:hAnsi="Arial"/>
        </w:rPr>
        <w:t>O</w:t>
      </w:r>
      <w:r w:rsidRPr="00C8618B">
        <w:rPr>
          <w:rFonts w:ascii="Arial" w:hAnsi="Arial" w:hint="eastAsia"/>
        </w:rPr>
        <w:t>nce</w:t>
      </w:r>
      <w:r w:rsidRPr="00C8618B">
        <w:rPr>
          <w:rFonts w:ascii="Arial" w:hAnsi="Arial"/>
        </w:rPr>
        <w:t xml:space="preserve"> IDCM receives the command, IDCM should update timestamp and relocate video </w:t>
      </w:r>
      <w:r>
        <w:rPr>
          <w:rFonts w:ascii="Arial" w:hAnsi="Arial"/>
        </w:rPr>
        <w:t xml:space="preserve">playing </w:t>
      </w:r>
      <w:r w:rsidRPr="00C8618B">
        <w:rPr>
          <w:rFonts w:ascii="Arial" w:hAnsi="Arial"/>
        </w:rPr>
        <w:t xml:space="preserve">, </w:t>
      </w:r>
      <w:r>
        <w:rPr>
          <w:rFonts w:ascii="Arial" w:hAnsi="Arial"/>
        </w:rPr>
        <w:t>and</w:t>
      </w:r>
      <w:r w:rsidRPr="00C8618B">
        <w:rPr>
          <w:rFonts w:ascii="Arial" w:hAnsi="Arial"/>
        </w:rPr>
        <w:t xml:space="preserve"> response below msg:</w:t>
      </w:r>
    </w:p>
    <w:p w14:paraId="19E21128"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93262">
        <w:rPr>
          <w:rFonts w:ascii="Arial" w:hAnsi="Arial"/>
          <w:i/>
          <w:iCs/>
        </w:rPr>
        <w:t xml:space="preserve">Finger Touch </w:t>
      </w:r>
      <w:r>
        <w:rPr>
          <w:rFonts w:ascii="Arial" w:hAnsi="Arial"/>
          <w:i/>
          <w:iCs/>
        </w:rPr>
        <w:t>End</w:t>
      </w:r>
    </w:p>
    <w:p w14:paraId="10B8FDF5"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45620F">
        <w:rPr>
          <w:rFonts w:ascii="Arial" w:hAnsi="Arial"/>
          <w:i/>
          <w:iCs/>
        </w:rPr>
        <w:t xml:space="preserve">Execution </w:t>
      </w:r>
      <w:r w:rsidRPr="008D3855">
        <w:rPr>
          <w:rFonts w:ascii="Arial" w:hAnsi="Arial"/>
          <w:i/>
          <w:iCs/>
        </w:rPr>
        <w:t>Succeed</w:t>
      </w:r>
    </w:p>
    <w:p w14:paraId="23F34BFD"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7B6F44A" w14:textId="77777777" w:rsidR="00112069" w:rsidRPr="002F06D1" w:rsidRDefault="00112069" w:rsidP="00112069">
      <w:pPr>
        <w:pStyle w:val="ListParagraph"/>
        <w:numPr>
          <w:ilvl w:val="0"/>
          <w:numId w:val="31"/>
        </w:numPr>
        <w:rPr>
          <w:rFonts w:ascii="Arial" w:hAnsi="Arial"/>
          <w:i/>
          <w:iCs/>
        </w:rPr>
      </w:pPr>
      <w:r w:rsidRPr="001E79E6">
        <w:rPr>
          <w:rFonts w:ascii="Arial" w:hAnsi="Arial"/>
          <w:i/>
          <w:iCs/>
        </w:rPr>
        <w:t>Video Output Page</w:t>
      </w:r>
      <w:r w:rsidRPr="00AE4D1C">
        <w:rPr>
          <w:rFonts w:ascii="Arial" w:hAnsi="Arial"/>
          <w:i/>
          <w:iCs/>
        </w:rPr>
        <w:t xml:space="preserve"> =</w:t>
      </w:r>
      <w:r>
        <w:rPr>
          <w:rFonts w:ascii="Arial" w:hAnsi="Arial"/>
          <w:i/>
          <w:iCs/>
        </w:rPr>
        <w:t>=</w:t>
      </w:r>
      <w:r w:rsidRPr="00AE4D1C">
        <w:rPr>
          <w:rFonts w:ascii="Arial" w:hAnsi="Arial"/>
          <w:i/>
          <w:iCs/>
        </w:rPr>
        <w:t xml:space="preserve"> </w:t>
      </w:r>
      <w:r w:rsidRPr="009A3F70">
        <w:rPr>
          <w:rFonts w:ascii="Arial" w:hAnsi="Arial"/>
          <w:i/>
          <w:iCs/>
        </w:rPr>
        <w:t>Data</w:t>
      </w:r>
      <w:r w:rsidRPr="00143A08">
        <w:rPr>
          <w:rFonts w:ascii="Arial" w:hAnsi="Arial"/>
          <w:i/>
          <w:iCs/>
        </w:rPr>
        <w:t xml:space="preserve"> Playing </w:t>
      </w:r>
      <w:r w:rsidRPr="001E79E6">
        <w:rPr>
          <w:rFonts w:ascii="Arial" w:hAnsi="Arial"/>
          <w:i/>
          <w:iCs/>
        </w:rPr>
        <w:t>Page</w:t>
      </w:r>
    </w:p>
    <w:p w14:paraId="50C68A62"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6BB7A0B9" w14:textId="77777777" w:rsidR="00112069" w:rsidRDefault="00112069" w:rsidP="00112069">
      <w:pPr>
        <w:pStyle w:val="Heading6"/>
        <w:rPr>
          <w:lang w:val="en-GB"/>
        </w:rPr>
      </w:pPr>
      <w:r>
        <w:rPr>
          <w:lang w:val="en-GB"/>
        </w:rPr>
        <w:t>Data Playback Display Attributes</w:t>
      </w:r>
    </w:p>
    <w:p w14:paraId="7E9DD236" w14:textId="77777777" w:rsidR="00112069" w:rsidRPr="000F144F" w:rsidRDefault="00112069" w:rsidP="00112069">
      <w:pPr>
        <w:pStyle w:val="ListParagraph"/>
        <w:numPr>
          <w:ilvl w:val="0"/>
          <w:numId w:val="34"/>
        </w:numPr>
        <w:rPr>
          <w:lang w:val="en-GB"/>
        </w:rPr>
      </w:pPr>
      <w:r>
        <w:rPr>
          <w:rFonts w:ascii="Arial" w:hAnsi="Arial" w:cs="Arial"/>
          <w:lang w:val="en-GB"/>
        </w:rPr>
        <w:t>Playback only will happen when gear position is P.</w:t>
      </w:r>
    </w:p>
    <w:p w14:paraId="07966F4F" w14:textId="77777777" w:rsidR="00112069" w:rsidRPr="004A4EE3" w:rsidRDefault="00112069" w:rsidP="00112069">
      <w:pPr>
        <w:pStyle w:val="ListParagraph"/>
        <w:numPr>
          <w:ilvl w:val="0"/>
          <w:numId w:val="34"/>
        </w:numPr>
        <w:rPr>
          <w:lang w:val="en-GB"/>
        </w:rPr>
      </w:pPr>
      <w:r>
        <w:rPr>
          <w:rFonts w:ascii="Arial" w:hAnsi="Arial" w:cs="Arial"/>
          <w:lang w:val="en-GB" w:eastAsia="zh-CN"/>
        </w:rPr>
        <w:t>When launched to playback page, video should start to play automatically.</w:t>
      </w:r>
    </w:p>
    <w:p w14:paraId="3138EFC2" w14:textId="77777777" w:rsidR="00112069" w:rsidRPr="004A4EE3" w:rsidRDefault="00112069" w:rsidP="00112069">
      <w:pPr>
        <w:pStyle w:val="ListParagraph"/>
        <w:numPr>
          <w:ilvl w:val="0"/>
          <w:numId w:val="34"/>
        </w:numPr>
        <w:rPr>
          <w:lang w:val="en-GB"/>
        </w:rPr>
      </w:pPr>
      <w:r>
        <w:rPr>
          <w:rFonts w:ascii="Arial" w:hAnsi="Arial" w:cs="Arial"/>
          <w:lang w:val="en-GB"/>
        </w:rPr>
        <w:t>Watermark information should be displayed on normal or emergency video.</w:t>
      </w:r>
    </w:p>
    <w:p w14:paraId="7052B8F2" w14:textId="77777777" w:rsidR="00112069" w:rsidRDefault="00112069" w:rsidP="00112069">
      <w:pPr>
        <w:pStyle w:val="Heading4"/>
        <w:rPr>
          <w:lang w:val="en-GB"/>
        </w:rPr>
      </w:pPr>
      <w:r>
        <w:rPr>
          <w:lang w:val="en-GB"/>
        </w:rPr>
        <w:t>Technology Function DVR Parameter Setting</w:t>
      </w:r>
    </w:p>
    <w:p w14:paraId="308E0317" w14:textId="77777777" w:rsidR="00112069" w:rsidRDefault="00112069" w:rsidP="00112069">
      <w:pPr>
        <w:pStyle w:val="Heading5"/>
        <w:rPr>
          <w:lang w:val="en-GB"/>
        </w:rPr>
      </w:pPr>
      <w:r>
        <w:rPr>
          <w:lang w:val="en-GB"/>
        </w:rPr>
        <w:t>Function Interfaces</w:t>
      </w:r>
    </w:p>
    <w:p w14:paraId="531967D7"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0D95FE57" w14:textId="77777777" w:rsidTr="00A775D7">
        <w:trPr>
          <w:trHeight w:val="173"/>
        </w:trPr>
        <w:tc>
          <w:tcPr>
            <w:tcW w:w="1885" w:type="dxa"/>
            <w:shd w:val="clear" w:color="auto" w:fill="D9D9D9" w:themeFill="background1" w:themeFillShade="D9"/>
            <w:noWrap/>
            <w:hideMark/>
          </w:tcPr>
          <w:p w14:paraId="10B17ED2"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045AFE5B"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1DCA826"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792B9165"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1775B67F"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19E6E1B5"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496D9FBD"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0A4511AF" w14:textId="77777777" w:rsidTr="00A775D7">
        <w:trPr>
          <w:trHeight w:val="143"/>
        </w:trPr>
        <w:tc>
          <w:tcPr>
            <w:tcW w:w="1885" w:type="dxa"/>
            <w:noWrap/>
          </w:tcPr>
          <w:p w14:paraId="4E4AF991"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Normal_Video_Switch</w:t>
            </w:r>
          </w:p>
        </w:tc>
        <w:tc>
          <w:tcPr>
            <w:tcW w:w="2070" w:type="dxa"/>
          </w:tcPr>
          <w:p w14:paraId="2D54FEBA" w14:textId="77777777" w:rsidR="00112069" w:rsidRPr="008F6F5F" w:rsidRDefault="00112069" w:rsidP="00A775D7">
            <w:pPr>
              <w:rPr>
                <w:rFonts w:cs="Arial"/>
                <w:color w:val="000000" w:themeColor="text1"/>
                <w:sz w:val="18"/>
              </w:rPr>
            </w:pPr>
            <w:r w:rsidRPr="00DA7E7A">
              <w:rPr>
                <w:rFonts w:cs="Arial"/>
                <w:color w:val="000000" w:themeColor="text1"/>
                <w:sz w:val="18"/>
              </w:rPr>
              <w:t>Normal Video Record Switch</w:t>
            </w:r>
          </w:p>
        </w:tc>
        <w:tc>
          <w:tcPr>
            <w:tcW w:w="3510" w:type="dxa"/>
          </w:tcPr>
          <w:p w14:paraId="30BCF14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APIM_NormalVideoSwitch_Enum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B7FE942" w14:textId="77777777" w:rsidR="00112069" w:rsidRPr="008F6F5F" w:rsidRDefault="00112069" w:rsidP="00A775D7">
            <w:pPr>
              <w:rPr>
                <w:rFonts w:cs="Arial"/>
                <w:color w:val="000000" w:themeColor="text1"/>
                <w:sz w:val="18"/>
              </w:rPr>
            </w:pPr>
            <w:r w:rsidRPr="00AB54E4">
              <w:rPr>
                <w:rFonts w:cs="Arial"/>
                <w:b/>
                <w:bCs/>
                <w:color w:val="000000" w:themeColor="text1"/>
                <w:sz w:val="18"/>
              </w:rPr>
              <w:lastRenderedPageBreak/>
              <w:t>Data ID</w:t>
            </w:r>
            <w:r>
              <w:rPr>
                <w:rFonts w:cs="Arial"/>
                <w:color w:val="000000" w:themeColor="text1"/>
                <w:sz w:val="18"/>
              </w:rPr>
              <w:t xml:space="preserve">: </w:t>
            </w:r>
            <w:r w:rsidRPr="00B32106">
              <w:rPr>
                <w:rFonts w:cs="Arial"/>
                <w:color w:val="000000" w:themeColor="text1"/>
                <w:sz w:val="18"/>
              </w:rPr>
              <w:t>#1</w:t>
            </w:r>
          </w:p>
        </w:tc>
        <w:tc>
          <w:tcPr>
            <w:tcW w:w="1350" w:type="dxa"/>
          </w:tcPr>
          <w:p w14:paraId="55246DFB" w14:textId="77777777" w:rsidR="00112069" w:rsidRPr="00DE6816" w:rsidRDefault="00112069" w:rsidP="00A775D7">
            <w:pPr>
              <w:rPr>
                <w:rFonts w:cs="Arial"/>
                <w:sz w:val="18"/>
              </w:rPr>
            </w:pPr>
            <w:r w:rsidRPr="003513AE">
              <w:rPr>
                <w:rFonts w:cs="Arial"/>
                <w:color w:val="000000" w:themeColor="text1"/>
                <w:sz w:val="18"/>
              </w:rPr>
              <w:lastRenderedPageBreak/>
              <w:t>NA.</w:t>
            </w:r>
          </w:p>
        </w:tc>
        <w:tc>
          <w:tcPr>
            <w:tcW w:w="1386" w:type="dxa"/>
          </w:tcPr>
          <w:p w14:paraId="719C0A53"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8AD8014" w14:textId="77777777" w:rsidTr="00A775D7">
        <w:trPr>
          <w:trHeight w:val="70"/>
        </w:trPr>
        <w:tc>
          <w:tcPr>
            <w:tcW w:w="1885" w:type="dxa"/>
            <w:noWrap/>
          </w:tcPr>
          <w:p w14:paraId="16C4200C"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Vehicle_Monitor_Switch</w:t>
            </w:r>
          </w:p>
        </w:tc>
        <w:tc>
          <w:tcPr>
            <w:tcW w:w="2070" w:type="dxa"/>
          </w:tcPr>
          <w:p w14:paraId="7D0E2C0C" w14:textId="77777777" w:rsidR="00112069" w:rsidRPr="00DE6816" w:rsidRDefault="00112069" w:rsidP="00A775D7">
            <w:pPr>
              <w:rPr>
                <w:rFonts w:cs="Arial"/>
                <w:color w:val="000000" w:themeColor="text1"/>
                <w:sz w:val="18"/>
              </w:rPr>
            </w:pPr>
            <w:r w:rsidRPr="00C33993">
              <w:rPr>
                <w:rFonts w:cs="Arial"/>
                <w:color w:val="000000" w:themeColor="text1"/>
                <w:sz w:val="18"/>
              </w:rPr>
              <w:t>Vehicle Monitor Function Switch</w:t>
            </w:r>
          </w:p>
        </w:tc>
        <w:tc>
          <w:tcPr>
            <w:tcW w:w="3510" w:type="dxa"/>
          </w:tcPr>
          <w:p w14:paraId="23BCB156"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w:t>
            </w:r>
            <w:r w:rsidRPr="00C33993">
              <w:rPr>
                <w:rFonts w:cs="Arial"/>
                <w:color w:val="000000" w:themeColor="text1"/>
                <w:sz w:val="18"/>
              </w:rPr>
              <w:t>VehicleMonitorSwitch</w:t>
            </w:r>
            <w:r w:rsidRPr="00DA7E7A">
              <w:rPr>
                <w:rFonts w:cs="Arial"/>
                <w:color w:val="000000" w:themeColor="text1"/>
                <w:sz w:val="18"/>
              </w:rPr>
              <w:t>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18EBF627"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2F4EFBB4"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041AF173"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3AFB4BF" w14:textId="77777777" w:rsidTr="00A775D7">
        <w:trPr>
          <w:trHeight w:val="70"/>
        </w:trPr>
        <w:tc>
          <w:tcPr>
            <w:tcW w:w="1885" w:type="dxa"/>
            <w:noWrap/>
          </w:tcPr>
          <w:p w14:paraId="531734B0"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Emergency_Video_Duration</w:t>
            </w:r>
          </w:p>
        </w:tc>
        <w:tc>
          <w:tcPr>
            <w:tcW w:w="2070" w:type="dxa"/>
          </w:tcPr>
          <w:p w14:paraId="3C4D3155" w14:textId="77777777" w:rsidR="00112069" w:rsidRPr="00DE6816" w:rsidRDefault="00112069" w:rsidP="00A775D7">
            <w:pPr>
              <w:rPr>
                <w:rFonts w:cs="Arial"/>
                <w:color w:val="000000" w:themeColor="text1"/>
                <w:sz w:val="18"/>
              </w:rPr>
            </w:pPr>
            <w:r>
              <w:rPr>
                <w:rFonts w:cs="Arial"/>
                <w:sz w:val="16"/>
              </w:rPr>
              <w:t>E</w:t>
            </w:r>
            <w:r w:rsidRPr="007A696D">
              <w:rPr>
                <w:rFonts w:cs="Arial"/>
                <w:color w:val="000000" w:themeColor="text1"/>
                <w:sz w:val="18"/>
              </w:rPr>
              <w:t>mergency Video Duration</w:t>
            </w:r>
          </w:p>
        </w:tc>
        <w:tc>
          <w:tcPr>
            <w:tcW w:w="3510" w:type="dxa"/>
          </w:tcPr>
          <w:p w14:paraId="786A6B3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7A696D">
              <w:rPr>
                <w:rFonts w:cs="Arial"/>
                <w:sz w:val="16"/>
              </w:rPr>
              <w:t>APIM_SetEmergencyDuration_Enum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3</w:t>
            </w:r>
            <w:r w:rsidRPr="00B32106">
              <w:rPr>
                <w:rFonts w:cs="Arial"/>
                <w:color w:val="000000" w:themeColor="text1"/>
                <w:sz w:val="18"/>
              </w:rPr>
              <w:t>]</w:t>
            </w:r>
          </w:p>
          <w:p w14:paraId="259FCE96"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EC50D8E"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68A60236"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705A1B77" w14:textId="77777777" w:rsidTr="00A775D7">
        <w:trPr>
          <w:trHeight w:val="70"/>
        </w:trPr>
        <w:tc>
          <w:tcPr>
            <w:tcW w:w="1885" w:type="dxa"/>
            <w:noWrap/>
          </w:tcPr>
          <w:p w14:paraId="46B5E924"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G-Sensor Sensitive</w:t>
            </w:r>
          </w:p>
        </w:tc>
        <w:tc>
          <w:tcPr>
            <w:tcW w:w="2070" w:type="dxa"/>
          </w:tcPr>
          <w:p w14:paraId="4BBDD72E" w14:textId="77777777" w:rsidR="00112069" w:rsidRPr="00DE6816" w:rsidRDefault="00112069" w:rsidP="00A775D7">
            <w:pPr>
              <w:rPr>
                <w:rFonts w:cs="Arial"/>
                <w:color w:val="000000" w:themeColor="text1"/>
                <w:sz w:val="18"/>
              </w:rPr>
            </w:pPr>
            <w:r w:rsidRPr="00740CC2">
              <w:rPr>
                <w:rFonts w:cs="Arial"/>
                <w:color w:val="000000" w:themeColor="text1"/>
                <w:sz w:val="18"/>
              </w:rPr>
              <w:t>G-Sensor Collide Sensitive</w:t>
            </w:r>
          </w:p>
        </w:tc>
        <w:tc>
          <w:tcPr>
            <w:tcW w:w="3510" w:type="dxa"/>
          </w:tcPr>
          <w:p w14:paraId="4CF4D607"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740CC2">
              <w:rPr>
                <w:rFonts w:cs="Arial"/>
                <w:color w:val="000000" w:themeColor="text1"/>
                <w:sz w:val="18"/>
              </w:rPr>
              <w:t>APIM_SetCollideSensitive_Enum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4</w:t>
            </w:r>
            <w:r w:rsidRPr="00B32106">
              <w:rPr>
                <w:rFonts w:cs="Arial"/>
                <w:color w:val="000000" w:themeColor="text1"/>
                <w:sz w:val="18"/>
              </w:rPr>
              <w:t>]</w:t>
            </w:r>
          </w:p>
          <w:p w14:paraId="67C3ADF9"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8F604B8"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11FE9D2"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B2D80CD" w14:textId="77777777" w:rsidTr="00A775D7">
        <w:trPr>
          <w:trHeight w:val="70"/>
        </w:trPr>
        <w:tc>
          <w:tcPr>
            <w:tcW w:w="1885" w:type="dxa"/>
            <w:noWrap/>
          </w:tcPr>
          <w:p w14:paraId="4BDC9FF0"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Setting_Reset_Cmd</w:t>
            </w:r>
          </w:p>
        </w:tc>
        <w:tc>
          <w:tcPr>
            <w:tcW w:w="2070" w:type="dxa"/>
          </w:tcPr>
          <w:p w14:paraId="69F08FD4" w14:textId="77777777" w:rsidR="00112069" w:rsidRPr="00DE6816" w:rsidRDefault="00112069" w:rsidP="00A775D7">
            <w:pPr>
              <w:rPr>
                <w:rFonts w:cs="Arial"/>
                <w:color w:val="000000" w:themeColor="text1"/>
                <w:sz w:val="18"/>
              </w:rPr>
            </w:pPr>
            <w:r>
              <w:rPr>
                <w:rFonts w:cs="Arial"/>
                <w:color w:val="000000" w:themeColor="text1"/>
                <w:sz w:val="18"/>
              </w:rPr>
              <w:t>HMI Command</w:t>
            </w:r>
          </w:p>
        </w:tc>
        <w:tc>
          <w:tcPr>
            <w:tcW w:w="3510" w:type="dxa"/>
          </w:tcPr>
          <w:p w14:paraId="4CCAA97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5D3C77F"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8990C61"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27CDCC0"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027743C1" w14:textId="77777777" w:rsidTr="00A775D7">
        <w:trPr>
          <w:trHeight w:val="70"/>
        </w:trPr>
        <w:tc>
          <w:tcPr>
            <w:tcW w:w="1885" w:type="dxa"/>
            <w:noWrap/>
          </w:tcPr>
          <w:p w14:paraId="0BB30427"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6DB3112D" w14:textId="77777777" w:rsidR="00112069" w:rsidRPr="00DE6816" w:rsidRDefault="00112069" w:rsidP="00A775D7">
            <w:pPr>
              <w:rPr>
                <w:rFonts w:cs="Arial"/>
                <w:color w:val="000000" w:themeColor="text1"/>
                <w:sz w:val="18"/>
              </w:rPr>
            </w:pPr>
          </w:p>
        </w:tc>
        <w:tc>
          <w:tcPr>
            <w:tcW w:w="3510" w:type="dxa"/>
          </w:tcPr>
          <w:p w14:paraId="09A6D05B" w14:textId="77777777" w:rsidR="00112069" w:rsidRPr="00DE6816" w:rsidRDefault="00112069" w:rsidP="00A775D7">
            <w:pPr>
              <w:rPr>
                <w:rFonts w:cs="Arial"/>
                <w:color w:val="000000" w:themeColor="text1"/>
                <w:sz w:val="18"/>
              </w:rPr>
            </w:pPr>
          </w:p>
        </w:tc>
        <w:tc>
          <w:tcPr>
            <w:tcW w:w="1350" w:type="dxa"/>
          </w:tcPr>
          <w:p w14:paraId="5F93E0D7" w14:textId="77777777" w:rsidR="00112069" w:rsidRPr="00DE6816" w:rsidRDefault="00112069" w:rsidP="00A775D7">
            <w:pPr>
              <w:rPr>
                <w:rFonts w:cs="Arial"/>
                <w:color w:val="000000" w:themeColor="text1"/>
                <w:sz w:val="18"/>
              </w:rPr>
            </w:pPr>
          </w:p>
        </w:tc>
        <w:tc>
          <w:tcPr>
            <w:tcW w:w="1386" w:type="dxa"/>
          </w:tcPr>
          <w:p w14:paraId="47257145" w14:textId="77777777" w:rsidR="00112069" w:rsidRPr="00DE6816" w:rsidRDefault="00112069" w:rsidP="00A775D7">
            <w:pPr>
              <w:rPr>
                <w:rFonts w:cs="Arial"/>
                <w:color w:val="000000" w:themeColor="text1"/>
                <w:sz w:val="18"/>
              </w:rPr>
            </w:pPr>
          </w:p>
        </w:tc>
      </w:tr>
    </w:tbl>
    <w:p w14:paraId="346EF4DE"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DVR Parameter Setting</w:t>
      </w:r>
    </w:p>
    <w:p w14:paraId="1FB4B382"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0695AE24" w14:textId="77777777" w:rsidTr="00A775D7">
        <w:trPr>
          <w:trHeight w:val="173"/>
        </w:trPr>
        <w:tc>
          <w:tcPr>
            <w:tcW w:w="1885" w:type="dxa"/>
            <w:shd w:val="clear" w:color="auto" w:fill="D9D9D9" w:themeFill="background1" w:themeFillShade="D9"/>
            <w:noWrap/>
            <w:hideMark/>
          </w:tcPr>
          <w:p w14:paraId="725737F3"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70A482F"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008003ED"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4A234E33"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477BCFB9"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73DCBF4D"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76A3D7AB"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6DD505E6" w14:textId="77777777" w:rsidTr="00A775D7">
        <w:trPr>
          <w:trHeight w:val="143"/>
        </w:trPr>
        <w:tc>
          <w:tcPr>
            <w:tcW w:w="1885" w:type="dxa"/>
            <w:noWrap/>
          </w:tcPr>
          <w:p w14:paraId="374647A9"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Normal_Video_Switch_Rsp</w:t>
            </w:r>
          </w:p>
        </w:tc>
        <w:tc>
          <w:tcPr>
            <w:tcW w:w="2070" w:type="dxa"/>
          </w:tcPr>
          <w:p w14:paraId="1E37FB28" w14:textId="77777777" w:rsidR="00112069" w:rsidRPr="00246A19" w:rsidRDefault="00112069" w:rsidP="00A775D7">
            <w:pPr>
              <w:rPr>
                <w:rFonts w:cs="Arial"/>
                <w:color w:val="000000" w:themeColor="text1"/>
                <w:sz w:val="18"/>
              </w:rPr>
            </w:pPr>
            <w:r w:rsidRPr="00DA7E7A">
              <w:rPr>
                <w:rFonts w:cs="Arial"/>
                <w:color w:val="000000" w:themeColor="text1"/>
                <w:sz w:val="18"/>
              </w:rPr>
              <w:t>Normal Video Switch Response</w:t>
            </w:r>
          </w:p>
        </w:tc>
        <w:tc>
          <w:tcPr>
            <w:tcW w:w="3510" w:type="dxa"/>
          </w:tcPr>
          <w:p w14:paraId="64AB026C"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IDCM_NormalVideoSwitch_Enum</w:t>
            </w:r>
            <w:r w:rsidRPr="00DC1D73">
              <w:rPr>
                <w:szCs w:val="22"/>
              </w:rPr>
              <w:t xml:space="preserve"> </w:t>
            </w:r>
            <w:r w:rsidRPr="00B32106">
              <w:rPr>
                <w:rFonts w:cs="Arial"/>
                <w:color w:val="000000" w:themeColor="text1"/>
                <w:sz w:val="18"/>
              </w:rPr>
              <w:t>[Type:0x</w:t>
            </w:r>
            <w:r>
              <w:rPr>
                <w:rFonts w:cs="Arial"/>
                <w:color w:val="000000" w:themeColor="text1"/>
                <w:sz w:val="18"/>
              </w:rPr>
              <w:t>04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F88E1B9"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1482CAF" w14:textId="77777777" w:rsidR="00112069" w:rsidRPr="00D20BE7" w:rsidRDefault="00112069" w:rsidP="00A775D7">
            <w:pPr>
              <w:rPr>
                <w:sz w:val="18"/>
              </w:rPr>
            </w:pPr>
            <w:r w:rsidRPr="003513AE">
              <w:rPr>
                <w:rFonts w:cs="Arial"/>
                <w:color w:val="000000" w:themeColor="text1"/>
                <w:sz w:val="18"/>
              </w:rPr>
              <w:t>NA.</w:t>
            </w:r>
          </w:p>
        </w:tc>
        <w:tc>
          <w:tcPr>
            <w:tcW w:w="1386" w:type="dxa"/>
          </w:tcPr>
          <w:p w14:paraId="18E6EB13" w14:textId="77777777" w:rsidR="00112069" w:rsidRPr="008D2226" w:rsidRDefault="00112069" w:rsidP="00A775D7">
            <w:pPr>
              <w:rPr>
                <w:sz w:val="18"/>
              </w:rPr>
            </w:pPr>
            <w:r w:rsidRPr="003513AE">
              <w:rPr>
                <w:rFonts w:cs="Arial"/>
                <w:color w:val="000000" w:themeColor="text1"/>
                <w:sz w:val="18"/>
              </w:rPr>
              <w:t>NA.</w:t>
            </w:r>
          </w:p>
        </w:tc>
      </w:tr>
      <w:tr w:rsidR="00112069" w:rsidRPr="003F473D" w14:paraId="047DF409" w14:textId="77777777" w:rsidTr="00A775D7">
        <w:trPr>
          <w:trHeight w:val="143"/>
        </w:trPr>
        <w:tc>
          <w:tcPr>
            <w:tcW w:w="1885" w:type="dxa"/>
            <w:noWrap/>
          </w:tcPr>
          <w:p w14:paraId="20504C22"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Vehicle_Monitor_Switch_Rsp</w:t>
            </w:r>
          </w:p>
        </w:tc>
        <w:tc>
          <w:tcPr>
            <w:tcW w:w="2070" w:type="dxa"/>
          </w:tcPr>
          <w:p w14:paraId="43856654" w14:textId="77777777" w:rsidR="00112069" w:rsidRPr="00246A19" w:rsidRDefault="00112069" w:rsidP="00A775D7">
            <w:pPr>
              <w:rPr>
                <w:rFonts w:cs="Arial"/>
                <w:color w:val="000000" w:themeColor="text1"/>
                <w:sz w:val="18"/>
              </w:rPr>
            </w:pPr>
            <w:r w:rsidRPr="00C453D3">
              <w:rPr>
                <w:rFonts w:cs="Arial"/>
                <w:color w:val="000000" w:themeColor="text1"/>
                <w:sz w:val="18"/>
              </w:rPr>
              <w:t>Vehicle Monitor Switch Response</w:t>
            </w:r>
          </w:p>
        </w:tc>
        <w:tc>
          <w:tcPr>
            <w:tcW w:w="3510" w:type="dxa"/>
          </w:tcPr>
          <w:p w14:paraId="6FB38445" w14:textId="77777777" w:rsidR="00112069" w:rsidRDefault="00112069" w:rsidP="00A775D7">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Pr="00C453D3">
              <w:rPr>
                <w:rFonts w:cs="Arial"/>
                <w:color w:val="000000" w:themeColor="text1"/>
                <w:sz w:val="18"/>
              </w:rPr>
              <w:t>VehicleMonitorSwitch</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[Type:0x04] [Subtype:0x0</w:t>
            </w:r>
            <w:r>
              <w:rPr>
                <w:rFonts w:cs="Arial"/>
                <w:color w:val="000000" w:themeColor="text1"/>
                <w:sz w:val="18"/>
              </w:rPr>
              <w:t>2</w:t>
            </w:r>
            <w:r w:rsidRPr="00C40540">
              <w:rPr>
                <w:rFonts w:cs="Arial"/>
                <w:color w:val="000000" w:themeColor="text1"/>
                <w:sz w:val="18"/>
              </w:rPr>
              <w:t>]</w:t>
            </w:r>
          </w:p>
          <w:p w14:paraId="54E65083" w14:textId="77777777" w:rsidR="00112069" w:rsidRPr="00D20BE7" w:rsidRDefault="00112069" w:rsidP="00A775D7">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22AB9EC3" w14:textId="77777777" w:rsidR="00112069" w:rsidRPr="00D20BE7" w:rsidRDefault="00112069" w:rsidP="00A775D7">
            <w:pPr>
              <w:rPr>
                <w:sz w:val="18"/>
              </w:rPr>
            </w:pPr>
            <w:r w:rsidRPr="003513AE">
              <w:rPr>
                <w:rFonts w:cs="Arial"/>
                <w:color w:val="000000" w:themeColor="text1"/>
                <w:sz w:val="18"/>
              </w:rPr>
              <w:t>NA.</w:t>
            </w:r>
          </w:p>
        </w:tc>
        <w:tc>
          <w:tcPr>
            <w:tcW w:w="1386" w:type="dxa"/>
          </w:tcPr>
          <w:p w14:paraId="2CF66B45" w14:textId="77777777" w:rsidR="00112069" w:rsidRPr="008D2226" w:rsidRDefault="00112069" w:rsidP="00A775D7">
            <w:pPr>
              <w:rPr>
                <w:sz w:val="18"/>
              </w:rPr>
            </w:pPr>
            <w:r w:rsidRPr="003513AE">
              <w:rPr>
                <w:rFonts w:cs="Arial"/>
                <w:color w:val="000000" w:themeColor="text1"/>
                <w:sz w:val="18"/>
              </w:rPr>
              <w:t>NA.</w:t>
            </w:r>
          </w:p>
        </w:tc>
      </w:tr>
      <w:tr w:rsidR="00112069" w:rsidRPr="003F473D" w14:paraId="2F09A36A" w14:textId="77777777" w:rsidTr="00A775D7">
        <w:trPr>
          <w:trHeight w:val="143"/>
        </w:trPr>
        <w:tc>
          <w:tcPr>
            <w:tcW w:w="1885" w:type="dxa"/>
            <w:noWrap/>
          </w:tcPr>
          <w:p w14:paraId="6F07B90F"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Emergency_Video_Duration_Rsp</w:t>
            </w:r>
          </w:p>
        </w:tc>
        <w:tc>
          <w:tcPr>
            <w:tcW w:w="2070" w:type="dxa"/>
          </w:tcPr>
          <w:p w14:paraId="165372B5" w14:textId="77777777" w:rsidR="00112069" w:rsidRPr="00246A19" w:rsidRDefault="00112069" w:rsidP="00A775D7">
            <w:pPr>
              <w:rPr>
                <w:rFonts w:cs="Arial"/>
                <w:color w:val="000000" w:themeColor="text1"/>
                <w:sz w:val="18"/>
              </w:rPr>
            </w:pPr>
            <w:r w:rsidRPr="00C453D3">
              <w:rPr>
                <w:rFonts w:cs="Arial"/>
                <w:color w:val="000000" w:themeColor="text1"/>
                <w:sz w:val="18"/>
              </w:rPr>
              <w:t>Emergency Video Duration</w:t>
            </w:r>
            <w:r>
              <w:rPr>
                <w:rFonts w:cs="Arial"/>
                <w:color w:val="000000" w:themeColor="text1"/>
                <w:sz w:val="18"/>
              </w:rPr>
              <w:t xml:space="preserve"> </w:t>
            </w:r>
            <w:r w:rsidRPr="00CA09B9">
              <w:rPr>
                <w:rFonts w:cs="Arial"/>
                <w:color w:val="000000" w:themeColor="text1"/>
                <w:sz w:val="18"/>
              </w:rPr>
              <w:t>Response</w:t>
            </w:r>
          </w:p>
        </w:tc>
        <w:tc>
          <w:tcPr>
            <w:tcW w:w="3510" w:type="dxa"/>
          </w:tcPr>
          <w:p w14:paraId="1A643FC8" w14:textId="77777777" w:rsidR="00112069" w:rsidRDefault="00112069" w:rsidP="00A775D7">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Pr="00C453D3">
              <w:rPr>
                <w:rFonts w:cs="Arial"/>
                <w:color w:val="000000" w:themeColor="text1"/>
                <w:sz w:val="18"/>
              </w:rPr>
              <w:t>SetEmergencyDuration</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[Type:0x04] [Subtype:0x0</w:t>
            </w:r>
            <w:r>
              <w:rPr>
                <w:rFonts w:cs="Arial"/>
                <w:color w:val="000000" w:themeColor="text1"/>
                <w:sz w:val="18"/>
              </w:rPr>
              <w:t>3</w:t>
            </w:r>
            <w:r w:rsidRPr="00C40540">
              <w:rPr>
                <w:rFonts w:cs="Arial"/>
                <w:color w:val="000000" w:themeColor="text1"/>
                <w:sz w:val="18"/>
              </w:rPr>
              <w:t>]</w:t>
            </w:r>
          </w:p>
          <w:p w14:paraId="12EF8DB6" w14:textId="77777777" w:rsidR="00112069" w:rsidRPr="00D20BE7" w:rsidRDefault="00112069" w:rsidP="00A775D7">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0B1C3F7C" w14:textId="77777777" w:rsidR="00112069" w:rsidRPr="00D20BE7" w:rsidRDefault="00112069" w:rsidP="00A775D7">
            <w:pPr>
              <w:rPr>
                <w:sz w:val="18"/>
              </w:rPr>
            </w:pPr>
            <w:r w:rsidRPr="003513AE">
              <w:rPr>
                <w:rFonts w:cs="Arial"/>
                <w:color w:val="000000" w:themeColor="text1"/>
                <w:sz w:val="18"/>
              </w:rPr>
              <w:t>NA.</w:t>
            </w:r>
          </w:p>
        </w:tc>
        <w:tc>
          <w:tcPr>
            <w:tcW w:w="1386" w:type="dxa"/>
          </w:tcPr>
          <w:p w14:paraId="55BC2CA5" w14:textId="77777777" w:rsidR="00112069" w:rsidRPr="008D2226" w:rsidRDefault="00112069" w:rsidP="00A775D7">
            <w:pPr>
              <w:rPr>
                <w:sz w:val="18"/>
              </w:rPr>
            </w:pPr>
            <w:r w:rsidRPr="003513AE">
              <w:rPr>
                <w:rFonts w:cs="Arial"/>
                <w:color w:val="000000" w:themeColor="text1"/>
                <w:sz w:val="18"/>
              </w:rPr>
              <w:t>NA.</w:t>
            </w:r>
          </w:p>
        </w:tc>
      </w:tr>
      <w:tr w:rsidR="00112069" w:rsidRPr="003F473D" w14:paraId="5569148E" w14:textId="77777777" w:rsidTr="00A775D7">
        <w:trPr>
          <w:trHeight w:val="143"/>
        </w:trPr>
        <w:tc>
          <w:tcPr>
            <w:tcW w:w="1885" w:type="dxa"/>
            <w:noWrap/>
          </w:tcPr>
          <w:p w14:paraId="1FCEDB72"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Gsensor_Sensitive_Rsp</w:t>
            </w:r>
          </w:p>
        </w:tc>
        <w:tc>
          <w:tcPr>
            <w:tcW w:w="2070" w:type="dxa"/>
          </w:tcPr>
          <w:p w14:paraId="5DC57842" w14:textId="77777777" w:rsidR="00112069" w:rsidRPr="00246A19" w:rsidRDefault="00112069" w:rsidP="00A775D7">
            <w:pPr>
              <w:rPr>
                <w:rFonts w:cs="Arial"/>
                <w:color w:val="000000" w:themeColor="text1"/>
                <w:sz w:val="18"/>
              </w:rPr>
            </w:pPr>
            <w:r w:rsidRPr="00C453D3">
              <w:rPr>
                <w:rFonts w:cs="Arial"/>
                <w:color w:val="000000" w:themeColor="text1"/>
                <w:sz w:val="18"/>
              </w:rPr>
              <w:t>Collision Detection Sensitive Level</w:t>
            </w:r>
          </w:p>
        </w:tc>
        <w:tc>
          <w:tcPr>
            <w:tcW w:w="3510" w:type="dxa"/>
          </w:tcPr>
          <w:p w14:paraId="7BA35FA1" w14:textId="77777777" w:rsidR="00112069" w:rsidRDefault="00112069" w:rsidP="00A775D7">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Pr="00C453D3">
              <w:rPr>
                <w:rFonts w:cs="Arial"/>
                <w:color w:val="000000" w:themeColor="text1"/>
                <w:sz w:val="18"/>
              </w:rPr>
              <w:t>SetCollideSensitive</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[Type:0x04] [Subtype:0x0</w:t>
            </w:r>
            <w:r>
              <w:rPr>
                <w:rFonts w:cs="Arial"/>
                <w:color w:val="000000" w:themeColor="text1"/>
                <w:sz w:val="18"/>
              </w:rPr>
              <w:t>4</w:t>
            </w:r>
            <w:r w:rsidRPr="00C40540">
              <w:rPr>
                <w:rFonts w:cs="Arial"/>
                <w:color w:val="000000" w:themeColor="text1"/>
                <w:sz w:val="18"/>
              </w:rPr>
              <w:t>]</w:t>
            </w:r>
          </w:p>
          <w:p w14:paraId="459893A8" w14:textId="77777777" w:rsidR="00112069" w:rsidRPr="00D20BE7" w:rsidRDefault="00112069" w:rsidP="00A775D7">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09656ABA" w14:textId="77777777" w:rsidR="00112069" w:rsidRPr="00D20BE7" w:rsidRDefault="00112069" w:rsidP="00A775D7">
            <w:pPr>
              <w:rPr>
                <w:sz w:val="18"/>
              </w:rPr>
            </w:pPr>
            <w:r w:rsidRPr="003513AE">
              <w:rPr>
                <w:rFonts w:cs="Arial"/>
                <w:color w:val="000000" w:themeColor="text1"/>
                <w:sz w:val="18"/>
              </w:rPr>
              <w:t>NA.</w:t>
            </w:r>
          </w:p>
        </w:tc>
        <w:tc>
          <w:tcPr>
            <w:tcW w:w="1386" w:type="dxa"/>
          </w:tcPr>
          <w:p w14:paraId="12BC1B1E" w14:textId="77777777" w:rsidR="00112069" w:rsidRPr="008D2226" w:rsidRDefault="00112069" w:rsidP="00A775D7">
            <w:pPr>
              <w:rPr>
                <w:sz w:val="18"/>
              </w:rPr>
            </w:pPr>
            <w:r w:rsidRPr="003513AE">
              <w:rPr>
                <w:rFonts w:cs="Arial"/>
                <w:color w:val="000000" w:themeColor="text1"/>
                <w:sz w:val="18"/>
              </w:rPr>
              <w:t>NA.</w:t>
            </w:r>
          </w:p>
        </w:tc>
      </w:tr>
      <w:tr w:rsidR="00112069" w:rsidRPr="003F473D" w14:paraId="50ED407C" w14:textId="77777777" w:rsidTr="00A775D7">
        <w:trPr>
          <w:trHeight w:val="143"/>
        </w:trPr>
        <w:tc>
          <w:tcPr>
            <w:tcW w:w="1885" w:type="dxa"/>
            <w:noWrap/>
          </w:tcPr>
          <w:p w14:paraId="3B467071"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Setting_Reset_Rsp</w:t>
            </w:r>
          </w:p>
        </w:tc>
        <w:tc>
          <w:tcPr>
            <w:tcW w:w="2070" w:type="dxa"/>
          </w:tcPr>
          <w:p w14:paraId="18546543"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78BD766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17736C8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4217A301" w14:textId="77777777" w:rsidR="00112069" w:rsidRPr="00D20BE7" w:rsidRDefault="00112069" w:rsidP="00A775D7">
            <w:pPr>
              <w:rPr>
                <w:sz w:val="18"/>
              </w:rPr>
            </w:pPr>
            <w:r w:rsidRPr="003513AE">
              <w:rPr>
                <w:rFonts w:cs="Arial"/>
                <w:color w:val="000000" w:themeColor="text1"/>
                <w:sz w:val="18"/>
              </w:rPr>
              <w:t>NA.</w:t>
            </w:r>
          </w:p>
        </w:tc>
        <w:tc>
          <w:tcPr>
            <w:tcW w:w="1386" w:type="dxa"/>
          </w:tcPr>
          <w:p w14:paraId="1FD53209" w14:textId="77777777" w:rsidR="00112069" w:rsidRPr="008D2226" w:rsidRDefault="00112069" w:rsidP="00A775D7">
            <w:pPr>
              <w:rPr>
                <w:sz w:val="18"/>
              </w:rPr>
            </w:pPr>
            <w:r w:rsidRPr="003513AE">
              <w:rPr>
                <w:rFonts w:cs="Arial"/>
                <w:color w:val="000000" w:themeColor="text1"/>
                <w:sz w:val="18"/>
              </w:rPr>
              <w:t>NA.</w:t>
            </w:r>
          </w:p>
        </w:tc>
      </w:tr>
      <w:tr w:rsidR="00112069" w:rsidRPr="003F473D" w14:paraId="3406D5F8" w14:textId="77777777" w:rsidTr="00A775D7">
        <w:trPr>
          <w:trHeight w:val="143"/>
        </w:trPr>
        <w:tc>
          <w:tcPr>
            <w:tcW w:w="1885" w:type="dxa"/>
            <w:noWrap/>
          </w:tcPr>
          <w:p w14:paraId="38CFBE3F"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Setting_Reset_Rst</w:t>
            </w:r>
          </w:p>
        </w:tc>
        <w:tc>
          <w:tcPr>
            <w:tcW w:w="2070" w:type="dxa"/>
          </w:tcPr>
          <w:p w14:paraId="14C251A1"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7DC23FB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012379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75EBE1BD" w14:textId="77777777" w:rsidR="00112069" w:rsidRPr="00D20BE7" w:rsidRDefault="00112069" w:rsidP="00A775D7">
            <w:pPr>
              <w:rPr>
                <w:sz w:val="18"/>
              </w:rPr>
            </w:pPr>
            <w:r w:rsidRPr="003513AE">
              <w:rPr>
                <w:rFonts w:cs="Arial"/>
                <w:color w:val="000000" w:themeColor="text1"/>
                <w:sz w:val="18"/>
              </w:rPr>
              <w:t>NA.</w:t>
            </w:r>
          </w:p>
        </w:tc>
        <w:tc>
          <w:tcPr>
            <w:tcW w:w="1386" w:type="dxa"/>
          </w:tcPr>
          <w:p w14:paraId="754004D8" w14:textId="77777777" w:rsidR="00112069" w:rsidRPr="008D2226" w:rsidRDefault="00112069" w:rsidP="00A775D7">
            <w:pPr>
              <w:rPr>
                <w:sz w:val="18"/>
              </w:rPr>
            </w:pPr>
            <w:r w:rsidRPr="003513AE">
              <w:rPr>
                <w:rFonts w:cs="Arial"/>
                <w:color w:val="000000" w:themeColor="text1"/>
                <w:sz w:val="18"/>
              </w:rPr>
              <w:t>NA.</w:t>
            </w:r>
          </w:p>
        </w:tc>
      </w:tr>
      <w:tr w:rsidR="00112069" w:rsidRPr="003F473D" w14:paraId="7D490248" w14:textId="77777777" w:rsidTr="00A775D7">
        <w:trPr>
          <w:trHeight w:val="143"/>
        </w:trPr>
        <w:tc>
          <w:tcPr>
            <w:tcW w:w="1885" w:type="dxa"/>
            <w:noWrap/>
          </w:tcPr>
          <w:p w14:paraId="054B5C8B"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Setting_Reset_</w:t>
            </w:r>
            <w:r w:rsidRPr="00246A19">
              <w:rPr>
                <w:rFonts w:cs="Arial"/>
                <w:color w:val="000000" w:themeColor="text1"/>
                <w:sz w:val="18"/>
              </w:rPr>
              <w:t>Fail_Reason</w:t>
            </w:r>
          </w:p>
        </w:tc>
        <w:tc>
          <w:tcPr>
            <w:tcW w:w="2070" w:type="dxa"/>
          </w:tcPr>
          <w:p w14:paraId="372A04FB" w14:textId="77777777" w:rsidR="00112069" w:rsidRPr="00246A19" w:rsidRDefault="00112069" w:rsidP="00A775D7">
            <w:pPr>
              <w:rPr>
                <w:rFonts w:cs="Arial"/>
                <w:color w:val="000000" w:themeColor="text1"/>
                <w:sz w:val="18"/>
              </w:rPr>
            </w:pPr>
            <w:r w:rsidRPr="00246A19">
              <w:rPr>
                <w:rFonts w:cs="Arial"/>
                <w:color w:val="000000" w:themeColor="text1"/>
                <w:sz w:val="18"/>
              </w:rPr>
              <w:t>DVR Command Failed Reason</w:t>
            </w:r>
          </w:p>
        </w:tc>
        <w:tc>
          <w:tcPr>
            <w:tcW w:w="3510" w:type="dxa"/>
          </w:tcPr>
          <w:p w14:paraId="620DEBC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B1AD58F"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5F7FA57D" w14:textId="77777777" w:rsidR="00112069" w:rsidRPr="00D20BE7" w:rsidRDefault="00112069" w:rsidP="00A775D7">
            <w:pPr>
              <w:rPr>
                <w:sz w:val="18"/>
              </w:rPr>
            </w:pPr>
            <w:r w:rsidRPr="003513AE">
              <w:rPr>
                <w:rFonts w:cs="Arial"/>
                <w:color w:val="000000" w:themeColor="text1"/>
                <w:sz w:val="18"/>
              </w:rPr>
              <w:t>NA.</w:t>
            </w:r>
          </w:p>
        </w:tc>
        <w:tc>
          <w:tcPr>
            <w:tcW w:w="1386" w:type="dxa"/>
          </w:tcPr>
          <w:p w14:paraId="3EFCA4BF" w14:textId="77777777" w:rsidR="00112069" w:rsidRPr="008D2226" w:rsidRDefault="00112069" w:rsidP="00A775D7">
            <w:pPr>
              <w:rPr>
                <w:sz w:val="18"/>
              </w:rPr>
            </w:pPr>
            <w:r w:rsidRPr="003513AE">
              <w:rPr>
                <w:rFonts w:cs="Arial"/>
                <w:color w:val="000000" w:themeColor="text1"/>
                <w:sz w:val="18"/>
              </w:rPr>
              <w:t>NA.</w:t>
            </w:r>
          </w:p>
        </w:tc>
      </w:tr>
      <w:tr w:rsidR="00112069" w:rsidRPr="003F473D" w14:paraId="4AB361C2" w14:textId="77777777" w:rsidTr="00A775D7">
        <w:trPr>
          <w:trHeight w:val="143"/>
        </w:trPr>
        <w:tc>
          <w:tcPr>
            <w:tcW w:w="1885" w:type="dxa"/>
            <w:noWrap/>
          </w:tcPr>
          <w:p w14:paraId="74E98E9F"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Normal_Record_Enable_Status</w:t>
            </w:r>
          </w:p>
        </w:tc>
        <w:tc>
          <w:tcPr>
            <w:tcW w:w="2070" w:type="dxa"/>
          </w:tcPr>
          <w:p w14:paraId="3F115D60" w14:textId="77777777" w:rsidR="00112069" w:rsidRPr="00246A19" w:rsidRDefault="00112069" w:rsidP="00A775D7">
            <w:pPr>
              <w:rPr>
                <w:rFonts w:cs="Arial"/>
                <w:color w:val="000000" w:themeColor="text1"/>
                <w:sz w:val="18"/>
              </w:rPr>
            </w:pPr>
            <w:r w:rsidRPr="004E4CB2">
              <w:rPr>
                <w:rFonts w:cs="Arial"/>
                <w:color w:val="000000" w:themeColor="text1"/>
                <w:sz w:val="18"/>
              </w:rPr>
              <w:t>Normal Video Record Enable Status</w:t>
            </w:r>
          </w:p>
        </w:tc>
        <w:tc>
          <w:tcPr>
            <w:tcW w:w="3510" w:type="dxa"/>
          </w:tcPr>
          <w:p w14:paraId="18381035"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39D27D0C"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4</w:t>
            </w:r>
          </w:p>
        </w:tc>
        <w:tc>
          <w:tcPr>
            <w:tcW w:w="1350" w:type="dxa"/>
          </w:tcPr>
          <w:p w14:paraId="5B140D40"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B4D2C90"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EC704C2" w14:textId="77777777" w:rsidTr="00A775D7">
        <w:trPr>
          <w:trHeight w:val="143"/>
        </w:trPr>
        <w:tc>
          <w:tcPr>
            <w:tcW w:w="1885" w:type="dxa"/>
            <w:noWrap/>
          </w:tcPr>
          <w:p w14:paraId="5EBA3A53"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295C5CBE" w14:textId="77777777" w:rsidR="00112069" w:rsidRPr="00246A19" w:rsidRDefault="00112069" w:rsidP="00A775D7">
            <w:pPr>
              <w:rPr>
                <w:rFonts w:cs="Arial"/>
                <w:color w:val="000000" w:themeColor="text1"/>
                <w:sz w:val="18"/>
              </w:rPr>
            </w:pPr>
          </w:p>
        </w:tc>
        <w:tc>
          <w:tcPr>
            <w:tcW w:w="3510" w:type="dxa"/>
          </w:tcPr>
          <w:p w14:paraId="575EAFA7" w14:textId="77777777" w:rsidR="00112069" w:rsidRPr="00D20BE7" w:rsidRDefault="00112069" w:rsidP="00A775D7">
            <w:pPr>
              <w:rPr>
                <w:sz w:val="18"/>
              </w:rPr>
            </w:pPr>
          </w:p>
        </w:tc>
        <w:tc>
          <w:tcPr>
            <w:tcW w:w="1350" w:type="dxa"/>
          </w:tcPr>
          <w:p w14:paraId="66857035" w14:textId="77777777" w:rsidR="00112069" w:rsidRPr="00D20BE7" w:rsidRDefault="00112069" w:rsidP="00A775D7">
            <w:pPr>
              <w:rPr>
                <w:sz w:val="18"/>
              </w:rPr>
            </w:pPr>
          </w:p>
        </w:tc>
        <w:tc>
          <w:tcPr>
            <w:tcW w:w="1386" w:type="dxa"/>
          </w:tcPr>
          <w:p w14:paraId="282E9997" w14:textId="77777777" w:rsidR="00112069" w:rsidRPr="008D2226" w:rsidRDefault="00112069" w:rsidP="00A775D7">
            <w:pPr>
              <w:rPr>
                <w:sz w:val="18"/>
              </w:rPr>
            </w:pPr>
          </w:p>
        </w:tc>
      </w:tr>
    </w:tbl>
    <w:p w14:paraId="540E4437"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DVR Parameter Setting</w:t>
      </w:r>
    </w:p>
    <w:p w14:paraId="425BE598" w14:textId="77777777" w:rsidR="00112069" w:rsidRPr="00612064" w:rsidRDefault="00112069" w:rsidP="00112069">
      <w:pPr>
        <w:spacing w:before="20"/>
        <w:rPr>
          <w:vanish/>
        </w:rPr>
      </w:pPr>
    </w:p>
    <w:p w14:paraId="5A83DC79" w14:textId="77777777" w:rsidR="00112069" w:rsidRDefault="00112069" w:rsidP="00112069">
      <w:pPr>
        <w:pStyle w:val="Heading6"/>
      </w:pPr>
      <w:r>
        <w:t>Parameters</w:t>
      </w:r>
    </w:p>
    <w:p w14:paraId="0FADE926" w14:textId="77777777" w:rsidR="00112069" w:rsidRPr="0069522E" w:rsidRDefault="00112069" w:rsidP="00112069">
      <w:r>
        <w:t>NA.</w:t>
      </w:r>
    </w:p>
    <w:p w14:paraId="1DD60C75" w14:textId="77777777" w:rsidR="00112069" w:rsidRDefault="00112069" w:rsidP="00112069">
      <w:pPr>
        <w:pStyle w:val="Heading6"/>
      </w:pPr>
      <w:r>
        <w:t>Interface</w:t>
      </w:r>
      <w:r w:rsidRPr="003E2313">
        <w:t xml:space="preserve"> Requirements</w:t>
      </w:r>
    </w:p>
    <w:p w14:paraId="37A89A14" w14:textId="77777777" w:rsidR="00112069" w:rsidRPr="00177AA8" w:rsidRDefault="00112069" w:rsidP="00112069">
      <w:r>
        <w:rPr>
          <w:rFonts w:cs="Arial"/>
          <w:sz w:val="18"/>
          <w:szCs w:val="22"/>
        </w:rPr>
        <w:t>Refer to DVR UART protocol.</w:t>
      </w:r>
    </w:p>
    <w:p w14:paraId="5A2BC63C" w14:textId="77777777" w:rsidR="00112069" w:rsidRDefault="00112069" w:rsidP="00112069">
      <w:pPr>
        <w:pStyle w:val="Heading5"/>
        <w:rPr>
          <w:lang w:val="en-GB"/>
        </w:rPr>
      </w:pPr>
      <w:r>
        <w:rPr>
          <w:lang w:val="en-GB"/>
        </w:rPr>
        <w:lastRenderedPageBreak/>
        <w:t>Function Requirements</w:t>
      </w:r>
    </w:p>
    <w:p w14:paraId="5C60C4E3" w14:textId="77777777" w:rsidR="00112069" w:rsidRDefault="00112069" w:rsidP="00112069">
      <w:pPr>
        <w:pStyle w:val="Heading6"/>
        <w:rPr>
          <w:lang w:val="en-GB"/>
        </w:rPr>
      </w:pPr>
      <w:r>
        <w:rPr>
          <w:lang w:val="en-GB"/>
        </w:rPr>
        <w:t>Normal Video Switch Setting Process</w:t>
      </w:r>
    </w:p>
    <w:p w14:paraId="076E112F" w14:textId="77777777" w:rsidR="00112069" w:rsidRDefault="00112069" w:rsidP="00112069">
      <w:r>
        <w:rPr>
          <w:lang w:val="en-GB"/>
        </w:rPr>
        <w:t xml:space="preserve">Once </w:t>
      </w:r>
      <w:r>
        <w:t>setting value is changed, APIM shall input below msg:</w:t>
      </w:r>
    </w:p>
    <w:p w14:paraId="2495EDF3" w14:textId="77777777" w:rsidR="00112069" w:rsidRPr="00536B33" w:rsidRDefault="00112069" w:rsidP="00112069">
      <w:pPr>
        <w:pStyle w:val="ListParagraph"/>
        <w:numPr>
          <w:ilvl w:val="0"/>
          <w:numId w:val="32"/>
        </w:numPr>
        <w:rPr>
          <w:rFonts w:ascii="Arial" w:hAnsi="Arial"/>
          <w:i/>
          <w:iCs/>
        </w:rPr>
      </w:pPr>
      <w:r w:rsidRPr="00600524">
        <w:rPr>
          <w:rFonts w:ascii="Arial" w:hAnsi="Arial"/>
          <w:i/>
          <w:iCs/>
        </w:rPr>
        <w:t>Normal Video Record Switch</w:t>
      </w:r>
      <w:r w:rsidRPr="00536B33">
        <w:rPr>
          <w:rFonts w:ascii="Arial" w:hAnsi="Arial"/>
          <w:i/>
          <w:iCs/>
        </w:rPr>
        <w:t xml:space="preserve"> == </w:t>
      </w:r>
      <w:r>
        <w:rPr>
          <w:rFonts w:ascii="Arial" w:hAnsi="Arial"/>
          <w:i/>
          <w:iCs/>
        </w:rPr>
        <w:t>“New setting value”</w:t>
      </w:r>
    </w:p>
    <w:p w14:paraId="26D64DC2" w14:textId="77777777" w:rsidR="00112069" w:rsidRDefault="00112069" w:rsidP="00112069">
      <w:r>
        <w:t>O</w:t>
      </w:r>
      <w:r>
        <w:rPr>
          <w:rFonts w:hint="eastAsia"/>
          <w:lang w:eastAsia="zh-CN"/>
        </w:rPr>
        <w:t>nce</w:t>
      </w:r>
      <w:r>
        <w:t xml:space="preserve"> IDCM completes setting update, should response below msg:</w:t>
      </w:r>
    </w:p>
    <w:p w14:paraId="0671D416" w14:textId="77777777" w:rsidR="00112069" w:rsidRDefault="00112069" w:rsidP="00112069">
      <w:pPr>
        <w:pStyle w:val="ListParagraph"/>
        <w:numPr>
          <w:ilvl w:val="0"/>
          <w:numId w:val="31"/>
        </w:numPr>
        <w:rPr>
          <w:rFonts w:ascii="Arial" w:hAnsi="Arial"/>
          <w:i/>
          <w:iCs/>
        </w:rPr>
      </w:pPr>
      <w:r w:rsidRPr="0036447D">
        <w:rPr>
          <w:rFonts w:ascii="Arial" w:hAnsi="Arial"/>
          <w:i/>
          <w:iCs/>
        </w:rPr>
        <w:t>Normal Video Switch Response</w:t>
      </w:r>
      <w:r w:rsidRPr="0052388B">
        <w:rPr>
          <w:rFonts w:ascii="Arial" w:hAnsi="Arial"/>
          <w:i/>
          <w:iCs/>
        </w:rPr>
        <w:t xml:space="preserve"> == “New setting value”</w:t>
      </w:r>
    </w:p>
    <w:p w14:paraId="57E203D7" w14:textId="77777777" w:rsidR="00112069" w:rsidRPr="004E4CB2" w:rsidRDefault="00112069" w:rsidP="00112069">
      <w:pPr>
        <w:pStyle w:val="ListParagraph"/>
        <w:numPr>
          <w:ilvl w:val="0"/>
          <w:numId w:val="43"/>
        </w:numPr>
        <w:rPr>
          <w:rFonts w:ascii="Arial" w:hAnsi="Arial"/>
          <w:i/>
          <w:iCs/>
        </w:rPr>
      </w:pPr>
      <w:r w:rsidRPr="004E4CB2">
        <w:rPr>
          <w:rFonts w:ascii="Arial" w:hAnsi="Arial"/>
          <w:i/>
          <w:iCs/>
        </w:rPr>
        <w:t xml:space="preserve">Normal Video Record Enable Status </w:t>
      </w:r>
      <w:r w:rsidRPr="0052388B">
        <w:rPr>
          <w:rFonts w:ascii="Arial" w:hAnsi="Arial"/>
          <w:i/>
          <w:iCs/>
        </w:rPr>
        <w:t xml:space="preserve">== </w:t>
      </w:r>
      <w:r>
        <w:rPr>
          <w:rFonts w:ascii="Arial" w:hAnsi="Arial"/>
          <w:i/>
          <w:iCs/>
        </w:rPr>
        <w:t>Enabled or Disabled</w:t>
      </w:r>
    </w:p>
    <w:p w14:paraId="14BA439F" w14:textId="77777777" w:rsidR="00112069" w:rsidRDefault="00112069" w:rsidP="00112069">
      <w:pPr>
        <w:pStyle w:val="Heading6"/>
        <w:rPr>
          <w:lang w:val="en-GB"/>
        </w:rPr>
      </w:pPr>
      <w:r>
        <w:rPr>
          <w:lang w:val="en-GB"/>
        </w:rPr>
        <w:t>Vehicle Monitor Switch Setting Process</w:t>
      </w:r>
    </w:p>
    <w:p w14:paraId="48C0EF8C" w14:textId="77777777" w:rsidR="00112069" w:rsidRDefault="00112069" w:rsidP="00112069">
      <w:r>
        <w:rPr>
          <w:lang w:val="en-GB"/>
        </w:rPr>
        <w:t xml:space="preserve">Once </w:t>
      </w:r>
      <w:r>
        <w:t>setting value is changed, APIM shall input below msg:</w:t>
      </w:r>
    </w:p>
    <w:p w14:paraId="2CB29DF6" w14:textId="77777777" w:rsidR="00112069" w:rsidRPr="00536B33" w:rsidRDefault="00112069" w:rsidP="00112069">
      <w:pPr>
        <w:pStyle w:val="ListParagraph"/>
        <w:numPr>
          <w:ilvl w:val="0"/>
          <w:numId w:val="32"/>
        </w:numPr>
        <w:rPr>
          <w:rFonts w:ascii="Arial" w:hAnsi="Arial"/>
          <w:i/>
          <w:iCs/>
        </w:rPr>
      </w:pPr>
      <w:r w:rsidRPr="007D754C">
        <w:rPr>
          <w:rFonts w:ascii="Arial" w:hAnsi="Arial"/>
          <w:i/>
          <w:iCs/>
        </w:rPr>
        <w:t>Vehicle Monitor Function Switch</w:t>
      </w:r>
      <w:r w:rsidRPr="00536B33">
        <w:rPr>
          <w:rFonts w:ascii="Arial" w:hAnsi="Arial"/>
          <w:i/>
          <w:iCs/>
        </w:rPr>
        <w:t xml:space="preserve"> == </w:t>
      </w:r>
      <w:r>
        <w:rPr>
          <w:rFonts w:ascii="Arial" w:hAnsi="Arial"/>
          <w:i/>
          <w:iCs/>
        </w:rPr>
        <w:t>“New setting value”</w:t>
      </w:r>
    </w:p>
    <w:p w14:paraId="5B62A083" w14:textId="77777777" w:rsidR="00112069" w:rsidRDefault="00112069" w:rsidP="00112069">
      <w:r>
        <w:t>O</w:t>
      </w:r>
      <w:r>
        <w:rPr>
          <w:rFonts w:hint="eastAsia"/>
          <w:lang w:eastAsia="zh-CN"/>
        </w:rPr>
        <w:t>nce</w:t>
      </w:r>
      <w:r>
        <w:t xml:space="preserve"> IDCM completes setting update, should response below msg:</w:t>
      </w:r>
    </w:p>
    <w:p w14:paraId="71B499A1" w14:textId="77777777" w:rsidR="00112069" w:rsidRPr="0052388B" w:rsidRDefault="00112069" w:rsidP="00112069">
      <w:pPr>
        <w:pStyle w:val="ListParagraph"/>
        <w:numPr>
          <w:ilvl w:val="0"/>
          <w:numId w:val="31"/>
        </w:numPr>
        <w:rPr>
          <w:rFonts w:ascii="Arial" w:hAnsi="Arial"/>
          <w:i/>
          <w:iCs/>
        </w:rPr>
      </w:pPr>
      <w:r w:rsidRPr="007D754C">
        <w:rPr>
          <w:rFonts w:ascii="Arial" w:hAnsi="Arial"/>
          <w:i/>
          <w:iCs/>
        </w:rPr>
        <w:t>Vehicle Monitor Switch Response</w:t>
      </w:r>
      <w:r w:rsidRPr="0052388B">
        <w:rPr>
          <w:rFonts w:ascii="Arial" w:hAnsi="Arial"/>
          <w:i/>
          <w:iCs/>
        </w:rPr>
        <w:t xml:space="preserve"> == “New setting value”</w:t>
      </w:r>
    </w:p>
    <w:p w14:paraId="38769FBD" w14:textId="77777777" w:rsidR="00112069" w:rsidRDefault="00112069" w:rsidP="00112069">
      <w:pPr>
        <w:pStyle w:val="Heading6"/>
        <w:rPr>
          <w:lang w:val="en-GB"/>
        </w:rPr>
      </w:pPr>
      <w:r>
        <w:rPr>
          <w:lang w:val="en-GB"/>
        </w:rPr>
        <w:t>Emergency Video Duration Setting Process</w:t>
      </w:r>
    </w:p>
    <w:p w14:paraId="39DADF04" w14:textId="77777777" w:rsidR="00112069" w:rsidRDefault="00112069" w:rsidP="00112069">
      <w:r>
        <w:rPr>
          <w:lang w:val="en-GB"/>
        </w:rPr>
        <w:t xml:space="preserve">Once </w:t>
      </w:r>
      <w:r>
        <w:t>setting value is changed, APIM shall input below msg:</w:t>
      </w:r>
    </w:p>
    <w:p w14:paraId="1CAA6FA0" w14:textId="77777777" w:rsidR="00112069" w:rsidRPr="00536B33" w:rsidRDefault="00112069" w:rsidP="00112069">
      <w:pPr>
        <w:pStyle w:val="ListParagraph"/>
        <w:numPr>
          <w:ilvl w:val="0"/>
          <w:numId w:val="32"/>
        </w:numPr>
        <w:rPr>
          <w:rFonts w:ascii="Arial" w:hAnsi="Arial"/>
          <w:i/>
          <w:iCs/>
        </w:rPr>
      </w:pPr>
      <w:r w:rsidRPr="00110C68">
        <w:rPr>
          <w:rFonts w:ascii="Arial" w:hAnsi="Arial"/>
          <w:i/>
          <w:iCs/>
        </w:rPr>
        <w:t>Emergency Video Duration</w:t>
      </w:r>
      <w:r w:rsidRPr="00536B33">
        <w:rPr>
          <w:rFonts w:ascii="Arial" w:hAnsi="Arial"/>
          <w:i/>
          <w:iCs/>
        </w:rPr>
        <w:t xml:space="preserve"> == </w:t>
      </w:r>
      <w:r>
        <w:rPr>
          <w:rFonts w:ascii="Arial" w:hAnsi="Arial"/>
          <w:i/>
          <w:iCs/>
        </w:rPr>
        <w:t>“New setting value”</w:t>
      </w:r>
    </w:p>
    <w:p w14:paraId="5189186D" w14:textId="77777777" w:rsidR="00112069" w:rsidRDefault="00112069" w:rsidP="00112069">
      <w:r>
        <w:t>O</w:t>
      </w:r>
      <w:r>
        <w:rPr>
          <w:rFonts w:hint="eastAsia"/>
          <w:lang w:eastAsia="zh-CN"/>
        </w:rPr>
        <w:t>nce</w:t>
      </w:r>
      <w:r>
        <w:t xml:space="preserve"> IDCM completes setting update, should response below msg:</w:t>
      </w:r>
    </w:p>
    <w:p w14:paraId="137AFC7F" w14:textId="77777777" w:rsidR="00112069" w:rsidRPr="0052388B" w:rsidRDefault="00112069" w:rsidP="00112069">
      <w:pPr>
        <w:pStyle w:val="ListParagraph"/>
        <w:numPr>
          <w:ilvl w:val="0"/>
          <w:numId w:val="32"/>
        </w:numPr>
        <w:rPr>
          <w:rFonts w:ascii="Arial" w:hAnsi="Arial"/>
          <w:i/>
          <w:iCs/>
        </w:rPr>
      </w:pPr>
      <w:r w:rsidRPr="00110C68">
        <w:rPr>
          <w:rFonts w:ascii="Arial" w:hAnsi="Arial"/>
          <w:i/>
          <w:iCs/>
        </w:rPr>
        <w:t>Emergency Video Duration</w:t>
      </w:r>
      <w:r w:rsidRPr="0052388B">
        <w:rPr>
          <w:rFonts w:ascii="Arial" w:hAnsi="Arial"/>
          <w:i/>
          <w:iCs/>
        </w:rPr>
        <w:t xml:space="preserve"> </w:t>
      </w:r>
      <w:r w:rsidRPr="00110C68">
        <w:rPr>
          <w:rFonts w:ascii="Arial" w:hAnsi="Arial"/>
          <w:i/>
          <w:iCs/>
        </w:rPr>
        <w:t>Response</w:t>
      </w:r>
      <w:r w:rsidRPr="0052388B">
        <w:rPr>
          <w:rFonts w:ascii="Arial" w:hAnsi="Arial"/>
          <w:i/>
          <w:iCs/>
        </w:rPr>
        <w:t xml:space="preserve"> == “New setting value”</w:t>
      </w:r>
    </w:p>
    <w:p w14:paraId="70354104" w14:textId="77777777" w:rsidR="00112069" w:rsidRDefault="00112069" w:rsidP="00112069">
      <w:pPr>
        <w:pStyle w:val="Heading6"/>
        <w:rPr>
          <w:lang w:val="en-GB"/>
        </w:rPr>
      </w:pPr>
      <w:r>
        <w:rPr>
          <w:lang w:val="en-GB"/>
        </w:rPr>
        <w:t>Collision Detection Sensitive Setting Process</w:t>
      </w:r>
    </w:p>
    <w:p w14:paraId="460C2F16" w14:textId="77777777" w:rsidR="00112069" w:rsidRDefault="00112069" w:rsidP="00112069">
      <w:r>
        <w:rPr>
          <w:lang w:val="en-GB"/>
        </w:rPr>
        <w:t xml:space="preserve">Once </w:t>
      </w:r>
      <w:r>
        <w:t>setting value is changed, APIM shall input below msg:</w:t>
      </w:r>
    </w:p>
    <w:p w14:paraId="5C7749EA" w14:textId="77777777" w:rsidR="00112069" w:rsidRPr="00536B33" w:rsidRDefault="00112069" w:rsidP="00112069">
      <w:pPr>
        <w:pStyle w:val="ListParagraph"/>
        <w:numPr>
          <w:ilvl w:val="0"/>
          <w:numId w:val="32"/>
        </w:numPr>
        <w:rPr>
          <w:rFonts w:ascii="Arial" w:hAnsi="Arial"/>
          <w:i/>
          <w:iCs/>
        </w:rPr>
      </w:pPr>
      <w:r w:rsidRPr="00CC2C87">
        <w:rPr>
          <w:rFonts w:ascii="Arial" w:hAnsi="Arial"/>
          <w:i/>
          <w:iCs/>
        </w:rPr>
        <w:t>G-Sensor Collide Sensitive</w:t>
      </w:r>
      <w:r w:rsidRPr="00536B33">
        <w:rPr>
          <w:rFonts w:ascii="Arial" w:hAnsi="Arial"/>
          <w:i/>
          <w:iCs/>
        </w:rPr>
        <w:t xml:space="preserve"> == </w:t>
      </w:r>
      <w:r>
        <w:rPr>
          <w:rFonts w:ascii="Arial" w:hAnsi="Arial"/>
          <w:i/>
          <w:iCs/>
        </w:rPr>
        <w:t>“New setting value”</w:t>
      </w:r>
    </w:p>
    <w:p w14:paraId="675B7790" w14:textId="77777777" w:rsidR="00112069" w:rsidRDefault="00112069" w:rsidP="00112069">
      <w:r>
        <w:t>O</w:t>
      </w:r>
      <w:r>
        <w:rPr>
          <w:rFonts w:hint="eastAsia"/>
          <w:lang w:eastAsia="zh-CN"/>
        </w:rPr>
        <w:t>nce</w:t>
      </w:r>
      <w:r>
        <w:t xml:space="preserve"> IDCM completes setting update, should response below msg:</w:t>
      </w:r>
    </w:p>
    <w:p w14:paraId="3B06BC2F" w14:textId="77777777" w:rsidR="00112069" w:rsidRPr="0052388B" w:rsidRDefault="00112069" w:rsidP="00112069">
      <w:pPr>
        <w:pStyle w:val="ListParagraph"/>
        <w:numPr>
          <w:ilvl w:val="0"/>
          <w:numId w:val="31"/>
        </w:numPr>
        <w:rPr>
          <w:rFonts w:ascii="Arial" w:hAnsi="Arial"/>
          <w:i/>
          <w:iCs/>
        </w:rPr>
      </w:pPr>
      <w:r w:rsidRPr="00CC2C87">
        <w:rPr>
          <w:rFonts w:ascii="Arial" w:hAnsi="Arial"/>
          <w:i/>
          <w:iCs/>
        </w:rPr>
        <w:t>Collision Detection Sensitive Level</w:t>
      </w:r>
      <w:r w:rsidRPr="0052388B">
        <w:rPr>
          <w:rFonts w:ascii="Arial" w:hAnsi="Arial"/>
          <w:i/>
          <w:iCs/>
        </w:rPr>
        <w:t xml:space="preserve"> == “New setting value”</w:t>
      </w:r>
    </w:p>
    <w:p w14:paraId="0C6E2DFF" w14:textId="77777777" w:rsidR="00112069" w:rsidRDefault="00112069" w:rsidP="00112069">
      <w:pPr>
        <w:pStyle w:val="Heading6"/>
        <w:rPr>
          <w:lang w:val="en-GB"/>
        </w:rPr>
      </w:pPr>
      <w:r>
        <w:rPr>
          <w:lang w:val="en-GB"/>
        </w:rPr>
        <w:t>Setting Value Reset Process</w:t>
      </w:r>
    </w:p>
    <w:p w14:paraId="79E737B8" w14:textId="77777777" w:rsidR="00112069" w:rsidRDefault="00112069" w:rsidP="00112069">
      <w:r>
        <w:rPr>
          <w:lang w:val="en-GB"/>
        </w:rPr>
        <w:t>When setting reset is triggered</w:t>
      </w:r>
      <w:r>
        <w:t>, APIM shall input below msg:</w:t>
      </w:r>
    </w:p>
    <w:p w14:paraId="365194DE"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4E33FB">
        <w:rPr>
          <w:rFonts w:ascii="Arial" w:hAnsi="Arial"/>
          <w:i/>
          <w:iCs/>
        </w:rPr>
        <w:t>Setting Reset to Default</w:t>
      </w:r>
    </w:p>
    <w:p w14:paraId="72C8C869" w14:textId="77777777" w:rsidR="00112069" w:rsidRDefault="00112069" w:rsidP="00112069">
      <w:r>
        <w:t>O</w:t>
      </w:r>
      <w:r>
        <w:rPr>
          <w:rFonts w:hint="eastAsia"/>
          <w:lang w:eastAsia="zh-CN"/>
        </w:rPr>
        <w:t>nce</w:t>
      </w:r>
      <w:r>
        <w:t xml:space="preserve"> IDCM receives the command, and responses below msg:</w:t>
      </w:r>
    </w:p>
    <w:p w14:paraId="1BBD5417"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E33FB">
        <w:rPr>
          <w:rFonts w:ascii="Arial" w:hAnsi="Arial"/>
          <w:i/>
          <w:iCs/>
        </w:rPr>
        <w:t>Setting Reset to Default</w:t>
      </w:r>
    </w:p>
    <w:p w14:paraId="494FB838"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125B0939"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97D911F" w14:textId="77777777" w:rsidR="00112069" w:rsidRDefault="00112069" w:rsidP="00112069">
      <w:r>
        <w:t xml:space="preserve">After </w:t>
      </w:r>
      <w:r>
        <w:rPr>
          <w:lang w:eastAsia="zh-CN"/>
        </w:rPr>
        <w:t>setting value reset complete</w:t>
      </w:r>
      <w:r>
        <w:t>, IDCM should feedback below command result:</w:t>
      </w:r>
    </w:p>
    <w:p w14:paraId="71351BB0"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E33FB">
        <w:rPr>
          <w:rFonts w:ascii="Arial" w:hAnsi="Arial"/>
          <w:i/>
          <w:iCs/>
        </w:rPr>
        <w:t>Setting Reset to Default</w:t>
      </w:r>
    </w:p>
    <w:p w14:paraId="1D742F71"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0D4CC950"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5D3AB92"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3469F202" w14:textId="77777777" w:rsidR="00112069" w:rsidRDefault="00112069" w:rsidP="00112069">
      <w:pPr>
        <w:pStyle w:val="Heading6"/>
        <w:rPr>
          <w:lang w:val="en-GB"/>
        </w:rPr>
      </w:pPr>
      <w:r>
        <w:rPr>
          <w:lang w:val="en-GB"/>
        </w:rPr>
        <w:t>DVR Parameter Setting Attributes</w:t>
      </w:r>
    </w:p>
    <w:p w14:paraId="5F75F4C4" w14:textId="77777777" w:rsidR="00112069" w:rsidRPr="00EF7FD4" w:rsidRDefault="00112069" w:rsidP="00112069">
      <w:pPr>
        <w:pStyle w:val="ListParagraph"/>
        <w:numPr>
          <w:ilvl w:val="0"/>
          <w:numId w:val="34"/>
        </w:numPr>
        <w:rPr>
          <w:rFonts w:ascii="Arial" w:hAnsi="Arial"/>
        </w:rPr>
      </w:pPr>
      <w:r w:rsidRPr="00EF7FD4">
        <w:rPr>
          <w:rFonts w:ascii="Arial" w:hAnsi="Arial"/>
        </w:rPr>
        <w:t>If input setting value is invalid,</w:t>
      </w:r>
      <w:r>
        <w:rPr>
          <w:rFonts w:ascii="Arial" w:hAnsi="Arial"/>
        </w:rPr>
        <w:t xml:space="preserve"> IDCM shall </w:t>
      </w:r>
      <w:r w:rsidRPr="00CD5593">
        <w:rPr>
          <w:rFonts w:ascii="Arial" w:hAnsi="Arial"/>
          <w:i/>
          <w:iCs/>
        </w:rPr>
        <w:t>feedback “Invalid Value”</w:t>
      </w:r>
      <w:r>
        <w:rPr>
          <w:rFonts w:ascii="Arial" w:hAnsi="Arial"/>
        </w:rPr>
        <w:t xml:space="preserve"> to APIM.</w:t>
      </w:r>
    </w:p>
    <w:p w14:paraId="4B3BEC54" w14:textId="77777777" w:rsidR="00112069" w:rsidRPr="00CC743B" w:rsidRDefault="00112069" w:rsidP="00112069">
      <w:pPr>
        <w:pStyle w:val="ListParagraph"/>
        <w:numPr>
          <w:ilvl w:val="0"/>
          <w:numId w:val="34"/>
        </w:numPr>
        <w:rPr>
          <w:lang w:val="en-GB"/>
        </w:rPr>
      </w:pPr>
      <w:r>
        <w:rPr>
          <w:rFonts w:ascii="Arial" w:hAnsi="Arial" w:cs="Arial"/>
          <w:lang w:val="en-GB"/>
        </w:rPr>
        <w:t>If setting value update failed, IDCM shall feedback error status to APIM.</w:t>
      </w:r>
    </w:p>
    <w:p w14:paraId="54E62649" w14:textId="77777777" w:rsidR="00112069" w:rsidRDefault="00112069" w:rsidP="00112069">
      <w:pPr>
        <w:pStyle w:val="Heading4"/>
        <w:rPr>
          <w:lang w:val="en-GB"/>
        </w:rPr>
      </w:pPr>
      <w:r>
        <w:rPr>
          <w:lang w:val="en-GB"/>
        </w:rPr>
        <w:t>Technology Function DVR Wi-Fi Setting</w:t>
      </w:r>
    </w:p>
    <w:p w14:paraId="1C579B35" w14:textId="77777777" w:rsidR="00112069" w:rsidRDefault="00112069" w:rsidP="00112069">
      <w:pPr>
        <w:pStyle w:val="Heading5"/>
        <w:rPr>
          <w:lang w:val="en-GB"/>
        </w:rPr>
      </w:pPr>
      <w:r>
        <w:rPr>
          <w:lang w:val="en-GB"/>
        </w:rPr>
        <w:t>Function Interfaces</w:t>
      </w:r>
    </w:p>
    <w:p w14:paraId="67EA0E2D"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26EEB3AA" w14:textId="77777777" w:rsidTr="00A775D7">
        <w:trPr>
          <w:trHeight w:val="173"/>
        </w:trPr>
        <w:tc>
          <w:tcPr>
            <w:tcW w:w="1885" w:type="dxa"/>
            <w:shd w:val="clear" w:color="auto" w:fill="D9D9D9" w:themeFill="background1" w:themeFillShade="D9"/>
            <w:noWrap/>
            <w:hideMark/>
          </w:tcPr>
          <w:p w14:paraId="192ED0F5"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412FD1A"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5784ADD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180D80A0"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590C2F19"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4377BC08"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63755299"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2EAA7154" w14:textId="77777777" w:rsidTr="00A775D7">
        <w:trPr>
          <w:trHeight w:val="143"/>
        </w:trPr>
        <w:tc>
          <w:tcPr>
            <w:tcW w:w="1885" w:type="dxa"/>
            <w:noWrap/>
          </w:tcPr>
          <w:p w14:paraId="2E6F52CE"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WIFI_Hotspot_Switch</w:t>
            </w:r>
          </w:p>
        </w:tc>
        <w:tc>
          <w:tcPr>
            <w:tcW w:w="2070" w:type="dxa"/>
          </w:tcPr>
          <w:p w14:paraId="7FC87EB3" w14:textId="77777777" w:rsidR="00112069" w:rsidRPr="008F6F5F" w:rsidRDefault="00112069" w:rsidP="00A775D7">
            <w:pPr>
              <w:rPr>
                <w:rFonts w:cs="Arial"/>
                <w:color w:val="000000" w:themeColor="text1"/>
                <w:sz w:val="18"/>
              </w:rPr>
            </w:pPr>
            <w:r w:rsidRPr="00DE43EC">
              <w:rPr>
                <w:rFonts w:cs="Arial"/>
                <w:color w:val="000000" w:themeColor="text1"/>
                <w:sz w:val="18"/>
              </w:rPr>
              <w:t>W</w:t>
            </w:r>
            <w:r w:rsidRPr="00DE43EC">
              <w:rPr>
                <w:rFonts w:cs="Arial" w:hint="eastAsia"/>
                <w:color w:val="000000" w:themeColor="text1"/>
                <w:sz w:val="18"/>
              </w:rPr>
              <w:t>i-</w:t>
            </w:r>
            <w:r w:rsidRPr="00DE43EC">
              <w:rPr>
                <w:rFonts w:cs="Arial"/>
                <w:color w:val="000000" w:themeColor="text1"/>
                <w:sz w:val="18"/>
              </w:rPr>
              <w:t>Fi Hotspot Switch</w:t>
            </w:r>
          </w:p>
        </w:tc>
        <w:tc>
          <w:tcPr>
            <w:tcW w:w="3510" w:type="dxa"/>
          </w:tcPr>
          <w:p w14:paraId="49B19F6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w:t>
            </w:r>
            <w:r w:rsidRPr="00DE43EC">
              <w:rPr>
                <w:rFonts w:cs="Arial"/>
                <w:color w:val="000000" w:themeColor="text1"/>
                <w:sz w:val="18"/>
              </w:rPr>
              <w:t>WiFiHotspotSwitch</w:t>
            </w:r>
            <w:r w:rsidRPr="00DA7E7A">
              <w:rPr>
                <w:rFonts w:cs="Arial"/>
                <w:color w:val="000000" w:themeColor="text1"/>
                <w:sz w:val="18"/>
              </w:rPr>
              <w:t>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5</w:t>
            </w:r>
            <w:r w:rsidRPr="00B32106">
              <w:rPr>
                <w:rFonts w:cs="Arial"/>
                <w:color w:val="000000" w:themeColor="text1"/>
                <w:sz w:val="18"/>
              </w:rPr>
              <w:t>]</w:t>
            </w:r>
          </w:p>
          <w:p w14:paraId="3E3BF393"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CFC361B"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12B46C46"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316FDF1B" w14:textId="77777777" w:rsidTr="00A775D7">
        <w:trPr>
          <w:trHeight w:val="70"/>
        </w:trPr>
        <w:tc>
          <w:tcPr>
            <w:tcW w:w="1885" w:type="dxa"/>
            <w:noWrap/>
          </w:tcPr>
          <w:p w14:paraId="5BCA6A52"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lastRenderedPageBreak/>
              <w:t>WIFI_SSID_Setting</w:t>
            </w:r>
          </w:p>
        </w:tc>
        <w:tc>
          <w:tcPr>
            <w:tcW w:w="2070" w:type="dxa"/>
          </w:tcPr>
          <w:p w14:paraId="7F5DBE93" w14:textId="77777777" w:rsidR="00112069" w:rsidRPr="00DE6816" w:rsidRDefault="00112069" w:rsidP="00A775D7">
            <w:pPr>
              <w:rPr>
                <w:rFonts w:cs="Arial"/>
                <w:color w:val="000000" w:themeColor="text1"/>
                <w:sz w:val="18"/>
              </w:rPr>
            </w:pPr>
            <w:r w:rsidRPr="00DE43EC">
              <w:rPr>
                <w:rFonts w:cs="Arial"/>
                <w:color w:val="000000" w:themeColor="text1"/>
                <w:sz w:val="18"/>
              </w:rPr>
              <w:t>DVR Wi-Fi SSID</w:t>
            </w:r>
          </w:p>
        </w:tc>
        <w:tc>
          <w:tcPr>
            <w:tcW w:w="3510" w:type="dxa"/>
          </w:tcPr>
          <w:p w14:paraId="4A651818"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APIM_</w:t>
            </w:r>
            <w:r w:rsidRPr="00DE43EC">
              <w:rPr>
                <w:rFonts w:cs="Arial"/>
                <w:color w:val="000000" w:themeColor="text1"/>
                <w:sz w:val="18"/>
              </w:rPr>
              <w:t>SetWiFiSSID</w:t>
            </w:r>
            <w:r w:rsidRPr="00DA7E7A">
              <w:rPr>
                <w:rFonts w:cs="Arial"/>
                <w:color w:val="000000" w:themeColor="text1"/>
                <w:sz w:val="18"/>
              </w:rPr>
              <w:t>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6</w:t>
            </w:r>
            <w:r w:rsidRPr="00B32106">
              <w:rPr>
                <w:rFonts w:cs="Arial"/>
                <w:color w:val="000000" w:themeColor="text1"/>
                <w:sz w:val="18"/>
              </w:rPr>
              <w:t>]</w:t>
            </w:r>
          </w:p>
          <w:p w14:paraId="235A32F4"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56617323"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38ADDE7"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7636D2F" w14:textId="77777777" w:rsidTr="00A775D7">
        <w:trPr>
          <w:trHeight w:val="70"/>
        </w:trPr>
        <w:tc>
          <w:tcPr>
            <w:tcW w:w="1885" w:type="dxa"/>
            <w:noWrap/>
          </w:tcPr>
          <w:p w14:paraId="2BCECFC6"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WIFI_PWD_Setting</w:t>
            </w:r>
          </w:p>
        </w:tc>
        <w:tc>
          <w:tcPr>
            <w:tcW w:w="2070" w:type="dxa"/>
          </w:tcPr>
          <w:p w14:paraId="3805A4EA" w14:textId="77777777" w:rsidR="00112069" w:rsidRPr="00DE6816" w:rsidRDefault="00112069" w:rsidP="00A775D7">
            <w:pPr>
              <w:rPr>
                <w:rFonts w:cs="Arial"/>
                <w:color w:val="000000" w:themeColor="text1"/>
                <w:sz w:val="18"/>
              </w:rPr>
            </w:pPr>
            <w:r w:rsidRPr="00DE43EC">
              <w:rPr>
                <w:rFonts w:cs="Arial"/>
                <w:color w:val="000000" w:themeColor="text1"/>
                <w:sz w:val="18"/>
              </w:rPr>
              <w:t>DVR Wi-Fi Password</w:t>
            </w:r>
          </w:p>
        </w:tc>
        <w:tc>
          <w:tcPr>
            <w:tcW w:w="3510" w:type="dxa"/>
          </w:tcPr>
          <w:p w14:paraId="4B947182"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E43EC">
              <w:rPr>
                <w:rFonts w:cs="Arial"/>
                <w:color w:val="000000" w:themeColor="text1"/>
                <w:sz w:val="18"/>
              </w:rPr>
              <w:t>APIM_SetEmergencyDuration_Enum</w:t>
            </w:r>
            <w:r w:rsidRPr="00AA1A6F">
              <w:rPr>
                <w:szCs w:val="22"/>
              </w:rPr>
              <w:t xml:space="preserve"> </w:t>
            </w:r>
            <w:r w:rsidRPr="00B32106">
              <w:rPr>
                <w:rFonts w:cs="Arial"/>
                <w:color w:val="000000" w:themeColor="text1"/>
                <w:sz w:val="18"/>
              </w:rPr>
              <w:t>[Type:0x1</w:t>
            </w:r>
            <w:r>
              <w:rPr>
                <w:rFonts w:cs="Arial"/>
                <w:color w:val="000000" w:themeColor="text1"/>
                <w:sz w:val="18"/>
              </w:rPr>
              <w:t>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7</w:t>
            </w:r>
            <w:r w:rsidRPr="00B32106">
              <w:rPr>
                <w:rFonts w:cs="Arial"/>
                <w:color w:val="000000" w:themeColor="text1"/>
                <w:sz w:val="18"/>
              </w:rPr>
              <w:t>]</w:t>
            </w:r>
          </w:p>
          <w:p w14:paraId="18D37387" w14:textId="77777777" w:rsidR="00112069" w:rsidRPr="00DE6816"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0303B9B8"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0F879BF" w14:textId="77777777" w:rsidR="00112069" w:rsidRPr="00DE6816"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0000FEA" w14:textId="77777777" w:rsidTr="00A775D7">
        <w:trPr>
          <w:trHeight w:val="70"/>
        </w:trPr>
        <w:tc>
          <w:tcPr>
            <w:tcW w:w="1885" w:type="dxa"/>
            <w:noWrap/>
          </w:tcPr>
          <w:p w14:paraId="5C60518E"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7625983D" w14:textId="77777777" w:rsidR="00112069" w:rsidRPr="00DE6816" w:rsidRDefault="00112069" w:rsidP="00A775D7">
            <w:pPr>
              <w:rPr>
                <w:rFonts w:cs="Arial"/>
                <w:color w:val="000000" w:themeColor="text1"/>
                <w:sz w:val="18"/>
              </w:rPr>
            </w:pPr>
          </w:p>
        </w:tc>
        <w:tc>
          <w:tcPr>
            <w:tcW w:w="3510" w:type="dxa"/>
          </w:tcPr>
          <w:p w14:paraId="1B4E4C55" w14:textId="77777777" w:rsidR="00112069" w:rsidRPr="00DE6816" w:rsidRDefault="00112069" w:rsidP="00A775D7">
            <w:pPr>
              <w:rPr>
                <w:rFonts w:cs="Arial"/>
                <w:color w:val="000000" w:themeColor="text1"/>
                <w:sz w:val="18"/>
              </w:rPr>
            </w:pPr>
          </w:p>
        </w:tc>
        <w:tc>
          <w:tcPr>
            <w:tcW w:w="1350" w:type="dxa"/>
          </w:tcPr>
          <w:p w14:paraId="25D30936" w14:textId="77777777" w:rsidR="00112069" w:rsidRPr="00DE6816" w:rsidRDefault="00112069" w:rsidP="00A775D7">
            <w:pPr>
              <w:rPr>
                <w:rFonts w:cs="Arial"/>
                <w:color w:val="000000" w:themeColor="text1"/>
                <w:sz w:val="18"/>
              </w:rPr>
            </w:pPr>
          </w:p>
        </w:tc>
        <w:tc>
          <w:tcPr>
            <w:tcW w:w="1386" w:type="dxa"/>
          </w:tcPr>
          <w:p w14:paraId="2C15162A" w14:textId="77777777" w:rsidR="00112069" w:rsidRPr="00DE6816" w:rsidRDefault="00112069" w:rsidP="00A775D7">
            <w:pPr>
              <w:rPr>
                <w:rFonts w:cs="Arial"/>
                <w:color w:val="000000" w:themeColor="text1"/>
                <w:sz w:val="18"/>
              </w:rPr>
            </w:pPr>
          </w:p>
        </w:tc>
      </w:tr>
    </w:tbl>
    <w:p w14:paraId="5D6F68DC"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DVR Wi-Fi Setting</w:t>
      </w:r>
    </w:p>
    <w:p w14:paraId="1616AC7F"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08E7AC6E" w14:textId="77777777" w:rsidTr="00A775D7">
        <w:trPr>
          <w:trHeight w:val="173"/>
        </w:trPr>
        <w:tc>
          <w:tcPr>
            <w:tcW w:w="1885" w:type="dxa"/>
            <w:shd w:val="clear" w:color="auto" w:fill="D9D9D9" w:themeFill="background1" w:themeFillShade="D9"/>
            <w:noWrap/>
            <w:hideMark/>
          </w:tcPr>
          <w:p w14:paraId="7EE43F2D"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558A6A6"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04FDE72E"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1B9A7E05"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10E14309"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CD5731B"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3ADAD8D"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1C012E66" w14:textId="77777777" w:rsidTr="00A775D7">
        <w:trPr>
          <w:trHeight w:val="143"/>
        </w:trPr>
        <w:tc>
          <w:tcPr>
            <w:tcW w:w="1885" w:type="dxa"/>
            <w:noWrap/>
          </w:tcPr>
          <w:p w14:paraId="3ACE9FE6"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WIFI_Hotspot_Switch_Rsp</w:t>
            </w:r>
          </w:p>
        </w:tc>
        <w:tc>
          <w:tcPr>
            <w:tcW w:w="2070" w:type="dxa"/>
          </w:tcPr>
          <w:p w14:paraId="23D90D47" w14:textId="77777777" w:rsidR="00112069" w:rsidRPr="00246A19" w:rsidRDefault="00112069" w:rsidP="00A775D7">
            <w:pPr>
              <w:rPr>
                <w:rFonts w:cs="Arial"/>
                <w:color w:val="000000" w:themeColor="text1"/>
                <w:sz w:val="18"/>
              </w:rPr>
            </w:pPr>
            <w:r w:rsidRPr="00DE43EC">
              <w:rPr>
                <w:rFonts w:cs="Arial"/>
                <w:color w:val="000000" w:themeColor="text1"/>
                <w:sz w:val="18"/>
              </w:rPr>
              <w:t>W</w:t>
            </w:r>
            <w:r w:rsidRPr="00DE43EC">
              <w:rPr>
                <w:rFonts w:cs="Arial" w:hint="eastAsia"/>
                <w:color w:val="000000" w:themeColor="text1"/>
                <w:sz w:val="18"/>
              </w:rPr>
              <w:t>i-</w:t>
            </w:r>
            <w:r w:rsidRPr="00DE43EC">
              <w:rPr>
                <w:rFonts w:cs="Arial"/>
                <w:color w:val="000000" w:themeColor="text1"/>
                <w:sz w:val="18"/>
              </w:rPr>
              <w:t>Fi Hotspot Switch</w:t>
            </w:r>
            <w:r>
              <w:rPr>
                <w:rFonts w:cs="Arial"/>
                <w:color w:val="000000" w:themeColor="text1"/>
                <w:sz w:val="18"/>
              </w:rPr>
              <w:t xml:space="preserve"> Response</w:t>
            </w:r>
          </w:p>
        </w:tc>
        <w:tc>
          <w:tcPr>
            <w:tcW w:w="3510" w:type="dxa"/>
          </w:tcPr>
          <w:p w14:paraId="58DF24A6"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DA7E7A">
              <w:rPr>
                <w:rFonts w:cs="Arial"/>
                <w:color w:val="000000" w:themeColor="text1"/>
                <w:sz w:val="18"/>
              </w:rPr>
              <w:t>IDCM_</w:t>
            </w:r>
            <w:r w:rsidRPr="00F11750">
              <w:rPr>
                <w:rFonts w:cs="Arial"/>
                <w:color w:val="000000" w:themeColor="text1"/>
                <w:sz w:val="18"/>
              </w:rPr>
              <w:t>WiFiHotspotSwitch</w:t>
            </w:r>
            <w:r w:rsidRPr="00DA7E7A">
              <w:rPr>
                <w:rFonts w:cs="Arial"/>
                <w:color w:val="000000" w:themeColor="text1"/>
                <w:sz w:val="18"/>
              </w:rPr>
              <w:t>_Enum</w:t>
            </w:r>
            <w:r w:rsidRPr="00DC1D73">
              <w:rPr>
                <w:szCs w:val="22"/>
              </w:rPr>
              <w:t xml:space="preserve"> </w:t>
            </w:r>
            <w:r w:rsidRPr="00B32106">
              <w:rPr>
                <w:rFonts w:cs="Arial"/>
                <w:color w:val="000000" w:themeColor="text1"/>
                <w:sz w:val="18"/>
              </w:rPr>
              <w:t>[Type:0x</w:t>
            </w:r>
            <w:r>
              <w:rPr>
                <w:rFonts w:cs="Arial"/>
                <w:color w:val="000000" w:themeColor="text1"/>
                <w:sz w:val="18"/>
              </w:rPr>
              <w:t>05</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38DD591"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7346C64F" w14:textId="77777777" w:rsidR="00112069" w:rsidRPr="00D20BE7" w:rsidRDefault="00112069" w:rsidP="00A775D7">
            <w:pPr>
              <w:rPr>
                <w:sz w:val="18"/>
              </w:rPr>
            </w:pPr>
            <w:r w:rsidRPr="003513AE">
              <w:rPr>
                <w:rFonts w:cs="Arial"/>
                <w:color w:val="000000" w:themeColor="text1"/>
                <w:sz w:val="18"/>
              </w:rPr>
              <w:t>NA.</w:t>
            </w:r>
          </w:p>
        </w:tc>
        <w:tc>
          <w:tcPr>
            <w:tcW w:w="1386" w:type="dxa"/>
          </w:tcPr>
          <w:p w14:paraId="7D32AC19" w14:textId="77777777" w:rsidR="00112069" w:rsidRPr="008D2226" w:rsidRDefault="00112069" w:rsidP="00A775D7">
            <w:pPr>
              <w:rPr>
                <w:sz w:val="18"/>
              </w:rPr>
            </w:pPr>
            <w:r w:rsidRPr="003513AE">
              <w:rPr>
                <w:rFonts w:cs="Arial"/>
                <w:color w:val="000000" w:themeColor="text1"/>
                <w:sz w:val="18"/>
              </w:rPr>
              <w:t>NA.</w:t>
            </w:r>
          </w:p>
        </w:tc>
      </w:tr>
      <w:tr w:rsidR="00112069" w:rsidRPr="003F473D" w14:paraId="76A6B161" w14:textId="77777777" w:rsidTr="00A775D7">
        <w:trPr>
          <w:trHeight w:val="143"/>
        </w:trPr>
        <w:tc>
          <w:tcPr>
            <w:tcW w:w="1885" w:type="dxa"/>
            <w:noWrap/>
          </w:tcPr>
          <w:p w14:paraId="745DC782"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WIFI_SSID_Setting_ Rsp</w:t>
            </w:r>
          </w:p>
        </w:tc>
        <w:tc>
          <w:tcPr>
            <w:tcW w:w="2070" w:type="dxa"/>
          </w:tcPr>
          <w:p w14:paraId="4CBBB8DE" w14:textId="77777777" w:rsidR="00112069" w:rsidRPr="00246A19" w:rsidRDefault="00112069" w:rsidP="00A775D7">
            <w:pPr>
              <w:rPr>
                <w:rFonts w:cs="Arial"/>
                <w:color w:val="000000" w:themeColor="text1"/>
                <w:sz w:val="18"/>
              </w:rPr>
            </w:pPr>
            <w:r w:rsidRPr="00DE43EC">
              <w:rPr>
                <w:rFonts w:cs="Arial"/>
                <w:color w:val="000000" w:themeColor="text1"/>
                <w:sz w:val="18"/>
              </w:rPr>
              <w:t>DVR Wi-Fi SSID</w:t>
            </w:r>
            <w:r>
              <w:rPr>
                <w:rFonts w:cs="Arial"/>
                <w:color w:val="000000" w:themeColor="text1"/>
                <w:sz w:val="18"/>
              </w:rPr>
              <w:t xml:space="preserve"> Response</w:t>
            </w:r>
          </w:p>
        </w:tc>
        <w:tc>
          <w:tcPr>
            <w:tcW w:w="3510" w:type="dxa"/>
          </w:tcPr>
          <w:p w14:paraId="58AFF330" w14:textId="77777777" w:rsidR="00112069" w:rsidRDefault="00112069" w:rsidP="00A775D7">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w:t>
            </w:r>
            <w:r>
              <w:rPr>
                <w:rFonts w:cs="Arial"/>
                <w:color w:val="000000" w:themeColor="text1"/>
                <w:sz w:val="18"/>
              </w:rPr>
              <w:t>_</w:t>
            </w:r>
            <w:r w:rsidRPr="00F11750">
              <w:rPr>
                <w:rFonts w:cs="Arial"/>
                <w:color w:val="000000" w:themeColor="text1"/>
                <w:sz w:val="18"/>
              </w:rPr>
              <w:t>SetWiFiSSID</w:t>
            </w:r>
            <w:r w:rsidRPr="00C40540">
              <w:rPr>
                <w:rFonts w:cs="Arial"/>
                <w:color w:val="000000" w:themeColor="text1"/>
                <w:sz w:val="18"/>
              </w:rPr>
              <w:t>_Enum</w:t>
            </w:r>
            <w:r w:rsidRPr="00F11750">
              <w:rPr>
                <w:rFonts w:cs="Arial"/>
                <w:color w:val="000000" w:themeColor="text1"/>
                <w:sz w:val="18"/>
              </w:rPr>
              <w:t xml:space="preserve"> </w:t>
            </w:r>
            <w:r w:rsidRPr="00C40540">
              <w:rPr>
                <w:rFonts w:cs="Arial"/>
                <w:color w:val="000000" w:themeColor="text1"/>
                <w:sz w:val="18"/>
              </w:rPr>
              <w:t>[Type:0x0</w:t>
            </w:r>
            <w:r>
              <w:rPr>
                <w:rFonts w:cs="Arial"/>
                <w:color w:val="000000" w:themeColor="text1"/>
                <w:sz w:val="18"/>
              </w:rPr>
              <w:t>5</w:t>
            </w:r>
            <w:r w:rsidRPr="00C40540">
              <w:rPr>
                <w:rFonts w:cs="Arial"/>
                <w:color w:val="000000" w:themeColor="text1"/>
                <w:sz w:val="18"/>
              </w:rPr>
              <w:t>] [Subtype:0x0</w:t>
            </w:r>
            <w:r>
              <w:rPr>
                <w:rFonts w:cs="Arial"/>
                <w:color w:val="000000" w:themeColor="text1"/>
                <w:sz w:val="18"/>
              </w:rPr>
              <w:t>2</w:t>
            </w:r>
            <w:r w:rsidRPr="00C40540">
              <w:rPr>
                <w:rFonts w:cs="Arial"/>
                <w:color w:val="000000" w:themeColor="text1"/>
                <w:sz w:val="18"/>
              </w:rPr>
              <w:t>]</w:t>
            </w:r>
          </w:p>
          <w:p w14:paraId="711170C5" w14:textId="77777777" w:rsidR="00112069" w:rsidRPr="00D20BE7" w:rsidRDefault="00112069" w:rsidP="00A775D7">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45202AD4" w14:textId="77777777" w:rsidR="00112069" w:rsidRPr="00D20BE7" w:rsidRDefault="00112069" w:rsidP="00A775D7">
            <w:pPr>
              <w:rPr>
                <w:sz w:val="18"/>
              </w:rPr>
            </w:pPr>
            <w:r w:rsidRPr="003513AE">
              <w:rPr>
                <w:rFonts w:cs="Arial"/>
                <w:color w:val="000000" w:themeColor="text1"/>
                <w:sz w:val="18"/>
              </w:rPr>
              <w:t>NA.</w:t>
            </w:r>
          </w:p>
        </w:tc>
        <w:tc>
          <w:tcPr>
            <w:tcW w:w="1386" w:type="dxa"/>
          </w:tcPr>
          <w:p w14:paraId="7E17EB31" w14:textId="77777777" w:rsidR="00112069" w:rsidRPr="008D2226" w:rsidRDefault="00112069" w:rsidP="00A775D7">
            <w:pPr>
              <w:rPr>
                <w:sz w:val="18"/>
              </w:rPr>
            </w:pPr>
            <w:r w:rsidRPr="003513AE">
              <w:rPr>
                <w:rFonts w:cs="Arial"/>
                <w:color w:val="000000" w:themeColor="text1"/>
                <w:sz w:val="18"/>
              </w:rPr>
              <w:t>NA.</w:t>
            </w:r>
          </w:p>
        </w:tc>
      </w:tr>
      <w:tr w:rsidR="00112069" w:rsidRPr="003F473D" w14:paraId="0305F089" w14:textId="77777777" w:rsidTr="00A775D7">
        <w:trPr>
          <w:trHeight w:val="143"/>
        </w:trPr>
        <w:tc>
          <w:tcPr>
            <w:tcW w:w="1885" w:type="dxa"/>
            <w:noWrap/>
          </w:tcPr>
          <w:p w14:paraId="73EFDCBB"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WIFI_PWD_Setting_Rsp</w:t>
            </w:r>
          </w:p>
        </w:tc>
        <w:tc>
          <w:tcPr>
            <w:tcW w:w="2070" w:type="dxa"/>
          </w:tcPr>
          <w:p w14:paraId="53F3F3EF" w14:textId="77777777" w:rsidR="00112069" w:rsidRPr="00246A19" w:rsidRDefault="00112069" w:rsidP="00A775D7">
            <w:pPr>
              <w:rPr>
                <w:rFonts w:cs="Arial"/>
                <w:color w:val="000000" w:themeColor="text1"/>
                <w:sz w:val="18"/>
              </w:rPr>
            </w:pPr>
            <w:r w:rsidRPr="00DE43EC">
              <w:rPr>
                <w:rFonts w:cs="Arial"/>
                <w:color w:val="000000" w:themeColor="text1"/>
                <w:sz w:val="18"/>
              </w:rPr>
              <w:t>DVR Wi-Fi Password</w:t>
            </w:r>
            <w:r>
              <w:rPr>
                <w:rFonts w:cs="Arial"/>
                <w:color w:val="000000" w:themeColor="text1"/>
                <w:sz w:val="18"/>
              </w:rPr>
              <w:t xml:space="preserve"> Response</w:t>
            </w:r>
          </w:p>
        </w:tc>
        <w:tc>
          <w:tcPr>
            <w:tcW w:w="3510" w:type="dxa"/>
          </w:tcPr>
          <w:p w14:paraId="50E1F75B" w14:textId="77777777" w:rsidR="00112069" w:rsidRDefault="00112069" w:rsidP="00A775D7">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IDCM_</w:t>
            </w:r>
            <w:r w:rsidRPr="00F11750">
              <w:rPr>
                <w:rFonts w:cs="Arial"/>
                <w:color w:val="000000" w:themeColor="text1"/>
                <w:sz w:val="18"/>
              </w:rPr>
              <w:t>SetWiFiPSWD</w:t>
            </w:r>
            <w:r w:rsidRPr="00C40540">
              <w:rPr>
                <w:rFonts w:cs="Arial"/>
                <w:color w:val="000000" w:themeColor="text1"/>
                <w:sz w:val="18"/>
              </w:rPr>
              <w:t>_Enum</w:t>
            </w:r>
            <w:r w:rsidRPr="00C40540">
              <w:rPr>
                <w:szCs w:val="22"/>
              </w:rPr>
              <w:t xml:space="preserve"> </w:t>
            </w:r>
            <w:r w:rsidRPr="00C40540">
              <w:rPr>
                <w:rFonts w:cs="Arial"/>
                <w:color w:val="000000" w:themeColor="text1"/>
                <w:sz w:val="18"/>
              </w:rPr>
              <w:t>[Type:0x0</w:t>
            </w:r>
            <w:r>
              <w:rPr>
                <w:rFonts w:cs="Arial"/>
                <w:color w:val="000000" w:themeColor="text1"/>
                <w:sz w:val="18"/>
              </w:rPr>
              <w:t>5</w:t>
            </w:r>
            <w:r w:rsidRPr="00C40540">
              <w:rPr>
                <w:rFonts w:cs="Arial"/>
                <w:color w:val="000000" w:themeColor="text1"/>
                <w:sz w:val="18"/>
              </w:rPr>
              <w:t>] [Subtype:0x0</w:t>
            </w:r>
            <w:r>
              <w:rPr>
                <w:rFonts w:cs="Arial"/>
                <w:color w:val="000000" w:themeColor="text1"/>
                <w:sz w:val="18"/>
              </w:rPr>
              <w:t>3</w:t>
            </w:r>
            <w:r w:rsidRPr="00C40540">
              <w:rPr>
                <w:rFonts w:cs="Arial"/>
                <w:color w:val="000000" w:themeColor="text1"/>
                <w:sz w:val="18"/>
              </w:rPr>
              <w:t>]</w:t>
            </w:r>
          </w:p>
          <w:p w14:paraId="07DB4E9B" w14:textId="77777777" w:rsidR="00112069" w:rsidRPr="00D20BE7" w:rsidRDefault="00112069" w:rsidP="00A775D7">
            <w:pPr>
              <w:rPr>
                <w:sz w:val="18"/>
              </w:rPr>
            </w:pPr>
            <w:r w:rsidRPr="00C40540">
              <w:rPr>
                <w:rFonts w:cs="Arial"/>
                <w:b/>
                <w:bCs/>
                <w:color w:val="000000" w:themeColor="text1"/>
                <w:sz w:val="18"/>
              </w:rPr>
              <w:t>Data ID</w:t>
            </w:r>
            <w:r w:rsidRPr="00C40540">
              <w:rPr>
                <w:rFonts w:cs="Arial"/>
                <w:color w:val="000000" w:themeColor="text1"/>
                <w:sz w:val="18"/>
              </w:rPr>
              <w:t>: #1</w:t>
            </w:r>
          </w:p>
        </w:tc>
        <w:tc>
          <w:tcPr>
            <w:tcW w:w="1350" w:type="dxa"/>
          </w:tcPr>
          <w:p w14:paraId="03633D0B" w14:textId="77777777" w:rsidR="00112069" w:rsidRPr="00D20BE7" w:rsidRDefault="00112069" w:rsidP="00A775D7">
            <w:pPr>
              <w:rPr>
                <w:sz w:val="18"/>
              </w:rPr>
            </w:pPr>
            <w:r w:rsidRPr="003513AE">
              <w:rPr>
                <w:rFonts w:cs="Arial"/>
                <w:color w:val="000000" w:themeColor="text1"/>
                <w:sz w:val="18"/>
              </w:rPr>
              <w:t>NA.</w:t>
            </w:r>
          </w:p>
        </w:tc>
        <w:tc>
          <w:tcPr>
            <w:tcW w:w="1386" w:type="dxa"/>
          </w:tcPr>
          <w:p w14:paraId="11299355" w14:textId="77777777" w:rsidR="00112069" w:rsidRPr="008D2226" w:rsidRDefault="00112069" w:rsidP="00A775D7">
            <w:pPr>
              <w:rPr>
                <w:sz w:val="18"/>
              </w:rPr>
            </w:pPr>
            <w:r w:rsidRPr="003513AE">
              <w:rPr>
                <w:rFonts w:cs="Arial"/>
                <w:color w:val="000000" w:themeColor="text1"/>
                <w:sz w:val="18"/>
              </w:rPr>
              <w:t>NA.</w:t>
            </w:r>
          </w:p>
        </w:tc>
      </w:tr>
      <w:tr w:rsidR="00112069" w:rsidRPr="003F473D" w14:paraId="1ED52951" w14:textId="77777777" w:rsidTr="00A775D7">
        <w:trPr>
          <w:trHeight w:val="143"/>
        </w:trPr>
        <w:tc>
          <w:tcPr>
            <w:tcW w:w="1885" w:type="dxa"/>
            <w:noWrap/>
          </w:tcPr>
          <w:p w14:paraId="15E96448"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WIFI_Connect_Status</w:t>
            </w:r>
          </w:p>
        </w:tc>
        <w:tc>
          <w:tcPr>
            <w:tcW w:w="2070" w:type="dxa"/>
          </w:tcPr>
          <w:p w14:paraId="35B8CD97" w14:textId="77777777" w:rsidR="00112069" w:rsidRPr="00DE43EC" w:rsidRDefault="00112069" w:rsidP="00A775D7">
            <w:pPr>
              <w:rPr>
                <w:rFonts w:cs="Arial"/>
                <w:color w:val="000000" w:themeColor="text1"/>
                <w:sz w:val="18"/>
              </w:rPr>
            </w:pPr>
            <w:r>
              <w:rPr>
                <w:rFonts w:cs="Arial"/>
                <w:sz w:val="16"/>
              </w:rPr>
              <w:t>DVR Wi-Fi Connection Status</w:t>
            </w:r>
          </w:p>
        </w:tc>
        <w:tc>
          <w:tcPr>
            <w:tcW w:w="3510" w:type="dxa"/>
          </w:tcPr>
          <w:p w14:paraId="0DB3E383" w14:textId="77777777" w:rsidR="00112069" w:rsidRDefault="00112069" w:rsidP="00A775D7">
            <w:pPr>
              <w:rPr>
                <w:rFonts w:cs="Arial"/>
                <w:color w:val="000000" w:themeColor="text1"/>
                <w:sz w:val="18"/>
              </w:rPr>
            </w:pPr>
            <w:r w:rsidRPr="00C40540">
              <w:rPr>
                <w:rFonts w:cs="Arial"/>
                <w:b/>
                <w:bCs/>
                <w:color w:val="000000" w:themeColor="text1"/>
                <w:sz w:val="18"/>
              </w:rPr>
              <w:t>UART msg</w:t>
            </w:r>
            <w:r w:rsidRPr="00C40540">
              <w:rPr>
                <w:rFonts w:cs="Arial"/>
                <w:color w:val="000000" w:themeColor="text1"/>
                <w:sz w:val="18"/>
              </w:rPr>
              <w:t xml:space="preserve">: </w:t>
            </w:r>
            <w:r w:rsidRPr="00EC464F">
              <w:rPr>
                <w:rFonts w:cs="Arial"/>
                <w:color w:val="000000" w:themeColor="text1"/>
                <w:sz w:val="18"/>
              </w:rPr>
              <w:t>IDCM_H</w:t>
            </w:r>
            <w:r w:rsidRPr="00EC464F">
              <w:rPr>
                <w:rFonts w:cs="Arial" w:hint="eastAsia"/>
                <w:color w:val="000000" w:themeColor="text1"/>
                <w:sz w:val="18"/>
              </w:rPr>
              <w:t>eart</w:t>
            </w:r>
            <w:r w:rsidRPr="00EC464F">
              <w:rPr>
                <w:rFonts w:cs="Arial"/>
                <w:color w:val="000000" w:themeColor="text1"/>
                <w:sz w:val="18"/>
              </w:rPr>
              <w:t>beat_Enum</w:t>
            </w:r>
            <w:r>
              <w:rPr>
                <w:rFonts w:cs="Arial"/>
                <w:color w:val="000000" w:themeColor="text1"/>
                <w:sz w:val="18"/>
              </w:rPr>
              <w:t xml:space="preserve"> </w:t>
            </w:r>
            <w:r w:rsidRPr="00C40540">
              <w:rPr>
                <w:rFonts w:cs="Arial"/>
                <w:color w:val="000000" w:themeColor="text1"/>
                <w:sz w:val="18"/>
              </w:rPr>
              <w:t>[Type:0x0</w:t>
            </w:r>
            <w:r>
              <w:rPr>
                <w:rFonts w:cs="Arial"/>
                <w:color w:val="000000" w:themeColor="text1"/>
                <w:sz w:val="18"/>
              </w:rPr>
              <w:t>1</w:t>
            </w:r>
            <w:r w:rsidRPr="00C40540">
              <w:rPr>
                <w:rFonts w:cs="Arial"/>
                <w:color w:val="000000" w:themeColor="text1"/>
                <w:sz w:val="18"/>
              </w:rPr>
              <w:t>] [Subtype:0x0</w:t>
            </w:r>
            <w:r>
              <w:rPr>
                <w:rFonts w:cs="Arial"/>
                <w:color w:val="000000" w:themeColor="text1"/>
                <w:sz w:val="18"/>
              </w:rPr>
              <w:t>1</w:t>
            </w:r>
            <w:r w:rsidRPr="00C40540">
              <w:rPr>
                <w:rFonts w:cs="Arial"/>
                <w:color w:val="000000" w:themeColor="text1"/>
                <w:sz w:val="18"/>
              </w:rPr>
              <w:t>]</w:t>
            </w:r>
          </w:p>
          <w:p w14:paraId="492BE145" w14:textId="77777777" w:rsidR="00112069" w:rsidRPr="00C40540" w:rsidRDefault="00112069" w:rsidP="00A775D7">
            <w:pPr>
              <w:rPr>
                <w:rFonts w:cs="Arial"/>
                <w:b/>
                <w:bCs/>
                <w:color w:val="000000" w:themeColor="text1"/>
                <w:sz w:val="18"/>
              </w:rPr>
            </w:pPr>
            <w:r w:rsidRPr="00C40540">
              <w:rPr>
                <w:rFonts w:cs="Arial"/>
                <w:b/>
                <w:bCs/>
                <w:color w:val="000000" w:themeColor="text1"/>
                <w:sz w:val="18"/>
              </w:rPr>
              <w:t>Data ID</w:t>
            </w:r>
            <w:r w:rsidRPr="00C40540">
              <w:rPr>
                <w:rFonts w:cs="Arial"/>
                <w:color w:val="000000" w:themeColor="text1"/>
                <w:sz w:val="18"/>
              </w:rPr>
              <w:t>: #</w:t>
            </w:r>
            <w:r>
              <w:rPr>
                <w:rFonts w:cs="Arial"/>
                <w:color w:val="000000" w:themeColor="text1"/>
                <w:sz w:val="18"/>
              </w:rPr>
              <w:t>6</w:t>
            </w:r>
          </w:p>
        </w:tc>
        <w:tc>
          <w:tcPr>
            <w:tcW w:w="1350" w:type="dxa"/>
          </w:tcPr>
          <w:p w14:paraId="336DF540"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1C666248"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B6D6BB9" w14:textId="77777777" w:rsidTr="00A775D7">
        <w:trPr>
          <w:trHeight w:val="143"/>
        </w:trPr>
        <w:tc>
          <w:tcPr>
            <w:tcW w:w="1885" w:type="dxa"/>
            <w:noWrap/>
          </w:tcPr>
          <w:p w14:paraId="729ED500"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525E5344" w14:textId="77777777" w:rsidR="00112069" w:rsidRPr="00246A19" w:rsidRDefault="00112069" w:rsidP="00A775D7">
            <w:pPr>
              <w:rPr>
                <w:rFonts w:cs="Arial"/>
                <w:color w:val="000000" w:themeColor="text1"/>
                <w:sz w:val="18"/>
              </w:rPr>
            </w:pPr>
          </w:p>
        </w:tc>
        <w:tc>
          <w:tcPr>
            <w:tcW w:w="3510" w:type="dxa"/>
          </w:tcPr>
          <w:p w14:paraId="07AD31B2" w14:textId="77777777" w:rsidR="00112069" w:rsidRPr="00D20BE7" w:rsidRDefault="00112069" w:rsidP="00A775D7">
            <w:pPr>
              <w:rPr>
                <w:sz w:val="18"/>
              </w:rPr>
            </w:pPr>
          </w:p>
        </w:tc>
        <w:tc>
          <w:tcPr>
            <w:tcW w:w="1350" w:type="dxa"/>
          </w:tcPr>
          <w:p w14:paraId="1A5832E9" w14:textId="77777777" w:rsidR="00112069" w:rsidRPr="00D20BE7" w:rsidRDefault="00112069" w:rsidP="00A775D7">
            <w:pPr>
              <w:rPr>
                <w:sz w:val="18"/>
              </w:rPr>
            </w:pPr>
          </w:p>
        </w:tc>
        <w:tc>
          <w:tcPr>
            <w:tcW w:w="1386" w:type="dxa"/>
          </w:tcPr>
          <w:p w14:paraId="44A5E5CB" w14:textId="77777777" w:rsidR="00112069" w:rsidRPr="008D2226" w:rsidRDefault="00112069" w:rsidP="00A775D7">
            <w:pPr>
              <w:rPr>
                <w:sz w:val="18"/>
              </w:rPr>
            </w:pPr>
          </w:p>
        </w:tc>
      </w:tr>
    </w:tbl>
    <w:p w14:paraId="1FCA5CEB"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DVR Wi-Fi Setting</w:t>
      </w:r>
    </w:p>
    <w:p w14:paraId="315B6C81" w14:textId="77777777" w:rsidR="00112069" w:rsidRPr="00612064" w:rsidRDefault="00112069" w:rsidP="00112069">
      <w:pPr>
        <w:spacing w:before="20"/>
        <w:rPr>
          <w:vanish/>
        </w:rPr>
      </w:pPr>
    </w:p>
    <w:p w14:paraId="1B5E4F22" w14:textId="77777777" w:rsidR="00112069" w:rsidRDefault="00112069" w:rsidP="00112069">
      <w:pPr>
        <w:pStyle w:val="Heading6"/>
      </w:pPr>
      <w:r>
        <w:t>Parameters</w:t>
      </w:r>
    </w:p>
    <w:p w14:paraId="0C0E7CA8" w14:textId="77777777" w:rsidR="00112069" w:rsidRPr="0069522E" w:rsidRDefault="00112069" w:rsidP="00112069">
      <w:r>
        <w:t>NA.</w:t>
      </w:r>
    </w:p>
    <w:p w14:paraId="22D10071" w14:textId="77777777" w:rsidR="00112069" w:rsidRDefault="00112069" w:rsidP="00112069">
      <w:pPr>
        <w:pStyle w:val="Heading6"/>
      </w:pPr>
      <w:r>
        <w:t>Interface</w:t>
      </w:r>
      <w:r w:rsidRPr="003E2313">
        <w:t xml:space="preserve"> Requirements</w:t>
      </w:r>
    </w:p>
    <w:p w14:paraId="470AA67F" w14:textId="77777777" w:rsidR="00112069" w:rsidRPr="00177AA8" w:rsidRDefault="00112069" w:rsidP="00112069">
      <w:r>
        <w:rPr>
          <w:rFonts w:cs="Arial"/>
          <w:sz w:val="18"/>
          <w:szCs w:val="22"/>
        </w:rPr>
        <w:t>Refer to DVR UART protocol.</w:t>
      </w:r>
    </w:p>
    <w:p w14:paraId="7EA23FDB" w14:textId="77777777" w:rsidR="00112069" w:rsidRDefault="00112069" w:rsidP="00112069">
      <w:pPr>
        <w:pStyle w:val="Heading5"/>
        <w:rPr>
          <w:lang w:val="en-GB"/>
        </w:rPr>
      </w:pPr>
      <w:r>
        <w:rPr>
          <w:lang w:val="en-GB"/>
        </w:rPr>
        <w:t>Function Requirements</w:t>
      </w:r>
    </w:p>
    <w:p w14:paraId="3178C014" w14:textId="77777777" w:rsidR="00112069" w:rsidRDefault="00112069" w:rsidP="00112069">
      <w:pPr>
        <w:pStyle w:val="Heading6"/>
        <w:rPr>
          <w:lang w:val="en-GB"/>
        </w:rPr>
      </w:pPr>
      <w:r>
        <w:rPr>
          <w:lang w:val="en-GB"/>
        </w:rPr>
        <w:t>DVR Wi-Fi Switch Setting Process</w:t>
      </w:r>
    </w:p>
    <w:p w14:paraId="006D7B23" w14:textId="77777777" w:rsidR="00112069" w:rsidRDefault="00112069" w:rsidP="00112069">
      <w:r>
        <w:rPr>
          <w:lang w:val="en-GB"/>
        </w:rPr>
        <w:t xml:space="preserve">Once </w:t>
      </w:r>
      <w:r>
        <w:t>setting value is changed, APIM shall input below msg:</w:t>
      </w:r>
    </w:p>
    <w:p w14:paraId="0319A637" w14:textId="77777777" w:rsidR="00112069" w:rsidRPr="00536B33" w:rsidRDefault="00112069" w:rsidP="00112069">
      <w:pPr>
        <w:pStyle w:val="ListParagraph"/>
        <w:numPr>
          <w:ilvl w:val="0"/>
          <w:numId w:val="32"/>
        </w:numPr>
        <w:rPr>
          <w:rFonts w:ascii="Arial" w:hAnsi="Arial"/>
          <w:i/>
          <w:iCs/>
        </w:rPr>
      </w:pPr>
      <w:r w:rsidRPr="007039DD">
        <w:rPr>
          <w:rFonts w:ascii="Arial" w:hAnsi="Arial"/>
          <w:i/>
          <w:iCs/>
        </w:rPr>
        <w:t>W</w:t>
      </w:r>
      <w:r w:rsidRPr="007039DD">
        <w:rPr>
          <w:rFonts w:ascii="Arial" w:hAnsi="Arial" w:hint="eastAsia"/>
          <w:i/>
          <w:iCs/>
        </w:rPr>
        <w:t>i-</w:t>
      </w:r>
      <w:r w:rsidRPr="007039DD">
        <w:rPr>
          <w:rFonts w:ascii="Arial" w:hAnsi="Arial"/>
          <w:i/>
          <w:iCs/>
        </w:rPr>
        <w:t>Fi Hotspot Switch</w:t>
      </w:r>
      <w:r w:rsidRPr="00536B33">
        <w:rPr>
          <w:rFonts w:ascii="Arial" w:hAnsi="Arial"/>
          <w:i/>
          <w:iCs/>
        </w:rPr>
        <w:t xml:space="preserve"> == </w:t>
      </w:r>
      <w:r>
        <w:rPr>
          <w:rFonts w:ascii="Arial" w:hAnsi="Arial"/>
          <w:i/>
          <w:iCs/>
        </w:rPr>
        <w:t>“New setting value”</w:t>
      </w:r>
    </w:p>
    <w:p w14:paraId="0A0A3DD0" w14:textId="77777777" w:rsidR="00112069" w:rsidRDefault="00112069" w:rsidP="00112069">
      <w:r>
        <w:t>O</w:t>
      </w:r>
      <w:r>
        <w:rPr>
          <w:rFonts w:hint="eastAsia"/>
          <w:lang w:eastAsia="zh-CN"/>
        </w:rPr>
        <w:t>nce</w:t>
      </w:r>
      <w:r>
        <w:t xml:space="preserve"> IDCM completes setting update, should response below msg:</w:t>
      </w:r>
    </w:p>
    <w:p w14:paraId="45F20B85" w14:textId="77777777" w:rsidR="00112069" w:rsidRPr="0052388B" w:rsidRDefault="00112069" w:rsidP="00112069">
      <w:pPr>
        <w:pStyle w:val="ListParagraph"/>
        <w:numPr>
          <w:ilvl w:val="0"/>
          <w:numId w:val="32"/>
        </w:numPr>
        <w:rPr>
          <w:rFonts w:ascii="Arial" w:hAnsi="Arial"/>
          <w:i/>
          <w:iCs/>
        </w:rPr>
      </w:pPr>
      <w:r w:rsidRPr="007039DD">
        <w:rPr>
          <w:rFonts w:ascii="Arial" w:hAnsi="Arial"/>
          <w:i/>
          <w:iCs/>
        </w:rPr>
        <w:t>W</w:t>
      </w:r>
      <w:r w:rsidRPr="007039DD">
        <w:rPr>
          <w:rFonts w:ascii="Arial" w:hAnsi="Arial" w:hint="eastAsia"/>
          <w:i/>
          <w:iCs/>
        </w:rPr>
        <w:t>i-</w:t>
      </w:r>
      <w:r w:rsidRPr="007039DD">
        <w:rPr>
          <w:rFonts w:ascii="Arial" w:hAnsi="Arial"/>
          <w:i/>
          <w:iCs/>
        </w:rPr>
        <w:t>Fi Hotspot Switch</w:t>
      </w:r>
      <w:r w:rsidRPr="0036447D">
        <w:rPr>
          <w:rFonts w:ascii="Arial" w:hAnsi="Arial"/>
          <w:i/>
          <w:iCs/>
        </w:rPr>
        <w:t xml:space="preserve"> Response</w:t>
      </w:r>
      <w:r w:rsidRPr="0052388B">
        <w:rPr>
          <w:rFonts w:ascii="Arial" w:hAnsi="Arial"/>
          <w:i/>
          <w:iCs/>
        </w:rPr>
        <w:t xml:space="preserve"> == “New setting value”</w:t>
      </w:r>
    </w:p>
    <w:p w14:paraId="71B0CC4B" w14:textId="77777777" w:rsidR="00112069" w:rsidRDefault="00112069" w:rsidP="00112069">
      <w:pPr>
        <w:pStyle w:val="Heading6"/>
        <w:rPr>
          <w:lang w:val="en-GB"/>
        </w:rPr>
      </w:pPr>
      <w:r>
        <w:rPr>
          <w:lang w:val="en-GB"/>
        </w:rPr>
        <w:t>DVR Wi-Fi SSID Setting Process</w:t>
      </w:r>
    </w:p>
    <w:p w14:paraId="269A5E52" w14:textId="77777777" w:rsidR="00112069" w:rsidRDefault="00112069" w:rsidP="00112069">
      <w:r>
        <w:rPr>
          <w:lang w:val="en-GB"/>
        </w:rPr>
        <w:t xml:space="preserve">Once </w:t>
      </w:r>
      <w:r>
        <w:t>setting value is changed, APIM shall input below msg:</w:t>
      </w:r>
    </w:p>
    <w:p w14:paraId="0B213A0C" w14:textId="77777777" w:rsidR="00112069" w:rsidRPr="00536B33" w:rsidRDefault="00112069" w:rsidP="00112069">
      <w:pPr>
        <w:pStyle w:val="ListParagraph"/>
        <w:numPr>
          <w:ilvl w:val="0"/>
          <w:numId w:val="32"/>
        </w:numPr>
        <w:rPr>
          <w:rFonts w:ascii="Arial" w:hAnsi="Arial"/>
          <w:i/>
          <w:iCs/>
        </w:rPr>
      </w:pPr>
      <w:r w:rsidRPr="00D335EC">
        <w:rPr>
          <w:rFonts w:ascii="Arial" w:hAnsi="Arial"/>
          <w:i/>
          <w:iCs/>
        </w:rPr>
        <w:t>DVR Wi-Fi SSID</w:t>
      </w:r>
      <w:r w:rsidRPr="00536B33">
        <w:rPr>
          <w:rFonts w:ascii="Arial" w:hAnsi="Arial"/>
          <w:i/>
          <w:iCs/>
        </w:rPr>
        <w:t xml:space="preserve"> == </w:t>
      </w:r>
      <w:r>
        <w:rPr>
          <w:rFonts w:ascii="Arial" w:hAnsi="Arial"/>
          <w:i/>
          <w:iCs/>
        </w:rPr>
        <w:t>“New setting value”</w:t>
      </w:r>
    </w:p>
    <w:p w14:paraId="14BC9210" w14:textId="77777777" w:rsidR="00112069" w:rsidRDefault="00112069" w:rsidP="00112069">
      <w:r>
        <w:t>O</w:t>
      </w:r>
      <w:r>
        <w:rPr>
          <w:rFonts w:hint="eastAsia"/>
          <w:lang w:eastAsia="zh-CN"/>
        </w:rPr>
        <w:t>nce</w:t>
      </w:r>
      <w:r>
        <w:t xml:space="preserve"> IDCM completes setting update, should response below msg:</w:t>
      </w:r>
    </w:p>
    <w:p w14:paraId="213C3007" w14:textId="77777777" w:rsidR="00112069" w:rsidRPr="0052388B" w:rsidRDefault="00112069" w:rsidP="00112069">
      <w:pPr>
        <w:pStyle w:val="ListParagraph"/>
        <w:numPr>
          <w:ilvl w:val="0"/>
          <w:numId w:val="31"/>
        </w:numPr>
        <w:rPr>
          <w:rFonts w:ascii="Arial" w:hAnsi="Arial"/>
          <w:i/>
          <w:iCs/>
        </w:rPr>
      </w:pPr>
      <w:r w:rsidRPr="00D335EC">
        <w:rPr>
          <w:rFonts w:ascii="Arial" w:hAnsi="Arial"/>
          <w:i/>
          <w:iCs/>
        </w:rPr>
        <w:t>DVR Wi-Fi SSID</w:t>
      </w:r>
      <w:r w:rsidRPr="007D754C">
        <w:rPr>
          <w:rFonts w:ascii="Arial" w:hAnsi="Arial"/>
          <w:i/>
          <w:iCs/>
        </w:rPr>
        <w:t xml:space="preserve"> Response</w:t>
      </w:r>
      <w:r w:rsidRPr="0052388B">
        <w:rPr>
          <w:rFonts w:ascii="Arial" w:hAnsi="Arial"/>
          <w:i/>
          <w:iCs/>
        </w:rPr>
        <w:t xml:space="preserve"> == “New setting value”</w:t>
      </w:r>
    </w:p>
    <w:p w14:paraId="1D0B4992" w14:textId="77777777" w:rsidR="00112069" w:rsidRDefault="00112069" w:rsidP="00112069">
      <w:pPr>
        <w:pStyle w:val="Heading6"/>
        <w:rPr>
          <w:lang w:val="en-GB"/>
        </w:rPr>
      </w:pPr>
      <w:r>
        <w:rPr>
          <w:lang w:val="en-GB"/>
        </w:rPr>
        <w:t>DVR Wi-Fi Password Setting Process</w:t>
      </w:r>
    </w:p>
    <w:p w14:paraId="55123563" w14:textId="77777777" w:rsidR="00112069" w:rsidRDefault="00112069" w:rsidP="00112069">
      <w:r>
        <w:rPr>
          <w:lang w:val="en-GB"/>
        </w:rPr>
        <w:t xml:space="preserve">Once </w:t>
      </w:r>
      <w:r>
        <w:t>setting value is changed, APIM shall input below msg:</w:t>
      </w:r>
    </w:p>
    <w:p w14:paraId="3696FE84" w14:textId="77777777" w:rsidR="00112069" w:rsidRPr="00536B33" w:rsidRDefault="00112069" w:rsidP="00112069">
      <w:pPr>
        <w:pStyle w:val="ListParagraph"/>
        <w:numPr>
          <w:ilvl w:val="0"/>
          <w:numId w:val="32"/>
        </w:numPr>
        <w:rPr>
          <w:rFonts w:ascii="Arial" w:hAnsi="Arial"/>
          <w:i/>
          <w:iCs/>
        </w:rPr>
      </w:pPr>
      <w:r w:rsidRPr="00204370">
        <w:rPr>
          <w:rFonts w:ascii="Arial" w:hAnsi="Arial"/>
          <w:i/>
          <w:iCs/>
        </w:rPr>
        <w:t>DVR Wi-Fi Password</w:t>
      </w:r>
      <w:r w:rsidRPr="00536B33">
        <w:rPr>
          <w:rFonts w:ascii="Arial" w:hAnsi="Arial"/>
          <w:i/>
          <w:iCs/>
        </w:rPr>
        <w:t xml:space="preserve"> == </w:t>
      </w:r>
      <w:r>
        <w:rPr>
          <w:rFonts w:ascii="Arial" w:hAnsi="Arial"/>
          <w:i/>
          <w:iCs/>
        </w:rPr>
        <w:t>“New setting value”</w:t>
      </w:r>
    </w:p>
    <w:p w14:paraId="59AEE8D7" w14:textId="77777777" w:rsidR="00112069" w:rsidRDefault="00112069" w:rsidP="00112069">
      <w:r>
        <w:t>O</w:t>
      </w:r>
      <w:r>
        <w:rPr>
          <w:rFonts w:hint="eastAsia"/>
          <w:lang w:eastAsia="zh-CN"/>
        </w:rPr>
        <w:t>nce</w:t>
      </w:r>
      <w:r>
        <w:t xml:space="preserve"> IDCM completes setting update, should response below msg:</w:t>
      </w:r>
    </w:p>
    <w:p w14:paraId="2627669C" w14:textId="77777777" w:rsidR="00112069" w:rsidRPr="0052388B" w:rsidRDefault="00112069" w:rsidP="00112069">
      <w:pPr>
        <w:pStyle w:val="ListParagraph"/>
        <w:numPr>
          <w:ilvl w:val="0"/>
          <w:numId w:val="32"/>
        </w:numPr>
        <w:rPr>
          <w:rFonts w:ascii="Arial" w:hAnsi="Arial"/>
          <w:i/>
          <w:iCs/>
        </w:rPr>
      </w:pPr>
      <w:r w:rsidRPr="00204370">
        <w:rPr>
          <w:rFonts w:ascii="Arial" w:hAnsi="Arial"/>
          <w:i/>
          <w:iCs/>
        </w:rPr>
        <w:t>DVR Wi-Fi Password</w:t>
      </w:r>
      <w:r w:rsidRPr="00110C68">
        <w:rPr>
          <w:rFonts w:ascii="Arial" w:hAnsi="Arial"/>
          <w:i/>
          <w:iCs/>
        </w:rPr>
        <w:t xml:space="preserve"> Response</w:t>
      </w:r>
      <w:r w:rsidRPr="0052388B">
        <w:rPr>
          <w:rFonts w:ascii="Arial" w:hAnsi="Arial"/>
          <w:i/>
          <w:iCs/>
        </w:rPr>
        <w:t xml:space="preserve"> == “New setting value”</w:t>
      </w:r>
    </w:p>
    <w:p w14:paraId="509834BB" w14:textId="77777777" w:rsidR="00112069" w:rsidRDefault="00112069" w:rsidP="00112069">
      <w:pPr>
        <w:pStyle w:val="Heading6"/>
        <w:rPr>
          <w:lang w:val="en-GB"/>
        </w:rPr>
      </w:pPr>
      <w:r>
        <w:rPr>
          <w:lang w:val="en-GB"/>
        </w:rPr>
        <w:t>DVR Wi-Fi Connection Update Process</w:t>
      </w:r>
    </w:p>
    <w:p w14:paraId="7A2BBD67" w14:textId="77777777" w:rsidR="00112069" w:rsidRDefault="00112069" w:rsidP="00112069">
      <w:r>
        <w:rPr>
          <w:lang w:val="en-GB"/>
        </w:rPr>
        <w:lastRenderedPageBreak/>
        <w:t xml:space="preserve">Once </w:t>
      </w:r>
      <w:r>
        <w:t>setting value is changed, IDCM shall update Wi-Fi connection status to APIM via heartbeat msg:</w:t>
      </w:r>
    </w:p>
    <w:p w14:paraId="7B0DFF97" w14:textId="77777777" w:rsidR="00112069" w:rsidRPr="00536B33" w:rsidRDefault="00112069" w:rsidP="00112069">
      <w:pPr>
        <w:pStyle w:val="ListParagraph"/>
        <w:numPr>
          <w:ilvl w:val="0"/>
          <w:numId w:val="32"/>
        </w:numPr>
        <w:rPr>
          <w:rFonts w:ascii="Arial" w:hAnsi="Arial"/>
          <w:i/>
          <w:iCs/>
        </w:rPr>
      </w:pPr>
      <w:r w:rsidRPr="00A03B3B">
        <w:rPr>
          <w:rFonts w:ascii="Arial" w:hAnsi="Arial"/>
          <w:i/>
          <w:iCs/>
        </w:rPr>
        <w:t>DVR Wi-Fi Connection Status</w:t>
      </w:r>
      <w:r w:rsidRPr="00536B33">
        <w:rPr>
          <w:rFonts w:ascii="Arial" w:hAnsi="Arial"/>
          <w:i/>
          <w:iCs/>
        </w:rPr>
        <w:t xml:space="preserve"> == </w:t>
      </w:r>
      <w:r>
        <w:rPr>
          <w:rFonts w:ascii="Arial" w:hAnsi="Arial"/>
          <w:i/>
          <w:iCs/>
        </w:rPr>
        <w:t>“Corresponding Wi-Fi connection status”</w:t>
      </w:r>
    </w:p>
    <w:p w14:paraId="631348B4" w14:textId="77777777" w:rsidR="00112069" w:rsidRDefault="00112069" w:rsidP="00112069">
      <w:pPr>
        <w:pStyle w:val="Heading6"/>
        <w:rPr>
          <w:lang w:val="en-GB"/>
        </w:rPr>
      </w:pPr>
      <w:r>
        <w:rPr>
          <w:lang w:val="en-GB"/>
        </w:rPr>
        <w:t>DVR Wi-Fi Setting Attributes</w:t>
      </w:r>
    </w:p>
    <w:p w14:paraId="75D8FD2D" w14:textId="77777777" w:rsidR="00112069" w:rsidRPr="00EF7FD4" w:rsidRDefault="00112069" w:rsidP="00112069">
      <w:pPr>
        <w:pStyle w:val="ListParagraph"/>
        <w:numPr>
          <w:ilvl w:val="0"/>
          <w:numId w:val="34"/>
        </w:numPr>
        <w:rPr>
          <w:rFonts w:ascii="Arial" w:hAnsi="Arial"/>
        </w:rPr>
      </w:pPr>
      <w:r w:rsidRPr="00EF7FD4">
        <w:rPr>
          <w:rFonts w:ascii="Arial" w:hAnsi="Arial"/>
        </w:rPr>
        <w:t>If input setting value is invalid,</w:t>
      </w:r>
      <w:r>
        <w:rPr>
          <w:rFonts w:ascii="Arial" w:hAnsi="Arial"/>
        </w:rPr>
        <w:t xml:space="preserve"> IDCM shall </w:t>
      </w:r>
      <w:r w:rsidRPr="00CD5593">
        <w:rPr>
          <w:rFonts w:ascii="Arial" w:hAnsi="Arial"/>
          <w:i/>
          <w:iCs/>
        </w:rPr>
        <w:t>feedback “Invalid Value”</w:t>
      </w:r>
      <w:r>
        <w:rPr>
          <w:rFonts w:ascii="Arial" w:hAnsi="Arial"/>
        </w:rPr>
        <w:t xml:space="preserve"> to APIM.</w:t>
      </w:r>
    </w:p>
    <w:p w14:paraId="207594BF" w14:textId="77777777" w:rsidR="00112069" w:rsidRPr="00CC743B" w:rsidRDefault="00112069" w:rsidP="00112069">
      <w:pPr>
        <w:pStyle w:val="ListParagraph"/>
        <w:numPr>
          <w:ilvl w:val="0"/>
          <w:numId w:val="34"/>
        </w:numPr>
        <w:rPr>
          <w:lang w:val="en-GB"/>
        </w:rPr>
      </w:pPr>
      <w:r>
        <w:rPr>
          <w:rFonts w:ascii="Arial" w:hAnsi="Arial" w:cs="Arial"/>
          <w:lang w:val="en-GB"/>
        </w:rPr>
        <w:t>If setting value update failed, IDCM shall feedback error status to APIM.</w:t>
      </w:r>
    </w:p>
    <w:p w14:paraId="59D81E5B" w14:textId="77777777" w:rsidR="00112069" w:rsidRDefault="00112069" w:rsidP="00112069">
      <w:pPr>
        <w:pStyle w:val="Heading4"/>
        <w:rPr>
          <w:lang w:val="en-GB"/>
        </w:rPr>
      </w:pPr>
      <w:r>
        <w:rPr>
          <w:lang w:val="en-GB"/>
        </w:rPr>
        <w:t>Technology Function DVR System Setting</w:t>
      </w:r>
    </w:p>
    <w:p w14:paraId="53116106" w14:textId="77777777" w:rsidR="00112069" w:rsidRDefault="00112069" w:rsidP="00112069">
      <w:pPr>
        <w:pStyle w:val="Heading5"/>
        <w:rPr>
          <w:lang w:val="en-GB"/>
        </w:rPr>
      </w:pPr>
      <w:r>
        <w:rPr>
          <w:lang w:val="en-GB"/>
        </w:rPr>
        <w:t>Function Interfaces</w:t>
      </w:r>
    </w:p>
    <w:p w14:paraId="5CC40675"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323F373F" w14:textId="77777777" w:rsidTr="00A775D7">
        <w:trPr>
          <w:trHeight w:val="173"/>
        </w:trPr>
        <w:tc>
          <w:tcPr>
            <w:tcW w:w="1885" w:type="dxa"/>
            <w:shd w:val="clear" w:color="auto" w:fill="D9D9D9" w:themeFill="background1" w:themeFillShade="D9"/>
            <w:noWrap/>
            <w:hideMark/>
          </w:tcPr>
          <w:p w14:paraId="6738AA31"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03E60507"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2A5B8E3F"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156CE347"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0D57CCD9"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7C5A6131"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324F9621"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27BA22DE" w14:textId="77777777" w:rsidTr="00A775D7">
        <w:trPr>
          <w:trHeight w:val="143"/>
        </w:trPr>
        <w:tc>
          <w:tcPr>
            <w:tcW w:w="1885" w:type="dxa"/>
            <w:noWrap/>
          </w:tcPr>
          <w:p w14:paraId="3E373BC3"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DVR_SYSSetting_Cmd</w:t>
            </w:r>
          </w:p>
        </w:tc>
        <w:tc>
          <w:tcPr>
            <w:tcW w:w="2070" w:type="dxa"/>
          </w:tcPr>
          <w:p w14:paraId="67FC7371"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5AE59A74"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5633D44"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B322D79"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0F0757A6"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0F08C139" w14:textId="77777777" w:rsidTr="00A775D7">
        <w:trPr>
          <w:trHeight w:val="70"/>
        </w:trPr>
        <w:tc>
          <w:tcPr>
            <w:tcW w:w="1885" w:type="dxa"/>
            <w:noWrap/>
          </w:tcPr>
          <w:p w14:paraId="2AD874E4"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4D092B4A" w14:textId="77777777" w:rsidR="00112069" w:rsidRPr="00DE6816" w:rsidRDefault="00112069" w:rsidP="00A775D7">
            <w:pPr>
              <w:rPr>
                <w:rFonts w:cs="Arial"/>
                <w:color w:val="000000" w:themeColor="text1"/>
                <w:sz w:val="18"/>
              </w:rPr>
            </w:pPr>
          </w:p>
        </w:tc>
        <w:tc>
          <w:tcPr>
            <w:tcW w:w="3510" w:type="dxa"/>
          </w:tcPr>
          <w:p w14:paraId="73CE9544" w14:textId="77777777" w:rsidR="00112069" w:rsidRPr="00DE6816" w:rsidRDefault="00112069" w:rsidP="00A775D7">
            <w:pPr>
              <w:rPr>
                <w:rFonts w:cs="Arial"/>
                <w:color w:val="000000" w:themeColor="text1"/>
                <w:sz w:val="18"/>
              </w:rPr>
            </w:pPr>
          </w:p>
        </w:tc>
        <w:tc>
          <w:tcPr>
            <w:tcW w:w="1350" w:type="dxa"/>
          </w:tcPr>
          <w:p w14:paraId="5741344F" w14:textId="77777777" w:rsidR="00112069" w:rsidRPr="00DE6816" w:rsidRDefault="00112069" w:rsidP="00A775D7">
            <w:pPr>
              <w:rPr>
                <w:rFonts w:cs="Arial"/>
                <w:color w:val="000000" w:themeColor="text1"/>
                <w:sz w:val="18"/>
              </w:rPr>
            </w:pPr>
          </w:p>
        </w:tc>
        <w:tc>
          <w:tcPr>
            <w:tcW w:w="1386" w:type="dxa"/>
          </w:tcPr>
          <w:p w14:paraId="7B809609" w14:textId="77777777" w:rsidR="00112069" w:rsidRPr="00DE6816" w:rsidRDefault="00112069" w:rsidP="00A775D7">
            <w:pPr>
              <w:rPr>
                <w:rFonts w:cs="Arial"/>
                <w:color w:val="000000" w:themeColor="text1"/>
                <w:sz w:val="18"/>
              </w:rPr>
            </w:pPr>
          </w:p>
        </w:tc>
      </w:tr>
    </w:tbl>
    <w:p w14:paraId="5DE95530"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DVR System Setting</w:t>
      </w:r>
    </w:p>
    <w:p w14:paraId="5B75F617"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6639D906" w14:textId="77777777" w:rsidTr="00A775D7">
        <w:trPr>
          <w:trHeight w:val="173"/>
        </w:trPr>
        <w:tc>
          <w:tcPr>
            <w:tcW w:w="1885" w:type="dxa"/>
            <w:shd w:val="clear" w:color="auto" w:fill="D9D9D9" w:themeFill="background1" w:themeFillShade="D9"/>
            <w:noWrap/>
            <w:hideMark/>
          </w:tcPr>
          <w:p w14:paraId="576EC086"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EDCAB4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02A45B8E"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7658FB00"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4EA2137B"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3AD2366B"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D7E6D74"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1B3694D9" w14:textId="77777777" w:rsidTr="00A775D7">
        <w:trPr>
          <w:trHeight w:val="143"/>
        </w:trPr>
        <w:tc>
          <w:tcPr>
            <w:tcW w:w="1885" w:type="dxa"/>
            <w:noWrap/>
          </w:tcPr>
          <w:p w14:paraId="5447ABDF"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DVR_SYSSetting_Rsp</w:t>
            </w:r>
          </w:p>
        </w:tc>
        <w:tc>
          <w:tcPr>
            <w:tcW w:w="2070" w:type="dxa"/>
          </w:tcPr>
          <w:p w14:paraId="5C996B0B"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04AC677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5099A8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C7A9253" w14:textId="77777777" w:rsidR="00112069" w:rsidRPr="00D20BE7" w:rsidRDefault="00112069" w:rsidP="00A775D7">
            <w:pPr>
              <w:rPr>
                <w:sz w:val="18"/>
              </w:rPr>
            </w:pPr>
            <w:r w:rsidRPr="003513AE">
              <w:rPr>
                <w:rFonts w:cs="Arial"/>
                <w:color w:val="000000" w:themeColor="text1"/>
                <w:sz w:val="18"/>
              </w:rPr>
              <w:t>NA.</w:t>
            </w:r>
          </w:p>
        </w:tc>
        <w:tc>
          <w:tcPr>
            <w:tcW w:w="1386" w:type="dxa"/>
          </w:tcPr>
          <w:p w14:paraId="454C4D19" w14:textId="77777777" w:rsidR="00112069" w:rsidRPr="008D2226" w:rsidRDefault="00112069" w:rsidP="00A775D7">
            <w:pPr>
              <w:rPr>
                <w:sz w:val="18"/>
              </w:rPr>
            </w:pPr>
            <w:r w:rsidRPr="003513AE">
              <w:rPr>
                <w:rFonts w:cs="Arial"/>
                <w:color w:val="000000" w:themeColor="text1"/>
                <w:sz w:val="18"/>
              </w:rPr>
              <w:t>NA.</w:t>
            </w:r>
          </w:p>
        </w:tc>
      </w:tr>
      <w:tr w:rsidR="00112069" w:rsidRPr="003F473D" w14:paraId="1DD551C5" w14:textId="77777777" w:rsidTr="00A775D7">
        <w:trPr>
          <w:trHeight w:val="143"/>
        </w:trPr>
        <w:tc>
          <w:tcPr>
            <w:tcW w:w="1885" w:type="dxa"/>
            <w:noWrap/>
          </w:tcPr>
          <w:p w14:paraId="17F8F75E"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DVR_SYSSetting_Rst</w:t>
            </w:r>
          </w:p>
        </w:tc>
        <w:tc>
          <w:tcPr>
            <w:tcW w:w="2070" w:type="dxa"/>
          </w:tcPr>
          <w:p w14:paraId="45367CE8"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5662AD1E"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229833C3"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4068DD7" w14:textId="77777777" w:rsidR="00112069" w:rsidRPr="00D20BE7" w:rsidRDefault="00112069" w:rsidP="00A775D7">
            <w:pPr>
              <w:rPr>
                <w:sz w:val="18"/>
              </w:rPr>
            </w:pPr>
            <w:r w:rsidRPr="003513AE">
              <w:rPr>
                <w:rFonts w:cs="Arial"/>
                <w:color w:val="000000" w:themeColor="text1"/>
                <w:sz w:val="18"/>
              </w:rPr>
              <w:t>NA.</w:t>
            </w:r>
          </w:p>
        </w:tc>
        <w:tc>
          <w:tcPr>
            <w:tcW w:w="1386" w:type="dxa"/>
          </w:tcPr>
          <w:p w14:paraId="4A7C4E51" w14:textId="77777777" w:rsidR="00112069" w:rsidRPr="008D2226" w:rsidRDefault="00112069" w:rsidP="00A775D7">
            <w:pPr>
              <w:rPr>
                <w:sz w:val="18"/>
              </w:rPr>
            </w:pPr>
            <w:r w:rsidRPr="003513AE">
              <w:rPr>
                <w:rFonts w:cs="Arial"/>
                <w:color w:val="000000" w:themeColor="text1"/>
                <w:sz w:val="18"/>
              </w:rPr>
              <w:t>NA.</w:t>
            </w:r>
          </w:p>
        </w:tc>
      </w:tr>
      <w:tr w:rsidR="00112069" w:rsidRPr="003F473D" w14:paraId="49E87B86" w14:textId="77777777" w:rsidTr="00A775D7">
        <w:trPr>
          <w:trHeight w:val="143"/>
        </w:trPr>
        <w:tc>
          <w:tcPr>
            <w:tcW w:w="1885" w:type="dxa"/>
            <w:noWrap/>
          </w:tcPr>
          <w:p w14:paraId="1BAEABF7"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DVR_SYSSetting</w:t>
            </w:r>
            <w:r w:rsidRPr="00246A19">
              <w:rPr>
                <w:rFonts w:cs="Arial"/>
                <w:color w:val="000000" w:themeColor="text1"/>
                <w:sz w:val="18"/>
              </w:rPr>
              <w:t>_Fail_Reason</w:t>
            </w:r>
          </w:p>
        </w:tc>
        <w:tc>
          <w:tcPr>
            <w:tcW w:w="2070" w:type="dxa"/>
          </w:tcPr>
          <w:p w14:paraId="1707DB74" w14:textId="77777777" w:rsidR="00112069" w:rsidRPr="00246A19" w:rsidRDefault="00112069" w:rsidP="00A775D7">
            <w:pPr>
              <w:rPr>
                <w:rFonts w:cs="Arial"/>
                <w:color w:val="000000" w:themeColor="text1"/>
                <w:sz w:val="18"/>
              </w:rPr>
            </w:pPr>
            <w:r w:rsidRPr="00246A19">
              <w:rPr>
                <w:rFonts w:cs="Arial"/>
                <w:color w:val="000000" w:themeColor="text1"/>
                <w:sz w:val="18"/>
              </w:rPr>
              <w:t>DVR Command Failed Reason</w:t>
            </w:r>
          </w:p>
        </w:tc>
        <w:tc>
          <w:tcPr>
            <w:tcW w:w="3510" w:type="dxa"/>
          </w:tcPr>
          <w:p w14:paraId="237AB7E0"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5ECD1D6"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593AC0D4" w14:textId="77777777" w:rsidR="00112069" w:rsidRPr="00D20BE7" w:rsidRDefault="00112069" w:rsidP="00A775D7">
            <w:pPr>
              <w:rPr>
                <w:sz w:val="18"/>
              </w:rPr>
            </w:pPr>
            <w:r w:rsidRPr="003513AE">
              <w:rPr>
                <w:rFonts w:cs="Arial"/>
                <w:color w:val="000000" w:themeColor="text1"/>
                <w:sz w:val="18"/>
              </w:rPr>
              <w:t>NA.</w:t>
            </w:r>
          </w:p>
        </w:tc>
        <w:tc>
          <w:tcPr>
            <w:tcW w:w="1386" w:type="dxa"/>
          </w:tcPr>
          <w:p w14:paraId="3E0466CC" w14:textId="77777777" w:rsidR="00112069" w:rsidRPr="008D2226" w:rsidRDefault="00112069" w:rsidP="00A775D7">
            <w:pPr>
              <w:rPr>
                <w:sz w:val="18"/>
              </w:rPr>
            </w:pPr>
            <w:r w:rsidRPr="003513AE">
              <w:rPr>
                <w:rFonts w:cs="Arial"/>
                <w:color w:val="000000" w:themeColor="text1"/>
                <w:sz w:val="18"/>
              </w:rPr>
              <w:t>NA.</w:t>
            </w:r>
          </w:p>
        </w:tc>
      </w:tr>
      <w:tr w:rsidR="00112069" w:rsidRPr="003F473D" w14:paraId="41AF0976" w14:textId="77777777" w:rsidTr="00A775D7">
        <w:trPr>
          <w:trHeight w:val="143"/>
        </w:trPr>
        <w:tc>
          <w:tcPr>
            <w:tcW w:w="1885" w:type="dxa"/>
            <w:noWrap/>
          </w:tcPr>
          <w:p w14:paraId="76D78E3B"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IDCM_SW_Version</w:t>
            </w:r>
          </w:p>
        </w:tc>
        <w:tc>
          <w:tcPr>
            <w:tcW w:w="2070" w:type="dxa"/>
          </w:tcPr>
          <w:p w14:paraId="4678635F" w14:textId="77777777" w:rsidR="00112069" w:rsidRPr="00DE43EC" w:rsidRDefault="00112069" w:rsidP="00A775D7">
            <w:pPr>
              <w:rPr>
                <w:rFonts w:cs="Arial"/>
                <w:color w:val="000000" w:themeColor="text1"/>
                <w:sz w:val="18"/>
              </w:rPr>
            </w:pPr>
            <w:r>
              <w:rPr>
                <w:rFonts w:cs="Arial"/>
                <w:sz w:val="16"/>
              </w:rPr>
              <w:t>IDCM SW Version</w:t>
            </w:r>
          </w:p>
        </w:tc>
        <w:tc>
          <w:tcPr>
            <w:tcW w:w="3510" w:type="dxa"/>
          </w:tcPr>
          <w:p w14:paraId="138909C2"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w:t>
            </w:r>
            <w:r w:rsidRPr="005E3D3E">
              <w:rPr>
                <w:rFonts w:cs="Arial"/>
                <w:color w:val="000000" w:themeColor="text1"/>
                <w:sz w:val="18"/>
              </w:rPr>
              <w:t>UpgradeStatus</w:t>
            </w:r>
            <w:r w:rsidRPr="003B54BC">
              <w:rPr>
                <w:rFonts w:cs="Arial"/>
                <w:color w:val="000000" w:themeColor="text1"/>
                <w:sz w:val="18"/>
              </w:rPr>
              <w:t>_Enum</w:t>
            </w:r>
            <w:r w:rsidRPr="00B32106">
              <w:rPr>
                <w:rFonts w:cs="Arial"/>
                <w:color w:val="000000" w:themeColor="text1"/>
                <w:sz w:val="18"/>
              </w:rPr>
              <w:t xml:space="preserve"> [Type:0x</w:t>
            </w:r>
            <w:r>
              <w:rPr>
                <w:rFonts w:cs="Arial"/>
                <w:color w:val="000000" w:themeColor="text1"/>
                <w:sz w:val="18"/>
              </w:rPr>
              <w:t>06</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0B480D94" w14:textId="77777777" w:rsidR="00112069" w:rsidRPr="00C40540"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663D9FC9"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6527C4A0"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D8C6401" w14:textId="77777777" w:rsidTr="00A775D7">
        <w:trPr>
          <w:trHeight w:val="143"/>
        </w:trPr>
        <w:tc>
          <w:tcPr>
            <w:tcW w:w="1885" w:type="dxa"/>
            <w:noWrap/>
          </w:tcPr>
          <w:p w14:paraId="730ADDD0"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EMMC_Storage</w:t>
            </w:r>
          </w:p>
        </w:tc>
        <w:tc>
          <w:tcPr>
            <w:tcW w:w="2070" w:type="dxa"/>
          </w:tcPr>
          <w:p w14:paraId="02EC6EA0" w14:textId="77777777" w:rsidR="00112069" w:rsidRPr="00246A19" w:rsidRDefault="00112069" w:rsidP="00A775D7">
            <w:pPr>
              <w:rPr>
                <w:rFonts w:cs="Arial"/>
                <w:color w:val="000000" w:themeColor="text1"/>
                <w:sz w:val="18"/>
              </w:rPr>
            </w:pPr>
            <w:r>
              <w:rPr>
                <w:rFonts w:cs="Arial"/>
                <w:sz w:val="16"/>
              </w:rPr>
              <w:t>IDCM eMMC Storage</w:t>
            </w:r>
          </w:p>
        </w:tc>
        <w:tc>
          <w:tcPr>
            <w:tcW w:w="3510" w:type="dxa"/>
          </w:tcPr>
          <w:p w14:paraId="435C9F8E"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5E3D3E">
              <w:rPr>
                <w:rFonts w:cs="Arial"/>
                <w:color w:val="000000" w:themeColor="text1"/>
                <w:sz w:val="18"/>
              </w:rPr>
              <w:t>IDCM_StorageStatus_Int</w:t>
            </w:r>
            <w:r>
              <w:rPr>
                <w:rFonts w:cs="Arial"/>
                <w:color w:val="000000" w:themeColor="text1"/>
                <w:sz w:val="18"/>
              </w:rPr>
              <w:t xml:space="preserve"> </w:t>
            </w:r>
            <w:r w:rsidRPr="00B32106">
              <w:rPr>
                <w:rFonts w:cs="Arial"/>
                <w:color w:val="000000" w:themeColor="text1"/>
                <w:sz w:val="18"/>
              </w:rPr>
              <w:t>[Type:0x</w:t>
            </w:r>
            <w:r>
              <w:rPr>
                <w:rFonts w:cs="Arial"/>
                <w:color w:val="000000" w:themeColor="text1"/>
                <w:sz w:val="18"/>
              </w:rPr>
              <w:t>06</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5361E39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6D6573B1" w14:textId="77777777" w:rsidR="00112069" w:rsidRPr="00D20BE7" w:rsidRDefault="00112069" w:rsidP="00A775D7">
            <w:pPr>
              <w:rPr>
                <w:sz w:val="18"/>
              </w:rPr>
            </w:pPr>
            <w:r w:rsidRPr="003513AE">
              <w:rPr>
                <w:rFonts w:cs="Arial"/>
                <w:color w:val="000000" w:themeColor="text1"/>
                <w:sz w:val="18"/>
              </w:rPr>
              <w:t>NA.</w:t>
            </w:r>
          </w:p>
        </w:tc>
        <w:tc>
          <w:tcPr>
            <w:tcW w:w="1386" w:type="dxa"/>
          </w:tcPr>
          <w:p w14:paraId="68144AF4" w14:textId="77777777" w:rsidR="00112069" w:rsidRPr="008D2226" w:rsidRDefault="00112069" w:rsidP="00A775D7">
            <w:pPr>
              <w:rPr>
                <w:sz w:val="18"/>
              </w:rPr>
            </w:pPr>
            <w:r w:rsidRPr="003513AE">
              <w:rPr>
                <w:rFonts w:cs="Arial"/>
                <w:color w:val="000000" w:themeColor="text1"/>
                <w:sz w:val="18"/>
              </w:rPr>
              <w:t>NA.</w:t>
            </w:r>
          </w:p>
        </w:tc>
      </w:tr>
      <w:tr w:rsidR="00112069" w:rsidRPr="003F473D" w14:paraId="120FCC1D" w14:textId="77777777" w:rsidTr="00A775D7">
        <w:trPr>
          <w:trHeight w:val="143"/>
        </w:trPr>
        <w:tc>
          <w:tcPr>
            <w:tcW w:w="1885" w:type="dxa"/>
            <w:noWrap/>
          </w:tcPr>
          <w:p w14:paraId="3DE573BF"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TF_Storage</w:t>
            </w:r>
          </w:p>
        </w:tc>
        <w:tc>
          <w:tcPr>
            <w:tcW w:w="2070" w:type="dxa"/>
          </w:tcPr>
          <w:p w14:paraId="26964A1E" w14:textId="77777777" w:rsidR="00112069" w:rsidRPr="00246A19" w:rsidRDefault="00112069" w:rsidP="00A775D7">
            <w:pPr>
              <w:rPr>
                <w:rFonts w:cs="Arial"/>
                <w:color w:val="000000" w:themeColor="text1"/>
                <w:sz w:val="18"/>
              </w:rPr>
            </w:pPr>
            <w:r>
              <w:rPr>
                <w:rFonts w:cs="Arial"/>
                <w:sz w:val="16"/>
              </w:rPr>
              <w:t>IDCM TF Card Storage</w:t>
            </w:r>
          </w:p>
        </w:tc>
        <w:tc>
          <w:tcPr>
            <w:tcW w:w="3510" w:type="dxa"/>
          </w:tcPr>
          <w:p w14:paraId="6EA631AB"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5E3D3E">
              <w:rPr>
                <w:rFonts w:cs="Arial"/>
                <w:color w:val="000000" w:themeColor="text1"/>
                <w:sz w:val="18"/>
              </w:rPr>
              <w:t>IDCM_StorageStatus_Int</w:t>
            </w:r>
            <w:r>
              <w:rPr>
                <w:rFonts w:cs="Arial"/>
                <w:color w:val="000000" w:themeColor="text1"/>
                <w:sz w:val="18"/>
              </w:rPr>
              <w:t xml:space="preserve"> </w:t>
            </w:r>
            <w:r w:rsidRPr="00B32106">
              <w:rPr>
                <w:rFonts w:cs="Arial"/>
                <w:color w:val="000000" w:themeColor="text1"/>
                <w:sz w:val="18"/>
              </w:rPr>
              <w:t>[Type:0x</w:t>
            </w:r>
            <w:r>
              <w:rPr>
                <w:rFonts w:cs="Arial"/>
                <w:color w:val="000000" w:themeColor="text1"/>
                <w:sz w:val="18"/>
              </w:rPr>
              <w:t>06</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78CC65F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54712792" w14:textId="77777777" w:rsidR="00112069" w:rsidRPr="00D20BE7" w:rsidRDefault="00112069" w:rsidP="00A775D7">
            <w:pPr>
              <w:rPr>
                <w:sz w:val="18"/>
              </w:rPr>
            </w:pPr>
            <w:r w:rsidRPr="003513AE">
              <w:rPr>
                <w:rFonts w:cs="Arial"/>
                <w:color w:val="000000" w:themeColor="text1"/>
                <w:sz w:val="18"/>
              </w:rPr>
              <w:t>NA.</w:t>
            </w:r>
          </w:p>
        </w:tc>
        <w:tc>
          <w:tcPr>
            <w:tcW w:w="1386" w:type="dxa"/>
          </w:tcPr>
          <w:p w14:paraId="140800B5" w14:textId="77777777" w:rsidR="00112069" w:rsidRPr="008D2226" w:rsidRDefault="00112069" w:rsidP="00A775D7">
            <w:pPr>
              <w:rPr>
                <w:sz w:val="18"/>
              </w:rPr>
            </w:pPr>
            <w:r w:rsidRPr="003513AE">
              <w:rPr>
                <w:rFonts w:cs="Arial"/>
                <w:color w:val="000000" w:themeColor="text1"/>
                <w:sz w:val="18"/>
              </w:rPr>
              <w:t>NA.</w:t>
            </w:r>
          </w:p>
        </w:tc>
      </w:tr>
      <w:tr w:rsidR="00112069" w:rsidRPr="003F473D" w14:paraId="109AD58E" w14:textId="77777777" w:rsidTr="00A775D7">
        <w:trPr>
          <w:trHeight w:val="143"/>
        </w:trPr>
        <w:tc>
          <w:tcPr>
            <w:tcW w:w="1885" w:type="dxa"/>
            <w:noWrap/>
          </w:tcPr>
          <w:p w14:paraId="03163C65"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0717A997" w14:textId="77777777" w:rsidR="00112069" w:rsidRDefault="00112069" w:rsidP="00A775D7">
            <w:pPr>
              <w:rPr>
                <w:rFonts w:cs="Arial"/>
                <w:sz w:val="16"/>
              </w:rPr>
            </w:pPr>
          </w:p>
        </w:tc>
        <w:tc>
          <w:tcPr>
            <w:tcW w:w="3510" w:type="dxa"/>
          </w:tcPr>
          <w:p w14:paraId="31D1B07E" w14:textId="77777777" w:rsidR="00112069" w:rsidRPr="00D20BE7" w:rsidRDefault="00112069" w:rsidP="00A775D7">
            <w:pPr>
              <w:rPr>
                <w:sz w:val="18"/>
              </w:rPr>
            </w:pPr>
          </w:p>
        </w:tc>
        <w:tc>
          <w:tcPr>
            <w:tcW w:w="1350" w:type="dxa"/>
          </w:tcPr>
          <w:p w14:paraId="546CA9CE" w14:textId="77777777" w:rsidR="00112069" w:rsidRPr="003513AE" w:rsidRDefault="00112069" w:rsidP="00A775D7">
            <w:pPr>
              <w:rPr>
                <w:rFonts w:cs="Arial"/>
                <w:color w:val="000000" w:themeColor="text1"/>
                <w:sz w:val="18"/>
              </w:rPr>
            </w:pPr>
          </w:p>
        </w:tc>
        <w:tc>
          <w:tcPr>
            <w:tcW w:w="1386" w:type="dxa"/>
          </w:tcPr>
          <w:p w14:paraId="67BB1ED6" w14:textId="77777777" w:rsidR="00112069" w:rsidRPr="003513AE" w:rsidRDefault="00112069" w:rsidP="00A775D7">
            <w:pPr>
              <w:rPr>
                <w:rFonts w:cs="Arial"/>
                <w:color w:val="000000" w:themeColor="text1"/>
                <w:sz w:val="18"/>
              </w:rPr>
            </w:pPr>
          </w:p>
        </w:tc>
      </w:tr>
    </w:tbl>
    <w:p w14:paraId="1EFF6BF3"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DVR System Setting</w:t>
      </w:r>
    </w:p>
    <w:p w14:paraId="47DD0811" w14:textId="77777777" w:rsidR="00112069" w:rsidRPr="00612064" w:rsidRDefault="00112069" w:rsidP="00112069">
      <w:pPr>
        <w:spacing w:before="20"/>
        <w:rPr>
          <w:vanish/>
        </w:rPr>
      </w:pPr>
    </w:p>
    <w:p w14:paraId="058B5643" w14:textId="77777777" w:rsidR="00112069" w:rsidRDefault="00112069" w:rsidP="00112069">
      <w:pPr>
        <w:pStyle w:val="Heading6"/>
      </w:pPr>
      <w:r>
        <w:t>Parameters</w:t>
      </w:r>
    </w:p>
    <w:p w14:paraId="4D78F2E6" w14:textId="77777777" w:rsidR="00112069" w:rsidRPr="0069522E" w:rsidRDefault="00112069" w:rsidP="00112069">
      <w:r>
        <w:t>NA.</w:t>
      </w:r>
    </w:p>
    <w:p w14:paraId="340B41FD" w14:textId="77777777" w:rsidR="00112069" w:rsidRDefault="00112069" w:rsidP="00112069">
      <w:pPr>
        <w:pStyle w:val="Heading6"/>
      </w:pPr>
      <w:r>
        <w:t>Interface</w:t>
      </w:r>
      <w:r w:rsidRPr="003E2313">
        <w:t xml:space="preserve"> Requirements</w:t>
      </w:r>
    </w:p>
    <w:p w14:paraId="2EEF57FC" w14:textId="77777777" w:rsidR="00112069" w:rsidRPr="00177AA8" w:rsidRDefault="00112069" w:rsidP="00112069">
      <w:r>
        <w:rPr>
          <w:rFonts w:cs="Arial"/>
          <w:sz w:val="18"/>
          <w:szCs w:val="22"/>
        </w:rPr>
        <w:t>Refer to DVR UART protocol.</w:t>
      </w:r>
    </w:p>
    <w:p w14:paraId="2F0F268E" w14:textId="77777777" w:rsidR="00112069" w:rsidRDefault="00112069" w:rsidP="00112069">
      <w:pPr>
        <w:pStyle w:val="Heading5"/>
        <w:rPr>
          <w:lang w:val="en-GB"/>
        </w:rPr>
      </w:pPr>
      <w:r>
        <w:rPr>
          <w:lang w:val="en-GB"/>
        </w:rPr>
        <w:t>Function Requirements</w:t>
      </w:r>
    </w:p>
    <w:p w14:paraId="7346DE6A" w14:textId="77777777" w:rsidR="00112069" w:rsidRDefault="00112069" w:rsidP="00112069">
      <w:pPr>
        <w:pStyle w:val="Heading6"/>
        <w:rPr>
          <w:lang w:val="en-GB"/>
        </w:rPr>
      </w:pPr>
      <w:r>
        <w:rPr>
          <w:lang w:val="en-GB"/>
        </w:rPr>
        <w:t>DVR System Information Update Process</w:t>
      </w:r>
    </w:p>
    <w:p w14:paraId="00CF77A1" w14:textId="77777777" w:rsidR="00112069" w:rsidRDefault="00112069" w:rsidP="00112069">
      <w:r>
        <w:rPr>
          <w:lang w:val="en-GB"/>
        </w:rPr>
        <w:t>When enter DVR system setting page</w:t>
      </w:r>
      <w:r>
        <w:t>, APIM shall input below msg:</w:t>
      </w:r>
    </w:p>
    <w:p w14:paraId="322D1D5A" w14:textId="77777777" w:rsidR="00112069" w:rsidRDefault="00112069" w:rsidP="00112069">
      <w:pPr>
        <w:pStyle w:val="ListParagraph"/>
        <w:numPr>
          <w:ilvl w:val="0"/>
          <w:numId w:val="32"/>
        </w:numPr>
        <w:rPr>
          <w:rFonts w:ascii="Arial" w:hAnsi="Arial"/>
          <w:i/>
          <w:iCs/>
        </w:rPr>
      </w:pPr>
      <w:r w:rsidRPr="00536B33">
        <w:rPr>
          <w:rFonts w:ascii="Arial" w:hAnsi="Arial"/>
          <w:i/>
          <w:iCs/>
        </w:rPr>
        <w:lastRenderedPageBreak/>
        <w:t xml:space="preserve">HMI Command == </w:t>
      </w:r>
      <w:r w:rsidRPr="00B22026">
        <w:rPr>
          <w:rFonts w:ascii="Arial" w:hAnsi="Arial"/>
          <w:i/>
          <w:iCs/>
        </w:rPr>
        <w:t>Enter System Setting Page</w:t>
      </w:r>
    </w:p>
    <w:p w14:paraId="07CBD294" w14:textId="77777777" w:rsidR="00112069" w:rsidRDefault="00112069" w:rsidP="00112069">
      <w:r>
        <w:t>O</w:t>
      </w:r>
      <w:r>
        <w:rPr>
          <w:rFonts w:hint="eastAsia"/>
          <w:lang w:eastAsia="zh-CN"/>
        </w:rPr>
        <w:t>nce</w:t>
      </w:r>
      <w:r>
        <w:t xml:space="preserve"> IDCM receives the command, and responses below msg:</w:t>
      </w:r>
    </w:p>
    <w:p w14:paraId="315A1E51"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B22026">
        <w:rPr>
          <w:rFonts w:ascii="Arial" w:hAnsi="Arial"/>
          <w:i/>
          <w:iCs/>
        </w:rPr>
        <w:t>Enter System Setting Page</w:t>
      </w:r>
    </w:p>
    <w:p w14:paraId="6949E180"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25CEC6A"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51E678DF" w14:textId="77777777" w:rsidR="00112069" w:rsidRDefault="00112069" w:rsidP="00112069">
      <w:r>
        <w:t>Then IDCM should feedback system information to APIM:</w:t>
      </w:r>
    </w:p>
    <w:p w14:paraId="11B7DF1A" w14:textId="77777777" w:rsidR="00112069" w:rsidRDefault="00112069" w:rsidP="00112069">
      <w:pPr>
        <w:pStyle w:val="ListParagraph"/>
        <w:numPr>
          <w:ilvl w:val="0"/>
          <w:numId w:val="31"/>
        </w:numPr>
        <w:rPr>
          <w:rFonts w:ascii="Arial" w:hAnsi="Arial"/>
          <w:i/>
          <w:iCs/>
        </w:rPr>
      </w:pPr>
      <w:r w:rsidRPr="00843DAE">
        <w:rPr>
          <w:rFonts w:ascii="Arial" w:hAnsi="Arial"/>
          <w:i/>
          <w:iCs/>
        </w:rPr>
        <w:t>IDCM SW Version</w:t>
      </w:r>
      <w:r w:rsidRPr="00536B33">
        <w:rPr>
          <w:rFonts w:ascii="Arial" w:hAnsi="Arial"/>
          <w:i/>
          <w:iCs/>
        </w:rPr>
        <w:t xml:space="preserve"> == </w:t>
      </w:r>
      <w:r>
        <w:rPr>
          <w:rFonts w:ascii="Arial" w:hAnsi="Arial"/>
          <w:i/>
          <w:iCs/>
        </w:rPr>
        <w:t>“Corresponding IDCM SW version”</w:t>
      </w:r>
    </w:p>
    <w:p w14:paraId="55F6A4FD" w14:textId="77777777" w:rsidR="00112069" w:rsidRPr="00BE41DA" w:rsidRDefault="00112069" w:rsidP="00112069">
      <w:pPr>
        <w:pStyle w:val="ListParagraph"/>
        <w:numPr>
          <w:ilvl w:val="0"/>
          <w:numId w:val="31"/>
        </w:numPr>
        <w:rPr>
          <w:rFonts w:ascii="Arial" w:hAnsi="Arial"/>
          <w:i/>
          <w:iCs/>
        </w:rPr>
      </w:pPr>
      <w:r w:rsidRPr="00BE41DA">
        <w:rPr>
          <w:rFonts w:ascii="Arial" w:hAnsi="Arial"/>
          <w:i/>
          <w:iCs/>
        </w:rPr>
        <w:t xml:space="preserve">IDCM eMMC Storage </w:t>
      </w:r>
      <w:r w:rsidRPr="00536B33">
        <w:rPr>
          <w:rFonts w:ascii="Arial" w:hAnsi="Arial"/>
          <w:i/>
          <w:iCs/>
        </w:rPr>
        <w:t xml:space="preserve">== </w:t>
      </w:r>
      <w:r>
        <w:rPr>
          <w:rFonts w:ascii="Arial" w:hAnsi="Arial"/>
          <w:i/>
          <w:iCs/>
        </w:rPr>
        <w:t>“Corresponding storage percent”</w:t>
      </w:r>
    </w:p>
    <w:p w14:paraId="72244EC1" w14:textId="77777777" w:rsidR="00112069" w:rsidRDefault="00112069" w:rsidP="00112069">
      <w:pPr>
        <w:pStyle w:val="ListParagraph"/>
        <w:numPr>
          <w:ilvl w:val="0"/>
          <w:numId w:val="31"/>
        </w:numPr>
        <w:rPr>
          <w:rFonts w:ascii="Arial" w:hAnsi="Arial"/>
          <w:i/>
          <w:iCs/>
        </w:rPr>
      </w:pPr>
      <w:r w:rsidRPr="00BE41DA">
        <w:rPr>
          <w:rFonts w:ascii="Arial" w:hAnsi="Arial"/>
          <w:i/>
          <w:iCs/>
        </w:rPr>
        <w:t xml:space="preserve">IDCM TF Card Storage </w:t>
      </w:r>
      <w:r w:rsidRPr="00536B33">
        <w:rPr>
          <w:rFonts w:ascii="Arial" w:hAnsi="Arial"/>
          <w:i/>
          <w:iCs/>
        </w:rPr>
        <w:t xml:space="preserve">== </w:t>
      </w:r>
      <w:r>
        <w:rPr>
          <w:rFonts w:ascii="Arial" w:hAnsi="Arial"/>
          <w:i/>
          <w:iCs/>
        </w:rPr>
        <w:t>“Corresponding storage</w:t>
      </w:r>
      <w:r w:rsidRPr="003E6D25">
        <w:rPr>
          <w:rFonts w:ascii="Arial" w:hAnsi="Arial"/>
          <w:i/>
          <w:iCs/>
        </w:rPr>
        <w:t xml:space="preserve"> </w:t>
      </w:r>
      <w:r>
        <w:rPr>
          <w:rFonts w:ascii="Arial" w:hAnsi="Arial"/>
          <w:i/>
          <w:iCs/>
        </w:rPr>
        <w:t>percent”</w:t>
      </w:r>
    </w:p>
    <w:p w14:paraId="75EE41F0" w14:textId="77777777" w:rsidR="00112069" w:rsidRDefault="00112069" w:rsidP="00112069">
      <w:pPr>
        <w:pStyle w:val="Heading6"/>
        <w:rPr>
          <w:lang w:val="en-GB"/>
        </w:rPr>
      </w:pPr>
      <w:r>
        <w:rPr>
          <w:lang w:val="en-GB"/>
        </w:rPr>
        <w:t>Format TF Card Process</w:t>
      </w:r>
    </w:p>
    <w:p w14:paraId="50648FE5" w14:textId="77777777" w:rsidR="00112069" w:rsidRDefault="00112069" w:rsidP="00112069">
      <w:r>
        <w:rPr>
          <w:lang w:val="en-GB"/>
        </w:rPr>
        <w:t>When format TF card is triggered</w:t>
      </w:r>
      <w:r>
        <w:t>, APIM shall input below msg:</w:t>
      </w:r>
    </w:p>
    <w:p w14:paraId="3CF119D6"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561F59">
        <w:rPr>
          <w:rFonts w:ascii="Arial" w:hAnsi="Arial"/>
          <w:i/>
          <w:iCs/>
        </w:rPr>
        <w:t>Format TF Card</w:t>
      </w:r>
    </w:p>
    <w:p w14:paraId="0878F1D3" w14:textId="77777777" w:rsidR="00112069" w:rsidRDefault="00112069" w:rsidP="00112069">
      <w:r>
        <w:t>O</w:t>
      </w:r>
      <w:r>
        <w:rPr>
          <w:rFonts w:hint="eastAsia"/>
          <w:lang w:eastAsia="zh-CN"/>
        </w:rPr>
        <w:t>nce</w:t>
      </w:r>
      <w:r>
        <w:t xml:space="preserve"> IDCM receives the command, and responses below msg:</w:t>
      </w:r>
    </w:p>
    <w:p w14:paraId="22E1DF48"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561F59">
        <w:rPr>
          <w:rFonts w:ascii="Arial" w:hAnsi="Arial"/>
          <w:i/>
          <w:iCs/>
        </w:rPr>
        <w:t>Format TF Card</w:t>
      </w:r>
    </w:p>
    <w:p w14:paraId="4E3F8667"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7613EE90"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5B3FFA6" w14:textId="77777777" w:rsidR="00112069" w:rsidRDefault="00112069" w:rsidP="00112069">
      <w:r>
        <w:t xml:space="preserve">After </w:t>
      </w:r>
      <w:r>
        <w:rPr>
          <w:lang w:eastAsia="zh-CN"/>
        </w:rPr>
        <w:t>format complete</w:t>
      </w:r>
      <w:r>
        <w:t>, IDCM should feedback below command result:</w:t>
      </w:r>
    </w:p>
    <w:p w14:paraId="15636E88"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561F59">
        <w:rPr>
          <w:rFonts w:ascii="Arial" w:hAnsi="Arial"/>
          <w:i/>
          <w:iCs/>
        </w:rPr>
        <w:t>Format TF Card</w:t>
      </w:r>
    </w:p>
    <w:p w14:paraId="22940830"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240AD66E"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ED10E41"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451CBAB7" w14:textId="77777777" w:rsidR="00112069" w:rsidRDefault="00112069" w:rsidP="00112069">
      <w:pPr>
        <w:pStyle w:val="Heading4"/>
        <w:rPr>
          <w:lang w:val="en-GB"/>
        </w:rPr>
      </w:pPr>
      <w:r>
        <w:rPr>
          <w:lang w:val="en-GB"/>
        </w:rPr>
        <w:t>Technology Function Data Copy to TF</w:t>
      </w:r>
    </w:p>
    <w:p w14:paraId="7A33D5EB" w14:textId="77777777" w:rsidR="00112069" w:rsidRDefault="00112069" w:rsidP="00112069">
      <w:pPr>
        <w:pStyle w:val="Heading5"/>
        <w:rPr>
          <w:lang w:val="en-GB"/>
        </w:rPr>
      </w:pPr>
      <w:r>
        <w:rPr>
          <w:lang w:val="en-GB"/>
        </w:rPr>
        <w:t>Function Interfaces</w:t>
      </w:r>
    </w:p>
    <w:p w14:paraId="31A2979A"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0E2C46B8" w14:textId="77777777" w:rsidTr="00A775D7">
        <w:trPr>
          <w:trHeight w:val="173"/>
        </w:trPr>
        <w:tc>
          <w:tcPr>
            <w:tcW w:w="1885" w:type="dxa"/>
            <w:shd w:val="clear" w:color="auto" w:fill="D9D9D9" w:themeFill="background1" w:themeFillShade="D9"/>
            <w:noWrap/>
            <w:hideMark/>
          </w:tcPr>
          <w:p w14:paraId="459EB2E8"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74423E7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2C62CF9E"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65C3B464"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1FEC51E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480F8C4C"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78616FB"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20123CDB" w14:textId="77777777" w:rsidTr="00A775D7">
        <w:trPr>
          <w:trHeight w:val="143"/>
        </w:trPr>
        <w:tc>
          <w:tcPr>
            <w:tcW w:w="1885" w:type="dxa"/>
            <w:noWrap/>
          </w:tcPr>
          <w:p w14:paraId="53A1C8C6"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Data_Copy_Cmd</w:t>
            </w:r>
          </w:p>
        </w:tc>
        <w:tc>
          <w:tcPr>
            <w:tcW w:w="2070" w:type="dxa"/>
          </w:tcPr>
          <w:p w14:paraId="00A03C29"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1E30976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92D588F"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BAB3AE1"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22FEB27D"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19F577D" w14:textId="77777777" w:rsidTr="00A775D7">
        <w:trPr>
          <w:trHeight w:val="143"/>
        </w:trPr>
        <w:tc>
          <w:tcPr>
            <w:tcW w:w="1885" w:type="dxa"/>
            <w:noWrap/>
          </w:tcPr>
          <w:p w14:paraId="76B5500F"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File_ID</w:t>
            </w:r>
          </w:p>
        </w:tc>
        <w:tc>
          <w:tcPr>
            <w:tcW w:w="2070" w:type="dxa"/>
          </w:tcPr>
          <w:p w14:paraId="24CD39A0" w14:textId="77777777" w:rsidR="00112069" w:rsidRDefault="00112069" w:rsidP="00A775D7">
            <w:pPr>
              <w:rPr>
                <w:rFonts w:cs="Arial"/>
                <w:color w:val="000000" w:themeColor="text1"/>
                <w:sz w:val="18"/>
              </w:rPr>
            </w:pPr>
            <w:r>
              <w:rPr>
                <w:rFonts w:cs="Arial"/>
                <w:sz w:val="16"/>
              </w:rPr>
              <w:t>F</w:t>
            </w:r>
            <w:r>
              <w:rPr>
                <w:rFonts w:cs="Arial" w:hint="eastAsia"/>
                <w:sz w:val="16"/>
              </w:rPr>
              <w:t>ile</w:t>
            </w:r>
            <w:r>
              <w:rPr>
                <w:rFonts w:cs="Arial"/>
                <w:sz w:val="16"/>
              </w:rPr>
              <w:t xml:space="preserve"> X Value</w:t>
            </w:r>
          </w:p>
        </w:tc>
        <w:tc>
          <w:tcPr>
            <w:tcW w:w="3510" w:type="dxa"/>
          </w:tcPr>
          <w:p w14:paraId="7028716F"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A94A602"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13B19024" w14:textId="77777777" w:rsidR="00112069" w:rsidRPr="003513AE" w:rsidRDefault="00112069" w:rsidP="00A775D7">
            <w:pPr>
              <w:rPr>
                <w:rFonts w:cs="Arial"/>
                <w:color w:val="000000" w:themeColor="text1"/>
                <w:sz w:val="18"/>
              </w:rPr>
            </w:pPr>
          </w:p>
        </w:tc>
        <w:tc>
          <w:tcPr>
            <w:tcW w:w="1386" w:type="dxa"/>
          </w:tcPr>
          <w:p w14:paraId="1DF380C2" w14:textId="77777777" w:rsidR="00112069" w:rsidRPr="003513AE" w:rsidRDefault="00112069" w:rsidP="00A775D7">
            <w:pPr>
              <w:rPr>
                <w:rFonts w:cs="Arial"/>
                <w:color w:val="000000" w:themeColor="text1"/>
                <w:sz w:val="18"/>
              </w:rPr>
            </w:pPr>
          </w:p>
        </w:tc>
      </w:tr>
      <w:tr w:rsidR="00112069" w:rsidRPr="003F473D" w14:paraId="293F116C" w14:textId="77777777" w:rsidTr="00A775D7">
        <w:trPr>
          <w:trHeight w:val="70"/>
        </w:trPr>
        <w:tc>
          <w:tcPr>
            <w:tcW w:w="1885" w:type="dxa"/>
            <w:noWrap/>
          </w:tcPr>
          <w:p w14:paraId="78EC150C"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13F067DF" w14:textId="77777777" w:rsidR="00112069" w:rsidRPr="00DE6816" w:rsidRDefault="00112069" w:rsidP="00A775D7">
            <w:pPr>
              <w:rPr>
                <w:rFonts w:cs="Arial"/>
                <w:color w:val="000000" w:themeColor="text1"/>
                <w:sz w:val="18"/>
              </w:rPr>
            </w:pPr>
          </w:p>
        </w:tc>
        <w:tc>
          <w:tcPr>
            <w:tcW w:w="3510" w:type="dxa"/>
          </w:tcPr>
          <w:p w14:paraId="08CD88E4" w14:textId="77777777" w:rsidR="00112069" w:rsidRPr="00DE6816" w:rsidRDefault="00112069" w:rsidP="00A775D7">
            <w:pPr>
              <w:rPr>
                <w:rFonts w:cs="Arial"/>
                <w:color w:val="000000" w:themeColor="text1"/>
                <w:sz w:val="18"/>
              </w:rPr>
            </w:pPr>
          </w:p>
        </w:tc>
        <w:tc>
          <w:tcPr>
            <w:tcW w:w="1350" w:type="dxa"/>
          </w:tcPr>
          <w:p w14:paraId="5009531E" w14:textId="77777777" w:rsidR="00112069" w:rsidRPr="00DE6816" w:rsidRDefault="00112069" w:rsidP="00A775D7">
            <w:pPr>
              <w:rPr>
                <w:rFonts w:cs="Arial"/>
                <w:color w:val="000000" w:themeColor="text1"/>
                <w:sz w:val="18"/>
              </w:rPr>
            </w:pPr>
          </w:p>
        </w:tc>
        <w:tc>
          <w:tcPr>
            <w:tcW w:w="1386" w:type="dxa"/>
          </w:tcPr>
          <w:p w14:paraId="10C679E5" w14:textId="77777777" w:rsidR="00112069" w:rsidRPr="00DE6816" w:rsidRDefault="00112069" w:rsidP="00A775D7">
            <w:pPr>
              <w:rPr>
                <w:rFonts w:cs="Arial"/>
                <w:color w:val="000000" w:themeColor="text1"/>
                <w:sz w:val="18"/>
              </w:rPr>
            </w:pPr>
          </w:p>
        </w:tc>
      </w:tr>
    </w:tbl>
    <w:p w14:paraId="738C1DCB"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Data Copy to TF</w:t>
      </w:r>
    </w:p>
    <w:p w14:paraId="615FF279"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339EBB57" w14:textId="77777777" w:rsidTr="00A775D7">
        <w:trPr>
          <w:trHeight w:val="173"/>
        </w:trPr>
        <w:tc>
          <w:tcPr>
            <w:tcW w:w="1885" w:type="dxa"/>
            <w:shd w:val="clear" w:color="auto" w:fill="D9D9D9" w:themeFill="background1" w:themeFillShade="D9"/>
            <w:noWrap/>
            <w:hideMark/>
          </w:tcPr>
          <w:p w14:paraId="38E6045E"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6B42600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6C6A596F"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46F5EB63"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63541CBD"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CDF6E74"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29D3248"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48566641" w14:textId="77777777" w:rsidTr="00A775D7">
        <w:trPr>
          <w:trHeight w:val="143"/>
        </w:trPr>
        <w:tc>
          <w:tcPr>
            <w:tcW w:w="1885" w:type="dxa"/>
            <w:noWrap/>
          </w:tcPr>
          <w:p w14:paraId="6B85C182"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Data_Copy_Rsp</w:t>
            </w:r>
          </w:p>
        </w:tc>
        <w:tc>
          <w:tcPr>
            <w:tcW w:w="2070" w:type="dxa"/>
          </w:tcPr>
          <w:p w14:paraId="055D8E51"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71297717"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ECA9A00"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D82DA87" w14:textId="77777777" w:rsidR="00112069" w:rsidRPr="00D20BE7" w:rsidRDefault="00112069" w:rsidP="00A775D7">
            <w:pPr>
              <w:rPr>
                <w:sz w:val="18"/>
              </w:rPr>
            </w:pPr>
            <w:r w:rsidRPr="003513AE">
              <w:rPr>
                <w:rFonts w:cs="Arial"/>
                <w:color w:val="000000" w:themeColor="text1"/>
                <w:sz w:val="18"/>
              </w:rPr>
              <w:t>NA.</w:t>
            </w:r>
          </w:p>
        </w:tc>
        <w:tc>
          <w:tcPr>
            <w:tcW w:w="1386" w:type="dxa"/>
          </w:tcPr>
          <w:p w14:paraId="40062F6E" w14:textId="77777777" w:rsidR="00112069" w:rsidRPr="008D2226" w:rsidRDefault="00112069" w:rsidP="00A775D7">
            <w:pPr>
              <w:rPr>
                <w:sz w:val="18"/>
              </w:rPr>
            </w:pPr>
            <w:r w:rsidRPr="003513AE">
              <w:rPr>
                <w:rFonts w:cs="Arial"/>
                <w:color w:val="000000" w:themeColor="text1"/>
                <w:sz w:val="18"/>
              </w:rPr>
              <w:t>NA.</w:t>
            </w:r>
          </w:p>
        </w:tc>
      </w:tr>
      <w:tr w:rsidR="00112069" w:rsidRPr="003F473D" w14:paraId="3D61B251" w14:textId="77777777" w:rsidTr="00A775D7">
        <w:trPr>
          <w:trHeight w:val="143"/>
        </w:trPr>
        <w:tc>
          <w:tcPr>
            <w:tcW w:w="1885" w:type="dxa"/>
            <w:noWrap/>
          </w:tcPr>
          <w:p w14:paraId="359D968B"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Data_Copy_Rst</w:t>
            </w:r>
          </w:p>
        </w:tc>
        <w:tc>
          <w:tcPr>
            <w:tcW w:w="2070" w:type="dxa"/>
          </w:tcPr>
          <w:p w14:paraId="79A51E8C"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4E91C8B6"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9CDBEAA"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751863B6" w14:textId="77777777" w:rsidR="00112069" w:rsidRPr="00D20BE7" w:rsidRDefault="00112069" w:rsidP="00A775D7">
            <w:pPr>
              <w:rPr>
                <w:sz w:val="18"/>
              </w:rPr>
            </w:pPr>
            <w:r w:rsidRPr="003513AE">
              <w:rPr>
                <w:rFonts w:cs="Arial"/>
                <w:color w:val="000000" w:themeColor="text1"/>
                <w:sz w:val="18"/>
              </w:rPr>
              <w:t>NA.</w:t>
            </w:r>
          </w:p>
        </w:tc>
        <w:tc>
          <w:tcPr>
            <w:tcW w:w="1386" w:type="dxa"/>
          </w:tcPr>
          <w:p w14:paraId="43B622CC" w14:textId="77777777" w:rsidR="00112069" w:rsidRPr="008D2226" w:rsidRDefault="00112069" w:rsidP="00A775D7">
            <w:pPr>
              <w:rPr>
                <w:sz w:val="18"/>
              </w:rPr>
            </w:pPr>
            <w:r w:rsidRPr="003513AE">
              <w:rPr>
                <w:rFonts w:cs="Arial"/>
                <w:color w:val="000000" w:themeColor="text1"/>
                <w:sz w:val="18"/>
              </w:rPr>
              <w:t>NA.</w:t>
            </w:r>
          </w:p>
        </w:tc>
      </w:tr>
      <w:tr w:rsidR="00112069" w:rsidRPr="003F473D" w14:paraId="21806D7D" w14:textId="77777777" w:rsidTr="00A775D7">
        <w:trPr>
          <w:trHeight w:val="143"/>
        </w:trPr>
        <w:tc>
          <w:tcPr>
            <w:tcW w:w="1885" w:type="dxa"/>
            <w:noWrap/>
          </w:tcPr>
          <w:p w14:paraId="6802AED5"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Data_Copy_</w:t>
            </w:r>
            <w:r w:rsidRPr="00246A19">
              <w:rPr>
                <w:rFonts w:cs="Arial"/>
                <w:color w:val="000000" w:themeColor="text1"/>
                <w:sz w:val="18"/>
              </w:rPr>
              <w:t>Fail_Reason</w:t>
            </w:r>
          </w:p>
        </w:tc>
        <w:tc>
          <w:tcPr>
            <w:tcW w:w="2070" w:type="dxa"/>
          </w:tcPr>
          <w:p w14:paraId="49FA0050" w14:textId="77777777" w:rsidR="00112069" w:rsidRPr="00246A19" w:rsidRDefault="00112069" w:rsidP="00A775D7">
            <w:pPr>
              <w:rPr>
                <w:rFonts w:cs="Arial"/>
                <w:color w:val="000000" w:themeColor="text1"/>
                <w:sz w:val="18"/>
              </w:rPr>
            </w:pPr>
            <w:r w:rsidRPr="00246A19">
              <w:rPr>
                <w:rFonts w:cs="Arial"/>
                <w:color w:val="000000" w:themeColor="text1"/>
                <w:sz w:val="18"/>
              </w:rPr>
              <w:t>DVR Command Failed Reason</w:t>
            </w:r>
          </w:p>
        </w:tc>
        <w:tc>
          <w:tcPr>
            <w:tcW w:w="3510" w:type="dxa"/>
          </w:tcPr>
          <w:p w14:paraId="16EADC3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4B0F4468"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23C0317C" w14:textId="77777777" w:rsidR="00112069" w:rsidRPr="00D20BE7" w:rsidRDefault="00112069" w:rsidP="00A775D7">
            <w:pPr>
              <w:rPr>
                <w:sz w:val="18"/>
              </w:rPr>
            </w:pPr>
            <w:r w:rsidRPr="003513AE">
              <w:rPr>
                <w:rFonts w:cs="Arial"/>
                <w:color w:val="000000" w:themeColor="text1"/>
                <w:sz w:val="18"/>
              </w:rPr>
              <w:t>NA.</w:t>
            </w:r>
          </w:p>
        </w:tc>
        <w:tc>
          <w:tcPr>
            <w:tcW w:w="1386" w:type="dxa"/>
          </w:tcPr>
          <w:p w14:paraId="1F372483" w14:textId="77777777" w:rsidR="00112069" w:rsidRPr="008D2226" w:rsidRDefault="00112069" w:rsidP="00A775D7">
            <w:pPr>
              <w:rPr>
                <w:sz w:val="18"/>
              </w:rPr>
            </w:pPr>
            <w:r w:rsidRPr="003513AE">
              <w:rPr>
                <w:rFonts w:cs="Arial"/>
                <w:color w:val="000000" w:themeColor="text1"/>
                <w:sz w:val="18"/>
              </w:rPr>
              <w:t>NA.</w:t>
            </w:r>
          </w:p>
        </w:tc>
      </w:tr>
      <w:tr w:rsidR="00112069" w:rsidRPr="003F473D" w14:paraId="249198EB" w14:textId="77777777" w:rsidTr="00A775D7">
        <w:trPr>
          <w:trHeight w:val="143"/>
        </w:trPr>
        <w:tc>
          <w:tcPr>
            <w:tcW w:w="1885" w:type="dxa"/>
            <w:noWrap/>
          </w:tcPr>
          <w:p w14:paraId="56F51B37"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File_Copy_Number</w:t>
            </w:r>
          </w:p>
        </w:tc>
        <w:tc>
          <w:tcPr>
            <w:tcW w:w="2070" w:type="dxa"/>
          </w:tcPr>
          <w:p w14:paraId="1421FFC6" w14:textId="77777777" w:rsidR="00112069" w:rsidRDefault="00112069" w:rsidP="00A775D7">
            <w:pPr>
              <w:rPr>
                <w:rFonts w:cs="Arial"/>
                <w:sz w:val="16"/>
              </w:rPr>
            </w:pPr>
            <w:r w:rsidRPr="00470E63">
              <w:rPr>
                <w:rFonts w:cs="Arial"/>
                <w:color w:val="000000" w:themeColor="text1"/>
                <w:sz w:val="18"/>
              </w:rPr>
              <w:t>Total File Number</w:t>
            </w:r>
          </w:p>
        </w:tc>
        <w:tc>
          <w:tcPr>
            <w:tcW w:w="3510" w:type="dxa"/>
          </w:tcPr>
          <w:p w14:paraId="775E0CE4"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6E218F58"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18852160"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465E23D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18444A93" w14:textId="77777777" w:rsidTr="00A775D7">
        <w:trPr>
          <w:trHeight w:val="143"/>
        </w:trPr>
        <w:tc>
          <w:tcPr>
            <w:tcW w:w="1885" w:type="dxa"/>
            <w:noWrap/>
          </w:tcPr>
          <w:p w14:paraId="00A4307D"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lastRenderedPageBreak/>
              <w:t>Current_Copy_ID</w:t>
            </w:r>
          </w:p>
        </w:tc>
        <w:tc>
          <w:tcPr>
            <w:tcW w:w="2070" w:type="dxa"/>
          </w:tcPr>
          <w:p w14:paraId="35E4D8F8" w14:textId="77777777" w:rsidR="00112069" w:rsidRPr="00BE0ABD" w:rsidRDefault="00112069" w:rsidP="00A775D7">
            <w:pPr>
              <w:rPr>
                <w:rFonts w:cs="Arial"/>
                <w:sz w:val="16"/>
              </w:rPr>
            </w:pPr>
            <w:r w:rsidRPr="00BE0ABD">
              <w:rPr>
                <w:rFonts w:cs="Arial"/>
                <w:sz w:val="16"/>
              </w:rPr>
              <w:t>Current File ID</w:t>
            </w:r>
          </w:p>
        </w:tc>
        <w:tc>
          <w:tcPr>
            <w:tcW w:w="3510" w:type="dxa"/>
          </w:tcPr>
          <w:p w14:paraId="2764665B"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51B78235"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080AFA3B"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82E6E25"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39122055" w14:textId="77777777" w:rsidTr="00A775D7">
        <w:trPr>
          <w:trHeight w:val="143"/>
        </w:trPr>
        <w:tc>
          <w:tcPr>
            <w:tcW w:w="1885" w:type="dxa"/>
            <w:noWrap/>
          </w:tcPr>
          <w:p w14:paraId="0EEDA7AC"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Copy_Progress</w:t>
            </w:r>
          </w:p>
        </w:tc>
        <w:tc>
          <w:tcPr>
            <w:tcW w:w="2070" w:type="dxa"/>
          </w:tcPr>
          <w:p w14:paraId="4E4622C9" w14:textId="77777777" w:rsidR="00112069" w:rsidRPr="00BE0ABD" w:rsidRDefault="00112069" w:rsidP="00A775D7">
            <w:pPr>
              <w:rPr>
                <w:rFonts w:cs="Arial"/>
                <w:sz w:val="16"/>
              </w:rPr>
            </w:pPr>
            <w:r w:rsidRPr="00BE0ABD">
              <w:rPr>
                <w:rFonts w:cs="Arial"/>
                <w:sz w:val="16"/>
              </w:rPr>
              <w:t xml:space="preserve">Data </w:t>
            </w:r>
            <w:r>
              <w:rPr>
                <w:rFonts w:cs="Arial"/>
                <w:sz w:val="16"/>
              </w:rPr>
              <w:t xml:space="preserve">Operation </w:t>
            </w:r>
            <w:r w:rsidRPr="00BE0ABD">
              <w:rPr>
                <w:rFonts w:cs="Arial"/>
                <w:sz w:val="16"/>
              </w:rPr>
              <w:t>Progress</w:t>
            </w:r>
          </w:p>
        </w:tc>
        <w:tc>
          <w:tcPr>
            <w:tcW w:w="3510" w:type="dxa"/>
          </w:tcPr>
          <w:p w14:paraId="73B166C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77C13131"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49890E8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9FF0FE9"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7A24557" w14:textId="77777777" w:rsidTr="00A775D7">
        <w:trPr>
          <w:trHeight w:val="143"/>
        </w:trPr>
        <w:tc>
          <w:tcPr>
            <w:tcW w:w="1885" w:type="dxa"/>
            <w:noWrap/>
          </w:tcPr>
          <w:p w14:paraId="076F29AF"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lang w:eastAsia="zh-CN"/>
              </w:rPr>
              <w:t>TF_Card_Status</w:t>
            </w:r>
          </w:p>
        </w:tc>
        <w:tc>
          <w:tcPr>
            <w:tcW w:w="2070" w:type="dxa"/>
          </w:tcPr>
          <w:p w14:paraId="4E9ED905" w14:textId="77777777" w:rsidR="00112069" w:rsidRPr="00BE0ABD" w:rsidRDefault="00112069" w:rsidP="00A775D7">
            <w:pPr>
              <w:rPr>
                <w:rFonts w:cs="Arial"/>
                <w:sz w:val="16"/>
              </w:rPr>
            </w:pPr>
            <w:r>
              <w:rPr>
                <w:rFonts w:cs="Arial"/>
                <w:sz w:val="16"/>
              </w:rPr>
              <w:t>TF Card Status</w:t>
            </w:r>
          </w:p>
        </w:tc>
        <w:tc>
          <w:tcPr>
            <w:tcW w:w="3510" w:type="dxa"/>
          </w:tcPr>
          <w:p w14:paraId="3EF8625E"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59E289E9"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9</w:t>
            </w:r>
          </w:p>
        </w:tc>
        <w:tc>
          <w:tcPr>
            <w:tcW w:w="1350" w:type="dxa"/>
          </w:tcPr>
          <w:p w14:paraId="62D1A0B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1F0F43A1"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58DB199" w14:textId="77777777" w:rsidTr="00A775D7">
        <w:trPr>
          <w:trHeight w:val="143"/>
        </w:trPr>
        <w:tc>
          <w:tcPr>
            <w:tcW w:w="1885" w:type="dxa"/>
            <w:noWrap/>
          </w:tcPr>
          <w:p w14:paraId="174AE9E2" w14:textId="77777777" w:rsidR="00112069"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Data_Operation_Status</w:t>
            </w:r>
          </w:p>
        </w:tc>
        <w:tc>
          <w:tcPr>
            <w:tcW w:w="2070" w:type="dxa"/>
          </w:tcPr>
          <w:p w14:paraId="2FFB3D52" w14:textId="77777777" w:rsidR="00112069" w:rsidRPr="00CD7472" w:rsidRDefault="00112069" w:rsidP="00A775D7">
            <w:pPr>
              <w:rPr>
                <w:rFonts w:cs="Arial"/>
                <w:color w:val="000000" w:themeColor="text1"/>
                <w:sz w:val="18"/>
                <w:lang w:eastAsia="zh-CN"/>
              </w:rPr>
            </w:pPr>
            <w:r w:rsidRPr="00CD7472">
              <w:rPr>
                <w:rFonts w:cs="Arial"/>
                <w:color w:val="000000" w:themeColor="text1"/>
                <w:sz w:val="18"/>
                <w:lang w:eastAsia="zh-CN"/>
              </w:rPr>
              <w:t>Data Operation Status</w:t>
            </w:r>
          </w:p>
        </w:tc>
        <w:tc>
          <w:tcPr>
            <w:tcW w:w="3510" w:type="dxa"/>
          </w:tcPr>
          <w:p w14:paraId="546C51CC"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5A8AE53C" w14:textId="77777777" w:rsidR="00112069" w:rsidRPr="004467AA" w:rsidRDefault="00112069" w:rsidP="00A775D7">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5</w:t>
            </w:r>
          </w:p>
        </w:tc>
        <w:tc>
          <w:tcPr>
            <w:tcW w:w="1350" w:type="dxa"/>
          </w:tcPr>
          <w:p w14:paraId="1D891EBE"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306D20BD"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713A894B" w14:textId="77777777" w:rsidTr="00A775D7">
        <w:trPr>
          <w:trHeight w:val="143"/>
        </w:trPr>
        <w:tc>
          <w:tcPr>
            <w:tcW w:w="1885" w:type="dxa"/>
            <w:noWrap/>
          </w:tcPr>
          <w:p w14:paraId="07E32A9B"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30E61EA1" w14:textId="77777777" w:rsidR="00112069" w:rsidRDefault="00112069" w:rsidP="00A775D7">
            <w:pPr>
              <w:rPr>
                <w:rFonts w:cs="Arial"/>
                <w:sz w:val="16"/>
              </w:rPr>
            </w:pPr>
          </w:p>
        </w:tc>
        <w:tc>
          <w:tcPr>
            <w:tcW w:w="3510" w:type="dxa"/>
          </w:tcPr>
          <w:p w14:paraId="0731C150" w14:textId="77777777" w:rsidR="00112069" w:rsidRPr="00D20BE7" w:rsidRDefault="00112069" w:rsidP="00A775D7">
            <w:pPr>
              <w:rPr>
                <w:sz w:val="18"/>
              </w:rPr>
            </w:pPr>
          </w:p>
        </w:tc>
        <w:tc>
          <w:tcPr>
            <w:tcW w:w="1350" w:type="dxa"/>
          </w:tcPr>
          <w:p w14:paraId="1AD1BDBB" w14:textId="77777777" w:rsidR="00112069" w:rsidRPr="003513AE" w:rsidRDefault="00112069" w:rsidP="00A775D7">
            <w:pPr>
              <w:rPr>
                <w:rFonts w:cs="Arial"/>
                <w:color w:val="000000" w:themeColor="text1"/>
                <w:sz w:val="18"/>
              </w:rPr>
            </w:pPr>
          </w:p>
        </w:tc>
        <w:tc>
          <w:tcPr>
            <w:tcW w:w="1386" w:type="dxa"/>
          </w:tcPr>
          <w:p w14:paraId="7B687417" w14:textId="77777777" w:rsidR="00112069" w:rsidRPr="003513AE" w:rsidRDefault="00112069" w:rsidP="00A775D7">
            <w:pPr>
              <w:rPr>
                <w:rFonts w:cs="Arial"/>
                <w:color w:val="000000" w:themeColor="text1"/>
                <w:sz w:val="18"/>
              </w:rPr>
            </w:pPr>
          </w:p>
        </w:tc>
      </w:tr>
    </w:tbl>
    <w:p w14:paraId="6DB1F4A9"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Data Copy to TF</w:t>
      </w:r>
    </w:p>
    <w:p w14:paraId="5F03DF52" w14:textId="77777777" w:rsidR="00112069" w:rsidRPr="00612064" w:rsidRDefault="00112069" w:rsidP="00112069">
      <w:pPr>
        <w:spacing w:before="20"/>
        <w:rPr>
          <w:vanish/>
        </w:rPr>
      </w:pPr>
    </w:p>
    <w:p w14:paraId="329B243B" w14:textId="77777777" w:rsidR="00112069" w:rsidRDefault="00112069" w:rsidP="00112069">
      <w:pPr>
        <w:pStyle w:val="Heading6"/>
      </w:pPr>
      <w:r>
        <w:t>Parameters</w:t>
      </w:r>
    </w:p>
    <w:p w14:paraId="04C9C44D" w14:textId="77777777" w:rsidR="00112069" w:rsidRPr="0069522E" w:rsidRDefault="00112069" w:rsidP="00112069">
      <w:r>
        <w:t>NA.</w:t>
      </w:r>
    </w:p>
    <w:p w14:paraId="4B7C81C8" w14:textId="77777777" w:rsidR="00112069" w:rsidRDefault="00112069" w:rsidP="00112069">
      <w:pPr>
        <w:pStyle w:val="Heading6"/>
      </w:pPr>
      <w:r>
        <w:t>Interface</w:t>
      </w:r>
      <w:r w:rsidRPr="003E2313">
        <w:t xml:space="preserve"> Requirements</w:t>
      </w:r>
    </w:p>
    <w:p w14:paraId="028BBE43" w14:textId="77777777" w:rsidR="00112069" w:rsidRPr="00177AA8" w:rsidRDefault="00112069" w:rsidP="00112069">
      <w:r>
        <w:rPr>
          <w:rFonts w:cs="Arial"/>
          <w:sz w:val="18"/>
          <w:szCs w:val="22"/>
        </w:rPr>
        <w:t>Refer to DVR UART protocol.</w:t>
      </w:r>
    </w:p>
    <w:p w14:paraId="460EB355" w14:textId="77777777" w:rsidR="00112069" w:rsidRDefault="00112069" w:rsidP="00112069">
      <w:pPr>
        <w:pStyle w:val="Heading5"/>
        <w:rPr>
          <w:lang w:val="en-GB"/>
        </w:rPr>
      </w:pPr>
      <w:r>
        <w:rPr>
          <w:lang w:val="en-GB"/>
        </w:rPr>
        <w:t>Function Requirements</w:t>
      </w:r>
    </w:p>
    <w:p w14:paraId="3D02970D" w14:textId="77777777" w:rsidR="00112069" w:rsidRDefault="00112069" w:rsidP="00112069">
      <w:pPr>
        <w:pStyle w:val="Heading6"/>
        <w:rPr>
          <w:lang w:val="en-GB"/>
        </w:rPr>
      </w:pPr>
      <w:r>
        <w:rPr>
          <w:lang w:val="en-GB"/>
        </w:rPr>
        <w:t>Smart Copy Process</w:t>
      </w:r>
    </w:p>
    <w:p w14:paraId="2769B008" w14:textId="77777777" w:rsidR="00112069" w:rsidRPr="009D1B82" w:rsidRDefault="00112069" w:rsidP="00112069">
      <w:pPr>
        <w:pStyle w:val="ListParagraph"/>
        <w:numPr>
          <w:ilvl w:val="0"/>
          <w:numId w:val="36"/>
        </w:numPr>
        <w:rPr>
          <w:rFonts w:ascii="Arial" w:hAnsi="Arial"/>
        </w:rPr>
      </w:pPr>
      <w:r w:rsidRPr="009D1B82">
        <w:rPr>
          <w:rFonts w:ascii="Arial" w:hAnsi="Arial"/>
        </w:rPr>
        <w:t>When “smart copy” button is triggered on APIM DVR main page, APIM shall input below msg:</w:t>
      </w:r>
    </w:p>
    <w:p w14:paraId="1C92E25F"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48510D">
        <w:rPr>
          <w:rFonts w:ascii="Arial" w:hAnsi="Arial"/>
          <w:i/>
          <w:iCs/>
        </w:rPr>
        <w:t>Smart Copy</w:t>
      </w:r>
    </w:p>
    <w:p w14:paraId="4A032A95" w14:textId="77777777" w:rsidR="00112069" w:rsidRPr="000A3B7C" w:rsidRDefault="00112069" w:rsidP="00112069">
      <w:pPr>
        <w:pStyle w:val="ListParagraph"/>
        <w:numPr>
          <w:ilvl w:val="0"/>
          <w:numId w:val="36"/>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IDCM receives the command, </w:t>
      </w:r>
      <w:r>
        <w:rPr>
          <w:rFonts w:ascii="Arial" w:hAnsi="Arial"/>
        </w:rPr>
        <w:t>shall</w:t>
      </w:r>
      <w:r w:rsidRPr="000A3B7C">
        <w:rPr>
          <w:rFonts w:ascii="Arial" w:hAnsi="Arial"/>
        </w:rPr>
        <w:t xml:space="preserve"> response below msg:</w:t>
      </w:r>
    </w:p>
    <w:p w14:paraId="76856852"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8510D">
        <w:rPr>
          <w:rFonts w:ascii="Arial" w:hAnsi="Arial"/>
          <w:i/>
          <w:iCs/>
        </w:rPr>
        <w:t>Smart Copy</w:t>
      </w:r>
    </w:p>
    <w:p w14:paraId="77001BF4"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5A3D5DBE"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F4236D5" w14:textId="77777777" w:rsidR="00112069" w:rsidRPr="00D92688" w:rsidRDefault="00112069" w:rsidP="00112069">
      <w:pPr>
        <w:pStyle w:val="ListParagraph"/>
        <w:numPr>
          <w:ilvl w:val="0"/>
          <w:numId w:val="36"/>
        </w:numPr>
        <w:rPr>
          <w:rFonts w:ascii="Arial" w:hAnsi="Arial"/>
        </w:rPr>
      </w:pPr>
      <w:r w:rsidRPr="00D92688">
        <w:rPr>
          <w:rFonts w:ascii="Arial" w:hAnsi="Arial"/>
        </w:rPr>
        <w:t>IDCM should</w:t>
      </w:r>
      <w:r>
        <w:rPr>
          <w:rFonts w:ascii="Arial" w:hAnsi="Arial"/>
        </w:rPr>
        <w:t xml:space="preserve"> start to</w:t>
      </w:r>
      <w:r w:rsidRPr="00D92688">
        <w:rPr>
          <w:rFonts w:ascii="Arial" w:hAnsi="Arial"/>
        </w:rPr>
        <w:t xml:space="preserve"> copy the newest two normal videos from local memory to TF card, </w:t>
      </w:r>
      <w:r>
        <w:rPr>
          <w:rFonts w:ascii="Arial" w:hAnsi="Arial"/>
        </w:rPr>
        <w:t>and update copy status to APIM every 500ms</w:t>
      </w:r>
      <w:r w:rsidRPr="00D92688">
        <w:rPr>
          <w:rFonts w:ascii="Arial" w:hAnsi="Arial"/>
        </w:rPr>
        <w:t>:</w:t>
      </w:r>
    </w:p>
    <w:p w14:paraId="2A3E9067" w14:textId="77777777" w:rsidR="00112069" w:rsidRDefault="00112069" w:rsidP="00112069">
      <w:pPr>
        <w:pStyle w:val="ListParagraph"/>
        <w:numPr>
          <w:ilvl w:val="0"/>
          <w:numId w:val="31"/>
        </w:numPr>
        <w:rPr>
          <w:rFonts w:ascii="Arial" w:hAnsi="Arial"/>
          <w:i/>
          <w:iCs/>
        </w:rPr>
      </w:pPr>
      <w:r w:rsidRPr="0034168E">
        <w:rPr>
          <w:rFonts w:ascii="Arial" w:hAnsi="Arial"/>
          <w:i/>
          <w:iCs/>
        </w:rPr>
        <w:t>Total File Number</w:t>
      </w:r>
      <w:r w:rsidRPr="00536B33">
        <w:rPr>
          <w:rFonts w:ascii="Arial" w:hAnsi="Arial"/>
          <w:i/>
          <w:iCs/>
        </w:rPr>
        <w:t xml:space="preserve"> == </w:t>
      </w:r>
      <w:r>
        <w:rPr>
          <w:rFonts w:ascii="Arial" w:hAnsi="Arial"/>
          <w:i/>
          <w:iCs/>
        </w:rPr>
        <w:t>“Corresponding total files number to copy”</w:t>
      </w:r>
    </w:p>
    <w:p w14:paraId="3D367F2F" w14:textId="77777777" w:rsidR="00112069" w:rsidRPr="00BE41DA" w:rsidRDefault="00112069" w:rsidP="00112069">
      <w:pPr>
        <w:pStyle w:val="ListParagraph"/>
        <w:numPr>
          <w:ilvl w:val="0"/>
          <w:numId w:val="31"/>
        </w:numPr>
        <w:rPr>
          <w:rFonts w:ascii="Arial" w:hAnsi="Arial"/>
          <w:i/>
          <w:iCs/>
        </w:rPr>
      </w:pPr>
      <w:r w:rsidRPr="0034168E">
        <w:rPr>
          <w:rFonts w:ascii="Arial" w:hAnsi="Arial"/>
          <w:i/>
          <w:iCs/>
        </w:rPr>
        <w:t>Current File ID</w:t>
      </w:r>
      <w:r w:rsidRPr="00536B33">
        <w:rPr>
          <w:rFonts w:ascii="Arial" w:hAnsi="Arial"/>
          <w:i/>
          <w:iCs/>
        </w:rPr>
        <w:t xml:space="preserve"> == </w:t>
      </w:r>
      <w:r>
        <w:rPr>
          <w:rFonts w:ascii="Arial" w:hAnsi="Arial"/>
          <w:i/>
          <w:iCs/>
        </w:rPr>
        <w:t>“Corresponding file ID under copy”</w:t>
      </w:r>
    </w:p>
    <w:p w14:paraId="6EB9F7A7" w14:textId="77777777" w:rsidR="00112069" w:rsidRDefault="00112069" w:rsidP="00112069">
      <w:pPr>
        <w:pStyle w:val="ListParagraph"/>
        <w:numPr>
          <w:ilvl w:val="0"/>
          <w:numId w:val="31"/>
        </w:numPr>
        <w:rPr>
          <w:rFonts w:ascii="Arial" w:hAnsi="Arial"/>
          <w:i/>
          <w:iCs/>
        </w:rPr>
      </w:pPr>
      <w:r w:rsidRPr="0034168E">
        <w:rPr>
          <w:rFonts w:ascii="Arial" w:hAnsi="Arial"/>
          <w:i/>
          <w:iCs/>
        </w:rPr>
        <w:t>Data Operation Progress</w:t>
      </w:r>
      <w:r w:rsidRPr="00536B33">
        <w:rPr>
          <w:rFonts w:ascii="Arial" w:hAnsi="Arial"/>
          <w:i/>
          <w:iCs/>
        </w:rPr>
        <w:t xml:space="preserve"> == </w:t>
      </w:r>
      <w:r>
        <w:rPr>
          <w:rFonts w:ascii="Arial" w:hAnsi="Arial"/>
          <w:i/>
          <w:iCs/>
        </w:rPr>
        <w:t>“Corresponding copy progress percent”</w:t>
      </w:r>
    </w:p>
    <w:p w14:paraId="6F5EA9BE"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Copy Ongoing</w:t>
      </w:r>
    </w:p>
    <w:p w14:paraId="1DA2C367" w14:textId="77777777" w:rsidR="00112069" w:rsidRPr="000A3B7C" w:rsidRDefault="00112069" w:rsidP="00112069">
      <w:pPr>
        <w:pStyle w:val="ListParagraph"/>
        <w:numPr>
          <w:ilvl w:val="0"/>
          <w:numId w:val="36"/>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w:t>
      </w:r>
      <w:r>
        <w:rPr>
          <w:rFonts w:ascii="Arial" w:hAnsi="Arial" w:hint="eastAsia"/>
          <w:lang w:eastAsia="zh-CN"/>
        </w:rPr>
        <w:t>copy</w:t>
      </w:r>
      <w:r>
        <w:rPr>
          <w:rFonts w:ascii="Arial" w:hAnsi="Arial"/>
        </w:rPr>
        <w:t xml:space="preserve"> complete</w:t>
      </w:r>
      <w:r w:rsidRPr="000A3B7C">
        <w:rPr>
          <w:rFonts w:ascii="Arial" w:hAnsi="Arial"/>
        </w:rPr>
        <w:t>,</w:t>
      </w:r>
      <w:r>
        <w:rPr>
          <w:rFonts w:ascii="Arial" w:hAnsi="Arial"/>
        </w:rPr>
        <w:t xml:space="preserve"> IDCM</w:t>
      </w:r>
      <w:r w:rsidRPr="000A3B7C">
        <w:rPr>
          <w:rFonts w:ascii="Arial" w:hAnsi="Arial"/>
        </w:rPr>
        <w:t xml:space="preserve"> </w:t>
      </w:r>
      <w:r>
        <w:rPr>
          <w:rFonts w:ascii="Arial" w:hAnsi="Arial"/>
        </w:rPr>
        <w:t>shall</w:t>
      </w:r>
      <w:r w:rsidRPr="000A3B7C">
        <w:rPr>
          <w:rFonts w:ascii="Arial" w:hAnsi="Arial"/>
        </w:rPr>
        <w:t xml:space="preserve"> response below msg:</w:t>
      </w:r>
    </w:p>
    <w:p w14:paraId="082F171F"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8510D">
        <w:rPr>
          <w:rFonts w:ascii="Arial" w:hAnsi="Arial"/>
          <w:i/>
          <w:iCs/>
        </w:rPr>
        <w:t>Smart Copy</w:t>
      </w:r>
    </w:p>
    <w:p w14:paraId="1196A56E"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5B552408"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C543426"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75618F8F" w14:textId="77777777" w:rsidR="00112069" w:rsidRPr="003C5070" w:rsidRDefault="00112069" w:rsidP="00112069">
      <w:r>
        <w:t xml:space="preserve">If execution failed, IDCM shall output the failure reason via </w:t>
      </w:r>
      <w:r w:rsidRPr="003C5070">
        <w:t xml:space="preserve">DVR Command Failed Reason </w:t>
      </w:r>
      <w:r w:rsidRPr="00D05BDF">
        <w:t>msg</w:t>
      </w:r>
      <w:r>
        <w:t>.</w:t>
      </w:r>
    </w:p>
    <w:p w14:paraId="3ACD6799" w14:textId="77777777" w:rsidR="00112069" w:rsidRDefault="00112069" w:rsidP="00112069">
      <w:pPr>
        <w:pStyle w:val="Heading6"/>
        <w:rPr>
          <w:lang w:val="en-GB"/>
        </w:rPr>
      </w:pPr>
      <w:r>
        <w:rPr>
          <w:lang w:val="en-GB"/>
        </w:rPr>
        <w:t>Copy List Creation Process</w:t>
      </w:r>
    </w:p>
    <w:p w14:paraId="750C1BCA" w14:textId="77777777" w:rsidR="00112069" w:rsidRDefault="00112069" w:rsidP="00112069">
      <w:r>
        <w:rPr>
          <w:lang w:val="en-GB"/>
        </w:rPr>
        <w:t>When file is checked or uncheck in normal data list or key data list</w:t>
      </w:r>
      <w:r>
        <w:t>, APIM shall input below msg:</w:t>
      </w:r>
    </w:p>
    <w:p w14:paraId="6C9311F6"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6124F4B0" w14:textId="77777777" w:rsidR="00112069" w:rsidRDefault="00112069" w:rsidP="00112069">
      <w:pPr>
        <w:pStyle w:val="ListParagraph"/>
        <w:rPr>
          <w:rFonts w:ascii="Arial" w:hAnsi="Arial"/>
          <w:i/>
          <w:iCs/>
        </w:rPr>
      </w:pPr>
      <w:r>
        <w:rPr>
          <w:rFonts w:ascii="Arial" w:hAnsi="Arial"/>
          <w:i/>
          <w:iCs/>
        </w:rPr>
        <w:t>Or</w:t>
      </w:r>
    </w:p>
    <w:p w14:paraId="61CBFA8C" w14:textId="77777777" w:rsidR="00112069" w:rsidRDefault="00112069" w:rsidP="00112069">
      <w:pPr>
        <w:pStyle w:val="ListParagraph"/>
        <w:rPr>
          <w:rFonts w:ascii="Arial" w:hAnsi="Arial"/>
          <w:i/>
          <w:iCs/>
        </w:rPr>
      </w:pPr>
      <w:r w:rsidRPr="00536B33">
        <w:rPr>
          <w:rFonts w:ascii="Arial" w:hAnsi="Arial"/>
          <w:i/>
          <w:iCs/>
        </w:rPr>
        <w:t xml:space="preserve">HMI Command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6957BB4D" w14:textId="77777777" w:rsidR="00112069" w:rsidRDefault="00112069" w:rsidP="00112069">
      <w:pPr>
        <w:pStyle w:val="ListParagraph"/>
        <w:rPr>
          <w:rFonts w:ascii="Arial" w:hAnsi="Arial"/>
          <w:i/>
          <w:iCs/>
        </w:rPr>
      </w:pPr>
      <w:r>
        <w:rPr>
          <w:rFonts w:ascii="Arial" w:hAnsi="Arial"/>
          <w:i/>
          <w:iCs/>
        </w:rPr>
        <w:t>Or</w:t>
      </w:r>
    </w:p>
    <w:p w14:paraId="65B96F22" w14:textId="77777777" w:rsidR="00112069" w:rsidRPr="008D0FC8" w:rsidRDefault="00112069" w:rsidP="00112069">
      <w:pPr>
        <w:pStyle w:val="ListParagraph"/>
        <w:rPr>
          <w:rFonts w:ascii="Arial" w:hAnsi="Arial"/>
          <w:i/>
          <w:iCs/>
        </w:rPr>
      </w:pPr>
      <w:r w:rsidRPr="008D0FC8">
        <w:rPr>
          <w:rFonts w:ascii="Arial" w:hAnsi="Arial"/>
          <w:i/>
          <w:iCs/>
        </w:rPr>
        <w:t>HMI Command == Select All File</w:t>
      </w:r>
    </w:p>
    <w:p w14:paraId="15E9565A" w14:textId="77777777" w:rsidR="00112069" w:rsidRPr="008D0FC8" w:rsidRDefault="00112069" w:rsidP="00112069">
      <w:pPr>
        <w:pStyle w:val="ListParagraph"/>
        <w:rPr>
          <w:rFonts w:ascii="Arial" w:hAnsi="Arial"/>
          <w:i/>
          <w:iCs/>
        </w:rPr>
      </w:pPr>
      <w:r w:rsidRPr="008D0FC8">
        <w:rPr>
          <w:rFonts w:ascii="Arial" w:hAnsi="Arial"/>
          <w:i/>
          <w:iCs/>
        </w:rPr>
        <w:t>Or</w:t>
      </w:r>
    </w:p>
    <w:p w14:paraId="33A27CDC" w14:textId="77777777" w:rsidR="00112069" w:rsidRPr="007142E7" w:rsidRDefault="00112069" w:rsidP="00112069">
      <w:pPr>
        <w:pStyle w:val="ListParagraph"/>
        <w:rPr>
          <w:rFonts w:ascii="Arial" w:hAnsi="Arial"/>
          <w:i/>
          <w:iCs/>
        </w:rPr>
      </w:pPr>
      <w:r w:rsidRPr="007142E7">
        <w:rPr>
          <w:rFonts w:ascii="Arial" w:hAnsi="Arial"/>
          <w:i/>
          <w:iCs/>
        </w:rPr>
        <w:t xml:space="preserve">HMI Command == </w:t>
      </w:r>
      <w:r>
        <w:rPr>
          <w:rFonts w:ascii="Arial" w:hAnsi="Arial"/>
          <w:i/>
          <w:iCs/>
        </w:rPr>
        <w:t>Uns</w:t>
      </w:r>
      <w:r w:rsidRPr="008D0FC8">
        <w:rPr>
          <w:rFonts w:ascii="Arial" w:hAnsi="Arial"/>
          <w:i/>
          <w:iCs/>
        </w:rPr>
        <w:t>elect All File</w:t>
      </w:r>
    </w:p>
    <w:p w14:paraId="7B9CC64E" w14:textId="77777777" w:rsidR="00112069" w:rsidRDefault="00112069" w:rsidP="00112069">
      <w:r>
        <w:t>O</w:t>
      </w:r>
      <w:r>
        <w:rPr>
          <w:rFonts w:hint="eastAsia"/>
          <w:lang w:eastAsia="zh-CN"/>
        </w:rPr>
        <w:t>nce</w:t>
      </w:r>
      <w:r>
        <w:t xml:space="preserve"> IDCM receives the command, </w:t>
      </w:r>
      <w:r w:rsidRPr="00E56213">
        <w:t xml:space="preserve">should update the file chosen list and </w:t>
      </w:r>
      <w:r w:rsidRPr="008528EA">
        <w:rPr>
          <w:highlight w:val="yellow"/>
        </w:rPr>
        <w:t>label the chosen files in output video stream</w:t>
      </w:r>
      <w:r>
        <w:t>, then response below msg:</w:t>
      </w:r>
    </w:p>
    <w:p w14:paraId="48709BFE" w14:textId="77777777" w:rsidR="00112069" w:rsidRDefault="00112069" w:rsidP="00112069">
      <w:pPr>
        <w:pStyle w:val="ListParagraph"/>
        <w:numPr>
          <w:ilvl w:val="0"/>
          <w:numId w:val="32"/>
        </w:numPr>
        <w:rPr>
          <w:rFonts w:ascii="Arial" w:hAnsi="Arial"/>
          <w:i/>
          <w:iCs/>
        </w:rPr>
      </w:pPr>
      <w:r w:rsidRPr="00E80FDE">
        <w:rPr>
          <w:rFonts w:ascii="Arial" w:hAnsi="Arial"/>
          <w:i/>
          <w:iCs/>
        </w:rPr>
        <w:t>DVR Command Response</w:t>
      </w:r>
      <w:r w:rsidRPr="00536B33">
        <w:rPr>
          <w:rFonts w:ascii="Arial" w:hAnsi="Arial"/>
          <w:i/>
          <w:iCs/>
        </w:rPr>
        <w:t xml:space="preserve">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231D2A47" w14:textId="77777777" w:rsidR="00112069" w:rsidRDefault="00112069" w:rsidP="00112069">
      <w:pPr>
        <w:pStyle w:val="ListParagraph"/>
        <w:rPr>
          <w:rFonts w:ascii="Arial" w:hAnsi="Arial"/>
          <w:i/>
          <w:iCs/>
        </w:rPr>
      </w:pPr>
      <w:r>
        <w:rPr>
          <w:rFonts w:ascii="Arial" w:hAnsi="Arial"/>
          <w:i/>
          <w:iCs/>
        </w:rPr>
        <w:t>Or</w:t>
      </w:r>
    </w:p>
    <w:p w14:paraId="30EBB8D1" w14:textId="77777777" w:rsidR="00112069" w:rsidRDefault="00112069" w:rsidP="00112069">
      <w:pPr>
        <w:pStyle w:val="ListParagraph"/>
        <w:rPr>
          <w:rFonts w:ascii="Arial" w:hAnsi="Arial"/>
          <w:i/>
          <w:iCs/>
        </w:rPr>
      </w:pPr>
      <w:r w:rsidRPr="00E80FDE">
        <w:rPr>
          <w:rFonts w:ascii="Arial" w:hAnsi="Arial"/>
          <w:i/>
          <w:iCs/>
        </w:rPr>
        <w:lastRenderedPageBreak/>
        <w:t>DVR Command Response</w:t>
      </w:r>
      <w:r w:rsidRPr="00536B33">
        <w:rPr>
          <w:rFonts w:ascii="Arial" w:hAnsi="Arial"/>
          <w:i/>
          <w:iCs/>
        </w:rPr>
        <w:t xml:space="preserve">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5E1DE74A" w14:textId="77777777" w:rsidR="00112069" w:rsidRDefault="00112069" w:rsidP="00112069">
      <w:pPr>
        <w:pStyle w:val="ListParagraph"/>
        <w:rPr>
          <w:rFonts w:ascii="Arial" w:hAnsi="Arial"/>
          <w:i/>
          <w:iCs/>
        </w:rPr>
      </w:pPr>
      <w:r>
        <w:rPr>
          <w:rFonts w:ascii="Arial" w:hAnsi="Arial"/>
          <w:i/>
          <w:iCs/>
        </w:rPr>
        <w:t>Or</w:t>
      </w:r>
    </w:p>
    <w:p w14:paraId="3C3EF905" w14:textId="77777777" w:rsidR="00112069" w:rsidRPr="008D0FC8" w:rsidRDefault="00112069" w:rsidP="00112069">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8D0FC8">
        <w:rPr>
          <w:rFonts w:ascii="Arial" w:hAnsi="Arial"/>
          <w:i/>
          <w:iCs/>
        </w:rPr>
        <w:t>== Select All File</w:t>
      </w:r>
    </w:p>
    <w:p w14:paraId="56E40750" w14:textId="77777777" w:rsidR="00112069" w:rsidRPr="008D0FC8" w:rsidRDefault="00112069" w:rsidP="00112069">
      <w:pPr>
        <w:pStyle w:val="ListParagraph"/>
        <w:rPr>
          <w:rFonts w:ascii="Arial" w:hAnsi="Arial"/>
          <w:i/>
          <w:iCs/>
        </w:rPr>
      </w:pPr>
      <w:r w:rsidRPr="008D0FC8">
        <w:rPr>
          <w:rFonts w:ascii="Arial" w:hAnsi="Arial"/>
          <w:i/>
          <w:iCs/>
        </w:rPr>
        <w:t>Or</w:t>
      </w:r>
    </w:p>
    <w:p w14:paraId="04F96162" w14:textId="77777777" w:rsidR="00112069" w:rsidRPr="007142E7" w:rsidRDefault="00112069" w:rsidP="00112069">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7142E7">
        <w:rPr>
          <w:rFonts w:ascii="Arial" w:hAnsi="Arial"/>
          <w:i/>
          <w:iCs/>
        </w:rPr>
        <w:t xml:space="preserve">== </w:t>
      </w:r>
      <w:r>
        <w:rPr>
          <w:rFonts w:ascii="Arial" w:hAnsi="Arial"/>
          <w:i/>
          <w:iCs/>
        </w:rPr>
        <w:t>Uns</w:t>
      </w:r>
      <w:r w:rsidRPr="008D0FC8">
        <w:rPr>
          <w:rFonts w:ascii="Arial" w:hAnsi="Arial"/>
          <w:i/>
          <w:iCs/>
        </w:rPr>
        <w:t>elect All File</w:t>
      </w:r>
    </w:p>
    <w:p w14:paraId="6E198D7E"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45620F">
        <w:rPr>
          <w:rFonts w:ascii="Arial" w:hAnsi="Arial"/>
          <w:i/>
          <w:iCs/>
        </w:rPr>
        <w:t xml:space="preserve">Execution </w:t>
      </w:r>
      <w:r w:rsidRPr="008D3855">
        <w:rPr>
          <w:rFonts w:ascii="Arial" w:hAnsi="Arial"/>
          <w:i/>
          <w:iCs/>
        </w:rPr>
        <w:t>Succeed</w:t>
      </w:r>
    </w:p>
    <w:p w14:paraId="65561102"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31D76BD8"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30510973" w14:textId="77777777" w:rsidR="00112069" w:rsidRDefault="00112069" w:rsidP="00112069">
      <w:pPr>
        <w:pStyle w:val="Heading6"/>
        <w:rPr>
          <w:lang w:val="en-GB"/>
        </w:rPr>
      </w:pPr>
      <w:r>
        <w:rPr>
          <w:lang w:val="en-GB"/>
        </w:rPr>
        <w:t>Start Copy Process</w:t>
      </w:r>
    </w:p>
    <w:p w14:paraId="2FE43B4C" w14:textId="77777777" w:rsidR="00112069" w:rsidRPr="009D1B82" w:rsidRDefault="00112069" w:rsidP="00112069">
      <w:pPr>
        <w:pStyle w:val="ListParagraph"/>
        <w:numPr>
          <w:ilvl w:val="0"/>
          <w:numId w:val="40"/>
        </w:numPr>
        <w:rPr>
          <w:rFonts w:ascii="Arial" w:hAnsi="Arial"/>
        </w:rPr>
      </w:pPr>
      <w:r w:rsidRPr="009D1B82">
        <w:rPr>
          <w:rFonts w:ascii="Arial" w:hAnsi="Arial"/>
        </w:rPr>
        <w:t>When “copy” button is triggered, APIM shall input below msg:</w:t>
      </w:r>
    </w:p>
    <w:p w14:paraId="61C3A720"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405D0C">
        <w:rPr>
          <w:rFonts w:ascii="Arial" w:hAnsi="Arial"/>
          <w:i/>
          <w:iCs/>
        </w:rPr>
        <w:t>TF Card Copy</w:t>
      </w:r>
    </w:p>
    <w:p w14:paraId="29EF72A2" w14:textId="77777777" w:rsidR="00112069" w:rsidRPr="000A3B7C" w:rsidRDefault="00112069" w:rsidP="00112069">
      <w:pPr>
        <w:pStyle w:val="ListParagraph"/>
        <w:numPr>
          <w:ilvl w:val="0"/>
          <w:numId w:val="40"/>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IDCM receives the command, </w:t>
      </w:r>
      <w:r>
        <w:rPr>
          <w:rFonts w:ascii="Arial" w:hAnsi="Arial"/>
        </w:rPr>
        <w:t>shall</w:t>
      </w:r>
      <w:r w:rsidRPr="000A3B7C">
        <w:rPr>
          <w:rFonts w:ascii="Arial" w:hAnsi="Arial"/>
        </w:rPr>
        <w:t xml:space="preserve"> response below msg:</w:t>
      </w:r>
    </w:p>
    <w:p w14:paraId="620D7BEE"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05D0C">
        <w:rPr>
          <w:rFonts w:ascii="Arial" w:hAnsi="Arial"/>
          <w:i/>
          <w:iCs/>
        </w:rPr>
        <w:t>TF Card Copy</w:t>
      </w:r>
    </w:p>
    <w:p w14:paraId="3A583373"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64BAA262"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6F4811C" w14:textId="77777777" w:rsidR="00112069" w:rsidRPr="00D92688" w:rsidRDefault="00112069" w:rsidP="00112069">
      <w:pPr>
        <w:pStyle w:val="ListParagraph"/>
        <w:numPr>
          <w:ilvl w:val="0"/>
          <w:numId w:val="40"/>
        </w:numPr>
        <w:rPr>
          <w:rFonts w:ascii="Arial" w:hAnsi="Arial"/>
        </w:rPr>
      </w:pPr>
      <w:r w:rsidRPr="00D92688">
        <w:rPr>
          <w:rFonts w:ascii="Arial" w:hAnsi="Arial"/>
        </w:rPr>
        <w:t>IDCM should</w:t>
      </w:r>
      <w:r>
        <w:rPr>
          <w:rFonts w:ascii="Arial" w:hAnsi="Arial"/>
        </w:rPr>
        <w:t xml:space="preserve"> start to</w:t>
      </w:r>
      <w:r w:rsidRPr="00D92688">
        <w:rPr>
          <w:rFonts w:ascii="Arial" w:hAnsi="Arial"/>
        </w:rPr>
        <w:t xml:space="preserve"> copy </w:t>
      </w:r>
      <w:r>
        <w:rPr>
          <w:rFonts w:ascii="Arial" w:hAnsi="Arial"/>
        </w:rPr>
        <w:t>the chosen files</w:t>
      </w:r>
      <w:r w:rsidRPr="00D92688">
        <w:rPr>
          <w:rFonts w:ascii="Arial" w:hAnsi="Arial"/>
        </w:rPr>
        <w:t xml:space="preserve"> from local memory to TF card, </w:t>
      </w:r>
      <w:r>
        <w:rPr>
          <w:rFonts w:ascii="Arial" w:hAnsi="Arial"/>
        </w:rPr>
        <w:t>and update copy status to APIM every 500ms</w:t>
      </w:r>
      <w:r w:rsidRPr="00D92688">
        <w:rPr>
          <w:rFonts w:ascii="Arial" w:hAnsi="Arial"/>
        </w:rPr>
        <w:t>:</w:t>
      </w:r>
    </w:p>
    <w:p w14:paraId="4D0A0482" w14:textId="77777777" w:rsidR="00112069" w:rsidRDefault="00112069" w:rsidP="00112069">
      <w:pPr>
        <w:pStyle w:val="ListParagraph"/>
        <w:numPr>
          <w:ilvl w:val="0"/>
          <w:numId w:val="31"/>
        </w:numPr>
        <w:rPr>
          <w:rFonts w:ascii="Arial" w:hAnsi="Arial"/>
          <w:i/>
          <w:iCs/>
        </w:rPr>
      </w:pPr>
      <w:r w:rsidRPr="0034168E">
        <w:rPr>
          <w:rFonts w:ascii="Arial" w:hAnsi="Arial"/>
          <w:i/>
          <w:iCs/>
        </w:rPr>
        <w:t>Total File Number</w:t>
      </w:r>
      <w:r w:rsidRPr="00536B33">
        <w:rPr>
          <w:rFonts w:ascii="Arial" w:hAnsi="Arial"/>
          <w:i/>
          <w:iCs/>
        </w:rPr>
        <w:t xml:space="preserve"> == </w:t>
      </w:r>
      <w:r>
        <w:rPr>
          <w:rFonts w:ascii="Arial" w:hAnsi="Arial"/>
          <w:i/>
          <w:iCs/>
        </w:rPr>
        <w:t>“Corresponding total files number to copy”</w:t>
      </w:r>
    </w:p>
    <w:p w14:paraId="145BDA4D" w14:textId="77777777" w:rsidR="00112069" w:rsidRPr="00BE41DA" w:rsidRDefault="00112069" w:rsidP="00112069">
      <w:pPr>
        <w:pStyle w:val="ListParagraph"/>
        <w:numPr>
          <w:ilvl w:val="0"/>
          <w:numId w:val="31"/>
        </w:numPr>
        <w:rPr>
          <w:rFonts w:ascii="Arial" w:hAnsi="Arial"/>
          <w:i/>
          <w:iCs/>
        </w:rPr>
      </w:pPr>
      <w:r w:rsidRPr="0034168E">
        <w:rPr>
          <w:rFonts w:ascii="Arial" w:hAnsi="Arial"/>
          <w:i/>
          <w:iCs/>
        </w:rPr>
        <w:t>Current File ID</w:t>
      </w:r>
      <w:r w:rsidRPr="00536B33">
        <w:rPr>
          <w:rFonts w:ascii="Arial" w:hAnsi="Arial"/>
          <w:i/>
          <w:iCs/>
        </w:rPr>
        <w:t xml:space="preserve"> == </w:t>
      </w:r>
      <w:r>
        <w:rPr>
          <w:rFonts w:ascii="Arial" w:hAnsi="Arial"/>
          <w:i/>
          <w:iCs/>
        </w:rPr>
        <w:t>“Corresponding file ID under copy”</w:t>
      </w:r>
    </w:p>
    <w:p w14:paraId="22D2851B" w14:textId="77777777" w:rsidR="00112069" w:rsidRDefault="00112069" w:rsidP="00112069">
      <w:pPr>
        <w:pStyle w:val="ListParagraph"/>
        <w:numPr>
          <w:ilvl w:val="0"/>
          <w:numId w:val="31"/>
        </w:numPr>
        <w:rPr>
          <w:rFonts w:ascii="Arial" w:hAnsi="Arial"/>
          <w:i/>
          <w:iCs/>
        </w:rPr>
      </w:pPr>
      <w:r w:rsidRPr="0034168E">
        <w:rPr>
          <w:rFonts w:ascii="Arial" w:hAnsi="Arial"/>
          <w:i/>
          <w:iCs/>
        </w:rPr>
        <w:t>Data Operation Progress</w:t>
      </w:r>
      <w:r w:rsidRPr="00536B33">
        <w:rPr>
          <w:rFonts w:ascii="Arial" w:hAnsi="Arial"/>
          <w:i/>
          <w:iCs/>
        </w:rPr>
        <w:t xml:space="preserve"> == </w:t>
      </w:r>
      <w:r>
        <w:rPr>
          <w:rFonts w:ascii="Arial" w:hAnsi="Arial"/>
          <w:i/>
          <w:iCs/>
        </w:rPr>
        <w:t>“Corresponding copy progress percent”</w:t>
      </w:r>
    </w:p>
    <w:p w14:paraId="01491B14"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Copy Ongoing</w:t>
      </w:r>
    </w:p>
    <w:p w14:paraId="6CA07F91" w14:textId="77777777" w:rsidR="00112069" w:rsidRPr="000A3B7C" w:rsidRDefault="00112069" w:rsidP="00112069">
      <w:pPr>
        <w:pStyle w:val="ListParagraph"/>
        <w:numPr>
          <w:ilvl w:val="0"/>
          <w:numId w:val="40"/>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w:t>
      </w:r>
      <w:r>
        <w:rPr>
          <w:rFonts w:ascii="Arial" w:hAnsi="Arial" w:hint="eastAsia"/>
          <w:lang w:eastAsia="zh-CN"/>
        </w:rPr>
        <w:t>copy</w:t>
      </w:r>
      <w:r>
        <w:rPr>
          <w:rFonts w:ascii="Arial" w:hAnsi="Arial"/>
        </w:rPr>
        <w:t xml:space="preserve"> complete</w:t>
      </w:r>
      <w:r w:rsidRPr="000A3B7C">
        <w:rPr>
          <w:rFonts w:ascii="Arial" w:hAnsi="Arial"/>
        </w:rPr>
        <w:t>,</w:t>
      </w:r>
      <w:r>
        <w:rPr>
          <w:rFonts w:ascii="Arial" w:hAnsi="Arial"/>
        </w:rPr>
        <w:t xml:space="preserve"> IDCM</w:t>
      </w:r>
      <w:r w:rsidRPr="000A3B7C">
        <w:rPr>
          <w:rFonts w:ascii="Arial" w:hAnsi="Arial"/>
        </w:rPr>
        <w:t xml:space="preserve"> </w:t>
      </w:r>
      <w:r>
        <w:rPr>
          <w:rFonts w:ascii="Arial" w:hAnsi="Arial"/>
        </w:rPr>
        <w:t>shall</w:t>
      </w:r>
      <w:r w:rsidRPr="000A3B7C">
        <w:rPr>
          <w:rFonts w:ascii="Arial" w:hAnsi="Arial"/>
        </w:rPr>
        <w:t xml:space="preserve"> response below msg:</w:t>
      </w:r>
    </w:p>
    <w:p w14:paraId="644ACB72"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05D0C">
        <w:rPr>
          <w:rFonts w:ascii="Arial" w:hAnsi="Arial"/>
          <w:i/>
          <w:iCs/>
        </w:rPr>
        <w:t>TF Card Copy</w:t>
      </w:r>
    </w:p>
    <w:p w14:paraId="246BBDD7"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545EAA62"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EBB642B"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05FE950D" w14:textId="77777777" w:rsidR="00112069" w:rsidRDefault="00112069" w:rsidP="00112069">
      <w:r>
        <w:t xml:space="preserve">If execution failed, IDCM shall output the failure reason via </w:t>
      </w:r>
      <w:r w:rsidRPr="003C5070">
        <w:t xml:space="preserve">DVR Command Failed Reason </w:t>
      </w:r>
      <w:r w:rsidRPr="00D05BDF">
        <w:t>msg</w:t>
      </w:r>
      <w:r>
        <w:t>.</w:t>
      </w:r>
    </w:p>
    <w:p w14:paraId="12A8B585" w14:textId="77777777" w:rsidR="00112069" w:rsidRDefault="00112069" w:rsidP="00112069">
      <w:pPr>
        <w:pStyle w:val="Heading6"/>
        <w:rPr>
          <w:lang w:val="en-GB"/>
        </w:rPr>
      </w:pPr>
      <w:r>
        <w:rPr>
          <w:lang w:val="en-GB"/>
        </w:rPr>
        <w:t>Stop Copy Process</w:t>
      </w:r>
    </w:p>
    <w:p w14:paraId="6D485FB8" w14:textId="77777777" w:rsidR="00112069" w:rsidRDefault="00112069" w:rsidP="00112069">
      <w:r>
        <w:rPr>
          <w:lang w:val="en-GB"/>
        </w:rPr>
        <w:t>When “copy cancellation” is triggered</w:t>
      </w:r>
      <w:r>
        <w:t>, APIM shall input below msg:</w:t>
      </w:r>
    </w:p>
    <w:p w14:paraId="0C8CFCB9"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111401">
        <w:rPr>
          <w:rFonts w:ascii="Arial" w:hAnsi="Arial"/>
          <w:i/>
          <w:iCs/>
        </w:rPr>
        <w:t>TF Card Copy Stop</w:t>
      </w:r>
    </w:p>
    <w:p w14:paraId="17C807D2" w14:textId="77777777" w:rsidR="00112069" w:rsidRDefault="00112069" w:rsidP="00112069">
      <w:r>
        <w:t>O</w:t>
      </w:r>
      <w:r>
        <w:rPr>
          <w:rFonts w:hint="eastAsia"/>
          <w:lang w:eastAsia="zh-CN"/>
        </w:rPr>
        <w:t>nce</w:t>
      </w:r>
      <w:r>
        <w:t xml:space="preserve"> IDCM receives the command, and responses below msg:</w:t>
      </w:r>
    </w:p>
    <w:p w14:paraId="6FE0C91F"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TF Card Copy Stop</w:t>
      </w:r>
    </w:p>
    <w:p w14:paraId="1D908F31"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4DD2180D"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FF18EFB"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Copy Ongoing</w:t>
      </w:r>
    </w:p>
    <w:p w14:paraId="4106E802" w14:textId="77777777" w:rsidR="00112069" w:rsidRDefault="00112069" w:rsidP="00112069">
      <w:r>
        <w:t xml:space="preserve">After </w:t>
      </w:r>
      <w:r>
        <w:rPr>
          <w:lang w:eastAsia="zh-CN"/>
        </w:rPr>
        <w:t>copy progress is stopped</w:t>
      </w:r>
      <w:r>
        <w:t>, IDCM should feedback below command result:</w:t>
      </w:r>
    </w:p>
    <w:p w14:paraId="40FF70BD"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TF Card Copy Stop</w:t>
      </w:r>
    </w:p>
    <w:p w14:paraId="2294DE99"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442C688D"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6B3C24F"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69324FC7"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4A2B6188" w14:textId="77777777" w:rsidR="00112069" w:rsidRDefault="00112069" w:rsidP="00112069">
      <w:pPr>
        <w:pStyle w:val="Heading6"/>
        <w:rPr>
          <w:lang w:val="en-GB"/>
        </w:rPr>
      </w:pPr>
      <w:r>
        <w:rPr>
          <w:lang w:val="en-GB"/>
        </w:rPr>
        <w:t>TF Card Abnormal Status Detection Process</w:t>
      </w:r>
    </w:p>
    <w:p w14:paraId="7D4968E2" w14:textId="77777777" w:rsidR="00112069" w:rsidRPr="009D1B82" w:rsidRDefault="00112069" w:rsidP="00112069">
      <w:pPr>
        <w:pStyle w:val="ListParagraph"/>
        <w:numPr>
          <w:ilvl w:val="0"/>
          <w:numId w:val="39"/>
        </w:numPr>
        <w:rPr>
          <w:rFonts w:ascii="Arial" w:hAnsi="Arial"/>
        </w:rPr>
      </w:pPr>
      <w:r>
        <w:rPr>
          <w:rFonts w:ascii="Arial" w:hAnsi="Arial"/>
        </w:rPr>
        <w:t>If TF card is empty</w:t>
      </w:r>
      <w:r w:rsidRPr="009D1B8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9D1B82">
        <w:rPr>
          <w:rFonts w:ascii="Arial" w:hAnsi="Arial"/>
        </w:rPr>
        <w:t>:</w:t>
      </w:r>
    </w:p>
    <w:p w14:paraId="04499513" w14:textId="77777777" w:rsidR="00112069" w:rsidRDefault="00112069" w:rsidP="00112069">
      <w:pPr>
        <w:pStyle w:val="ListParagraph"/>
        <w:numPr>
          <w:ilvl w:val="0"/>
          <w:numId w:val="32"/>
        </w:numPr>
        <w:rPr>
          <w:rFonts w:ascii="Arial" w:hAnsi="Arial"/>
          <w:i/>
          <w:iCs/>
        </w:rPr>
      </w:pPr>
      <w:r w:rsidRPr="00611165">
        <w:rPr>
          <w:rFonts w:ascii="Arial" w:hAnsi="Arial"/>
          <w:i/>
          <w:iCs/>
        </w:rPr>
        <w:t>TF Card Status</w:t>
      </w:r>
      <w:r w:rsidRPr="00536B33">
        <w:rPr>
          <w:rFonts w:ascii="Arial" w:hAnsi="Arial"/>
          <w:i/>
          <w:iCs/>
        </w:rPr>
        <w:t xml:space="preserve"> == </w:t>
      </w:r>
      <w:r w:rsidRPr="00611165">
        <w:rPr>
          <w:rFonts w:ascii="Arial" w:hAnsi="Arial" w:hint="eastAsia"/>
          <w:i/>
          <w:iCs/>
        </w:rPr>
        <w:t xml:space="preserve">TF </w:t>
      </w:r>
      <w:r>
        <w:rPr>
          <w:rFonts w:ascii="Arial" w:hAnsi="Arial"/>
          <w:i/>
          <w:iCs/>
        </w:rPr>
        <w:t>Empty</w:t>
      </w:r>
    </w:p>
    <w:p w14:paraId="15E8ADD5" w14:textId="77777777" w:rsidR="00112069" w:rsidRPr="009D1B82" w:rsidRDefault="00112069" w:rsidP="00112069">
      <w:pPr>
        <w:pStyle w:val="ListParagraph"/>
        <w:numPr>
          <w:ilvl w:val="0"/>
          <w:numId w:val="39"/>
        </w:numPr>
        <w:rPr>
          <w:rFonts w:ascii="Arial" w:hAnsi="Arial"/>
        </w:rPr>
      </w:pPr>
      <w:r>
        <w:rPr>
          <w:rFonts w:ascii="Arial" w:hAnsi="Arial"/>
        </w:rPr>
        <w:t>If no TF card available</w:t>
      </w:r>
      <w:r w:rsidRPr="009D1B8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9D1B82">
        <w:rPr>
          <w:rFonts w:ascii="Arial" w:hAnsi="Arial"/>
        </w:rPr>
        <w:t>:</w:t>
      </w:r>
    </w:p>
    <w:p w14:paraId="1A617323" w14:textId="77777777" w:rsidR="00112069" w:rsidRDefault="00112069" w:rsidP="00112069">
      <w:pPr>
        <w:pStyle w:val="ListParagraph"/>
        <w:numPr>
          <w:ilvl w:val="0"/>
          <w:numId w:val="32"/>
        </w:numPr>
        <w:rPr>
          <w:rFonts w:ascii="Arial" w:hAnsi="Arial"/>
          <w:i/>
          <w:iCs/>
        </w:rPr>
      </w:pPr>
      <w:r w:rsidRPr="00611165">
        <w:rPr>
          <w:rFonts w:ascii="Arial" w:hAnsi="Arial"/>
          <w:i/>
          <w:iCs/>
        </w:rPr>
        <w:t>TF Card Status</w:t>
      </w:r>
      <w:r w:rsidRPr="00536B33">
        <w:rPr>
          <w:rFonts w:ascii="Arial" w:hAnsi="Arial"/>
          <w:i/>
          <w:iCs/>
        </w:rPr>
        <w:t xml:space="preserve"> == </w:t>
      </w:r>
      <w:r w:rsidRPr="00611165">
        <w:rPr>
          <w:rFonts w:ascii="Arial" w:hAnsi="Arial" w:hint="eastAsia"/>
          <w:i/>
          <w:iCs/>
        </w:rPr>
        <w:t xml:space="preserve">TF </w:t>
      </w:r>
      <w:r w:rsidRPr="00611165">
        <w:rPr>
          <w:rFonts w:ascii="Arial" w:hAnsi="Arial"/>
          <w:i/>
          <w:iCs/>
        </w:rPr>
        <w:t>P</w:t>
      </w:r>
      <w:r w:rsidRPr="00611165">
        <w:rPr>
          <w:rFonts w:ascii="Arial" w:hAnsi="Arial" w:hint="eastAsia"/>
          <w:i/>
          <w:iCs/>
        </w:rPr>
        <w:t xml:space="preserve">ull </w:t>
      </w:r>
      <w:r w:rsidRPr="00611165">
        <w:rPr>
          <w:rFonts w:ascii="Arial" w:hAnsi="Arial"/>
          <w:i/>
          <w:iCs/>
        </w:rPr>
        <w:t>Out</w:t>
      </w:r>
    </w:p>
    <w:p w14:paraId="278AC661" w14:textId="77777777" w:rsidR="00112069" w:rsidRPr="00A23F5C" w:rsidRDefault="00112069" w:rsidP="00112069">
      <w:pPr>
        <w:pStyle w:val="ListParagraph"/>
        <w:numPr>
          <w:ilvl w:val="0"/>
          <w:numId w:val="39"/>
        </w:numPr>
        <w:rPr>
          <w:rFonts w:ascii="Arial" w:hAnsi="Arial"/>
        </w:rPr>
      </w:pPr>
      <w:r w:rsidRPr="00A23F5C">
        <w:rPr>
          <w:rFonts w:ascii="Arial" w:hAnsi="Arial"/>
        </w:rPr>
        <w:t>If</w:t>
      </w:r>
      <w:r>
        <w:rPr>
          <w:rFonts w:ascii="Arial" w:hAnsi="Arial"/>
        </w:rPr>
        <w:t xml:space="preserve"> need to format</w:t>
      </w:r>
      <w:r w:rsidRPr="00A23F5C">
        <w:rPr>
          <w:rFonts w:ascii="Arial" w:hAnsi="Arial"/>
        </w:rPr>
        <w:t xml:space="preserve"> TF car</w:t>
      </w:r>
      <w:r>
        <w:rPr>
          <w:rFonts w:ascii="Arial" w:hAnsi="Arial"/>
        </w:rPr>
        <w:t>d</w:t>
      </w:r>
      <w:r w:rsidRPr="00A23F5C">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A23F5C">
        <w:rPr>
          <w:rFonts w:ascii="Arial" w:hAnsi="Arial"/>
        </w:rPr>
        <w:t>:</w:t>
      </w:r>
    </w:p>
    <w:p w14:paraId="11E947B7" w14:textId="77777777" w:rsidR="00112069" w:rsidRDefault="00112069" w:rsidP="00112069">
      <w:pPr>
        <w:pStyle w:val="ListParagraph"/>
        <w:numPr>
          <w:ilvl w:val="0"/>
          <w:numId w:val="31"/>
        </w:numPr>
        <w:rPr>
          <w:rFonts w:ascii="Arial" w:hAnsi="Arial"/>
          <w:i/>
          <w:iCs/>
        </w:rPr>
      </w:pPr>
      <w:r w:rsidRPr="00611165">
        <w:rPr>
          <w:rFonts w:ascii="Arial" w:hAnsi="Arial"/>
          <w:i/>
          <w:iCs/>
        </w:rPr>
        <w:t>TF Card Status</w:t>
      </w:r>
      <w:r w:rsidRPr="00536B33">
        <w:rPr>
          <w:rFonts w:ascii="Arial" w:hAnsi="Arial"/>
          <w:i/>
          <w:iCs/>
        </w:rPr>
        <w:t xml:space="preserve"> == </w:t>
      </w:r>
      <w:r w:rsidRPr="005232D2">
        <w:rPr>
          <w:rFonts w:ascii="Arial" w:hAnsi="Arial"/>
          <w:i/>
          <w:iCs/>
        </w:rPr>
        <w:t xml:space="preserve">TF </w:t>
      </w:r>
      <w:r w:rsidRPr="005232D2">
        <w:rPr>
          <w:rFonts w:ascii="Arial" w:hAnsi="Arial" w:hint="eastAsia"/>
          <w:i/>
          <w:iCs/>
        </w:rPr>
        <w:t xml:space="preserve">Need </w:t>
      </w:r>
      <w:r w:rsidRPr="005232D2">
        <w:rPr>
          <w:rFonts w:ascii="Arial" w:hAnsi="Arial"/>
          <w:i/>
          <w:iCs/>
        </w:rPr>
        <w:t>Format</w:t>
      </w:r>
    </w:p>
    <w:p w14:paraId="3D70EE1B" w14:textId="77777777" w:rsidR="00112069" w:rsidRPr="005232D2" w:rsidRDefault="00112069" w:rsidP="00112069">
      <w:pPr>
        <w:pStyle w:val="ListParagraph"/>
        <w:numPr>
          <w:ilvl w:val="0"/>
          <w:numId w:val="39"/>
        </w:numPr>
        <w:rPr>
          <w:rFonts w:ascii="Arial" w:hAnsi="Arial"/>
        </w:rPr>
      </w:pPr>
      <w:r w:rsidRPr="005232D2">
        <w:rPr>
          <w:rFonts w:ascii="Arial" w:hAnsi="Arial"/>
        </w:rPr>
        <w:t xml:space="preserve">If </w:t>
      </w:r>
      <w:r>
        <w:rPr>
          <w:rFonts w:ascii="Arial" w:hAnsi="Arial"/>
        </w:rPr>
        <w:t>no enough space to copy in TF card</w:t>
      </w:r>
      <w:r w:rsidRPr="005232D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5232D2">
        <w:rPr>
          <w:rFonts w:ascii="Arial" w:hAnsi="Arial"/>
        </w:rPr>
        <w:t>:</w:t>
      </w:r>
    </w:p>
    <w:p w14:paraId="306B453F" w14:textId="77777777" w:rsidR="00112069" w:rsidRDefault="00112069" w:rsidP="00112069">
      <w:pPr>
        <w:pStyle w:val="ListParagraph"/>
        <w:numPr>
          <w:ilvl w:val="0"/>
          <w:numId w:val="31"/>
        </w:numPr>
        <w:rPr>
          <w:rFonts w:ascii="Arial" w:hAnsi="Arial"/>
          <w:i/>
          <w:iCs/>
        </w:rPr>
      </w:pPr>
      <w:r w:rsidRPr="00611165">
        <w:rPr>
          <w:rFonts w:ascii="Arial" w:hAnsi="Arial"/>
          <w:i/>
          <w:iCs/>
        </w:rPr>
        <w:t>TF Card Status</w:t>
      </w:r>
      <w:r w:rsidRPr="00536B33">
        <w:rPr>
          <w:rFonts w:ascii="Arial" w:hAnsi="Arial"/>
          <w:i/>
          <w:iCs/>
        </w:rPr>
        <w:t xml:space="preserve"> == </w:t>
      </w:r>
      <w:r w:rsidRPr="005232D2">
        <w:rPr>
          <w:rFonts w:ascii="Arial" w:hAnsi="Arial"/>
          <w:i/>
          <w:iCs/>
        </w:rPr>
        <w:t xml:space="preserve">TF </w:t>
      </w:r>
      <w:r>
        <w:rPr>
          <w:rFonts w:ascii="Arial" w:hAnsi="Arial"/>
          <w:i/>
          <w:iCs/>
        </w:rPr>
        <w:t>Full</w:t>
      </w:r>
    </w:p>
    <w:p w14:paraId="1E4C47A6" w14:textId="77777777" w:rsidR="00112069" w:rsidRDefault="00112069" w:rsidP="00112069">
      <w:r w:rsidRPr="00D7608F">
        <w:t xml:space="preserve">Once APIM receive above status and data copy is triggered, APIM shall ask for </w:t>
      </w:r>
      <w:r>
        <w:t xml:space="preserve">user </w:t>
      </w:r>
      <w:r w:rsidRPr="00D7608F">
        <w:t>permission to continue copy</w:t>
      </w:r>
      <w:r>
        <w:t xml:space="preserve"> operation and send corresponding command to IDCM.</w:t>
      </w:r>
    </w:p>
    <w:p w14:paraId="6F6562E6" w14:textId="77777777" w:rsidR="00112069" w:rsidRDefault="00112069" w:rsidP="00112069">
      <w:pPr>
        <w:pStyle w:val="Heading6"/>
        <w:rPr>
          <w:lang w:val="en-GB"/>
        </w:rPr>
      </w:pPr>
      <w:r>
        <w:rPr>
          <w:lang w:val="en-GB"/>
        </w:rPr>
        <w:t>Data Copy Attributes</w:t>
      </w:r>
    </w:p>
    <w:p w14:paraId="1F900938" w14:textId="77777777" w:rsidR="00112069" w:rsidRPr="00CC743B" w:rsidRDefault="00112069" w:rsidP="00112069">
      <w:pPr>
        <w:pStyle w:val="ListParagraph"/>
        <w:numPr>
          <w:ilvl w:val="0"/>
          <w:numId w:val="34"/>
        </w:numPr>
        <w:rPr>
          <w:lang w:val="en-GB"/>
        </w:rPr>
      </w:pPr>
      <w:r w:rsidRPr="00EF7FD4">
        <w:rPr>
          <w:rFonts w:ascii="Arial" w:hAnsi="Arial"/>
        </w:rPr>
        <w:lastRenderedPageBreak/>
        <w:t xml:space="preserve">If </w:t>
      </w:r>
      <w:r>
        <w:rPr>
          <w:rFonts w:ascii="Arial" w:hAnsi="Arial"/>
        </w:rPr>
        <w:t>customer moves to other the data storage folder on APIM HMI, the file chosen list should be cleared.</w:t>
      </w:r>
    </w:p>
    <w:p w14:paraId="73BE5FF7" w14:textId="77777777" w:rsidR="00112069" w:rsidRDefault="00112069" w:rsidP="00112069">
      <w:pPr>
        <w:pStyle w:val="Heading4"/>
        <w:rPr>
          <w:lang w:val="en-GB"/>
        </w:rPr>
      </w:pPr>
      <w:r>
        <w:rPr>
          <w:lang w:val="en-GB"/>
        </w:rPr>
        <w:t xml:space="preserve">Technology Function Data </w:t>
      </w:r>
      <w:r w:rsidRPr="00237A23">
        <w:rPr>
          <w:lang w:val="en-GB"/>
        </w:rPr>
        <w:t>Deletion</w:t>
      </w:r>
      <w:r>
        <w:rPr>
          <w:lang w:val="en-GB"/>
        </w:rPr>
        <w:t xml:space="preserve"> from TF</w:t>
      </w:r>
    </w:p>
    <w:p w14:paraId="69747087" w14:textId="77777777" w:rsidR="00112069" w:rsidRDefault="00112069" w:rsidP="00112069">
      <w:pPr>
        <w:pStyle w:val="Heading5"/>
        <w:rPr>
          <w:lang w:val="en-GB"/>
        </w:rPr>
      </w:pPr>
      <w:r>
        <w:rPr>
          <w:lang w:val="en-GB"/>
        </w:rPr>
        <w:t>Function Interfaces</w:t>
      </w:r>
    </w:p>
    <w:p w14:paraId="330DD72A"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30F22D19" w14:textId="77777777" w:rsidTr="00A775D7">
        <w:trPr>
          <w:trHeight w:val="173"/>
        </w:trPr>
        <w:tc>
          <w:tcPr>
            <w:tcW w:w="1885" w:type="dxa"/>
            <w:shd w:val="clear" w:color="auto" w:fill="D9D9D9" w:themeFill="background1" w:themeFillShade="D9"/>
            <w:noWrap/>
            <w:hideMark/>
          </w:tcPr>
          <w:p w14:paraId="35044438"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7FB9E9A3"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A45157E"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67563F3D"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72C4F766"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09540802"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77C3E341"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4A4F4E57" w14:textId="77777777" w:rsidTr="00A775D7">
        <w:trPr>
          <w:trHeight w:val="143"/>
        </w:trPr>
        <w:tc>
          <w:tcPr>
            <w:tcW w:w="1885" w:type="dxa"/>
            <w:noWrap/>
          </w:tcPr>
          <w:p w14:paraId="55B8F4EB" w14:textId="77777777" w:rsidR="00112069" w:rsidRPr="00DE6816"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Data_Delete_Cmd</w:t>
            </w:r>
          </w:p>
        </w:tc>
        <w:tc>
          <w:tcPr>
            <w:tcW w:w="2070" w:type="dxa"/>
          </w:tcPr>
          <w:p w14:paraId="3398B73C" w14:textId="77777777" w:rsidR="00112069" w:rsidRPr="008F6F5F" w:rsidRDefault="00112069" w:rsidP="00A775D7">
            <w:pPr>
              <w:rPr>
                <w:rFonts w:cs="Arial"/>
                <w:color w:val="000000" w:themeColor="text1"/>
                <w:sz w:val="18"/>
              </w:rPr>
            </w:pPr>
            <w:r>
              <w:rPr>
                <w:rFonts w:cs="Arial"/>
                <w:color w:val="000000" w:themeColor="text1"/>
                <w:sz w:val="18"/>
              </w:rPr>
              <w:t>HMI Command</w:t>
            </w:r>
          </w:p>
        </w:tc>
        <w:tc>
          <w:tcPr>
            <w:tcW w:w="3510" w:type="dxa"/>
          </w:tcPr>
          <w:p w14:paraId="04BA46CD"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93ADD51" w14:textId="77777777" w:rsidR="00112069" w:rsidRPr="008F6F5F" w:rsidRDefault="00112069" w:rsidP="00A775D7">
            <w:pPr>
              <w:rPr>
                <w:rFonts w:cs="Arial"/>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62496B21"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359FB0D3"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0C53E395" w14:textId="77777777" w:rsidTr="00A775D7">
        <w:trPr>
          <w:trHeight w:val="143"/>
        </w:trPr>
        <w:tc>
          <w:tcPr>
            <w:tcW w:w="1885" w:type="dxa"/>
            <w:noWrap/>
          </w:tcPr>
          <w:p w14:paraId="5F7D4894"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File_ID</w:t>
            </w:r>
          </w:p>
        </w:tc>
        <w:tc>
          <w:tcPr>
            <w:tcW w:w="2070" w:type="dxa"/>
          </w:tcPr>
          <w:p w14:paraId="645641F6" w14:textId="77777777" w:rsidR="00112069" w:rsidRDefault="00112069" w:rsidP="00A775D7">
            <w:pPr>
              <w:rPr>
                <w:rFonts w:cs="Arial"/>
                <w:color w:val="000000" w:themeColor="text1"/>
                <w:sz w:val="18"/>
              </w:rPr>
            </w:pPr>
            <w:r>
              <w:rPr>
                <w:rFonts w:cs="Arial"/>
                <w:sz w:val="16"/>
              </w:rPr>
              <w:t>F</w:t>
            </w:r>
            <w:r>
              <w:rPr>
                <w:rFonts w:cs="Arial" w:hint="eastAsia"/>
                <w:sz w:val="16"/>
              </w:rPr>
              <w:t>ile</w:t>
            </w:r>
            <w:r>
              <w:rPr>
                <w:rFonts w:cs="Arial"/>
                <w:sz w:val="16"/>
              </w:rPr>
              <w:t xml:space="preserve"> X Value</w:t>
            </w:r>
          </w:p>
        </w:tc>
        <w:tc>
          <w:tcPr>
            <w:tcW w:w="3510" w:type="dxa"/>
          </w:tcPr>
          <w:p w14:paraId="5C2D5F4B"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467AA">
              <w:rPr>
                <w:rFonts w:cs="Arial"/>
                <w:color w:val="000000" w:themeColor="text1"/>
                <w:sz w:val="18"/>
              </w:rPr>
              <w:t xml:space="preserve">APIM_HMICommand_Enum </w:t>
            </w:r>
            <w:r w:rsidRPr="00B32106">
              <w:rPr>
                <w:rFonts w:cs="Arial"/>
                <w:color w:val="000000" w:themeColor="text1"/>
                <w:sz w:val="18"/>
              </w:rPr>
              <w:t>[Type:0x1</w:t>
            </w:r>
            <w:r>
              <w:rPr>
                <w:rFonts w:cs="Arial"/>
                <w:color w:val="000000" w:themeColor="text1"/>
                <w:sz w:val="18"/>
              </w:rPr>
              <w:t>4</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53ADB3C9"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9D7034E" w14:textId="77777777" w:rsidR="00112069" w:rsidRPr="003513AE" w:rsidRDefault="00112069" w:rsidP="00A775D7">
            <w:pPr>
              <w:rPr>
                <w:rFonts w:cs="Arial"/>
                <w:color w:val="000000" w:themeColor="text1"/>
                <w:sz w:val="18"/>
              </w:rPr>
            </w:pPr>
          </w:p>
        </w:tc>
        <w:tc>
          <w:tcPr>
            <w:tcW w:w="1386" w:type="dxa"/>
          </w:tcPr>
          <w:p w14:paraId="58A6A6A5" w14:textId="77777777" w:rsidR="00112069" w:rsidRPr="003513AE" w:rsidRDefault="00112069" w:rsidP="00A775D7">
            <w:pPr>
              <w:rPr>
                <w:rFonts w:cs="Arial"/>
                <w:color w:val="000000" w:themeColor="text1"/>
                <w:sz w:val="18"/>
              </w:rPr>
            </w:pPr>
          </w:p>
        </w:tc>
      </w:tr>
      <w:tr w:rsidR="00112069" w:rsidRPr="003F473D" w14:paraId="3E5098A2" w14:textId="77777777" w:rsidTr="00A775D7">
        <w:trPr>
          <w:trHeight w:val="70"/>
        </w:trPr>
        <w:tc>
          <w:tcPr>
            <w:tcW w:w="1885" w:type="dxa"/>
            <w:noWrap/>
          </w:tcPr>
          <w:p w14:paraId="094E843A"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24336848" w14:textId="77777777" w:rsidR="00112069" w:rsidRPr="00DE6816" w:rsidRDefault="00112069" w:rsidP="00A775D7">
            <w:pPr>
              <w:rPr>
                <w:rFonts w:cs="Arial"/>
                <w:color w:val="000000" w:themeColor="text1"/>
                <w:sz w:val="18"/>
              </w:rPr>
            </w:pPr>
          </w:p>
        </w:tc>
        <w:tc>
          <w:tcPr>
            <w:tcW w:w="3510" w:type="dxa"/>
          </w:tcPr>
          <w:p w14:paraId="6334695F" w14:textId="77777777" w:rsidR="00112069" w:rsidRPr="00DE6816" w:rsidRDefault="00112069" w:rsidP="00A775D7">
            <w:pPr>
              <w:rPr>
                <w:rFonts w:cs="Arial"/>
                <w:color w:val="000000" w:themeColor="text1"/>
                <w:sz w:val="18"/>
              </w:rPr>
            </w:pPr>
          </w:p>
        </w:tc>
        <w:tc>
          <w:tcPr>
            <w:tcW w:w="1350" w:type="dxa"/>
          </w:tcPr>
          <w:p w14:paraId="6CBB4BD5" w14:textId="77777777" w:rsidR="00112069" w:rsidRPr="00DE6816" w:rsidRDefault="00112069" w:rsidP="00A775D7">
            <w:pPr>
              <w:rPr>
                <w:rFonts w:cs="Arial"/>
                <w:color w:val="000000" w:themeColor="text1"/>
                <w:sz w:val="18"/>
              </w:rPr>
            </w:pPr>
          </w:p>
        </w:tc>
        <w:tc>
          <w:tcPr>
            <w:tcW w:w="1386" w:type="dxa"/>
          </w:tcPr>
          <w:p w14:paraId="685920EA" w14:textId="77777777" w:rsidR="00112069" w:rsidRPr="00DE6816" w:rsidRDefault="00112069" w:rsidP="00A775D7">
            <w:pPr>
              <w:rPr>
                <w:rFonts w:cs="Arial"/>
                <w:color w:val="000000" w:themeColor="text1"/>
                <w:sz w:val="18"/>
              </w:rPr>
            </w:pPr>
          </w:p>
        </w:tc>
      </w:tr>
    </w:tbl>
    <w:p w14:paraId="34FC60B5"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w:t>
      </w:r>
      <w:r w:rsidRPr="00361632">
        <w:t xml:space="preserve">Function </w:t>
      </w:r>
      <w:r w:rsidRPr="00361632">
        <w:rPr>
          <w:lang w:val="en-GB"/>
        </w:rPr>
        <w:t>Data Deletion fro</w:t>
      </w:r>
      <w:r>
        <w:rPr>
          <w:lang w:val="en-GB"/>
        </w:rPr>
        <w:t>m TF</w:t>
      </w:r>
    </w:p>
    <w:p w14:paraId="5116E222"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649E74E0" w14:textId="77777777" w:rsidTr="00A775D7">
        <w:trPr>
          <w:trHeight w:val="173"/>
        </w:trPr>
        <w:tc>
          <w:tcPr>
            <w:tcW w:w="1885" w:type="dxa"/>
            <w:shd w:val="clear" w:color="auto" w:fill="D9D9D9" w:themeFill="background1" w:themeFillShade="D9"/>
            <w:noWrap/>
            <w:hideMark/>
          </w:tcPr>
          <w:p w14:paraId="75EE1F25"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4B2DC4C1"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35E1F2C3"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382AE3BB"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606F3BF2"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265BA9E7"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2591C77B"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576D5BD9" w14:textId="77777777" w:rsidTr="00A775D7">
        <w:trPr>
          <w:trHeight w:val="143"/>
        </w:trPr>
        <w:tc>
          <w:tcPr>
            <w:tcW w:w="1885" w:type="dxa"/>
            <w:noWrap/>
          </w:tcPr>
          <w:p w14:paraId="2DF6A23F"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Data_Delete_Rsp</w:t>
            </w:r>
          </w:p>
        </w:tc>
        <w:tc>
          <w:tcPr>
            <w:tcW w:w="2070" w:type="dxa"/>
          </w:tcPr>
          <w:p w14:paraId="69BB21CD"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Response</w:t>
            </w:r>
          </w:p>
        </w:tc>
        <w:tc>
          <w:tcPr>
            <w:tcW w:w="3510" w:type="dxa"/>
          </w:tcPr>
          <w:p w14:paraId="4B0CAA4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3FED932D"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18340B54" w14:textId="77777777" w:rsidR="00112069" w:rsidRPr="00D20BE7" w:rsidRDefault="00112069" w:rsidP="00A775D7">
            <w:pPr>
              <w:rPr>
                <w:sz w:val="18"/>
              </w:rPr>
            </w:pPr>
            <w:r w:rsidRPr="003513AE">
              <w:rPr>
                <w:rFonts w:cs="Arial"/>
                <w:color w:val="000000" w:themeColor="text1"/>
                <w:sz w:val="18"/>
              </w:rPr>
              <w:t>NA.</w:t>
            </w:r>
          </w:p>
        </w:tc>
        <w:tc>
          <w:tcPr>
            <w:tcW w:w="1386" w:type="dxa"/>
          </w:tcPr>
          <w:p w14:paraId="1FA35129" w14:textId="77777777" w:rsidR="00112069" w:rsidRPr="008D2226" w:rsidRDefault="00112069" w:rsidP="00A775D7">
            <w:pPr>
              <w:rPr>
                <w:sz w:val="18"/>
              </w:rPr>
            </w:pPr>
            <w:r w:rsidRPr="003513AE">
              <w:rPr>
                <w:rFonts w:cs="Arial"/>
                <w:color w:val="000000" w:themeColor="text1"/>
                <w:sz w:val="18"/>
              </w:rPr>
              <w:t>NA.</w:t>
            </w:r>
          </w:p>
        </w:tc>
      </w:tr>
      <w:tr w:rsidR="00112069" w:rsidRPr="003F473D" w14:paraId="1B3393E0" w14:textId="77777777" w:rsidTr="00A775D7">
        <w:trPr>
          <w:trHeight w:val="143"/>
        </w:trPr>
        <w:tc>
          <w:tcPr>
            <w:tcW w:w="1885" w:type="dxa"/>
            <w:noWrap/>
          </w:tcPr>
          <w:p w14:paraId="19697863"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Data_Delete_Rst</w:t>
            </w:r>
          </w:p>
        </w:tc>
        <w:tc>
          <w:tcPr>
            <w:tcW w:w="2070" w:type="dxa"/>
          </w:tcPr>
          <w:p w14:paraId="7E3C3EA9" w14:textId="77777777" w:rsidR="00112069" w:rsidRPr="00246A19" w:rsidRDefault="00112069" w:rsidP="00A775D7">
            <w:pPr>
              <w:rPr>
                <w:rFonts w:cs="Arial"/>
                <w:color w:val="000000" w:themeColor="text1"/>
                <w:sz w:val="18"/>
              </w:rPr>
            </w:pPr>
            <w:r w:rsidRPr="00246A19">
              <w:rPr>
                <w:rFonts w:cs="Arial"/>
                <w:color w:val="000000" w:themeColor="text1"/>
                <w:sz w:val="18"/>
              </w:rPr>
              <w:t>DVR Command Result</w:t>
            </w:r>
          </w:p>
        </w:tc>
        <w:tc>
          <w:tcPr>
            <w:tcW w:w="3510" w:type="dxa"/>
          </w:tcPr>
          <w:p w14:paraId="683CCB4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7F4F8CF4"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29DF59E3" w14:textId="77777777" w:rsidR="00112069" w:rsidRPr="00D20BE7" w:rsidRDefault="00112069" w:rsidP="00A775D7">
            <w:pPr>
              <w:rPr>
                <w:sz w:val="18"/>
              </w:rPr>
            </w:pPr>
            <w:r w:rsidRPr="003513AE">
              <w:rPr>
                <w:rFonts w:cs="Arial"/>
                <w:color w:val="000000" w:themeColor="text1"/>
                <w:sz w:val="18"/>
              </w:rPr>
              <w:t>NA.</w:t>
            </w:r>
          </w:p>
        </w:tc>
        <w:tc>
          <w:tcPr>
            <w:tcW w:w="1386" w:type="dxa"/>
          </w:tcPr>
          <w:p w14:paraId="78882D02" w14:textId="77777777" w:rsidR="00112069" w:rsidRPr="008D2226" w:rsidRDefault="00112069" w:rsidP="00A775D7">
            <w:pPr>
              <w:rPr>
                <w:sz w:val="18"/>
              </w:rPr>
            </w:pPr>
            <w:r w:rsidRPr="003513AE">
              <w:rPr>
                <w:rFonts w:cs="Arial"/>
                <w:color w:val="000000" w:themeColor="text1"/>
                <w:sz w:val="18"/>
              </w:rPr>
              <w:t>NA.</w:t>
            </w:r>
          </w:p>
        </w:tc>
      </w:tr>
      <w:tr w:rsidR="00112069" w:rsidRPr="003F473D" w14:paraId="6A1541F9" w14:textId="77777777" w:rsidTr="00A775D7">
        <w:trPr>
          <w:trHeight w:val="143"/>
        </w:trPr>
        <w:tc>
          <w:tcPr>
            <w:tcW w:w="1885" w:type="dxa"/>
            <w:noWrap/>
          </w:tcPr>
          <w:p w14:paraId="24BCAC74"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Data_Delete_</w:t>
            </w:r>
            <w:r w:rsidRPr="00246A19">
              <w:rPr>
                <w:rFonts w:cs="Arial"/>
                <w:color w:val="000000" w:themeColor="text1"/>
                <w:sz w:val="18"/>
              </w:rPr>
              <w:t>Fail_Reason</w:t>
            </w:r>
          </w:p>
        </w:tc>
        <w:tc>
          <w:tcPr>
            <w:tcW w:w="2070" w:type="dxa"/>
          </w:tcPr>
          <w:p w14:paraId="75309AD4" w14:textId="77777777" w:rsidR="00112069" w:rsidRPr="00246A19" w:rsidRDefault="00112069" w:rsidP="00A775D7">
            <w:pPr>
              <w:rPr>
                <w:rFonts w:cs="Arial"/>
                <w:color w:val="000000" w:themeColor="text1"/>
                <w:sz w:val="18"/>
              </w:rPr>
            </w:pPr>
            <w:r w:rsidRPr="00246A19">
              <w:rPr>
                <w:rFonts w:cs="Arial"/>
                <w:color w:val="000000" w:themeColor="text1"/>
                <w:sz w:val="18"/>
              </w:rPr>
              <w:t>DVR Command Failed Reason</w:t>
            </w:r>
          </w:p>
        </w:tc>
        <w:tc>
          <w:tcPr>
            <w:tcW w:w="3510" w:type="dxa"/>
          </w:tcPr>
          <w:p w14:paraId="64B0BC29"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B54BC">
              <w:rPr>
                <w:rFonts w:cs="Arial"/>
                <w:color w:val="000000" w:themeColor="text1"/>
                <w:sz w:val="18"/>
              </w:rPr>
              <w:t>IDCM_CommandRsp_Enum</w:t>
            </w:r>
            <w:r w:rsidRPr="00B32106">
              <w:rPr>
                <w:rFonts w:cs="Arial"/>
                <w:color w:val="000000" w:themeColor="text1"/>
                <w:sz w:val="18"/>
              </w:rPr>
              <w:t xml:space="preserve"> [Type:0x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1</w:t>
            </w:r>
            <w:r w:rsidRPr="00B32106">
              <w:rPr>
                <w:rFonts w:cs="Arial"/>
                <w:color w:val="000000" w:themeColor="text1"/>
                <w:sz w:val="18"/>
              </w:rPr>
              <w:t>]</w:t>
            </w:r>
          </w:p>
          <w:p w14:paraId="6B2F688D"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4CAEC80" w14:textId="77777777" w:rsidR="00112069" w:rsidRPr="00D20BE7" w:rsidRDefault="00112069" w:rsidP="00A775D7">
            <w:pPr>
              <w:rPr>
                <w:sz w:val="18"/>
              </w:rPr>
            </w:pPr>
            <w:r w:rsidRPr="003513AE">
              <w:rPr>
                <w:rFonts w:cs="Arial"/>
                <w:color w:val="000000" w:themeColor="text1"/>
                <w:sz w:val="18"/>
              </w:rPr>
              <w:t>NA.</w:t>
            </w:r>
          </w:p>
        </w:tc>
        <w:tc>
          <w:tcPr>
            <w:tcW w:w="1386" w:type="dxa"/>
          </w:tcPr>
          <w:p w14:paraId="47DFA6F8" w14:textId="77777777" w:rsidR="00112069" w:rsidRPr="008D2226" w:rsidRDefault="00112069" w:rsidP="00A775D7">
            <w:pPr>
              <w:rPr>
                <w:sz w:val="18"/>
              </w:rPr>
            </w:pPr>
            <w:r w:rsidRPr="003513AE">
              <w:rPr>
                <w:rFonts w:cs="Arial"/>
                <w:color w:val="000000" w:themeColor="text1"/>
                <w:sz w:val="18"/>
              </w:rPr>
              <w:t>NA.</w:t>
            </w:r>
          </w:p>
        </w:tc>
      </w:tr>
      <w:tr w:rsidR="00112069" w:rsidRPr="003F473D" w14:paraId="6C6DC663" w14:textId="77777777" w:rsidTr="00A775D7">
        <w:trPr>
          <w:trHeight w:val="143"/>
        </w:trPr>
        <w:tc>
          <w:tcPr>
            <w:tcW w:w="1885" w:type="dxa"/>
            <w:noWrap/>
          </w:tcPr>
          <w:p w14:paraId="4C90CB0B"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File_Delete_Number</w:t>
            </w:r>
          </w:p>
        </w:tc>
        <w:tc>
          <w:tcPr>
            <w:tcW w:w="2070" w:type="dxa"/>
          </w:tcPr>
          <w:p w14:paraId="69CA39D0" w14:textId="77777777" w:rsidR="00112069" w:rsidRDefault="00112069" w:rsidP="00A775D7">
            <w:pPr>
              <w:rPr>
                <w:rFonts w:cs="Arial"/>
                <w:sz w:val="16"/>
              </w:rPr>
            </w:pPr>
            <w:r w:rsidRPr="00470E63">
              <w:rPr>
                <w:rFonts w:cs="Arial"/>
                <w:color w:val="000000" w:themeColor="text1"/>
                <w:sz w:val="18"/>
              </w:rPr>
              <w:t>Total File Number</w:t>
            </w:r>
          </w:p>
        </w:tc>
        <w:tc>
          <w:tcPr>
            <w:tcW w:w="3510" w:type="dxa"/>
          </w:tcPr>
          <w:p w14:paraId="0E18D215"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69402A38" w14:textId="77777777" w:rsidR="00112069" w:rsidRPr="00D20BE7" w:rsidRDefault="00112069" w:rsidP="00A775D7">
            <w:pPr>
              <w:rPr>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1</w:t>
            </w:r>
          </w:p>
        </w:tc>
        <w:tc>
          <w:tcPr>
            <w:tcW w:w="1350" w:type="dxa"/>
          </w:tcPr>
          <w:p w14:paraId="5DA0A831"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76157AF"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52B746B9" w14:textId="77777777" w:rsidTr="00A775D7">
        <w:trPr>
          <w:trHeight w:val="143"/>
        </w:trPr>
        <w:tc>
          <w:tcPr>
            <w:tcW w:w="1885" w:type="dxa"/>
            <w:noWrap/>
          </w:tcPr>
          <w:p w14:paraId="4A60C0DF"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Current_Delete_ID</w:t>
            </w:r>
          </w:p>
        </w:tc>
        <w:tc>
          <w:tcPr>
            <w:tcW w:w="2070" w:type="dxa"/>
          </w:tcPr>
          <w:p w14:paraId="7CD3FD0E" w14:textId="77777777" w:rsidR="00112069" w:rsidRPr="00BE0ABD" w:rsidRDefault="00112069" w:rsidP="00A775D7">
            <w:pPr>
              <w:rPr>
                <w:rFonts w:cs="Arial"/>
                <w:sz w:val="16"/>
              </w:rPr>
            </w:pPr>
            <w:r w:rsidRPr="00BE0ABD">
              <w:rPr>
                <w:rFonts w:cs="Arial"/>
                <w:sz w:val="16"/>
              </w:rPr>
              <w:t>Current File ID</w:t>
            </w:r>
          </w:p>
        </w:tc>
        <w:tc>
          <w:tcPr>
            <w:tcW w:w="3510" w:type="dxa"/>
          </w:tcPr>
          <w:p w14:paraId="6B9FFE51"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73EC498E"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2</w:t>
            </w:r>
          </w:p>
        </w:tc>
        <w:tc>
          <w:tcPr>
            <w:tcW w:w="1350" w:type="dxa"/>
          </w:tcPr>
          <w:p w14:paraId="4ACECE9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7AD8300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B4C2507" w14:textId="77777777" w:rsidTr="00A775D7">
        <w:trPr>
          <w:trHeight w:val="143"/>
        </w:trPr>
        <w:tc>
          <w:tcPr>
            <w:tcW w:w="1885" w:type="dxa"/>
            <w:noWrap/>
          </w:tcPr>
          <w:p w14:paraId="5C20FA73"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Delete_Progress</w:t>
            </w:r>
          </w:p>
        </w:tc>
        <w:tc>
          <w:tcPr>
            <w:tcW w:w="2070" w:type="dxa"/>
          </w:tcPr>
          <w:p w14:paraId="78350669" w14:textId="77777777" w:rsidR="00112069" w:rsidRPr="00BE0ABD" w:rsidRDefault="00112069" w:rsidP="00A775D7">
            <w:pPr>
              <w:rPr>
                <w:rFonts w:cs="Arial"/>
                <w:sz w:val="16"/>
              </w:rPr>
            </w:pPr>
            <w:r w:rsidRPr="00BE0ABD">
              <w:rPr>
                <w:rFonts w:cs="Arial"/>
                <w:sz w:val="16"/>
              </w:rPr>
              <w:t xml:space="preserve">Data </w:t>
            </w:r>
            <w:r>
              <w:rPr>
                <w:rFonts w:cs="Arial"/>
                <w:sz w:val="16"/>
              </w:rPr>
              <w:t xml:space="preserve">Operation </w:t>
            </w:r>
            <w:r w:rsidRPr="00BE0ABD">
              <w:rPr>
                <w:rFonts w:cs="Arial"/>
                <w:sz w:val="16"/>
              </w:rPr>
              <w:t>Progress</w:t>
            </w:r>
          </w:p>
        </w:tc>
        <w:tc>
          <w:tcPr>
            <w:tcW w:w="3510" w:type="dxa"/>
          </w:tcPr>
          <w:p w14:paraId="2543D4EB" w14:textId="77777777" w:rsidR="00112069" w:rsidRDefault="00112069" w:rsidP="00A775D7">
            <w:pPr>
              <w:rPr>
                <w:rFonts w:cs="Arial"/>
                <w:color w:val="000000" w:themeColor="text1"/>
                <w:sz w:val="18"/>
              </w:rPr>
            </w:pPr>
            <w:r w:rsidRPr="00AB54E4">
              <w:rPr>
                <w:rFonts w:cs="Arial"/>
                <w:b/>
                <w:bCs/>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470E63">
              <w:rPr>
                <w:rFonts w:cs="Arial"/>
                <w:color w:val="000000" w:themeColor="text1"/>
                <w:sz w:val="18"/>
              </w:rPr>
              <w:t>IDCM_ProgressSync_Int</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2</w:t>
            </w:r>
            <w:r w:rsidRPr="00B32106">
              <w:rPr>
                <w:rFonts w:cs="Arial"/>
                <w:color w:val="000000" w:themeColor="text1"/>
                <w:sz w:val="18"/>
              </w:rPr>
              <w:t>]</w:t>
            </w:r>
          </w:p>
          <w:p w14:paraId="364C0F11" w14:textId="77777777" w:rsidR="00112069" w:rsidRPr="00AB54E4" w:rsidRDefault="00112069" w:rsidP="00A775D7">
            <w:pPr>
              <w:rPr>
                <w:rFonts w:cs="Arial"/>
                <w:b/>
                <w:bCs/>
                <w:color w:val="000000" w:themeColor="text1"/>
                <w:sz w:val="18"/>
              </w:rPr>
            </w:pPr>
            <w:r w:rsidRPr="00AB54E4">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3</w:t>
            </w:r>
          </w:p>
        </w:tc>
        <w:tc>
          <w:tcPr>
            <w:tcW w:w="1350" w:type="dxa"/>
          </w:tcPr>
          <w:p w14:paraId="1EEAD4E5"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31F6273D"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6F2D5771" w14:textId="77777777" w:rsidTr="00A775D7">
        <w:trPr>
          <w:trHeight w:val="143"/>
        </w:trPr>
        <w:tc>
          <w:tcPr>
            <w:tcW w:w="1885" w:type="dxa"/>
            <w:noWrap/>
          </w:tcPr>
          <w:p w14:paraId="43355D87" w14:textId="77777777" w:rsidR="00112069" w:rsidRDefault="00112069" w:rsidP="00A775D7">
            <w:pPr>
              <w:overflowPunct/>
              <w:autoSpaceDE/>
              <w:autoSpaceDN/>
              <w:adjustRightInd/>
              <w:textAlignment w:val="auto"/>
              <w:rPr>
                <w:rFonts w:cs="Arial"/>
                <w:color w:val="000000" w:themeColor="text1"/>
                <w:sz w:val="18"/>
              </w:rPr>
            </w:pPr>
            <w:r>
              <w:rPr>
                <w:rFonts w:cs="Arial"/>
                <w:color w:val="000000" w:themeColor="text1"/>
                <w:sz w:val="18"/>
                <w:lang w:eastAsia="zh-CN"/>
              </w:rPr>
              <w:t>TF_Card_Status</w:t>
            </w:r>
          </w:p>
        </w:tc>
        <w:tc>
          <w:tcPr>
            <w:tcW w:w="2070" w:type="dxa"/>
          </w:tcPr>
          <w:p w14:paraId="7151D1AA" w14:textId="77777777" w:rsidR="00112069" w:rsidRPr="00BE0ABD" w:rsidRDefault="00112069" w:rsidP="00A775D7">
            <w:pPr>
              <w:rPr>
                <w:rFonts w:cs="Arial"/>
                <w:sz w:val="16"/>
              </w:rPr>
            </w:pPr>
            <w:r>
              <w:rPr>
                <w:rFonts w:cs="Arial"/>
                <w:sz w:val="16"/>
              </w:rPr>
              <w:t>TF Card Status</w:t>
            </w:r>
          </w:p>
        </w:tc>
        <w:tc>
          <w:tcPr>
            <w:tcW w:w="3510" w:type="dxa"/>
          </w:tcPr>
          <w:p w14:paraId="6AE56DDA"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7EB43136" w14:textId="77777777" w:rsidR="00112069" w:rsidRPr="00AB54E4" w:rsidRDefault="00112069" w:rsidP="00A775D7">
            <w:pPr>
              <w:rPr>
                <w:rFonts w:cs="Arial"/>
                <w:b/>
                <w:bCs/>
                <w:color w:val="000000" w:themeColor="text1"/>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9</w:t>
            </w:r>
          </w:p>
        </w:tc>
        <w:tc>
          <w:tcPr>
            <w:tcW w:w="1350" w:type="dxa"/>
          </w:tcPr>
          <w:p w14:paraId="61D0EFE8"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27908AE6"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9561E48" w14:textId="77777777" w:rsidTr="00A775D7">
        <w:trPr>
          <w:trHeight w:val="143"/>
        </w:trPr>
        <w:tc>
          <w:tcPr>
            <w:tcW w:w="1885" w:type="dxa"/>
            <w:noWrap/>
          </w:tcPr>
          <w:p w14:paraId="39808B9A" w14:textId="77777777" w:rsidR="00112069" w:rsidRDefault="00112069" w:rsidP="00A775D7">
            <w:pPr>
              <w:overflowPunct/>
              <w:autoSpaceDE/>
              <w:autoSpaceDN/>
              <w:adjustRightInd/>
              <w:textAlignment w:val="auto"/>
              <w:rPr>
                <w:rFonts w:cs="Arial"/>
                <w:color w:val="000000" w:themeColor="text1"/>
                <w:sz w:val="18"/>
                <w:lang w:eastAsia="zh-CN"/>
              </w:rPr>
            </w:pPr>
            <w:r>
              <w:rPr>
                <w:rFonts w:cs="Arial"/>
                <w:color w:val="000000" w:themeColor="text1"/>
                <w:sz w:val="18"/>
                <w:lang w:eastAsia="zh-CN"/>
              </w:rPr>
              <w:t>Data_Operation_Status</w:t>
            </w:r>
          </w:p>
        </w:tc>
        <w:tc>
          <w:tcPr>
            <w:tcW w:w="2070" w:type="dxa"/>
          </w:tcPr>
          <w:p w14:paraId="13786F09" w14:textId="77777777" w:rsidR="00112069" w:rsidRDefault="00112069" w:rsidP="00A775D7">
            <w:pPr>
              <w:rPr>
                <w:rFonts w:cs="Arial"/>
                <w:sz w:val="16"/>
              </w:rPr>
            </w:pPr>
            <w:r w:rsidRPr="00CD7472">
              <w:rPr>
                <w:rFonts w:cs="Arial"/>
                <w:color w:val="000000" w:themeColor="text1"/>
                <w:sz w:val="18"/>
                <w:lang w:eastAsia="zh-CN"/>
              </w:rPr>
              <w:t>Data Operation Status</w:t>
            </w:r>
          </w:p>
        </w:tc>
        <w:tc>
          <w:tcPr>
            <w:tcW w:w="3510" w:type="dxa"/>
          </w:tcPr>
          <w:p w14:paraId="0E4868D1"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0AE9C46A" w14:textId="77777777" w:rsidR="00112069" w:rsidRPr="004467AA" w:rsidRDefault="00112069" w:rsidP="00A775D7">
            <w:pPr>
              <w:rPr>
                <w:rFonts w:cs="Arial"/>
                <w:b/>
                <w:bCs/>
                <w:sz w:val="18"/>
                <w:szCs w:val="22"/>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5</w:t>
            </w:r>
          </w:p>
        </w:tc>
        <w:tc>
          <w:tcPr>
            <w:tcW w:w="1350" w:type="dxa"/>
          </w:tcPr>
          <w:p w14:paraId="4520C99C"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c>
          <w:tcPr>
            <w:tcW w:w="1386" w:type="dxa"/>
          </w:tcPr>
          <w:p w14:paraId="15E33ADE" w14:textId="77777777" w:rsidR="00112069" w:rsidRPr="003513AE"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32858CF" w14:textId="77777777" w:rsidTr="00A775D7">
        <w:trPr>
          <w:trHeight w:val="143"/>
        </w:trPr>
        <w:tc>
          <w:tcPr>
            <w:tcW w:w="1885" w:type="dxa"/>
            <w:noWrap/>
          </w:tcPr>
          <w:p w14:paraId="07D47C83" w14:textId="77777777" w:rsidR="00112069" w:rsidRPr="00246A19" w:rsidRDefault="00112069" w:rsidP="00A775D7">
            <w:pPr>
              <w:overflowPunct/>
              <w:autoSpaceDE/>
              <w:autoSpaceDN/>
              <w:adjustRightInd/>
              <w:textAlignment w:val="auto"/>
              <w:rPr>
                <w:rFonts w:cs="Arial"/>
                <w:color w:val="000000" w:themeColor="text1"/>
                <w:sz w:val="18"/>
              </w:rPr>
            </w:pPr>
          </w:p>
        </w:tc>
        <w:tc>
          <w:tcPr>
            <w:tcW w:w="2070" w:type="dxa"/>
          </w:tcPr>
          <w:p w14:paraId="7DB96495" w14:textId="77777777" w:rsidR="00112069" w:rsidRDefault="00112069" w:rsidP="00A775D7">
            <w:pPr>
              <w:rPr>
                <w:rFonts w:cs="Arial"/>
                <w:sz w:val="16"/>
              </w:rPr>
            </w:pPr>
          </w:p>
        </w:tc>
        <w:tc>
          <w:tcPr>
            <w:tcW w:w="3510" w:type="dxa"/>
          </w:tcPr>
          <w:p w14:paraId="4C54B4C5" w14:textId="77777777" w:rsidR="00112069" w:rsidRPr="00D20BE7" w:rsidRDefault="00112069" w:rsidP="00A775D7">
            <w:pPr>
              <w:rPr>
                <w:sz w:val="18"/>
              </w:rPr>
            </w:pPr>
          </w:p>
        </w:tc>
        <w:tc>
          <w:tcPr>
            <w:tcW w:w="1350" w:type="dxa"/>
          </w:tcPr>
          <w:p w14:paraId="68A7C128" w14:textId="77777777" w:rsidR="00112069" w:rsidRPr="003513AE" w:rsidRDefault="00112069" w:rsidP="00A775D7">
            <w:pPr>
              <w:rPr>
                <w:rFonts w:cs="Arial"/>
                <w:color w:val="000000" w:themeColor="text1"/>
                <w:sz w:val="18"/>
              </w:rPr>
            </w:pPr>
          </w:p>
        </w:tc>
        <w:tc>
          <w:tcPr>
            <w:tcW w:w="1386" w:type="dxa"/>
          </w:tcPr>
          <w:p w14:paraId="06AA0256" w14:textId="77777777" w:rsidR="00112069" w:rsidRPr="003513AE" w:rsidRDefault="00112069" w:rsidP="00A775D7">
            <w:pPr>
              <w:rPr>
                <w:rFonts w:cs="Arial"/>
                <w:color w:val="000000" w:themeColor="text1"/>
                <w:sz w:val="18"/>
              </w:rPr>
            </w:pPr>
          </w:p>
        </w:tc>
      </w:tr>
    </w:tbl>
    <w:p w14:paraId="7DE3E68C" w14:textId="77777777" w:rsidR="00112069" w:rsidRPr="00702453" w:rsidRDefault="00112069" w:rsidP="00112069">
      <w:pPr>
        <w:pStyle w:val="Caption"/>
      </w:pPr>
      <w:r w:rsidRPr="00361632">
        <w:t xml:space="preserve">Table </w:t>
      </w:r>
      <w:r w:rsidRPr="00361632">
        <w:rPr>
          <w:noProof/>
        </w:rPr>
        <w:fldChar w:fldCharType="begin"/>
      </w:r>
      <w:r w:rsidRPr="00361632">
        <w:rPr>
          <w:noProof/>
        </w:rPr>
        <w:instrText xml:space="preserve"> STYLEREF 1 \s </w:instrText>
      </w:r>
      <w:r w:rsidRPr="00361632">
        <w:rPr>
          <w:noProof/>
        </w:rPr>
        <w:fldChar w:fldCharType="separate"/>
      </w:r>
      <w:r w:rsidRPr="00361632">
        <w:rPr>
          <w:noProof/>
        </w:rPr>
        <w:t>5</w:t>
      </w:r>
      <w:r w:rsidRPr="00361632">
        <w:rPr>
          <w:noProof/>
        </w:rPr>
        <w:fldChar w:fldCharType="end"/>
      </w:r>
      <w:r w:rsidRPr="00361632">
        <w:noBreakHyphen/>
      </w:r>
      <w:r w:rsidRPr="00361632">
        <w:rPr>
          <w:noProof/>
        </w:rPr>
        <w:fldChar w:fldCharType="begin"/>
      </w:r>
      <w:r w:rsidRPr="00361632">
        <w:rPr>
          <w:noProof/>
        </w:rPr>
        <w:instrText xml:space="preserve"> SEQ Table \* ARABIC \s 1 </w:instrText>
      </w:r>
      <w:r w:rsidRPr="00361632">
        <w:rPr>
          <w:noProof/>
        </w:rPr>
        <w:fldChar w:fldCharType="separate"/>
      </w:r>
      <w:r w:rsidRPr="00361632">
        <w:rPr>
          <w:noProof/>
        </w:rPr>
        <w:t>3</w:t>
      </w:r>
      <w:r w:rsidRPr="00361632">
        <w:rPr>
          <w:noProof/>
        </w:rPr>
        <w:fldChar w:fldCharType="end"/>
      </w:r>
      <w:r w:rsidRPr="00361632">
        <w:t xml:space="preserve">: Output Signal mappings of Function </w:t>
      </w:r>
      <w:r w:rsidRPr="00361632">
        <w:rPr>
          <w:lang w:val="en-GB"/>
        </w:rPr>
        <w:t>Data Deletion from TF</w:t>
      </w:r>
    </w:p>
    <w:p w14:paraId="2B107189" w14:textId="77777777" w:rsidR="00112069" w:rsidRPr="00612064" w:rsidRDefault="00112069" w:rsidP="00112069">
      <w:pPr>
        <w:spacing w:before="20"/>
        <w:rPr>
          <w:vanish/>
        </w:rPr>
      </w:pPr>
    </w:p>
    <w:p w14:paraId="30E0652B" w14:textId="77777777" w:rsidR="00112069" w:rsidRDefault="00112069" w:rsidP="00112069">
      <w:pPr>
        <w:pStyle w:val="Heading6"/>
      </w:pPr>
      <w:r>
        <w:t>Parameters</w:t>
      </w:r>
    </w:p>
    <w:p w14:paraId="2B95F8A4" w14:textId="77777777" w:rsidR="00112069" w:rsidRPr="0069522E" w:rsidRDefault="00112069" w:rsidP="00112069">
      <w:r>
        <w:t>NA.</w:t>
      </w:r>
    </w:p>
    <w:p w14:paraId="33707323" w14:textId="77777777" w:rsidR="00112069" w:rsidRDefault="00112069" w:rsidP="00112069">
      <w:pPr>
        <w:pStyle w:val="Heading6"/>
      </w:pPr>
      <w:r>
        <w:t>Interface</w:t>
      </w:r>
      <w:r w:rsidRPr="003E2313">
        <w:t xml:space="preserve"> Requirements</w:t>
      </w:r>
    </w:p>
    <w:p w14:paraId="7BFDCB18" w14:textId="77777777" w:rsidR="00112069" w:rsidRPr="00177AA8" w:rsidRDefault="00112069" w:rsidP="00112069">
      <w:r>
        <w:rPr>
          <w:rFonts w:cs="Arial"/>
          <w:sz w:val="18"/>
          <w:szCs w:val="22"/>
        </w:rPr>
        <w:t>Refer to DVR UART protocol.</w:t>
      </w:r>
    </w:p>
    <w:p w14:paraId="52655F90" w14:textId="77777777" w:rsidR="00112069" w:rsidRDefault="00112069" w:rsidP="00112069">
      <w:pPr>
        <w:pStyle w:val="Heading5"/>
        <w:rPr>
          <w:lang w:val="en-GB"/>
        </w:rPr>
      </w:pPr>
      <w:r>
        <w:rPr>
          <w:lang w:val="en-GB"/>
        </w:rPr>
        <w:lastRenderedPageBreak/>
        <w:t>Function Requirements</w:t>
      </w:r>
    </w:p>
    <w:p w14:paraId="160FFD4B" w14:textId="77777777" w:rsidR="00112069" w:rsidRDefault="00112069" w:rsidP="00112069">
      <w:pPr>
        <w:pStyle w:val="Heading6"/>
        <w:rPr>
          <w:lang w:val="en-GB"/>
        </w:rPr>
      </w:pPr>
      <w:r>
        <w:rPr>
          <w:lang w:val="en-GB"/>
        </w:rPr>
        <w:t>Delete List Creation Process</w:t>
      </w:r>
    </w:p>
    <w:p w14:paraId="7E74E1E3" w14:textId="77777777" w:rsidR="00112069" w:rsidRDefault="00112069" w:rsidP="00112069">
      <w:r>
        <w:rPr>
          <w:lang w:val="en-GB"/>
        </w:rPr>
        <w:t>When file is checked or uncheck in TF data list</w:t>
      </w:r>
      <w:r>
        <w:t>, APIM shall input below msg:</w:t>
      </w:r>
    </w:p>
    <w:p w14:paraId="650AB1C8"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66532A48" w14:textId="77777777" w:rsidR="00112069" w:rsidRDefault="00112069" w:rsidP="00112069">
      <w:pPr>
        <w:pStyle w:val="ListParagraph"/>
        <w:rPr>
          <w:rFonts w:ascii="Arial" w:hAnsi="Arial"/>
          <w:i/>
          <w:iCs/>
        </w:rPr>
      </w:pPr>
      <w:r>
        <w:rPr>
          <w:rFonts w:ascii="Arial" w:hAnsi="Arial"/>
          <w:i/>
          <w:iCs/>
        </w:rPr>
        <w:t>Or</w:t>
      </w:r>
    </w:p>
    <w:p w14:paraId="1F8A0A30" w14:textId="77777777" w:rsidR="00112069" w:rsidRDefault="00112069" w:rsidP="00112069">
      <w:pPr>
        <w:pStyle w:val="ListParagraph"/>
        <w:rPr>
          <w:rFonts w:ascii="Arial" w:hAnsi="Arial"/>
          <w:i/>
          <w:iCs/>
        </w:rPr>
      </w:pPr>
      <w:r w:rsidRPr="00536B33">
        <w:rPr>
          <w:rFonts w:ascii="Arial" w:hAnsi="Arial"/>
          <w:i/>
          <w:iCs/>
        </w:rPr>
        <w:t xml:space="preserve">HMI Command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0DB59AD9" w14:textId="77777777" w:rsidR="00112069" w:rsidRDefault="00112069" w:rsidP="00112069">
      <w:pPr>
        <w:pStyle w:val="ListParagraph"/>
        <w:rPr>
          <w:rFonts w:ascii="Arial" w:hAnsi="Arial"/>
          <w:i/>
          <w:iCs/>
        </w:rPr>
      </w:pPr>
      <w:r>
        <w:rPr>
          <w:rFonts w:ascii="Arial" w:hAnsi="Arial"/>
          <w:i/>
          <w:iCs/>
        </w:rPr>
        <w:t>Or</w:t>
      </w:r>
    </w:p>
    <w:p w14:paraId="0B022E48" w14:textId="77777777" w:rsidR="00112069" w:rsidRPr="008D0FC8" w:rsidRDefault="00112069" w:rsidP="00112069">
      <w:pPr>
        <w:pStyle w:val="ListParagraph"/>
        <w:rPr>
          <w:rFonts w:ascii="Arial" w:hAnsi="Arial"/>
          <w:i/>
          <w:iCs/>
        </w:rPr>
      </w:pPr>
      <w:r w:rsidRPr="008D0FC8">
        <w:rPr>
          <w:rFonts w:ascii="Arial" w:hAnsi="Arial"/>
          <w:i/>
          <w:iCs/>
        </w:rPr>
        <w:t>HMI Command == Select All File</w:t>
      </w:r>
    </w:p>
    <w:p w14:paraId="6DB64384" w14:textId="77777777" w:rsidR="00112069" w:rsidRPr="008D0FC8" w:rsidRDefault="00112069" w:rsidP="00112069">
      <w:pPr>
        <w:pStyle w:val="ListParagraph"/>
        <w:rPr>
          <w:rFonts w:ascii="Arial" w:hAnsi="Arial"/>
          <w:i/>
          <w:iCs/>
        </w:rPr>
      </w:pPr>
      <w:r w:rsidRPr="008D0FC8">
        <w:rPr>
          <w:rFonts w:ascii="Arial" w:hAnsi="Arial"/>
          <w:i/>
          <w:iCs/>
        </w:rPr>
        <w:t>Or</w:t>
      </w:r>
    </w:p>
    <w:p w14:paraId="0449041C" w14:textId="77777777" w:rsidR="00112069" w:rsidRPr="007142E7" w:rsidRDefault="00112069" w:rsidP="00112069">
      <w:pPr>
        <w:pStyle w:val="ListParagraph"/>
        <w:rPr>
          <w:rFonts w:ascii="Arial" w:hAnsi="Arial"/>
          <w:i/>
          <w:iCs/>
        </w:rPr>
      </w:pPr>
      <w:r w:rsidRPr="007142E7">
        <w:rPr>
          <w:rFonts w:ascii="Arial" w:hAnsi="Arial"/>
          <w:i/>
          <w:iCs/>
        </w:rPr>
        <w:t xml:space="preserve">HMI Command == </w:t>
      </w:r>
      <w:r>
        <w:rPr>
          <w:rFonts w:ascii="Arial" w:hAnsi="Arial"/>
          <w:i/>
          <w:iCs/>
        </w:rPr>
        <w:t>Uns</w:t>
      </w:r>
      <w:r w:rsidRPr="008D0FC8">
        <w:rPr>
          <w:rFonts w:ascii="Arial" w:hAnsi="Arial"/>
          <w:i/>
          <w:iCs/>
        </w:rPr>
        <w:t>elect All File</w:t>
      </w:r>
    </w:p>
    <w:p w14:paraId="002F620B" w14:textId="77777777" w:rsidR="00112069" w:rsidRDefault="00112069" w:rsidP="00112069">
      <w:r>
        <w:t>O</w:t>
      </w:r>
      <w:r>
        <w:rPr>
          <w:rFonts w:hint="eastAsia"/>
          <w:lang w:eastAsia="zh-CN"/>
        </w:rPr>
        <w:t>nce</w:t>
      </w:r>
      <w:r>
        <w:t xml:space="preserve"> IDCM receives the command, </w:t>
      </w:r>
      <w:r w:rsidRPr="00E56213">
        <w:t xml:space="preserve">should update the file chosen list and </w:t>
      </w:r>
      <w:r w:rsidRPr="008528EA">
        <w:rPr>
          <w:highlight w:val="yellow"/>
        </w:rPr>
        <w:t>label the chosen files in output video stream</w:t>
      </w:r>
      <w:r>
        <w:t>, then response below msg:</w:t>
      </w:r>
    </w:p>
    <w:p w14:paraId="34D0F87E" w14:textId="77777777" w:rsidR="00112069" w:rsidRDefault="00112069" w:rsidP="00112069">
      <w:pPr>
        <w:pStyle w:val="ListParagraph"/>
        <w:numPr>
          <w:ilvl w:val="0"/>
          <w:numId w:val="32"/>
        </w:numPr>
        <w:rPr>
          <w:rFonts w:ascii="Arial" w:hAnsi="Arial"/>
          <w:i/>
          <w:iCs/>
        </w:rPr>
      </w:pPr>
      <w:r w:rsidRPr="00E80FDE">
        <w:rPr>
          <w:rFonts w:ascii="Arial" w:hAnsi="Arial"/>
          <w:i/>
          <w:iCs/>
        </w:rPr>
        <w:t>DVR Command Response</w:t>
      </w:r>
      <w:r w:rsidRPr="00536B33">
        <w:rPr>
          <w:rFonts w:ascii="Arial" w:hAnsi="Arial"/>
          <w:i/>
          <w:iCs/>
        </w:rPr>
        <w:t xml:space="preserve"> == </w:t>
      </w:r>
      <w:r w:rsidRPr="00D64D38">
        <w:rPr>
          <w:rFonts w:ascii="Arial" w:hAnsi="Arial"/>
          <w:i/>
          <w:iCs/>
        </w:rPr>
        <w:t>Selected 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lang w:eastAsia="zh-CN"/>
        </w:rPr>
        <w:t>C</w:t>
      </w:r>
      <w:r>
        <w:rPr>
          <w:rFonts w:ascii="Arial" w:hAnsi="Arial"/>
          <w:i/>
          <w:iCs/>
          <w:lang w:eastAsia="zh-CN"/>
        </w:rPr>
        <w:t>orresponding File ID</w:t>
      </w:r>
      <w:r>
        <w:rPr>
          <w:rFonts w:ascii="Arial" w:hAnsi="Arial"/>
          <w:i/>
          <w:iCs/>
        </w:rPr>
        <w:t>”</w:t>
      </w:r>
    </w:p>
    <w:p w14:paraId="4FD9D1F7" w14:textId="77777777" w:rsidR="00112069" w:rsidRDefault="00112069" w:rsidP="00112069">
      <w:pPr>
        <w:pStyle w:val="ListParagraph"/>
        <w:rPr>
          <w:rFonts w:ascii="Arial" w:hAnsi="Arial"/>
          <w:i/>
          <w:iCs/>
        </w:rPr>
      </w:pPr>
      <w:r>
        <w:rPr>
          <w:rFonts w:ascii="Arial" w:hAnsi="Arial"/>
          <w:i/>
          <w:iCs/>
        </w:rPr>
        <w:t>Or</w:t>
      </w:r>
    </w:p>
    <w:p w14:paraId="7258D0F0" w14:textId="77777777" w:rsidR="00112069" w:rsidRDefault="00112069" w:rsidP="00112069">
      <w:pPr>
        <w:pStyle w:val="ListParagraph"/>
        <w:rPr>
          <w:rFonts w:ascii="Arial" w:hAnsi="Arial"/>
          <w:i/>
          <w:iCs/>
        </w:rPr>
      </w:pPr>
      <w:r w:rsidRPr="00E80FDE">
        <w:rPr>
          <w:rFonts w:ascii="Arial" w:hAnsi="Arial"/>
          <w:i/>
          <w:iCs/>
        </w:rPr>
        <w:t>DVR Command Response</w:t>
      </w:r>
      <w:r w:rsidRPr="00536B33">
        <w:rPr>
          <w:rFonts w:ascii="Arial" w:hAnsi="Arial"/>
          <w:i/>
          <w:iCs/>
        </w:rPr>
        <w:t xml:space="preserve"> == </w:t>
      </w:r>
      <w:r w:rsidRPr="005622E8">
        <w:rPr>
          <w:rFonts w:ascii="Arial" w:hAnsi="Arial"/>
          <w:i/>
          <w:iCs/>
        </w:rPr>
        <w:t xml:space="preserve">Unselect </w:t>
      </w:r>
      <w:r w:rsidRPr="00D64D38">
        <w:rPr>
          <w:rFonts w:ascii="Arial" w:hAnsi="Arial"/>
          <w:i/>
          <w:iCs/>
        </w:rPr>
        <w:t>File X</w:t>
      </w:r>
      <w:r w:rsidRPr="00F73F71">
        <w:rPr>
          <w:rFonts w:ascii="Arial" w:hAnsi="Arial"/>
          <w:i/>
          <w:iCs/>
        </w:rPr>
        <w:t xml:space="preserve"> &amp;&amp; F</w:t>
      </w:r>
      <w:r w:rsidRPr="00F73F71">
        <w:rPr>
          <w:rFonts w:ascii="Arial" w:hAnsi="Arial" w:hint="eastAsia"/>
          <w:i/>
          <w:iCs/>
        </w:rPr>
        <w:t>ile</w:t>
      </w:r>
      <w:r w:rsidRPr="00F73F71">
        <w:rPr>
          <w:rFonts w:ascii="Arial" w:hAnsi="Arial"/>
          <w:i/>
          <w:iCs/>
        </w:rPr>
        <w:t xml:space="preserve"> X Value</w:t>
      </w:r>
      <w:r w:rsidRPr="00536B33">
        <w:rPr>
          <w:rFonts w:ascii="Arial" w:hAnsi="Arial"/>
          <w:i/>
          <w:iCs/>
        </w:rPr>
        <w:t xml:space="preserve"> == </w:t>
      </w:r>
      <w:r>
        <w:rPr>
          <w:rFonts w:ascii="Arial" w:hAnsi="Arial"/>
          <w:i/>
          <w:iCs/>
        </w:rPr>
        <w:t>“</w:t>
      </w:r>
      <w:r>
        <w:rPr>
          <w:rFonts w:ascii="Arial" w:hAnsi="Arial" w:hint="eastAsia"/>
          <w:i/>
          <w:iCs/>
        </w:rPr>
        <w:t>C</w:t>
      </w:r>
      <w:r>
        <w:rPr>
          <w:rFonts w:ascii="Arial" w:hAnsi="Arial"/>
          <w:i/>
          <w:iCs/>
        </w:rPr>
        <w:t>orresponding</w:t>
      </w:r>
      <w:r>
        <w:rPr>
          <w:rFonts w:ascii="Arial" w:hAnsi="Arial"/>
          <w:i/>
          <w:iCs/>
          <w:lang w:eastAsia="zh-CN"/>
        </w:rPr>
        <w:t xml:space="preserve"> File ID</w:t>
      </w:r>
      <w:r>
        <w:rPr>
          <w:rFonts w:ascii="Arial" w:hAnsi="Arial"/>
          <w:i/>
          <w:iCs/>
        </w:rPr>
        <w:t>”</w:t>
      </w:r>
    </w:p>
    <w:p w14:paraId="545469B8" w14:textId="77777777" w:rsidR="00112069" w:rsidRDefault="00112069" w:rsidP="00112069">
      <w:pPr>
        <w:pStyle w:val="ListParagraph"/>
        <w:rPr>
          <w:rFonts w:ascii="Arial" w:hAnsi="Arial"/>
          <w:i/>
          <w:iCs/>
        </w:rPr>
      </w:pPr>
      <w:r>
        <w:rPr>
          <w:rFonts w:ascii="Arial" w:hAnsi="Arial"/>
          <w:i/>
          <w:iCs/>
        </w:rPr>
        <w:t>Or</w:t>
      </w:r>
    </w:p>
    <w:p w14:paraId="45688C4A" w14:textId="77777777" w:rsidR="00112069" w:rsidRPr="008D0FC8" w:rsidRDefault="00112069" w:rsidP="00112069">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8D0FC8">
        <w:rPr>
          <w:rFonts w:ascii="Arial" w:hAnsi="Arial"/>
          <w:i/>
          <w:iCs/>
        </w:rPr>
        <w:t>== Select All File</w:t>
      </w:r>
    </w:p>
    <w:p w14:paraId="56DAC18E" w14:textId="77777777" w:rsidR="00112069" w:rsidRPr="008D0FC8" w:rsidRDefault="00112069" w:rsidP="00112069">
      <w:pPr>
        <w:pStyle w:val="ListParagraph"/>
        <w:rPr>
          <w:rFonts w:ascii="Arial" w:hAnsi="Arial"/>
          <w:i/>
          <w:iCs/>
        </w:rPr>
      </w:pPr>
      <w:r w:rsidRPr="008D0FC8">
        <w:rPr>
          <w:rFonts w:ascii="Arial" w:hAnsi="Arial"/>
          <w:i/>
          <w:iCs/>
        </w:rPr>
        <w:t>Or</w:t>
      </w:r>
    </w:p>
    <w:p w14:paraId="21405A27" w14:textId="77777777" w:rsidR="00112069" w:rsidRPr="007142E7" w:rsidRDefault="00112069" w:rsidP="00112069">
      <w:pPr>
        <w:pStyle w:val="ListParagraph"/>
        <w:rPr>
          <w:rFonts w:ascii="Arial" w:hAnsi="Arial"/>
          <w:i/>
          <w:iCs/>
        </w:rPr>
      </w:pPr>
      <w:r w:rsidRPr="00E80FDE">
        <w:rPr>
          <w:rFonts w:ascii="Arial" w:hAnsi="Arial"/>
          <w:i/>
          <w:iCs/>
        </w:rPr>
        <w:t>DVR Command Response</w:t>
      </w:r>
      <w:r w:rsidRPr="00536B33">
        <w:rPr>
          <w:rFonts w:ascii="Arial" w:hAnsi="Arial"/>
          <w:i/>
          <w:iCs/>
        </w:rPr>
        <w:t xml:space="preserve"> </w:t>
      </w:r>
      <w:r w:rsidRPr="007142E7">
        <w:rPr>
          <w:rFonts w:ascii="Arial" w:hAnsi="Arial"/>
          <w:i/>
          <w:iCs/>
        </w:rPr>
        <w:t xml:space="preserve">== </w:t>
      </w:r>
      <w:r>
        <w:rPr>
          <w:rFonts w:ascii="Arial" w:hAnsi="Arial"/>
          <w:i/>
          <w:iCs/>
        </w:rPr>
        <w:t>Uns</w:t>
      </w:r>
      <w:r w:rsidRPr="008D0FC8">
        <w:rPr>
          <w:rFonts w:ascii="Arial" w:hAnsi="Arial"/>
          <w:i/>
          <w:iCs/>
        </w:rPr>
        <w:t>elect All File</w:t>
      </w:r>
    </w:p>
    <w:p w14:paraId="3CCF3D6B"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45620F">
        <w:rPr>
          <w:rFonts w:ascii="Arial" w:hAnsi="Arial"/>
          <w:i/>
          <w:iCs/>
        </w:rPr>
        <w:t xml:space="preserve">Execution </w:t>
      </w:r>
      <w:r w:rsidRPr="008D3855">
        <w:rPr>
          <w:rFonts w:ascii="Arial" w:hAnsi="Arial"/>
          <w:i/>
          <w:iCs/>
        </w:rPr>
        <w:t>Succeed</w:t>
      </w:r>
    </w:p>
    <w:p w14:paraId="75741500"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015686C2"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6F7C675D" w14:textId="77777777" w:rsidR="00112069" w:rsidRDefault="00112069" w:rsidP="00112069">
      <w:pPr>
        <w:pStyle w:val="Heading6"/>
        <w:rPr>
          <w:lang w:val="en-GB"/>
        </w:rPr>
      </w:pPr>
      <w:r>
        <w:rPr>
          <w:lang w:val="en-GB"/>
        </w:rPr>
        <w:t>Start Deletion Process</w:t>
      </w:r>
    </w:p>
    <w:p w14:paraId="12963F0B" w14:textId="77777777" w:rsidR="00112069" w:rsidRPr="009D1B82" w:rsidRDefault="00112069" w:rsidP="00112069">
      <w:pPr>
        <w:pStyle w:val="ListParagraph"/>
        <w:numPr>
          <w:ilvl w:val="0"/>
          <w:numId w:val="41"/>
        </w:numPr>
        <w:rPr>
          <w:rFonts w:ascii="Arial" w:hAnsi="Arial"/>
        </w:rPr>
      </w:pPr>
      <w:r w:rsidRPr="009D1B82">
        <w:rPr>
          <w:rFonts w:ascii="Arial" w:hAnsi="Arial"/>
        </w:rPr>
        <w:t>When “</w:t>
      </w:r>
      <w:r>
        <w:rPr>
          <w:rFonts w:ascii="Arial" w:hAnsi="Arial"/>
        </w:rPr>
        <w:t>delete</w:t>
      </w:r>
      <w:r w:rsidRPr="009D1B82">
        <w:rPr>
          <w:rFonts w:ascii="Arial" w:hAnsi="Arial"/>
        </w:rPr>
        <w:t>” button is triggered, APIM shall input below msg:</w:t>
      </w:r>
    </w:p>
    <w:p w14:paraId="28FD495C"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405D0C">
        <w:rPr>
          <w:rFonts w:ascii="Arial" w:hAnsi="Arial"/>
          <w:i/>
          <w:iCs/>
        </w:rPr>
        <w:t xml:space="preserve">TF Card </w:t>
      </w:r>
      <w:r>
        <w:rPr>
          <w:rFonts w:ascii="Arial" w:hAnsi="Arial"/>
          <w:i/>
          <w:iCs/>
        </w:rPr>
        <w:t>Delete</w:t>
      </w:r>
    </w:p>
    <w:p w14:paraId="17F42963" w14:textId="77777777" w:rsidR="00112069" w:rsidRPr="000A3B7C" w:rsidRDefault="00112069" w:rsidP="00112069">
      <w:pPr>
        <w:pStyle w:val="ListParagraph"/>
        <w:numPr>
          <w:ilvl w:val="0"/>
          <w:numId w:val="41"/>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IDCM receives the command, </w:t>
      </w:r>
      <w:r>
        <w:rPr>
          <w:rFonts w:ascii="Arial" w:hAnsi="Arial"/>
        </w:rPr>
        <w:t>shall</w:t>
      </w:r>
      <w:r w:rsidRPr="000A3B7C">
        <w:rPr>
          <w:rFonts w:ascii="Arial" w:hAnsi="Arial"/>
        </w:rPr>
        <w:t xml:space="preserve"> response below msg:</w:t>
      </w:r>
    </w:p>
    <w:p w14:paraId="0CE48213"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05D0C">
        <w:rPr>
          <w:rFonts w:ascii="Arial" w:hAnsi="Arial"/>
          <w:i/>
          <w:iCs/>
        </w:rPr>
        <w:t xml:space="preserve">TF Card </w:t>
      </w:r>
      <w:r>
        <w:rPr>
          <w:rFonts w:ascii="Arial" w:hAnsi="Arial"/>
          <w:i/>
          <w:iCs/>
        </w:rPr>
        <w:t>Delete</w:t>
      </w:r>
    </w:p>
    <w:p w14:paraId="355ED4D7"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12180FF4"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028C0EF" w14:textId="77777777" w:rsidR="00112069" w:rsidRPr="00D92688" w:rsidRDefault="00112069" w:rsidP="00112069">
      <w:pPr>
        <w:pStyle w:val="ListParagraph"/>
        <w:numPr>
          <w:ilvl w:val="0"/>
          <w:numId w:val="41"/>
        </w:numPr>
        <w:rPr>
          <w:rFonts w:ascii="Arial" w:hAnsi="Arial"/>
        </w:rPr>
      </w:pPr>
      <w:r w:rsidRPr="00D92688">
        <w:rPr>
          <w:rFonts w:ascii="Arial" w:hAnsi="Arial"/>
        </w:rPr>
        <w:t>IDCM should</w:t>
      </w:r>
      <w:r>
        <w:rPr>
          <w:rFonts w:ascii="Arial" w:hAnsi="Arial"/>
        </w:rPr>
        <w:t xml:space="preserve"> start to</w:t>
      </w:r>
      <w:r w:rsidRPr="00D92688">
        <w:rPr>
          <w:rFonts w:ascii="Arial" w:hAnsi="Arial"/>
        </w:rPr>
        <w:t xml:space="preserve"> </w:t>
      </w:r>
      <w:r>
        <w:rPr>
          <w:rFonts w:ascii="Arial" w:hAnsi="Arial"/>
        </w:rPr>
        <w:t>delete</w:t>
      </w:r>
      <w:r w:rsidRPr="00D92688">
        <w:rPr>
          <w:rFonts w:ascii="Arial" w:hAnsi="Arial"/>
        </w:rPr>
        <w:t xml:space="preserve"> </w:t>
      </w:r>
      <w:r>
        <w:rPr>
          <w:rFonts w:ascii="Arial" w:hAnsi="Arial"/>
        </w:rPr>
        <w:t>the chosen files</w:t>
      </w:r>
      <w:r w:rsidRPr="00D92688">
        <w:rPr>
          <w:rFonts w:ascii="Arial" w:hAnsi="Arial"/>
        </w:rPr>
        <w:t xml:space="preserve"> from TF card, </w:t>
      </w:r>
      <w:r>
        <w:rPr>
          <w:rFonts w:ascii="Arial" w:hAnsi="Arial"/>
        </w:rPr>
        <w:t>and update deletion status to APIM every 500ms</w:t>
      </w:r>
      <w:r w:rsidRPr="00D92688">
        <w:rPr>
          <w:rFonts w:ascii="Arial" w:hAnsi="Arial"/>
        </w:rPr>
        <w:t>:</w:t>
      </w:r>
    </w:p>
    <w:p w14:paraId="767E5AA0" w14:textId="77777777" w:rsidR="00112069" w:rsidRDefault="00112069" w:rsidP="00112069">
      <w:pPr>
        <w:pStyle w:val="ListParagraph"/>
        <w:numPr>
          <w:ilvl w:val="0"/>
          <w:numId w:val="31"/>
        </w:numPr>
        <w:rPr>
          <w:rFonts w:ascii="Arial" w:hAnsi="Arial"/>
          <w:i/>
          <w:iCs/>
        </w:rPr>
      </w:pPr>
      <w:r w:rsidRPr="0034168E">
        <w:rPr>
          <w:rFonts w:ascii="Arial" w:hAnsi="Arial"/>
          <w:i/>
          <w:iCs/>
        </w:rPr>
        <w:t>Total File Number</w:t>
      </w:r>
      <w:r w:rsidRPr="00536B33">
        <w:rPr>
          <w:rFonts w:ascii="Arial" w:hAnsi="Arial"/>
          <w:i/>
          <w:iCs/>
        </w:rPr>
        <w:t xml:space="preserve"> == </w:t>
      </w:r>
      <w:r>
        <w:rPr>
          <w:rFonts w:ascii="Arial" w:hAnsi="Arial"/>
          <w:i/>
          <w:iCs/>
        </w:rPr>
        <w:t>“Corresponding total files number to delete”</w:t>
      </w:r>
    </w:p>
    <w:p w14:paraId="6867A91A" w14:textId="77777777" w:rsidR="00112069" w:rsidRPr="00BE41DA" w:rsidRDefault="00112069" w:rsidP="00112069">
      <w:pPr>
        <w:pStyle w:val="ListParagraph"/>
        <w:numPr>
          <w:ilvl w:val="0"/>
          <w:numId w:val="31"/>
        </w:numPr>
        <w:rPr>
          <w:rFonts w:ascii="Arial" w:hAnsi="Arial"/>
          <w:i/>
          <w:iCs/>
        </w:rPr>
      </w:pPr>
      <w:r w:rsidRPr="0034168E">
        <w:rPr>
          <w:rFonts w:ascii="Arial" w:hAnsi="Arial"/>
          <w:i/>
          <w:iCs/>
        </w:rPr>
        <w:t>Current File ID</w:t>
      </w:r>
      <w:r w:rsidRPr="00536B33">
        <w:rPr>
          <w:rFonts w:ascii="Arial" w:hAnsi="Arial"/>
          <w:i/>
          <w:iCs/>
        </w:rPr>
        <w:t xml:space="preserve"> == </w:t>
      </w:r>
      <w:r>
        <w:rPr>
          <w:rFonts w:ascii="Arial" w:hAnsi="Arial"/>
          <w:i/>
          <w:iCs/>
        </w:rPr>
        <w:t>“Corresponding file ID under deletion”</w:t>
      </w:r>
    </w:p>
    <w:p w14:paraId="6BCF49BF" w14:textId="77777777" w:rsidR="00112069" w:rsidRDefault="00112069" w:rsidP="00112069">
      <w:pPr>
        <w:pStyle w:val="ListParagraph"/>
        <w:numPr>
          <w:ilvl w:val="0"/>
          <w:numId w:val="31"/>
        </w:numPr>
        <w:rPr>
          <w:rFonts w:ascii="Arial" w:hAnsi="Arial"/>
          <w:i/>
          <w:iCs/>
        </w:rPr>
      </w:pPr>
      <w:r w:rsidRPr="0034168E">
        <w:rPr>
          <w:rFonts w:ascii="Arial" w:hAnsi="Arial"/>
          <w:i/>
          <w:iCs/>
        </w:rPr>
        <w:t>Data Operation Progress</w:t>
      </w:r>
      <w:r w:rsidRPr="00536B33">
        <w:rPr>
          <w:rFonts w:ascii="Arial" w:hAnsi="Arial"/>
          <w:i/>
          <w:iCs/>
        </w:rPr>
        <w:t xml:space="preserve"> == </w:t>
      </w:r>
      <w:r>
        <w:rPr>
          <w:rFonts w:ascii="Arial" w:hAnsi="Arial"/>
          <w:i/>
          <w:iCs/>
        </w:rPr>
        <w:t>“Corresponding deletion progress percent”</w:t>
      </w:r>
    </w:p>
    <w:p w14:paraId="0A4D1588"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Deletion Ongoing</w:t>
      </w:r>
    </w:p>
    <w:p w14:paraId="4A3FC0AC" w14:textId="77777777" w:rsidR="00112069" w:rsidRPr="000A3B7C" w:rsidRDefault="00112069" w:rsidP="00112069">
      <w:pPr>
        <w:pStyle w:val="ListParagraph"/>
        <w:numPr>
          <w:ilvl w:val="0"/>
          <w:numId w:val="41"/>
        </w:numPr>
        <w:rPr>
          <w:rFonts w:ascii="Arial" w:hAnsi="Arial"/>
        </w:rPr>
      </w:pPr>
      <w:r w:rsidRPr="000A3B7C">
        <w:rPr>
          <w:rFonts w:ascii="Arial" w:hAnsi="Arial"/>
        </w:rPr>
        <w:t>O</w:t>
      </w:r>
      <w:r w:rsidRPr="000A3B7C">
        <w:rPr>
          <w:rFonts w:ascii="Arial" w:hAnsi="Arial" w:hint="eastAsia"/>
        </w:rPr>
        <w:t>nce</w:t>
      </w:r>
      <w:r w:rsidRPr="000A3B7C">
        <w:rPr>
          <w:rFonts w:ascii="Arial" w:hAnsi="Arial"/>
        </w:rPr>
        <w:t xml:space="preserve"> </w:t>
      </w:r>
      <w:r>
        <w:rPr>
          <w:rFonts w:ascii="Arial" w:hAnsi="Arial"/>
          <w:lang w:eastAsia="zh-CN"/>
        </w:rPr>
        <w:t>deletion</w:t>
      </w:r>
      <w:r>
        <w:rPr>
          <w:rFonts w:ascii="Arial" w:hAnsi="Arial"/>
        </w:rPr>
        <w:t xml:space="preserve"> complete</w:t>
      </w:r>
      <w:r w:rsidRPr="000A3B7C">
        <w:rPr>
          <w:rFonts w:ascii="Arial" w:hAnsi="Arial"/>
        </w:rPr>
        <w:t>,</w:t>
      </w:r>
      <w:r>
        <w:rPr>
          <w:rFonts w:ascii="Arial" w:hAnsi="Arial"/>
        </w:rPr>
        <w:t xml:space="preserve"> IDCM</w:t>
      </w:r>
      <w:r w:rsidRPr="000A3B7C">
        <w:rPr>
          <w:rFonts w:ascii="Arial" w:hAnsi="Arial"/>
        </w:rPr>
        <w:t xml:space="preserve"> </w:t>
      </w:r>
      <w:r>
        <w:rPr>
          <w:rFonts w:ascii="Arial" w:hAnsi="Arial"/>
        </w:rPr>
        <w:t>shall</w:t>
      </w:r>
      <w:r w:rsidRPr="000A3B7C">
        <w:rPr>
          <w:rFonts w:ascii="Arial" w:hAnsi="Arial"/>
        </w:rPr>
        <w:t xml:space="preserve"> response below msg:</w:t>
      </w:r>
    </w:p>
    <w:p w14:paraId="0ACF5E27"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405D0C">
        <w:rPr>
          <w:rFonts w:ascii="Arial" w:hAnsi="Arial"/>
          <w:i/>
          <w:iCs/>
        </w:rPr>
        <w:t xml:space="preserve">TF Card </w:t>
      </w:r>
      <w:r>
        <w:rPr>
          <w:rFonts w:ascii="Arial" w:hAnsi="Arial"/>
          <w:i/>
          <w:iCs/>
        </w:rPr>
        <w:t>Delete</w:t>
      </w:r>
    </w:p>
    <w:p w14:paraId="505BC593"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6BB77636"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783EDF57"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1F0AF1D6" w14:textId="77777777" w:rsidR="00112069" w:rsidRDefault="00112069" w:rsidP="00112069">
      <w:r>
        <w:t xml:space="preserve">If execution failed, IDCM shall output the failure reason via </w:t>
      </w:r>
      <w:r w:rsidRPr="003C5070">
        <w:t xml:space="preserve">DVR Command Failed Reason </w:t>
      </w:r>
      <w:r w:rsidRPr="00D05BDF">
        <w:t>msg</w:t>
      </w:r>
      <w:r>
        <w:t>.</w:t>
      </w:r>
    </w:p>
    <w:p w14:paraId="01EC6182" w14:textId="77777777" w:rsidR="00112069" w:rsidRDefault="00112069" w:rsidP="00112069">
      <w:pPr>
        <w:pStyle w:val="Heading6"/>
        <w:rPr>
          <w:lang w:val="en-GB"/>
        </w:rPr>
      </w:pPr>
      <w:r>
        <w:rPr>
          <w:lang w:val="en-GB"/>
        </w:rPr>
        <w:t>Stop Deletion Process</w:t>
      </w:r>
    </w:p>
    <w:p w14:paraId="646565A2" w14:textId="77777777" w:rsidR="00112069" w:rsidRDefault="00112069" w:rsidP="00112069">
      <w:r>
        <w:rPr>
          <w:lang w:val="en-GB"/>
        </w:rPr>
        <w:t>When “delete cancellation” is triggered</w:t>
      </w:r>
      <w:r>
        <w:t>, APIM shall input below msg:</w:t>
      </w:r>
    </w:p>
    <w:p w14:paraId="20F8D48B" w14:textId="77777777" w:rsidR="00112069" w:rsidRDefault="00112069" w:rsidP="00112069">
      <w:pPr>
        <w:pStyle w:val="ListParagraph"/>
        <w:numPr>
          <w:ilvl w:val="0"/>
          <w:numId w:val="32"/>
        </w:numPr>
        <w:rPr>
          <w:rFonts w:ascii="Arial" w:hAnsi="Arial"/>
          <w:i/>
          <w:iCs/>
        </w:rPr>
      </w:pPr>
      <w:r w:rsidRPr="00536B33">
        <w:rPr>
          <w:rFonts w:ascii="Arial" w:hAnsi="Arial"/>
          <w:i/>
          <w:iCs/>
        </w:rPr>
        <w:t xml:space="preserve">HMI Command == </w:t>
      </w:r>
      <w:r w:rsidRPr="00111401">
        <w:rPr>
          <w:rFonts w:ascii="Arial" w:hAnsi="Arial"/>
          <w:i/>
          <w:iCs/>
        </w:rPr>
        <w:t xml:space="preserve">TF Card </w:t>
      </w:r>
      <w:r>
        <w:rPr>
          <w:rFonts w:ascii="Arial" w:hAnsi="Arial"/>
          <w:i/>
          <w:iCs/>
        </w:rPr>
        <w:t>Delete</w:t>
      </w:r>
      <w:r w:rsidRPr="00111401">
        <w:rPr>
          <w:rFonts w:ascii="Arial" w:hAnsi="Arial"/>
          <w:i/>
          <w:iCs/>
        </w:rPr>
        <w:t xml:space="preserve"> Stop</w:t>
      </w:r>
    </w:p>
    <w:p w14:paraId="04FE9711" w14:textId="77777777" w:rsidR="00112069" w:rsidRDefault="00112069" w:rsidP="00112069">
      <w:r>
        <w:t>O</w:t>
      </w:r>
      <w:r>
        <w:rPr>
          <w:rFonts w:hint="eastAsia"/>
          <w:lang w:eastAsia="zh-CN"/>
        </w:rPr>
        <w:t>nce</w:t>
      </w:r>
      <w:r>
        <w:t xml:space="preserve"> IDCM receives the command, and responses below msg:</w:t>
      </w:r>
    </w:p>
    <w:p w14:paraId="35F60DFD"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 xml:space="preserve">TF Card </w:t>
      </w:r>
      <w:r>
        <w:rPr>
          <w:rFonts w:ascii="Arial" w:hAnsi="Arial"/>
          <w:i/>
          <w:iCs/>
        </w:rPr>
        <w:t>Delete</w:t>
      </w:r>
      <w:r w:rsidRPr="00111401">
        <w:rPr>
          <w:rFonts w:ascii="Arial" w:hAnsi="Arial"/>
          <w:i/>
          <w:iCs/>
        </w:rPr>
        <w:t xml:space="preserve"> Stop</w:t>
      </w:r>
    </w:p>
    <w:p w14:paraId="3B838032"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8D3855">
        <w:rPr>
          <w:rFonts w:ascii="Arial" w:hAnsi="Arial" w:hint="eastAsia"/>
          <w:i/>
          <w:iCs/>
        </w:rPr>
        <w:t xml:space="preserve">Command </w:t>
      </w:r>
      <w:r w:rsidRPr="008D3855">
        <w:rPr>
          <w:rFonts w:ascii="Arial" w:hAnsi="Arial"/>
          <w:i/>
          <w:iCs/>
        </w:rPr>
        <w:t>R</w:t>
      </w:r>
      <w:r w:rsidRPr="008D3855">
        <w:rPr>
          <w:rFonts w:ascii="Arial" w:hAnsi="Arial" w:hint="eastAsia"/>
          <w:i/>
          <w:iCs/>
        </w:rPr>
        <w:t>eception</w:t>
      </w:r>
      <w:r w:rsidRPr="008D3855">
        <w:rPr>
          <w:rFonts w:ascii="Arial" w:hAnsi="Arial"/>
          <w:i/>
          <w:iCs/>
        </w:rPr>
        <w:t xml:space="preserve"> Succeed</w:t>
      </w:r>
    </w:p>
    <w:p w14:paraId="3ED9DD79"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47124698"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Data Deletion Ongoing</w:t>
      </w:r>
    </w:p>
    <w:p w14:paraId="232B14AE" w14:textId="77777777" w:rsidR="00112069" w:rsidRDefault="00112069" w:rsidP="00112069">
      <w:r>
        <w:t xml:space="preserve">After </w:t>
      </w:r>
      <w:r>
        <w:rPr>
          <w:lang w:eastAsia="zh-CN"/>
        </w:rPr>
        <w:t>deletion progress is stopped</w:t>
      </w:r>
      <w:r>
        <w:t>, IDCM should feedback below command result:</w:t>
      </w:r>
    </w:p>
    <w:p w14:paraId="46C51A6C" w14:textId="77777777" w:rsidR="00112069" w:rsidRDefault="00112069" w:rsidP="00112069">
      <w:pPr>
        <w:pStyle w:val="ListParagraph"/>
        <w:numPr>
          <w:ilvl w:val="0"/>
          <w:numId w:val="31"/>
        </w:numPr>
        <w:rPr>
          <w:rFonts w:ascii="Arial" w:hAnsi="Arial"/>
          <w:i/>
          <w:iCs/>
        </w:rPr>
      </w:pPr>
      <w:r w:rsidRPr="00E80FDE">
        <w:rPr>
          <w:rFonts w:ascii="Arial" w:hAnsi="Arial"/>
          <w:i/>
          <w:iCs/>
        </w:rPr>
        <w:t>DVR Command Response</w:t>
      </w:r>
      <w:r w:rsidRPr="00536B33">
        <w:rPr>
          <w:rFonts w:ascii="Arial" w:hAnsi="Arial"/>
          <w:i/>
          <w:iCs/>
        </w:rPr>
        <w:t xml:space="preserve"> == </w:t>
      </w:r>
      <w:r w:rsidRPr="00111401">
        <w:rPr>
          <w:rFonts w:ascii="Arial" w:hAnsi="Arial"/>
          <w:i/>
          <w:iCs/>
        </w:rPr>
        <w:t xml:space="preserve">TF Card </w:t>
      </w:r>
      <w:r>
        <w:rPr>
          <w:rFonts w:ascii="Arial" w:hAnsi="Arial"/>
          <w:i/>
          <w:iCs/>
        </w:rPr>
        <w:t>Delete</w:t>
      </w:r>
      <w:r w:rsidRPr="00111401">
        <w:rPr>
          <w:rFonts w:ascii="Arial" w:hAnsi="Arial"/>
          <w:i/>
          <w:iCs/>
        </w:rPr>
        <w:t xml:space="preserve"> Stop</w:t>
      </w:r>
    </w:p>
    <w:p w14:paraId="12937874" w14:textId="77777777" w:rsidR="00112069" w:rsidRDefault="00112069" w:rsidP="00112069">
      <w:pPr>
        <w:pStyle w:val="ListParagraph"/>
        <w:numPr>
          <w:ilvl w:val="0"/>
          <w:numId w:val="31"/>
        </w:numPr>
        <w:rPr>
          <w:rFonts w:ascii="Arial" w:hAnsi="Arial"/>
          <w:i/>
          <w:iCs/>
        </w:rPr>
      </w:pPr>
      <w:r w:rsidRPr="00E80FDE">
        <w:rPr>
          <w:rFonts w:ascii="Arial" w:hAnsi="Arial"/>
          <w:i/>
          <w:iCs/>
        </w:rPr>
        <w:t xml:space="preserve">DVR Command </w:t>
      </w:r>
      <w:r w:rsidRPr="008D3855">
        <w:rPr>
          <w:rFonts w:ascii="Arial" w:hAnsi="Arial"/>
          <w:i/>
          <w:iCs/>
        </w:rPr>
        <w:t>Result</w:t>
      </w:r>
      <w:r w:rsidRPr="00536B33">
        <w:rPr>
          <w:rFonts w:ascii="Arial" w:hAnsi="Arial"/>
          <w:i/>
          <w:iCs/>
        </w:rPr>
        <w:t xml:space="preserve"> == </w:t>
      </w:r>
      <w:r w:rsidRPr="003331F4">
        <w:rPr>
          <w:rFonts w:ascii="Arial" w:hAnsi="Arial"/>
          <w:i/>
          <w:iCs/>
        </w:rPr>
        <w:t xml:space="preserve">Execution </w:t>
      </w:r>
      <w:r w:rsidRPr="008D3855">
        <w:rPr>
          <w:rFonts w:ascii="Arial" w:hAnsi="Arial"/>
          <w:i/>
          <w:iCs/>
        </w:rPr>
        <w:t>Succeed</w:t>
      </w:r>
    </w:p>
    <w:p w14:paraId="3E80BE1A" w14:textId="77777777" w:rsidR="00112069" w:rsidRDefault="00112069" w:rsidP="00112069">
      <w:pPr>
        <w:pStyle w:val="ListParagraph"/>
        <w:numPr>
          <w:ilvl w:val="0"/>
          <w:numId w:val="31"/>
        </w:numPr>
        <w:rPr>
          <w:rFonts w:ascii="Arial" w:hAnsi="Arial"/>
          <w:i/>
          <w:iCs/>
        </w:rPr>
      </w:pPr>
      <w:r w:rsidRPr="00AE4D1C">
        <w:rPr>
          <w:rFonts w:ascii="Arial" w:hAnsi="Arial"/>
          <w:i/>
          <w:iCs/>
        </w:rPr>
        <w:t>DVR Command Failed Reason =</w:t>
      </w:r>
      <w:r>
        <w:rPr>
          <w:rFonts w:ascii="Arial" w:hAnsi="Arial"/>
          <w:i/>
          <w:iCs/>
        </w:rPr>
        <w:t>=</w:t>
      </w:r>
      <w:r w:rsidRPr="00AE4D1C">
        <w:rPr>
          <w:rFonts w:ascii="Arial" w:hAnsi="Arial"/>
          <w:i/>
          <w:iCs/>
        </w:rPr>
        <w:t xml:space="preserve"> </w:t>
      </w:r>
      <w:r>
        <w:rPr>
          <w:rFonts w:ascii="Arial" w:hAnsi="Arial"/>
          <w:i/>
          <w:iCs/>
        </w:rPr>
        <w:t>Reserved</w:t>
      </w:r>
    </w:p>
    <w:p w14:paraId="6C09BB9E" w14:textId="77777777" w:rsidR="00112069" w:rsidRPr="00103A3A" w:rsidRDefault="00112069" w:rsidP="00112069">
      <w:pPr>
        <w:pStyle w:val="ListParagraph"/>
        <w:numPr>
          <w:ilvl w:val="0"/>
          <w:numId w:val="31"/>
        </w:numPr>
        <w:rPr>
          <w:rFonts w:ascii="Arial" w:hAnsi="Arial"/>
          <w:i/>
          <w:iCs/>
        </w:rPr>
      </w:pPr>
      <w:r w:rsidRPr="00C9448C">
        <w:rPr>
          <w:rFonts w:ascii="Arial" w:hAnsi="Arial"/>
          <w:i/>
          <w:iCs/>
        </w:rPr>
        <w:t>Data Operation Status</w:t>
      </w:r>
      <w:r w:rsidRPr="0052388B">
        <w:rPr>
          <w:rFonts w:ascii="Arial" w:hAnsi="Arial"/>
          <w:i/>
          <w:iCs/>
        </w:rPr>
        <w:t xml:space="preserve"> == </w:t>
      </w:r>
      <w:r>
        <w:rPr>
          <w:rFonts w:ascii="Arial" w:hAnsi="Arial"/>
          <w:i/>
          <w:iCs/>
        </w:rPr>
        <w:t>Reserved</w:t>
      </w:r>
    </w:p>
    <w:p w14:paraId="4C6F83E0" w14:textId="77777777" w:rsidR="00112069" w:rsidRDefault="00112069" w:rsidP="00112069">
      <w:r>
        <w:t xml:space="preserve">If execution failed, IDCM shall output the failure reason via </w:t>
      </w:r>
      <w:r w:rsidRPr="0015542D">
        <w:rPr>
          <w:i/>
          <w:iCs/>
        </w:rPr>
        <w:t>DVR Command Failed Reason</w:t>
      </w:r>
      <w:r>
        <w:rPr>
          <w:i/>
          <w:iCs/>
        </w:rPr>
        <w:t xml:space="preserve"> </w:t>
      </w:r>
      <w:r w:rsidRPr="00D05BDF">
        <w:t>msg</w:t>
      </w:r>
      <w:r>
        <w:t>.</w:t>
      </w:r>
    </w:p>
    <w:p w14:paraId="6D22FC5E" w14:textId="77777777" w:rsidR="00112069" w:rsidRDefault="00112069" w:rsidP="00112069">
      <w:pPr>
        <w:pStyle w:val="Heading6"/>
        <w:rPr>
          <w:lang w:val="en-GB"/>
        </w:rPr>
      </w:pPr>
      <w:r>
        <w:rPr>
          <w:lang w:val="en-GB"/>
        </w:rPr>
        <w:lastRenderedPageBreak/>
        <w:t>TF Card Abnormal Status Detection Process</w:t>
      </w:r>
    </w:p>
    <w:p w14:paraId="723893BD" w14:textId="77777777" w:rsidR="00112069" w:rsidRPr="009D1B82" w:rsidRDefault="00112069" w:rsidP="00112069">
      <w:pPr>
        <w:pStyle w:val="ListParagraph"/>
        <w:numPr>
          <w:ilvl w:val="0"/>
          <w:numId w:val="39"/>
        </w:numPr>
        <w:rPr>
          <w:rFonts w:ascii="Arial" w:hAnsi="Arial"/>
        </w:rPr>
      </w:pPr>
      <w:r>
        <w:rPr>
          <w:rFonts w:ascii="Arial" w:hAnsi="Arial"/>
        </w:rPr>
        <w:t>If any TF error happening</w:t>
      </w:r>
      <w:r w:rsidRPr="009D1B82">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9D1B82">
        <w:rPr>
          <w:rFonts w:ascii="Arial" w:hAnsi="Arial"/>
        </w:rPr>
        <w:t>:</w:t>
      </w:r>
    </w:p>
    <w:p w14:paraId="7F88A195" w14:textId="77777777" w:rsidR="00112069" w:rsidRDefault="00112069" w:rsidP="00112069">
      <w:pPr>
        <w:pStyle w:val="ListParagraph"/>
        <w:numPr>
          <w:ilvl w:val="0"/>
          <w:numId w:val="32"/>
        </w:numPr>
        <w:rPr>
          <w:rFonts w:ascii="Arial" w:hAnsi="Arial"/>
          <w:i/>
          <w:iCs/>
        </w:rPr>
      </w:pPr>
      <w:r w:rsidRPr="00611165">
        <w:rPr>
          <w:rFonts w:ascii="Arial" w:hAnsi="Arial"/>
          <w:i/>
          <w:iCs/>
        </w:rPr>
        <w:t>TF Card Status</w:t>
      </w:r>
      <w:r w:rsidRPr="00536B33">
        <w:rPr>
          <w:rFonts w:ascii="Arial" w:hAnsi="Arial"/>
          <w:i/>
          <w:iCs/>
        </w:rPr>
        <w:t xml:space="preserve"> == </w:t>
      </w:r>
      <w:r w:rsidRPr="00611165">
        <w:rPr>
          <w:rFonts w:ascii="Arial" w:hAnsi="Arial" w:hint="eastAsia"/>
          <w:i/>
          <w:iCs/>
        </w:rPr>
        <w:t xml:space="preserve">TF </w:t>
      </w:r>
      <w:r>
        <w:rPr>
          <w:rFonts w:ascii="Arial" w:hAnsi="Arial"/>
          <w:i/>
          <w:iCs/>
        </w:rPr>
        <w:t>Error</w:t>
      </w:r>
    </w:p>
    <w:p w14:paraId="37ABCEEF" w14:textId="77777777" w:rsidR="00112069" w:rsidRPr="00A23F5C" w:rsidRDefault="00112069" w:rsidP="00112069">
      <w:pPr>
        <w:pStyle w:val="ListParagraph"/>
        <w:numPr>
          <w:ilvl w:val="0"/>
          <w:numId w:val="39"/>
        </w:numPr>
        <w:rPr>
          <w:rFonts w:ascii="Arial" w:hAnsi="Arial"/>
        </w:rPr>
      </w:pPr>
      <w:r w:rsidRPr="00A23F5C">
        <w:rPr>
          <w:rFonts w:ascii="Arial" w:hAnsi="Arial"/>
        </w:rPr>
        <w:t>If</w:t>
      </w:r>
      <w:r>
        <w:rPr>
          <w:rFonts w:ascii="Arial" w:hAnsi="Arial"/>
        </w:rPr>
        <w:t xml:space="preserve"> need to format</w:t>
      </w:r>
      <w:r w:rsidRPr="00A23F5C">
        <w:rPr>
          <w:rFonts w:ascii="Arial" w:hAnsi="Arial"/>
        </w:rPr>
        <w:t xml:space="preserve"> TF car</w:t>
      </w:r>
      <w:r>
        <w:rPr>
          <w:rFonts w:ascii="Arial" w:hAnsi="Arial"/>
        </w:rPr>
        <w:t>d</w:t>
      </w:r>
      <w:r w:rsidRPr="00A23F5C">
        <w:rPr>
          <w:rFonts w:ascii="Arial" w:hAnsi="Arial"/>
        </w:rPr>
        <w:t xml:space="preserve">, </w:t>
      </w:r>
      <w:r>
        <w:rPr>
          <w:rFonts w:ascii="Arial" w:hAnsi="Arial"/>
        </w:rPr>
        <w:t>IDCM</w:t>
      </w:r>
      <w:r w:rsidRPr="009D1B82">
        <w:rPr>
          <w:rFonts w:ascii="Arial" w:hAnsi="Arial"/>
        </w:rPr>
        <w:t xml:space="preserve"> shall </w:t>
      </w:r>
      <w:r>
        <w:rPr>
          <w:rFonts w:ascii="Arial" w:hAnsi="Arial"/>
        </w:rPr>
        <w:t>update TF status to APIM in heartbeat msg</w:t>
      </w:r>
      <w:r w:rsidRPr="00A23F5C">
        <w:rPr>
          <w:rFonts w:ascii="Arial" w:hAnsi="Arial"/>
        </w:rPr>
        <w:t>:</w:t>
      </w:r>
    </w:p>
    <w:p w14:paraId="552E7FC3" w14:textId="77777777" w:rsidR="00112069" w:rsidRDefault="00112069" w:rsidP="00112069">
      <w:pPr>
        <w:pStyle w:val="ListParagraph"/>
        <w:numPr>
          <w:ilvl w:val="0"/>
          <w:numId w:val="31"/>
        </w:numPr>
        <w:rPr>
          <w:rFonts w:ascii="Arial" w:hAnsi="Arial"/>
          <w:i/>
          <w:iCs/>
        </w:rPr>
      </w:pPr>
      <w:r w:rsidRPr="00611165">
        <w:rPr>
          <w:rFonts w:ascii="Arial" w:hAnsi="Arial"/>
          <w:i/>
          <w:iCs/>
        </w:rPr>
        <w:t>TF Card Status</w:t>
      </w:r>
      <w:r w:rsidRPr="00536B33">
        <w:rPr>
          <w:rFonts w:ascii="Arial" w:hAnsi="Arial"/>
          <w:i/>
          <w:iCs/>
        </w:rPr>
        <w:t xml:space="preserve"> == </w:t>
      </w:r>
      <w:r w:rsidRPr="005232D2">
        <w:rPr>
          <w:rFonts w:ascii="Arial" w:hAnsi="Arial"/>
          <w:i/>
          <w:iCs/>
        </w:rPr>
        <w:t xml:space="preserve">TF </w:t>
      </w:r>
      <w:r w:rsidRPr="005232D2">
        <w:rPr>
          <w:rFonts w:ascii="Arial" w:hAnsi="Arial" w:hint="eastAsia"/>
          <w:i/>
          <w:iCs/>
        </w:rPr>
        <w:t xml:space="preserve">Need </w:t>
      </w:r>
      <w:r w:rsidRPr="005232D2">
        <w:rPr>
          <w:rFonts w:ascii="Arial" w:hAnsi="Arial"/>
          <w:i/>
          <w:iCs/>
        </w:rPr>
        <w:t>Format</w:t>
      </w:r>
    </w:p>
    <w:p w14:paraId="73E84CFB" w14:textId="77777777" w:rsidR="00112069" w:rsidRDefault="00112069" w:rsidP="00112069">
      <w:r w:rsidRPr="00D7608F">
        <w:t xml:space="preserve">Once APIM receive above status and data </w:t>
      </w:r>
      <w:r>
        <w:t>deletion</w:t>
      </w:r>
      <w:r w:rsidRPr="00D7608F">
        <w:t xml:space="preserve"> is triggered, APIM shall ask for </w:t>
      </w:r>
      <w:r>
        <w:t xml:space="preserve">user </w:t>
      </w:r>
      <w:r w:rsidRPr="00D7608F">
        <w:t xml:space="preserve">permission to continue </w:t>
      </w:r>
      <w:r>
        <w:t>delete operation and send corresponding command to IDCM.</w:t>
      </w:r>
    </w:p>
    <w:p w14:paraId="31DE1DAA" w14:textId="77777777" w:rsidR="00112069" w:rsidRDefault="00112069" w:rsidP="00112069">
      <w:pPr>
        <w:pStyle w:val="Heading6"/>
        <w:rPr>
          <w:lang w:val="en-GB"/>
        </w:rPr>
      </w:pPr>
      <w:r>
        <w:rPr>
          <w:lang w:val="en-GB"/>
        </w:rPr>
        <w:t>Data Deletion Attributes</w:t>
      </w:r>
    </w:p>
    <w:p w14:paraId="3124CC90" w14:textId="77777777" w:rsidR="00112069" w:rsidRPr="00CC743B" w:rsidRDefault="00112069" w:rsidP="00112069">
      <w:pPr>
        <w:pStyle w:val="ListParagraph"/>
        <w:numPr>
          <w:ilvl w:val="0"/>
          <w:numId w:val="34"/>
        </w:numPr>
        <w:rPr>
          <w:lang w:val="en-GB"/>
        </w:rPr>
      </w:pPr>
      <w:r w:rsidRPr="00EF7FD4">
        <w:rPr>
          <w:rFonts w:ascii="Arial" w:hAnsi="Arial"/>
        </w:rPr>
        <w:t xml:space="preserve">If </w:t>
      </w:r>
      <w:r>
        <w:rPr>
          <w:rFonts w:ascii="Arial" w:hAnsi="Arial"/>
        </w:rPr>
        <w:t>customer moves to other the data storage folder on APIM HMI, the file chosen list should be cleared.</w:t>
      </w:r>
    </w:p>
    <w:p w14:paraId="6BC886ED" w14:textId="77777777" w:rsidR="00112069" w:rsidRDefault="00112069" w:rsidP="00112069">
      <w:pPr>
        <w:pStyle w:val="Heading4"/>
        <w:rPr>
          <w:lang w:val="en-GB"/>
        </w:rPr>
      </w:pPr>
      <w:r>
        <w:rPr>
          <w:lang w:val="en-GB"/>
        </w:rPr>
        <w:t>Technology Function Vehicle Monitor</w:t>
      </w:r>
    </w:p>
    <w:p w14:paraId="06ED3168" w14:textId="77777777" w:rsidR="00112069" w:rsidRDefault="00112069" w:rsidP="00112069">
      <w:pPr>
        <w:pStyle w:val="Heading5"/>
        <w:rPr>
          <w:lang w:val="en-GB"/>
        </w:rPr>
      </w:pPr>
      <w:r>
        <w:rPr>
          <w:lang w:val="en-GB"/>
        </w:rPr>
        <w:t>Function Interfaces</w:t>
      </w:r>
    </w:p>
    <w:p w14:paraId="548D0745"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57EBEC5D" w14:textId="77777777" w:rsidTr="00A775D7">
        <w:trPr>
          <w:trHeight w:val="173"/>
        </w:trPr>
        <w:tc>
          <w:tcPr>
            <w:tcW w:w="1885" w:type="dxa"/>
            <w:shd w:val="clear" w:color="auto" w:fill="D9D9D9" w:themeFill="background1" w:themeFillShade="D9"/>
            <w:noWrap/>
            <w:hideMark/>
          </w:tcPr>
          <w:p w14:paraId="415CCD84"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20450690"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13199257"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570FC6C8"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1349C2D2"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0FC3B5CD"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62224633"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26BF7D6D" w14:textId="77777777" w:rsidTr="00A775D7">
        <w:trPr>
          <w:trHeight w:val="143"/>
        </w:trPr>
        <w:tc>
          <w:tcPr>
            <w:tcW w:w="1885" w:type="dxa"/>
            <w:noWrap/>
          </w:tcPr>
          <w:p w14:paraId="10D7A3D3" w14:textId="77777777" w:rsidR="00112069" w:rsidRPr="00DE6816" w:rsidRDefault="00112069" w:rsidP="00A775D7">
            <w:pPr>
              <w:overflowPunct/>
              <w:autoSpaceDE/>
              <w:autoSpaceDN/>
              <w:adjustRightInd/>
              <w:textAlignment w:val="auto"/>
              <w:rPr>
                <w:rFonts w:cs="Arial"/>
                <w:color w:val="000000" w:themeColor="text1"/>
                <w:sz w:val="18"/>
              </w:rPr>
            </w:pPr>
            <w:r w:rsidRPr="003513AE">
              <w:rPr>
                <w:rFonts w:cs="Arial"/>
                <w:color w:val="000000" w:themeColor="text1"/>
                <w:sz w:val="18"/>
              </w:rPr>
              <w:t>NA.</w:t>
            </w:r>
          </w:p>
        </w:tc>
        <w:tc>
          <w:tcPr>
            <w:tcW w:w="2070" w:type="dxa"/>
          </w:tcPr>
          <w:p w14:paraId="3BB488AE" w14:textId="77777777" w:rsidR="00112069" w:rsidRPr="008F6F5F" w:rsidRDefault="00112069" w:rsidP="00A775D7">
            <w:pPr>
              <w:rPr>
                <w:rFonts w:cs="Arial"/>
                <w:color w:val="000000" w:themeColor="text1"/>
                <w:sz w:val="18"/>
              </w:rPr>
            </w:pPr>
            <w:r w:rsidRPr="003513AE">
              <w:rPr>
                <w:rFonts w:cs="Arial"/>
                <w:color w:val="000000" w:themeColor="text1"/>
                <w:sz w:val="18"/>
              </w:rPr>
              <w:t>NA.</w:t>
            </w:r>
          </w:p>
        </w:tc>
        <w:tc>
          <w:tcPr>
            <w:tcW w:w="3510" w:type="dxa"/>
          </w:tcPr>
          <w:p w14:paraId="17EC4970" w14:textId="77777777" w:rsidR="00112069" w:rsidRPr="008F6F5F" w:rsidRDefault="00112069" w:rsidP="00A775D7">
            <w:pPr>
              <w:rPr>
                <w:rFonts w:cs="Arial"/>
                <w:color w:val="000000" w:themeColor="text1"/>
                <w:sz w:val="18"/>
              </w:rPr>
            </w:pPr>
            <w:r w:rsidRPr="003513AE">
              <w:rPr>
                <w:rFonts w:cs="Arial"/>
                <w:color w:val="000000" w:themeColor="text1"/>
                <w:sz w:val="18"/>
              </w:rPr>
              <w:t>NA.</w:t>
            </w:r>
          </w:p>
        </w:tc>
        <w:tc>
          <w:tcPr>
            <w:tcW w:w="1350" w:type="dxa"/>
          </w:tcPr>
          <w:p w14:paraId="5ECA1970"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0A3ED008"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4F3DC656" w14:textId="77777777" w:rsidTr="00A775D7">
        <w:trPr>
          <w:trHeight w:val="70"/>
        </w:trPr>
        <w:tc>
          <w:tcPr>
            <w:tcW w:w="1885" w:type="dxa"/>
            <w:noWrap/>
          </w:tcPr>
          <w:p w14:paraId="1B3B931F"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5787BB8A" w14:textId="77777777" w:rsidR="00112069" w:rsidRPr="00DE6816" w:rsidRDefault="00112069" w:rsidP="00A775D7">
            <w:pPr>
              <w:rPr>
                <w:rFonts w:cs="Arial"/>
                <w:color w:val="000000" w:themeColor="text1"/>
                <w:sz w:val="18"/>
              </w:rPr>
            </w:pPr>
          </w:p>
        </w:tc>
        <w:tc>
          <w:tcPr>
            <w:tcW w:w="3510" w:type="dxa"/>
          </w:tcPr>
          <w:p w14:paraId="0D328E94" w14:textId="77777777" w:rsidR="00112069" w:rsidRPr="00DE6816" w:rsidRDefault="00112069" w:rsidP="00A775D7">
            <w:pPr>
              <w:rPr>
                <w:rFonts w:cs="Arial"/>
                <w:color w:val="000000" w:themeColor="text1"/>
                <w:sz w:val="18"/>
              </w:rPr>
            </w:pPr>
          </w:p>
        </w:tc>
        <w:tc>
          <w:tcPr>
            <w:tcW w:w="1350" w:type="dxa"/>
          </w:tcPr>
          <w:p w14:paraId="67947764" w14:textId="77777777" w:rsidR="00112069" w:rsidRPr="00DE6816" w:rsidRDefault="00112069" w:rsidP="00A775D7">
            <w:pPr>
              <w:rPr>
                <w:rFonts w:cs="Arial"/>
                <w:color w:val="000000" w:themeColor="text1"/>
                <w:sz w:val="18"/>
              </w:rPr>
            </w:pPr>
          </w:p>
        </w:tc>
        <w:tc>
          <w:tcPr>
            <w:tcW w:w="1386" w:type="dxa"/>
          </w:tcPr>
          <w:p w14:paraId="45B516F0" w14:textId="77777777" w:rsidR="00112069" w:rsidRPr="00DE6816" w:rsidRDefault="00112069" w:rsidP="00A775D7">
            <w:pPr>
              <w:rPr>
                <w:rFonts w:cs="Arial"/>
                <w:color w:val="000000" w:themeColor="text1"/>
                <w:sz w:val="18"/>
              </w:rPr>
            </w:pPr>
          </w:p>
        </w:tc>
      </w:tr>
    </w:tbl>
    <w:p w14:paraId="0FEEA038"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Playback List Display</w:t>
      </w:r>
    </w:p>
    <w:p w14:paraId="5085490D"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326484FF" w14:textId="77777777" w:rsidTr="00A775D7">
        <w:trPr>
          <w:trHeight w:val="173"/>
        </w:trPr>
        <w:tc>
          <w:tcPr>
            <w:tcW w:w="1885" w:type="dxa"/>
            <w:shd w:val="clear" w:color="auto" w:fill="D9D9D9" w:themeFill="background1" w:themeFillShade="D9"/>
            <w:noWrap/>
            <w:hideMark/>
          </w:tcPr>
          <w:p w14:paraId="24506738"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3B948D9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4D097156"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7E4DDE02"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0C4AF6E7"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32EEBF48"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0C2CEBF3"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08EA45C8" w14:textId="77777777" w:rsidTr="00A775D7">
        <w:trPr>
          <w:trHeight w:val="143"/>
        </w:trPr>
        <w:tc>
          <w:tcPr>
            <w:tcW w:w="1885" w:type="dxa"/>
            <w:noWrap/>
          </w:tcPr>
          <w:p w14:paraId="554EFB8F"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Vehicle_Monitor_Video_Number</w:t>
            </w:r>
          </w:p>
        </w:tc>
        <w:tc>
          <w:tcPr>
            <w:tcW w:w="2070" w:type="dxa"/>
          </w:tcPr>
          <w:p w14:paraId="52157D62" w14:textId="571BAD44" w:rsidR="00112069" w:rsidRPr="00246A19" w:rsidRDefault="001A4E8C" w:rsidP="00A775D7">
            <w:pPr>
              <w:rPr>
                <w:rFonts w:cs="Arial"/>
                <w:color w:val="000000" w:themeColor="text1"/>
                <w:sz w:val="18"/>
              </w:rPr>
            </w:pPr>
            <w:r w:rsidRPr="001A4E8C">
              <w:rPr>
                <w:rFonts w:cs="Arial"/>
                <w:color w:val="000000" w:themeColor="text1"/>
                <w:sz w:val="18"/>
              </w:rPr>
              <w:t>Vehicle Emergency Video Number</w:t>
            </w:r>
          </w:p>
        </w:tc>
        <w:tc>
          <w:tcPr>
            <w:tcW w:w="3510" w:type="dxa"/>
          </w:tcPr>
          <w:p w14:paraId="1D77E9AD" w14:textId="77777777" w:rsidR="00112069" w:rsidRDefault="00112069" w:rsidP="00A775D7">
            <w:pPr>
              <w:rPr>
                <w:rFonts w:cs="Arial"/>
                <w:color w:val="000000" w:themeColor="text1"/>
                <w:sz w:val="18"/>
              </w:rPr>
            </w:pPr>
            <w:r w:rsidRPr="001A4E8C">
              <w:rPr>
                <w:rFonts w:cs="Arial"/>
                <w:color w:val="000000" w:themeColor="text1"/>
                <w:sz w:val="18"/>
              </w:rPr>
              <w:t>UART msg</w:t>
            </w:r>
            <w:r w:rsidRPr="00976C4A">
              <w:rPr>
                <w:rFonts w:cs="Arial"/>
                <w:color w:val="000000" w:themeColor="text1"/>
                <w:sz w:val="18"/>
              </w:rPr>
              <w:t>:</w:t>
            </w:r>
            <w:r>
              <w:rPr>
                <w:rFonts w:cs="Arial"/>
                <w:color w:val="000000" w:themeColor="text1"/>
                <w:sz w:val="18"/>
              </w:rPr>
              <w:t xml:space="preserve"> </w:t>
            </w:r>
            <w:r w:rsidRPr="00372872">
              <w:rPr>
                <w:rFonts w:cs="Arial"/>
                <w:color w:val="000000" w:themeColor="text1"/>
                <w:sz w:val="18"/>
              </w:rPr>
              <w:t>IDCM_VehicleMonitor_Int</w:t>
            </w:r>
            <w:r w:rsidRPr="001A4E8C">
              <w:rPr>
                <w:rFonts w:cs="Arial"/>
                <w:color w:val="000000" w:themeColor="text1"/>
                <w:sz w:val="18"/>
              </w:rPr>
              <w:t xml:space="preserve"> </w:t>
            </w:r>
            <w:r w:rsidRPr="00B32106">
              <w:rPr>
                <w:rFonts w:cs="Arial"/>
                <w:color w:val="000000" w:themeColor="text1"/>
                <w:sz w:val="18"/>
              </w:rPr>
              <w:t>[Type:0x</w:t>
            </w:r>
            <w:r>
              <w:rPr>
                <w:rFonts w:cs="Arial"/>
                <w:color w:val="000000" w:themeColor="text1"/>
                <w:sz w:val="18"/>
              </w:rPr>
              <w:t>02</w:t>
            </w:r>
            <w:r w:rsidRPr="00B32106">
              <w:rPr>
                <w:rFonts w:cs="Arial"/>
                <w:color w:val="000000" w:themeColor="text1"/>
                <w:sz w:val="18"/>
              </w:rPr>
              <w:t>]</w:t>
            </w:r>
            <w:r>
              <w:rPr>
                <w:rFonts w:cs="Arial"/>
                <w:color w:val="000000" w:themeColor="text1"/>
                <w:sz w:val="18"/>
              </w:rPr>
              <w:t xml:space="preserve"> </w:t>
            </w:r>
            <w:r w:rsidRPr="00B32106">
              <w:rPr>
                <w:rFonts w:cs="Arial"/>
                <w:color w:val="000000" w:themeColor="text1"/>
                <w:sz w:val="18"/>
              </w:rPr>
              <w:t>[Subtype:0x0</w:t>
            </w:r>
            <w:r>
              <w:rPr>
                <w:rFonts w:cs="Arial"/>
                <w:color w:val="000000" w:themeColor="text1"/>
                <w:sz w:val="18"/>
              </w:rPr>
              <w:t>3</w:t>
            </w:r>
            <w:r w:rsidRPr="00B32106">
              <w:rPr>
                <w:rFonts w:cs="Arial"/>
                <w:color w:val="000000" w:themeColor="text1"/>
                <w:sz w:val="18"/>
              </w:rPr>
              <w:t>]</w:t>
            </w:r>
          </w:p>
          <w:p w14:paraId="1C4C59DB" w14:textId="77777777" w:rsidR="00112069" w:rsidRPr="001A4E8C" w:rsidRDefault="00112069" w:rsidP="00A775D7">
            <w:pPr>
              <w:rPr>
                <w:rFonts w:cs="Arial"/>
                <w:color w:val="000000" w:themeColor="text1"/>
                <w:sz w:val="18"/>
              </w:rPr>
            </w:pPr>
            <w:r w:rsidRPr="001A4E8C">
              <w:rPr>
                <w:rFonts w:cs="Arial"/>
                <w:color w:val="000000" w:themeColor="text1"/>
                <w:sz w:val="18"/>
              </w:rPr>
              <w:t>Data ID</w:t>
            </w:r>
            <w:r>
              <w:rPr>
                <w:rFonts w:cs="Arial"/>
                <w:color w:val="000000" w:themeColor="text1"/>
                <w:sz w:val="18"/>
              </w:rPr>
              <w:t xml:space="preserve">: </w:t>
            </w:r>
            <w:r w:rsidRPr="00B32106">
              <w:rPr>
                <w:rFonts w:cs="Arial"/>
                <w:color w:val="000000" w:themeColor="text1"/>
                <w:sz w:val="18"/>
              </w:rPr>
              <w:t>#1</w:t>
            </w:r>
          </w:p>
        </w:tc>
        <w:tc>
          <w:tcPr>
            <w:tcW w:w="1350" w:type="dxa"/>
          </w:tcPr>
          <w:p w14:paraId="381FEF64" w14:textId="77777777" w:rsidR="00112069" w:rsidRPr="00D20BE7" w:rsidRDefault="00112069" w:rsidP="00A775D7">
            <w:pPr>
              <w:rPr>
                <w:sz w:val="18"/>
              </w:rPr>
            </w:pPr>
            <w:r w:rsidRPr="003513AE">
              <w:rPr>
                <w:rFonts w:cs="Arial"/>
                <w:color w:val="000000" w:themeColor="text1"/>
                <w:sz w:val="18"/>
              </w:rPr>
              <w:t>NA.</w:t>
            </w:r>
          </w:p>
        </w:tc>
        <w:tc>
          <w:tcPr>
            <w:tcW w:w="1386" w:type="dxa"/>
          </w:tcPr>
          <w:p w14:paraId="3C2F9816" w14:textId="77777777" w:rsidR="00112069" w:rsidRPr="008D2226" w:rsidRDefault="00112069" w:rsidP="00A775D7">
            <w:pPr>
              <w:rPr>
                <w:sz w:val="18"/>
              </w:rPr>
            </w:pPr>
            <w:r w:rsidRPr="003513AE">
              <w:rPr>
                <w:rFonts w:cs="Arial"/>
                <w:color w:val="000000" w:themeColor="text1"/>
                <w:sz w:val="18"/>
              </w:rPr>
              <w:t>NA.</w:t>
            </w:r>
          </w:p>
        </w:tc>
      </w:tr>
      <w:tr w:rsidR="00112069" w:rsidRPr="003F473D" w14:paraId="1D975078" w14:textId="77777777" w:rsidTr="00A775D7">
        <w:trPr>
          <w:trHeight w:val="70"/>
        </w:trPr>
        <w:tc>
          <w:tcPr>
            <w:tcW w:w="1885" w:type="dxa"/>
            <w:noWrap/>
          </w:tcPr>
          <w:p w14:paraId="1E83CF91" w14:textId="77777777" w:rsidR="00112069" w:rsidRPr="00FE0055" w:rsidRDefault="00112069" w:rsidP="00A775D7">
            <w:pPr>
              <w:overflowPunct/>
              <w:autoSpaceDE/>
              <w:autoSpaceDN/>
              <w:adjustRightInd/>
              <w:textAlignment w:val="auto"/>
              <w:rPr>
                <w:rFonts w:cs="Arial"/>
                <w:color w:val="000000" w:themeColor="text1"/>
                <w:sz w:val="18"/>
                <w:lang w:eastAsia="zh-CN"/>
              </w:rPr>
            </w:pPr>
          </w:p>
        </w:tc>
        <w:tc>
          <w:tcPr>
            <w:tcW w:w="2070" w:type="dxa"/>
          </w:tcPr>
          <w:p w14:paraId="41BEB336" w14:textId="77777777" w:rsidR="00112069" w:rsidRPr="00FE0055" w:rsidRDefault="00112069" w:rsidP="00A775D7">
            <w:pPr>
              <w:rPr>
                <w:rFonts w:cs="Arial"/>
                <w:color w:val="000000" w:themeColor="text1"/>
                <w:sz w:val="18"/>
                <w:lang w:eastAsia="zh-CN"/>
              </w:rPr>
            </w:pPr>
          </w:p>
        </w:tc>
        <w:tc>
          <w:tcPr>
            <w:tcW w:w="3510" w:type="dxa"/>
          </w:tcPr>
          <w:p w14:paraId="4BEDE7AC" w14:textId="77777777" w:rsidR="00112069" w:rsidRPr="004467AA" w:rsidRDefault="00112069" w:rsidP="00A775D7">
            <w:pPr>
              <w:rPr>
                <w:rFonts w:cs="Arial"/>
                <w:b/>
                <w:bCs/>
                <w:sz w:val="18"/>
                <w:szCs w:val="22"/>
              </w:rPr>
            </w:pPr>
          </w:p>
        </w:tc>
        <w:tc>
          <w:tcPr>
            <w:tcW w:w="1350" w:type="dxa"/>
          </w:tcPr>
          <w:p w14:paraId="00DD8F26" w14:textId="77777777" w:rsidR="00112069" w:rsidRPr="003513AE" w:rsidRDefault="00112069" w:rsidP="00A775D7">
            <w:pPr>
              <w:rPr>
                <w:rFonts w:cs="Arial"/>
                <w:color w:val="000000" w:themeColor="text1"/>
                <w:sz w:val="18"/>
              </w:rPr>
            </w:pPr>
          </w:p>
        </w:tc>
        <w:tc>
          <w:tcPr>
            <w:tcW w:w="1386" w:type="dxa"/>
          </w:tcPr>
          <w:p w14:paraId="4EC95A3A" w14:textId="77777777" w:rsidR="00112069" w:rsidRPr="003513AE" w:rsidRDefault="00112069" w:rsidP="00A775D7">
            <w:pPr>
              <w:rPr>
                <w:rFonts w:cs="Arial"/>
                <w:color w:val="000000" w:themeColor="text1"/>
                <w:sz w:val="18"/>
              </w:rPr>
            </w:pPr>
          </w:p>
        </w:tc>
      </w:tr>
    </w:tbl>
    <w:p w14:paraId="50F6D207"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Vehicle Monitor</w:t>
      </w:r>
    </w:p>
    <w:p w14:paraId="27E4267E" w14:textId="77777777" w:rsidR="00112069" w:rsidRPr="00612064" w:rsidRDefault="00112069" w:rsidP="00112069">
      <w:pPr>
        <w:spacing w:before="20"/>
        <w:rPr>
          <w:vanish/>
        </w:rPr>
      </w:pPr>
    </w:p>
    <w:p w14:paraId="76A58257" w14:textId="77777777" w:rsidR="00112069" w:rsidRDefault="00112069" w:rsidP="00112069">
      <w:pPr>
        <w:pStyle w:val="Heading6"/>
      </w:pPr>
      <w:r>
        <w:t>Parameters</w:t>
      </w:r>
    </w:p>
    <w:p w14:paraId="46864A40" w14:textId="77777777" w:rsidR="00112069" w:rsidRPr="0069522E" w:rsidRDefault="00112069" w:rsidP="00112069">
      <w:r>
        <w:t>NA.</w:t>
      </w:r>
    </w:p>
    <w:p w14:paraId="28DB62D3" w14:textId="77777777" w:rsidR="00112069" w:rsidRDefault="00112069" w:rsidP="00112069">
      <w:pPr>
        <w:pStyle w:val="Heading6"/>
      </w:pPr>
      <w:r>
        <w:t>Interface</w:t>
      </w:r>
      <w:r w:rsidRPr="003E2313">
        <w:t xml:space="preserve"> Requirements</w:t>
      </w:r>
    </w:p>
    <w:p w14:paraId="036B0FDF" w14:textId="77777777" w:rsidR="00112069" w:rsidRPr="00177AA8" w:rsidRDefault="00112069" w:rsidP="00112069">
      <w:r>
        <w:rPr>
          <w:rFonts w:cs="Arial"/>
          <w:sz w:val="18"/>
          <w:szCs w:val="22"/>
        </w:rPr>
        <w:t>Refer to DVR UART protocol.</w:t>
      </w:r>
    </w:p>
    <w:p w14:paraId="3D4CA1F9" w14:textId="77777777" w:rsidR="00112069" w:rsidRDefault="00112069" w:rsidP="00112069">
      <w:pPr>
        <w:pStyle w:val="Heading5"/>
        <w:rPr>
          <w:lang w:val="en-GB"/>
        </w:rPr>
      </w:pPr>
      <w:r>
        <w:rPr>
          <w:lang w:val="en-GB"/>
        </w:rPr>
        <w:t>Function Requirements</w:t>
      </w:r>
    </w:p>
    <w:p w14:paraId="3FEE9DA1" w14:textId="77777777" w:rsidR="00112069" w:rsidRDefault="00112069" w:rsidP="00112069">
      <w:pPr>
        <w:pStyle w:val="Heading6"/>
        <w:rPr>
          <w:lang w:val="en-GB"/>
        </w:rPr>
      </w:pPr>
      <w:r>
        <w:rPr>
          <w:lang w:val="en-GB"/>
        </w:rPr>
        <w:t>Collision Detection Requirement</w:t>
      </w:r>
    </w:p>
    <w:p w14:paraId="402210F7" w14:textId="77777777" w:rsidR="00112069" w:rsidRDefault="00112069" w:rsidP="00112069">
      <w:pPr>
        <w:pStyle w:val="ListParagraph"/>
        <w:numPr>
          <w:ilvl w:val="0"/>
          <w:numId w:val="44"/>
        </w:numPr>
        <w:rPr>
          <w:rFonts w:ascii="Arial" w:hAnsi="Arial"/>
        </w:rPr>
      </w:pPr>
      <w:r>
        <w:rPr>
          <w:rFonts w:ascii="Arial" w:hAnsi="Arial"/>
        </w:rPr>
        <w:t>DVR user could disable vehicle monitor function via DVR setting.</w:t>
      </w:r>
    </w:p>
    <w:p w14:paraId="75F1A7A6" w14:textId="77777777" w:rsidR="00112069" w:rsidRPr="002479F4" w:rsidRDefault="00112069" w:rsidP="00112069">
      <w:pPr>
        <w:pStyle w:val="ListParagraph"/>
        <w:numPr>
          <w:ilvl w:val="0"/>
          <w:numId w:val="44"/>
        </w:numPr>
        <w:rPr>
          <w:rFonts w:ascii="Arial" w:hAnsi="Arial"/>
        </w:rPr>
      </w:pPr>
      <w:r w:rsidRPr="002479F4">
        <w:rPr>
          <w:rFonts w:ascii="Arial" w:hAnsi="Arial"/>
        </w:rPr>
        <w:t>When IDCM is in standby power mode</w:t>
      </w:r>
      <w:r>
        <w:rPr>
          <w:rFonts w:ascii="Arial" w:hAnsi="Arial"/>
        </w:rPr>
        <w:t xml:space="preserve"> and vehicle monitor function is enabled</w:t>
      </w:r>
      <w:r w:rsidRPr="002479F4">
        <w:rPr>
          <w:rFonts w:ascii="Arial" w:hAnsi="Arial"/>
        </w:rPr>
        <w:t xml:space="preserve">, it should keep monitor the vehicle status via G-Sensor detection, if collision happening, IDCM should wakeup </w:t>
      </w:r>
      <w:r>
        <w:rPr>
          <w:rFonts w:ascii="Arial" w:hAnsi="Arial"/>
        </w:rPr>
        <w:t>itself</w:t>
      </w:r>
      <w:r w:rsidRPr="002479F4">
        <w:rPr>
          <w:rFonts w:ascii="Arial" w:hAnsi="Arial"/>
        </w:rPr>
        <w:t xml:space="preserve"> to take a</w:t>
      </w:r>
      <w:r>
        <w:rPr>
          <w:rFonts w:ascii="Arial" w:hAnsi="Arial"/>
        </w:rPr>
        <w:t>n</w:t>
      </w:r>
      <w:r w:rsidRPr="002479F4">
        <w:rPr>
          <w:rFonts w:ascii="Arial" w:hAnsi="Arial"/>
        </w:rPr>
        <w:t xml:space="preserve"> emergency video, after video capture</w:t>
      </w:r>
      <w:r>
        <w:rPr>
          <w:rFonts w:ascii="Arial" w:hAnsi="Arial"/>
        </w:rPr>
        <w:t xml:space="preserve"> complete</w:t>
      </w:r>
      <w:r w:rsidRPr="002479F4">
        <w:rPr>
          <w:rFonts w:ascii="Arial" w:hAnsi="Arial"/>
        </w:rPr>
        <w:t>, IDCM should go back to standby mode until Ignition on.</w:t>
      </w:r>
    </w:p>
    <w:p w14:paraId="52B975ED" w14:textId="77777777" w:rsidR="00112069" w:rsidRPr="002479F4" w:rsidRDefault="00112069" w:rsidP="00112069">
      <w:pPr>
        <w:pStyle w:val="ListParagraph"/>
        <w:numPr>
          <w:ilvl w:val="0"/>
          <w:numId w:val="44"/>
        </w:numPr>
        <w:rPr>
          <w:rFonts w:ascii="Arial" w:hAnsi="Arial"/>
        </w:rPr>
      </w:pPr>
      <w:r>
        <w:rPr>
          <w:rFonts w:ascii="Arial" w:hAnsi="Arial"/>
        </w:rPr>
        <w:t xml:space="preserve">As PAAT module, IDCM should be able to </w:t>
      </w:r>
      <w:r>
        <w:rPr>
          <w:rFonts w:ascii="Arial" w:hAnsi="Arial"/>
          <w:lang w:eastAsia="zh-CN"/>
        </w:rPr>
        <w:t>support vehicle monitor for 5 days.</w:t>
      </w:r>
    </w:p>
    <w:p w14:paraId="2FEDF138" w14:textId="77777777" w:rsidR="00112069" w:rsidRDefault="00112069" w:rsidP="00112069">
      <w:pPr>
        <w:pStyle w:val="ListParagraph"/>
        <w:numPr>
          <w:ilvl w:val="0"/>
          <w:numId w:val="44"/>
        </w:numPr>
        <w:rPr>
          <w:rFonts w:ascii="Arial" w:hAnsi="Arial"/>
        </w:rPr>
      </w:pPr>
      <w:r w:rsidRPr="002479F4">
        <w:rPr>
          <w:rFonts w:ascii="Arial" w:hAnsi="Arial"/>
        </w:rPr>
        <w:t>The video duration should be same a</w:t>
      </w:r>
      <w:r>
        <w:rPr>
          <w:rFonts w:ascii="Arial" w:hAnsi="Arial"/>
        </w:rPr>
        <w:t>s</w:t>
      </w:r>
      <w:r w:rsidRPr="002479F4">
        <w:rPr>
          <w:rFonts w:ascii="Arial" w:hAnsi="Arial"/>
        </w:rPr>
        <w:t xml:space="preserve"> emergency video</w:t>
      </w:r>
      <w:r>
        <w:rPr>
          <w:rFonts w:ascii="Arial" w:hAnsi="Arial"/>
        </w:rPr>
        <w:t xml:space="preserve"> (default 30s)</w:t>
      </w:r>
      <w:r w:rsidRPr="002479F4">
        <w:rPr>
          <w:rFonts w:ascii="Arial" w:hAnsi="Arial"/>
        </w:rPr>
        <w:t xml:space="preserve"> and configurable via DVR setting</w:t>
      </w:r>
    </w:p>
    <w:p w14:paraId="564BCF4E" w14:textId="77777777" w:rsidR="00112069" w:rsidRDefault="00112069" w:rsidP="00112069">
      <w:pPr>
        <w:pStyle w:val="ListParagraph"/>
        <w:numPr>
          <w:ilvl w:val="0"/>
          <w:numId w:val="44"/>
        </w:numPr>
        <w:rPr>
          <w:rFonts w:ascii="Arial" w:hAnsi="Arial"/>
        </w:rPr>
      </w:pPr>
      <w:r>
        <w:rPr>
          <w:rFonts w:ascii="Arial" w:hAnsi="Arial"/>
        </w:rPr>
        <w:t>The max video number that could be captured in one ignition off cycle is 10.</w:t>
      </w:r>
    </w:p>
    <w:p w14:paraId="355CB4A2" w14:textId="77777777" w:rsidR="00112069" w:rsidRPr="002479F4" w:rsidRDefault="00112069" w:rsidP="00112069">
      <w:pPr>
        <w:pStyle w:val="ListParagraph"/>
        <w:numPr>
          <w:ilvl w:val="0"/>
          <w:numId w:val="44"/>
        </w:numPr>
        <w:rPr>
          <w:rFonts w:ascii="Arial" w:hAnsi="Arial"/>
        </w:rPr>
      </w:pPr>
      <w:r>
        <w:rPr>
          <w:rFonts w:ascii="Arial" w:hAnsi="Arial"/>
        </w:rPr>
        <w:t>All vehicle monitor emergency video should be save into IDCM local memory key folder and follow same emergency video naming rule.</w:t>
      </w:r>
    </w:p>
    <w:p w14:paraId="408A87C3" w14:textId="77777777" w:rsidR="00112069" w:rsidRDefault="00112069" w:rsidP="00112069">
      <w:pPr>
        <w:pStyle w:val="Heading6"/>
        <w:rPr>
          <w:lang w:val="en-GB"/>
        </w:rPr>
      </w:pPr>
      <w:r>
        <w:rPr>
          <w:lang w:val="en-GB"/>
        </w:rPr>
        <w:t>I</w:t>
      </w:r>
      <w:r>
        <w:rPr>
          <w:rFonts w:hint="eastAsia"/>
          <w:lang w:val="en-GB" w:eastAsia="zh-CN"/>
        </w:rPr>
        <w:t>g</w:t>
      </w:r>
      <w:r>
        <w:rPr>
          <w:lang w:val="en-GB"/>
        </w:rPr>
        <w:t>nition On Reminder Process</w:t>
      </w:r>
    </w:p>
    <w:p w14:paraId="1D8726AC" w14:textId="77777777" w:rsidR="00112069" w:rsidRDefault="00112069" w:rsidP="00112069">
      <w:r>
        <w:rPr>
          <w:lang w:val="en-GB"/>
        </w:rPr>
        <w:t>When ignition on</w:t>
      </w:r>
      <w:r>
        <w:t>, if emergency video captured during last ignition off cycle, IDCM should update the video number to APIM via below msg:</w:t>
      </w:r>
    </w:p>
    <w:p w14:paraId="64E35E5D" w14:textId="54523B95" w:rsidR="00112069" w:rsidRPr="00536B33" w:rsidRDefault="001A4E8C" w:rsidP="00112069">
      <w:pPr>
        <w:pStyle w:val="ListParagraph"/>
        <w:numPr>
          <w:ilvl w:val="0"/>
          <w:numId w:val="32"/>
        </w:numPr>
        <w:rPr>
          <w:rFonts w:ascii="Arial" w:hAnsi="Arial"/>
          <w:i/>
          <w:iCs/>
        </w:rPr>
      </w:pPr>
      <w:r w:rsidRPr="007A428C">
        <w:rPr>
          <w:rFonts w:ascii="Arial" w:hAnsi="Arial"/>
          <w:i/>
          <w:iCs/>
        </w:rPr>
        <w:t>Vehicle Emergency Video Number</w:t>
      </w:r>
      <w:r w:rsidRPr="00536B33">
        <w:rPr>
          <w:rFonts w:ascii="Arial" w:hAnsi="Arial"/>
          <w:i/>
          <w:iCs/>
        </w:rPr>
        <w:t xml:space="preserve"> </w:t>
      </w:r>
      <w:r w:rsidR="00112069" w:rsidRPr="00536B33">
        <w:rPr>
          <w:rFonts w:ascii="Arial" w:hAnsi="Arial"/>
          <w:i/>
          <w:iCs/>
        </w:rPr>
        <w:t xml:space="preserve">== </w:t>
      </w:r>
      <w:r w:rsidR="00112069">
        <w:rPr>
          <w:rFonts w:ascii="Arial" w:hAnsi="Arial"/>
          <w:i/>
          <w:iCs/>
        </w:rPr>
        <w:t>“Corresponding video number”</w:t>
      </w:r>
    </w:p>
    <w:p w14:paraId="01A7F360" w14:textId="77777777" w:rsidR="00112069" w:rsidRDefault="00112069" w:rsidP="00112069">
      <w:pPr>
        <w:pStyle w:val="Heading4"/>
        <w:rPr>
          <w:lang w:val="en-GB"/>
        </w:rPr>
      </w:pPr>
      <w:r>
        <w:rPr>
          <w:lang w:val="en-GB"/>
        </w:rPr>
        <w:lastRenderedPageBreak/>
        <w:t>Technology Function TF C</w:t>
      </w:r>
      <w:r>
        <w:rPr>
          <w:rFonts w:hint="eastAsia"/>
          <w:lang w:val="en-GB" w:eastAsia="zh-CN"/>
        </w:rPr>
        <w:t>a</w:t>
      </w:r>
      <w:r>
        <w:rPr>
          <w:lang w:val="en-GB" w:eastAsia="zh-CN"/>
        </w:rPr>
        <w:t>rd Detection</w:t>
      </w:r>
    </w:p>
    <w:p w14:paraId="23305855" w14:textId="77777777" w:rsidR="00112069" w:rsidRDefault="00112069" w:rsidP="00112069">
      <w:pPr>
        <w:pStyle w:val="Heading5"/>
        <w:rPr>
          <w:lang w:val="en-GB"/>
        </w:rPr>
      </w:pPr>
      <w:r>
        <w:rPr>
          <w:lang w:val="en-GB"/>
        </w:rPr>
        <w:t>Function Interfaces</w:t>
      </w:r>
    </w:p>
    <w:p w14:paraId="10B98009" w14:textId="77777777" w:rsidR="00112069" w:rsidRDefault="00112069" w:rsidP="00112069">
      <w:pPr>
        <w:pStyle w:val="Heading6"/>
        <w:rPr>
          <w:lang w:val="en-GB"/>
        </w:rPr>
      </w:pPr>
      <w:r>
        <w:rPr>
          <w:lang w:val="en-GB"/>
        </w:rPr>
        <w:t>Inputs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2B66771F" w14:textId="77777777" w:rsidTr="00A775D7">
        <w:trPr>
          <w:trHeight w:val="173"/>
        </w:trPr>
        <w:tc>
          <w:tcPr>
            <w:tcW w:w="1885" w:type="dxa"/>
            <w:shd w:val="clear" w:color="auto" w:fill="D9D9D9" w:themeFill="background1" w:themeFillShade="D9"/>
            <w:noWrap/>
            <w:hideMark/>
          </w:tcPr>
          <w:p w14:paraId="37719F5E"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1CFB9CEC"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BBFDBB4"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Mapping Details </w:t>
            </w:r>
          </w:p>
          <w:p w14:paraId="0A5C7DA8" w14:textId="77777777" w:rsidR="00112069" w:rsidRDefault="00112069" w:rsidP="00A775D7">
            <w:pPr>
              <w:overflowPunct/>
              <w:autoSpaceDE/>
              <w:autoSpaceDN/>
              <w:adjustRightInd/>
              <w:textAlignment w:val="auto"/>
              <w:rPr>
                <w:rFonts w:cs="Arial"/>
                <w:b/>
                <w:bCs/>
                <w:color w:val="000000"/>
              </w:rPr>
            </w:pPr>
            <w:r w:rsidRPr="001321BD">
              <w:rPr>
                <w:i/>
              </w:rPr>
              <w:t>(Conditional)</w:t>
            </w:r>
          </w:p>
        </w:tc>
        <w:tc>
          <w:tcPr>
            <w:tcW w:w="1350" w:type="dxa"/>
            <w:shd w:val="clear" w:color="auto" w:fill="D9D9D9" w:themeFill="background1" w:themeFillShade="D9"/>
          </w:tcPr>
          <w:p w14:paraId="194D53DA"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Subscriber </w:t>
            </w:r>
            <w:r w:rsidRPr="00A57D05">
              <w:rPr>
                <w:rFonts w:cs="Arial"/>
                <w:b/>
                <w:bCs/>
                <w:color w:val="000000"/>
              </w:rPr>
              <w:t>Interface</w:t>
            </w:r>
          </w:p>
        </w:tc>
        <w:tc>
          <w:tcPr>
            <w:tcW w:w="1386" w:type="dxa"/>
            <w:shd w:val="clear" w:color="auto" w:fill="D9D9D9" w:themeFill="background1" w:themeFillShade="D9"/>
          </w:tcPr>
          <w:p w14:paraId="4696800D"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6BB52DC" w14:textId="77777777" w:rsidR="00112069" w:rsidRDefault="00112069" w:rsidP="00A775D7">
            <w:pPr>
              <w:overflowPunct/>
              <w:autoSpaceDE/>
              <w:autoSpaceDN/>
              <w:adjustRightInd/>
              <w:textAlignment w:val="auto"/>
              <w:rPr>
                <w:rFonts w:cs="Arial"/>
                <w:b/>
                <w:bCs/>
                <w:color w:val="000000"/>
              </w:rPr>
            </w:pPr>
            <w:r>
              <w:t>(</w:t>
            </w:r>
            <w:r w:rsidRPr="001321BD">
              <w:rPr>
                <w:i/>
              </w:rPr>
              <w:t>Optional)</w:t>
            </w:r>
          </w:p>
        </w:tc>
      </w:tr>
      <w:tr w:rsidR="00112069" w:rsidRPr="003F473D" w14:paraId="7D12A2C1" w14:textId="77777777" w:rsidTr="00A775D7">
        <w:trPr>
          <w:trHeight w:val="143"/>
        </w:trPr>
        <w:tc>
          <w:tcPr>
            <w:tcW w:w="1885" w:type="dxa"/>
            <w:noWrap/>
          </w:tcPr>
          <w:p w14:paraId="14F4B8C1" w14:textId="77777777" w:rsidR="00112069" w:rsidRPr="00DE6816" w:rsidRDefault="00112069" w:rsidP="00A775D7">
            <w:pPr>
              <w:overflowPunct/>
              <w:autoSpaceDE/>
              <w:autoSpaceDN/>
              <w:adjustRightInd/>
              <w:textAlignment w:val="auto"/>
              <w:rPr>
                <w:rFonts w:cs="Arial"/>
                <w:color w:val="000000" w:themeColor="text1"/>
                <w:sz w:val="18"/>
              </w:rPr>
            </w:pPr>
            <w:r w:rsidRPr="003513AE">
              <w:rPr>
                <w:rFonts w:cs="Arial"/>
                <w:color w:val="000000" w:themeColor="text1"/>
                <w:sz w:val="18"/>
              </w:rPr>
              <w:t>NA.</w:t>
            </w:r>
          </w:p>
        </w:tc>
        <w:tc>
          <w:tcPr>
            <w:tcW w:w="2070" w:type="dxa"/>
          </w:tcPr>
          <w:p w14:paraId="0B608B73" w14:textId="77777777" w:rsidR="00112069" w:rsidRPr="008F6F5F" w:rsidRDefault="00112069" w:rsidP="00A775D7">
            <w:pPr>
              <w:rPr>
                <w:rFonts w:cs="Arial"/>
                <w:color w:val="000000" w:themeColor="text1"/>
                <w:sz w:val="18"/>
              </w:rPr>
            </w:pPr>
            <w:r w:rsidRPr="003513AE">
              <w:rPr>
                <w:rFonts w:cs="Arial"/>
                <w:color w:val="000000" w:themeColor="text1"/>
                <w:sz w:val="18"/>
              </w:rPr>
              <w:t>NA.</w:t>
            </w:r>
          </w:p>
        </w:tc>
        <w:tc>
          <w:tcPr>
            <w:tcW w:w="3510" w:type="dxa"/>
          </w:tcPr>
          <w:p w14:paraId="11D26B42" w14:textId="77777777" w:rsidR="00112069" w:rsidRPr="008F6F5F" w:rsidRDefault="00112069" w:rsidP="00A775D7">
            <w:pPr>
              <w:rPr>
                <w:rFonts w:cs="Arial"/>
                <w:color w:val="000000" w:themeColor="text1"/>
                <w:sz w:val="18"/>
              </w:rPr>
            </w:pPr>
            <w:r w:rsidRPr="003513AE">
              <w:rPr>
                <w:rFonts w:cs="Arial"/>
                <w:color w:val="000000" w:themeColor="text1"/>
                <w:sz w:val="18"/>
              </w:rPr>
              <w:t>NA.</w:t>
            </w:r>
          </w:p>
        </w:tc>
        <w:tc>
          <w:tcPr>
            <w:tcW w:w="1350" w:type="dxa"/>
          </w:tcPr>
          <w:p w14:paraId="50698A75" w14:textId="77777777" w:rsidR="00112069" w:rsidRPr="00DE6816" w:rsidRDefault="00112069" w:rsidP="00A775D7">
            <w:pPr>
              <w:rPr>
                <w:rFonts w:cs="Arial"/>
                <w:sz w:val="18"/>
              </w:rPr>
            </w:pPr>
            <w:r w:rsidRPr="003513AE">
              <w:rPr>
                <w:rFonts w:cs="Arial"/>
                <w:color w:val="000000" w:themeColor="text1"/>
                <w:sz w:val="18"/>
              </w:rPr>
              <w:t>NA.</w:t>
            </w:r>
          </w:p>
        </w:tc>
        <w:tc>
          <w:tcPr>
            <w:tcW w:w="1386" w:type="dxa"/>
          </w:tcPr>
          <w:p w14:paraId="7BF18F47" w14:textId="77777777" w:rsidR="00112069" w:rsidRPr="00B144C2" w:rsidRDefault="00112069" w:rsidP="00A775D7">
            <w:pPr>
              <w:rPr>
                <w:rFonts w:cs="Arial"/>
                <w:color w:val="000000" w:themeColor="text1"/>
                <w:sz w:val="18"/>
              </w:rPr>
            </w:pPr>
            <w:r w:rsidRPr="003513AE">
              <w:rPr>
                <w:rFonts w:cs="Arial"/>
                <w:color w:val="000000" w:themeColor="text1"/>
                <w:sz w:val="18"/>
              </w:rPr>
              <w:t>NA.</w:t>
            </w:r>
          </w:p>
        </w:tc>
      </w:tr>
      <w:tr w:rsidR="00112069" w:rsidRPr="003F473D" w14:paraId="2628A6C5" w14:textId="77777777" w:rsidTr="00A775D7">
        <w:trPr>
          <w:trHeight w:val="70"/>
        </w:trPr>
        <w:tc>
          <w:tcPr>
            <w:tcW w:w="1885" w:type="dxa"/>
            <w:noWrap/>
          </w:tcPr>
          <w:p w14:paraId="4EFAD201" w14:textId="77777777" w:rsidR="00112069" w:rsidRPr="00DE6816" w:rsidRDefault="00112069" w:rsidP="00A775D7">
            <w:pPr>
              <w:overflowPunct/>
              <w:autoSpaceDE/>
              <w:autoSpaceDN/>
              <w:adjustRightInd/>
              <w:textAlignment w:val="auto"/>
              <w:rPr>
                <w:rFonts w:cs="Arial"/>
                <w:color w:val="000000" w:themeColor="text1"/>
                <w:sz w:val="18"/>
              </w:rPr>
            </w:pPr>
          </w:p>
        </w:tc>
        <w:tc>
          <w:tcPr>
            <w:tcW w:w="2070" w:type="dxa"/>
          </w:tcPr>
          <w:p w14:paraId="07574F00" w14:textId="77777777" w:rsidR="00112069" w:rsidRPr="00DE6816" w:rsidRDefault="00112069" w:rsidP="00A775D7">
            <w:pPr>
              <w:rPr>
                <w:rFonts w:cs="Arial"/>
                <w:color w:val="000000" w:themeColor="text1"/>
                <w:sz w:val="18"/>
              </w:rPr>
            </w:pPr>
          </w:p>
        </w:tc>
        <w:tc>
          <w:tcPr>
            <w:tcW w:w="3510" w:type="dxa"/>
          </w:tcPr>
          <w:p w14:paraId="3B7E7649" w14:textId="77777777" w:rsidR="00112069" w:rsidRPr="00DE6816" w:rsidRDefault="00112069" w:rsidP="00A775D7">
            <w:pPr>
              <w:rPr>
                <w:rFonts w:cs="Arial"/>
                <w:color w:val="000000" w:themeColor="text1"/>
                <w:sz w:val="18"/>
              </w:rPr>
            </w:pPr>
          </w:p>
        </w:tc>
        <w:tc>
          <w:tcPr>
            <w:tcW w:w="1350" w:type="dxa"/>
          </w:tcPr>
          <w:p w14:paraId="7D8CACB3" w14:textId="77777777" w:rsidR="00112069" w:rsidRPr="00DE6816" w:rsidRDefault="00112069" w:rsidP="00A775D7">
            <w:pPr>
              <w:rPr>
                <w:rFonts w:cs="Arial"/>
                <w:color w:val="000000" w:themeColor="text1"/>
                <w:sz w:val="18"/>
              </w:rPr>
            </w:pPr>
          </w:p>
        </w:tc>
        <w:tc>
          <w:tcPr>
            <w:tcW w:w="1386" w:type="dxa"/>
          </w:tcPr>
          <w:p w14:paraId="18CA5B98" w14:textId="77777777" w:rsidR="00112069" w:rsidRPr="00DE6816" w:rsidRDefault="00112069" w:rsidP="00A775D7">
            <w:pPr>
              <w:rPr>
                <w:rFonts w:cs="Arial"/>
                <w:color w:val="000000" w:themeColor="text1"/>
                <w:sz w:val="18"/>
              </w:rPr>
            </w:pPr>
          </w:p>
        </w:tc>
      </w:tr>
    </w:tbl>
    <w:p w14:paraId="00929129"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Pr="00702453">
        <w:t xml:space="preserve">: </w:t>
      </w:r>
      <w:r>
        <w:t xml:space="preserve">Input Signal mappings of Function </w:t>
      </w:r>
      <w:r>
        <w:rPr>
          <w:lang w:val="en-GB"/>
        </w:rPr>
        <w:t>TF C</w:t>
      </w:r>
      <w:r>
        <w:rPr>
          <w:rFonts w:hint="eastAsia"/>
          <w:lang w:val="en-GB" w:eastAsia="zh-CN"/>
        </w:rPr>
        <w:t>a</w:t>
      </w:r>
      <w:r>
        <w:rPr>
          <w:lang w:val="en-GB" w:eastAsia="zh-CN"/>
        </w:rPr>
        <w:t>rd Detection</w:t>
      </w:r>
    </w:p>
    <w:p w14:paraId="11D79136" w14:textId="77777777" w:rsidR="00112069" w:rsidRDefault="00112069" w:rsidP="00112069">
      <w:pPr>
        <w:pStyle w:val="Heading6"/>
        <w:rPr>
          <w:lang w:val="en-GB"/>
        </w:rPr>
      </w:pPr>
      <w:r>
        <w:rPr>
          <w:lang w:val="en-GB"/>
        </w:rPr>
        <w:t>Output</w:t>
      </w:r>
      <w:r w:rsidRPr="002824C9">
        <w:rPr>
          <w:lang w:val="en-GB"/>
        </w:rPr>
        <w:t>s</w:t>
      </w:r>
    </w:p>
    <w:tbl>
      <w:tblPr>
        <w:tblStyle w:val="TableGrid"/>
        <w:tblW w:w="10201" w:type="dxa"/>
        <w:tblLayout w:type="fixed"/>
        <w:tblLook w:val="04A0" w:firstRow="1" w:lastRow="0" w:firstColumn="1" w:lastColumn="0" w:noHBand="0" w:noVBand="1"/>
      </w:tblPr>
      <w:tblGrid>
        <w:gridCol w:w="1885"/>
        <w:gridCol w:w="2070"/>
        <w:gridCol w:w="3510"/>
        <w:gridCol w:w="1350"/>
        <w:gridCol w:w="1386"/>
      </w:tblGrid>
      <w:tr w:rsidR="00112069" w:rsidRPr="00E54DEA" w14:paraId="37B40DA9" w14:textId="77777777" w:rsidTr="00A775D7">
        <w:trPr>
          <w:trHeight w:val="173"/>
        </w:trPr>
        <w:tc>
          <w:tcPr>
            <w:tcW w:w="1885" w:type="dxa"/>
            <w:shd w:val="clear" w:color="auto" w:fill="D9D9D9" w:themeFill="background1" w:themeFillShade="D9"/>
            <w:noWrap/>
            <w:hideMark/>
          </w:tcPr>
          <w:p w14:paraId="15EA8AC1" w14:textId="77777777" w:rsidR="00112069" w:rsidRPr="00E54DEA" w:rsidRDefault="00112069" w:rsidP="00A775D7">
            <w:pPr>
              <w:overflowPunct/>
              <w:autoSpaceDE/>
              <w:autoSpaceDN/>
              <w:adjustRightInd/>
              <w:textAlignment w:val="auto"/>
              <w:rPr>
                <w:rFonts w:cs="Arial"/>
                <w:b/>
                <w:bCs/>
                <w:color w:val="000000"/>
              </w:rPr>
            </w:pPr>
            <w:r>
              <w:rPr>
                <w:rFonts w:cs="Arial"/>
                <w:b/>
                <w:bCs/>
                <w:color w:val="000000"/>
              </w:rPr>
              <w:t xml:space="preserve">Logical </w:t>
            </w:r>
            <w:r w:rsidRPr="00E54DEA">
              <w:rPr>
                <w:rFonts w:cs="Arial"/>
                <w:b/>
                <w:bCs/>
                <w:color w:val="000000"/>
              </w:rPr>
              <w:t>Signal Name</w:t>
            </w:r>
          </w:p>
        </w:tc>
        <w:tc>
          <w:tcPr>
            <w:tcW w:w="2070" w:type="dxa"/>
            <w:shd w:val="clear" w:color="auto" w:fill="D9D9D9" w:themeFill="background1" w:themeFillShade="D9"/>
          </w:tcPr>
          <w:p w14:paraId="61D9CDB0"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Technical </w:t>
            </w:r>
            <w:r w:rsidRPr="00E54DEA">
              <w:rPr>
                <w:rFonts w:cs="Arial"/>
                <w:b/>
                <w:bCs/>
                <w:color w:val="000000"/>
              </w:rPr>
              <w:t>Signal Name</w:t>
            </w:r>
          </w:p>
        </w:tc>
        <w:tc>
          <w:tcPr>
            <w:tcW w:w="3510" w:type="dxa"/>
            <w:shd w:val="clear" w:color="auto" w:fill="D9D9D9" w:themeFill="background1" w:themeFillShade="D9"/>
          </w:tcPr>
          <w:p w14:paraId="7BB4CAA3" w14:textId="77777777" w:rsidR="00112069" w:rsidRDefault="00112069" w:rsidP="00A775D7">
            <w:pPr>
              <w:overflowPunct/>
              <w:autoSpaceDE/>
              <w:autoSpaceDN/>
              <w:adjustRightInd/>
              <w:textAlignment w:val="auto"/>
              <w:rPr>
                <w:rFonts w:cs="Arial"/>
                <w:b/>
                <w:bCs/>
                <w:color w:val="000000"/>
              </w:rPr>
            </w:pPr>
            <w:r>
              <w:rPr>
                <w:rFonts w:cs="Arial"/>
                <w:b/>
                <w:bCs/>
                <w:color w:val="000000"/>
              </w:rPr>
              <w:t>Mapping Details</w:t>
            </w:r>
          </w:p>
          <w:p w14:paraId="61CED4BC" w14:textId="77777777" w:rsidR="00112069" w:rsidRPr="001321BD" w:rsidRDefault="00112069" w:rsidP="00A775D7">
            <w:pPr>
              <w:overflowPunct/>
              <w:autoSpaceDE/>
              <w:autoSpaceDN/>
              <w:adjustRightInd/>
              <w:textAlignment w:val="auto"/>
              <w:rPr>
                <w:rFonts w:cs="Arial"/>
                <w:b/>
                <w:bCs/>
                <w:i/>
                <w:color w:val="000000"/>
              </w:rPr>
            </w:pPr>
            <w:r w:rsidRPr="001321BD">
              <w:rPr>
                <w:i/>
              </w:rPr>
              <w:t>(Conditional</w:t>
            </w:r>
            <w:r w:rsidRPr="001321BD">
              <w:rPr>
                <w:rFonts w:cs="Arial"/>
                <w:bCs/>
                <w:i/>
                <w:color w:val="000000"/>
              </w:rPr>
              <w:t>)</w:t>
            </w:r>
          </w:p>
        </w:tc>
        <w:tc>
          <w:tcPr>
            <w:tcW w:w="1350" w:type="dxa"/>
            <w:shd w:val="clear" w:color="auto" w:fill="D9D9D9" w:themeFill="background1" w:themeFillShade="D9"/>
          </w:tcPr>
          <w:p w14:paraId="56C42482" w14:textId="77777777" w:rsidR="00112069" w:rsidRDefault="00112069" w:rsidP="00A775D7">
            <w:pPr>
              <w:overflowPunct/>
              <w:autoSpaceDE/>
              <w:autoSpaceDN/>
              <w:adjustRightInd/>
              <w:textAlignment w:val="auto"/>
              <w:rPr>
                <w:rFonts w:cs="Arial"/>
                <w:b/>
                <w:bCs/>
                <w:color w:val="000000"/>
              </w:rPr>
            </w:pPr>
            <w:r>
              <w:rPr>
                <w:rFonts w:cs="Arial"/>
                <w:b/>
                <w:bCs/>
                <w:color w:val="000000"/>
              </w:rPr>
              <w:t xml:space="preserve">Publisher </w:t>
            </w:r>
            <w:r w:rsidRPr="00A57D05">
              <w:rPr>
                <w:rFonts w:cs="Arial"/>
                <w:b/>
                <w:bCs/>
                <w:color w:val="000000"/>
              </w:rPr>
              <w:t>Interface</w:t>
            </w:r>
          </w:p>
        </w:tc>
        <w:tc>
          <w:tcPr>
            <w:tcW w:w="1386" w:type="dxa"/>
            <w:shd w:val="clear" w:color="auto" w:fill="D9D9D9" w:themeFill="background1" w:themeFillShade="D9"/>
          </w:tcPr>
          <w:p w14:paraId="3DB984DD" w14:textId="77777777" w:rsidR="00112069" w:rsidRDefault="00112069" w:rsidP="00A775D7">
            <w:pPr>
              <w:overflowPunct/>
              <w:autoSpaceDE/>
              <w:autoSpaceDN/>
              <w:adjustRightInd/>
              <w:textAlignment w:val="auto"/>
              <w:rPr>
                <w:rFonts w:cs="Arial"/>
                <w:b/>
                <w:bCs/>
                <w:color w:val="000000"/>
              </w:rPr>
            </w:pPr>
            <w:r>
              <w:rPr>
                <w:rFonts w:cs="Arial"/>
                <w:b/>
                <w:bCs/>
                <w:color w:val="000000"/>
              </w:rPr>
              <w:t>Connection</w:t>
            </w:r>
          </w:p>
          <w:p w14:paraId="112AF2DF" w14:textId="77777777" w:rsidR="00112069" w:rsidRDefault="00112069" w:rsidP="00A775D7">
            <w:pPr>
              <w:overflowPunct/>
              <w:autoSpaceDE/>
              <w:autoSpaceDN/>
              <w:adjustRightInd/>
              <w:textAlignment w:val="auto"/>
              <w:rPr>
                <w:rFonts w:cs="Arial"/>
                <w:b/>
                <w:bCs/>
                <w:color w:val="000000"/>
              </w:rPr>
            </w:pPr>
            <w:r w:rsidRPr="001321BD">
              <w:rPr>
                <w:i/>
              </w:rPr>
              <w:t>(Optional)</w:t>
            </w:r>
          </w:p>
        </w:tc>
      </w:tr>
      <w:tr w:rsidR="00112069" w:rsidRPr="003F473D" w14:paraId="7C595E8E" w14:textId="77777777" w:rsidTr="00A775D7">
        <w:trPr>
          <w:trHeight w:val="143"/>
        </w:trPr>
        <w:tc>
          <w:tcPr>
            <w:tcW w:w="1885" w:type="dxa"/>
            <w:noWrap/>
          </w:tcPr>
          <w:p w14:paraId="117CCC29" w14:textId="77777777" w:rsidR="00112069" w:rsidRPr="00246A19" w:rsidRDefault="00112069" w:rsidP="00A775D7">
            <w:pPr>
              <w:overflowPunct/>
              <w:autoSpaceDE/>
              <w:autoSpaceDN/>
              <w:adjustRightInd/>
              <w:textAlignment w:val="auto"/>
              <w:rPr>
                <w:rFonts w:cs="Arial"/>
                <w:color w:val="000000" w:themeColor="text1"/>
                <w:sz w:val="18"/>
              </w:rPr>
            </w:pPr>
            <w:r>
              <w:rPr>
                <w:rFonts w:cs="Arial"/>
                <w:color w:val="000000" w:themeColor="text1"/>
                <w:sz w:val="18"/>
              </w:rPr>
              <w:t>TF_Card_Status</w:t>
            </w:r>
          </w:p>
        </w:tc>
        <w:tc>
          <w:tcPr>
            <w:tcW w:w="2070" w:type="dxa"/>
          </w:tcPr>
          <w:p w14:paraId="7BB10A79" w14:textId="77777777" w:rsidR="00112069" w:rsidRPr="00246A19" w:rsidRDefault="00112069" w:rsidP="00A775D7">
            <w:pPr>
              <w:rPr>
                <w:rFonts w:cs="Arial"/>
                <w:color w:val="000000" w:themeColor="text1"/>
                <w:sz w:val="18"/>
              </w:rPr>
            </w:pPr>
            <w:r w:rsidRPr="005A0083">
              <w:rPr>
                <w:rFonts w:cs="Arial"/>
                <w:color w:val="000000" w:themeColor="text1"/>
                <w:sz w:val="18"/>
              </w:rPr>
              <w:t>TF Card Status</w:t>
            </w:r>
          </w:p>
        </w:tc>
        <w:tc>
          <w:tcPr>
            <w:tcW w:w="3510" w:type="dxa"/>
          </w:tcPr>
          <w:p w14:paraId="51EBAC08" w14:textId="77777777" w:rsidR="00112069" w:rsidRDefault="00112069" w:rsidP="00A775D7">
            <w:pPr>
              <w:rPr>
                <w:rFonts w:cs="Arial"/>
                <w:sz w:val="18"/>
                <w:szCs w:val="22"/>
              </w:rPr>
            </w:pPr>
            <w:r w:rsidRPr="004467AA">
              <w:rPr>
                <w:rFonts w:cs="Arial"/>
                <w:b/>
                <w:bCs/>
                <w:sz w:val="18"/>
                <w:szCs w:val="22"/>
              </w:rPr>
              <w:t>UART msg</w:t>
            </w:r>
            <w:r w:rsidRPr="00976C4A">
              <w:rPr>
                <w:rFonts w:cs="Arial"/>
                <w:sz w:val="18"/>
                <w:szCs w:val="22"/>
              </w:rPr>
              <w:t>:</w:t>
            </w:r>
            <w:r>
              <w:rPr>
                <w:rFonts w:cs="Arial"/>
                <w:sz w:val="18"/>
                <w:szCs w:val="22"/>
              </w:rPr>
              <w:t xml:space="preserve"> </w:t>
            </w:r>
            <w:r w:rsidRPr="00B32106">
              <w:rPr>
                <w:rFonts w:cs="Arial"/>
                <w:sz w:val="18"/>
                <w:szCs w:val="22"/>
              </w:rPr>
              <w:t>IDCM_H</w:t>
            </w:r>
            <w:r w:rsidRPr="00B32106">
              <w:rPr>
                <w:rFonts w:cs="Arial" w:hint="eastAsia"/>
                <w:sz w:val="18"/>
                <w:szCs w:val="22"/>
              </w:rPr>
              <w:t>eart</w:t>
            </w:r>
            <w:r w:rsidRPr="00B32106">
              <w:rPr>
                <w:rFonts w:cs="Arial"/>
                <w:sz w:val="18"/>
                <w:szCs w:val="22"/>
              </w:rPr>
              <w:t>beat_Enum</w:t>
            </w:r>
            <w:r>
              <w:rPr>
                <w:rFonts w:cs="Arial"/>
                <w:sz w:val="18"/>
                <w:szCs w:val="22"/>
              </w:rPr>
              <w:t xml:space="preserve"> </w:t>
            </w:r>
            <w:r w:rsidRPr="00B32106">
              <w:rPr>
                <w:rFonts w:cs="Arial"/>
                <w:sz w:val="18"/>
                <w:szCs w:val="22"/>
              </w:rPr>
              <w:t>[Type:0x01]</w:t>
            </w:r>
            <w:r>
              <w:rPr>
                <w:rFonts w:cs="Arial"/>
                <w:sz w:val="18"/>
                <w:szCs w:val="22"/>
              </w:rPr>
              <w:t xml:space="preserve"> </w:t>
            </w:r>
            <w:r w:rsidRPr="00B32106">
              <w:rPr>
                <w:rFonts w:cs="Arial"/>
                <w:sz w:val="18"/>
                <w:szCs w:val="22"/>
              </w:rPr>
              <w:t>[Subtype:0x01]</w:t>
            </w:r>
            <w:r>
              <w:rPr>
                <w:rFonts w:cs="Arial"/>
                <w:sz w:val="18"/>
                <w:szCs w:val="22"/>
              </w:rPr>
              <w:t xml:space="preserve"> </w:t>
            </w:r>
          </w:p>
          <w:p w14:paraId="59339448" w14:textId="77777777" w:rsidR="00112069" w:rsidRPr="00D20BE7" w:rsidRDefault="00112069" w:rsidP="00A775D7">
            <w:pPr>
              <w:rPr>
                <w:sz w:val="18"/>
              </w:rPr>
            </w:pPr>
            <w:r w:rsidRPr="004467AA">
              <w:rPr>
                <w:rFonts w:cs="Arial"/>
                <w:b/>
                <w:bCs/>
                <w:color w:val="000000" w:themeColor="text1"/>
                <w:sz w:val="18"/>
              </w:rPr>
              <w:t>Data ID</w:t>
            </w:r>
            <w:r>
              <w:rPr>
                <w:rFonts w:cs="Arial"/>
                <w:color w:val="000000" w:themeColor="text1"/>
                <w:sz w:val="18"/>
              </w:rPr>
              <w:t xml:space="preserve">: </w:t>
            </w:r>
            <w:r w:rsidRPr="00B32106">
              <w:rPr>
                <w:rFonts w:cs="Arial"/>
                <w:color w:val="000000" w:themeColor="text1"/>
                <w:sz w:val="18"/>
              </w:rPr>
              <w:t>#</w:t>
            </w:r>
            <w:r>
              <w:rPr>
                <w:rFonts w:cs="Arial"/>
                <w:color w:val="000000" w:themeColor="text1"/>
                <w:sz w:val="18"/>
              </w:rPr>
              <w:t>9</w:t>
            </w:r>
          </w:p>
        </w:tc>
        <w:tc>
          <w:tcPr>
            <w:tcW w:w="1350" w:type="dxa"/>
          </w:tcPr>
          <w:p w14:paraId="2ACC8525" w14:textId="77777777" w:rsidR="00112069" w:rsidRPr="005A0083" w:rsidRDefault="00112069" w:rsidP="00A775D7">
            <w:pPr>
              <w:overflowPunct/>
              <w:autoSpaceDE/>
              <w:autoSpaceDN/>
              <w:adjustRightInd/>
              <w:textAlignment w:val="auto"/>
              <w:rPr>
                <w:rFonts w:cs="Arial"/>
                <w:color w:val="000000" w:themeColor="text1"/>
                <w:sz w:val="18"/>
              </w:rPr>
            </w:pPr>
            <w:r w:rsidRPr="003513AE">
              <w:rPr>
                <w:rFonts w:cs="Arial"/>
                <w:color w:val="000000" w:themeColor="text1"/>
                <w:sz w:val="18"/>
              </w:rPr>
              <w:t>NA.</w:t>
            </w:r>
          </w:p>
        </w:tc>
        <w:tc>
          <w:tcPr>
            <w:tcW w:w="1386" w:type="dxa"/>
          </w:tcPr>
          <w:p w14:paraId="031CA101" w14:textId="77777777" w:rsidR="00112069" w:rsidRPr="005A0083" w:rsidRDefault="00112069" w:rsidP="00A775D7">
            <w:pPr>
              <w:overflowPunct/>
              <w:autoSpaceDE/>
              <w:autoSpaceDN/>
              <w:adjustRightInd/>
              <w:textAlignment w:val="auto"/>
              <w:rPr>
                <w:rFonts w:cs="Arial"/>
                <w:color w:val="000000" w:themeColor="text1"/>
                <w:sz w:val="18"/>
              </w:rPr>
            </w:pPr>
            <w:r w:rsidRPr="003513AE">
              <w:rPr>
                <w:rFonts w:cs="Arial"/>
                <w:color w:val="000000" w:themeColor="text1"/>
                <w:sz w:val="18"/>
              </w:rPr>
              <w:t>NA.</w:t>
            </w:r>
          </w:p>
        </w:tc>
      </w:tr>
      <w:tr w:rsidR="00112069" w:rsidRPr="003F473D" w14:paraId="5109C96F" w14:textId="77777777" w:rsidTr="00A775D7">
        <w:trPr>
          <w:trHeight w:val="70"/>
        </w:trPr>
        <w:tc>
          <w:tcPr>
            <w:tcW w:w="1885" w:type="dxa"/>
            <w:noWrap/>
          </w:tcPr>
          <w:p w14:paraId="0B8D5A76" w14:textId="77777777" w:rsidR="00112069" w:rsidRPr="00FE0055" w:rsidRDefault="00112069" w:rsidP="00A775D7">
            <w:pPr>
              <w:overflowPunct/>
              <w:autoSpaceDE/>
              <w:autoSpaceDN/>
              <w:adjustRightInd/>
              <w:textAlignment w:val="auto"/>
              <w:rPr>
                <w:rFonts w:cs="Arial"/>
                <w:color w:val="000000" w:themeColor="text1"/>
                <w:sz w:val="18"/>
                <w:lang w:eastAsia="zh-CN"/>
              </w:rPr>
            </w:pPr>
          </w:p>
        </w:tc>
        <w:tc>
          <w:tcPr>
            <w:tcW w:w="2070" w:type="dxa"/>
          </w:tcPr>
          <w:p w14:paraId="48D4286C" w14:textId="77777777" w:rsidR="00112069" w:rsidRPr="00FE0055" w:rsidRDefault="00112069" w:rsidP="00A775D7">
            <w:pPr>
              <w:rPr>
                <w:rFonts w:cs="Arial"/>
                <w:color w:val="000000" w:themeColor="text1"/>
                <w:sz w:val="18"/>
                <w:lang w:eastAsia="zh-CN"/>
              </w:rPr>
            </w:pPr>
          </w:p>
        </w:tc>
        <w:tc>
          <w:tcPr>
            <w:tcW w:w="3510" w:type="dxa"/>
          </w:tcPr>
          <w:p w14:paraId="0E1FA2FC" w14:textId="77777777" w:rsidR="00112069" w:rsidRPr="004467AA" w:rsidRDefault="00112069" w:rsidP="00A775D7">
            <w:pPr>
              <w:rPr>
                <w:rFonts w:cs="Arial"/>
                <w:b/>
                <w:bCs/>
                <w:sz w:val="18"/>
                <w:szCs w:val="22"/>
              </w:rPr>
            </w:pPr>
          </w:p>
        </w:tc>
        <w:tc>
          <w:tcPr>
            <w:tcW w:w="1350" w:type="dxa"/>
          </w:tcPr>
          <w:p w14:paraId="6EBC58AA" w14:textId="77777777" w:rsidR="00112069" w:rsidRPr="003513AE" w:rsidRDefault="00112069" w:rsidP="00A775D7">
            <w:pPr>
              <w:rPr>
                <w:rFonts w:cs="Arial"/>
                <w:color w:val="000000" w:themeColor="text1"/>
                <w:sz w:val="18"/>
              </w:rPr>
            </w:pPr>
          </w:p>
        </w:tc>
        <w:tc>
          <w:tcPr>
            <w:tcW w:w="1386" w:type="dxa"/>
          </w:tcPr>
          <w:p w14:paraId="4AA257A9" w14:textId="77777777" w:rsidR="00112069" w:rsidRPr="003513AE" w:rsidRDefault="00112069" w:rsidP="00A775D7">
            <w:pPr>
              <w:rPr>
                <w:rFonts w:cs="Arial"/>
                <w:color w:val="000000" w:themeColor="text1"/>
                <w:sz w:val="18"/>
              </w:rPr>
            </w:pPr>
          </w:p>
        </w:tc>
      </w:tr>
    </w:tbl>
    <w:p w14:paraId="7F817565" w14:textId="77777777" w:rsidR="00112069" w:rsidRPr="00702453" w:rsidRDefault="00112069" w:rsidP="00112069">
      <w:pPr>
        <w:pStyle w:val="Caption"/>
      </w:pPr>
      <w:r w:rsidRPr="00702453">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Pr="00702453">
        <w:t xml:space="preserve">: </w:t>
      </w:r>
      <w:r>
        <w:t xml:space="preserve">Output Signal mappings of Function </w:t>
      </w:r>
      <w:r>
        <w:rPr>
          <w:lang w:val="en-GB"/>
        </w:rPr>
        <w:t>TF C</w:t>
      </w:r>
      <w:r>
        <w:rPr>
          <w:rFonts w:hint="eastAsia"/>
          <w:lang w:val="en-GB" w:eastAsia="zh-CN"/>
        </w:rPr>
        <w:t>a</w:t>
      </w:r>
      <w:r>
        <w:rPr>
          <w:lang w:val="en-GB" w:eastAsia="zh-CN"/>
        </w:rPr>
        <w:t>rd Detection</w:t>
      </w:r>
    </w:p>
    <w:p w14:paraId="2481AE3C" w14:textId="77777777" w:rsidR="00112069" w:rsidRPr="00612064" w:rsidRDefault="00112069" w:rsidP="00112069">
      <w:pPr>
        <w:spacing w:before="20"/>
        <w:rPr>
          <w:vanish/>
        </w:rPr>
      </w:pPr>
    </w:p>
    <w:p w14:paraId="1E060818" w14:textId="77777777" w:rsidR="00112069" w:rsidRDefault="00112069" w:rsidP="00112069">
      <w:pPr>
        <w:pStyle w:val="Heading6"/>
      </w:pPr>
      <w:r>
        <w:t>Parameters</w:t>
      </w:r>
    </w:p>
    <w:p w14:paraId="68714174" w14:textId="77777777" w:rsidR="00112069" w:rsidRPr="0069522E" w:rsidRDefault="00112069" w:rsidP="00112069">
      <w:r>
        <w:t>NA.</w:t>
      </w:r>
    </w:p>
    <w:p w14:paraId="5BE8FCF2" w14:textId="77777777" w:rsidR="00112069" w:rsidRDefault="00112069" w:rsidP="00112069">
      <w:pPr>
        <w:pStyle w:val="Heading6"/>
      </w:pPr>
      <w:r>
        <w:t>Interface</w:t>
      </w:r>
      <w:r w:rsidRPr="003E2313">
        <w:t xml:space="preserve"> Requirements</w:t>
      </w:r>
    </w:p>
    <w:p w14:paraId="143CA8C8" w14:textId="77777777" w:rsidR="00112069" w:rsidRPr="00177AA8" w:rsidRDefault="00112069" w:rsidP="00112069">
      <w:r>
        <w:rPr>
          <w:rFonts w:cs="Arial"/>
          <w:sz w:val="18"/>
          <w:szCs w:val="22"/>
        </w:rPr>
        <w:t>Refer to DVR UART protocol.</w:t>
      </w:r>
    </w:p>
    <w:p w14:paraId="7623C477" w14:textId="77777777" w:rsidR="00112069" w:rsidRDefault="00112069" w:rsidP="00112069">
      <w:pPr>
        <w:pStyle w:val="Heading5"/>
        <w:rPr>
          <w:lang w:val="en-GB"/>
        </w:rPr>
      </w:pPr>
      <w:r>
        <w:rPr>
          <w:lang w:val="en-GB"/>
        </w:rPr>
        <w:t>Function Requirements</w:t>
      </w:r>
    </w:p>
    <w:p w14:paraId="5534F1D4" w14:textId="77777777" w:rsidR="00112069" w:rsidRDefault="00112069" w:rsidP="00112069">
      <w:pPr>
        <w:pStyle w:val="Heading6"/>
        <w:rPr>
          <w:lang w:val="en-GB"/>
        </w:rPr>
      </w:pPr>
      <w:r>
        <w:rPr>
          <w:lang w:val="en-GB"/>
        </w:rPr>
        <w:t>TF Card Insert Reminder Process</w:t>
      </w:r>
    </w:p>
    <w:p w14:paraId="6B2E41BB" w14:textId="77777777" w:rsidR="00112069" w:rsidRDefault="00112069" w:rsidP="00112069">
      <w:r>
        <w:rPr>
          <w:lang w:val="en-GB"/>
        </w:rPr>
        <w:t>When TF Card is insert</w:t>
      </w:r>
      <w:r>
        <w:t>, IDCM should update the status to APIM via below msg:</w:t>
      </w:r>
    </w:p>
    <w:p w14:paraId="689C9C77" w14:textId="77777777" w:rsidR="00112069" w:rsidRPr="00536B33" w:rsidRDefault="00112069" w:rsidP="00112069">
      <w:pPr>
        <w:pStyle w:val="ListParagraph"/>
        <w:numPr>
          <w:ilvl w:val="0"/>
          <w:numId w:val="32"/>
        </w:numPr>
        <w:rPr>
          <w:rFonts w:ascii="Arial" w:hAnsi="Arial"/>
          <w:i/>
          <w:iCs/>
        </w:rPr>
      </w:pPr>
      <w:r w:rsidRPr="00243F2A">
        <w:rPr>
          <w:rFonts w:ascii="Arial" w:hAnsi="Arial"/>
          <w:i/>
          <w:iCs/>
        </w:rPr>
        <w:t>TF Card Status</w:t>
      </w:r>
      <w:r w:rsidRPr="00536B33">
        <w:rPr>
          <w:rFonts w:ascii="Arial" w:hAnsi="Arial"/>
          <w:i/>
          <w:iCs/>
        </w:rPr>
        <w:t xml:space="preserve"> == </w:t>
      </w:r>
      <w:r>
        <w:rPr>
          <w:rFonts w:ascii="Arial" w:hAnsi="Arial"/>
          <w:i/>
          <w:iCs/>
        </w:rPr>
        <w:t>TF Insert</w:t>
      </w:r>
    </w:p>
    <w:p w14:paraId="7818A764" w14:textId="55CEFC1A" w:rsidR="00222BAA" w:rsidRDefault="00BF7FB0" w:rsidP="00222BAA">
      <w:pPr>
        <w:pStyle w:val="Heading3"/>
        <w:rPr>
          <w:szCs w:val="20"/>
          <w:lang w:val="en-GB"/>
        </w:rPr>
      </w:pPr>
      <w:bookmarkStart w:id="289" w:name="_Toc115792338"/>
      <w:r>
        <w:rPr>
          <w:szCs w:val="20"/>
          <w:lang w:val="en-GB"/>
        </w:rPr>
        <w:t>APP</w:t>
      </w:r>
      <w:r w:rsidR="00926886">
        <w:rPr>
          <w:szCs w:val="20"/>
          <w:lang w:val="en-GB"/>
        </w:rPr>
        <w:t xml:space="preserve"> </w:t>
      </w:r>
      <w:r>
        <w:rPr>
          <w:szCs w:val="20"/>
          <w:lang w:val="en-GB"/>
        </w:rPr>
        <w:t>–</w:t>
      </w:r>
      <w:r w:rsidR="00926886">
        <w:rPr>
          <w:szCs w:val="20"/>
          <w:lang w:val="en-GB"/>
        </w:rPr>
        <w:t xml:space="preserve"> DVR</w:t>
      </w:r>
      <w:r>
        <w:rPr>
          <w:szCs w:val="20"/>
          <w:lang w:val="en-GB"/>
        </w:rPr>
        <w:t>O</w:t>
      </w:r>
      <w:r>
        <w:rPr>
          <w:rFonts w:hint="eastAsia"/>
          <w:szCs w:val="20"/>
          <w:lang w:val="en-GB" w:eastAsia="zh-CN"/>
        </w:rPr>
        <w:t>ff</w:t>
      </w:r>
      <w:r>
        <w:rPr>
          <w:szCs w:val="20"/>
          <w:lang w:val="en-GB"/>
        </w:rPr>
        <w:t>boardClient</w:t>
      </w:r>
      <w:bookmarkEnd w:id="289"/>
    </w:p>
    <w:p w14:paraId="2310BEEC" w14:textId="235773F3" w:rsidR="00D2594C" w:rsidRDefault="00D2594C" w:rsidP="00D2594C">
      <w:pPr>
        <w:pStyle w:val="Heading4"/>
        <w:rPr>
          <w:lang w:val="en-GB"/>
        </w:rPr>
      </w:pPr>
      <w:bookmarkStart w:id="290" w:name="_Toc115792339"/>
      <w:r>
        <w:rPr>
          <w:lang w:val="en-GB"/>
        </w:rPr>
        <w:t xml:space="preserve">Technology Function </w:t>
      </w:r>
      <w:r w:rsidR="00A510FC">
        <w:rPr>
          <w:lang w:val="en-GB"/>
        </w:rPr>
        <w:t>Video Liveview</w:t>
      </w:r>
      <w:bookmarkEnd w:id="290"/>
    </w:p>
    <w:p w14:paraId="54792B37" w14:textId="30C0B8BC" w:rsidR="00D2594C" w:rsidRDefault="00D2594C" w:rsidP="00D2594C">
      <w:pPr>
        <w:pStyle w:val="Heading4"/>
        <w:rPr>
          <w:lang w:val="en-GB"/>
        </w:rPr>
      </w:pPr>
      <w:bookmarkStart w:id="291" w:name="_Toc115792340"/>
      <w:r>
        <w:rPr>
          <w:lang w:val="en-GB"/>
        </w:rPr>
        <w:t xml:space="preserve">Technology Function </w:t>
      </w:r>
      <w:r w:rsidR="00A510FC">
        <w:rPr>
          <w:lang w:val="en-GB"/>
        </w:rPr>
        <w:t>Data Playback</w:t>
      </w:r>
      <w:bookmarkEnd w:id="291"/>
    </w:p>
    <w:p w14:paraId="477BCD43" w14:textId="12C4C991" w:rsidR="00D2594C" w:rsidRDefault="00D2594C" w:rsidP="00D2594C">
      <w:pPr>
        <w:pStyle w:val="Heading4"/>
        <w:rPr>
          <w:lang w:val="en-GB"/>
        </w:rPr>
      </w:pPr>
      <w:bookmarkStart w:id="292" w:name="_Toc115792341"/>
      <w:r>
        <w:rPr>
          <w:lang w:val="en-GB"/>
        </w:rPr>
        <w:t xml:space="preserve">Technology Function </w:t>
      </w:r>
      <w:r w:rsidR="00A510FC">
        <w:rPr>
          <w:lang w:val="en-GB"/>
        </w:rPr>
        <w:t>Data Copy to Smartphone</w:t>
      </w:r>
      <w:bookmarkEnd w:id="292"/>
    </w:p>
    <w:p w14:paraId="64DAAB80" w14:textId="77777777" w:rsidR="0045021E" w:rsidRPr="00B16542" w:rsidRDefault="0045021E" w:rsidP="0008696C">
      <w:pPr>
        <w:pStyle w:val="Heading2"/>
      </w:pPr>
      <w:bookmarkStart w:id="293" w:name="_Toc422994386"/>
      <w:bookmarkStart w:id="294" w:name="_Toc481143824"/>
      <w:bookmarkStart w:id="295" w:name="_Ref531347950"/>
      <w:bookmarkStart w:id="296" w:name="_Toc115792342"/>
      <w:bookmarkEnd w:id="112"/>
      <w:bookmarkEnd w:id="139"/>
      <w:r w:rsidRPr="00B16542">
        <w:t xml:space="preserve">Requirements on </w:t>
      </w:r>
      <w:bookmarkEnd w:id="293"/>
      <w:r w:rsidR="009500E6" w:rsidRPr="00B16542">
        <w:t>Connections</w:t>
      </w:r>
      <w:bookmarkEnd w:id="294"/>
      <w:bookmarkEnd w:id="295"/>
      <w:bookmarkEnd w:id="296"/>
    </w:p>
    <w:p w14:paraId="33F2373A" w14:textId="77777777" w:rsidR="00B35528" w:rsidRPr="00912020" w:rsidRDefault="00912020" w:rsidP="00912020">
      <w:pPr>
        <w:pStyle w:val="Heading3"/>
        <w:rPr>
          <w:lang w:val="en-GB"/>
        </w:rPr>
      </w:pPr>
      <w:bookmarkStart w:id="297" w:name="_Toc115792343"/>
      <w:r w:rsidRPr="00912020">
        <w:rPr>
          <w:lang w:val="en-GB"/>
        </w:rPr>
        <w:t>Networks</w:t>
      </w:r>
      <w:bookmarkEnd w:id="297"/>
    </w:p>
    <w:p w14:paraId="6E3D6ADC" w14:textId="77777777" w:rsidR="00B66169" w:rsidRDefault="00EF361C" w:rsidP="00912020">
      <w:pPr>
        <w:pStyle w:val="Heading4"/>
        <w:rPr>
          <w:lang w:val="en-GB"/>
        </w:rPr>
      </w:pPr>
      <w:bookmarkStart w:id="298" w:name="_Toc481143825"/>
      <w:bookmarkStart w:id="299" w:name="_Toc115792344"/>
      <w:bookmarkStart w:id="300" w:name="_Toc422994387"/>
      <w:r>
        <w:rPr>
          <w:lang w:val="en-GB"/>
        </w:rPr>
        <w:t>“</w:t>
      </w:r>
      <w:r w:rsidR="009500E6">
        <w:rPr>
          <w:lang w:val="en-GB"/>
        </w:rPr>
        <w:t>CAN</w:t>
      </w:r>
      <w:bookmarkEnd w:id="298"/>
      <w:r>
        <w:rPr>
          <w:lang w:val="en-GB"/>
        </w:rPr>
        <w:t xml:space="preserve"> Bus xxx</w:t>
      </w:r>
      <w:r w:rsidR="00912020">
        <w:rPr>
          <w:lang w:val="en-GB"/>
        </w:rPr>
        <w:t>”</w:t>
      </w:r>
      <w:bookmarkEnd w:id="299"/>
    </w:p>
    <w:p w14:paraId="448B635C" w14:textId="22592B6B" w:rsidR="00E80752" w:rsidRPr="00E93775" w:rsidRDefault="00A5352B" w:rsidP="00912020">
      <w:pPr>
        <w:shd w:val="clear" w:color="auto" w:fill="D6E3BC" w:themeFill="accent3" w:themeFillTint="66"/>
        <w:rPr>
          <w:i/>
          <w:color w:val="808080" w:themeColor="background1" w:themeShade="80"/>
        </w:rPr>
      </w:pPr>
      <w:r>
        <w:rPr>
          <w:b/>
          <w:i/>
          <w:color w:val="808080" w:themeColor="background1" w:themeShade="80"/>
          <w:lang w:val="en-GB"/>
        </w:rPr>
        <w:t>NA.</w:t>
      </w:r>
    </w:p>
    <w:p w14:paraId="326FA7D3" w14:textId="77777777" w:rsidR="00B66169" w:rsidRPr="00B66169" w:rsidRDefault="00B66169" w:rsidP="00912020">
      <w:pPr>
        <w:pStyle w:val="Heading5"/>
        <w:rPr>
          <w:lang w:val="en-GB"/>
        </w:rPr>
      </w:pPr>
      <w:bookmarkStart w:id="301" w:name="_Toc380050580"/>
      <w:bookmarkStart w:id="302" w:name="_Toc115792345"/>
      <w:r w:rsidRPr="00B66169">
        <w:rPr>
          <w:lang w:val="en-GB"/>
        </w:rPr>
        <w:t>Protocol Requirements</w:t>
      </w:r>
      <w:bookmarkEnd w:id="301"/>
      <w:bookmarkEnd w:id="302"/>
    </w:p>
    <w:p w14:paraId="0086169C" w14:textId="391B42B1" w:rsidR="00FE14A5" w:rsidRDefault="008D1B63" w:rsidP="00912020">
      <w:pPr>
        <w:shd w:val="clear" w:color="auto" w:fill="D6E3BC" w:themeFill="accent3" w:themeFillTint="66"/>
        <w:rPr>
          <w:rStyle w:val="SubtleEmphasis"/>
        </w:rPr>
      </w:pPr>
      <w:r>
        <w:rPr>
          <w:rStyle w:val="SubtleEmphasis"/>
          <w:b/>
        </w:rPr>
        <w:t>NA.</w:t>
      </w:r>
    </w:p>
    <w:p w14:paraId="331E00B1" w14:textId="77777777" w:rsidR="00B66169" w:rsidRDefault="00B66169" w:rsidP="00912020"/>
    <w:p w14:paraId="210D4B9D" w14:textId="77777777" w:rsidR="009500E6" w:rsidRPr="00BB29B2" w:rsidRDefault="009500E6" w:rsidP="00912020">
      <w:pPr>
        <w:pStyle w:val="Heading5"/>
        <w:rPr>
          <w:lang w:val="en-GB"/>
        </w:rPr>
      </w:pPr>
      <w:bookmarkStart w:id="303" w:name="_Toc380050579"/>
      <w:bookmarkStart w:id="304" w:name="_Toc115792346"/>
      <w:r w:rsidRPr="00BB29B2">
        <w:rPr>
          <w:lang w:val="en-GB"/>
        </w:rPr>
        <w:t>Electrical Requirements</w:t>
      </w:r>
      <w:bookmarkEnd w:id="303"/>
      <w:bookmarkEnd w:id="304"/>
    </w:p>
    <w:p w14:paraId="161A85B1" w14:textId="2379BCBB" w:rsidR="00FE14A5" w:rsidRPr="00815977" w:rsidRDefault="008D1B63" w:rsidP="00C13EAA">
      <w:pPr>
        <w:shd w:val="clear" w:color="auto" w:fill="D6E3BC" w:themeFill="accent3" w:themeFillTint="66"/>
        <w:rPr>
          <w:rStyle w:val="SubtleEmphasis"/>
        </w:rPr>
      </w:pPr>
      <w:r>
        <w:rPr>
          <w:rStyle w:val="SubtleEmphasis"/>
          <w:b/>
        </w:rPr>
        <w:t>NA.</w:t>
      </w:r>
    </w:p>
    <w:p w14:paraId="12878340" w14:textId="77777777" w:rsidR="009500E6" w:rsidRDefault="009500E6" w:rsidP="00B66169"/>
    <w:p w14:paraId="73C2E2F6" w14:textId="77777777" w:rsidR="00253651" w:rsidRDefault="00912020" w:rsidP="00912020">
      <w:pPr>
        <w:pStyle w:val="Heading4"/>
        <w:rPr>
          <w:lang w:val="en-GB"/>
        </w:rPr>
      </w:pPr>
      <w:bookmarkStart w:id="305" w:name="_Toc481143826"/>
      <w:bookmarkStart w:id="306" w:name="_Toc115792347"/>
      <w:r>
        <w:rPr>
          <w:lang w:val="en-GB"/>
        </w:rPr>
        <w:lastRenderedPageBreak/>
        <w:t>“</w:t>
      </w:r>
      <w:bookmarkEnd w:id="305"/>
      <w:r w:rsidR="00EF361C">
        <w:rPr>
          <w:lang w:val="en-GB"/>
        </w:rPr>
        <w:t>LIN Bus xxx</w:t>
      </w:r>
      <w:r>
        <w:rPr>
          <w:lang w:val="en-GB"/>
        </w:rPr>
        <w:t>”</w:t>
      </w:r>
      <w:bookmarkEnd w:id="306"/>
    </w:p>
    <w:p w14:paraId="41CDED39" w14:textId="26DD419A" w:rsidR="00E80752" w:rsidRPr="00E93775" w:rsidRDefault="008D1B63" w:rsidP="00912020">
      <w:pPr>
        <w:shd w:val="clear" w:color="auto" w:fill="D6E3BC" w:themeFill="accent3" w:themeFillTint="66"/>
        <w:rPr>
          <w:i/>
          <w:color w:val="808080" w:themeColor="background1" w:themeShade="80"/>
        </w:rPr>
      </w:pPr>
      <w:r>
        <w:rPr>
          <w:rStyle w:val="SubtleEmphasis"/>
          <w:b/>
        </w:rPr>
        <w:t>NA.</w:t>
      </w:r>
    </w:p>
    <w:p w14:paraId="14126F63" w14:textId="77777777" w:rsidR="0014103A" w:rsidRPr="00BB29B2" w:rsidRDefault="0014103A" w:rsidP="00912020">
      <w:pPr>
        <w:pStyle w:val="Heading5"/>
        <w:rPr>
          <w:lang w:val="en-GB"/>
        </w:rPr>
      </w:pPr>
      <w:bookmarkStart w:id="307" w:name="_Toc115792348"/>
      <w:r w:rsidRPr="00BB29B2">
        <w:rPr>
          <w:lang w:val="en-GB"/>
        </w:rPr>
        <w:t>Protocol Requirements</w:t>
      </w:r>
      <w:bookmarkEnd w:id="307"/>
    </w:p>
    <w:p w14:paraId="2247EDFA" w14:textId="77777777" w:rsidR="0014103A" w:rsidRDefault="0014103A" w:rsidP="00912020"/>
    <w:p w14:paraId="3C814E76" w14:textId="77777777" w:rsidR="00C95248" w:rsidRPr="00BB29B2" w:rsidRDefault="00C95248" w:rsidP="00912020">
      <w:pPr>
        <w:pStyle w:val="Heading6"/>
      </w:pPr>
      <w:bookmarkStart w:id="308" w:name="_Toc115792349"/>
      <w:r w:rsidRPr="00BB29B2">
        <w:t>Schedule Table</w:t>
      </w:r>
      <w:bookmarkEnd w:id="308"/>
    </w:p>
    <w:p w14:paraId="47ABD903" w14:textId="230FA87F" w:rsidR="00FE14A5" w:rsidRPr="006B0165" w:rsidRDefault="008D1B63" w:rsidP="00912020">
      <w:pPr>
        <w:shd w:val="clear" w:color="auto" w:fill="D6E3BC" w:themeFill="accent3" w:themeFillTint="66"/>
        <w:rPr>
          <w:i/>
          <w:color w:val="808080" w:themeColor="background1" w:themeShade="80"/>
        </w:rPr>
      </w:pPr>
      <w:r>
        <w:rPr>
          <w:b/>
          <w:i/>
          <w:color w:val="808080" w:themeColor="background1" w:themeShade="80"/>
        </w:rPr>
        <w:t>NA.</w:t>
      </w:r>
    </w:p>
    <w:p w14:paraId="26B12142" w14:textId="77777777" w:rsidR="00C95248" w:rsidRPr="008D3AB8" w:rsidRDefault="00C95248" w:rsidP="00912020"/>
    <w:p w14:paraId="74559A4B" w14:textId="77777777" w:rsidR="0014103A" w:rsidRPr="0008696C" w:rsidRDefault="0014103A" w:rsidP="00912020">
      <w:pPr>
        <w:pStyle w:val="Heading5"/>
        <w:rPr>
          <w:sz w:val="20"/>
          <w:lang w:val="en-GB"/>
        </w:rPr>
      </w:pPr>
      <w:bookmarkStart w:id="309" w:name="_Toc115792350"/>
      <w:r w:rsidRPr="00BB29B2">
        <w:rPr>
          <w:lang w:val="en-GB"/>
        </w:rPr>
        <w:t>Electrical Requirements</w:t>
      </w:r>
      <w:bookmarkEnd w:id="309"/>
    </w:p>
    <w:p w14:paraId="130D2DBA" w14:textId="160DD5CA" w:rsidR="00087325" w:rsidRPr="006B0165" w:rsidRDefault="008D1B63" w:rsidP="00087325">
      <w:pPr>
        <w:shd w:val="clear" w:color="auto" w:fill="D6E3BC" w:themeFill="accent3" w:themeFillTint="66"/>
        <w:rPr>
          <w:i/>
          <w:color w:val="808080" w:themeColor="background1" w:themeShade="80"/>
        </w:rPr>
      </w:pPr>
      <w:r>
        <w:rPr>
          <w:b/>
          <w:i/>
          <w:color w:val="808080" w:themeColor="background1" w:themeShade="80"/>
        </w:rPr>
        <w:t>NA.</w:t>
      </w:r>
    </w:p>
    <w:p w14:paraId="7BA0036C" w14:textId="77777777" w:rsidR="0014103A" w:rsidRDefault="0014103A" w:rsidP="0014103A"/>
    <w:p w14:paraId="44B031AE" w14:textId="77777777" w:rsidR="007905C0" w:rsidRDefault="00912020" w:rsidP="00912020">
      <w:pPr>
        <w:pStyle w:val="Heading4"/>
        <w:rPr>
          <w:lang w:val="en-GB"/>
        </w:rPr>
      </w:pPr>
      <w:bookmarkStart w:id="310" w:name="_Toc481143827"/>
      <w:bookmarkStart w:id="311" w:name="_Toc115792351"/>
      <w:r>
        <w:rPr>
          <w:lang w:val="en-GB"/>
        </w:rPr>
        <w:t>“</w:t>
      </w:r>
      <w:r w:rsidR="007905C0" w:rsidRPr="00BB29B2">
        <w:rPr>
          <w:lang w:val="en-GB"/>
        </w:rPr>
        <w:t>Ethernet</w:t>
      </w:r>
      <w:bookmarkEnd w:id="310"/>
      <w:r w:rsidR="00EF361C">
        <w:rPr>
          <w:lang w:val="en-GB"/>
        </w:rPr>
        <w:t xml:space="preserve"> xxx</w:t>
      </w:r>
      <w:r>
        <w:rPr>
          <w:lang w:val="en-GB"/>
        </w:rPr>
        <w:t>”</w:t>
      </w:r>
      <w:bookmarkEnd w:id="311"/>
    </w:p>
    <w:p w14:paraId="6F02B458" w14:textId="492497B9" w:rsidR="00087325" w:rsidRPr="008918CD" w:rsidRDefault="008D1B63" w:rsidP="008918CD">
      <w:pPr>
        <w:shd w:val="clear" w:color="auto" w:fill="D6E3BC" w:themeFill="accent3" w:themeFillTint="66"/>
        <w:rPr>
          <w:rStyle w:val="Hyperlink"/>
        </w:rPr>
      </w:pPr>
      <w:r>
        <w:rPr>
          <w:b/>
          <w:i/>
          <w:color w:val="808080" w:themeColor="background1" w:themeShade="80"/>
        </w:rPr>
        <w:t>NA.</w:t>
      </w:r>
    </w:p>
    <w:p w14:paraId="55CD8436" w14:textId="77777777" w:rsidR="006C5D58" w:rsidRDefault="0010502A" w:rsidP="006C5D58">
      <w:pPr>
        <w:pStyle w:val="Heading3"/>
      </w:pPr>
      <w:bookmarkStart w:id="312" w:name="_Toc115792352"/>
      <w:r>
        <w:t>HW I/Os</w:t>
      </w:r>
      <w:bookmarkEnd w:id="312"/>
    </w:p>
    <w:p w14:paraId="508D2DDD" w14:textId="394F9121" w:rsidR="00C84695" w:rsidRPr="003225C9" w:rsidRDefault="00C84695" w:rsidP="00C84695">
      <w:bookmarkStart w:id="313" w:name="_Toc115792353"/>
      <w:r>
        <w:t>POC interface over FPD-Link will support DVR(IDCM) power management, the detail pin definition should follow APIM HW design.</w:t>
      </w:r>
    </w:p>
    <w:p w14:paraId="249AF0CC" w14:textId="77777777" w:rsidR="00EF361C" w:rsidRDefault="00EF361C" w:rsidP="00EF361C">
      <w:pPr>
        <w:pStyle w:val="Heading4"/>
        <w:rPr>
          <w:lang w:val="en-GB"/>
        </w:rPr>
      </w:pPr>
      <w:r>
        <w:rPr>
          <w:lang w:val="en-GB"/>
        </w:rPr>
        <w:t>“HW I/O xxx”</w:t>
      </w:r>
      <w:bookmarkEnd w:id="313"/>
    </w:p>
    <w:p w14:paraId="6714786E" w14:textId="323C2089" w:rsidR="006C5D58" w:rsidRPr="003225C9" w:rsidRDefault="006C5D58" w:rsidP="006C5D58"/>
    <w:p w14:paraId="175D0841" w14:textId="77777777" w:rsidR="0045021E" w:rsidRPr="00B16542" w:rsidRDefault="0045021E" w:rsidP="00922BF9">
      <w:pPr>
        <w:pStyle w:val="Heading2"/>
      </w:pPr>
      <w:bookmarkStart w:id="314" w:name="_Signal_4"/>
      <w:bookmarkStart w:id="315" w:name="_Toc422994394"/>
      <w:bookmarkStart w:id="316" w:name="_Toc481143831"/>
      <w:bookmarkStart w:id="317" w:name="_Toc115792354"/>
      <w:bookmarkEnd w:id="300"/>
      <w:bookmarkEnd w:id="314"/>
      <w:r w:rsidRPr="00B16542">
        <w:t>Requirements on Development Process</w:t>
      </w:r>
      <w:bookmarkEnd w:id="315"/>
      <w:bookmarkEnd w:id="316"/>
      <w:bookmarkEnd w:id="317"/>
    </w:p>
    <w:p w14:paraId="6712557E" w14:textId="77777777" w:rsidR="00CA082B" w:rsidRPr="00BB29B2" w:rsidRDefault="00CA082B" w:rsidP="00BB29B2">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18" w:name="_Toc215652170"/>
      <w:bookmarkStart w:id="319" w:name="_Toc423616411"/>
      <w:bookmarkStart w:id="320" w:name="_Toc481143832"/>
      <w:bookmarkStart w:id="321" w:name="_Toc115792355"/>
      <w:bookmarkStart w:id="322" w:name="_Toc423616456"/>
      <w:r w:rsidRPr="00BB29B2">
        <w:rPr>
          <w:lang w:val="en-GB"/>
        </w:rPr>
        <w:lastRenderedPageBreak/>
        <w:t xml:space="preserve">Open </w:t>
      </w:r>
      <w:bookmarkEnd w:id="318"/>
      <w:bookmarkEnd w:id="319"/>
      <w:r w:rsidR="007B2CCE" w:rsidRPr="00BB29B2">
        <w:rPr>
          <w:lang w:val="en-GB"/>
        </w:rPr>
        <w:t>Concerns</w:t>
      </w:r>
      <w:bookmarkEnd w:id="320"/>
      <w:bookmarkEnd w:id="321"/>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44"/>
        <w:gridCol w:w="1843"/>
        <w:gridCol w:w="1134"/>
        <w:gridCol w:w="2863"/>
      </w:tblGrid>
      <w:tr w:rsidR="00CA082B" w14:paraId="6C541D97" w14:textId="77777777" w:rsidTr="00C96BC7">
        <w:trPr>
          <w:tblHeader/>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C8E752" w14:textId="77777777" w:rsidR="00CA082B" w:rsidRDefault="00CA082B" w:rsidP="007F5085">
            <w:pPr>
              <w:pStyle w:val="Caption"/>
              <w:rPr>
                <w:lang w:val="en-GB"/>
              </w:rPr>
            </w:pPr>
            <w:r>
              <w:rPr>
                <w:lang w:val="en-GB"/>
              </w:rPr>
              <w:t>ID</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5EE9C4" w14:textId="77777777" w:rsidR="00CA082B" w:rsidRDefault="007B2CCE" w:rsidP="007F5085">
            <w:pPr>
              <w:pStyle w:val="Caption"/>
              <w:rPr>
                <w:lang w:val="en-GB"/>
              </w:rPr>
            </w:pPr>
            <w:r>
              <w:rPr>
                <w:lang w:val="en-GB"/>
              </w:rPr>
              <w:t>Concern</w:t>
            </w:r>
            <w:r w:rsidR="00CA082B">
              <w:rPr>
                <w:lang w:val="en-GB"/>
              </w:rPr>
              <w:t xml:space="preserve"> Description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3AC7CB" w14:textId="77777777" w:rsidR="00CA082B" w:rsidRDefault="00CA082B" w:rsidP="007F5085">
            <w:pPr>
              <w:pStyle w:val="Caption"/>
              <w:rPr>
                <w:lang w:val="en-GB"/>
              </w:rPr>
            </w:pPr>
            <w:r>
              <w:rPr>
                <w:lang w:val="en-GB"/>
              </w:rPr>
              <w:t>e-Tracker Reference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F6414" w14:textId="77777777" w:rsidR="00CA082B" w:rsidRDefault="00CA082B" w:rsidP="007F5085">
            <w:pPr>
              <w:pStyle w:val="Caption"/>
              <w:rPr>
                <w:lang w:val="en-GB"/>
              </w:rPr>
            </w:pPr>
            <w:r>
              <w:rPr>
                <w:lang w:val="en-GB"/>
              </w:rPr>
              <w:t>Status</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7F28FC" w14:textId="77777777" w:rsidR="00CA082B" w:rsidRDefault="00CA082B" w:rsidP="007F5085">
            <w:pPr>
              <w:pStyle w:val="Caption"/>
              <w:rPr>
                <w:lang w:val="en-GB"/>
              </w:rPr>
            </w:pPr>
            <w:r>
              <w:rPr>
                <w:lang w:val="en-GB"/>
              </w:rPr>
              <w:t>Solution</w:t>
            </w:r>
          </w:p>
        </w:tc>
      </w:tr>
      <w:tr w:rsidR="00CA082B" w14:paraId="7EFA0DCA"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72002615" w14:textId="77777777" w:rsidR="00CA082B" w:rsidRDefault="00CA082B" w:rsidP="007F5085">
            <w:pPr>
              <w:pStyle w:val="BodyText"/>
              <w:jc w:val="center"/>
            </w:pPr>
            <w:r>
              <w:t>1</w:t>
            </w:r>
          </w:p>
        </w:tc>
        <w:tc>
          <w:tcPr>
            <w:tcW w:w="3544" w:type="dxa"/>
            <w:tcBorders>
              <w:top w:val="single" w:sz="4" w:space="0" w:color="auto"/>
              <w:left w:val="single" w:sz="4" w:space="0" w:color="auto"/>
              <w:bottom w:val="single" w:sz="4" w:space="0" w:color="auto"/>
              <w:right w:val="single" w:sz="4" w:space="0" w:color="auto"/>
            </w:tcBorders>
          </w:tcPr>
          <w:p w14:paraId="0AC1FA21" w14:textId="67A3FC2B" w:rsidR="00CA082B" w:rsidRDefault="00031CE6" w:rsidP="007F5085">
            <w:r w:rsidRPr="009E3B7C">
              <w:rPr>
                <w:rFonts w:cs="Arial"/>
                <w:lang w:val="en-GB"/>
              </w:rPr>
              <w:t xml:space="preserve">How to </w:t>
            </w:r>
            <w:r w:rsidR="00B61747">
              <w:rPr>
                <w:rFonts w:cs="Arial"/>
                <w:lang w:val="en-GB"/>
              </w:rPr>
              <w:t>support IDCM diagnostic? What event should be record via APIM diagnostic?</w:t>
            </w:r>
          </w:p>
        </w:tc>
        <w:tc>
          <w:tcPr>
            <w:tcW w:w="1843" w:type="dxa"/>
            <w:tcBorders>
              <w:top w:val="single" w:sz="4" w:space="0" w:color="auto"/>
              <w:left w:val="single" w:sz="4" w:space="0" w:color="auto"/>
              <w:bottom w:val="single" w:sz="4" w:space="0" w:color="auto"/>
              <w:right w:val="single" w:sz="4" w:space="0" w:color="auto"/>
            </w:tcBorders>
          </w:tcPr>
          <w:p w14:paraId="4EA57943"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3D29DECD" w14:textId="77777777" w:rsidR="00CA082B" w:rsidRDefault="00031CE6" w:rsidP="007F5085">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0A5521B0" w14:textId="5958F1C0" w:rsidR="00CA082B" w:rsidRDefault="00B61747" w:rsidP="007F5085">
            <w:r>
              <w:rPr>
                <w:rFonts w:cs="Arial"/>
              </w:rPr>
              <w:t>TBD</w:t>
            </w:r>
          </w:p>
        </w:tc>
      </w:tr>
      <w:tr w:rsidR="00B61747" w14:paraId="7171548F" w14:textId="77777777" w:rsidTr="00F21C8A">
        <w:tc>
          <w:tcPr>
            <w:tcW w:w="851" w:type="dxa"/>
            <w:tcBorders>
              <w:top w:val="single" w:sz="4" w:space="0" w:color="auto"/>
              <w:left w:val="single" w:sz="4" w:space="0" w:color="auto"/>
              <w:bottom w:val="single" w:sz="4" w:space="0" w:color="auto"/>
              <w:right w:val="single" w:sz="4" w:space="0" w:color="auto"/>
            </w:tcBorders>
            <w:hideMark/>
          </w:tcPr>
          <w:p w14:paraId="59EFE8B4" w14:textId="77777777" w:rsidR="00B61747" w:rsidRDefault="00B61747" w:rsidP="00B61747">
            <w:pPr>
              <w:pStyle w:val="BodyText"/>
              <w:jc w:val="center"/>
            </w:pPr>
            <w:r>
              <w:t>2</w:t>
            </w:r>
          </w:p>
        </w:tc>
        <w:tc>
          <w:tcPr>
            <w:tcW w:w="3544" w:type="dxa"/>
            <w:tcBorders>
              <w:top w:val="single" w:sz="4" w:space="0" w:color="auto"/>
              <w:left w:val="single" w:sz="4" w:space="0" w:color="auto"/>
              <w:bottom w:val="single" w:sz="4" w:space="0" w:color="auto"/>
              <w:right w:val="single" w:sz="4" w:space="0" w:color="auto"/>
            </w:tcBorders>
          </w:tcPr>
          <w:p w14:paraId="63BF3800" w14:textId="17C2C36F" w:rsidR="00B61747" w:rsidRDefault="00B61747" w:rsidP="00B61747">
            <w:r w:rsidRPr="009E3B7C">
              <w:rPr>
                <w:rFonts w:cs="Arial"/>
                <w:lang w:val="en-GB"/>
              </w:rPr>
              <w:t xml:space="preserve">How to </w:t>
            </w:r>
            <w:r>
              <w:rPr>
                <w:rFonts w:cs="Arial"/>
                <w:lang w:val="en-GB"/>
              </w:rPr>
              <w:t xml:space="preserve">support IDCM </w:t>
            </w:r>
            <w:r w:rsidR="00ED38BB">
              <w:rPr>
                <w:rFonts w:cs="Arial"/>
                <w:lang w:val="en-GB"/>
              </w:rPr>
              <w:t>SWDL</w:t>
            </w:r>
            <w:r w:rsidR="00715CB1">
              <w:rPr>
                <w:rFonts w:cs="Arial"/>
                <w:lang w:val="en-GB"/>
              </w:rPr>
              <w:t xml:space="preserve"> via APIM</w:t>
            </w:r>
            <w:r>
              <w:rPr>
                <w:rFonts w:cs="Arial"/>
                <w:lang w:val="en-GB"/>
              </w:rPr>
              <w:t xml:space="preserve">? </w:t>
            </w:r>
            <w:r w:rsidR="00ED38BB">
              <w:rPr>
                <w:rFonts w:cs="Arial"/>
                <w:lang w:val="en-GB"/>
              </w:rPr>
              <w:t>Will need to support OTA via APIM?</w:t>
            </w:r>
          </w:p>
        </w:tc>
        <w:tc>
          <w:tcPr>
            <w:tcW w:w="1843" w:type="dxa"/>
            <w:tcBorders>
              <w:top w:val="single" w:sz="4" w:space="0" w:color="auto"/>
              <w:left w:val="single" w:sz="4" w:space="0" w:color="auto"/>
              <w:bottom w:val="single" w:sz="4" w:space="0" w:color="auto"/>
              <w:right w:val="single" w:sz="4" w:space="0" w:color="auto"/>
            </w:tcBorders>
          </w:tcPr>
          <w:p w14:paraId="39D44672" w14:textId="77777777" w:rsidR="00B61747" w:rsidRDefault="00B61747" w:rsidP="00B61747">
            <w:pPr>
              <w:pStyle w:val="BodyText"/>
            </w:pPr>
          </w:p>
        </w:tc>
        <w:tc>
          <w:tcPr>
            <w:tcW w:w="1134" w:type="dxa"/>
            <w:tcBorders>
              <w:top w:val="single" w:sz="4" w:space="0" w:color="auto"/>
              <w:left w:val="single" w:sz="4" w:space="0" w:color="auto"/>
              <w:bottom w:val="single" w:sz="4" w:space="0" w:color="auto"/>
              <w:right w:val="single" w:sz="4" w:space="0" w:color="auto"/>
            </w:tcBorders>
          </w:tcPr>
          <w:p w14:paraId="1F9F5337" w14:textId="5FFF459D" w:rsidR="00B61747" w:rsidRDefault="00B61747" w:rsidP="00B61747">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3E48299D" w14:textId="5F1E7F96" w:rsidR="00B61747" w:rsidRDefault="00B61747" w:rsidP="00B61747">
            <w:r>
              <w:rPr>
                <w:rFonts w:cs="Arial"/>
              </w:rPr>
              <w:t>TBD</w:t>
            </w:r>
          </w:p>
        </w:tc>
      </w:tr>
      <w:tr w:rsidR="00B61747" w14:paraId="3BBA7C10" w14:textId="77777777" w:rsidTr="00F21C8A">
        <w:tc>
          <w:tcPr>
            <w:tcW w:w="851" w:type="dxa"/>
            <w:tcBorders>
              <w:top w:val="single" w:sz="4" w:space="0" w:color="auto"/>
              <w:left w:val="single" w:sz="4" w:space="0" w:color="auto"/>
              <w:bottom w:val="single" w:sz="4" w:space="0" w:color="auto"/>
              <w:right w:val="single" w:sz="4" w:space="0" w:color="auto"/>
            </w:tcBorders>
          </w:tcPr>
          <w:p w14:paraId="23C5DAB3" w14:textId="77777777" w:rsidR="00B61747" w:rsidRDefault="00B61747" w:rsidP="00B61747">
            <w:pPr>
              <w:pStyle w:val="BodyText"/>
              <w:jc w:val="center"/>
            </w:pPr>
            <w:r w:rsidRPr="009E3B7C">
              <w:rPr>
                <w:rFonts w:cs="Arial"/>
              </w:rPr>
              <w:t>3</w:t>
            </w:r>
          </w:p>
        </w:tc>
        <w:tc>
          <w:tcPr>
            <w:tcW w:w="3544" w:type="dxa"/>
            <w:tcBorders>
              <w:top w:val="single" w:sz="4" w:space="0" w:color="auto"/>
              <w:left w:val="single" w:sz="4" w:space="0" w:color="auto"/>
              <w:bottom w:val="single" w:sz="4" w:space="0" w:color="auto"/>
              <w:right w:val="single" w:sz="4" w:space="0" w:color="auto"/>
            </w:tcBorders>
          </w:tcPr>
          <w:p w14:paraId="7863DC77" w14:textId="6BC459D4" w:rsidR="00B61747" w:rsidRPr="0008696C" w:rsidRDefault="00B61747" w:rsidP="00B61747">
            <w:pPr>
              <w:rPr>
                <w:lang w:val="en-GB"/>
              </w:rPr>
            </w:pPr>
            <w:r w:rsidRPr="009E3B7C">
              <w:rPr>
                <w:rFonts w:cs="Arial"/>
                <w:lang w:val="en-GB"/>
              </w:rPr>
              <w:t xml:space="preserve">How to </w:t>
            </w:r>
            <w:r>
              <w:rPr>
                <w:rFonts w:cs="Arial"/>
                <w:lang w:val="en-GB"/>
              </w:rPr>
              <w:t xml:space="preserve">support </w:t>
            </w:r>
            <w:r w:rsidR="00607861">
              <w:rPr>
                <w:rFonts w:cs="Arial"/>
                <w:lang w:val="en-GB"/>
              </w:rPr>
              <w:t>DVR data analytics? What event should be record?</w:t>
            </w:r>
          </w:p>
        </w:tc>
        <w:tc>
          <w:tcPr>
            <w:tcW w:w="1843" w:type="dxa"/>
            <w:tcBorders>
              <w:top w:val="single" w:sz="4" w:space="0" w:color="auto"/>
              <w:left w:val="single" w:sz="4" w:space="0" w:color="auto"/>
              <w:bottom w:val="single" w:sz="4" w:space="0" w:color="auto"/>
              <w:right w:val="single" w:sz="4" w:space="0" w:color="auto"/>
            </w:tcBorders>
          </w:tcPr>
          <w:p w14:paraId="2A0DC076" w14:textId="77777777" w:rsidR="00B61747" w:rsidRDefault="00B61747" w:rsidP="00B61747">
            <w:pPr>
              <w:pStyle w:val="BodyText"/>
            </w:pPr>
          </w:p>
        </w:tc>
        <w:tc>
          <w:tcPr>
            <w:tcW w:w="1134" w:type="dxa"/>
            <w:tcBorders>
              <w:top w:val="single" w:sz="4" w:space="0" w:color="auto"/>
              <w:left w:val="single" w:sz="4" w:space="0" w:color="auto"/>
              <w:bottom w:val="single" w:sz="4" w:space="0" w:color="auto"/>
              <w:right w:val="single" w:sz="4" w:space="0" w:color="auto"/>
            </w:tcBorders>
          </w:tcPr>
          <w:p w14:paraId="6C9D32D3" w14:textId="294407BE" w:rsidR="00B61747" w:rsidRPr="0008696C" w:rsidRDefault="00B61747" w:rsidP="00B61747">
            <w:pPr>
              <w:rPr>
                <w:lang w:val="en-GB"/>
              </w:rPr>
            </w:pPr>
            <w:r w:rsidRPr="009E3B7C">
              <w:rPr>
                <w:rFonts w:cs="Arial"/>
                <w:lang w:val="en-GB"/>
              </w:rPr>
              <w:t>Open</w:t>
            </w:r>
          </w:p>
        </w:tc>
        <w:tc>
          <w:tcPr>
            <w:tcW w:w="2863" w:type="dxa"/>
            <w:tcBorders>
              <w:top w:val="single" w:sz="4" w:space="0" w:color="auto"/>
              <w:left w:val="single" w:sz="4" w:space="0" w:color="auto"/>
              <w:bottom w:val="single" w:sz="4" w:space="0" w:color="auto"/>
              <w:right w:val="single" w:sz="4" w:space="0" w:color="auto"/>
            </w:tcBorders>
          </w:tcPr>
          <w:p w14:paraId="65B3BF30" w14:textId="31E9CA15" w:rsidR="00B61747" w:rsidRDefault="00B61747" w:rsidP="00B61747">
            <w:r>
              <w:rPr>
                <w:rFonts w:cs="Arial"/>
              </w:rPr>
              <w:t>TBD</w:t>
            </w:r>
          </w:p>
        </w:tc>
      </w:tr>
      <w:tr w:rsidR="00CA082B" w14:paraId="53BAE9CD" w14:textId="77777777" w:rsidTr="00F21C8A">
        <w:tc>
          <w:tcPr>
            <w:tcW w:w="851" w:type="dxa"/>
            <w:tcBorders>
              <w:top w:val="single" w:sz="4" w:space="0" w:color="auto"/>
              <w:left w:val="single" w:sz="4" w:space="0" w:color="auto"/>
              <w:bottom w:val="single" w:sz="4" w:space="0" w:color="auto"/>
              <w:right w:val="single" w:sz="4" w:space="0" w:color="auto"/>
            </w:tcBorders>
          </w:tcPr>
          <w:p w14:paraId="7C3653AA" w14:textId="77777777" w:rsidR="00CA082B" w:rsidRDefault="00031CE6" w:rsidP="007F5085">
            <w:pPr>
              <w:pStyle w:val="BodyText"/>
              <w:jc w:val="center"/>
            </w:pPr>
            <w:r w:rsidRPr="009E3B7C">
              <w:rPr>
                <w:rFonts w:cs="Arial"/>
              </w:rPr>
              <w:t xml:space="preserve">4 </w:t>
            </w:r>
          </w:p>
        </w:tc>
        <w:tc>
          <w:tcPr>
            <w:tcW w:w="3544" w:type="dxa"/>
            <w:tcBorders>
              <w:top w:val="single" w:sz="4" w:space="0" w:color="auto"/>
              <w:left w:val="single" w:sz="4" w:space="0" w:color="auto"/>
              <w:bottom w:val="single" w:sz="4" w:space="0" w:color="auto"/>
              <w:right w:val="single" w:sz="4" w:space="0" w:color="auto"/>
            </w:tcBorders>
          </w:tcPr>
          <w:p w14:paraId="4B34A980" w14:textId="77777777" w:rsidR="00CA082B" w:rsidRPr="0008696C" w:rsidRDefault="00CA082B" w:rsidP="007F5085">
            <w:pPr>
              <w:rPr>
                <w:lang w:val="en-GB"/>
              </w:rPr>
            </w:pPr>
          </w:p>
        </w:tc>
        <w:tc>
          <w:tcPr>
            <w:tcW w:w="1843" w:type="dxa"/>
            <w:tcBorders>
              <w:top w:val="single" w:sz="4" w:space="0" w:color="auto"/>
              <w:left w:val="single" w:sz="4" w:space="0" w:color="auto"/>
              <w:bottom w:val="single" w:sz="4" w:space="0" w:color="auto"/>
              <w:right w:val="single" w:sz="4" w:space="0" w:color="auto"/>
            </w:tcBorders>
          </w:tcPr>
          <w:p w14:paraId="3E57805F" w14:textId="77777777" w:rsidR="00CA082B" w:rsidRDefault="00CA082B" w:rsidP="007F5085">
            <w:pPr>
              <w:pStyle w:val="BodyText"/>
            </w:pPr>
          </w:p>
        </w:tc>
        <w:tc>
          <w:tcPr>
            <w:tcW w:w="1134" w:type="dxa"/>
            <w:tcBorders>
              <w:top w:val="single" w:sz="4" w:space="0" w:color="auto"/>
              <w:left w:val="single" w:sz="4" w:space="0" w:color="auto"/>
              <w:bottom w:val="single" w:sz="4" w:space="0" w:color="auto"/>
              <w:right w:val="single" w:sz="4" w:space="0" w:color="auto"/>
            </w:tcBorders>
          </w:tcPr>
          <w:p w14:paraId="3DE4936E" w14:textId="77777777" w:rsidR="00CA082B" w:rsidRPr="0008696C" w:rsidRDefault="00CA082B" w:rsidP="007F5085">
            <w:pPr>
              <w:rPr>
                <w:lang w:val="en-GB"/>
              </w:rPr>
            </w:pPr>
          </w:p>
        </w:tc>
        <w:tc>
          <w:tcPr>
            <w:tcW w:w="2863" w:type="dxa"/>
            <w:tcBorders>
              <w:top w:val="single" w:sz="4" w:space="0" w:color="auto"/>
              <w:left w:val="single" w:sz="4" w:space="0" w:color="auto"/>
              <w:bottom w:val="single" w:sz="4" w:space="0" w:color="auto"/>
              <w:right w:val="single" w:sz="4" w:space="0" w:color="auto"/>
            </w:tcBorders>
          </w:tcPr>
          <w:p w14:paraId="04F8B16A" w14:textId="77777777" w:rsidR="00CA082B" w:rsidRDefault="00CA082B" w:rsidP="007F5085"/>
        </w:tc>
      </w:tr>
    </w:tbl>
    <w:p w14:paraId="44A84373" w14:textId="77777777" w:rsidR="00CA082B" w:rsidRPr="00B36D98" w:rsidRDefault="002C569F" w:rsidP="002C569F">
      <w:pPr>
        <w:pStyle w:val="Caption"/>
        <w:rPr>
          <w:lang w:val="en-GB"/>
        </w:rPr>
      </w:pPr>
      <w:bookmarkStart w:id="323" w:name="_Toc468813035"/>
      <w:bookmarkStart w:id="324" w:name="_Toc471490047"/>
      <w:bookmarkStart w:id="325" w:name="_Toc520108491"/>
      <w:bookmarkStart w:id="326" w:name="_Toc115792415"/>
      <w:r>
        <w:t xml:space="preserve">Table </w:t>
      </w:r>
      <w:r w:rsidR="00A378CF">
        <w:rPr>
          <w:noProof/>
        </w:rPr>
        <w:fldChar w:fldCharType="begin"/>
      </w:r>
      <w:r w:rsidR="00A378CF">
        <w:rPr>
          <w:noProof/>
        </w:rPr>
        <w:instrText xml:space="preserve"> STYLEREF 1 \s </w:instrText>
      </w:r>
      <w:r w:rsidR="00A378CF">
        <w:rPr>
          <w:noProof/>
        </w:rPr>
        <w:fldChar w:fldCharType="separate"/>
      </w:r>
      <w:r w:rsidR="00DE6CDD">
        <w:rPr>
          <w:noProof/>
        </w:rPr>
        <w:t>6</w:t>
      </w:r>
      <w:r w:rsidR="00A378CF">
        <w:rPr>
          <w:noProof/>
        </w:rPr>
        <w:fldChar w:fldCharType="end"/>
      </w:r>
      <w:r w:rsidR="009530F7">
        <w:noBreakHyphen/>
      </w:r>
      <w:r w:rsidR="00A378CF">
        <w:rPr>
          <w:noProof/>
        </w:rPr>
        <w:fldChar w:fldCharType="begin"/>
      </w:r>
      <w:r w:rsidR="00A378CF">
        <w:rPr>
          <w:noProof/>
        </w:rPr>
        <w:instrText xml:space="preserve"> SEQ Table \* ARABIC \s 1 </w:instrText>
      </w:r>
      <w:r w:rsidR="00A378CF">
        <w:rPr>
          <w:noProof/>
        </w:rPr>
        <w:fldChar w:fldCharType="separate"/>
      </w:r>
      <w:r w:rsidR="00DE6CDD">
        <w:rPr>
          <w:noProof/>
        </w:rPr>
        <w:t>1</w:t>
      </w:r>
      <w:r w:rsidR="00A378CF">
        <w:rPr>
          <w:noProof/>
        </w:rPr>
        <w:fldChar w:fldCharType="end"/>
      </w:r>
      <w:r>
        <w:t>: Open Concerns</w:t>
      </w:r>
      <w:bookmarkEnd w:id="323"/>
      <w:bookmarkEnd w:id="324"/>
      <w:bookmarkEnd w:id="325"/>
      <w:bookmarkEnd w:id="326"/>
    </w:p>
    <w:p w14:paraId="063074CA" w14:textId="77777777" w:rsidR="00CA082B" w:rsidRPr="00BB29B2" w:rsidRDefault="00CA082B" w:rsidP="00BB29B2">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327" w:name="_Toc423616410"/>
      <w:bookmarkStart w:id="328" w:name="_Toc481143833"/>
      <w:bookmarkStart w:id="329" w:name="_Toc115792356"/>
      <w:bookmarkStart w:id="330" w:name="_Toc422994348"/>
      <w:r w:rsidRPr="00BB29B2">
        <w:rPr>
          <w:lang w:val="en-GB"/>
        </w:rPr>
        <w:lastRenderedPageBreak/>
        <w:t>Revision History</w:t>
      </w:r>
      <w:bookmarkEnd w:id="327"/>
      <w:bookmarkEnd w:id="328"/>
      <w:bookmarkEnd w:id="329"/>
    </w:p>
    <w:tbl>
      <w:tblPr>
        <w:tblStyle w:val="TableGrid"/>
        <w:tblW w:w="10201" w:type="dxa"/>
        <w:tblLayout w:type="fixed"/>
        <w:tblLook w:val="04A0" w:firstRow="1" w:lastRow="0" w:firstColumn="1" w:lastColumn="0" w:noHBand="0" w:noVBand="1"/>
      </w:tblPr>
      <w:tblGrid>
        <w:gridCol w:w="1163"/>
        <w:gridCol w:w="994"/>
        <w:gridCol w:w="5101"/>
        <w:gridCol w:w="1276"/>
        <w:gridCol w:w="1667"/>
      </w:tblGrid>
      <w:tr w:rsidR="00BA684E" w:rsidRPr="005D5B0A" w14:paraId="5CB9D482" w14:textId="77777777" w:rsidTr="00C96BC7">
        <w:tc>
          <w:tcPr>
            <w:tcW w:w="1163" w:type="dxa"/>
            <w:shd w:val="clear" w:color="auto" w:fill="D9D9D9" w:themeFill="background1" w:themeFillShade="D9"/>
            <w:hideMark/>
          </w:tcPr>
          <w:p w14:paraId="0BFD0CFA" w14:textId="77777777" w:rsidR="00BA684E" w:rsidRPr="005D5B0A" w:rsidRDefault="00BA684E" w:rsidP="00BA684E">
            <w:pPr>
              <w:pStyle w:val="Caption"/>
            </w:pPr>
            <w:r w:rsidRPr="005D5B0A">
              <w:rPr>
                <w:lang w:val="en-GB"/>
              </w:rPr>
              <w:t>Rev</w:t>
            </w:r>
            <w:r w:rsidRPr="005D5B0A">
              <w:t>ision</w:t>
            </w:r>
          </w:p>
        </w:tc>
        <w:tc>
          <w:tcPr>
            <w:tcW w:w="994" w:type="dxa"/>
            <w:shd w:val="clear" w:color="auto" w:fill="D9D9D9" w:themeFill="background1" w:themeFillShade="D9"/>
            <w:hideMark/>
          </w:tcPr>
          <w:p w14:paraId="05E79104" w14:textId="77777777" w:rsidR="00BA684E" w:rsidRPr="005D5B0A" w:rsidRDefault="00BA684E" w:rsidP="007F5085">
            <w:pPr>
              <w:pStyle w:val="Caption"/>
              <w:rPr>
                <w:lang w:val="en-GB"/>
              </w:rPr>
            </w:pPr>
            <w:r w:rsidRPr="005D5B0A">
              <w:rPr>
                <w:lang w:val="en-GB"/>
              </w:rPr>
              <w:t>Date</w:t>
            </w:r>
          </w:p>
        </w:tc>
        <w:tc>
          <w:tcPr>
            <w:tcW w:w="5101" w:type="dxa"/>
            <w:shd w:val="clear" w:color="auto" w:fill="D9D9D9" w:themeFill="background1" w:themeFillShade="D9"/>
            <w:hideMark/>
          </w:tcPr>
          <w:p w14:paraId="1FB2F0CA" w14:textId="77777777" w:rsidR="00BA684E" w:rsidRPr="005D5B0A" w:rsidRDefault="00BA684E" w:rsidP="007F5085">
            <w:pPr>
              <w:pStyle w:val="Caption"/>
              <w:rPr>
                <w:lang w:val="en-GB"/>
              </w:rPr>
            </w:pPr>
            <w:r w:rsidRPr="005D5B0A">
              <w:rPr>
                <w:lang w:val="en-GB"/>
              </w:rPr>
              <w:t>Description</w:t>
            </w:r>
          </w:p>
        </w:tc>
        <w:tc>
          <w:tcPr>
            <w:tcW w:w="1276" w:type="dxa"/>
            <w:shd w:val="clear" w:color="auto" w:fill="D9D9D9" w:themeFill="background1" w:themeFillShade="D9"/>
            <w:hideMark/>
          </w:tcPr>
          <w:p w14:paraId="2ECC40E9" w14:textId="77777777" w:rsidR="00BA684E" w:rsidRPr="005D5B0A" w:rsidRDefault="00BA684E" w:rsidP="007F5085">
            <w:pPr>
              <w:pStyle w:val="Caption"/>
              <w:rPr>
                <w:lang w:val="en-GB"/>
              </w:rPr>
            </w:pPr>
            <w:r w:rsidRPr="005D5B0A">
              <w:rPr>
                <w:lang w:val="en-GB"/>
              </w:rPr>
              <w:t>Approved by</w:t>
            </w:r>
          </w:p>
        </w:tc>
        <w:tc>
          <w:tcPr>
            <w:tcW w:w="1667" w:type="dxa"/>
            <w:shd w:val="clear" w:color="auto" w:fill="D9D9D9" w:themeFill="background1" w:themeFillShade="D9"/>
            <w:hideMark/>
          </w:tcPr>
          <w:p w14:paraId="6CE30814" w14:textId="77777777" w:rsidR="00BA684E" w:rsidRPr="005D5B0A" w:rsidRDefault="00BA684E" w:rsidP="007F5085">
            <w:pPr>
              <w:pStyle w:val="Caption"/>
              <w:rPr>
                <w:lang w:val="en-GB"/>
              </w:rPr>
            </w:pPr>
            <w:r w:rsidRPr="005D5B0A">
              <w:rPr>
                <w:lang w:val="en-GB"/>
              </w:rPr>
              <w:t>Responsible</w:t>
            </w:r>
          </w:p>
        </w:tc>
      </w:tr>
      <w:tr w:rsidR="00BA684E" w:rsidRPr="005D5B0A" w14:paraId="02F52B98" w14:textId="77777777" w:rsidTr="00C96BC7">
        <w:tc>
          <w:tcPr>
            <w:tcW w:w="1163" w:type="dxa"/>
            <w:hideMark/>
          </w:tcPr>
          <w:p w14:paraId="601A7922" w14:textId="77777777" w:rsidR="00BA684E" w:rsidRPr="005D5B0A" w:rsidRDefault="00BA684E" w:rsidP="007F5085">
            <w:pPr>
              <w:jc w:val="center"/>
              <w:rPr>
                <w:snapToGrid w:val="0"/>
              </w:rPr>
            </w:pPr>
            <w:r w:rsidRPr="005D5B0A">
              <w:rPr>
                <w:snapToGrid w:val="0"/>
              </w:rPr>
              <w:t>A</w:t>
            </w:r>
          </w:p>
        </w:tc>
        <w:tc>
          <w:tcPr>
            <w:tcW w:w="994" w:type="dxa"/>
          </w:tcPr>
          <w:p w14:paraId="72A5FB7E" w14:textId="77777777" w:rsidR="00BA684E" w:rsidRPr="005D5B0A" w:rsidRDefault="00BA684E" w:rsidP="007F5085">
            <w:pPr>
              <w:jc w:val="center"/>
              <w:rPr>
                <w:snapToGrid w:val="0"/>
              </w:rPr>
            </w:pPr>
          </w:p>
        </w:tc>
        <w:tc>
          <w:tcPr>
            <w:tcW w:w="5101" w:type="dxa"/>
            <w:hideMark/>
          </w:tcPr>
          <w:p w14:paraId="64AE116C" w14:textId="77777777" w:rsidR="00BA684E" w:rsidRPr="005D5B0A" w:rsidRDefault="00BA684E" w:rsidP="007F5085">
            <w:pPr>
              <w:pStyle w:val="Header"/>
              <w:rPr>
                <w:snapToGrid w:val="0"/>
              </w:rPr>
            </w:pPr>
            <w:r w:rsidRPr="005D5B0A">
              <w:rPr>
                <w:snapToGrid w:val="0"/>
              </w:rPr>
              <w:t>Initial version</w:t>
            </w:r>
          </w:p>
        </w:tc>
        <w:tc>
          <w:tcPr>
            <w:tcW w:w="1276" w:type="dxa"/>
          </w:tcPr>
          <w:p w14:paraId="04DF57CC" w14:textId="77777777" w:rsidR="00BA684E" w:rsidRPr="005D5B0A" w:rsidRDefault="00BA684E" w:rsidP="007F5085">
            <w:pPr>
              <w:rPr>
                <w:snapToGrid w:val="0"/>
              </w:rPr>
            </w:pPr>
          </w:p>
        </w:tc>
        <w:tc>
          <w:tcPr>
            <w:tcW w:w="1667" w:type="dxa"/>
            <w:hideMark/>
          </w:tcPr>
          <w:p w14:paraId="0737CE62" w14:textId="4E08C40B" w:rsidR="00BA684E" w:rsidRPr="005D5B0A" w:rsidRDefault="00B54FA2" w:rsidP="007F5085">
            <w:pPr>
              <w:rPr>
                <w:snapToGrid w:val="0"/>
              </w:rPr>
            </w:pPr>
            <w:r>
              <w:rPr>
                <w:snapToGrid w:val="0"/>
              </w:rPr>
              <w:t>YNIU6</w:t>
            </w:r>
          </w:p>
        </w:tc>
      </w:tr>
      <w:tr w:rsidR="00BA684E" w:rsidRPr="005D5B0A" w14:paraId="3576EDA6" w14:textId="77777777" w:rsidTr="00C96BC7">
        <w:tc>
          <w:tcPr>
            <w:tcW w:w="1163" w:type="dxa"/>
          </w:tcPr>
          <w:p w14:paraId="12961D38" w14:textId="77777777" w:rsidR="00BA684E" w:rsidRPr="005D5B0A" w:rsidRDefault="00BA684E" w:rsidP="007F5085">
            <w:pPr>
              <w:jc w:val="center"/>
              <w:rPr>
                <w:snapToGrid w:val="0"/>
              </w:rPr>
            </w:pPr>
          </w:p>
        </w:tc>
        <w:tc>
          <w:tcPr>
            <w:tcW w:w="994" w:type="dxa"/>
          </w:tcPr>
          <w:p w14:paraId="23EBAD43" w14:textId="77777777" w:rsidR="00BA684E" w:rsidRPr="005D5B0A" w:rsidRDefault="00BA684E" w:rsidP="007F5085">
            <w:pPr>
              <w:jc w:val="center"/>
              <w:rPr>
                <w:snapToGrid w:val="0"/>
              </w:rPr>
            </w:pPr>
          </w:p>
        </w:tc>
        <w:tc>
          <w:tcPr>
            <w:tcW w:w="5101" w:type="dxa"/>
          </w:tcPr>
          <w:p w14:paraId="2362AB7F" w14:textId="77777777" w:rsidR="00BA684E" w:rsidRPr="005D5B0A" w:rsidRDefault="00BA684E" w:rsidP="007F5085">
            <w:pPr>
              <w:pStyle w:val="Header"/>
              <w:rPr>
                <w:snapToGrid w:val="0"/>
              </w:rPr>
            </w:pPr>
          </w:p>
        </w:tc>
        <w:tc>
          <w:tcPr>
            <w:tcW w:w="1276" w:type="dxa"/>
          </w:tcPr>
          <w:p w14:paraId="1B59FDE8" w14:textId="77777777" w:rsidR="00BA684E" w:rsidRPr="005D5B0A" w:rsidRDefault="00BA684E" w:rsidP="007F5085">
            <w:pPr>
              <w:rPr>
                <w:snapToGrid w:val="0"/>
              </w:rPr>
            </w:pPr>
          </w:p>
        </w:tc>
        <w:tc>
          <w:tcPr>
            <w:tcW w:w="1667" w:type="dxa"/>
          </w:tcPr>
          <w:p w14:paraId="666E6DCB" w14:textId="77777777" w:rsidR="00BA684E" w:rsidRPr="005D5B0A" w:rsidRDefault="00BA684E" w:rsidP="007F5085">
            <w:pPr>
              <w:rPr>
                <w:snapToGrid w:val="0"/>
              </w:rPr>
            </w:pPr>
          </w:p>
        </w:tc>
      </w:tr>
    </w:tbl>
    <w:p w14:paraId="2E87B82C" w14:textId="77777777" w:rsidR="00CA082B" w:rsidRPr="00F4766E" w:rsidRDefault="00CA082B" w:rsidP="00CA082B">
      <w:pPr>
        <w:pStyle w:val="Heading2"/>
        <w:rPr>
          <w:vanish/>
        </w:rPr>
      </w:pPr>
      <w:r w:rsidRPr="00F4766E">
        <w:rPr>
          <w:vanish/>
        </w:rPr>
        <w:t>Template Revisions</w:t>
      </w:r>
      <w:bookmarkStart w:id="331" w:name="_Toc426532436"/>
      <w:bookmarkStart w:id="332" w:name="_Toc446402368"/>
      <w:bookmarkStart w:id="333" w:name="_Toc446425676"/>
      <w:bookmarkStart w:id="334" w:name="_Toc451775260"/>
      <w:bookmarkStart w:id="335" w:name="_Toc455752516"/>
      <w:bookmarkStart w:id="336" w:name="_Toc456346098"/>
      <w:bookmarkStart w:id="337" w:name="_Toc460940913"/>
      <w:bookmarkStart w:id="338" w:name="_Toc462743835"/>
      <w:bookmarkStart w:id="339" w:name="_Toc462744059"/>
      <w:bookmarkStart w:id="340" w:name="_Toc462744254"/>
      <w:bookmarkStart w:id="341" w:name="_Toc471489767"/>
      <w:bookmarkStart w:id="342" w:name="_Toc471489845"/>
      <w:bookmarkStart w:id="343" w:name="_Toc471490161"/>
      <w:bookmarkStart w:id="344" w:name="_Toc472077557"/>
      <w:bookmarkStart w:id="345" w:name="_Toc472077929"/>
      <w:bookmarkStart w:id="346" w:name="_Toc472080300"/>
      <w:bookmarkStart w:id="347" w:name="_Toc472490846"/>
      <w:bookmarkStart w:id="348" w:name="_Toc472695880"/>
      <w:bookmarkStart w:id="349" w:name="_Toc472696449"/>
      <w:bookmarkStart w:id="350" w:name="_Toc473705155"/>
      <w:bookmarkStart w:id="351" w:name="_Toc481143834"/>
      <w:bookmarkStart w:id="352" w:name="_Toc473894793"/>
      <w:bookmarkStart w:id="353" w:name="_Toc473895357"/>
      <w:bookmarkStart w:id="354" w:name="_Toc482085285"/>
      <w:bookmarkStart w:id="355" w:name="_Toc482085343"/>
      <w:bookmarkStart w:id="356" w:name="_Toc488828527"/>
      <w:bookmarkStart w:id="357" w:name="_Toc488828585"/>
      <w:bookmarkStart w:id="358" w:name="_Toc488842677"/>
      <w:bookmarkStart w:id="359" w:name="_Toc488842868"/>
      <w:bookmarkStart w:id="360" w:name="_Toc488842996"/>
      <w:bookmarkStart w:id="361" w:name="_Toc492467814"/>
      <w:bookmarkStart w:id="362" w:name="_Toc492467906"/>
      <w:bookmarkStart w:id="363" w:name="_Toc495419623"/>
      <w:bookmarkStart w:id="364" w:name="_Toc495419793"/>
      <w:bookmarkStart w:id="365" w:name="_Toc495501362"/>
      <w:bookmarkStart w:id="366" w:name="_Toc495501740"/>
      <w:bookmarkStart w:id="367" w:name="_Toc495501837"/>
      <w:bookmarkStart w:id="368" w:name="_Toc495570271"/>
      <w:bookmarkStart w:id="369" w:name="_Toc495575622"/>
      <w:bookmarkStart w:id="370" w:name="_Toc498099617"/>
      <w:bookmarkStart w:id="371" w:name="_Toc498341580"/>
      <w:bookmarkStart w:id="372" w:name="_Toc498414151"/>
      <w:bookmarkStart w:id="373" w:name="_Toc499221208"/>
      <w:bookmarkStart w:id="374" w:name="_Toc499554719"/>
      <w:bookmarkStart w:id="375" w:name="_Toc499656451"/>
      <w:bookmarkStart w:id="376" w:name="_Toc518288164"/>
      <w:bookmarkStart w:id="377" w:name="_Toc518288312"/>
      <w:bookmarkStart w:id="378" w:name="_Toc520106256"/>
      <w:bookmarkStart w:id="379" w:name="_Toc520108456"/>
      <w:bookmarkStart w:id="380" w:name="_Toc520201040"/>
      <w:bookmarkStart w:id="381" w:name="_Toc520203506"/>
      <w:bookmarkStart w:id="382" w:name="_Toc520203718"/>
      <w:bookmarkStart w:id="383" w:name="_Toc520204233"/>
      <w:bookmarkStart w:id="384" w:name="_Toc521190452"/>
      <w:bookmarkStart w:id="385" w:name="_Toc534371528"/>
      <w:bookmarkStart w:id="386" w:name="_Toc534373706"/>
      <w:bookmarkStart w:id="387" w:name="_Toc536013176"/>
      <w:bookmarkStart w:id="388" w:name="_Toc536016076"/>
      <w:bookmarkStart w:id="389" w:name="_Toc536800583"/>
      <w:bookmarkStart w:id="390" w:name="_Toc258763"/>
      <w:bookmarkStart w:id="391" w:name="_Toc259756"/>
      <w:bookmarkStart w:id="392" w:name="_Toc1128357"/>
      <w:bookmarkStart w:id="393" w:name="_Toc3562956"/>
      <w:bookmarkStart w:id="394" w:name="_Toc5830375"/>
      <w:bookmarkStart w:id="395" w:name="_Toc5869713"/>
      <w:bookmarkStart w:id="396" w:name="_Toc10186525"/>
      <w:bookmarkStart w:id="397" w:name="_Toc10204809"/>
      <w:bookmarkStart w:id="398" w:name="_Toc10206190"/>
      <w:bookmarkStart w:id="399" w:name="_Toc10215745"/>
      <w:bookmarkStart w:id="400" w:name="_Toc12638433"/>
      <w:bookmarkStart w:id="401" w:name="_Toc12639481"/>
      <w:bookmarkStart w:id="402" w:name="_Toc12868707"/>
      <w:bookmarkStart w:id="403" w:name="_Toc12959293"/>
      <w:bookmarkStart w:id="404" w:name="_Toc12962660"/>
      <w:bookmarkStart w:id="405" w:name="_Toc19091536"/>
      <w:bookmarkStart w:id="406" w:name="_Toc21524595"/>
      <w:bookmarkStart w:id="407" w:name="_Toc21531625"/>
      <w:bookmarkStart w:id="408" w:name="_Toc22917805"/>
      <w:bookmarkStart w:id="409" w:name="_Toc22917932"/>
      <w:bookmarkStart w:id="410" w:name="_Toc23857197"/>
      <w:bookmarkStart w:id="411" w:name="_Toc23857323"/>
      <w:bookmarkStart w:id="412" w:name="_Toc23857736"/>
      <w:bookmarkStart w:id="413" w:name="_Toc23858554"/>
      <w:bookmarkStart w:id="414" w:name="_Toc23863524"/>
      <w:bookmarkStart w:id="415" w:name="_Toc23967856"/>
      <w:bookmarkStart w:id="416" w:name="_Toc26362094"/>
      <w:bookmarkStart w:id="417" w:name="_Toc26371778"/>
      <w:bookmarkStart w:id="418" w:name="_Toc26437961"/>
      <w:bookmarkStart w:id="419" w:name="_Toc29286885"/>
      <w:bookmarkStart w:id="420" w:name="_Toc29293079"/>
      <w:bookmarkStart w:id="421" w:name="_Toc29294596"/>
      <w:bookmarkStart w:id="422" w:name="_Toc32412031"/>
      <w:bookmarkStart w:id="423" w:name="_Toc32419149"/>
      <w:bookmarkStart w:id="424" w:name="_Toc34409275"/>
      <w:bookmarkStart w:id="425" w:name="_Toc34638479"/>
      <w:bookmarkStart w:id="426" w:name="_Toc34641783"/>
      <w:bookmarkStart w:id="427" w:name="_Toc34668754"/>
      <w:bookmarkStart w:id="428" w:name="_Toc34913822"/>
      <w:bookmarkStart w:id="429" w:name="_Toc34990598"/>
      <w:bookmarkStart w:id="430" w:name="_Toc35000629"/>
      <w:bookmarkStart w:id="431" w:name="_Toc115792357"/>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27B132AC" w14:textId="77777777" w:rsidR="00CA082B" w:rsidRPr="00A30716" w:rsidRDefault="00216DEC" w:rsidP="00A30716">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53F1BD49" w14:textId="77777777" w:rsidR="00CA082B" w:rsidRPr="00EB5501" w:rsidRDefault="00CA082B" w:rsidP="00CA082B"/>
    <w:tbl>
      <w:tblPr>
        <w:tblStyle w:val="TableGrid"/>
        <w:tblW w:w="10201" w:type="dxa"/>
        <w:tblLayout w:type="fixed"/>
        <w:tblLook w:val="0000" w:firstRow="0" w:lastRow="0" w:firstColumn="0" w:lastColumn="0" w:noHBand="0" w:noVBand="0"/>
      </w:tblPr>
      <w:tblGrid>
        <w:gridCol w:w="993"/>
        <w:gridCol w:w="850"/>
        <w:gridCol w:w="993"/>
        <w:gridCol w:w="5669"/>
        <w:gridCol w:w="1696"/>
      </w:tblGrid>
      <w:tr w:rsidR="00CA082B" w:rsidRPr="005D5B0A" w14:paraId="50AEB1F6" w14:textId="77777777" w:rsidTr="0048586B">
        <w:trPr>
          <w:hidden/>
        </w:trPr>
        <w:tc>
          <w:tcPr>
            <w:tcW w:w="993" w:type="dxa"/>
            <w:shd w:val="clear" w:color="auto" w:fill="D9D9D9" w:themeFill="background1" w:themeFillShade="D9"/>
          </w:tcPr>
          <w:p w14:paraId="7BF77A53" w14:textId="77777777" w:rsidR="00CA082B" w:rsidRPr="005D5B0A" w:rsidRDefault="00CA082B" w:rsidP="007F5085">
            <w:pPr>
              <w:pStyle w:val="Caption"/>
              <w:rPr>
                <w:vanish/>
                <w:lang w:val="en-GB"/>
              </w:rPr>
            </w:pPr>
            <w:r w:rsidRPr="005D5B0A">
              <w:rPr>
                <w:vanish/>
                <w:lang w:val="en-GB"/>
              </w:rPr>
              <w:t>Version</w:t>
            </w:r>
          </w:p>
        </w:tc>
        <w:tc>
          <w:tcPr>
            <w:tcW w:w="850" w:type="dxa"/>
            <w:shd w:val="clear" w:color="auto" w:fill="D9D9D9" w:themeFill="background1" w:themeFillShade="D9"/>
          </w:tcPr>
          <w:p w14:paraId="601CB611" w14:textId="77777777" w:rsidR="00CA082B" w:rsidRPr="005D5B0A" w:rsidRDefault="00CA082B" w:rsidP="007F5085">
            <w:pPr>
              <w:pStyle w:val="Caption"/>
              <w:rPr>
                <w:vanish/>
                <w:lang w:val="en-GB"/>
              </w:rPr>
            </w:pPr>
            <w:r w:rsidRPr="005D5B0A">
              <w:rPr>
                <w:vanish/>
                <w:lang w:val="en-GB"/>
              </w:rPr>
              <w:t>Rev.</w:t>
            </w:r>
          </w:p>
          <w:p w14:paraId="48818404" w14:textId="77777777" w:rsidR="00CA082B" w:rsidRPr="005D5B0A" w:rsidRDefault="00CA082B" w:rsidP="007F5085">
            <w:pPr>
              <w:jc w:val="center"/>
              <w:rPr>
                <w:vanish/>
              </w:rPr>
            </w:pPr>
          </w:p>
        </w:tc>
        <w:tc>
          <w:tcPr>
            <w:tcW w:w="993" w:type="dxa"/>
            <w:shd w:val="clear" w:color="auto" w:fill="D9D9D9" w:themeFill="background1" w:themeFillShade="D9"/>
          </w:tcPr>
          <w:p w14:paraId="2BB25F20" w14:textId="77777777" w:rsidR="00CA082B" w:rsidRPr="005D5B0A" w:rsidRDefault="00CA082B" w:rsidP="007F5085">
            <w:pPr>
              <w:pStyle w:val="Caption"/>
              <w:rPr>
                <w:vanish/>
                <w:lang w:val="en-GB"/>
              </w:rPr>
            </w:pPr>
            <w:r w:rsidRPr="005D5B0A">
              <w:rPr>
                <w:vanish/>
                <w:lang w:val="en-GB"/>
              </w:rPr>
              <w:t>Date</w:t>
            </w:r>
          </w:p>
        </w:tc>
        <w:tc>
          <w:tcPr>
            <w:tcW w:w="5669" w:type="dxa"/>
            <w:shd w:val="clear" w:color="auto" w:fill="D9D9D9" w:themeFill="background1" w:themeFillShade="D9"/>
          </w:tcPr>
          <w:p w14:paraId="74F82803" w14:textId="77777777" w:rsidR="00CA082B" w:rsidRPr="005D5B0A" w:rsidRDefault="00CA082B" w:rsidP="007F5085">
            <w:pPr>
              <w:pStyle w:val="Caption"/>
              <w:rPr>
                <w:vanish/>
                <w:lang w:val="en-GB"/>
              </w:rPr>
            </w:pPr>
            <w:r w:rsidRPr="005D5B0A">
              <w:rPr>
                <w:vanish/>
                <w:lang w:val="en-GB"/>
              </w:rPr>
              <w:t>Description</w:t>
            </w:r>
          </w:p>
        </w:tc>
        <w:tc>
          <w:tcPr>
            <w:tcW w:w="1696" w:type="dxa"/>
            <w:shd w:val="clear" w:color="auto" w:fill="D9D9D9" w:themeFill="background1" w:themeFillShade="D9"/>
          </w:tcPr>
          <w:p w14:paraId="6F23EFAD" w14:textId="77777777" w:rsidR="00CA082B" w:rsidRPr="005D5B0A" w:rsidRDefault="00CA082B" w:rsidP="007F5085">
            <w:pPr>
              <w:pStyle w:val="Caption"/>
              <w:rPr>
                <w:vanish/>
                <w:lang w:val="en-GB"/>
              </w:rPr>
            </w:pPr>
            <w:r w:rsidRPr="005D5B0A">
              <w:rPr>
                <w:vanish/>
                <w:lang w:val="en-GB"/>
              </w:rPr>
              <w:t>Responsible</w:t>
            </w:r>
          </w:p>
        </w:tc>
      </w:tr>
      <w:tr w:rsidR="00CA082B" w:rsidRPr="005D5B0A" w14:paraId="5C9BB415" w14:textId="77777777" w:rsidTr="0048586B">
        <w:trPr>
          <w:hidden/>
        </w:trPr>
        <w:tc>
          <w:tcPr>
            <w:tcW w:w="993" w:type="dxa"/>
          </w:tcPr>
          <w:p w14:paraId="58EE1CC8" w14:textId="77777777" w:rsidR="00CA082B" w:rsidRPr="005D5B0A" w:rsidRDefault="00126E7B" w:rsidP="007F5085">
            <w:pPr>
              <w:jc w:val="center"/>
              <w:rPr>
                <w:snapToGrid w:val="0"/>
                <w:vanish/>
              </w:rPr>
            </w:pPr>
            <w:r w:rsidRPr="005D5B0A">
              <w:rPr>
                <w:snapToGrid w:val="0"/>
                <w:vanish/>
              </w:rPr>
              <w:t>0</w:t>
            </w:r>
          </w:p>
        </w:tc>
        <w:tc>
          <w:tcPr>
            <w:tcW w:w="850" w:type="dxa"/>
          </w:tcPr>
          <w:p w14:paraId="41D30C82" w14:textId="77777777" w:rsidR="00CA082B" w:rsidRPr="005D5B0A" w:rsidRDefault="00126E7B" w:rsidP="007F5085">
            <w:pPr>
              <w:jc w:val="center"/>
              <w:rPr>
                <w:snapToGrid w:val="0"/>
                <w:vanish/>
              </w:rPr>
            </w:pPr>
            <w:r w:rsidRPr="005D5B0A">
              <w:rPr>
                <w:snapToGrid w:val="0"/>
                <w:vanish/>
              </w:rPr>
              <w:t>2</w:t>
            </w:r>
          </w:p>
        </w:tc>
        <w:tc>
          <w:tcPr>
            <w:tcW w:w="993" w:type="dxa"/>
          </w:tcPr>
          <w:p w14:paraId="5893A7A0" w14:textId="77777777" w:rsidR="00CA082B" w:rsidRPr="005D5B0A" w:rsidRDefault="00CA082B" w:rsidP="007F5085">
            <w:pPr>
              <w:jc w:val="center"/>
              <w:rPr>
                <w:snapToGrid w:val="0"/>
                <w:vanish/>
              </w:rPr>
            </w:pPr>
            <w:r w:rsidRPr="005D5B0A">
              <w:rPr>
                <w:snapToGrid w:val="0"/>
                <w:vanish/>
              </w:rPr>
              <w:t>2015-08-05</w:t>
            </w:r>
          </w:p>
        </w:tc>
        <w:tc>
          <w:tcPr>
            <w:tcW w:w="5669" w:type="dxa"/>
          </w:tcPr>
          <w:p w14:paraId="33927B25"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TOC corrected</w:t>
            </w:r>
          </w:p>
          <w:p w14:paraId="158B0200"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Document Properties adapted to match needs of VBA macros</w:t>
            </w:r>
          </w:p>
        </w:tc>
        <w:tc>
          <w:tcPr>
            <w:tcW w:w="1696" w:type="dxa"/>
          </w:tcPr>
          <w:p w14:paraId="10D87F63" w14:textId="77777777" w:rsidR="00CA082B" w:rsidRPr="005D5B0A" w:rsidRDefault="00CA082B" w:rsidP="007F5085">
            <w:pPr>
              <w:rPr>
                <w:snapToGrid w:val="0"/>
                <w:vanish/>
              </w:rPr>
            </w:pPr>
            <w:r w:rsidRPr="005D5B0A">
              <w:rPr>
                <w:snapToGrid w:val="0"/>
                <w:vanish/>
              </w:rPr>
              <w:t>Awegman1</w:t>
            </w:r>
          </w:p>
        </w:tc>
      </w:tr>
      <w:tr w:rsidR="00CA082B" w:rsidRPr="005D5B0A" w14:paraId="3862E40C" w14:textId="77777777" w:rsidTr="0048586B">
        <w:trPr>
          <w:hidden/>
        </w:trPr>
        <w:tc>
          <w:tcPr>
            <w:tcW w:w="993" w:type="dxa"/>
          </w:tcPr>
          <w:p w14:paraId="5C586F88" w14:textId="77777777" w:rsidR="00CA082B" w:rsidRPr="005D5B0A" w:rsidRDefault="00126E7B" w:rsidP="007F5085">
            <w:pPr>
              <w:jc w:val="center"/>
              <w:rPr>
                <w:snapToGrid w:val="0"/>
                <w:vanish/>
              </w:rPr>
            </w:pPr>
            <w:r w:rsidRPr="005D5B0A">
              <w:rPr>
                <w:snapToGrid w:val="0"/>
                <w:vanish/>
              </w:rPr>
              <w:t>1</w:t>
            </w:r>
          </w:p>
        </w:tc>
        <w:tc>
          <w:tcPr>
            <w:tcW w:w="850" w:type="dxa"/>
          </w:tcPr>
          <w:p w14:paraId="47BB8F72" w14:textId="77777777" w:rsidR="00CA082B" w:rsidRPr="005D5B0A" w:rsidRDefault="00126E7B" w:rsidP="007F5085">
            <w:pPr>
              <w:jc w:val="center"/>
              <w:rPr>
                <w:snapToGrid w:val="0"/>
                <w:vanish/>
              </w:rPr>
            </w:pPr>
            <w:r w:rsidRPr="005D5B0A">
              <w:rPr>
                <w:snapToGrid w:val="0"/>
                <w:vanish/>
              </w:rPr>
              <w:t>0</w:t>
            </w:r>
          </w:p>
        </w:tc>
        <w:tc>
          <w:tcPr>
            <w:tcW w:w="993" w:type="dxa"/>
          </w:tcPr>
          <w:p w14:paraId="017AD67E" w14:textId="77777777" w:rsidR="00CA082B" w:rsidRPr="005D5B0A" w:rsidRDefault="00CA082B" w:rsidP="007F5085">
            <w:pPr>
              <w:jc w:val="center"/>
              <w:rPr>
                <w:snapToGrid w:val="0"/>
                <w:vanish/>
              </w:rPr>
            </w:pPr>
            <w:r w:rsidRPr="005D5B0A">
              <w:rPr>
                <w:snapToGrid w:val="0"/>
                <w:vanish/>
              </w:rPr>
              <w:t>2015-11-16</w:t>
            </w:r>
          </w:p>
        </w:tc>
        <w:tc>
          <w:tcPr>
            <w:tcW w:w="5669" w:type="dxa"/>
          </w:tcPr>
          <w:p w14:paraId="60835D96"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Revision History moved to chapter 7</w:t>
            </w:r>
          </w:p>
          <w:p w14:paraId="2AAA3E14" w14:textId="77777777" w:rsidR="00CA082B" w:rsidRPr="005D5B0A" w:rsidRDefault="00CA082B" w:rsidP="002824C9">
            <w:pPr>
              <w:pStyle w:val="Header"/>
              <w:numPr>
                <w:ilvl w:val="0"/>
                <w:numId w:val="8"/>
              </w:numPr>
              <w:ind w:left="458"/>
              <w:rPr>
                <w:rFonts w:cs="Arial"/>
                <w:snapToGrid w:val="0"/>
                <w:vanish/>
              </w:rPr>
            </w:pPr>
            <w:r w:rsidRPr="005D5B0A">
              <w:rPr>
                <w:rFonts w:cs="Arial"/>
                <w:snapToGrid w:val="0"/>
                <w:vanish/>
              </w:rPr>
              <w:t>Table-Styles removed</w:t>
            </w:r>
          </w:p>
        </w:tc>
        <w:tc>
          <w:tcPr>
            <w:tcW w:w="1696" w:type="dxa"/>
          </w:tcPr>
          <w:p w14:paraId="601C4A7F" w14:textId="77777777" w:rsidR="00CA082B" w:rsidRPr="005D5B0A" w:rsidRDefault="00CA082B" w:rsidP="007F5085">
            <w:pPr>
              <w:rPr>
                <w:snapToGrid w:val="0"/>
                <w:vanish/>
              </w:rPr>
            </w:pPr>
            <w:r w:rsidRPr="005D5B0A">
              <w:rPr>
                <w:snapToGrid w:val="0"/>
                <w:vanish/>
              </w:rPr>
              <w:t>Awegman1</w:t>
            </w:r>
          </w:p>
        </w:tc>
      </w:tr>
      <w:tr w:rsidR="00CA183E" w:rsidRPr="005D5B0A" w14:paraId="3C468DC5" w14:textId="77777777" w:rsidTr="0048586B">
        <w:trPr>
          <w:hidden/>
        </w:trPr>
        <w:tc>
          <w:tcPr>
            <w:tcW w:w="993" w:type="dxa"/>
          </w:tcPr>
          <w:p w14:paraId="44D36824" w14:textId="77777777" w:rsidR="00CA183E" w:rsidRPr="005D5B0A" w:rsidRDefault="00126E7B" w:rsidP="007F5085">
            <w:pPr>
              <w:jc w:val="center"/>
              <w:rPr>
                <w:snapToGrid w:val="0"/>
                <w:vanish/>
              </w:rPr>
            </w:pPr>
            <w:r w:rsidRPr="005D5B0A">
              <w:rPr>
                <w:snapToGrid w:val="0"/>
                <w:vanish/>
              </w:rPr>
              <w:t>1</w:t>
            </w:r>
          </w:p>
        </w:tc>
        <w:tc>
          <w:tcPr>
            <w:tcW w:w="850" w:type="dxa"/>
          </w:tcPr>
          <w:p w14:paraId="7D4F075D" w14:textId="77777777" w:rsidR="00CA183E" w:rsidRPr="005D5B0A" w:rsidRDefault="00126E7B" w:rsidP="007F5085">
            <w:pPr>
              <w:jc w:val="center"/>
              <w:rPr>
                <w:snapToGrid w:val="0"/>
                <w:vanish/>
              </w:rPr>
            </w:pPr>
            <w:r w:rsidRPr="005D5B0A">
              <w:rPr>
                <w:snapToGrid w:val="0"/>
                <w:vanish/>
              </w:rPr>
              <w:t>1</w:t>
            </w:r>
          </w:p>
        </w:tc>
        <w:tc>
          <w:tcPr>
            <w:tcW w:w="993" w:type="dxa"/>
          </w:tcPr>
          <w:p w14:paraId="5BDA7644" w14:textId="77777777" w:rsidR="00CA183E" w:rsidRPr="005D5B0A" w:rsidRDefault="00CA183E" w:rsidP="00CA183E">
            <w:pPr>
              <w:jc w:val="center"/>
              <w:rPr>
                <w:snapToGrid w:val="0"/>
                <w:vanish/>
              </w:rPr>
            </w:pPr>
            <w:r w:rsidRPr="005D5B0A">
              <w:rPr>
                <w:snapToGrid w:val="0"/>
                <w:vanish/>
              </w:rPr>
              <w:t>2016-03-02</w:t>
            </w:r>
          </w:p>
        </w:tc>
        <w:tc>
          <w:tcPr>
            <w:tcW w:w="5669" w:type="dxa"/>
          </w:tcPr>
          <w:p w14:paraId="66F7F5BA" w14:textId="77777777" w:rsidR="00CA183E" w:rsidRPr="005D5B0A" w:rsidRDefault="00CA183E" w:rsidP="002824C9">
            <w:pPr>
              <w:pStyle w:val="Header"/>
              <w:numPr>
                <w:ilvl w:val="0"/>
                <w:numId w:val="8"/>
              </w:numPr>
              <w:ind w:left="458"/>
              <w:rPr>
                <w:rFonts w:cs="Arial"/>
                <w:snapToGrid w:val="0"/>
                <w:vanish/>
              </w:rPr>
            </w:pPr>
            <w:r w:rsidRPr="005D5B0A">
              <w:rPr>
                <w:rFonts w:cs="Arial"/>
                <w:snapToGrid w:val="0"/>
                <w:vanish/>
              </w:rPr>
              <w:t>Rework according to PCL example</w:t>
            </w:r>
          </w:p>
        </w:tc>
        <w:tc>
          <w:tcPr>
            <w:tcW w:w="1696" w:type="dxa"/>
          </w:tcPr>
          <w:p w14:paraId="519AD768" w14:textId="77777777" w:rsidR="00CA183E" w:rsidRPr="005D5B0A" w:rsidRDefault="00CA183E" w:rsidP="007F5085">
            <w:pPr>
              <w:rPr>
                <w:snapToGrid w:val="0"/>
                <w:vanish/>
              </w:rPr>
            </w:pPr>
            <w:r w:rsidRPr="005D5B0A">
              <w:rPr>
                <w:snapToGrid w:val="0"/>
                <w:vanish/>
              </w:rPr>
              <w:t>Jbaden1</w:t>
            </w:r>
          </w:p>
        </w:tc>
      </w:tr>
      <w:tr w:rsidR="00126E7B" w:rsidRPr="005D5B0A" w14:paraId="2E33D397" w14:textId="77777777" w:rsidTr="0048586B">
        <w:trPr>
          <w:hidden/>
        </w:trPr>
        <w:tc>
          <w:tcPr>
            <w:tcW w:w="993" w:type="dxa"/>
          </w:tcPr>
          <w:p w14:paraId="79B98200" w14:textId="77777777" w:rsidR="00126E7B" w:rsidRPr="005D5B0A" w:rsidRDefault="00126E7B" w:rsidP="007F5085">
            <w:pPr>
              <w:jc w:val="center"/>
              <w:rPr>
                <w:snapToGrid w:val="0"/>
                <w:vanish/>
              </w:rPr>
            </w:pPr>
            <w:r w:rsidRPr="005D5B0A">
              <w:rPr>
                <w:snapToGrid w:val="0"/>
                <w:vanish/>
              </w:rPr>
              <w:t>1</w:t>
            </w:r>
          </w:p>
        </w:tc>
        <w:tc>
          <w:tcPr>
            <w:tcW w:w="850" w:type="dxa"/>
          </w:tcPr>
          <w:p w14:paraId="5CBD261F" w14:textId="77777777" w:rsidR="00126E7B" w:rsidRPr="005D5B0A" w:rsidRDefault="00126E7B" w:rsidP="007F5085">
            <w:pPr>
              <w:jc w:val="center"/>
              <w:rPr>
                <w:snapToGrid w:val="0"/>
                <w:vanish/>
              </w:rPr>
            </w:pPr>
            <w:r w:rsidRPr="005D5B0A">
              <w:rPr>
                <w:snapToGrid w:val="0"/>
                <w:vanish/>
              </w:rPr>
              <w:t>2</w:t>
            </w:r>
          </w:p>
        </w:tc>
        <w:tc>
          <w:tcPr>
            <w:tcW w:w="993" w:type="dxa"/>
          </w:tcPr>
          <w:p w14:paraId="5F6C514C" w14:textId="77777777" w:rsidR="00126E7B" w:rsidRPr="005D5B0A" w:rsidRDefault="00126E7B" w:rsidP="00126E7B">
            <w:pPr>
              <w:jc w:val="center"/>
              <w:rPr>
                <w:snapToGrid w:val="0"/>
                <w:vanish/>
              </w:rPr>
            </w:pPr>
            <w:r w:rsidRPr="005D5B0A">
              <w:rPr>
                <w:snapToGrid w:val="0"/>
                <w:vanish/>
              </w:rPr>
              <w:t>2016-03-22</w:t>
            </w:r>
          </w:p>
        </w:tc>
        <w:tc>
          <w:tcPr>
            <w:tcW w:w="5669" w:type="dxa"/>
          </w:tcPr>
          <w:p w14:paraId="5977A8E0" w14:textId="77777777" w:rsidR="00126E7B" w:rsidRPr="005D5B0A" w:rsidRDefault="00126E7B" w:rsidP="002824C9">
            <w:pPr>
              <w:pStyle w:val="Header"/>
              <w:numPr>
                <w:ilvl w:val="0"/>
                <w:numId w:val="8"/>
              </w:numPr>
              <w:ind w:left="458"/>
              <w:rPr>
                <w:rFonts w:cs="Arial"/>
                <w:snapToGrid w:val="0"/>
                <w:vanish/>
              </w:rPr>
            </w:pPr>
            <w:r w:rsidRPr="005D5B0A">
              <w:rPr>
                <w:rFonts w:cs="Arial"/>
                <w:snapToGrid w:val="0"/>
                <w:vanish/>
              </w:rPr>
              <w:t>V1.3: Footer formating corrected (Issue 19)</w:t>
            </w:r>
          </w:p>
          <w:p w14:paraId="5E96722A" w14:textId="77777777" w:rsidR="00126E7B" w:rsidRPr="005D5B0A" w:rsidRDefault="00E0458F" w:rsidP="002824C9">
            <w:pPr>
              <w:pStyle w:val="Header"/>
              <w:numPr>
                <w:ilvl w:val="0"/>
                <w:numId w:val="8"/>
              </w:numPr>
              <w:ind w:left="458"/>
              <w:rPr>
                <w:rFonts w:cs="Arial"/>
                <w:snapToGrid w:val="0"/>
                <w:vanish/>
              </w:rPr>
            </w:pPr>
            <w:r w:rsidRPr="005D5B0A">
              <w:rPr>
                <w:rFonts w:cs="Arial"/>
                <w:snapToGrid w:val="0"/>
                <w:vanish/>
              </w:rPr>
              <w:t>“</w:t>
            </w:r>
            <w:r w:rsidR="00126E7B" w:rsidRPr="005D5B0A">
              <w:rPr>
                <w:rFonts w:cs="Arial"/>
                <w:snapToGrid w:val="0"/>
                <w:vanish/>
              </w:rPr>
              <w:t>Constraints</w:t>
            </w:r>
            <w:r w:rsidRPr="005D5B0A">
              <w:rPr>
                <w:rFonts w:cs="Arial"/>
                <w:snapToGrid w:val="0"/>
                <w:vanish/>
              </w:rPr>
              <w:t>”</w:t>
            </w:r>
            <w:r w:rsidR="00126E7B" w:rsidRPr="005D5B0A">
              <w:rPr>
                <w:rFonts w:cs="Arial"/>
                <w:snapToGrid w:val="0"/>
                <w:vanish/>
              </w:rPr>
              <w:t xml:space="preserve"> chapter renamed to </w:t>
            </w:r>
            <w:r w:rsidRPr="005D5B0A">
              <w:rPr>
                <w:rFonts w:cs="Arial"/>
                <w:snapToGrid w:val="0"/>
                <w:vanish/>
              </w:rPr>
              <w:t>“</w:t>
            </w:r>
            <w:r w:rsidR="00126E7B" w:rsidRPr="005D5B0A">
              <w:rPr>
                <w:rFonts w:cs="Arial"/>
                <w:snapToGrid w:val="0"/>
                <w:vanish/>
              </w:rPr>
              <w:t>Input Requirements</w:t>
            </w:r>
            <w:r w:rsidRPr="005D5B0A">
              <w:rPr>
                <w:rFonts w:cs="Arial"/>
                <w:snapToGrid w:val="0"/>
                <w:vanish/>
              </w:rPr>
              <w:t>”</w:t>
            </w:r>
            <w:r w:rsidR="00126E7B" w:rsidRPr="005D5B0A">
              <w:rPr>
                <w:rFonts w:cs="Arial"/>
                <w:snapToGrid w:val="0"/>
                <w:vanish/>
              </w:rPr>
              <w:t xml:space="preserve"> (Issue 20)</w:t>
            </w:r>
          </w:p>
        </w:tc>
        <w:tc>
          <w:tcPr>
            <w:tcW w:w="1696" w:type="dxa"/>
          </w:tcPr>
          <w:p w14:paraId="4CA69876" w14:textId="77777777" w:rsidR="00126E7B" w:rsidRPr="005D5B0A" w:rsidRDefault="00126E7B" w:rsidP="007F5085">
            <w:pPr>
              <w:rPr>
                <w:snapToGrid w:val="0"/>
                <w:vanish/>
              </w:rPr>
            </w:pPr>
            <w:r w:rsidRPr="005D5B0A">
              <w:rPr>
                <w:snapToGrid w:val="0"/>
                <w:vanish/>
              </w:rPr>
              <w:t>Jbaden1</w:t>
            </w:r>
          </w:p>
        </w:tc>
      </w:tr>
      <w:tr w:rsidR="00F60A3A" w:rsidRPr="005D5B0A" w14:paraId="3DEA10D8" w14:textId="77777777" w:rsidTr="0048586B">
        <w:trPr>
          <w:hidden/>
        </w:trPr>
        <w:tc>
          <w:tcPr>
            <w:tcW w:w="993" w:type="dxa"/>
          </w:tcPr>
          <w:p w14:paraId="154910D7" w14:textId="77777777" w:rsidR="00F60A3A" w:rsidRPr="005D5B0A" w:rsidRDefault="00F60A3A" w:rsidP="007F5085">
            <w:pPr>
              <w:jc w:val="center"/>
              <w:rPr>
                <w:snapToGrid w:val="0"/>
                <w:vanish/>
              </w:rPr>
            </w:pPr>
            <w:r w:rsidRPr="005D5B0A">
              <w:rPr>
                <w:snapToGrid w:val="0"/>
                <w:vanish/>
              </w:rPr>
              <w:t>1</w:t>
            </w:r>
          </w:p>
        </w:tc>
        <w:tc>
          <w:tcPr>
            <w:tcW w:w="850" w:type="dxa"/>
          </w:tcPr>
          <w:p w14:paraId="2F17B870" w14:textId="77777777" w:rsidR="00F60A3A" w:rsidRPr="005D5B0A" w:rsidRDefault="00F60A3A" w:rsidP="007F5085">
            <w:pPr>
              <w:jc w:val="center"/>
              <w:rPr>
                <w:snapToGrid w:val="0"/>
                <w:vanish/>
              </w:rPr>
            </w:pPr>
            <w:r w:rsidRPr="005D5B0A">
              <w:rPr>
                <w:snapToGrid w:val="0"/>
                <w:vanish/>
              </w:rPr>
              <w:t>3</w:t>
            </w:r>
          </w:p>
        </w:tc>
        <w:tc>
          <w:tcPr>
            <w:tcW w:w="993" w:type="dxa"/>
          </w:tcPr>
          <w:p w14:paraId="3C0B5A3C" w14:textId="77777777" w:rsidR="00F60A3A" w:rsidRPr="005D5B0A" w:rsidRDefault="00F60A3A" w:rsidP="00F60A3A">
            <w:pPr>
              <w:jc w:val="center"/>
              <w:rPr>
                <w:snapToGrid w:val="0"/>
                <w:vanish/>
              </w:rPr>
            </w:pPr>
            <w:r w:rsidRPr="005D5B0A">
              <w:rPr>
                <w:snapToGrid w:val="0"/>
                <w:vanish/>
              </w:rPr>
              <w:t>2016-04-20</w:t>
            </w:r>
          </w:p>
        </w:tc>
        <w:tc>
          <w:tcPr>
            <w:tcW w:w="5669" w:type="dxa"/>
          </w:tcPr>
          <w:p w14:paraId="1A917675" w14:textId="77777777" w:rsidR="00F60A3A" w:rsidRPr="005D5B0A" w:rsidRDefault="00F60A3A" w:rsidP="002824C9">
            <w:pPr>
              <w:pStyle w:val="Header"/>
              <w:numPr>
                <w:ilvl w:val="0"/>
                <w:numId w:val="8"/>
              </w:numPr>
              <w:ind w:left="458"/>
              <w:rPr>
                <w:rFonts w:cs="Arial"/>
                <w:snapToGrid w:val="0"/>
                <w:vanish/>
              </w:rPr>
            </w:pPr>
            <w:r w:rsidRPr="005D5B0A">
              <w:rPr>
                <w:rFonts w:cs="Arial"/>
                <w:snapToGrid w:val="0"/>
                <w:vanish/>
              </w:rPr>
              <w:t>Broken Wiki links repaired</w:t>
            </w:r>
          </w:p>
        </w:tc>
        <w:tc>
          <w:tcPr>
            <w:tcW w:w="1696" w:type="dxa"/>
          </w:tcPr>
          <w:p w14:paraId="597A24FE" w14:textId="77777777" w:rsidR="00F60A3A" w:rsidRPr="005D5B0A" w:rsidRDefault="00F60A3A" w:rsidP="007F5085">
            <w:pPr>
              <w:rPr>
                <w:snapToGrid w:val="0"/>
                <w:vanish/>
              </w:rPr>
            </w:pPr>
            <w:r w:rsidRPr="005D5B0A">
              <w:rPr>
                <w:snapToGrid w:val="0"/>
                <w:vanish/>
              </w:rPr>
              <w:t>Jbaden1</w:t>
            </w:r>
          </w:p>
        </w:tc>
      </w:tr>
      <w:tr w:rsidR="00AE77FA" w:rsidRPr="005D5B0A" w14:paraId="245BD790" w14:textId="77777777" w:rsidTr="0048586B">
        <w:trPr>
          <w:hidden/>
        </w:trPr>
        <w:tc>
          <w:tcPr>
            <w:tcW w:w="993" w:type="dxa"/>
          </w:tcPr>
          <w:p w14:paraId="57950FE0" w14:textId="77777777" w:rsidR="00AE77FA" w:rsidRPr="005D5B0A" w:rsidRDefault="00AE77FA" w:rsidP="00AE77FA">
            <w:pPr>
              <w:jc w:val="center"/>
              <w:rPr>
                <w:snapToGrid w:val="0"/>
                <w:vanish/>
              </w:rPr>
            </w:pPr>
            <w:r w:rsidRPr="005D5B0A">
              <w:rPr>
                <w:snapToGrid w:val="0"/>
                <w:vanish/>
              </w:rPr>
              <w:t>2</w:t>
            </w:r>
          </w:p>
        </w:tc>
        <w:tc>
          <w:tcPr>
            <w:tcW w:w="850" w:type="dxa"/>
          </w:tcPr>
          <w:p w14:paraId="0C8EE350" w14:textId="77777777" w:rsidR="00AE77FA" w:rsidRPr="005D5B0A" w:rsidRDefault="00AE77FA" w:rsidP="007F5085">
            <w:pPr>
              <w:jc w:val="center"/>
              <w:rPr>
                <w:snapToGrid w:val="0"/>
                <w:vanish/>
              </w:rPr>
            </w:pPr>
            <w:r w:rsidRPr="005D5B0A">
              <w:rPr>
                <w:snapToGrid w:val="0"/>
                <w:vanish/>
              </w:rPr>
              <w:t>0</w:t>
            </w:r>
          </w:p>
        </w:tc>
        <w:tc>
          <w:tcPr>
            <w:tcW w:w="993" w:type="dxa"/>
          </w:tcPr>
          <w:p w14:paraId="60B32CDB" w14:textId="77777777" w:rsidR="00AE77FA" w:rsidRPr="005D5B0A" w:rsidRDefault="00AE77FA" w:rsidP="00AE77FA">
            <w:pPr>
              <w:jc w:val="center"/>
              <w:rPr>
                <w:snapToGrid w:val="0"/>
                <w:vanish/>
              </w:rPr>
            </w:pPr>
            <w:r w:rsidRPr="005D5B0A">
              <w:rPr>
                <w:snapToGrid w:val="0"/>
                <w:vanish/>
              </w:rPr>
              <w:t>2016-05-23</w:t>
            </w:r>
          </w:p>
        </w:tc>
        <w:tc>
          <w:tcPr>
            <w:tcW w:w="5669" w:type="dxa"/>
          </w:tcPr>
          <w:p w14:paraId="54CCC19F" w14:textId="77777777" w:rsidR="00AE77FA" w:rsidRPr="005D5B0A" w:rsidRDefault="00AE77FA" w:rsidP="002824C9">
            <w:pPr>
              <w:pStyle w:val="Header"/>
              <w:numPr>
                <w:ilvl w:val="0"/>
                <w:numId w:val="8"/>
              </w:numPr>
              <w:ind w:left="458"/>
              <w:rPr>
                <w:rFonts w:cs="Arial"/>
                <w:snapToGrid w:val="0"/>
                <w:vanish/>
              </w:rPr>
            </w:pPr>
            <w:r w:rsidRPr="005D5B0A">
              <w:rPr>
                <w:rFonts w:cs="Arial"/>
                <w:snapToGrid w:val="0"/>
                <w:vanish/>
              </w:rPr>
              <w:t>Prepared for Specification_Macros.dotm v2.0</w:t>
            </w:r>
          </w:p>
          <w:p w14:paraId="4E2CD876" w14:textId="77777777" w:rsidR="00AE77FA" w:rsidRPr="005D5B0A" w:rsidRDefault="00AE77FA" w:rsidP="002824C9">
            <w:pPr>
              <w:pStyle w:val="Header"/>
              <w:numPr>
                <w:ilvl w:val="0"/>
                <w:numId w:val="8"/>
              </w:numPr>
              <w:ind w:left="458"/>
              <w:rPr>
                <w:rFonts w:cs="Arial"/>
                <w:snapToGrid w:val="0"/>
                <w:vanish/>
              </w:rPr>
            </w:pPr>
            <w:r w:rsidRPr="005D5B0A">
              <w:rPr>
                <w:rFonts w:cs="Arial"/>
                <w:snapToGrid w:val="0"/>
                <w:vanish/>
              </w:rPr>
              <w:t>Additional explanations added to ch. 2.2 “Input Requirements” (ARL and SDS requirements often go here)</w:t>
            </w:r>
          </w:p>
        </w:tc>
        <w:tc>
          <w:tcPr>
            <w:tcW w:w="1696" w:type="dxa"/>
          </w:tcPr>
          <w:p w14:paraId="29790FB2" w14:textId="77777777" w:rsidR="00AE77FA" w:rsidRPr="005D5B0A" w:rsidRDefault="00AE77FA" w:rsidP="007F5085">
            <w:pPr>
              <w:rPr>
                <w:snapToGrid w:val="0"/>
                <w:vanish/>
              </w:rPr>
            </w:pPr>
            <w:r w:rsidRPr="005D5B0A">
              <w:rPr>
                <w:snapToGrid w:val="0"/>
                <w:vanish/>
              </w:rPr>
              <w:t>Jbaden1</w:t>
            </w:r>
          </w:p>
        </w:tc>
      </w:tr>
      <w:tr w:rsidR="00CD0E8E" w:rsidRPr="005D5B0A" w14:paraId="13D42FE1" w14:textId="77777777" w:rsidTr="0048586B">
        <w:trPr>
          <w:hidden/>
        </w:trPr>
        <w:tc>
          <w:tcPr>
            <w:tcW w:w="993" w:type="dxa"/>
          </w:tcPr>
          <w:p w14:paraId="7269761E" w14:textId="77777777" w:rsidR="00CD0E8E" w:rsidRPr="005D5B0A" w:rsidRDefault="00CD0E8E" w:rsidP="00AE77FA">
            <w:pPr>
              <w:jc w:val="center"/>
              <w:rPr>
                <w:snapToGrid w:val="0"/>
                <w:vanish/>
              </w:rPr>
            </w:pPr>
            <w:r w:rsidRPr="005D5B0A">
              <w:rPr>
                <w:snapToGrid w:val="0"/>
                <w:vanish/>
              </w:rPr>
              <w:t>2</w:t>
            </w:r>
          </w:p>
        </w:tc>
        <w:tc>
          <w:tcPr>
            <w:tcW w:w="850" w:type="dxa"/>
          </w:tcPr>
          <w:p w14:paraId="52E54FB0" w14:textId="77777777" w:rsidR="00CD0E8E" w:rsidRPr="005D5B0A" w:rsidRDefault="00CD0E8E" w:rsidP="007F5085">
            <w:pPr>
              <w:jc w:val="center"/>
              <w:rPr>
                <w:snapToGrid w:val="0"/>
                <w:vanish/>
              </w:rPr>
            </w:pPr>
            <w:r w:rsidRPr="005D5B0A">
              <w:rPr>
                <w:snapToGrid w:val="0"/>
                <w:vanish/>
              </w:rPr>
              <w:t>1</w:t>
            </w:r>
          </w:p>
        </w:tc>
        <w:tc>
          <w:tcPr>
            <w:tcW w:w="993" w:type="dxa"/>
          </w:tcPr>
          <w:p w14:paraId="422EF744" w14:textId="77777777" w:rsidR="00CD0E8E" w:rsidRPr="005D5B0A" w:rsidRDefault="00CD0E8E" w:rsidP="00CD0E8E">
            <w:pPr>
              <w:jc w:val="center"/>
              <w:rPr>
                <w:snapToGrid w:val="0"/>
                <w:vanish/>
              </w:rPr>
            </w:pPr>
            <w:r w:rsidRPr="005D5B0A">
              <w:rPr>
                <w:snapToGrid w:val="0"/>
                <w:vanish/>
              </w:rPr>
              <w:t>2016-07-08</w:t>
            </w:r>
          </w:p>
        </w:tc>
        <w:tc>
          <w:tcPr>
            <w:tcW w:w="5669" w:type="dxa"/>
          </w:tcPr>
          <w:p w14:paraId="1ED0CDDD" w14:textId="77777777" w:rsidR="00CF6AB9" w:rsidRPr="005D5B0A" w:rsidRDefault="00CD0E8E" w:rsidP="002824C9">
            <w:pPr>
              <w:pStyle w:val="Header"/>
              <w:numPr>
                <w:ilvl w:val="0"/>
                <w:numId w:val="8"/>
              </w:numPr>
              <w:ind w:left="458"/>
              <w:rPr>
                <w:rFonts w:cs="Arial"/>
                <w:snapToGrid w:val="0"/>
                <w:vanish/>
              </w:rPr>
            </w:pPr>
            <w:r w:rsidRPr="005D5B0A">
              <w:rPr>
                <w:rFonts w:cs="Arial"/>
                <w:snapToGrid w:val="0"/>
                <w:vanish/>
              </w:rPr>
              <w:t>Template version added to footer</w:t>
            </w:r>
          </w:p>
        </w:tc>
        <w:tc>
          <w:tcPr>
            <w:tcW w:w="1696" w:type="dxa"/>
          </w:tcPr>
          <w:p w14:paraId="4B7648D0" w14:textId="77777777" w:rsidR="00CD0E8E" w:rsidRPr="005D5B0A" w:rsidRDefault="00CD0E8E" w:rsidP="007F5085">
            <w:pPr>
              <w:rPr>
                <w:snapToGrid w:val="0"/>
                <w:vanish/>
              </w:rPr>
            </w:pPr>
            <w:r w:rsidRPr="005D5B0A">
              <w:rPr>
                <w:snapToGrid w:val="0"/>
                <w:vanish/>
              </w:rPr>
              <w:t>Jbaden1</w:t>
            </w:r>
          </w:p>
        </w:tc>
      </w:tr>
      <w:tr w:rsidR="00CF6AB9" w:rsidRPr="005D5B0A" w14:paraId="5292D987" w14:textId="77777777" w:rsidTr="0048586B">
        <w:trPr>
          <w:hidden/>
        </w:trPr>
        <w:tc>
          <w:tcPr>
            <w:tcW w:w="993" w:type="dxa"/>
          </w:tcPr>
          <w:p w14:paraId="4E3D75D2" w14:textId="77777777" w:rsidR="00CF6AB9" w:rsidRPr="005D5B0A" w:rsidRDefault="00CF6AB9" w:rsidP="00AE77FA">
            <w:pPr>
              <w:jc w:val="center"/>
              <w:rPr>
                <w:snapToGrid w:val="0"/>
                <w:vanish/>
              </w:rPr>
            </w:pPr>
            <w:r w:rsidRPr="005D5B0A">
              <w:rPr>
                <w:snapToGrid w:val="0"/>
                <w:vanish/>
              </w:rPr>
              <w:t>2</w:t>
            </w:r>
          </w:p>
        </w:tc>
        <w:tc>
          <w:tcPr>
            <w:tcW w:w="850" w:type="dxa"/>
          </w:tcPr>
          <w:p w14:paraId="26DDE423" w14:textId="77777777" w:rsidR="00CF6AB9" w:rsidRPr="005D5B0A" w:rsidRDefault="00CF6AB9" w:rsidP="007F5085">
            <w:pPr>
              <w:jc w:val="center"/>
              <w:rPr>
                <w:snapToGrid w:val="0"/>
                <w:vanish/>
              </w:rPr>
            </w:pPr>
            <w:r w:rsidRPr="005D5B0A">
              <w:rPr>
                <w:snapToGrid w:val="0"/>
                <w:vanish/>
              </w:rPr>
              <w:t>2</w:t>
            </w:r>
          </w:p>
        </w:tc>
        <w:tc>
          <w:tcPr>
            <w:tcW w:w="993" w:type="dxa"/>
          </w:tcPr>
          <w:p w14:paraId="2985ED4E" w14:textId="77777777" w:rsidR="00CF6AB9" w:rsidRPr="005D5B0A" w:rsidRDefault="00CF6AB9" w:rsidP="00CF6AB9">
            <w:pPr>
              <w:jc w:val="center"/>
              <w:rPr>
                <w:snapToGrid w:val="0"/>
                <w:vanish/>
              </w:rPr>
            </w:pPr>
            <w:r w:rsidRPr="005D5B0A">
              <w:rPr>
                <w:snapToGrid w:val="0"/>
                <w:vanish/>
              </w:rPr>
              <w:t>2016-07-15</w:t>
            </w:r>
          </w:p>
        </w:tc>
        <w:tc>
          <w:tcPr>
            <w:tcW w:w="5669" w:type="dxa"/>
          </w:tcPr>
          <w:p w14:paraId="11ED93F8"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Sample SysML diagrams added</w:t>
            </w:r>
          </w:p>
          <w:p w14:paraId="62524145"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Data Dictionary reworked</w:t>
            </w:r>
          </w:p>
          <w:p w14:paraId="089EEC68" w14:textId="77777777" w:rsidR="00CF6AB9" w:rsidRPr="005D5B0A" w:rsidRDefault="00CF6AB9" w:rsidP="002824C9">
            <w:pPr>
              <w:pStyle w:val="Header"/>
              <w:numPr>
                <w:ilvl w:val="0"/>
                <w:numId w:val="8"/>
              </w:numPr>
              <w:ind w:left="458"/>
              <w:rPr>
                <w:rFonts w:cs="Arial"/>
                <w:snapToGrid w:val="0"/>
                <w:vanish/>
              </w:rPr>
            </w:pPr>
            <w:r w:rsidRPr="005D5B0A">
              <w:rPr>
                <w:rFonts w:cs="Arial"/>
                <w:snapToGrid w:val="0"/>
                <w:vanish/>
              </w:rPr>
              <w:t>Alignment with relevant sections in SRD templated</w:t>
            </w:r>
          </w:p>
        </w:tc>
        <w:tc>
          <w:tcPr>
            <w:tcW w:w="1696" w:type="dxa"/>
          </w:tcPr>
          <w:p w14:paraId="53DFFA51" w14:textId="77777777" w:rsidR="00CF6AB9" w:rsidRPr="005D5B0A" w:rsidRDefault="00CF6AB9" w:rsidP="007F5085">
            <w:pPr>
              <w:rPr>
                <w:snapToGrid w:val="0"/>
                <w:vanish/>
              </w:rPr>
            </w:pPr>
            <w:r w:rsidRPr="005D5B0A">
              <w:rPr>
                <w:snapToGrid w:val="0"/>
                <w:vanish/>
              </w:rPr>
              <w:t>Jbaden1</w:t>
            </w:r>
          </w:p>
        </w:tc>
      </w:tr>
      <w:tr w:rsidR="005F1631" w:rsidRPr="005D5B0A" w14:paraId="40FF5B0C" w14:textId="77777777" w:rsidTr="0048586B">
        <w:trPr>
          <w:hidden/>
        </w:trPr>
        <w:tc>
          <w:tcPr>
            <w:tcW w:w="993" w:type="dxa"/>
          </w:tcPr>
          <w:p w14:paraId="66B003A8" w14:textId="77777777" w:rsidR="005F1631" w:rsidRPr="005D5B0A" w:rsidRDefault="005F1631" w:rsidP="00AE77FA">
            <w:pPr>
              <w:jc w:val="center"/>
              <w:rPr>
                <w:snapToGrid w:val="0"/>
                <w:vanish/>
              </w:rPr>
            </w:pPr>
            <w:r w:rsidRPr="005D5B0A">
              <w:rPr>
                <w:snapToGrid w:val="0"/>
                <w:vanish/>
              </w:rPr>
              <w:t>3</w:t>
            </w:r>
          </w:p>
        </w:tc>
        <w:tc>
          <w:tcPr>
            <w:tcW w:w="850" w:type="dxa"/>
          </w:tcPr>
          <w:p w14:paraId="0989284A" w14:textId="77777777" w:rsidR="005F1631" w:rsidRPr="005D5B0A" w:rsidRDefault="005F1631" w:rsidP="007F5085">
            <w:pPr>
              <w:jc w:val="center"/>
              <w:rPr>
                <w:snapToGrid w:val="0"/>
                <w:vanish/>
              </w:rPr>
            </w:pPr>
            <w:r w:rsidRPr="005D5B0A">
              <w:rPr>
                <w:snapToGrid w:val="0"/>
                <w:vanish/>
              </w:rPr>
              <w:t>0</w:t>
            </w:r>
          </w:p>
        </w:tc>
        <w:tc>
          <w:tcPr>
            <w:tcW w:w="993" w:type="dxa"/>
          </w:tcPr>
          <w:p w14:paraId="6DDB53B4" w14:textId="77777777" w:rsidR="005F1631" w:rsidRPr="005D5B0A" w:rsidRDefault="005F1631" w:rsidP="00CF6AB9">
            <w:pPr>
              <w:jc w:val="center"/>
              <w:rPr>
                <w:snapToGrid w:val="0"/>
                <w:vanish/>
              </w:rPr>
            </w:pPr>
            <w:r w:rsidRPr="005D5B0A">
              <w:rPr>
                <w:snapToGrid w:val="0"/>
                <w:vanish/>
              </w:rPr>
              <w:t>2016-09-05</w:t>
            </w:r>
          </w:p>
        </w:tc>
        <w:tc>
          <w:tcPr>
            <w:tcW w:w="5669" w:type="dxa"/>
          </w:tcPr>
          <w:p w14:paraId="122722C5" w14:textId="77777777" w:rsidR="005F1631" w:rsidRPr="005D5B0A" w:rsidRDefault="005F1631" w:rsidP="008D1DE8">
            <w:pPr>
              <w:pStyle w:val="Header"/>
              <w:numPr>
                <w:ilvl w:val="0"/>
                <w:numId w:val="8"/>
              </w:numPr>
              <w:ind w:left="458"/>
              <w:rPr>
                <w:snapToGrid w:val="0"/>
                <w:vanish/>
              </w:rPr>
            </w:pPr>
            <w:r w:rsidRPr="005D5B0A">
              <w:rPr>
                <w:snapToGrid w:val="0"/>
                <w:vanish/>
              </w:rPr>
              <w:t>Lessons learned from IPRB incorporated</w:t>
            </w:r>
          </w:p>
        </w:tc>
        <w:tc>
          <w:tcPr>
            <w:tcW w:w="1696" w:type="dxa"/>
          </w:tcPr>
          <w:p w14:paraId="026D9525" w14:textId="77777777" w:rsidR="005F1631" w:rsidRPr="005D5B0A" w:rsidRDefault="005F1631" w:rsidP="007F5085">
            <w:pPr>
              <w:rPr>
                <w:snapToGrid w:val="0"/>
                <w:vanish/>
              </w:rPr>
            </w:pPr>
            <w:r w:rsidRPr="005D5B0A">
              <w:rPr>
                <w:snapToGrid w:val="0"/>
                <w:vanish/>
              </w:rPr>
              <w:t>Jbaden1</w:t>
            </w:r>
          </w:p>
        </w:tc>
      </w:tr>
      <w:tr w:rsidR="00E0458F" w:rsidRPr="005D5B0A" w14:paraId="4E66D270" w14:textId="77777777" w:rsidTr="0048586B">
        <w:trPr>
          <w:hidden/>
        </w:trPr>
        <w:tc>
          <w:tcPr>
            <w:tcW w:w="993" w:type="dxa"/>
          </w:tcPr>
          <w:p w14:paraId="1F54B474" w14:textId="77777777" w:rsidR="00E0458F" w:rsidRPr="005D5B0A" w:rsidRDefault="00E0458F" w:rsidP="00AE77FA">
            <w:pPr>
              <w:jc w:val="center"/>
              <w:rPr>
                <w:snapToGrid w:val="0"/>
                <w:vanish/>
              </w:rPr>
            </w:pPr>
            <w:r w:rsidRPr="005D5B0A">
              <w:rPr>
                <w:snapToGrid w:val="0"/>
                <w:vanish/>
              </w:rPr>
              <w:t>4</w:t>
            </w:r>
          </w:p>
        </w:tc>
        <w:tc>
          <w:tcPr>
            <w:tcW w:w="850" w:type="dxa"/>
          </w:tcPr>
          <w:p w14:paraId="0F9B8F80" w14:textId="77777777" w:rsidR="00E0458F" w:rsidRPr="005D5B0A" w:rsidRDefault="00E0458F" w:rsidP="007F5085">
            <w:pPr>
              <w:jc w:val="center"/>
              <w:rPr>
                <w:snapToGrid w:val="0"/>
                <w:vanish/>
              </w:rPr>
            </w:pPr>
            <w:r w:rsidRPr="005D5B0A">
              <w:rPr>
                <w:snapToGrid w:val="0"/>
                <w:vanish/>
              </w:rPr>
              <w:t>0</w:t>
            </w:r>
          </w:p>
        </w:tc>
        <w:tc>
          <w:tcPr>
            <w:tcW w:w="993" w:type="dxa"/>
          </w:tcPr>
          <w:p w14:paraId="5DDCCE4E" w14:textId="77777777" w:rsidR="00E0458F" w:rsidRPr="005D5B0A" w:rsidRDefault="00E0458F" w:rsidP="00E0458F">
            <w:pPr>
              <w:jc w:val="center"/>
              <w:rPr>
                <w:snapToGrid w:val="0"/>
                <w:vanish/>
              </w:rPr>
            </w:pPr>
            <w:r w:rsidRPr="005D5B0A">
              <w:rPr>
                <w:snapToGrid w:val="0"/>
                <w:vanish/>
              </w:rPr>
              <w:t>2016-09-27</w:t>
            </w:r>
          </w:p>
        </w:tc>
        <w:tc>
          <w:tcPr>
            <w:tcW w:w="5669" w:type="dxa"/>
          </w:tcPr>
          <w:p w14:paraId="7AE37800" w14:textId="77777777" w:rsidR="00E0458F" w:rsidRPr="005D5B0A" w:rsidRDefault="00E0458F" w:rsidP="008D1DE8">
            <w:pPr>
              <w:pStyle w:val="Header"/>
              <w:numPr>
                <w:ilvl w:val="0"/>
                <w:numId w:val="8"/>
              </w:numPr>
              <w:ind w:left="458"/>
              <w:rPr>
                <w:snapToGrid w:val="0"/>
                <w:vanish/>
              </w:rPr>
            </w:pPr>
            <w:r w:rsidRPr="005D5B0A">
              <w:rPr>
                <w:snapToGrid w:val="0"/>
                <w:vanish/>
              </w:rPr>
              <w:t>Alignment with QPIP Feature Function Ownership workstream. Platform Spec renamed to Feature Implementation Spec</w:t>
            </w:r>
          </w:p>
        </w:tc>
        <w:tc>
          <w:tcPr>
            <w:tcW w:w="1696" w:type="dxa"/>
          </w:tcPr>
          <w:p w14:paraId="037F86E6" w14:textId="77777777" w:rsidR="00E0458F" w:rsidRPr="005D5B0A" w:rsidRDefault="00E0458F" w:rsidP="007F5085">
            <w:pPr>
              <w:rPr>
                <w:snapToGrid w:val="0"/>
                <w:vanish/>
              </w:rPr>
            </w:pPr>
            <w:r w:rsidRPr="005D5B0A">
              <w:rPr>
                <w:snapToGrid w:val="0"/>
                <w:vanish/>
              </w:rPr>
              <w:t>Jbaden1</w:t>
            </w:r>
          </w:p>
        </w:tc>
      </w:tr>
      <w:tr w:rsidR="00224551" w:rsidRPr="005D5B0A" w14:paraId="363AAC6F" w14:textId="77777777" w:rsidTr="0048586B">
        <w:trPr>
          <w:hidden/>
        </w:trPr>
        <w:tc>
          <w:tcPr>
            <w:tcW w:w="993" w:type="dxa"/>
          </w:tcPr>
          <w:p w14:paraId="59A3E4F5" w14:textId="77777777" w:rsidR="00224551" w:rsidRPr="005D5B0A" w:rsidRDefault="00224551" w:rsidP="00AE77FA">
            <w:pPr>
              <w:jc w:val="center"/>
              <w:rPr>
                <w:snapToGrid w:val="0"/>
                <w:vanish/>
              </w:rPr>
            </w:pPr>
            <w:r w:rsidRPr="005D5B0A">
              <w:rPr>
                <w:snapToGrid w:val="0"/>
                <w:vanish/>
              </w:rPr>
              <w:t>4</w:t>
            </w:r>
          </w:p>
        </w:tc>
        <w:tc>
          <w:tcPr>
            <w:tcW w:w="850" w:type="dxa"/>
          </w:tcPr>
          <w:p w14:paraId="7F9375C6" w14:textId="77777777" w:rsidR="00224551" w:rsidRPr="005D5B0A" w:rsidRDefault="00224551" w:rsidP="007F5085">
            <w:pPr>
              <w:jc w:val="center"/>
              <w:rPr>
                <w:snapToGrid w:val="0"/>
                <w:vanish/>
              </w:rPr>
            </w:pPr>
            <w:r w:rsidRPr="005D5B0A">
              <w:rPr>
                <w:snapToGrid w:val="0"/>
                <w:vanish/>
              </w:rPr>
              <w:t>1</w:t>
            </w:r>
          </w:p>
        </w:tc>
        <w:tc>
          <w:tcPr>
            <w:tcW w:w="993" w:type="dxa"/>
          </w:tcPr>
          <w:p w14:paraId="571A26E9" w14:textId="77777777" w:rsidR="00224551" w:rsidRPr="005D5B0A" w:rsidRDefault="00224551" w:rsidP="00E0458F">
            <w:pPr>
              <w:jc w:val="center"/>
              <w:rPr>
                <w:snapToGrid w:val="0"/>
                <w:vanish/>
              </w:rPr>
            </w:pPr>
            <w:r w:rsidRPr="005D5B0A">
              <w:rPr>
                <w:snapToGrid w:val="0"/>
                <w:vanish/>
              </w:rPr>
              <w:t>2016-11-04</w:t>
            </w:r>
          </w:p>
        </w:tc>
        <w:tc>
          <w:tcPr>
            <w:tcW w:w="5669" w:type="dxa"/>
          </w:tcPr>
          <w:p w14:paraId="2153ADC2" w14:textId="77777777" w:rsidR="00224551" w:rsidRPr="005D5B0A" w:rsidRDefault="00224551" w:rsidP="008D1DE8">
            <w:pPr>
              <w:pStyle w:val="Header"/>
              <w:numPr>
                <w:ilvl w:val="0"/>
                <w:numId w:val="8"/>
              </w:numPr>
              <w:ind w:left="458"/>
              <w:rPr>
                <w:snapToGrid w:val="0"/>
                <w:vanish/>
              </w:rPr>
            </w:pPr>
            <w:r w:rsidRPr="005D5B0A">
              <w:rPr>
                <w:rFonts w:cs="Arial"/>
                <w:snapToGrid w:val="0"/>
                <w:vanish/>
              </w:rPr>
              <w:t>Chapters “Purpose” and “Scope” reworked.</w:t>
            </w:r>
          </w:p>
        </w:tc>
        <w:tc>
          <w:tcPr>
            <w:tcW w:w="1696" w:type="dxa"/>
          </w:tcPr>
          <w:p w14:paraId="223DC1A5" w14:textId="77777777" w:rsidR="00224551" w:rsidRPr="005D5B0A" w:rsidRDefault="00224551" w:rsidP="007F5085">
            <w:pPr>
              <w:rPr>
                <w:snapToGrid w:val="0"/>
                <w:vanish/>
              </w:rPr>
            </w:pPr>
            <w:r w:rsidRPr="005D5B0A">
              <w:rPr>
                <w:snapToGrid w:val="0"/>
                <w:vanish/>
              </w:rPr>
              <w:t>Jbaden1</w:t>
            </w:r>
          </w:p>
        </w:tc>
      </w:tr>
      <w:tr w:rsidR="004F3920" w:rsidRPr="005D5B0A" w14:paraId="7C6542D1" w14:textId="77777777" w:rsidTr="0048586B">
        <w:trPr>
          <w:hidden/>
        </w:trPr>
        <w:tc>
          <w:tcPr>
            <w:tcW w:w="993" w:type="dxa"/>
          </w:tcPr>
          <w:p w14:paraId="03F601D5" w14:textId="77777777" w:rsidR="004F3920" w:rsidRPr="005D5B0A" w:rsidRDefault="004F3920" w:rsidP="00AE77FA">
            <w:pPr>
              <w:jc w:val="center"/>
              <w:rPr>
                <w:snapToGrid w:val="0"/>
                <w:vanish/>
              </w:rPr>
            </w:pPr>
            <w:r w:rsidRPr="005D5B0A">
              <w:rPr>
                <w:snapToGrid w:val="0"/>
                <w:vanish/>
              </w:rPr>
              <w:t>4</w:t>
            </w:r>
          </w:p>
        </w:tc>
        <w:tc>
          <w:tcPr>
            <w:tcW w:w="850" w:type="dxa"/>
          </w:tcPr>
          <w:p w14:paraId="0FB10440" w14:textId="77777777" w:rsidR="004F3920" w:rsidRPr="005D5B0A" w:rsidRDefault="004F3920" w:rsidP="007F5085">
            <w:pPr>
              <w:jc w:val="center"/>
              <w:rPr>
                <w:snapToGrid w:val="0"/>
                <w:vanish/>
              </w:rPr>
            </w:pPr>
            <w:r w:rsidRPr="005D5B0A">
              <w:rPr>
                <w:snapToGrid w:val="0"/>
                <w:vanish/>
              </w:rPr>
              <w:t>1</w:t>
            </w:r>
          </w:p>
        </w:tc>
        <w:tc>
          <w:tcPr>
            <w:tcW w:w="993" w:type="dxa"/>
          </w:tcPr>
          <w:p w14:paraId="14FCC3C0" w14:textId="77777777" w:rsidR="004F3920" w:rsidRPr="005D5B0A" w:rsidRDefault="004F3920" w:rsidP="004F3920">
            <w:pPr>
              <w:jc w:val="center"/>
              <w:rPr>
                <w:snapToGrid w:val="0"/>
                <w:vanish/>
              </w:rPr>
            </w:pPr>
            <w:r w:rsidRPr="005D5B0A">
              <w:rPr>
                <w:snapToGrid w:val="0"/>
                <w:vanish/>
              </w:rPr>
              <w:t>2016-11-10</w:t>
            </w:r>
          </w:p>
        </w:tc>
        <w:tc>
          <w:tcPr>
            <w:tcW w:w="5669" w:type="dxa"/>
          </w:tcPr>
          <w:p w14:paraId="3FEE4E94" w14:textId="77777777" w:rsidR="004F3920" w:rsidRPr="005D5B0A" w:rsidRDefault="004F3920" w:rsidP="008D1DE8">
            <w:pPr>
              <w:pStyle w:val="Header"/>
              <w:numPr>
                <w:ilvl w:val="0"/>
                <w:numId w:val="8"/>
              </w:numPr>
              <w:ind w:left="458"/>
              <w:rPr>
                <w:rFonts w:cs="Arial"/>
                <w:snapToGrid w:val="0"/>
                <w:vanish/>
              </w:rPr>
            </w:pPr>
            <w:r w:rsidRPr="005D5B0A">
              <w:rPr>
                <w:rFonts w:cs="Arial"/>
                <w:snapToGrid w:val="0"/>
                <w:vanish/>
              </w:rPr>
              <w:t>Subsection for “Logical Service Interfaces” added.</w:t>
            </w:r>
          </w:p>
        </w:tc>
        <w:tc>
          <w:tcPr>
            <w:tcW w:w="1696" w:type="dxa"/>
          </w:tcPr>
          <w:p w14:paraId="34495597" w14:textId="77777777" w:rsidR="004F3920" w:rsidRPr="005D5B0A" w:rsidRDefault="004F3920" w:rsidP="007F5085">
            <w:pPr>
              <w:rPr>
                <w:snapToGrid w:val="0"/>
                <w:vanish/>
              </w:rPr>
            </w:pPr>
            <w:r w:rsidRPr="005D5B0A">
              <w:rPr>
                <w:snapToGrid w:val="0"/>
                <w:vanish/>
              </w:rPr>
              <w:t>Jbaden1</w:t>
            </w:r>
          </w:p>
        </w:tc>
      </w:tr>
      <w:tr w:rsidR="006C700C" w:rsidRPr="005D5B0A" w14:paraId="7BB91ACC" w14:textId="77777777" w:rsidTr="0048586B">
        <w:trPr>
          <w:hidden/>
        </w:trPr>
        <w:tc>
          <w:tcPr>
            <w:tcW w:w="993" w:type="dxa"/>
          </w:tcPr>
          <w:p w14:paraId="53C13845" w14:textId="77777777" w:rsidR="006C700C" w:rsidRPr="005D5B0A" w:rsidRDefault="006C700C" w:rsidP="006C700C">
            <w:pPr>
              <w:jc w:val="center"/>
              <w:rPr>
                <w:snapToGrid w:val="0"/>
                <w:vanish/>
              </w:rPr>
            </w:pPr>
            <w:r w:rsidRPr="005D5B0A">
              <w:rPr>
                <w:snapToGrid w:val="0"/>
                <w:vanish/>
              </w:rPr>
              <w:t>5</w:t>
            </w:r>
          </w:p>
        </w:tc>
        <w:tc>
          <w:tcPr>
            <w:tcW w:w="850" w:type="dxa"/>
          </w:tcPr>
          <w:p w14:paraId="3698A215" w14:textId="77777777" w:rsidR="006C700C" w:rsidRPr="005D5B0A" w:rsidRDefault="006C700C" w:rsidP="007F5085">
            <w:pPr>
              <w:jc w:val="center"/>
              <w:rPr>
                <w:snapToGrid w:val="0"/>
                <w:vanish/>
              </w:rPr>
            </w:pPr>
            <w:r w:rsidRPr="005D5B0A">
              <w:rPr>
                <w:snapToGrid w:val="0"/>
                <w:vanish/>
              </w:rPr>
              <w:t>0</w:t>
            </w:r>
          </w:p>
        </w:tc>
        <w:tc>
          <w:tcPr>
            <w:tcW w:w="993" w:type="dxa"/>
          </w:tcPr>
          <w:p w14:paraId="188ED281" w14:textId="77777777" w:rsidR="006C700C" w:rsidRPr="005D5B0A" w:rsidRDefault="006C700C" w:rsidP="00BB37AC">
            <w:pPr>
              <w:jc w:val="center"/>
              <w:rPr>
                <w:snapToGrid w:val="0"/>
                <w:vanish/>
              </w:rPr>
            </w:pPr>
            <w:r w:rsidRPr="005D5B0A">
              <w:rPr>
                <w:snapToGrid w:val="0"/>
                <w:vanish/>
              </w:rPr>
              <w:t>2017-01-</w:t>
            </w:r>
            <w:r w:rsidR="00BB37AC" w:rsidRPr="005D5B0A">
              <w:rPr>
                <w:snapToGrid w:val="0"/>
                <w:vanish/>
              </w:rPr>
              <w:t>1</w:t>
            </w:r>
            <w:r w:rsidRPr="005D5B0A">
              <w:rPr>
                <w:snapToGrid w:val="0"/>
                <w:vanish/>
              </w:rPr>
              <w:t>3</w:t>
            </w:r>
          </w:p>
        </w:tc>
        <w:tc>
          <w:tcPr>
            <w:tcW w:w="5669" w:type="dxa"/>
          </w:tcPr>
          <w:p w14:paraId="3A2E4E4B" w14:textId="77777777" w:rsidR="006C700C" w:rsidRPr="005D5B0A" w:rsidRDefault="006C700C" w:rsidP="006C700C">
            <w:pPr>
              <w:pStyle w:val="Header"/>
              <w:numPr>
                <w:ilvl w:val="0"/>
                <w:numId w:val="8"/>
              </w:numPr>
              <w:ind w:left="458"/>
              <w:rPr>
                <w:rFonts w:cs="Arial"/>
                <w:snapToGrid w:val="0"/>
                <w:vanish/>
              </w:rPr>
            </w:pPr>
            <w:r w:rsidRPr="005D5B0A">
              <w:rPr>
                <w:rFonts w:cs="Arial"/>
                <w:snapToGrid w:val="0"/>
                <w:vanish/>
              </w:rPr>
              <w:t>Meta data updated for specification macros, version 3.1</w:t>
            </w:r>
          </w:p>
          <w:p w14:paraId="1D7E6C43" w14:textId="77777777" w:rsidR="006C700C" w:rsidRPr="005D5B0A" w:rsidRDefault="006C700C" w:rsidP="006C700C">
            <w:pPr>
              <w:pStyle w:val="Header"/>
              <w:numPr>
                <w:ilvl w:val="0"/>
                <w:numId w:val="8"/>
              </w:numPr>
              <w:ind w:left="458"/>
              <w:rPr>
                <w:rFonts w:cs="Arial"/>
                <w:snapToGrid w:val="0"/>
                <w:vanish/>
              </w:rPr>
            </w:pPr>
            <w:r w:rsidRPr="005D5B0A">
              <w:rPr>
                <w:rFonts w:cs="Arial"/>
                <w:snapToGrid w:val="0"/>
                <w:vanish/>
              </w:rPr>
              <w:t>SW Unit chapter removed for the time being</w:t>
            </w:r>
          </w:p>
          <w:p w14:paraId="160C1817" w14:textId="77777777" w:rsidR="006C700C" w:rsidRPr="005D5B0A" w:rsidRDefault="006C700C" w:rsidP="008D1DE8">
            <w:pPr>
              <w:pStyle w:val="Header"/>
              <w:numPr>
                <w:ilvl w:val="0"/>
                <w:numId w:val="8"/>
              </w:numPr>
              <w:ind w:left="458"/>
              <w:rPr>
                <w:rFonts w:cs="Arial"/>
                <w:snapToGrid w:val="0"/>
                <w:vanish/>
              </w:rPr>
            </w:pPr>
            <w:r w:rsidRPr="005D5B0A">
              <w:rPr>
                <w:rFonts w:cs="Arial"/>
                <w:snapToGrid w:val="0"/>
                <w:vanish/>
              </w:rPr>
              <w:t>Green boxes added for user hints</w:t>
            </w:r>
          </w:p>
        </w:tc>
        <w:tc>
          <w:tcPr>
            <w:tcW w:w="1696" w:type="dxa"/>
          </w:tcPr>
          <w:p w14:paraId="6904E459" w14:textId="77777777" w:rsidR="006C700C" w:rsidRPr="005D5B0A" w:rsidRDefault="006C700C" w:rsidP="007F5085">
            <w:pPr>
              <w:rPr>
                <w:snapToGrid w:val="0"/>
                <w:vanish/>
              </w:rPr>
            </w:pPr>
            <w:r w:rsidRPr="005D5B0A">
              <w:rPr>
                <w:snapToGrid w:val="0"/>
                <w:vanish/>
              </w:rPr>
              <w:t>Jbaden1</w:t>
            </w:r>
          </w:p>
        </w:tc>
      </w:tr>
      <w:tr w:rsidR="00127754" w:rsidRPr="005D5B0A" w14:paraId="019EDF31" w14:textId="77777777" w:rsidTr="0048586B">
        <w:trPr>
          <w:hidden/>
        </w:trPr>
        <w:tc>
          <w:tcPr>
            <w:tcW w:w="993" w:type="dxa"/>
          </w:tcPr>
          <w:p w14:paraId="0745F69B" w14:textId="77777777" w:rsidR="00127754" w:rsidRPr="005D5B0A" w:rsidRDefault="00127754" w:rsidP="004E35C8">
            <w:pPr>
              <w:jc w:val="center"/>
              <w:rPr>
                <w:snapToGrid w:val="0"/>
                <w:vanish/>
              </w:rPr>
            </w:pPr>
            <w:r w:rsidRPr="005D5B0A">
              <w:rPr>
                <w:snapToGrid w:val="0"/>
                <w:vanish/>
              </w:rPr>
              <w:t>5</w:t>
            </w:r>
          </w:p>
        </w:tc>
        <w:tc>
          <w:tcPr>
            <w:tcW w:w="850" w:type="dxa"/>
          </w:tcPr>
          <w:p w14:paraId="22123A67" w14:textId="77777777" w:rsidR="00127754" w:rsidRPr="005D5B0A" w:rsidRDefault="00127754" w:rsidP="004E35C8">
            <w:pPr>
              <w:jc w:val="center"/>
              <w:rPr>
                <w:snapToGrid w:val="0"/>
                <w:vanish/>
              </w:rPr>
            </w:pPr>
            <w:r w:rsidRPr="005D5B0A">
              <w:rPr>
                <w:snapToGrid w:val="0"/>
                <w:vanish/>
              </w:rPr>
              <w:t>1</w:t>
            </w:r>
          </w:p>
        </w:tc>
        <w:tc>
          <w:tcPr>
            <w:tcW w:w="993" w:type="dxa"/>
          </w:tcPr>
          <w:p w14:paraId="30574DB2" w14:textId="77777777" w:rsidR="00127754" w:rsidRPr="005D5B0A" w:rsidRDefault="00127754" w:rsidP="00127754">
            <w:pPr>
              <w:jc w:val="center"/>
              <w:rPr>
                <w:snapToGrid w:val="0"/>
                <w:vanish/>
              </w:rPr>
            </w:pPr>
            <w:r w:rsidRPr="005D5B0A">
              <w:rPr>
                <w:snapToGrid w:val="0"/>
                <w:vanish/>
              </w:rPr>
              <w:t>2017-01-18</w:t>
            </w:r>
          </w:p>
        </w:tc>
        <w:tc>
          <w:tcPr>
            <w:tcW w:w="5669" w:type="dxa"/>
          </w:tcPr>
          <w:p w14:paraId="204C7C0F" w14:textId="77777777" w:rsidR="00127754" w:rsidRPr="005D5B0A" w:rsidRDefault="00127754" w:rsidP="004E35C8">
            <w:pPr>
              <w:pStyle w:val="Header"/>
              <w:numPr>
                <w:ilvl w:val="0"/>
                <w:numId w:val="8"/>
              </w:numPr>
              <w:ind w:left="458"/>
              <w:rPr>
                <w:rFonts w:cs="Arial"/>
                <w:snapToGrid w:val="0"/>
                <w:vanish/>
              </w:rPr>
            </w:pPr>
            <w:r w:rsidRPr="005D5B0A">
              <w:rPr>
                <w:rFonts w:cs="Arial"/>
                <w:snapToGrid w:val="0"/>
                <w:vanish/>
              </w:rPr>
              <w:t>Minor editorial changes (e.g. hyperlinks highlighted in comments)</w:t>
            </w:r>
          </w:p>
        </w:tc>
        <w:tc>
          <w:tcPr>
            <w:tcW w:w="1696" w:type="dxa"/>
          </w:tcPr>
          <w:p w14:paraId="31400F7C" w14:textId="77777777" w:rsidR="00127754" w:rsidRPr="005D5B0A" w:rsidRDefault="00127754" w:rsidP="004E35C8">
            <w:pPr>
              <w:rPr>
                <w:snapToGrid w:val="0"/>
                <w:vanish/>
              </w:rPr>
            </w:pPr>
            <w:r w:rsidRPr="005D5B0A">
              <w:rPr>
                <w:snapToGrid w:val="0"/>
                <w:vanish/>
              </w:rPr>
              <w:t>Jbaden1</w:t>
            </w:r>
          </w:p>
        </w:tc>
      </w:tr>
      <w:tr w:rsidR="009707D4" w:rsidRPr="005D5B0A" w14:paraId="381A2867" w14:textId="77777777" w:rsidTr="0048586B">
        <w:trPr>
          <w:hidden/>
        </w:trPr>
        <w:tc>
          <w:tcPr>
            <w:tcW w:w="993" w:type="dxa"/>
          </w:tcPr>
          <w:p w14:paraId="46E517CB" w14:textId="77777777" w:rsidR="009707D4" w:rsidRPr="005D5B0A" w:rsidRDefault="009707D4" w:rsidP="004E35C8">
            <w:pPr>
              <w:jc w:val="center"/>
              <w:rPr>
                <w:snapToGrid w:val="0"/>
                <w:vanish/>
              </w:rPr>
            </w:pPr>
            <w:r w:rsidRPr="005D5B0A">
              <w:rPr>
                <w:snapToGrid w:val="0"/>
                <w:vanish/>
              </w:rPr>
              <w:t>5</w:t>
            </w:r>
          </w:p>
        </w:tc>
        <w:tc>
          <w:tcPr>
            <w:tcW w:w="850" w:type="dxa"/>
          </w:tcPr>
          <w:p w14:paraId="5DCE9B0A" w14:textId="77777777" w:rsidR="009707D4" w:rsidRPr="005D5B0A" w:rsidRDefault="009707D4" w:rsidP="00350417">
            <w:pPr>
              <w:jc w:val="center"/>
              <w:rPr>
                <w:snapToGrid w:val="0"/>
                <w:vanish/>
              </w:rPr>
            </w:pPr>
            <w:r w:rsidRPr="005D5B0A">
              <w:rPr>
                <w:snapToGrid w:val="0"/>
                <w:vanish/>
              </w:rPr>
              <w:t>1</w:t>
            </w:r>
            <w:r w:rsidR="00350417" w:rsidRPr="005D5B0A">
              <w:rPr>
                <w:snapToGrid w:val="0"/>
                <w:vanish/>
              </w:rPr>
              <w:t>b</w:t>
            </w:r>
          </w:p>
        </w:tc>
        <w:tc>
          <w:tcPr>
            <w:tcW w:w="993" w:type="dxa"/>
          </w:tcPr>
          <w:p w14:paraId="5A1EC132" w14:textId="77777777" w:rsidR="009707D4" w:rsidRPr="005D5B0A" w:rsidRDefault="009707D4" w:rsidP="00127754">
            <w:pPr>
              <w:jc w:val="center"/>
              <w:rPr>
                <w:snapToGrid w:val="0"/>
                <w:vanish/>
              </w:rPr>
            </w:pPr>
            <w:r w:rsidRPr="005D5B0A">
              <w:rPr>
                <w:snapToGrid w:val="0"/>
                <w:vanish/>
              </w:rPr>
              <w:t>2017-01-20</w:t>
            </w:r>
          </w:p>
        </w:tc>
        <w:tc>
          <w:tcPr>
            <w:tcW w:w="5669" w:type="dxa"/>
          </w:tcPr>
          <w:p w14:paraId="68E690F3" w14:textId="77777777" w:rsidR="009707D4" w:rsidRPr="005D5B0A" w:rsidRDefault="009707D4" w:rsidP="004E35C8">
            <w:pPr>
              <w:pStyle w:val="Header"/>
              <w:numPr>
                <w:ilvl w:val="0"/>
                <w:numId w:val="8"/>
              </w:numPr>
              <w:ind w:left="458"/>
              <w:rPr>
                <w:rFonts w:cs="Arial"/>
                <w:snapToGrid w:val="0"/>
                <w:vanish/>
              </w:rPr>
            </w:pPr>
            <w:r w:rsidRPr="005D5B0A">
              <w:rPr>
                <w:rFonts w:cs="Arial"/>
                <w:snapToGrid w:val="0"/>
                <w:vanish/>
              </w:rPr>
              <w:t>Some editorial corrections</w:t>
            </w:r>
          </w:p>
          <w:p w14:paraId="7053A8CB" w14:textId="77777777" w:rsidR="009707D4" w:rsidRPr="005D5B0A" w:rsidRDefault="009707D4" w:rsidP="004E35C8">
            <w:pPr>
              <w:pStyle w:val="Header"/>
              <w:numPr>
                <w:ilvl w:val="0"/>
                <w:numId w:val="8"/>
              </w:numPr>
              <w:ind w:left="458"/>
              <w:rPr>
                <w:rFonts w:cs="Arial"/>
                <w:snapToGrid w:val="0"/>
                <w:vanish/>
              </w:rPr>
            </w:pPr>
            <w:r w:rsidRPr="005D5B0A">
              <w:rPr>
                <w:rFonts w:cs="Arial"/>
                <w:snapToGrid w:val="0"/>
                <w:vanish/>
              </w:rPr>
              <w:t>Substructure of old Network Communication (now Connections) moved to Requirements on Connections</w:t>
            </w:r>
          </w:p>
        </w:tc>
        <w:tc>
          <w:tcPr>
            <w:tcW w:w="1696" w:type="dxa"/>
          </w:tcPr>
          <w:p w14:paraId="547F70E0" w14:textId="77777777" w:rsidR="009707D4" w:rsidRPr="005D5B0A" w:rsidRDefault="009707D4" w:rsidP="004E35C8">
            <w:pPr>
              <w:rPr>
                <w:snapToGrid w:val="0"/>
                <w:vanish/>
              </w:rPr>
            </w:pPr>
            <w:r w:rsidRPr="005D5B0A">
              <w:rPr>
                <w:snapToGrid w:val="0"/>
                <w:vanish/>
              </w:rPr>
              <w:t>Jbaden1</w:t>
            </w:r>
          </w:p>
        </w:tc>
      </w:tr>
      <w:tr w:rsidR="00AB33D8" w:rsidRPr="005D5B0A" w14:paraId="0EE6783C" w14:textId="77777777" w:rsidTr="0048586B">
        <w:trPr>
          <w:hidden/>
        </w:trPr>
        <w:tc>
          <w:tcPr>
            <w:tcW w:w="993" w:type="dxa"/>
          </w:tcPr>
          <w:p w14:paraId="5E8CC7E4" w14:textId="77777777" w:rsidR="00AB33D8" w:rsidRPr="005D5B0A" w:rsidRDefault="00AB33D8" w:rsidP="004E35C8">
            <w:pPr>
              <w:jc w:val="center"/>
              <w:rPr>
                <w:snapToGrid w:val="0"/>
                <w:vanish/>
              </w:rPr>
            </w:pPr>
            <w:r w:rsidRPr="005D5B0A">
              <w:rPr>
                <w:snapToGrid w:val="0"/>
                <w:vanish/>
              </w:rPr>
              <w:t>6</w:t>
            </w:r>
          </w:p>
        </w:tc>
        <w:tc>
          <w:tcPr>
            <w:tcW w:w="850" w:type="dxa"/>
          </w:tcPr>
          <w:p w14:paraId="59DD52D0" w14:textId="77777777" w:rsidR="00AB33D8" w:rsidRPr="005D5B0A" w:rsidRDefault="00AB33D8" w:rsidP="00350417">
            <w:pPr>
              <w:jc w:val="center"/>
              <w:rPr>
                <w:snapToGrid w:val="0"/>
                <w:vanish/>
              </w:rPr>
            </w:pPr>
            <w:r w:rsidRPr="005D5B0A">
              <w:rPr>
                <w:snapToGrid w:val="0"/>
                <w:vanish/>
              </w:rPr>
              <w:t>0</w:t>
            </w:r>
          </w:p>
        </w:tc>
        <w:tc>
          <w:tcPr>
            <w:tcW w:w="993" w:type="dxa"/>
          </w:tcPr>
          <w:p w14:paraId="1ABEDF5D" w14:textId="77777777" w:rsidR="00AB33D8" w:rsidRPr="005D5B0A" w:rsidRDefault="00DC2810" w:rsidP="00127754">
            <w:pPr>
              <w:jc w:val="center"/>
              <w:rPr>
                <w:snapToGrid w:val="0"/>
                <w:vanish/>
              </w:rPr>
            </w:pPr>
            <w:r w:rsidRPr="005D5B0A">
              <w:rPr>
                <w:rFonts w:cs="Arial"/>
                <w:snapToGrid w:val="0"/>
                <w:vanish/>
              </w:rPr>
              <w:t>2018-07-24</w:t>
            </w:r>
          </w:p>
        </w:tc>
        <w:tc>
          <w:tcPr>
            <w:tcW w:w="5669" w:type="dxa"/>
          </w:tcPr>
          <w:p w14:paraId="278BB88C" w14:textId="77777777" w:rsidR="00DC2810" w:rsidRPr="005D5B0A" w:rsidRDefault="00DC2810" w:rsidP="00DC2810">
            <w:pPr>
              <w:pStyle w:val="Header"/>
              <w:numPr>
                <w:ilvl w:val="0"/>
                <w:numId w:val="8"/>
              </w:numPr>
              <w:ind w:left="345"/>
              <w:rPr>
                <w:rFonts w:cs="Arial"/>
                <w:snapToGrid w:val="0"/>
                <w:vanish/>
              </w:rPr>
            </w:pPr>
            <w:r w:rsidRPr="005D5B0A">
              <w:rPr>
                <w:rFonts w:cs="Arial"/>
                <w:snapToGrid w:val="0"/>
                <w:vanish/>
              </w:rPr>
              <w:t>CR53:</w:t>
            </w:r>
          </w:p>
          <w:p w14:paraId="36338A75"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new cover sheet</w:t>
            </w:r>
          </w:p>
          <w:p w14:paraId="72537BCC"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disclaimer section</w:t>
            </w:r>
          </w:p>
          <w:p w14:paraId="07C14463" w14:textId="77777777" w:rsidR="00DC2810" w:rsidRPr="005D5B0A" w:rsidRDefault="00DC2810" w:rsidP="00DC2810">
            <w:pPr>
              <w:pStyle w:val="Header"/>
              <w:numPr>
                <w:ilvl w:val="0"/>
                <w:numId w:val="8"/>
              </w:numPr>
              <w:rPr>
                <w:rFonts w:cs="Arial"/>
                <w:snapToGrid w:val="0"/>
                <w:vanish/>
              </w:rPr>
            </w:pPr>
            <w:r w:rsidRPr="005D5B0A">
              <w:rPr>
                <w:rFonts w:cs="Arial"/>
                <w:snapToGrid w:val="0"/>
                <w:vanish/>
              </w:rPr>
              <w:t>Add the following meta-data to the doc properties for the the new cover sheet</w:t>
            </w:r>
          </w:p>
          <w:p w14:paraId="1C69466F"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DocGis1ItemNumber</w:t>
            </w:r>
          </w:p>
          <w:p w14:paraId="0DBFDA35"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DocGis2Classification</w:t>
            </w:r>
          </w:p>
          <w:p w14:paraId="1422DA7B"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DocType</w:t>
            </w:r>
          </w:p>
          <w:p w14:paraId="18244F24"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DocStatus</w:t>
            </w:r>
          </w:p>
          <w:p w14:paraId="43FCE33B"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DocIssueDate</w:t>
            </w:r>
          </w:p>
          <w:p w14:paraId="57A62F64" w14:textId="77777777" w:rsidR="00DC2810" w:rsidRPr="005D5B0A" w:rsidRDefault="00DC2810" w:rsidP="00DC2810">
            <w:pPr>
              <w:pStyle w:val="Header"/>
              <w:numPr>
                <w:ilvl w:val="1"/>
                <w:numId w:val="8"/>
              </w:numPr>
              <w:rPr>
                <w:rFonts w:cs="Arial"/>
                <w:snapToGrid w:val="0"/>
                <w:vanish/>
              </w:rPr>
            </w:pPr>
            <w:r w:rsidRPr="005D5B0A">
              <w:rPr>
                <w:rFonts w:cs="Arial"/>
                <w:snapToGrid w:val="0"/>
                <w:vanish/>
              </w:rPr>
              <w:t>DocReleaseDate</w:t>
            </w:r>
          </w:p>
          <w:p w14:paraId="1D74EAD1" w14:textId="77777777" w:rsidR="00AB33D8" w:rsidRPr="005D5B0A" w:rsidRDefault="00DC2810" w:rsidP="00F309BE">
            <w:pPr>
              <w:pStyle w:val="Header"/>
              <w:numPr>
                <w:ilvl w:val="0"/>
                <w:numId w:val="8"/>
              </w:numPr>
              <w:ind w:left="345"/>
              <w:rPr>
                <w:rFonts w:cs="Arial"/>
                <w:snapToGrid w:val="0"/>
                <w:vanish/>
              </w:rPr>
            </w:pPr>
            <w:r w:rsidRPr="005D5B0A">
              <w:rPr>
                <w:rFonts w:cs="Arial"/>
                <w:snapToGrid w:val="0"/>
                <w:vanish/>
              </w:rPr>
              <w:t>CR63: Update FuSa sharepoint references in templates</w:t>
            </w:r>
          </w:p>
        </w:tc>
        <w:tc>
          <w:tcPr>
            <w:tcW w:w="1696" w:type="dxa"/>
          </w:tcPr>
          <w:p w14:paraId="29612573" w14:textId="77777777" w:rsidR="00AB33D8" w:rsidRPr="005D5B0A" w:rsidRDefault="00AB33D8" w:rsidP="004E35C8">
            <w:pPr>
              <w:rPr>
                <w:snapToGrid w:val="0"/>
                <w:vanish/>
              </w:rPr>
            </w:pPr>
            <w:r w:rsidRPr="005D5B0A">
              <w:rPr>
                <w:snapToGrid w:val="0"/>
                <w:vanish/>
              </w:rPr>
              <w:t>Jbaden1</w:t>
            </w:r>
          </w:p>
        </w:tc>
      </w:tr>
      <w:tr w:rsidR="00F309BE" w:rsidRPr="005D5B0A" w14:paraId="763C7004" w14:textId="77777777" w:rsidTr="0048586B">
        <w:trPr>
          <w:hidden/>
        </w:trPr>
        <w:tc>
          <w:tcPr>
            <w:tcW w:w="993" w:type="dxa"/>
          </w:tcPr>
          <w:p w14:paraId="3A9F45E7" w14:textId="77777777" w:rsidR="00F309BE" w:rsidRPr="005D5B0A" w:rsidRDefault="00F309BE" w:rsidP="00F309BE">
            <w:pPr>
              <w:jc w:val="center"/>
              <w:rPr>
                <w:snapToGrid w:val="0"/>
                <w:vanish/>
              </w:rPr>
            </w:pPr>
            <w:r w:rsidRPr="005D5B0A">
              <w:rPr>
                <w:snapToGrid w:val="0"/>
                <w:vanish/>
              </w:rPr>
              <w:t>6</w:t>
            </w:r>
          </w:p>
        </w:tc>
        <w:tc>
          <w:tcPr>
            <w:tcW w:w="850" w:type="dxa"/>
          </w:tcPr>
          <w:p w14:paraId="0B4979ED" w14:textId="77777777" w:rsidR="00F309BE" w:rsidRPr="005D5B0A" w:rsidRDefault="00F309BE" w:rsidP="00F309BE">
            <w:pPr>
              <w:jc w:val="center"/>
              <w:rPr>
                <w:snapToGrid w:val="0"/>
                <w:vanish/>
              </w:rPr>
            </w:pPr>
            <w:r w:rsidRPr="005D5B0A">
              <w:rPr>
                <w:snapToGrid w:val="0"/>
                <w:vanish/>
              </w:rPr>
              <w:t>0</w:t>
            </w:r>
          </w:p>
        </w:tc>
        <w:tc>
          <w:tcPr>
            <w:tcW w:w="993" w:type="dxa"/>
          </w:tcPr>
          <w:p w14:paraId="1CD725C2" w14:textId="77777777" w:rsidR="00F309BE" w:rsidRPr="005D5B0A" w:rsidRDefault="00F309BE" w:rsidP="00F309BE">
            <w:pPr>
              <w:jc w:val="center"/>
              <w:rPr>
                <w:rFonts w:cs="Arial"/>
                <w:snapToGrid w:val="0"/>
                <w:vanish/>
              </w:rPr>
            </w:pPr>
            <w:r w:rsidRPr="005D5B0A">
              <w:rPr>
                <w:rFonts w:cs="Arial"/>
                <w:snapToGrid w:val="0"/>
                <w:vanish/>
              </w:rPr>
              <w:t>2018-08-06</w:t>
            </w:r>
          </w:p>
        </w:tc>
        <w:tc>
          <w:tcPr>
            <w:tcW w:w="5669" w:type="dxa"/>
          </w:tcPr>
          <w:p w14:paraId="04D040D9" w14:textId="77777777" w:rsidR="00F309BE" w:rsidRPr="005D5B0A" w:rsidRDefault="00F309BE" w:rsidP="00F309BE">
            <w:pPr>
              <w:pStyle w:val="Header"/>
              <w:numPr>
                <w:ilvl w:val="0"/>
                <w:numId w:val="8"/>
              </w:numPr>
              <w:ind w:left="312"/>
              <w:rPr>
                <w:rFonts w:cs="Arial"/>
                <w:snapToGrid w:val="0"/>
                <w:vanish/>
              </w:rPr>
            </w:pPr>
            <w:r w:rsidRPr="005D5B0A">
              <w:rPr>
                <w:rFonts w:cs="Arial"/>
                <w:snapToGrid w:val="0"/>
                <w:vanish/>
              </w:rPr>
              <w:t>CR81: Incorporate lessons learned from System Service Spec pilot (Vehicle Speed) into AFS and FIS</w:t>
            </w:r>
          </w:p>
        </w:tc>
        <w:tc>
          <w:tcPr>
            <w:tcW w:w="1696" w:type="dxa"/>
          </w:tcPr>
          <w:p w14:paraId="44546F3E" w14:textId="77777777" w:rsidR="00F309BE" w:rsidRPr="005D5B0A" w:rsidRDefault="00F309BE" w:rsidP="00F309BE">
            <w:pPr>
              <w:rPr>
                <w:snapToGrid w:val="0"/>
                <w:vanish/>
              </w:rPr>
            </w:pPr>
            <w:r w:rsidRPr="005D5B0A">
              <w:rPr>
                <w:snapToGrid w:val="0"/>
                <w:vanish/>
              </w:rPr>
              <w:t>Jbaden1</w:t>
            </w:r>
          </w:p>
        </w:tc>
      </w:tr>
      <w:tr w:rsidR="002A2011" w:rsidRPr="005D5B0A" w14:paraId="36A284F9" w14:textId="77777777" w:rsidTr="0048586B">
        <w:trPr>
          <w:hidden/>
        </w:trPr>
        <w:tc>
          <w:tcPr>
            <w:tcW w:w="993" w:type="dxa"/>
          </w:tcPr>
          <w:p w14:paraId="07A24922" w14:textId="77777777" w:rsidR="002A2011" w:rsidRPr="005D5B0A" w:rsidRDefault="002A2011" w:rsidP="004E35C8">
            <w:pPr>
              <w:jc w:val="center"/>
              <w:rPr>
                <w:snapToGrid w:val="0"/>
                <w:vanish/>
              </w:rPr>
            </w:pPr>
            <w:r w:rsidRPr="005D5B0A">
              <w:rPr>
                <w:snapToGrid w:val="0"/>
                <w:vanish/>
              </w:rPr>
              <w:t>6</w:t>
            </w:r>
          </w:p>
        </w:tc>
        <w:tc>
          <w:tcPr>
            <w:tcW w:w="850" w:type="dxa"/>
          </w:tcPr>
          <w:p w14:paraId="77DC649B" w14:textId="77777777" w:rsidR="002A2011" w:rsidRPr="005D5B0A" w:rsidRDefault="002A2011" w:rsidP="004E35C8">
            <w:pPr>
              <w:jc w:val="center"/>
              <w:rPr>
                <w:snapToGrid w:val="0"/>
                <w:vanish/>
              </w:rPr>
            </w:pPr>
            <w:r w:rsidRPr="005D5B0A">
              <w:rPr>
                <w:snapToGrid w:val="0"/>
                <w:vanish/>
              </w:rPr>
              <w:t>0</w:t>
            </w:r>
          </w:p>
        </w:tc>
        <w:tc>
          <w:tcPr>
            <w:tcW w:w="993" w:type="dxa"/>
          </w:tcPr>
          <w:p w14:paraId="5D0C848B" w14:textId="77777777" w:rsidR="002A2011" w:rsidRPr="005D5B0A" w:rsidRDefault="002A2011" w:rsidP="004E35C8">
            <w:pPr>
              <w:jc w:val="center"/>
              <w:rPr>
                <w:rFonts w:cs="Arial"/>
                <w:snapToGrid w:val="0"/>
                <w:vanish/>
              </w:rPr>
            </w:pPr>
            <w:r w:rsidRPr="005D5B0A">
              <w:rPr>
                <w:rFonts w:cs="Arial"/>
                <w:snapToGrid w:val="0"/>
                <w:vanish/>
              </w:rPr>
              <w:t>2018-09-28</w:t>
            </w:r>
          </w:p>
        </w:tc>
        <w:tc>
          <w:tcPr>
            <w:tcW w:w="5669" w:type="dxa"/>
          </w:tcPr>
          <w:p w14:paraId="4445BA9D" w14:textId="77777777" w:rsidR="002A2011" w:rsidRPr="005D5B0A" w:rsidRDefault="002A2011" w:rsidP="002A2011">
            <w:pPr>
              <w:pStyle w:val="Header"/>
              <w:numPr>
                <w:ilvl w:val="0"/>
                <w:numId w:val="8"/>
              </w:numPr>
              <w:ind w:left="453"/>
              <w:rPr>
                <w:rFonts w:cs="Arial"/>
                <w:snapToGrid w:val="0"/>
                <w:vanish/>
              </w:rPr>
            </w:pPr>
            <w:r w:rsidRPr="005D5B0A">
              <w:rPr>
                <w:rFonts w:cs="Arial"/>
                <w:snapToGrid w:val="0"/>
                <w:vanish/>
              </w:rPr>
              <w:t>Broken links to RE Wiki repaired</w:t>
            </w:r>
          </w:p>
        </w:tc>
        <w:tc>
          <w:tcPr>
            <w:tcW w:w="1696" w:type="dxa"/>
          </w:tcPr>
          <w:p w14:paraId="4214E503" w14:textId="77777777" w:rsidR="002A2011" w:rsidRPr="005D5B0A" w:rsidRDefault="002A2011" w:rsidP="004E35C8">
            <w:pPr>
              <w:rPr>
                <w:snapToGrid w:val="0"/>
                <w:vanish/>
              </w:rPr>
            </w:pPr>
            <w:r w:rsidRPr="005D5B0A">
              <w:rPr>
                <w:snapToGrid w:val="0"/>
                <w:vanish/>
              </w:rPr>
              <w:t>Jbaden1</w:t>
            </w:r>
          </w:p>
        </w:tc>
      </w:tr>
      <w:tr w:rsidR="00D723E8" w:rsidRPr="005D5B0A" w14:paraId="2254EB00" w14:textId="77777777" w:rsidTr="0048586B">
        <w:trPr>
          <w:hidden/>
        </w:trPr>
        <w:tc>
          <w:tcPr>
            <w:tcW w:w="993" w:type="dxa"/>
          </w:tcPr>
          <w:p w14:paraId="13D418FB" w14:textId="77777777" w:rsidR="00D723E8" w:rsidRPr="005D5B0A" w:rsidRDefault="00D723E8" w:rsidP="004E35C8">
            <w:pPr>
              <w:jc w:val="center"/>
              <w:rPr>
                <w:snapToGrid w:val="0"/>
                <w:vanish/>
              </w:rPr>
            </w:pPr>
            <w:r w:rsidRPr="005D5B0A">
              <w:rPr>
                <w:snapToGrid w:val="0"/>
                <w:vanish/>
              </w:rPr>
              <w:t>6</w:t>
            </w:r>
          </w:p>
        </w:tc>
        <w:tc>
          <w:tcPr>
            <w:tcW w:w="850" w:type="dxa"/>
          </w:tcPr>
          <w:p w14:paraId="4ACF0477" w14:textId="77777777" w:rsidR="00D723E8" w:rsidRPr="005D5B0A" w:rsidRDefault="00D723E8" w:rsidP="004E35C8">
            <w:pPr>
              <w:jc w:val="center"/>
              <w:rPr>
                <w:snapToGrid w:val="0"/>
                <w:vanish/>
              </w:rPr>
            </w:pPr>
            <w:r w:rsidRPr="005D5B0A">
              <w:rPr>
                <w:snapToGrid w:val="0"/>
                <w:vanish/>
              </w:rPr>
              <w:t>0</w:t>
            </w:r>
          </w:p>
        </w:tc>
        <w:tc>
          <w:tcPr>
            <w:tcW w:w="993" w:type="dxa"/>
          </w:tcPr>
          <w:p w14:paraId="02EB1450" w14:textId="77777777" w:rsidR="00D723E8" w:rsidRPr="005D5B0A" w:rsidRDefault="00D723E8" w:rsidP="004E35C8">
            <w:pPr>
              <w:jc w:val="center"/>
              <w:rPr>
                <w:rFonts w:cs="Arial"/>
                <w:snapToGrid w:val="0"/>
                <w:vanish/>
              </w:rPr>
            </w:pPr>
            <w:r w:rsidRPr="005D5B0A">
              <w:rPr>
                <w:rFonts w:cs="Arial"/>
                <w:snapToGrid w:val="0"/>
                <w:vanish/>
              </w:rPr>
              <w:t>2018-10-31</w:t>
            </w:r>
          </w:p>
        </w:tc>
        <w:tc>
          <w:tcPr>
            <w:tcW w:w="5669" w:type="dxa"/>
          </w:tcPr>
          <w:p w14:paraId="0F76F4B1" w14:textId="77777777" w:rsidR="00D723E8" w:rsidRPr="005D5B0A" w:rsidRDefault="00D723E8" w:rsidP="00D723E8">
            <w:pPr>
              <w:pStyle w:val="Header"/>
              <w:numPr>
                <w:ilvl w:val="0"/>
                <w:numId w:val="8"/>
              </w:numPr>
              <w:ind w:left="453"/>
              <w:rPr>
                <w:rFonts w:cs="Arial"/>
                <w:snapToGrid w:val="0"/>
                <w:vanish/>
              </w:rPr>
            </w:pPr>
            <w:r w:rsidRPr="005D5B0A">
              <w:rPr>
                <w:rFonts w:cs="Arial"/>
                <w:snapToGrid w:val="0"/>
                <w:vanish/>
              </w:rPr>
              <w:t>Minor corrections on cover sheet and in footer to be more GIS compliant and VSEM aligned</w:t>
            </w:r>
          </w:p>
          <w:p w14:paraId="6195E38C" w14:textId="77777777" w:rsidR="00D723E8" w:rsidRPr="005D5B0A" w:rsidRDefault="00D723E8" w:rsidP="00D723E8">
            <w:pPr>
              <w:pStyle w:val="Header"/>
              <w:numPr>
                <w:ilvl w:val="0"/>
                <w:numId w:val="8"/>
              </w:numPr>
              <w:ind w:left="453"/>
              <w:rPr>
                <w:rFonts w:cs="Arial"/>
                <w:snapToGrid w:val="0"/>
                <w:vanish/>
              </w:rPr>
            </w:pPr>
            <w:r w:rsidRPr="005D5B0A">
              <w:rPr>
                <w:rFonts w:cs="Arial"/>
                <w:snapToGrid w:val="0"/>
                <w:vanish/>
              </w:rPr>
              <w:t>“Overview” and “Description” exchanged in headings (following common sense)</w:t>
            </w:r>
          </w:p>
        </w:tc>
        <w:tc>
          <w:tcPr>
            <w:tcW w:w="1696" w:type="dxa"/>
          </w:tcPr>
          <w:p w14:paraId="4E475A02" w14:textId="77777777" w:rsidR="00D723E8" w:rsidRPr="005D5B0A" w:rsidRDefault="00D723E8" w:rsidP="004E35C8">
            <w:pPr>
              <w:rPr>
                <w:snapToGrid w:val="0"/>
                <w:vanish/>
              </w:rPr>
            </w:pPr>
            <w:r w:rsidRPr="005D5B0A">
              <w:rPr>
                <w:snapToGrid w:val="0"/>
                <w:vanish/>
              </w:rPr>
              <w:t>Jbaden1</w:t>
            </w:r>
          </w:p>
        </w:tc>
      </w:tr>
      <w:tr w:rsidR="003B7ACC" w:rsidRPr="005D5B0A" w14:paraId="7C4ADB61" w14:textId="77777777" w:rsidTr="0048586B">
        <w:trPr>
          <w:hidden/>
        </w:trPr>
        <w:tc>
          <w:tcPr>
            <w:tcW w:w="993" w:type="dxa"/>
          </w:tcPr>
          <w:p w14:paraId="2EC82489" w14:textId="77777777" w:rsidR="003B7ACC" w:rsidRPr="005D5B0A" w:rsidRDefault="003B7ACC" w:rsidP="003B7ACC">
            <w:pPr>
              <w:jc w:val="center"/>
              <w:rPr>
                <w:snapToGrid w:val="0"/>
                <w:vanish/>
              </w:rPr>
            </w:pPr>
            <w:r w:rsidRPr="005D5B0A">
              <w:rPr>
                <w:snapToGrid w:val="0"/>
                <w:vanish/>
              </w:rPr>
              <w:t>6</w:t>
            </w:r>
          </w:p>
        </w:tc>
        <w:tc>
          <w:tcPr>
            <w:tcW w:w="850" w:type="dxa"/>
          </w:tcPr>
          <w:p w14:paraId="4F2E64D3" w14:textId="77777777" w:rsidR="003B7ACC" w:rsidRPr="005D5B0A" w:rsidRDefault="003B7ACC" w:rsidP="003B7ACC">
            <w:pPr>
              <w:jc w:val="center"/>
              <w:rPr>
                <w:snapToGrid w:val="0"/>
                <w:vanish/>
              </w:rPr>
            </w:pPr>
            <w:r w:rsidRPr="005D5B0A">
              <w:rPr>
                <w:snapToGrid w:val="0"/>
                <w:vanish/>
              </w:rPr>
              <w:t>0</w:t>
            </w:r>
          </w:p>
        </w:tc>
        <w:tc>
          <w:tcPr>
            <w:tcW w:w="993" w:type="dxa"/>
          </w:tcPr>
          <w:p w14:paraId="41DED050" w14:textId="77777777" w:rsidR="003B7ACC" w:rsidRPr="005D5B0A" w:rsidRDefault="003B7ACC" w:rsidP="003B7ACC">
            <w:pPr>
              <w:jc w:val="center"/>
              <w:rPr>
                <w:rFonts w:cs="Arial"/>
                <w:snapToGrid w:val="0"/>
                <w:vanish/>
              </w:rPr>
            </w:pPr>
            <w:r w:rsidRPr="005D5B0A">
              <w:rPr>
                <w:rFonts w:cs="Arial"/>
                <w:snapToGrid w:val="0"/>
                <w:vanish/>
              </w:rPr>
              <w:t>2018-11-30</w:t>
            </w:r>
          </w:p>
        </w:tc>
        <w:tc>
          <w:tcPr>
            <w:tcW w:w="5669" w:type="dxa"/>
          </w:tcPr>
          <w:p w14:paraId="1BEA68DA" w14:textId="77777777" w:rsidR="003B7ACC" w:rsidRPr="005D5B0A" w:rsidRDefault="003B7ACC" w:rsidP="003B7ACC">
            <w:pPr>
              <w:pStyle w:val="Header"/>
              <w:numPr>
                <w:ilvl w:val="0"/>
                <w:numId w:val="8"/>
              </w:numPr>
              <w:ind w:left="453"/>
              <w:rPr>
                <w:rFonts w:cs="Arial"/>
                <w:snapToGrid w:val="0"/>
                <w:vanish/>
              </w:rPr>
            </w:pPr>
            <w:r w:rsidRPr="005D5B0A">
              <w:rPr>
                <w:rFonts w:cs="Arial"/>
                <w:snapToGrid w:val="0"/>
                <w:vanish/>
              </w:rPr>
              <w:t>Update of Functional Safety sections after review by Functional Safety Team</w:t>
            </w:r>
          </w:p>
          <w:p w14:paraId="0AC53A3B" w14:textId="77777777" w:rsidR="00BA5362" w:rsidRPr="005D5B0A" w:rsidRDefault="00BA5362" w:rsidP="003B7ACC">
            <w:pPr>
              <w:pStyle w:val="Header"/>
              <w:numPr>
                <w:ilvl w:val="0"/>
                <w:numId w:val="8"/>
              </w:numPr>
              <w:ind w:left="453"/>
              <w:rPr>
                <w:rFonts w:cs="Arial"/>
                <w:snapToGrid w:val="0"/>
                <w:vanish/>
              </w:rPr>
            </w:pPr>
            <w:r w:rsidRPr="005D5B0A">
              <w:rPr>
                <w:rFonts w:cs="Arial"/>
                <w:snapToGrid w:val="0"/>
                <w:vanish/>
              </w:rPr>
              <w:t>Initial support for variant handling</w:t>
            </w:r>
          </w:p>
        </w:tc>
        <w:tc>
          <w:tcPr>
            <w:tcW w:w="1696" w:type="dxa"/>
          </w:tcPr>
          <w:p w14:paraId="4B57A467" w14:textId="77777777" w:rsidR="003B7ACC" w:rsidRPr="005D5B0A" w:rsidRDefault="003B7ACC" w:rsidP="003B7ACC">
            <w:pPr>
              <w:rPr>
                <w:snapToGrid w:val="0"/>
                <w:vanish/>
              </w:rPr>
            </w:pPr>
            <w:r w:rsidRPr="005D5B0A">
              <w:rPr>
                <w:snapToGrid w:val="0"/>
                <w:vanish/>
              </w:rPr>
              <w:t>Jbaden1</w:t>
            </w:r>
          </w:p>
        </w:tc>
      </w:tr>
      <w:tr w:rsidR="00164612" w:rsidRPr="005D5B0A" w14:paraId="4D3FD177" w14:textId="77777777" w:rsidTr="0048586B">
        <w:trPr>
          <w:hidden/>
        </w:trPr>
        <w:tc>
          <w:tcPr>
            <w:tcW w:w="993" w:type="dxa"/>
          </w:tcPr>
          <w:p w14:paraId="5ECF21E1" w14:textId="77777777" w:rsidR="00164612" w:rsidRPr="005D5B0A" w:rsidRDefault="00164612" w:rsidP="00164612">
            <w:pPr>
              <w:jc w:val="center"/>
              <w:rPr>
                <w:snapToGrid w:val="0"/>
                <w:vanish/>
              </w:rPr>
            </w:pPr>
            <w:r w:rsidRPr="005D5B0A">
              <w:rPr>
                <w:snapToGrid w:val="0"/>
                <w:vanish/>
              </w:rPr>
              <w:t>6</w:t>
            </w:r>
          </w:p>
        </w:tc>
        <w:tc>
          <w:tcPr>
            <w:tcW w:w="850" w:type="dxa"/>
          </w:tcPr>
          <w:p w14:paraId="4B53A881" w14:textId="77777777" w:rsidR="00164612" w:rsidRPr="005D5B0A" w:rsidRDefault="00164612" w:rsidP="00164612">
            <w:pPr>
              <w:jc w:val="center"/>
              <w:rPr>
                <w:snapToGrid w:val="0"/>
                <w:vanish/>
              </w:rPr>
            </w:pPr>
            <w:r w:rsidRPr="005D5B0A">
              <w:rPr>
                <w:snapToGrid w:val="0"/>
                <w:vanish/>
              </w:rPr>
              <w:t>0</w:t>
            </w:r>
          </w:p>
        </w:tc>
        <w:tc>
          <w:tcPr>
            <w:tcW w:w="993" w:type="dxa"/>
          </w:tcPr>
          <w:p w14:paraId="637428B0" w14:textId="77777777" w:rsidR="00164612" w:rsidRPr="005D5B0A" w:rsidRDefault="00164612" w:rsidP="00164612">
            <w:pPr>
              <w:jc w:val="center"/>
              <w:rPr>
                <w:rFonts w:cs="Arial"/>
                <w:snapToGrid w:val="0"/>
                <w:vanish/>
              </w:rPr>
            </w:pPr>
            <w:r w:rsidRPr="005D5B0A">
              <w:rPr>
                <w:snapToGrid w:val="0"/>
                <w:vanish/>
              </w:rPr>
              <w:t>2018-12-01</w:t>
            </w:r>
          </w:p>
        </w:tc>
        <w:tc>
          <w:tcPr>
            <w:tcW w:w="5669" w:type="dxa"/>
          </w:tcPr>
          <w:p w14:paraId="7A49E13E" w14:textId="77777777" w:rsidR="00164612" w:rsidRPr="005D5B0A" w:rsidRDefault="00164612" w:rsidP="00164612">
            <w:pPr>
              <w:pStyle w:val="Header"/>
              <w:numPr>
                <w:ilvl w:val="0"/>
                <w:numId w:val="8"/>
              </w:numPr>
              <w:ind w:left="453"/>
              <w:rPr>
                <w:rFonts w:cs="Arial"/>
                <w:snapToGrid w:val="0"/>
                <w:vanish/>
              </w:rPr>
            </w:pPr>
            <w:r w:rsidRPr="005D5B0A">
              <w:rPr>
                <w:rFonts w:cs="Arial"/>
                <w:snapToGrid w:val="0"/>
                <w:vanish/>
              </w:rPr>
              <w:t>Variant condition fields added consistently</w:t>
            </w:r>
          </w:p>
          <w:p w14:paraId="7F530AA5" w14:textId="77777777" w:rsidR="00164612" w:rsidRPr="005D5B0A" w:rsidRDefault="00164612" w:rsidP="00164612">
            <w:pPr>
              <w:pStyle w:val="Header"/>
              <w:numPr>
                <w:ilvl w:val="0"/>
                <w:numId w:val="8"/>
              </w:numPr>
              <w:ind w:left="453"/>
              <w:rPr>
                <w:rFonts w:cs="Arial"/>
                <w:snapToGrid w:val="0"/>
                <w:vanish/>
              </w:rPr>
            </w:pPr>
            <w:r w:rsidRPr="005D5B0A">
              <w:rPr>
                <w:rFonts w:cs="Arial"/>
                <w:snapToGrid w:val="0"/>
                <w:vanish/>
              </w:rPr>
              <w:t>Links updated</w:t>
            </w:r>
          </w:p>
        </w:tc>
        <w:tc>
          <w:tcPr>
            <w:tcW w:w="1696" w:type="dxa"/>
          </w:tcPr>
          <w:p w14:paraId="2FCC575A" w14:textId="77777777" w:rsidR="00164612" w:rsidRPr="005D5B0A" w:rsidRDefault="00164612" w:rsidP="00164612">
            <w:pPr>
              <w:rPr>
                <w:snapToGrid w:val="0"/>
                <w:vanish/>
              </w:rPr>
            </w:pPr>
            <w:r w:rsidRPr="005D5B0A">
              <w:rPr>
                <w:snapToGrid w:val="0"/>
                <w:vanish/>
              </w:rPr>
              <w:t>Jbaden1</w:t>
            </w:r>
          </w:p>
        </w:tc>
      </w:tr>
      <w:tr w:rsidR="008D115F" w:rsidRPr="005D5B0A" w14:paraId="4B5E121D" w14:textId="77777777" w:rsidTr="0048586B">
        <w:trPr>
          <w:hidden/>
        </w:trPr>
        <w:tc>
          <w:tcPr>
            <w:tcW w:w="993" w:type="dxa"/>
          </w:tcPr>
          <w:p w14:paraId="24539DCB" w14:textId="77777777" w:rsidR="008D115F" w:rsidRPr="005D5B0A" w:rsidRDefault="008D115F" w:rsidP="008606DB">
            <w:pPr>
              <w:jc w:val="center"/>
              <w:rPr>
                <w:snapToGrid w:val="0"/>
                <w:vanish/>
              </w:rPr>
            </w:pPr>
            <w:r w:rsidRPr="005D5B0A">
              <w:rPr>
                <w:snapToGrid w:val="0"/>
                <w:vanish/>
              </w:rPr>
              <w:t>6</w:t>
            </w:r>
          </w:p>
        </w:tc>
        <w:tc>
          <w:tcPr>
            <w:tcW w:w="850" w:type="dxa"/>
          </w:tcPr>
          <w:p w14:paraId="36D94D3D" w14:textId="77777777" w:rsidR="008D115F" w:rsidRPr="005D5B0A" w:rsidRDefault="008D115F" w:rsidP="008606DB">
            <w:pPr>
              <w:jc w:val="center"/>
              <w:rPr>
                <w:snapToGrid w:val="0"/>
                <w:vanish/>
              </w:rPr>
            </w:pPr>
            <w:r w:rsidRPr="005D5B0A">
              <w:rPr>
                <w:snapToGrid w:val="0"/>
                <w:vanish/>
              </w:rPr>
              <w:t>0</w:t>
            </w:r>
          </w:p>
        </w:tc>
        <w:tc>
          <w:tcPr>
            <w:tcW w:w="993" w:type="dxa"/>
          </w:tcPr>
          <w:p w14:paraId="4974E47E" w14:textId="77777777" w:rsidR="008D115F" w:rsidRPr="005D5B0A" w:rsidRDefault="008D115F" w:rsidP="008D115F">
            <w:pPr>
              <w:jc w:val="center"/>
              <w:rPr>
                <w:snapToGrid w:val="0"/>
                <w:vanish/>
              </w:rPr>
            </w:pPr>
            <w:r w:rsidRPr="005D5B0A">
              <w:rPr>
                <w:snapToGrid w:val="0"/>
                <w:vanish/>
              </w:rPr>
              <w:t>2018-12-11</w:t>
            </w:r>
          </w:p>
        </w:tc>
        <w:tc>
          <w:tcPr>
            <w:tcW w:w="5669" w:type="dxa"/>
          </w:tcPr>
          <w:p w14:paraId="246E8C9E" w14:textId="77777777" w:rsidR="008D115F" w:rsidRPr="005D5B0A" w:rsidRDefault="008D115F" w:rsidP="008D115F">
            <w:pPr>
              <w:pStyle w:val="Header"/>
              <w:numPr>
                <w:ilvl w:val="0"/>
                <w:numId w:val="8"/>
              </w:numPr>
              <w:ind w:left="453"/>
              <w:rPr>
                <w:rFonts w:cs="Arial"/>
                <w:snapToGrid w:val="0"/>
                <w:vanish/>
              </w:rPr>
            </w:pPr>
            <w:r w:rsidRPr="005D5B0A">
              <w:rPr>
                <w:rFonts w:cs="Arial"/>
                <w:snapToGrid w:val="0"/>
                <w:vanish/>
              </w:rPr>
              <w:t>Variant condition fields removed from mapping/allocation tables</w:t>
            </w:r>
          </w:p>
          <w:p w14:paraId="401550E1" w14:textId="77777777" w:rsidR="00925950" w:rsidRPr="005D5B0A" w:rsidRDefault="00925950" w:rsidP="008D115F">
            <w:pPr>
              <w:pStyle w:val="Header"/>
              <w:numPr>
                <w:ilvl w:val="0"/>
                <w:numId w:val="8"/>
              </w:numPr>
              <w:ind w:left="453"/>
              <w:rPr>
                <w:rFonts w:cs="Arial"/>
                <w:snapToGrid w:val="0"/>
                <w:vanish/>
              </w:rPr>
            </w:pPr>
            <w:r w:rsidRPr="005D5B0A">
              <w:rPr>
                <w:rFonts w:cs="Arial"/>
                <w:snapToGrid w:val="0"/>
                <w:vanish/>
              </w:rPr>
              <w:t>Mapping tables simplified</w:t>
            </w:r>
          </w:p>
          <w:p w14:paraId="0CCCAC85" w14:textId="77777777" w:rsidR="00925950" w:rsidRPr="005D5B0A" w:rsidRDefault="00925950" w:rsidP="008D115F">
            <w:pPr>
              <w:pStyle w:val="Header"/>
              <w:numPr>
                <w:ilvl w:val="0"/>
                <w:numId w:val="8"/>
              </w:numPr>
              <w:ind w:left="453"/>
              <w:rPr>
                <w:rFonts w:cs="Arial"/>
                <w:snapToGrid w:val="0"/>
                <w:vanish/>
              </w:rPr>
            </w:pPr>
            <w:r w:rsidRPr="005D5B0A">
              <w:rPr>
                <w:rFonts w:cs="Arial"/>
                <w:snapToGrid w:val="0"/>
                <w:vanish/>
              </w:rPr>
              <w:t>Explanatory text for “Variants” sections revised</w:t>
            </w:r>
          </w:p>
        </w:tc>
        <w:tc>
          <w:tcPr>
            <w:tcW w:w="1696" w:type="dxa"/>
          </w:tcPr>
          <w:p w14:paraId="2303298F" w14:textId="77777777" w:rsidR="008D115F" w:rsidRPr="005D5B0A" w:rsidRDefault="008D115F" w:rsidP="008606DB">
            <w:pPr>
              <w:rPr>
                <w:snapToGrid w:val="0"/>
                <w:vanish/>
              </w:rPr>
            </w:pPr>
            <w:r w:rsidRPr="005D5B0A">
              <w:rPr>
                <w:snapToGrid w:val="0"/>
                <w:vanish/>
              </w:rPr>
              <w:t>Jbaden1</w:t>
            </w:r>
          </w:p>
        </w:tc>
      </w:tr>
      <w:tr w:rsidR="006356FB" w:rsidRPr="005D5B0A" w14:paraId="13507B67" w14:textId="77777777" w:rsidTr="0048586B">
        <w:trPr>
          <w:hidden/>
        </w:trPr>
        <w:tc>
          <w:tcPr>
            <w:tcW w:w="993" w:type="dxa"/>
          </w:tcPr>
          <w:p w14:paraId="72E9C118" w14:textId="77777777" w:rsidR="006356FB" w:rsidRPr="005D5B0A" w:rsidRDefault="006356FB" w:rsidP="006356FB">
            <w:pPr>
              <w:jc w:val="center"/>
              <w:rPr>
                <w:snapToGrid w:val="0"/>
                <w:vanish/>
              </w:rPr>
            </w:pPr>
            <w:r w:rsidRPr="005D5B0A">
              <w:rPr>
                <w:snapToGrid w:val="0"/>
                <w:vanish/>
              </w:rPr>
              <w:t>6</w:t>
            </w:r>
          </w:p>
        </w:tc>
        <w:tc>
          <w:tcPr>
            <w:tcW w:w="850" w:type="dxa"/>
          </w:tcPr>
          <w:p w14:paraId="0CA19867" w14:textId="77777777" w:rsidR="006356FB" w:rsidRPr="005D5B0A" w:rsidRDefault="00304A9D" w:rsidP="006356FB">
            <w:pPr>
              <w:jc w:val="center"/>
              <w:rPr>
                <w:snapToGrid w:val="0"/>
                <w:vanish/>
              </w:rPr>
            </w:pPr>
            <w:r w:rsidRPr="005D5B0A">
              <w:rPr>
                <w:snapToGrid w:val="0"/>
                <w:vanish/>
              </w:rPr>
              <w:t>0a</w:t>
            </w:r>
          </w:p>
        </w:tc>
        <w:tc>
          <w:tcPr>
            <w:tcW w:w="993" w:type="dxa"/>
          </w:tcPr>
          <w:p w14:paraId="2E606370" w14:textId="77777777" w:rsidR="006356FB" w:rsidRPr="005D5B0A" w:rsidRDefault="005C3712" w:rsidP="00C128DD">
            <w:pPr>
              <w:jc w:val="center"/>
              <w:rPr>
                <w:snapToGrid w:val="0"/>
                <w:vanish/>
              </w:rPr>
            </w:pPr>
            <w:r w:rsidRPr="005D5B0A">
              <w:rPr>
                <w:snapToGrid w:val="0"/>
                <w:vanish/>
              </w:rPr>
              <w:t>2019</w:t>
            </w:r>
            <w:r w:rsidR="006356FB" w:rsidRPr="005D5B0A">
              <w:rPr>
                <w:snapToGrid w:val="0"/>
                <w:vanish/>
              </w:rPr>
              <w:t>-</w:t>
            </w:r>
            <w:r w:rsidRPr="005D5B0A">
              <w:rPr>
                <w:snapToGrid w:val="0"/>
                <w:vanish/>
              </w:rPr>
              <w:t>0</w:t>
            </w:r>
            <w:r w:rsidR="006356FB" w:rsidRPr="005D5B0A">
              <w:rPr>
                <w:snapToGrid w:val="0"/>
                <w:vanish/>
              </w:rPr>
              <w:t>1-</w:t>
            </w:r>
            <w:r w:rsidRPr="005D5B0A">
              <w:rPr>
                <w:snapToGrid w:val="0"/>
                <w:vanish/>
              </w:rPr>
              <w:t>0</w:t>
            </w:r>
            <w:r w:rsidR="00C128DD" w:rsidRPr="005D5B0A">
              <w:rPr>
                <w:snapToGrid w:val="0"/>
                <w:vanish/>
              </w:rPr>
              <w:t>4</w:t>
            </w:r>
          </w:p>
        </w:tc>
        <w:tc>
          <w:tcPr>
            <w:tcW w:w="5669" w:type="dxa"/>
          </w:tcPr>
          <w:p w14:paraId="42D3861F" w14:textId="77777777" w:rsidR="006356FB" w:rsidRPr="005D5B0A" w:rsidRDefault="006356FB" w:rsidP="006356FB">
            <w:pPr>
              <w:pStyle w:val="Header"/>
              <w:numPr>
                <w:ilvl w:val="0"/>
                <w:numId w:val="8"/>
              </w:numPr>
              <w:ind w:left="453"/>
              <w:rPr>
                <w:rFonts w:cs="Arial"/>
                <w:snapToGrid w:val="0"/>
                <w:vanish/>
              </w:rPr>
            </w:pPr>
            <w:r w:rsidRPr="005D5B0A">
              <w:rPr>
                <w:rFonts w:cs="Arial"/>
                <w:snapToGrid w:val="0"/>
                <w:vanish/>
              </w:rPr>
              <w:t>Chapter heading “Inherited Function Requirements” removed. Corresponding table renamed to “Requirements not cascaded”.</w:t>
            </w:r>
          </w:p>
          <w:p w14:paraId="47CD2336" w14:textId="77777777" w:rsidR="00304A9D" w:rsidRPr="005D5B0A" w:rsidRDefault="00304A9D" w:rsidP="006356FB">
            <w:pPr>
              <w:pStyle w:val="Header"/>
              <w:numPr>
                <w:ilvl w:val="0"/>
                <w:numId w:val="8"/>
              </w:numPr>
              <w:ind w:left="453"/>
              <w:rPr>
                <w:rFonts w:cs="Arial"/>
                <w:snapToGrid w:val="0"/>
                <w:vanish/>
              </w:rPr>
            </w:pPr>
            <w:r w:rsidRPr="005D5B0A">
              <w:rPr>
                <w:rFonts w:cs="Arial"/>
                <w:snapToGrid w:val="0"/>
                <w:vanish/>
              </w:rPr>
              <w:t>E/E Connection table got another column for allocated messages</w:t>
            </w:r>
          </w:p>
          <w:p w14:paraId="23CCA131" w14:textId="77777777" w:rsidR="008D3BF9" w:rsidRPr="005D5B0A" w:rsidRDefault="008D3BF9" w:rsidP="006356FB">
            <w:pPr>
              <w:pStyle w:val="Header"/>
              <w:numPr>
                <w:ilvl w:val="0"/>
                <w:numId w:val="8"/>
              </w:numPr>
              <w:ind w:left="453"/>
              <w:rPr>
                <w:rFonts w:cs="Arial"/>
                <w:snapToGrid w:val="0"/>
                <w:vanish/>
              </w:rPr>
            </w:pPr>
            <w:r w:rsidRPr="005D5B0A">
              <w:rPr>
                <w:rFonts w:cs="Arial"/>
                <w:snapToGrid w:val="0"/>
                <w:vanish/>
              </w:rPr>
              <w:t>Naming conventions for Implemented Functions corrected (FncName_CmpName instead of FncName_on_CmpName)</w:t>
            </w:r>
          </w:p>
          <w:p w14:paraId="7C508EB8" w14:textId="77777777" w:rsidR="00643C80" w:rsidRPr="005D5B0A" w:rsidRDefault="00643C80" w:rsidP="006356FB">
            <w:pPr>
              <w:pStyle w:val="Header"/>
              <w:numPr>
                <w:ilvl w:val="0"/>
                <w:numId w:val="8"/>
              </w:numPr>
              <w:ind w:left="453"/>
              <w:rPr>
                <w:rFonts w:cs="Arial"/>
                <w:snapToGrid w:val="0"/>
                <w:vanish/>
              </w:rPr>
            </w:pPr>
            <w:r w:rsidRPr="005D5B0A">
              <w:rPr>
                <w:rFonts w:cs="Arial"/>
                <w:snapToGrid w:val="0"/>
                <w:vanish/>
              </w:rPr>
              <w:t>Editorial corrections on the cover sheet</w:t>
            </w:r>
          </w:p>
          <w:p w14:paraId="39801258" w14:textId="77777777" w:rsidR="00E05985" w:rsidRPr="005D5B0A" w:rsidRDefault="00E05985" w:rsidP="006356FB">
            <w:pPr>
              <w:pStyle w:val="Header"/>
              <w:numPr>
                <w:ilvl w:val="0"/>
                <w:numId w:val="8"/>
              </w:numPr>
              <w:ind w:left="453"/>
              <w:rPr>
                <w:rFonts w:cs="Arial"/>
                <w:snapToGrid w:val="0"/>
                <w:vanish/>
              </w:rPr>
            </w:pPr>
            <w:r w:rsidRPr="005D5B0A">
              <w:rPr>
                <w:rFonts w:cs="Arial"/>
                <w:snapToGrid w:val="0"/>
                <w:vanish/>
              </w:rPr>
              <w:t>Explanatory text added to “Ethernet” section in chapter “Requirements on Connections”</w:t>
            </w:r>
          </w:p>
          <w:p w14:paraId="014C8A39" w14:textId="77777777" w:rsidR="00C128DD" w:rsidRPr="005D5B0A" w:rsidRDefault="00C128DD" w:rsidP="006356FB">
            <w:pPr>
              <w:pStyle w:val="Header"/>
              <w:numPr>
                <w:ilvl w:val="0"/>
                <w:numId w:val="8"/>
              </w:numPr>
              <w:ind w:left="453"/>
              <w:rPr>
                <w:rFonts w:cs="Arial"/>
                <w:snapToGrid w:val="0"/>
                <w:vanish/>
              </w:rPr>
            </w:pPr>
            <w:r w:rsidRPr="005D5B0A">
              <w:rPr>
                <w:rFonts w:cs="Arial"/>
                <w:snapToGrid w:val="0"/>
                <w:vanish/>
              </w:rPr>
              <w:t>AIS templates updated. Linked to Wiki page</w:t>
            </w:r>
          </w:p>
        </w:tc>
        <w:tc>
          <w:tcPr>
            <w:tcW w:w="1696" w:type="dxa"/>
          </w:tcPr>
          <w:p w14:paraId="705F4E6C" w14:textId="77777777" w:rsidR="006356FB" w:rsidRPr="005D5B0A" w:rsidRDefault="006356FB" w:rsidP="006356FB">
            <w:pPr>
              <w:rPr>
                <w:snapToGrid w:val="0"/>
                <w:vanish/>
              </w:rPr>
            </w:pPr>
            <w:r w:rsidRPr="005D5B0A">
              <w:rPr>
                <w:snapToGrid w:val="0"/>
                <w:vanish/>
              </w:rPr>
              <w:t>Jbaden1</w:t>
            </w:r>
          </w:p>
        </w:tc>
      </w:tr>
      <w:tr w:rsidR="00C63931" w:rsidRPr="005D5B0A" w14:paraId="2F60D40B" w14:textId="77777777" w:rsidTr="0048586B">
        <w:trPr>
          <w:hidden/>
        </w:trPr>
        <w:tc>
          <w:tcPr>
            <w:tcW w:w="993" w:type="dxa"/>
          </w:tcPr>
          <w:p w14:paraId="119AC84E" w14:textId="77777777" w:rsidR="00C63931" w:rsidRPr="005D5B0A" w:rsidRDefault="00C63931" w:rsidP="00C63931">
            <w:pPr>
              <w:jc w:val="center"/>
              <w:rPr>
                <w:snapToGrid w:val="0"/>
                <w:vanish/>
              </w:rPr>
            </w:pPr>
            <w:r w:rsidRPr="005D5B0A">
              <w:rPr>
                <w:snapToGrid w:val="0"/>
                <w:vanish/>
              </w:rPr>
              <w:t>6</w:t>
            </w:r>
          </w:p>
        </w:tc>
        <w:tc>
          <w:tcPr>
            <w:tcW w:w="850" w:type="dxa"/>
          </w:tcPr>
          <w:p w14:paraId="7A03206A" w14:textId="77777777" w:rsidR="00C63931" w:rsidRPr="005D5B0A" w:rsidRDefault="00C63931" w:rsidP="00C63931">
            <w:pPr>
              <w:jc w:val="center"/>
              <w:rPr>
                <w:snapToGrid w:val="0"/>
                <w:vanish/>
              </w:rPr>
            </w:pPr>
            <w:r w:rsidRPr="005D5B0A">
              <w:rPr>
                <w:snapToGrid w:val="0"/>
                <w:vanish/>
              </w:rPr>
              <w:t>0a</w:t>
            </w:r>
          </w:p>
        </w:tc>
        <w:tc>
          <w:tcPr>
            <w:tcW w:w="993" w:type="dxa"/>
          </w:tcPr>
          <w:p w14:paraId="64FF78AB" w14:textId="77777777" w:rsidR="00C63931" w:rsidRPr="005D5B0A" w:rsidRDefault="00C63931" w:rsidP="00C63931">
            <w:pPr>
              <w:jc w:val="center"/>
              <w:rPr>
                <w:snapToGrid w:val="0"/>
                <w:vanish/>
              </w:rPr>
            </w:pPr>
            <w:r w:rsidRPr="005D5B0A">
              <w:rPr>
                <w:snapToGrid w:val="0"/>
                <w:vanish/>
              </w:rPr>
              <w:t>2019-01-04</w:t>
            </w:r>
          </w:p>
        </w:tc>
        <w:tc>
          <w:tcPr>
            <w:tcW w:w="5669" w:type="dxa"/>
          </w:tcPr>
          <w:p w14:paraId="37C52332" w14:textId="77777777" w:rsidR="00C63931" w:rsidRPr="005D5B0A" w:rsidRDefault="00C63931" w:rsidP="00C63931">
            <w:pPr>
              <w:pStyle w:val="Header"/>
              <w:numPr>
                <w:ilvl w:val="0"/>
                <w:numId w:val="8"/>
              </w:numPr>
              <w:ind w:left="453"/>
              <w:rPr>
                <w:rFonts w:cs="Arial"/>
                <w:snapToGrid w:val="0"/>
                <w:vanish/>
              </w:rPr>
            </w:pPr>
            <w:r w:rsidRPr="005D5B0A">
              <w:rPr>
                <w:rFonts w:cs="Arial"/>
                <w:snapToGrid w:val="0"/>
                <w:vanish/>
              </w:rPr>
              <w:t>Minor restructuring in FuSa chapter – after aligning with ECU Functional Spec</w:t>
            </w:r>
          </w:p>
          <w:p w14:paraId="20E3FE4C" w14:textId="77777777" w:rsidR="00540C12" w:rsidRPr="005D5B0A" w:rsidRDefault="00540C12" w:rsidP="006062B3">
            <w:pPr>
              <w:pStyle w:val="Header"/>
              <w:numPr>
                <w:ilvl w:val="0"/>
                <w:numId w:val="8"/>
              </w:numPr>
              <w:ind w:left="453"/>
              <w:rPr>
                <w:rFonts w:cs="Arial"/>
                <w:snapToGrid w:val="0"/>
                <w:vanish/>
              </w:rPr>
            </w:pPr>
            <w:r w:rsidRPr="005D5B0A">
              <w:rPr>
                <w:rFonts w:cs="Arial"/>
                <w:snapToGrid w:val="0"/>
                <w:vanish/>
              </w:rPr>
              <w:t xml:space="preserve">Bugfix: table </w:t>
            </w:r>
            <w:r w:rsidR="006062B3" w:rsidRPr="005D5B0A">
              <w:rPr>
                <w:rFonts w:cs="Arial"/>
                <w:snapToGrid w:val="0"/>
                <w:vanish/>
              </w:rPr>
              <w:t>13</w:t>
            </w:r>
            <w:r w:rsidRPr="005D5B0A">
              <w:rPr>
                <w:rFonts w:cs="Arial"/>
                <w:snapToGrid w:val="0"/>
                <w:vanish/>
              </w:rPr>
              <w:t xml:space="preserve"> renamed from FTTI table to FHT table, includes a bug fix: each FSR is allocated to only one ECU/component</w:t>
            </w:r>
          </w:p>
        </w:tc>
        <w:tc>
          <w:tcPr>
            <w:tcW w:w="1696" w:type="dxa"/>
          </w:tcPr>
          <w:p w14:paraId="659F67DF" w14:textId="77777777" w:rsidR="00C63931" w:rsidRPr="005D5B0A" w:rsidRDefault="00C63931" w:rsidP="00C63931">
            <w:pPr>
              <w:rPr>
                <w:snapToGrid w:val="0"/>
                <w:vanish/>
              </w:rPr>
            </w:pPr>
            <w:r w:rsidRPr="005D5B0A">
              <w:rPr>
                <w:snapToGrid w:val="0"/>
                <w:vanish/>
              </w:rPr>
              <w:t>Jbaden1</w:t>
            </w:r>
          </w:p>
        </w:tc>
      </w:tr>
      <w:tr w:rsidR="00D92F70" w:rsidRPr="005D5B0A" w14:paraId="24B4AEA7" w14:textId="77777777" w:rsidTr="0048586B">
        <w:trPr>
          <w:hidden/>
        </w:trPr>
        <w:tc>
          <w:tcPr>
            <w:tcW w:w="993" w:type="dxa"/>
          </w:tcPr>
          <w:p w14:paraId="30B37167" w14:textId="77777777" w:rsidR="00D92F70" w:rsidRPr="005D5B0A" w:rsidRDefault="00D92F70" w:rsidP="00D92F70">
            <w:pPr>
              <w:jc w:val="center"/>
              <w:rPr>
                <w:snapToGrid w:val="0"/>
                <w:vanish/>
              </w:rPr>
            </w:pPr>
            <w:r w:rsidRPr="005D5B0A">
              <w:rPr>
                <w:snapToGrid w:val="0"/>
                <w:vanish/>
              </w:rPr>
              <w:t>6</w:t>
            </w:r>
          </w:p>
        </w:tc>
        <w:tc>
          <w:tcPr>
            <w:tcW w:w="850" w:type="dxa"/>
          </w:tcPr>
          <w:p w14:paraId="6F125A3A" w14:textId="77777777" w:rsidR="00D92F70" w:rsidRPr="005D5B0A" w:rsidRDefault="00D92F70" w:rsidP="00D92F70">
            <w:pPr>
              <w:jc w:val="center"/>
              <w:rPr>
                <w:snapToGrid w:val="0"/>
                <w:vanish/>
              </w:rPr>
            </w:pPr>
            <w:r w:rsidRPr="005D5B0A">
              <w:rPr>
                <w:snapToGrid w:val="0"/>
                <w:vanish/>
              </w:rPr>
              <w:t>0b</w:t>
            </w:r>
          </w:p>
        </w:tc>
        <w:tc>
          <w:tcPr>
            <w:tcW w:w="993" w:type="dxa"/>
          </w:tcPr>
          <w:p w14:paraId="2E1C4CCC" w14:textId="77777777" w:rsidR="00D92F70" w:rsidRPr="005D5B0A" w:rsidRDefault="00D92F70" w:rsidP="00D92F70">
            <w:pPr>
              <w:jc w:val="center"/>
              <w:rPr>
                <w:snapToGrid w:val="0"/>
                <w:vanish/>
              </w:rPr>
            </w:pPr>
            <w:r w:rsidRPr="005D5B0A">
              <w:rPr>
                <w:snapToGrid w:val="0"/>
                <w:vanish/>
              </w:rPr>
              <w:t>2019-02-04</w:t>
            </w:r>
          </w:p>
        </w:tc>
        <w:tc>
          <w:tcPr>
            <w:tcW w:w="5669" w:type="dxa"/>
          </w:tcPr>
          <w:p w14:paraId="0EBAECFA"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Change: Chapter “Interface Requirements” added to “Implemented Function xxx” section (to have a single chapter for to collect subscriber/publisher interface and mapping requirements which to not conform to the corresponding Data Dictionary objects)</w:t>
            </w:r>
          </w:p>
          <w:p w14:paraId="3421F582"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Change: “CAN Interface” subsection renamed to “AIS Interfaces” again. Although several Subscriber/Publisher interface attributes are probably CAN bus specific, other attributes seem to be well suited for other networks than CAN.</w:t>
            </w:r>
          </w:p>
          <w:p w14:paraId="15D44908" w14:textId="77777777" w:rsidR="00D92F70" w:rsidRPr="005D5B0A" w:rsidRDefault="00D92F70" w:rsidP="00D92F70">
            <w:pPr>
              <w:pStyle w:val="Header"/>
              <w:numPr>
                <w:ilvl w:val="0"/>
                <w:numId w:val="8"/>
              </w:numPr>
              <w:ind w:left="489" w:hanging="425"/>
              <w:rPr>
                <w:rFonts w:cs="Arial"/>
                <w:snapToGrid w:val="0"/>
                <w:vanish/>
              </w:rPr>
            </w:pPr>
            <w:r w:rsidRPr="005D5B0A">
              <w:rPr>
                <w:rFonts w:cs="Arial"/>
                <w:snapToGrid w:val="0"/>
                <w:vanish/>
              </w:rPr>
              <w:t xml:space="preserve">Change: Chapter “ECU Specific Requirements” </w:t>
            </w:r>
            <w:r w:rsidR="00C61267" w:rsidRPr="005D5B0A">
              <w:rPr>
                <w:rFonts w:cs="Arial"/>
                <w:snapToGrid w:val="0"/>
                <w:vanish/>
              </w:rPr>
              <w:t xml:space="preserve">renamed to “Component Specific Requirements” </w:t>
            </w:r>
            <w:r w:rsidRPr="005D5B0A">
              <w:rPr>
                <w:rFonts w:cs="Arial"/>
                <w:snapToGrid w:val="0"/>
                <w:vanish/>
              </w:rPr>
              <w:t>in chapter “Implemented Function xxx”. Table “Requirements not cascaded” renamed to “</w:t>
            </w:r>
            <w:r w:rsidR="00C61267" w:rsidRPr="005D5B0A">
              <w:rPr>
                <w:rFonts w:cs="Arial"/>
                <w:snapToGrid w:val="0"/>
                <w:vanish/>
              </w:rPr>
              <w:t>Component</w:t>
            </w:r>
            <w:r w:rsidRPr="005D5B0A">
              <w:rPr>
                <w:rFonts w:cs="Arial"/>
                <w:snapToGrid w:val="0"/>
                <w:vanish/>
              </w:rPr>
              <w:t xml:space="preserve"> Specific Requirements” and refined to describe changes from Logical Function requirements set more formally. This is also to help during VSEM import to identify those requirements of the Logical Function which cannot be simply carried over to the ECU.</w:t>
            </w:r>
          </w:p>
          <w:p w14:paraId="0C02725B" w14:textId="77777777" w:rsidR="002A4DA5" w:rsidRPr="005D5B0A" w:rsidRDefault="00D92F70" w:rsidP="00E80F65">
            <w:pPr>
              <w:pStyle w:val="Header"/>
              <w:numPr>
                <w:ilvl w:val="0"/>
                <w:numId w:val="8"/>
              </w:numPr>
              <w:ind w:left="453"/>
              <w:rPr>
                <w:rFonts w:cs="Arial"/>
                <w:snapToGrid w:val="0"/>
                <w:vanish/>
              </w:rPr>
            </w:pPr>
            <w:r w:rsidRPr="005D5B0A">
              <w:rPr>
                <w:rFonts w:cs="Arial"/>
                <w:snapToGrid w:val="0"/>
                <w:vanish/>
              </w:rPr>
              <w:t>Change: Explanatory text in section “Implemented Function xxx” improved.</w:t>
            </w:r>
          </w:p>
        </w:tc>
        <w:tc>
          <w:tcPr>
            <w:tcW w:w="1696" w:type="dxa"/>
          </w:tcPr>
          <w:p w14:paraId="54E9B43F" w14:textId="77777777" w:rsidR="00D92F70" w:rsidRPr="005D5B0A" w:rsidRDefault="00D92F70" w:rsidP="00D92F70">
            <w:pPr>
              <w:rPr>
                <w:snapToGrid w:val="0"/>
                <w:vanish/>
              </w:rPr>
            </w:pPr>
            <w:r w:rsidRPr="005D5B0A">
              <w:rPr>
                <w:snapToGrid w:val="0"/>
                <w:vanish/>
              </w:rPr>
              <w:t>Jbaden1</w:t>
            </w:r>
          </w:p>
        </w:tc>
      </w:tr>
      <w:tr w:rsidR="00E80F65" w:rsidRPr="005D5B0A" w14:paraId="13023800" w14:textId="77777777" w:rsidTr="0048586B">
        <w:trPr>
          <w:hidden/>
        </w:trPr>
        <w:tc>
          <w:tcPr>
            <w:tcW w:w="993" w:type="dxa"/>
          </w:tcPr>
          <w:p w14:paraId="429D075F" w14:textId="77777777" w:rsidR="00E80F65" w:rsidRPr="005D5B0A" w:rsidRDefault="00E80F65" w:rsidP="00E80F65">
            <w:pPr>
              <w:jc w:val="center"/>
              <w:rPr>
                <w:snapToGrid w:val="0"/>
                <w:vanish/>
              </w:rPr>
            </w:pPr>
            <w:r w:rsidRPr="005D5B0A">
              <w:rPr>
                <w:snapToGrid w:val="0"/>
                <w:vanish/>
              </w:rPr>
              <w:t>6</w:t>
            </w:r>
          </w:p>
        </w:tc>
        <w:tc>
          <w:tcPr>
            <w:tcW w:w="850" w:type="dxa"/>
          </w:tcPr>
          <w:p w14:paraId="1D30A506" w14:textId="77777777" w:rsidR="00E80F65" w:rsidRPr="005D5B0A" w:rsidRDefault="00E80F65" w:rsidP="00ED4329">
            <w:pPr>
              <w:jc w:val="center"/>
              <w:rPr>
                <w:snapToGrid w:val="0"/>
                <w:vanish/>
              </w:rPr>
            </w:pPr>
            <w:r w:rsidRPr="005D5B0A">
              <w:rPr>
                <w:snapToGrid w:val="0"/>
                <w:vanish/>
              </w:rPr>
              <w:t>0</w:t>
            </w:r>
            <w:r w:rsidR="00ED4329" w:rsidRPr="005D5B0A">
              <w:rPr>
                <w:snapToGrid w:val="0"/>
                <w:vanish/>
              </w:rPr>
              <w:t>c</w:t>
            </w:r>
          </w:p>
        </w:tc>
        <w:tc>
          <w:tcPr>
            <w:tcW w:w="993" w:type="dxa"/>
          </w:tcPr>
          <w:p w14:paraId="6E37A507" w14:textId="77777777" w:rsidR="00E80F65" w:rsidRPr="005D5B0A" w:rsidRDefault="00E80F65" w:rsidP="00E80F65">
            <w:pPr>
              <w:jc w:val="center"/>
              <w:rPr>
                <w:snapToGrid w:val="0"/>
                <w:vanish/>
              </w:rPr>
            </w:pPr>
            <w:r w:rsidRPr="005D5B0A">
              <w:rPr>
                <w:snapToGrid w:val="0"/>
                <w:vanish/>
              </w:rPr>
              <w:t>2019-02-05</w:t>
            </w:r>
          </w:p>
        </w:tc>
        <w:tc>
          <w:tcPr>
            <w:tcW w:w="5669" w:type="dxa"/>
          </w:tcPr>
          <w:p w14:paraId="67C2F32E" w14:textId="77777777" w:rsidR="00E80F65" w:rsidRPr="005D5B0A" w:rsidRDefault="00E80F65" w:rsidP="00E80F65">
            <w:pPr>
              <w:pStyle w:val="Header"/>
              <w:numPr>
                <w:ilvl w:val="0"/>
                <w:numId w:val="8"/>
              </w:numPr>
              <w:ind w:left="489" w:hanging="425"/>
              <w:rPr>
                <w:rFonts w:cs="Arial"/>
                <w:snapToGrid w:val="0"/>
                <w:vanish/>
              </w:rPr>
            </w:pPr>
            <w:r w:rsidRPr="005D5B0A">
              <w:rPr>
                <w:rFonts w:cs="Arial"/>
                <w:snapToGrid w:val="0"/>
                <w:vanish/>
              </w:rPr>
              <w:t>Change: Layout of AIS Interfaces in Data Dictionary reworked to enable Excel Import</w:t>
            </w:r>
          </w:p>
        </w:tc>
        <w:tc>
          <w:tcPr>
            <w:tcW w:w="1696" w:type="dxa"/>
          </w:tcPr>
          <w:p w14:paraId="3CF80C72" w14:textId="77777777" w:rsidR="00E80F65" w:rsidRPr="005D5B0A" w:rsidRDefault="00E80F65" w:rsidP="00E80F65">
            <w:pPr>
              <w:rPr>
                <w:snapToGrid w:val="0"/>
                <w:vanish/>
              </w:rPr>
            </w:pPr>
            <w:r w:rsidRPr="005D5B0A">
              <w:rPr>
                <w:snapToGrid w:val="0"/>
                <w:vanish/>
              </w:rPr>
              <w:t>Jbaden1</w:t>
            </w:r>
          </w:p>
        </w:tc>
      </w:tr>
      <w:tr w:rsidR="00213147" w:rsidRPr="005D5B0A" w14:paraId="392149E6" w14:textId="77777777" w:rsidTr="0048586B">
        <w:trPr>
          <w:hidden/>
        </w:trPr>
        <w:tc>
          <w:tcPr>
            <w:tcW w:w="993" w:type="dxa"/>
          </w:tcPr>
          <w:p w14:paraId="572B0F85" w14:textId="77777777" w:rsidR="00213147" w:rsidRPr="005D5B0A" w:rsidRDefault="00213147" w:rsidP="0071216D">
            <w:pPr>
              <w:jc w:val="center"/>
              <w:rPr>
                <w:snapToGrid w:val="0"/>
                <w:vanish/>
              </w:rPr>
            </w:pPr>
            <w:r w:rsidRPr="005D5B0A">
              <w:rPr>
                <w:snapToGrid w:val="0"/>
                <w:vanish/>
              </w:rPr>
              <w:t>6</w:t>
            </w:r>
          </w:p>
        </w:tc>
        <w:tc>
          <w:tcPr>
            <w:tcW w:w="850" w:type="dxa"/>
          </w:tcPr>
          <w:p w14:paraId="29FF5203" w14:textId="77777777" w:rsidR="00213147" w:rsidRPr="005D5B0A" w:rsidRDefault="00213147" w:rsidP="0071216D">
            <w:pPr>
              <w:jc w:val="center"/>
              <w:rPr>
                <w:snapToGrid w:val="0"/>
                <w:vanish/>
              </w:rPr>
            </w:pPr>
            <w:r w:rsidRPr="005D5B0A">
              <w:rPr>
                <w:snapToGrid w:val="0"/>
                <w:vanish/>
              </w:rPr>
              <w:t>0c</w:t>
            </w:r>
          </w:p>
        </w:tc>
        <w:tc>
          <w:tcPr>
            <w:tcW w:w="993" w:type="dxa"/>
          </w:tcPr>
          <w:p w14:paraId="42F9F7C2" w14:textId="77777777" w:rsidR="00213147" w:rsidRPr="005D5B0A" w:rsidRDefault="00213147" w:rsidP="0071216D">
            <w:pPr>
              <w:jc w:val="center"/>
              <w:rPr>
                <w:snapToGrid w:val="0"/>
                <w:vanish/>
              </w:rPr>
            </w:pPr>
            <w:r w:rsidRPr="005D5B0A">
              <w:rPr>
                <w:snapToGrid w:val="0"/>
                <w:vanish/>
              </w:rPr>
              <w:t>2019-02-20</w:t>
            </w:r>
          </w:p>
        </w:tc>
        <w:tc>
          <w:tcPr>
            <w:tcW w:w="5669" w:type="dxa"/>
          </w:tcPr>
          <w:p w14:paraId="0AA2AFF0" w14:textId="77777777" w:rsidR="00213147" w:rsidRPr="005D5B0A" w:rsidRDefault="00213147" w:rsidP="0071216D">
            <w:pPr>
              <w:pStyle w:val="Header"/>
              <w:numPr>
                <w:ilvl w:val="0"/>
                <w:numId w:val="8"/>
              </w:numPr>
              <w:ind w:left="489" w:hanging="425"/>
              <w:rPr>
                <w:rFonts w:cs="Arial"/>
                <w:snapToGrid w:val="0"/>
                <w:vanish/>
              </w:rPr>
            </w:pPr>
            <w:r w:rsidRPr="005D5B0A">
              <w:rPr>
                <w:rFonts w:cs="Arial"/>
                <w:snapToGrid w:val="0"/>
                <w:vanish/>
              </w:rPr>
              <w:t>Bugfix: In AIS Interfaces none-picklist fields formatted as invisible</w:t>
            </w:r>
          </w:p>
        </w:tc>
        <w:tc>
          <w:tcPr>
            <w:tcW w:w="1696" w:type="dxa"/>
          </w:tcPr>
          <w:p w14:paraId="1E44313A" w14:textId="77777777" w:rsidR="00213147" w:rsidRPr="005D5B0A" w:rsidRDefault="00213147" w:rsidP="0071216D">
            <w:pPr>
              <w:rPr>
                <w:snapToGrid w:val="0"/>
                <w:vanish/>
              </w:rPr>
            </w:pPr>
            <w:r w:rsidRPr="005D5B0A">
              <w:rPr>
                <w:snapToGrid w:val="0"/>
                <w:vanish/>
              </w:rPr>
              <w:t>Jbaden1</w:t>
            </w:r>
          </w:p>
        </w:tc>
      </w:tr>
      <w:tr w:rsidR="00ED4329" w:rsidRPr="005D5B0A" w14:paraId="10988055" w14:textId="77777777" w:rsidTr="0048586B">
        <w:trPr>
          <w:hidden/>
        </w:trPr>
        <w:tc>
          <w:tcPr>
            <w:tcW w:w="993" w:type="dxa"/>
          </w:tcPr>
          <w:p w14:paraId="4D1CCF80" w14:textId="77777777" w:rsidR="00ED4329" w:rsidRPr="005D5B0A" w:rsidRDefault="00ED4329" w:rsidP="00ED4329">
            <w:pPr>
              <w:jc w:val="center"/>
              <w:rPr>
                <w:snapToGrid w:val="0"/>
                <w:vanish/>
              </w:rPr>
            </w:pPr>
            <w:r w:rsidRPr="005D5B0A">
              <w:rPr>
                <w:snapToGrid w:val="0"/>
                <w:vanish/>
              </w:rPr>
              <w:t>6</w:t>
            </w:r>
          </w:p>
        </w:tc>
        <w:tc>
          <w:tcPr>
            <w:tcW w:w="850" w:type="dxa"/>
          </w:tcPr>
          <w:p w14:paraId="65513E42" w14:textId="77777777" w:rsidR="00ED4329" w:rsidRPr="005D5B0A" w:rsidRDefault="000F7963" w:rsidP="00ED4329">
            <w:pPr>
              <w:jc w:val="center"/>
              <w:rPr>
                <w:snapToGrid w:val="0"/>
                <w:vanish/>
              </w:rPr>
            </w:pPr>
            <w:r>
              <w:rPr>
                <w:snapToGrid w:val="0"/>
                <w:vanish/>
              </w:rPr>
              <w:t>1a</w:t>
            </w:r>
          </w:p>
        </w:tc>
        <w:tc>
          <w:tcPr>
            <w:tcW w:w="993" w:type="dxa"/>
          </w:tcPr>
          <w:p w14:paraId="78CE653B" w14:textId="77777777" w:rsidR="00ED4329" w:rsidRPr="005D5B0A" w:rsidRDefault="00ED4329" w:rsidP="00ED4329">
            <w:pPr>
              <w:jc w:val="center"/>
              <w:rPr>
                <w:snapToGrid w:val="0"/>
                <w:vanish/>
              </w:rPr>
            </w:pPr>
            <w:r w:rsidRPr="005D5B0A">
              <w:rPr>
                <w:snapToGrid w:val="0"/>
                <w:vanish/>
              </w:rPr>
              <w:t>2019-02-05</w:t>
            </w:r>
          </w:p>
        </w:tc>
        <w:tc>
          <w:tcPr>
            <w:tcW w:w="5669" w:type="dxa"/>
          </w:tcPr>
          <w:p w14:paraId="210E80EC" w14:textId="77777777" w:rsidR="0096212C" w:rsidRPr="005D5B0A" w:rsidRDefault="0096212C" w:rsidP="0096212C">
            <w:pPr>
              <w:pStyle w:val="Header"/>
              <w:rPr>
                <w:rFonts w:cs="Arial"/>
                <w:snapToGrid w:val="0"/>
                <w:vanish/>
              </w:rPr>
            </w:pPr>
            <w:r w:rsidRPr="005D5B0A">
              <w:rPr>
                <w:rFonts w:cs="Arial"/>
                <w:snapToGrid w:val="0"/>
                <w:vanish/>
              </w:rPr>
              <w:t>Functional Safety related changes:</w:t>
            </w:r>
          </w:p>
          <w:p w14:paraId="44749435"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Table “Architectural Redundancy Summary” updated</w:t>
            </w:r>
          </w:p>
          <w:p w14:paraId="4766911E"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Section “</w:t>
            </w:r>
            <w:r w:rsidRPr="005D5B0A">
              <w:rPr>
                <w:vanish/>
              </w:rPr>
              <w:t>Functional Flows for FTTI ‘xyz’</w:t>
            </w:r>
            <w:r w:rsidRPr="005D5B0A">
              <w:rPr>
                <w:rFonts w:cs="Arial"/>
                <w:snapToGrid w:val="0"/>
                <w:vanish/>
              </w:rPr>
              <w:t>” added to chapter “Component Interaction Diagrams”</w:t>
            </w:r>
          </w:p>
          <w:p w14:paraId="44D9F9E6" w14:textId="77777777" w:rsidR="00ED4329" w:rsidRPr="005D5B0A" w:rsidRDefault="00ED4329" w:rsidP="00ED4329">
            <w:pPr>
              <w:pStyle w:val="Header"/>
              <w:numPr>
                <w:ilvl w:val="0"/>
                <w:numId w:val="8"/>
              </w:numPr>
              <w:ind w:left="489" w:hanging="425"/>
              <w:rPr>
                <w:rFonts w:cs="Arial"/>
                <w:snapToGrid w:val="0"/>
                <w:vanish/>
              </w:rPr>
            </w:pPr>
            <w:r w:rsidRPr="005D5B0A">
              <w:rPr>
                <w:rFonts w:cs="Arial"/>
                <w:snapToGrid w:val="0"/>
                <w:vanish/>
              </w:rPr>
              <w:t>Fault Tolerant Time Summary section added to Functional Safety chapter</w:t>
            </w:r>
          </w:p>
          <w:p w14:paraId="7954C9C3" w14:textId="77777777" w:rsidR="0096212C" w:rsidRPr="005D5B0A" w:rsidRDefault="0096212C" w:rsidP="00ED4329">
            <w:pPr>
              <w:pStyle w:val="Header"/>
              <w:numPr>
                <w:ilvl w:val="0"/>
                <w:numId w:val="8"/>
              </w:numPr>
              <w:ind w:left="489" w:hanging="425"/>
              <w:rPr>
                <w:rFonts w:cs="Arial"/>
                <w:snapToGrid w:val="0"/>
                <w:vanish/>
              </w:rPr>
            </w:pPr>
            <w:r w:rsidRPr="005D5B0A">
              <w:rPr>
                <w:rFonts w:cs="Arial"/>
                <w:snapToGrid w:val="0"/>
                <w:vanish/>
              </w:rPr>
              <w:t>Chapter “HW Metrics” added</w:t>
            </w:r>
          </w:p>
        </w:tc>
        <w:tc>
          <w:tcPr>
            <w:tcW w:w="1696" w:type="dxa"/>
          </w:tcPr>
          <w:p w14:paraId="44CD3C8B" w14:textId="77777777" w:rsidR="00ED4329" w:rsidRPr="005D5B0A" w:rsidRDefault="00ED4329" w:rsidP="00ED4329">
            <w:pPr>
              <w:rPr>
                <w:snapToGrid w:val="0"/>
                <w:vanish/>
              </w:rPr>
            </w:pPr>
            <w:r w:rsidRPr="005D5B0A">
              <w:rPr>
                <w:snapToGrid w:val="0"/>
                <w:vanish/>
              </w:rPr>
              <w:t>Jbaden1</w:t>
            </w:r>
          </w:p>
        </w:tc>
      </w:tr>
      <w:tr w:rsidR="00816655" w:rsidRPr="005D5B0A" w14:paraId="3B46E700" w14:textId="77777777" w:rsidTr="0048586B">
        <w:trPr>
          <w:hidden/>
        </w:trPr>
        <w:tc>
          <w:tcPr>
            <w:tcW w:w="993" w:type="dxa"/>
          </w:tcPr>
          <w:p w14:paraId="457FFC91" w14:textId="77777777" w:rsidR="00816655" w:rsidRPr="005D5B0A" w:rsidRDefault="00816655" w:rsidP="00816655">
            <w:pPr>
              <w:jc w:val="center"/>
              <w:rPr>
                <w:snapToGrid w:val="0"/>
                <w:vanish/>
              </w:rPr>
            </w:pPr>
            <w:r w:rsidRPr="005D5B0A">
              <w:rPr>
                <w:snapToGrid w:val="0"/>
                <w:vanish/>
              </w:rPr>
              <w:t>6</w:t>
            </w:r>
          </w:p>
        </w:tc>
        <w:tc>
          <w:tcPr>
            <w:tcW w:w="850" w:type="dxa"/>
          </w:tcPr>
          <w:p w14:paraId="5A092FA6" w14:textId="77777777" w:rsidR="00816655" w:rsidRPr="005D5B0A" w:rsidRDefault="000F7963" w:rsidP="00816655">
            <w:pPr>
              <w:jc w:val="center"/>
              <w:rPr>
                <w:snapToGrid w:val="0"/>
                <w:vanish/>
              </w:rPr>
            </w:pPr>
            <w:r>
              <w:rPr>
                <w:snapToGrid w:val="0"/>
                <w:vanish/>
              </w:rPr>
              <w:t>1a</w:t>
            </w:r>
          </w:p>
        </w:tc>
        <w:tc>
          <w:tcPr>
            <w:tcW w:w="993" w:type="dxa"/>
          </w:tcPr>
          <w:p w14:paraId="2D75DF81" w14:textId="77777777" w:rsidR="00816655" w:rsidRPr="005D5B0A" w:rsidRDefault="00816655" w:rsidP="00816655">
            <w:pPr>
              <w:jc w:val="center"/>
              <w:rPr>
                <w:snapToGrid w:val="0"/>
                <w:vanish/>
              </w:rPr>
            </w:pPr>
            <w:r w:rsidRPr="005D5B0A">
              <w:rPr>
                <w:snapToGrid w:val="0"/>
                <w:vanish/>
              </w:rPr>
              <w:t>2019-04-02</w:t>
            </w:r>
          </w:p>
        </w:tc>
        <w:tc>
          <w:tcPr>
            <w:tcW w:w="5669" w:type="dxa"/>
          </w:tcPr>
          <w:p w14:paraId="1E0C166E" w14:textId="77777777" w:rsidR="003E2050" w:rsidRPr="005D5B0A" w:rsidRDefault="00816655" w:rsidP="00816655">
            <w:pPr>
              <w:pStyle w:val="Header"/>
              <w:rPr>
                <w:vanish/>
              </w:rPr>
            </w:pPr>
            <w:r w:rsidRPr="005D5B0A">
              <w:rPr>
                <w:vanish/>
              </w:rPr>
              <w:t>Headings of “Architectural Redundancy Summary” table clarified</w:t>
            </w:r>
          </w:p>
        </w:tc>
        <w:tc>
          <w:tcPr>
            <w:tcW w:w="1696" w:type="dxa"/>
          </w:tcPr>
          <w:p w14:paraId="50C54723" w14:textId="77777777" w:rsidR="00816655" w:rsidRPr="005D5B0A" w:rsidRDefault="00816655" w:rsidP="00816655">
            <w:pPr>
              <w:rPr>
                <w:snapToGrid w:val="0"/>
                <w:vanish/>
              </w:rPr>
            </w:pPr>
            <w:r w:rsidRPr="005D5B0A">
              <w:rPr>
                <w:snapToGrid w:val="0"/>
                <w:vanish/>
              </w:rPr>
              <w:t>Jbaden1</w:t>
            </w:r>
          </w:p>
        </w:tc>
      </w:tr>
      <w:tr w:rsidR="00443B50" w:rsidRPr="005D5B0A" w14:paraId="18CABC85" w14:textId="77777777" w:rsidTr="0048586B">
        <w:trPr>
          <w:hidden/>
        </w:trPr>
        <w:tc>
          <w:tcPr>
            <w:tcW w:w="993" w:type="dxa"/>
          </w:tcPr>
          <w:p w14:paraId="2A18CA4F" w14:textId="77777777" w:rsidR="00443B50" w:rsidRPr="005D5B0A" w:rsidRDefault="00443B50" w:rsidP="00443B50">
            <w:pPr>
              <w:jc w:val="center"/>
              <w:rPr>
                <w:snapToGrid w:val="0"/>
                <w:vanish/>
              </w:rPr>
            </w:pPr>
            <w:r w:rsidRPr="005D5B0A">
              <w:rPr>
                <w:snapToGrid w:val="0"/>
                <w:vanish/>
              </w:rPr>
              <w:t>6</w:t>
            </w:r>
          </w:p>
        </w:tc>
        <w:tc>
          <w:tcPr>
            <w:tcW w:w="850" w:type="dxa"/>
          </w:tcPr>
          <w:p w14:paraId="14161457" w14:textId="77777777" w:rsidR="00443B50" w:rsidRPr="005D5B0A" w:rsidRDefault="000F7963" w:rsidP="00443B50">
            <w:pPr>
              <w:jc w:val="center"/>
              <w:rPr>
                <w:snapToGrid w:val="0"/>
                <w:vanish/>
              </w:rPr>
            </w:pPr>
            <w:r>
              <w:rPr>
                <w:snapToGrid w:val="0"/>
                <w:vanish/>
              </w:rPr>
              <w:t>1a</w:t>
            </w:r>
          </w:p>
        </w:tc>
        <w:tc>
          <w:tcPr>
            <w:tcW w:w="993" w:type="dxa"/>
          </w:tcPr>
          <w:p w14:paraId="2E1706B4" w14:textId="77777777" w:rsidR="00443B50" w:rsidRPr="005D5B0A" w:rsidRDefault="00443B50" w:rsidP="00443B50">
            <w:pPr>
              <w:jc w:val="center"/>
              <w:rPr>
                <w:snapToGrid w:val="0"/>
                <w:vanish/>
              </w:rPr>
            </w:pPr>
            <w:r w:rsidRPr="005D5B0A">
              <w:rPr>
                <w:snapToGrid w:val="0"/>
                <w:vanish/>
              </w:rPr>
              <w:t>2019-04-10</w:t>
            </w:r>
          </w:p>
        </w:tc>
        <w:tc>
          <w:tcPr>
            <w:tcW w:w="5669" w:type="dxa"/>
          </w:tcPr>
          <w:p w14:paraId="4468EA9A" w14:textId="77777777" w:rsidR="00443B50" w:rsidRPr="005D5B0A" w:rsidRDefault="00443B50" w:rsidP="00D97655">
            <w:pPr>
              <w:pStyle w:val="Header"/>
              <w:numPr>
                <w:ilvl w:val="0"/>
                <w:numId w:val="16"/>
              </w:numPr>
              <w:rPr>
                <w:vanish/>
              </w:rPr>
            </w:pPr>
            <w:r w:rsidRPr="005D5B0A">
              <w:rPr>
                <w:vanish/>
              </w:rPr>
              <w:t>ASIL Decomposition table moved from Function Spec into the Feature Implementation Spec (ASIL Decomposition of Technical Safety Requirements)</w:t>
            </w:r>
          </w:p>
          <w:p w14:paraId="07FCED2A" w14:textId="77777777" w:rsidR="00443B50" w:rsidRPr="005D5B0A" w:rsidRDefault="007A58A8" w:rsidP="00D97655">
            <w:pPr>
              <w:pStyle w:val="Header"/>
              <w:numPr>
                <w:ilvl w:val="0"/>
                <w:numId w:val="16"/>
              </w:numPr>
              <w:rPr>
                <w:vanish/>
              </w:rPr>
            </w:pPr>
            <w:r w:rsidRPr="005D5B0A">
              <w:rPr>
                <w:vanish/>
              </w:rPr>
              <w:t xml:space="preserve">2 alternative versions of the </w:t>
            </w:r>
            <w:r w:rsidR="00443B50" w:rsidRPr="005D5B0A">
              <w:rPr>
                <w:vanish/>
              </w:rPr>
              <w:t>Function Allocation Table (</w:t>
            </w:r>
            <w:r w:rsidRPr="005D5B0A">
              <w:rPr>
                <w:vanish/>
              </w:rPr>
              <w:t xml:space="preserve">Standard variant vs. </w:t>
            </w:r>
            <w:r w:rsidR="00443B50" w:rsidRPr="005D5B0A">
              <w:rPr>
                <w:vanish/>
              </w:rPr>
              <w:t>Functional Safety</w:t>
            </w:r>
            <w:r w:rsidRPr="005D5B0A">
              <w:rPr>
                <w:vanish/>
              </w:rPr>
              <w:t xml:space="preserve"> variant</w:t>
            </w:r>
            <w:r w:rsidR="00443B50" w:rsidRPr="005D5B0A">
              <w:rPr>
                <w:vanish/>
              </w:rPr>
              <w:t xml:space="preserve">) </w:t>
            </w:r>
            <w:r w:rsidRPr="005D5B0A">
              <w:rPr>
                <w:vanish/>
              </w:rPr>
              <w:t>placed next to each other.</w:t>
            </w:r>
          </w:p>
        </w:tc>
        <w:tc>
          <w:tcPr>
            <w:tcW w:w="1696" w:type="dxa"/>
          </w:tcPr>
          <w:p w14:paraId="0D232839" w14:textId="77777777" w:rsidR="00443B50" w:rsidRPr="005D5B0A" w:rsidRDefault="00443B50" w:rsidP="00443B50">
            <w:pPr>
              <w:rPr>
                <w:snapToGrid w:val="0"/>
                <w:vanish/>
              </w:rPr>
            </w:pPr>
            <w:r w:rsidRPr="005D5B0A">
              <w:rPr>
                <w:snapToGrid w:val="0"/>
                <w:vanish/>
              </w:rPr>
              <w:t>Jbaden1</w:t>
            </w:r>
          </w:p>
        </w:tc>
      </w:tr>
      <w:tr w:rsidR="00BC5BEE" w:rsidRPr="005D5B0A" w14:paraId="3D9CBEE9" w14:textId="77777777" w:rsidTr="0048586B">
        <w:trPr>
          <w:hidden/>
        </w:trPr>
        <w:tc>
          <w:tcPr>
            <w:tcW w:w="993" w:type="dxa"/>
          </w:tcPr>
          <w:p w14:paraId="34AEFB6E" w14:textId="77777777" w:rsidR="00BC5BEE" w:rsidRPr="005D5B0A" w:rsidRDefault="00BC5BEE" w:rsidP="0071216D">
            <w:pPr>
              <w:jc w:val="center"/>
              <w:rPr>
                <w:snapToGrid w:val="0"/>
                <w:vanish/>
              </w:rPr>
            </w:pPr>
            <w:r w:rsidRPr="005D5B0A">
              <w:rPr>
                <w:snapToGrid w:val="0"/>
                <w:vanish/>
              </w:rPr>
              <w:t>6</w:t>
            </w:r>
          </w:p>
        </w:tc>
        <w:tc>
          <w:tcPr>
            <w:tcW w:w="850" w:type="dxa"/>
          </w:tcPr>
          <w:p w14:paraId="37F07EE2" w14:textId="77777777" w:rsidR="00BC5BEE" w:rsidRPr="005D5B0A" w:rsidRDefault="000F7963" w:rsidP="0071216D">
            <w:pPr>
              <w:jc w:val="center"/>
              <w:rPr>
                <w:snapToGrid w:val="0"/>
                <w:vanish/>
              </w:rPr>
            </w:pPr>
            <w:r>
              <w:rPr>
                <w:snapToGrid w:val="0"/>
                <w:vanish/>
              </w:rPr>
              <w:t>1a</w:t>
            </w:r>
          </w:p>
        </w:tc>
        <w:tc>
          <w:tcPr>
            <w:tcW w:w="993" w:type="dxa"/>
          </w:tcPr>
          <w:p w14:paraId="2040685D" w14:textId="77777777" w:rsidR="00BC5BEE" w:rsidRPr="005D5B0A" w:rsidRDefault="00BC5BEE" w:rsidP="00BC5BEE">
            <w:pPr>
              <w:jc w:val="center"/>
              <w:rPr>
                <w:snapToGrid w:val="0"/>
                <w:vanish/>
              </w:rPr>
            </w:pPr>
            <w:r w:rsidRPr="005D5B0A">
              <w:rPr>
                <w:snapToGrid w:val="0"/>
                <w:vanish/>
              </w:rPr>
              <w:t>2019-05-31</w:t>
            </w:r>
          </w:p>
        </w:tc>
        <w:tc>
          <w:tcPr>
            <w:tcW w:w="5669" w:type="dxa"/>
          </w:tcPr>
          <w:p w14:paraId="61F07D77" w14:textId="77777777" w:rsidR="00BC5BEE" w:rsidRPr="005D5B0A" w:rsidRDefault="00BC5BEE" w:rsidP="00D97655">
            <w:pPr>
              <w:pStyle w:val="Header"/>
              <w:numPr>
                <w:ilvl w:val="0"/>
                <w:numId w:val="16"/>
              </w:numPr>
              <w:rPr>
                <w:vanish/>
              </w:rPr>
            </w:pPr>
            <w:r w:rsidRPr="005D5B0A">
              <w:rPr>
                <w:vanish/>
              </w:rPr>
              <w:t>Function Allocation Table split into a base (non FuSa) part and a FuSa part to allow a more flexible mapping of MBSE functions (Logical and Technology) to RE functions (Atomic Logical and Implemented).</w:t>
            </w:r>
          </w:p>
        </w:tc>
        <w:tc>
          <w:tcPr>
            <w:tcW w:w="1696" w:type="dxa"/>
          </w:tcPr>
          <w:p w14:paraId="620A3B95" w14:textId="77777777" w:rsidR="00BC5BEE" w:rsidRPr="005D5B0A" w:rsidRDefault="00BC5BEE" w:rsidP="0071216D">
            <w:pPr>
              <w:rPr>
                <w:snapToGrid w:val="0"/>
                <w:vanish/>
              </w:rPr>
            </w:pPr>
            <w:r w:rsidRPr="005D5B0A">
              <w:rPr>
                <w:snapToGrid w:val="0"/>
                <w:vanish/>
              </w:rPr>
              <w:t>Jbaden1</w:t>
            </w:r>
          </w:p>
        </w:tc>
      </w:tr>
      <w:tr w:rsidR="00194C9E" w:rsidRPr="005D5B0A" w14:paraId="2DC9500A" w14:textId="77777777" w:rsidTr="0048586B">
        <w:trPr>
          <w:hidden/>
        </w:trPr>
        <w:tc>
          <w:tcPr>
            <w:tcW w:w="993" w:type="dxa"/>
          </w:tcPr>
          <w:p w14:paraId="4154CD2E" w14:textId="77777777" w:rsidR="00194C9E" w:rsidRPr="005D5B0A" w:rsidRDefault="00194C9E" w:rsidP="00194C9E">
            <w:pPr>
              <w:jc w:val="center"/>
              <w:rPr>
                <w:snapToGrid w:val="0"/>
                <w:vanish/>
              </w:rPr>
            </w:pPr>
            <w:r w:rsidRPr="005D5B0A">
              <w:rPr>
                <w:snapToGrid w:val="0"/>
                <w:vanish/>
              </w:rPr>
              <w:t>6</w:t>
            </w:r>
          </w:p>
        </w:tc>
        <w:tc>
          <w:tcPr>
            <w:tcW w:w="850" w:type="dxa"/>
          </w:tcPr>
          <w:p w14:paraId="6D50440F" w14:textId="77777777" w:rsidR="00194C9E" w:rsidRPr="005D5B0A" w:rsidRDefault="000F7963" w:rsidP="00194C9E">
            <w:pPr>
              <w:jc w:val="center"/>
              <w:rPr>
                <w:snapToGrid w:val="0"/>
                <w:vanish/>
              </w:rPr>
            </w:pPr>
            <w:r>
              <w:rPr>
                <w:snapToGrid w:val="0"/>
                <w:vanish/>
              </w:rPr>
              <w:t>1a</w:t>
            </w:r>
          </w:p>
        </w:tc>
        <w:tc>
          <w:tcPr>
            <w:tcW w:w="993" w:type="dxa"/>
          </w:tcPr>
          <w:p w14:paraId="3B4FF84C" w14:textId="77777777" w:rsidR="00194C9E" w:rsidRPr="005D5B0A" w:rsidRDefault="00194C9E" w:rsidP="00194C9E">
            <w:pPr>
              <w:jc w:val="center"/>
              <w:rPr>
                <w:snapToGrid w:val="0"/>
                <w:vanish/>
              </w:rPr>
            </w:pPr>
            <w:r w:rsidRPr="005D5B0A">
              <w:rPr>
                <w:snapToGrid w:val="0"/>
                <w:vanish/>
              </w:rPr>
              <w:t>2019-05-31</w:t>
            </w:r>
          </w:p>
        </w:tc>
        <w:tc>
          <w:tcPr>
            <w:tcW w:w="5669" w:type="dxa"/>
          </w:tcPr>
          <w:p w14:paraId="05F55767" w14:textId="77777777" w:rsidR="00194C9E" w:rsidRPr="005D5B0A" w:rsidRDefault="00194C9E" w:rsidP="00D97655">
            <w:pPr>
              <w:pStyle w:val="Header"/>
              <w:numPr>
                <w:ilvl w:val="0"/>
                <w:numId w:val="16"/>
              </w:numPr>
              <w:rPr>
                <w:vanish/>
              </w:rPr>
            </w:pPr>
            <w:r w:rsidRPr="005D5B0A">
              <w:rPr>
                <w:vanish/>
              </w:rPr>
              <w:t>“Input Requirement” section reworked (symmetrically to all other templates).</w:t>
            </w:r>
          </w:p>
          <w:p w14:paraId="3026AB17" w14:textId="77777777" w:rsidR="00194C9E" w:rsidRPr="005D5B0A" w:rsidRDefault="00AE66EB" w:rsidP="00D97655">
            <w:pPr>
              <w:pStyle w:val="Header"/>
              <w:numPr>
                <w:ilvl w:val="0"/>
                <w:numId w:val="16"/>
              </w:numPr>
              <w:rPr>
                <w:vanish/>
              </w:rPr>
            </w:pPr>
            <w:r w:rsidRPr="005D5B0A">
              <w:rPr>
                <w:vanish/>
              </w:rPr>
              <w:t>Sections “Functional Flows for FTTI xyz” and “Fault Tolerant Time Summary” removed, because guidance is not available yet.</w:t>
            </w:r>
          </w:p>
          <w:p w14:paraId="567E4C53" w14:textId="77777777" w:rsidR="00194C9E" w:rsidRPr="005D5B0A" w:rsidRDefault="00194C9E" w:rsidP="00D97655">
            <w:pPr>
              <w:pStyle w:val="Header"/>
              <w:numPr>
                <w:ilvl w:val="0"/>
                <w:numId w:val="16"/>
              </w:numPr>
              <w:rPr>
                <w:vanish/>
              </w:rPr>
            </w:pPr>
            <w:r w:rsidRPr="005D5B0A">
              <w:rPr>
                <w:vanish/>
              </w:rPr>
              <w:t>“Reference” and “Glossary” section moved back to introduction, i.e., to the very beginning of the document (such that also section 2 can already rely on it)</w:t>
            </w:r>
            <w:r w:rsidR="00716D27" w:rsidRPr="005D5B0A">
              <w:rPr>
                <w:vanish/>
              </w:rPr>
              <w:t>.</w:t>
            </w:r>
          </w:p>
          <w:p w14:paraId="4642E41E" w14:textId="77777777" w:rsidR="00716D27" w:rsidRPr="005D5B0A" w:rsidRDefault="00716D27" w:rsidP="00D97655">
            <w:pPr>
              <w:pStyle w:val="Header"/>
              <w:numPr>
                <w:ilvl w:val="0"/>
                <w:numId w:val="16"/>
              </w:numPr>
              <w:rPr>
                <w:vanish/>
              </w:rPr>
            </w:pPr>
            <w:r w:rsidRPr="005D5B0A">
              <w:rPr>
                <w:vanish/>
              </w:rPr>
              <w:t xml:space="preserve">Some </w:t>
            </w:r>
            <w:r w:rsidR="00AF6B76" w:rsidRPr="005D5B0A">
              <w:rPr>
                <w:vanish/>
              </w:rPr>
              <w:t>mostly</w:t>
            </w:r>
            <w:r w:rsidRPr="005D5B0A">
              <w:rPr>
                <w:vanish/>
              </w:rPr>
              <w:t xml:space="preserve"> </w:t>
            </w:r>
            <w:r w:rsidR="00AF6B76" w:rsidRPr="005D5B0A">
              <w:rPr>
                <w:vanish/>
              </w:rPr>
              <w:t>editorial changes</w:t>
            </w:r>
            <w:r w:rsidRPr="005D5B0A">
              <w:rPr>
                <w:vanish/>
              </w:rPr>
              <w:t xml:space="preserve"> per request from FuSa</w:t>
            </w:r>
            <w:r w:rsidR="00AF6B76" w:rsidRPr="005D5B0A">
              <w:rPr>
                <w:vanish/>
              </w:rPr>
              <w:t xml:space="preserve"> team</w:t>
            </w:r>
            <w:r w:rsidRPr="005D5B0A">
              <w:rPr>
                <w:vanish/>
              </w:rPr>
              <w:t>.</w:t>
            </w:r>
          </w:p>
        </w:tc>
        <w:tc>
          <w:tcPr>
            <w:tcW w:w="1696" w:type="dxa"/>
          </w:tcPr>
          <w:p w14:paraId="0F36362F" w14:textId="77777777" w:rsidR="00194C9E" w:rsidRPr="005D5B0A" w:rsidRDefault="00194C9E" w:rsidP="00194C9E">
            <w:pPr>
              <w:rPr>
                <w:snapToGrid w:val="0"/>
                <w:vanish/>
              </w:rPr>
            </w:pPr>
            <w:r w:rsidRPr="005D5B0A">
              <w:rPr>
                <w:snapToGrid w:val="0"/>
                <w:vanish/>
              </w:rPr>
              <w:t>Jbaden1</w:t>
            </w:r>
          </w:p>
        </w:tc>
      </w:tr>
      <w:tr w:rsidR="00296DB4" w:rsidRPr="005D5B0A" w14:paraId="234A79D1" w14:textId="77777777" w:rsidTr="0048586B">
        <w:trPr>
          <w:hidden/>
        </w:trPr>
        <w:tc>
          <w:tcPr>
            <w:tcW w:w="993" w:type="dxa"/>
          </w:tcPr>
          <w:p w14:paraId="1F10547F" w14:textId="77777777" w:rsidR="00296DB4" w:rsidRPr="005D5B0A" w:rsidRDefault="00296DB4" w:rsidP="0071216D">
            <w:pPr>
              <w:jc w:val="center"/>
              <w:rPr>
                <w:snapToGrid w:val="0"/>
                <w:vanish/>
              </w:rPr>
            </w:pPr>
            <w:r w:rsidRPr="005D5B0A">
              <w:rPr>
                <w:snapToGrid w:val="0"/>
                <w:vanish/>
              </w:rPr>
              <w:t>6</w:t>
            </w:r>
          </w:p>
        </w:tc>
        <w:tc>
          <w:tcPr>
            <w:tcW w:w="850" w:type="dxa"/>
          </w:tcPr>
          <w:p w14:paraId="50863CD7" w14:textId="77777777" w:rsidR="00296DB4" w:rsidRPr="005D5B0A" w:rsidRDefault="000F7963" w:rsidP="00296DB4">
            <w:pPr>
              <w:jc w:val="center"/>
              <w:rPr>
                <w:snapToGrid w:val="0"/>
                <w:vanish/>
              </w:rPr>
            </w:pPr>
            <w:r>
              <w:rPr>
                <w:snapToGrid w:val="0"/>
                <w:vanish/>
              </w:rPr>
              <w:t>1a</w:t>
            </w:r>
          </w:p>
        </w:tc>
        <w:tc>
          <w:tcPr>
            <w:tcW w:w="993" w:type="dxa"/>
          </w:tcPr>
          <w:p w14:paraId="48D8E07E" w14:textId="77777777" w:rsidR="00296DB4" w:rsidRPr="005D5B0A" w:rsidRDefault="00296DB4" w:rsidP="0071216D">
            <w:pPr>
              <w:jc w:val="center"/>
              <w:rPr>
                <w:snapToGrid w:val="0"/>
                <w:vanish/>
              </w:rPr>
            </w:pPr>
            <w:r w:rsidRPr="005D5B0A">
              <w:rPr>
                <w:snapToGrid w:val="0"/>
                <w:vanish/>
              </w:rPr>
              <w:t>2019-07-02</w:t>
            </w:r>
          </w:p>
        </w:tc>
        <w:tc>
          <w:tcPr>
            <w:tcW w:w="5669" w:type="dxa"/>
          </w:tcPr>
          <w:p w14:paraId="43291A30" w14:textId="77777777" w:rsidR="00296DB4" w:rsidRPr="005D5B0A" w:rsidRDefault="00296DB4" w:rsidP="00296DB4">
            <w:pPr>
              <w:pStyle w:val="Header"/>
              <w:numPr>
                <w:ilvl w:val="0"/>
                <w:numId w:val="8"/>
              </w:numPr>
              <w:ind w:left="429"/>
              <w:textAlignment w:val="auto"/>
              <w:rPr>
                <w:vanish/>
              </w:rPr>
            </w:pPr>
            <w:r w:rsidRPr="005D5B0A">
              <w:rPr>
                <w:vanish/>
              </w:rPr>
              <w:t>"Important" box added on cover sheet which points to the macros</w:t>
            </w:r>
          </w:p>
          <w:p w14:paraId="1ADE8A2B" w14:textId="77777777" w:rsidR="00B676CD" w:rsidRPr="005D5B0A" w:rsidRDefault="00B676CD" w:rsidP="00296DB4">
            <w:pPr>
              <w:pStyle w:val="Header"/>
              <w:numPr>
                <w:ilvl w:val="0"/>
                <w:numId w:val="8"/>
              </w:numPr>
              <w:ind w:left="429"/>
              <w:textAlignment w:val="auto"/>
              <w:rPr>
                <w:vanish/>
              </w:rPr>
            </w:pPr>
            <w:r w:rsidRPr="005D5B0A">
              <w:rPr>
                <w:vanish/>
              </w:rPr>
              <w:t>“Input Requirements” section renamed to Input Information (after discussion with FuSa team)</w:t>
            </w:r>
          </w:p>
        </w:tc>
        <w:tc>
          <w:tcPr>
            <w:tcW w:w="1696" w:type="dxa"/>
          </w:tcPr>
          <w:p w14:paraId="66674838" w14:textId="77777777" w:rsidR="00296DB4" w:rsidRPr="005D5B0A" w:rsidRDefault="00296DB4" w:rsidP="0071216D">
            <w:pPr>
              <w:rPr>
                <w:snapToGrid w:val="0"/>
                <w:vanish/>
              </w:rPr>
            </w:pPr>
            <w:r w:rsidRPr="005D5B0A">
              <w:rPr>
                <w:snapToGrid w:val="0"/>
                <w:vanish/>
              </w:rPr>
              <w:t>Jbaden1</w:t>
            </w:r>
          </w:p>
        </w:tc>
      </w:tr>
      <w:tr w:rsidR="003731FC" w:rsidRPr="005D5B0A" w14:paraId="045A7559" w14:textId="77777777" w:rsidTr="0048586B">
        <w:trPr>
          <w:hidden/>
        </w:trPr>
        <w:tc>
          <w:tcPr>
            <w:tcW w:w="993" w:type="dxa"/>
          </w:tcPr>
          <w:p w14:paraId="7B3008DC" w14:textId="77777777" w:rsidR="003731FC" w:rsidRPr="005D5B0A" w:rsidRDefault="003731FC" w:rsidP="003731FC">
            <w:pPr>
              <w:jc w:val="center"/>
              <w:rPr>
                <w:snapToGrid w:val="0"/>
                <w:vanish/>
              </w:rPr>
            </w:pPr>
            <w:r w:rsidRPr="005D5B0A">
              <w:rPr>
                <w:snapToGrid w:val="0"/>
                <w:vanish/>
              </w:rPr>
              <w:t>6</w:t>
            </w:r>
          </w:p>
        </w:tc>
        <w:tc>
          <w:tcPr>
            <w:tcW w:w="850" w:type="dxa"/>
          </w:tcPr>
          <w:p w14:paraId="7CD0DA20" w14:textId="77777777" w:rsidR="003731FC" w:rsidRPr="005D5B0A" w:rsidRDefault="000F7963" w:rsidP="003731FC">
            <w:pPr>
              <w:jc w:val="center"/>
              <w:rPr>
                <w:snapToGrid w:val="0"/>
                <w:vanish/>
              </w:rPr>
            </w:pPr>
            <w:r>
              <w:rPr>
                <w:snapToGrid w:val="0"/>
                <w:vanish/>
              </w:rPr>
              <w:t>1a</w:t>
            </w:r>
          </w:p>
        </w:tc>
        <w:tc>
          <w:tcPr>
            <w:tcW w:w="993" w:type="dxa"/>
          </w:tcPr>
          <w:p w14:paraId="734D07B7" w14:textId="77777777" w:rsidR="003731FC" w:rsidRPr="005D5B0A" w:rsidRDefault="003731FC" w:rsidP="003731FC">
            <w:pPr>
              <w:jc w:val="center"/>
              <w:rPr>
                <w:snapToGrid w:val="0"/>
                <w:vanish/>
              </w:rPr>
            </w:pPr>
            <w:r w:rsidRPr="005D5B0A">
              <w:rPr>
                <w:snapToGrid w:val="0"/>
                <w:vanish/>
              </w:rPr>
              <w:t>2019-07-17</w:t>
            </w:r>
          </w:p>
        </w:tc>
        <w:tc>
          <w:tcPr>
            <w:tcW w:w="5669" w:type="dxa"/>
          </w:tcPr>
          <w:p w14:paraId="6D2DEEB0" w14:textId="77777777" w:rsidR="003731FC" w:rsidRPr="005D5B0A" w:rsidRDefault="003731FC" w:rsidP="003731FC">
            <w:pPr>
              <w:pStyle w:val="Header"/>
              <w:numPr>
                <w:ilvl w:val="0"/>
                <w:numId w:val="8"/>
              </w:numPr>
              <w:ind w:left="429"/>
              <w:textAlignment w:val="auto"/>
              <w:rPr>
                <w:vanish/>
              </w:rPr>
            </w:pPr>
            <w:r w:rsidRPr="005D5B0A">
              <w:rPr>
                <w:vanish/>
              </w:rPr>
              <w:t>Chapter “Message List” removed from CAN and LIN specific chapters of section “Requirements on Connections”</w:t>
            </w:r>
          </w:p>
        </w:tc>
        <w:tc>
          <w:tcPr>
            <w:tcW w:w="1696" w:type="dxa"/>
          </w:tcPr>
          <w:p w14:paraId="162AD5D8" w14:textId="77777777" w:rsidR="003731FC" w:rsidRPr="005D5B0A" w:rsidRDefault="003731FC" w:rsidP="003731FC">
            <w:pPr>
              <w:rPr>
                <w:snapToGrid w:val="0"/>
                <w:vanish/>
              </w:rPr>
            </w:pPr>
            <w:r w:rsidRPr="005D5B0A">
              <w:rPr>
                <w:snapToGrid w:val="0"/>
                <w:vanish/>
              </w:rPr>
              <w:t>Jbaden1</w:t>
            </w:r>
          </w:p>
        </w:tc>
      </w:tr>
      <w:tr w:rsidR="00E340BE" w:rsidRPr="005D5B0A" w14:paraId="085EE6F9" w14:textId="77777777" w:rsidTr="0048586B">
        <w:trPr>
          <w:hidden/>
        </w:trPr>
        <w:tc>
          <w:tcPr>
            <w:tcW w:w="993" w:type="dxa"/>
          </w:tcPr>
          <w:p w14:paraId="1D547B73" w14:textId="77777777" w:rsidR="00E340BE" w:rsidRPr="005D5B0A" w:rsidRDefault="00E340BE" w:rsidP="00E340BE">
            <w:pPr>
              <w:jc w:val="center"/>
              <w:rPr>
                <w:snapToGrid w:val="0"/>
                <w:vanish/>
              </w:rPr>
            </w:pPr>
            <w:r w:rsidRPr="005D5B0A">
              <w:rPr>
                <w:snapToGrid w:val="0"/>
                <w:vanish/>
              </w:rPr>
              <w:t>6</w:t>
            </w:r>
          </w:p>
        </w:tc>
        <w:tc>
          <w:tcPr>
            <w:tcW w:w="850" w:type="dxa"/>
          </w:tcPr>
          <w:p w14:paraId="4D10B362" w14:textId="77777777" w:rsidR="00E340BE" w:rsidRPr="005D5B0A" w:rsidRDefault="000F7963" w:rsidP="00E340BE">
            <w:pPr>
              <w:jc w:val="center"/>
              <w:rPr>
                <w:snapToGrid w:val="0"/>
                <w:vanish/>
              </w:rPr>
            </w:pPr>
            <w:r>
              <w:rPr>
                <w:snapToGrid w:val="0"/>
                <w:vanish/>
              </w:rPr>
              <w:t>1a</w:t>
            </w:r>
          </w:p>
        </w:tc>
        <w:tc>
          <w:tcPr>
            <w:tcW w:w="993" w:type="dxa"/>
          </w:tcPr>
          <w:p w14:paraId="14BE90D1" w14:textId="77777777" w:rsidR="00E340BE" w:rsidRPr="005D5B0A" w:rsidRDefault="00E340BE" w:rsidP="00E340BE">
            <w:pPr>
              <w:jc w:val="center"/>
              <w:rPr>
                <w:snapToGrid w:val="0"/>
                <w:vanish/>
              </w:rPr>
            </w:pPr>
            <w:r w:rsidRPr="005D5B0A">
              <w:rPr>
                <w:snapToGrid w:val="0"/>
                <w:vanish/>
              </w:rPr>
              <w:t>2019-10-08</w:t>
            </w:r>
          </w:p>
        </w:tc>
        <w:tc>
          <w:tcPr>
            <w:tcW w:w="5669" w:type="dxa"/>
          </w:tcPr>
          <w:p w14:paraId="6DC67013" w14:textId="77777777" w:rsidR="00E340BE" w:rsidRPr="005D5B0A" w:rsidRDefault="00E340BE" w:rsidP="00E340BE">
            <w:pPr>
              <w:pStyle w:val="Header"/>
              <w:numPr>
                <w:ilvl w:val="0"/>
                <w:numId w:val="8"/>
              </w:numPr>
              <w:ind w:left="429"/>
              <w:textAlignment w:val="auto"/>
              <w:rPr>
                <w:vanish/>
              </w:rPr>
            </w:pPr>
            <w:r w:rsidRPr="005D5B0A">
              <w:rPr>
                <w:vanish/>
              </w:rPr>
              <w:t>Chapter “ASIL Decomposition of Technical Safety Requirements”: Input TSRs are specified in the chapter right above the decomposition table.</w:t>
            </w:r>
          </w:p>
        </w:tc>
        <w:tc>
          <w:tcPr>
            <w:tcW w:w="1696" w:type="dxa"/>
          </w:tcPr>
          <w:p w14:paraId="70C6740C" w14:textId="77777777" w:rsidR="00E340BE" w:rsidRPr="005D5B0A" w:rsidRDefault="00E340BE" w:rsidP="00E340BE">
            <w:pPr>
              <w:rPr>
                <w:snapToGrid w:val="0"/>
                <w:vanish/>
              </w:rPr>
            </w:pPr>
            <w:r w:rsidRPr="005D5B0A">
              <w:rPr>
                <w:snapToGrid w:val="0"/>
                <w:vanish/>
              </w:rPr>
              <w:t>Jbaden1</w:t>
            </w:r>
          </w:p>
        </w:tc>
      </w:tr>
      <w:tr w:rsidR="009219A2" w:rsidRPr="005D5B0A" w14:paraId="1963B572" w14:textId="77777777" w:rsidTr="0048586B">
        <w:trPr>
          <w:hidden/>
        </w:trPr>
        <w:tc>
          <w:tcPr>
            <w:tcW w:w="993" w:type="dxa"/>
          </w:tcPr>
          <w:p w14:paraId="3BCFA69D" w14:textId="77777777" w:rsidR="009219A2" w:rsidRPr="005D5B0A" w:rsidRDefault="009219A2" w:rsidP="009219A2">
            <w:pPr>
              <w:jc w:val="center"/>
              <w:rPr>
                <w:snapToGrid w:val="0"/>
                <w:vanish/>
              </w:rPr>
            </w:pPr>
            <w:r w:rsidRPr="005D5B0A">
              <w:rPr>
                <w:snapToGrid w:val="0"/>
                <w:vanish/>
              </w:rPr>
              <w:t>6</w:t>
            </w:r>
          </w:p>
        </w:tc>
        <w:tc>
          <w:tcPr>
            <w:tcW w:w="850" w:type="dxa"/>
          </w:tcPr>
          <w:p w14:paraId="2837ABCE" w14:textId="77777777" w:rsidR="009219A2" w:rsidRPr="005D5B0A" w:rsidRDefault="000F7963" w:rsidP="009219A2">
            <w:pPr>
              <w:jc w:val="center"/>
              <w:rPr>
                <w:snapToGrid w:val="0"/>
                <w:vanish/>
              </w:rPr>
            </w:pPr>
            <w:r>
              <w:rPr>
                <w:snapToGrid w:val="0"/>
                <w:vanish/>
              </w:rPr>
              <w:t>1a</w:t>
            </w:r>
          </w:p>
        </w:tc>
        <w:tc>
          <w:tcPr>
            <w:tcW w:w="993" w:type="dxa"/>
          </w:tcPr>
          <w:p w14:paraId="7AC6BE59" w14:textId="77777777" w:rsidR="009219A2" w:rsidRPr="005D5B0A" w:rsidRDefault="009219A2" w:rsidP="009219A2">
            <w:pPr>
              <w:jc w:val="center"/>
              <w:rPr>
                <w:snapToGrid w:val="0"/>
                <w:vanish/>
              </w:rPr>
            </w:pPr>
            <w:r w:rsidRPr="005D5B0A">
              <w:rPr>
                <w:snapToGrid w:val="0"/>
                <w:vanish/>
              </w:rPr>
              <w:t>2019-10-09</w:t>
            </w:r>
          </w:p>
        </w:tc>
        <w:tc>
          <w:tcPr>
            <w:tcW w:w="5669" w:type="dxa"/>
          </w:tcPr>
          <w:p w14:paraId="3581453C" w14:textId="77777777" w:rsidR="009219A2" w:rsidRPr="005D5B0A" w:rsidRDefault="009219A2" w:rsidP="009219A2">
            <w:pPr>
              <w:pStyle w:val="Header"/>
              <w:numPr>
                <w:ilvl w:val="0"/>
                <w:numId w:val="8"/>
              </w:numPr>
              <w:ind w:left="429"/>
              <w:textAlignment w:val="auto"/>
              <w:rPr>
                <w:vanish/>
              </w:rPr>
            </w:pPr>
            <w:r w:rsidRPr="005D5B0A">
              <w:rPr>
                <w:vanish/>
              </w:rPr>
              <w:t>Chapter “Service Oriented Communication” moved to section “Messages” in the Data Dictionary. Details from Central SW Wiki about FNV2 SOA added</w:t>
            </w:r>
          </w:p>
        </w:tc>
        <w:tc>
          <w:tcPr>
            <w:tcW w:w="1696" w:type="dxa"/>
          </w:tcPr>
          <w:p w14:paraId="3B49CDAA" w14:textId="77777777" w:rsidR="009219A2" w:rsidRPr="005D5B0A" w:rsidRDefault="009219A2" w:rsidP="009219A2">
            <w:pPr>
              <w:rPr>
                <w:snapToGrid w:val="0"/>
                <w:vanish/>
              </w:rPr>
            </w:pPr>
            <w:r w:rsidRPr="005D5B0A">
              <w:rPr>
                <w:snapToGrid w:val="0"/>
                <w:vanish/>
              </w:rPr>
              <w:t>Jbaden1</w:t>
            </w:r>
          </w:p>
        </w:tc>
      </w:tr>
      <w:tr w:rsidR="00FB6266" w:rsidRPr="005D5B0A" w14:paraId="7223C3EB" w14:textId="77777777" w:rsidTr="0048586B">
        <w:trPr>
          <w:hidden/>
        </w:trPr>
        <w:tc>
          <w:tcPr>
            <w:tcW w:w="993" w:type="dxa"/>
          </w:tcPr>
          <w:p w14:paraId="2134A338" w14:textId="77777777" w:rsidR="00FB6266" w:rsidRPr="005D5B0A" w:rsidRDefault="00FB6266" w:rsidP="00FB6266">
            <w:pPr>
              <w:jc w:val="center"/>
              <w:rPr>
                <w:snapToGrid w:val="0"/>
                <w:vanish/>
              </w:rPr>
            </w:pPr>
            <w:r w:rsidRPr="005D5B0A">
              <w:rPr>
                <w:snapToGrid w:val="0"/>
                <w:vanish/>
              </w:rPr>
              <w:t>6</w:t>
            </w:r>
          </w:p>
        </w:tc>
        <w:tc>
          <w:tcPr>
            <w:tcW w:w="850" w:type="dxa"/>
          </w:tcPr>
          <w:p w14:paraId="7B6655C9" w14:textId="77777777" w:rsidR="00FB6266" w:rsidRPr="005D5B0A" w:rsidRDefault="000F7963" w:rsidP="00FB6266">
            <w:pPr>
              <w:jc w:val="center"/>
              <w:rPr>
                <w:snapToGrid w:val="0"/>
                <w:vanish/>
              </w:rPr>
            </w:pPr>
            <w:r>
              <w:rPr>
                <w:snapToGrid w:val="0"/>
                <w:vanish/>
              </w:rPr>
              <w:t>1a</w:t>
            </w:r>
          </w:p>
        </w:tc>
        <w:tc>
          <w:tcPr>
            <w:tcW w:w="993" w:type="dxa"/>
          </w:tcPr>
          <w:p w14:paraId="1FF5F3F0" w14:textId="77777777" w:rsidR="00FB6266" w:rsidRPr="005D5B0A" w:rsidRDefault="00FB6266" w:rsidP="00FB6266">
            <w:pPr>
              <w:jc w:val="center"/>
              <w:rPr>
                <w:snapToGrid w:val="0"/>
                <w:vanish/>
              </w:rPr>
            </w:pPr>
            <w:r w:rsidRPr="005D5B0A">
              <w:rPr>
                <w:snapToGrid w:val="0"/>
                <w:vanish/>
              </w:rPr>
              <w:t>2019-10-25</w:t>
            </w:r>
          </w:p>
        </w:tc>
        <w:tc>
          <w:tcPr>
            <w:tcW w:w="5669" w:type="dxa"/>
          </w:tcPr>
          <w:p w14:paraId="399BF1AA" w14:textId="77777777" w:rsidR="00FB6266" w:rsidRPr="005D5B0A" w:rsidRDefault="00FB6266" w:rsidP="00FB6266">
            <w:pPr>
              <w:pStyle w:val="Header"/>
              <w:numPr>
                <w:ilvl w:val="0"/>
                <w:numId w:val="8"/>
              </w:numPr>
              <w:ind w:left="429"/>
              <w:textAlignment w:val="auto"/>
              <w:rPr>
                <w:vanish/>
              </w:rPr>
            </w:pPr>
            <w:r w:rsidRPr="005D5B0A">
              <w:rPr>
                <w:vanish/>
              </w:rPr>
              <w:t xml:space="preserve">Minor updates for HW </w:t>
            </w:r>
            <w:r w:rsidR="00870C97" w:rsidRPr="005D5B0A">
              <w:rPr>
                <w:vanish/>
              </w:rPr>
              <w:t>IOs</w:t>
            </w:r>
            <w:r w:rsidRPr="005D5B0A">
              <w:rPr>
                <w:vanish/>
              </w:rPr>
              <w:t>/Signals</w:t>
            </w:r>
          </w:p>
          <w:p w14:paraId="2E92D86E" w14:textId="77777777" w:rsidR="00870C97" w:rsidRPr="005D5B0A" w:rsidRDefault="00870C97" w:rsidP="00FB6266">
            <w:pPr>
              <w:pStyle w:val="Header"/>
              <w:numPr>
                <w:ilvl w:val="0"/>
                <w:numId w:val="8"/>
              </w:numPr>
              <w:ind w:left="429"/>
              <w:textAlignment w:val="auto"/>
              <w:rPr>
                <w:vanish/>
              </w:rPr>
            </w:pPr>
            <w:r w:rsidRPr="005D5B0A">
              <w:rPr>
                <w:vanish/>
              </w:rPr>
              <w:t>Subsection “Functional Safety” removed from chapter “Feature Implementation Modeling”. Per requrest from FuSa team since no guidance is available how to model e.g.  FHT timing diagram.</w:t>
            </w:r>
          </w:p>
        </w:tc>
        <w:tc>
          <w:tcPr>
            <w:tcW w:w="1696" w:type="dxa"/>
          </w:tcPr>
          <w:p w14:paraId="5285CD59" w14:textId="77777777" w:rsidR="00FB6266" w:rsidRPr="005D5B0A" w:rsidRDefault="00FB6266" w:rsidP="00FB6266">
            <w:pPr>
              <w:rPr>
                <w:snapToGrid w:val="0"/>
                <w:vanish/>
              </w:rPr>
            </w:pPr>
            <w:r w:rsidRPr="005D5B0A">
              <w:rPr>
                <w:snapToGrid w:val="0"/>
                <w:vanish/>
              </w:rPr>
              <w:t>Jbaden1</w:t>
            </w:r>
          </w:p>
        </w:tc>
      </w:tr>
      <w:tr w:rsidR="0075468B" w:rsidRPr="005D5B0A" w14:paraId="4F540A78" w14:textId="77777777" w:rsidTr="0048586B">
        <w:trPr>
          <w:hidden/>
        </w:trPr>
        <w:tc>
          <w:tcPr>
            <w:tcW w:w="993" w:type="dxa"/>
          </w:tcPr>
          <w:p w14:paraId="6120007C" w14:textId="77777777" w:rsidR="0075468B" w:rsidRPr="005D5B0A" w:rsidRDefault="0075468B" w:rsidP="00485EBD">
            <w:pPr>
              <w:jc w:val="center"/>
              <w:rPr>
                <w:snapToGrid w:val="0"/>
                <w:vanish/>
              </w:rPr>
            </w:pPr>
            <w:r w:rsidRPr="005D5B0A">
              <w:rPr>
                <w:snapToGrid w:val="0"/>
                <w:vanish/>
              </w:rPr>
              <w:t>6</w:t>
            </w:r>
          </w:p>
        </w:tc>
        <w:tc>
          <w:tcPr>
            <w:tcW w:w="850" w:type="dxa"/>
          </w:tcPr>
          <w:p w14:paraId="23BF8777" w14:textId="77777777" w:rsidR="0075468B" w:rsidRPr="005D5B0A" w:rsidRDefault="000F7963" w:rsidP="00485EBD">
            <w:pPr>
              <w:jc w:val="center"/>
              <w:rPr>
                <w:snapToGrid w:val="0"/>
                <w:vanish/>
              </w:rPr>
            </w:pPr>
            <w:r>
              <w:rPr>
                <w:snapToGrid w:val="0"/>
                <w:vanish/>
              </w:rPr>
              <w:t>1a</w:t>
            </w:r>
          </w:p>
        </w:tc>
        <w:tc>
          <w:tcPr>
            <w:tcW w:w="993" w:type="dxa"/>
          </w:tcPr>
          <w:p w14:paraId="05BCA1B9" w14:textId="77777777" w:rsidR="0075468B" w:rsidRPr="005D5B0A" w:rsidRDefault="0075468B" w:rsidP="00485EBD">
            <w:pPr>
              <w:jc w:val="center"/>
              <w:rPr>
                <w:snapToGrid w:val="0"/>
                <w:vanish/>
              </w:rPr>
            </w:pPr>
            <w:r w:rsidRPr="005D5B0A">
              <w:rPr>
                <w:snapToGrid w:val="0"/>
                <w:vanish/>
              </w:rPr>
              <w:t>2019-05-11</w:t>
            </w:r>
          </w:p>
        </w:tc>
        <w:tc>
          <w:tcPr>
            <w:tcW w:w="5669" w:type="dxa"/>
          </w:tcPr>
          <w:p w14:paraId="3094E03E" w14:textId="77777777" w:rsidR="0075468B" w:rsidRPr="005D5B0A" w:rsidRDefault="0075468B" w:rsidP="0075468B">
            <w:pPr>
              <w:pStyle w:val="Header"/>
              <w:numPr>
                <w:ilvl w:val="0"/>
                <w:numId w:val="8"/>
              </w:numPr>
              <w:ind w:left="429"/>
              <w:textAlignment w:val="auto"/>
              <w:rPr>
                <w:vanish/>
              </w:rPr>
            </w:pPr>
            <w:r w:rsidRPr="005D5B0A">
              <w:rPr>
                <w:vanish/>
              </w:rPr>
              <w:t xml:space="preserve">Copyright notice shortened and moved to cover sheet and added to footer (to be compliant </w:t>
            </w:r>
            <w:hyperlink r:id="rId24" w:history="1">
              <w:r w:rsidRPr="005D5B0A">
                <w:rPr>
                  <w:rStyle w:val="Hyperlink"/>
                  <w:vanish/>
                </w:rPr>
                <w:t>with Ford copyright guidelines</w:t>
              </w:r>
            </w:hyperlink>
            <w:r w:rsidRPr="005D5B0A">
              <w:rPr>
                <w:vanish/>
              </w:rPr>
              <w:t>)</w:t>
            </w:r>
          </w:p>
          <w:p w14:paraId="5A6B808A" w14:textId="77777777" w:rsidR="0075468B" w:rsidRPr="005D5B0A" w:rsidRDefault="0075468B" w:rsidP="0075468B">
            <w:pPr>
              <w:pStyle w:val="Header"/>
              <w:numPr>
                <w:ilvl w:val="0"/>
                <w:numId w:val="8"/>
              </w:numPr>
              <w:ind w:left="429"/>
              <w:textAlignment w:val="auto"/>
              <w:rPr>
                <w:vanish/>
              </w:rPr>
            </w:pPr>
            <w:r w:rsidRPr="005D5B0A">
              <w:rPr>
                <w:vanish/>
              </w:rPr>
              <w:t>Term “Disclaimer” no longer used for what is actually only a copyright notice</w:t>
            </w:r>
          </w:p>
        </w:tc>
        <w:tc>
          <w:tcPr>
            <w:tcW w:w="1696" w:type="dxa"/>
          </w:tcPr>
          <w:p w14:paraId="692F1C0D" w14:textId="77777777" w:rsidR="0075468B" w:rsidRPr="005D5B0A" w:rsidRDefault="0075468B" w:rsidP="00485EBD">
            <w:pPr>
              <w:rPr>
                <w:snapToGrid w:val="0"/>
                <w:vanish/>
              </w:rPr>
            </w:pPr>
            <w:r w:rsidRPr="005D5B0A">
              <w:rPr>
                <w:snapToGrid w:val="0"/>
                <w:vanish/>
              </w:rPr>
              <w:t>Jbaden1</w:t>
            </w:r>
          </w:p>
        </w:tc>
      </w:tr>
      <w:tr w:rsidR="00254121" w:rsidRPr="005D5B0A" w14:paraId="312A71D7" w14:textId="77777777" w:rsidTr="0048586B">
        <w:trPr>
          <w:hidden/>
        </w:trPr>
        <w:tc>
          <w:tcPr>
            <w:tcW w:w="993" w:type="dxa"/>
          </w:tcPr>
          <w:p w14:paraId="66227F13" w14:textId="77777777" w:rsidR="00254121" w:rsidRPr="005D5B0A" w:rsidRDefault="00254121" w:rsidP="00254121">
            <w:pPr>
              <w:jc w:val="center"/>
              <w:rPr>
                <w:snapToGrid w:val="0"/>
                <w:vanish/>
              </w:rPr>
            </w:pPr>
            <w:r w:rsidRPr="005D5B0A">
              <w:rPr>
                <w:snapToGrid w:val="0"/>
                <w:vanish/>
              </w:rPr>
              <w:t>6</w:t>
            </w:r>
          </w:p>
        </w:tc>
        <w:tc>
          <w:tcPr>
            <w:tcW w:w="850" w:type="dxa"/>
          </w:tcPr>
          <w:p w14:paraId="5471E1CE" w14:textId="77777777" w:rsidR="00254121" w:rsidRPr="005D5B0A" w:rsidRDefault="000F7963" w:rsidP="00254121">
            <w:pPr>
              <w:jc w:val="center"/>
              <w:rPr>
                <w:snapToGrid w:val="0"/>
                <w:vanish/>
              </w:rPr>
            </w:pPr>
            <w:r>
              <w:rPr>
                <w:snapToGrid w:val="0"/>
                <w:vanish/>
              </w:rPr>
              <w:t>1a</w:t>
            </w:r>
          </w:p>
        </w:tc>
        <w:tc>
          <w:tcPr>
            <w:tcW w:w="993" w:type="dxa"/>
          </w:tcPr>
          <w:p w14:paraId="2FF076E0" w14:textId="77777777" w:rsidR="00254121" w:rsidRPr="005D5B0A" w:rsidRDefault="00254121" w:rsidP="00254121">
            <w:pPr>
              <w:jc w:val="center"/>
              <w:rPr>
                <w:snapToGrid w:val="0"/>
                <w:vanish/>
              </w:rPr>
            </w:pPr>
            <w:r w:rsidRPr="005D5B0A">
              <w:rPr>
                <w:snapToGrid w:val="0"/>
                <w:vanish/>
              </w:rPr>
              <w:t>2019-22-11</w:t>
            </w:r>
          </w:p>
        </w:tc>
        <w:tc>
          <w:tcPr>
            <w:tcW w:w="5669" w:type="dxa"/>
          </w:tcPr>
          <w:p w14:paraId="370D3D73" w14:textId="77777777" w:rsidR="00254121" w:rsidRPr="005D5B0A" w:rsidRDefault="00254121" w:rsidP="00254121">
            <w:pPr>
              <w:pStyle w:val="Header"/>
              <w:numPr>
                <w:ilvl w:val="0"/>
                <w:numId w:val="8"/>
              </w:numPr>
              <w:ind w:left="429"/>
              <w:textAlignment w:val="auto"/>
              <w:rPr>
                <w:vanish/>
              </w:rPr>
            </w:pPr>
            <w:r w:rsidRPr="005D5B0A">
              <w:rPr>
                <w:vanish/>
              </w:rPr>
              <w:t>Some minor modifications for the SOA APIs/MQTT Messages in the section “Messages” of the Data Dictionary (section references Service Contracts via the API name)</w:t>
            </w:r>
          </w:p>
          <w:p w14:paraId="11FB48F6" w14:textId="77777777" w:rsidR="00254121" w:rsidRPr="005D5B0A" w:rsidRDefault="00254121" w:rsidP="00254121">
            <w:pPr>
              <w:pStyle w:val="Header"/>
              <w:numPr>
                <w:ilvl w:val="0"/>
                <w:numId w:val="8"/>
              </w:numPr>
              <w:ind w:left="429"/>
              <w:textAlignment w:val="auto"/>
              <w:rPr>
                <w:vanish/>
              </w:rPr>
            </w:pPr>
            <w:r w:rsidRPr="005D5B0A">
              <w:rPr>
                <w:vanish/>
              </w:rPr>
              <w:t>Some minor updates of the Input/Output mapping tables in section “Requirements on Components” for mappings to SOA APIs and EDAS signals.</w:t>
            </w:r>
          </w:p>
        </w:tc>
        <w:tc>
          <w:tcPr>
            <w:tcW w:w="1696" w:type="dxa"/>
          </w:tcPr>
          <w:p w14:paraId="702AB338" w14:textId="77777777" w:rsidR="00254121" w:rsidRPr="005D5B0A" w:rsidRDefault="00254121" w:rsidP="00254121">
            <w:pPr>
              <w:rPr>
                <w:snapToGrid w:val="0"/>
                <w:vanish/>
              </w:rPr>
            </w:pPr>
            <w:r w:rsidRPr="005D5B0A">
              <w:rPr>
                <w:snapToGrid w:val="0"/>
                <w:vanish/>
              </w:rPr>
              <w:t>Jbaden1</w:t>
            </w:r>
          </w:p>
        </w:tc>
      </w:tr>
      <w:tr w:rsidR="00366B3B" w:rsidRPr="005D5B0A" w14:paraId="47D4B1BC" w14:textId="77777777" w:rsidTr="0048586B">
        <w:trPr>
          <w:hidden/>
        </w:trPr>
        <w:tc>
          <w:tcPr>
            <w:tcW w:w="993" w:type="dxa"/>
          </w:tcPr>
          <w:p w14:paraId="445E20BE" w14:textId="77777777" w:rsidR="00366B3B" w:rsidRPr="005D5B0A" w:rsidRDefault="00366B3B" w:rsidP="00366B3B">
            <w:pPr>
              <w:jc w:val="center"/>
              <w:rPr>
                <w:snapToGrid w:val="0"/>
                <w:vanish/>
              </w:rPr>
            </w:pPr>
            <w:r w:rsidRPr="005D5B0A">
              <w:rPr>
                <w:snapToGrid w:val="0"/>
                <w:vanish/>
              </w:rPr>
              <w:t>6</w:t>
            </w:r>
          </w:p>
        </w:tc>
        <w:tc>
          <w:tcPr>
            <w:tcW w:w="850" w:type="dxa"/>
          </w:tcPr>
          <w:p w14:paraId="6A1AF87B" w14:textId="77777777" w:rsidR="00366B3B" w:rsidRPr="005D5B0A" w:rsidRDefault="000F7963" w:rsidP="00366B3B">
            <w:pPr>
              <w:jc w:val="center"/>
              <w:rPr>
                <w:snapToGrid w:val="0"/>
                <w:vanish/>
              </w:rPr>
            </w:pPr>
            <w:r>
              <w:rPr>
                <w:snapToGrid w:val="0"/>
                <w:vanish/>
              </w:rPr>
              <w:t>1a</w:t>
            </w:r>
          </w:p>
        </w:tc>
        <w:tc>
          <w:tcPr>
            <w:tcW w:w="993" w:type="dxa"/>
          </w:tcPr>
          <w:p w14:paraId="27BB7042" w14:textId="77777777" w:rsidR="00366B3B" w:rsidRPr="005D5B0A" w:rsidRDefault="00366B3B" w:rsidP="00366B3B">
            <w:pPr>
              <w:jc w:val="center"/>
              <w:rPr>
                <w:snapToGrid w:val="0"/>
                <w:vanish/>
              </w:rPr>
            </w:pPr>
            <w:r w:rsidRPr="005D5B0A">
              <w:rPr>
                <w:snapToGrid w:val="0"/>
                <w:vanish/>
              </w:rPr>
              <w:t>2019-12-05</w:t>
            </w:r>
          </w:p>
        </w:tc>
        <w:tc>
          <w:tcPr>
            <w:tcW w:w="5669" w:type="dxa"/>
          </w:tcPr>
          <w:p w14:paraId="5CCE6B31" w14:textId="77777777" w:rsidR="00366B3B" w:rsidRPr="005D5B0A" w:rsidRDefault="00366B3B" w:rsidP="00366B3B">
            <w:pPr>
              <w:pStyle w:val="Header"/>
              <w:numPr>
                <w:ilvl w:val="0"/>
                <w:numId w:val="8"/>
              </w:numPr>
              <w:ind w:left="429"/>
              <w:textAlignment w:val="auto"/>
              <w:rPr>
                <w:rFonts w:cs="Arial"/>
                <w:snapToGrid w:val="0"/>
                <w:vanish/>
              </w:rPr>
            </w:pPr>
            <w:r w:rsidRPr="005D5B0A">
              <w:rPr>
                <w:rFonts w:cs="Arial"/>
                <w:snapToGrid w:val="0"/>
                <w:vanish/>
              </w:rPr>
              <w:t>Upstream Documents section added to “Input Requirements/Documents” table</w:t>
            </w:r>
          </w:p>
          <w:p w14:paraId="75F3211F" w14:textId="77777777" w:rsidR="00366B3B" w:rsidRPr="005D5B0A" w:rsidRDefault="00366B3B" w:rsidP="00366B3B">
            <w:pPr>
              <w:pStyle w:val="Header"/>
              <w:numPr>
                <w:ilvl w:val="0"/>
                <w:numId w:val="8"/>
              </w:numPr>
              <w:ind w:left="429"/>
              <w:textAlignment w:val="auto"/>
              <w:rPr>
                <w:vanish/>
              </w:rPr>
            </w:pPr>
            <w:r w:rsidRPr="005D5B0A">
              <w:rPr>
                <w:rFonts w:cs="Arial"/>
                <w:snapToGrid w:val="0"/>
                <w:vanish/>
              </w:rPr>
              <w:t>Custom style table formatting removed</w:t>
            </w:r>
          </w:p>
        </w:tc>
        <w:tc>
          <w:tcPr>
            <w:tcW w:w="1696" w:type="dxa"/>
          </w:tcPr>
          <w:p w14:paraId="0B4A98CD" w14:textId="77777777" w:rsidR="00366B3B" w:rsidRPr="005D5B0A" w:rsidRDefault="00366B3B" w:rsidP="00366B3B">
            <w:pPr>
              <w:rPr>
                <w:snapToGrid w:val="0"/>
                <w:vanish/>
              </w:rPr>
            </w:pPr>
            <w:r w:rsidRPr="005D5B0A">
              <w:rPr>
                <w:snapToGrid w:val="0"/>
                <w:vanish/>
              </w:rPr>
              <w:t>Jbaden1</w:t>
            </w:r>
          </w:p>
        </w:tc>
      </w:tr>
      <w:tr w:rsidR="00E40BD5" w:rsidRPr="005D5B0A" w14:paraId="745B130C" w14:textId="77777777" w:rsidTr="0048586B">
        <w:trPr>
          <w:hidden/>
        </w:trPr>
        <w:tc>
          <w:tcPr>
            <w:tcW w:w="993" w:type="dxa"/>
          </w:tcPr>
          <w:p w14:paraId="45B35B27" w14:textId="77777777" w:rsidR="00E40BD5" w:rsidRDefault="00E40BD5" w:rsidP="00E40BD5">
            <w:pPr>
              <w:jc w:val="center"/>
              <w:rPr>
                <w:snapToGrid w:val="0"/>
                <w:vanish/>
              </w:rPr>
            </w:pPr>
            <w:r>
              <w:rPr>
                <w:snapToGrid w:val="0"/>
                <w:vanish/>
              </w:rPr>
              <w:t>6</w:t>
            </w:r>
          </w:p>
        </w:tc>
        <w:tc>
          <w:tcPr>
            <w:tcW w:w="850" w:type="dxa"/>
          </w:tcPr>
          <w:p w14:paraId="0CBCC98D" w14:textId="77777777" w:rsidR="00E40BD5" w:rsidRDefault="000F7963" w:rsidP="00E40BD5">
            <w:pPr>
              <w:jc w:val="center"/>
              <w:rPr>
                <w:snapToGrid w:val="0"/>
                <w:vanish/>
              </w:rPr>
            </w:pPr>
            <w:r>
              <w:rPr>
                <w:snapToGrid w:val="0"/>
                <w:vanish/>
              </w:rPr>
              <w:t>1a</w:t>
            </w:r>
          </w:p>
        </w:tc>
        <w:tc>
          <w:tcPr>
            <w:tcW w:w="993" w:type="dxa"/>
          </w:tcPr>
          <w:p w14:paraId="418CECA8" w14:textId="77777777" w:rsidR="00E40BD5" w:rsidRDefault="00E40BD5" w:rsidP="00E40BD5">
            <w:pPr>
              <w:jc w:val="center"/>
              <w:rPr>
                <w:snapToGrid w:val="0"/>
                <w:vanish/>
              </w:rPr>
            </w:pPr>
            <w:r>
              <w:rPr>
                <w:snapToGrid w:val="0"/>
                <w:vanish/>
              </w:rPr>
              <w:t>2020-01-07</w:t>
            </w:r>
          </w:p>
        </w:tc>
        <w:tc>
          <w:tcPr>
            <w:tcW w:w="5669" w:type="dxa"/>
          </w:tcPr>
          <w:p w14:paraId="565FB8FB" w14:textId="77777777" w:rsidR="00E40BD5" w:rsidRDefault="00E40BD5" w:rsidP="00E40BD5">
            <w:pPr>
              <w:pStyle w:val="Header"/>
              <w:numPr>
                <w:ilvl w:val="0"/>
                <w:numId w:val="8"/>
              </w:numPr>
              <w:ind w:left="429"/>
              <w:textAlignment w:val="auto"/>
              <w:rPr>
                <w:rFonts w:cs="Arial"/>
                <w:snapToGrid w:val="0"/>
                <w:vanish/>
              </w:rPr>
            </w:pPr>
            <w:r>
              <w:rPr>
                <w:rFonts w:cs="Arial"/>
                <w:snapToGrid w:val="0"/>
                <w:vanish/>
              </w:rPr>
              <w:t>Some fine tuning for naming conve</w:t>
            </w:r>
            <w:r w:rsidR="000746B5">
              <w:rPr>
                <w:rFonts w:cs="Arial"/>
                <w:snapToGrid w:val="0"/>
                <w:vanish/>
              </w:rPr>
              <w:t>n</w:t>
            </w:r>
            <w:r>
              <w:rPr>
                <w:rFonts w:cs="Arial"/>
                <w:snapToGrid w:val="0"/>
                <w:vanish/>
              </w:rPr>
              <w:t>tions of E/E components and connections.</w:t>
            </w:r>
          </w:p>
          <w:p w14:paraId="314847C1" w14:textId="77777777" w:rsidR="000746B5" w:rsidRDefault="000746B5" w:rsidP="00E40BD5">
            <w:pPr>
              <w:pStyle w:val="Header"/>
              <w:numPr>
                <w:ilvl w:val="0"/>
                <w:numId w:val="8"/>
              </w:numPr>
              <w:ind w:left="429"/>
              <w:textAlignment w:val="auto"/>
              <w:rPr>
                <w:rFonts w:cs="Arial"/>
                <w:snapToGrid w:val="0"/>
                <w:vanish/>
              </w:rPr>
            </w:pPr>
            <w:r>
              <w:rPr>
                <w:rFonts w:cs="Arial"/>
                <w:snapToGrid w:val="0"/>
                <w:vanish/>
              </w:rPr>
              <w:t>List of HW I/O signal types reduced to RF-A, RF-D, D, A, Networked and PWM.</w:t>
            </w:r>
          </w:p>
          <w:p w14:paraId="3CF59766" w14:textId="77777777" w:rsidR="000746B5" w:rsidRDefault="000746B5" w:rsidP="00E40BD5">
            <w:pPr>
              <w:pStyle w:val="Header"/>
              <w:numPr>
                <w:ilvl w:val="0"/>
                <w:numId w:val="8"/>
              </w:numPr>
              <w:ind w:left="429"/>
              <w:textAlignment w:val="auto"/>
              <w:rPr>
                <w:rFonts w:cs="Arial"/>
                <w:snapToGrid w:val="0"/>
                <w:vanish/>
              </w:rPr>
            </w:pPr>
            <w:r>
              <w:rPr>
                <w:rFonts w:cs="Arial"/>
                <w:snapToGrid w:val="0"/>
                <w:vanish/>
              </w:rPr>
              <w:t>Protocol column added to the E/E connection table</w:t>
            </w:r>
          </w:p>
        </w:tc>
        <w:tc>
          <w:tcPr>
            <w:tcW w:w="1696" w:type="dxa"/>
          </w:tcPr>
          <w:p w14:paraId="34BDE731" w14:textId="77777777" w:rsidR="00E40BD5" w:rsidRDefault="000746B5" w:rsidP="00E40BD5">
            <w:pPr>
              <w:rPr>
                <w:snapToGrid w:val="0"/>
                <w:vanish/>
              </w:rPr>
            </w:pPr>
            <w:r>
              <w:rPr>
                <w:snapToGrid w:val="0"/>
                <w:vanish/>
              </w:rPr>
              <w:t>Jbaden1</w:t>
            </w:r>
          </w:p>
        </w:tc>
      </w:tr>
      <w:tr w:rsidR="00BE04E8" w:rsidRPr="005D5B0A" w14:paraId="107C9C69" w14:textId="77777777" w:rsidTr="0048586B">
        <w:trPr>
          <w:hidden/>
        </w:trPr>
        <w:tc>
          <w:tcPr>
            <w:tcW w:w="993" w:type="dxa"/>
          </w:tcPr>
          <w:p w14:paraId="64F6A1CD" w14:textId="77777777" w:rsidR="00BE04E8" w:rsidRPr="00BE04E8" w:rsidRDefault="00BE04E8" w:rsidP="00BE04E8">
            <w:pPr>
              <w:jc w:val="center"/>
              <w:rPr>
                <w:snapToGrid w:val="0"/>
                <w:vanish/>
              </w:rPr>
            </w:pPr>
            <w:r w:rsidRPr="00BE04E8">
              <w:rPr>
                <w:snapToGrid w:val="0"/>
                <w:vanish/>
              </w:rPr>
              <w:t>6</w:t>
            </w:r>
          </w:p>
        </w:tc>
        <w:tc>
          <w:tcPr>
            <w:tcW w:w="850" w:type="dxa"/>
          </w:tcPr>
          <w:p w14:paraId="64AA2BC8" w14:textId="77777777" w:rsidR="00BE04E8" w:rsidRPr="00BE04E8" w:rsidRDefault="000F7963" w:rsidP="00BE04E8">
            <w:pPr>
              <w:jc w:val="center"/>
              <w:rPr>
                <w:snapToGrid w:val="0"/>
                <w:vanish/>
              </w:rPr>
            </w:pPr>
            <w:r>
              <w:rPr>
                <w:snapToGrid w:val="0"/>
                <w:vanish/>
              </w:rPr>
              <w:t>1a</w:t>
            </w:r>
          </w:p>
        </w:tc>
        <w:tc>
          <w:tcPr>
            <w:tcW w:w="993" w:type="dxa"/>
          </w:tcPr>
          <w:p w14:paraId="6F5E9097" w14:textId="77777777" w:rsidR="00BE04E8" w:rsidRPr="00BE04E8" w:rsidRDefault="00BE04E8" w:rsidP="00BE04E8">
            <w:pPr>
              <w:jc w:val="center"/>
              <w:rPr>
                <w:snapToGrid w:val="0"/>
                <w:vanish/>
              </w:rPr>
            </w:pPr>
            <w:r w:rsidRPr="00BE04E8">
              <w:rPr>
                <w:snapToGrid w:val="0"/>
                <w:vanish/>
              </w:rPr>
              <w:t>2020-01-07</w:t>
            </w:r>
          </w:p>
        </w:tc>
        <w:tc>
          <w:tcPr>
            <w:tcW w:w="5669" w:type="dxa"/>
          </w:tcPr>
          <w:p w14:paraId="19DDD124" w14:textId="77777777" w:rsidR="00BE04E8" w:rsidRPr="00BE04E8" w:rsidRDefault="00C8614F" w:rsidP="00BE04E8">
            <w:pPr>
              <w:pStyle w:val="Header"/>
              <w:numPr>
                <w:ilvl w:val="0"/>
                <w:numId w:val="8"/>
              </w:numPr>
              <w:ind w:left="429"/>
              <w:textAlignment w:val="auto"/>
              <w:rPr>
                <w:rFonts w:cs="Arial"/>
                <w:snapToGrid w:val="0"/>
                <w:vanish/>
              </w:rPr>
            </w:pPr>
            <w:r>
              <w:rPr>
                <w:rFonts w:cs="Arial"/>
                <w:snapToGrid w:val="0"/>
                <w:vanish/>
              </w:rPr>
              <w:t>“</w:t>
            </w:r>
            <w:r w:rsidR="00BE04E8" w:rsidRPr="00BE04E8">
              <w:rPr>
                <w:rFonts w:cs="Arial"/>
                <w:snapToGrid w:val="0"/>
                <w:vanish/>
              </w:rPr>
              <w:t>HW Metric</w:t>
            </w:r>
            <w:r>
              <w:rPr>
                <w:rFonts w:cs="Arial"/>
                <w:snapToGrid w:val="0"/>
                <w:vanish/>
              </w:rPr>
              <w:t>”</w:t>
            </w:r>
            <w:r w:rsidR="00BE04E8" w:rsidRPr="00BE04E8">
              <w:rPr>
                <w:rFonts w:cs="Arial"/>
                <w:snapToGrid w:val="0"/>
                <w:vanish/>
              </w:rPr>
              <w:t xml:space="preserve"> and </w:t>
            </w:r>
            <w:r>
              <w:rPr>
                <w:rFonts w:cs="Arial"/>
                <w:snapToGrid w:val="0"/>
                <w:vanish/>
              </w:rPr>
              <w:t>“</w:t>
            </w:r>
            <w:r w:rsidR="00BE04E8" w:rsidRPr="00BE04E8">
              <w:rPr>
                <w:rFonts w:cs="Arial"/>
                <w:snapToGrid w:val="0"/>
                <w:vanish/>
              </w:rPr>
              <w:t>Architecture Redundancy Summary</w:t>
            </w:r>
            <w:r>
              <w:rPr>
                <w:rFonts w:cs="Arial"/>
                <w:snapToGrid w:val="0"/>
                <w:vanish/>
              </w:rPr>
              <w:t>” sections</w:t>
            </w:r>
            <w:r w:rsidR="00BE04E8" w:rsidRPr="00BE04E8">
              <w:rPr>
                <w:rFonts w:cs="Arial"/>
                <w:snapToGrid w:val="0"/>
                <w:vanish/>
              </w:rPr>
              <w:t xml:space="preserve"> removed per request from the Functional Architecture Team (based on Governance Board decision </w:t>
            </w:r>
            <w:hyperlink r:id="rId25" w:history="1">
              <w:r w:rsidR="00BE04E8" w:rsidRPr="00BE04E8">
                <w:rPr>
                  <w:rStyle w:val="Hyperlink"/>
                  <w:rFonts w:cs="Arial"/>
                  <w:snapToGrid w:val="0"/>
                  <w:vanish/>
                </w:rPr>
                <w:t>FSTGB-97</w:t>
              </w:r>
            </w:hyperlink>
            <w:r w:rsidR="00BE04E8" w:rsidRPr="00BE04E8">
              <w:rPr>
                <w:rFonts w:cs="Arial"/>
                <w:snapToGrid w:val="0"/>
                <w:vanish/>
              </w:rPr>
              <w:t>)</w:t>
            </w:r>
          </w:p>
          <w:p w14:paraId="6DAD1549" w14:textId="77777777" w:rsidR="00BE04E8" w:rsidRPr="00BE04E8" w:rsidRDefault="00BE04E8" w:rsidP="00BE04E8">
            <w:pPr>
              <w:pStyle w:val="Header"/>
              <w:numPr>
                <w:ilvl w:val="0"/>
                <w:numId w:val="8"/>
              </w:numPr>
              <w:ind w:left="429"/>
              <w:textAlignment w:val="auto"/>
              <w:rPr>
                <w:rFonts w:cs="Arial"/>
                <w:snapToGrid w:val="0"/>
                <w:vanish/>
              </w:rPr>
            </w:pPr>
            <w:r w:rsidRPr="00BE04E8">
              <w:rPr>
                <w:rFonts w:cs="Arial"/>
                <w:snapToGrid w:val="0"/>
                <w:vanish/>
              </w:rPr>
              <w:t>“Functional Safety” chapter moved to “Feature Implementation Requirements” section. “Function Allocation” chapter seemed no longer appropriate.</w:t>
            </w:r>
          </w:p>
        </w:tc>
        <w:tc>
          <w:tcPr>
            <w:tcW w:w="1696" w:type="dxa"/>
          </w:tcPr>
          <w:p w14:paraId="24168F1A" w14:textId="77777777" w:rsidR="00BE04E8" w:rsidRDefault="00BE04E8" w:rsidP="00BE04E8">
            <w:pPr>
              <w:rPr>
                <w:snapToGrid w:val="0"/>
                <w:vanish/>
              </w:rPr>
            </w:pPr>
            <w:r>
              <w:rPr>
                <w:snapToGrid w:val="0"/>
                <w:vanish/>
              </w:rPr>
              <w:t>Jbaden1</w:t>
            </w:r>
          </w:p>
        </w:tc>
      </w:tr>
      <w:tr w:rsidR="00494A78" w:rsidRPr="005D5B0A" w14:paraId="06080501" w14:textId="77777777" w:rsidTr="0048586B">
        <w:trPr>
          <w:hidden/>
        </w:trPr>
        <w:tc>
          <w:tcPr>
            <w:tcW w:w="993" w:type="dxa"/>
          </w:tcPr>
          <w:p w14:paraId="178911F5" w14:textId="77777777" w:rsidR="00494A78" w:rsidRPr="00BE04E8" w:rsidRDefault="00494A78" w:rsidP="00494A78">
            <w:pPr>
              <w:jc w:val="center"/>
              <w:rPr>
                <w:snapToGrid w:val="0"/>
                <w:vanish/>
              </w:rPr>
            </w:pPr>
            <w:r w:rsidRPr="00BE04E8">
              <w:rPr>
                <w:snapToGrid w:val="0"/>
                <w:vanish/>
              </w:rPr>
              <w:t>6</w:t>
            </w:r>
          </w:p>
        </w:tc>
        <w:tc>
          <w:tcPr>
            <w:tcW w:w="850" w:type="dxa"/>
          </w:tcPr>
          <w:p w14:paraId="0082A51F" w14:textId="77777777" w:rsidR="00494A78" w:rsidRPr="00BE04E8" w:rsidRDefault="000F7963" w:rsidP="00494A78">
            <w:pPr>
              <w:jc w:val="center"/>
              <w:rPr>
                <w:snapToGrid w:val="0"/>
                <w:vanish/>
              </w:rPr>
            </w:pPr>
            <w:r>
              <w:rPr>
                <w:snapToGrid w:val="0"/>
                <w:vanish/>
              </w:rPr>
              <w:t>1a</w:t>
            </w:r>
          </w:p>
        </w:tc>
        <w:tc>
          <w:tcPr>
            <w:tcW w:w="993" w:type="dxa"/>
          </w:tcPr>
          <w:p w14:paraId="2F0543D2" w14:textId="77777777" w:rsidR="00494A78" w:rsidRPr="00BE04E8" w:rsidRDefault="00494A78" w:rsidP="00494A78">
            <w:pPr>
              <w:jc w:val="center"/>
              <w:rPr>
                <w:snapToGrid w:val="0"/>
                <w:vanish/>
              </w:rPr>
            </w:pPr>
            <w:r w:rsidRPr="00BE04E8">
              <w:rPr>
                <w:snapToGrid w:val="0"/>
                <w:vanish/>
              </w:rPr>
              <w:t>2020-01-07</w:t>
            </w:r>
          </w:p>
        </w:tc>
        <w:tc>
          <w:tcPr>
            <w:tcW w:w="5669" w:type="dxa"/>
          </w:tcPr>
          <w:p w14:paraId="7807938C" w14:textId="77777777" w:rsidR="00494A78" w:rsidRDefault="00494A78" w:rsidP="00494A78">
            <w:pPr>
              <w:pStyle w:val="Header"/>
              <w:numPr>
                <w:ilvl w:val="0"/>
                <w:numId w:val="8"/>
              </w:numPr>
              <w:ind w:left="429"/>
              <w:textAlignment w:val="auto"/>
              <w:rPr>
                <w:rFonts w:cs="Arial"/>
                <w:snapToGrid w:val="0"/>
                <w:vanish/>
              </w:rPr>
            </w:pPr>
            <w:r>
              <w:rPr>
                <w:rFonts w:cs="Arial"/>
                <w:snapToGrid w:val="0"/>
                <w:vanish/>
              </w:rPr>
              <w:t>Ordering of fields in AIS interfaces tables modified to conform with the Macro Template and the Importer Sheet</w:t>
            </w:r>
          </w:p>
          <w:p w14:paraId="55B45968" w14:textId="77777777" w:rsidR="00494A78" w:rsidRDefault="00494A78" w:rsidP="00494A78">
            <w:pPr>
              <w:pStyle w:val="Header"/>
              <w:numPr>
                <w:ilvl w:val="0"/>
                <w:numId w:val="8"/>
              </w:numPr>
              <w:ind w:left="429"/>
              <w:textAlignment w:val="auto"/>
              <w:rPr>
                <w:rFonts w:cs="Arial"/>
                <w:snapToGrid w:val="0"/>
                <w:vanish/>
              </w:rPr>
            </w:pPr>
            <w:r>
              <w:rPr>
                <w:rFonts w:cs="Arial"/>
                <w:snapToGrid w:val="0"/>
                <w:vanish/>
              </w:rPr>
              <w:t>Page Header: no longer in bold letters</w:t>
            </w:r>
          </w:p>
        </w:tc>
        <w:tc>
          <w:tcPr>
            <w:tcW w:w="1696" w:type="dxa"/>
          </w:tcPr>
          <w:p w14:paraId="02D6D077" w14:textId="77777777" w:rsidR="00494A78" w:rsidRDefault="00494A78" w:rsidP="00494A78">
            <w:pPr>
              <w:rPr>
                <w:snapToGrid w:val="0"/>
                <w:vanish/>
              </w:rPr>
            </w:pPr>
            <w:r>
              <w:rPr>
                <w:snapToGrid w:val="0"/>
                <w:vanish/>
              </w:rPr>
              <w:t>Jbaden1</w:t>
            </w:r>
          </w:p>
        </w:tc>
      </w:tr>
      <w:tr w:rsidR="00196E2F" w:rsidRPr="005D5B0A" w14:paraId="41668EBF" w14:textId="77777777" w:rsidTr="0048586B">
        <w:trPr>
          <w:hidden/>
        </w:trPr>
        <w:tc>
          <w:tcPr>
            <w:tcW w:w="993" w:type="dxa"/>
          </w:tcPr>
          <w:p w14:paraId="7CB4AB70" w14:textId="77777777" w:rsidR="00196E2F" w:rsidRPr="00DC33EF" w:rsidRDefault="00196E2F" w:rsidP="00196E2F">
            <w:pPr>
              <w:jc w:val="center"/>
              <w:rPr>
                <w:snapToGrid w:val="0"/>
                <w:vanish/>
              </w:rPr>
            </w:pPr>
            <w:r w:rsidRPr="00DC33EF">
              <w:rPr>
                <w:snapToGrid w:val="0"/>
                <w:vanish/>
              </w:rPr>
              <w:t>6</w:t>
            </w:r>
          </w:p>
        </w:tc>
        <w:tc>
          <w:tcPr>
            <w:tcW w:w="850" w:type="dxa"/>
          </w:tcPr>
          <w:p w14:paraId="3A21E1BD" w14:textId="77777777" w:rsidR="00196E2F" w:rsidRPr="00DC33EF" w:rsidRDefault="00196E2F" w:rsidP="00196E2F">
            <w:pPr>
              <w:jc w:val="center"/>
              <w:rPr>
                <w:snapToGrid w:val="0"/>
                <w:vanish/>
              </w:rPr>
            </w:pPr>
            <w:r w:rsidRPr="00DC33EF">
              <w:rPr>
                <w:snapToGrid w:val="0"/>
                <w:vanish/>
              </w:rPr>
              <w:t>1a</w:t>
            </w:r>
          </w:p>
        </w:tc>
        <w:tc>
          <w:tcPr>
            <w:tcW w:w="993" w:type="dxa"/>
          </w:tcPr>
          <w:p w14:paraId="40DDD62B" w14:textId="77777777" w:rsidR="00196E2F" w:rsidRPr="00DC33EF" w:rsidRDefault="00196E2F" w:rsidP="00196E2F">
            <w:pPr>
              <w:jc w:val="center"/>
              <w:rPr>
                <w:snapToGrid w:val="0"/>
                <w:vanish/>
              </w:rPr>
            </w:pPr>
            <w:r w:rsidRPr="00DC33EF">
              <w:rPr>
                <w:snapToGrid w:val="0"/>
                <w:vanish/>
              </w:rPr>
              <w:t>2020-03-09</w:t>
            </w:r>
          </w:p>
        </w:tc>
        <w:tc>
          <w:tcPr>
            <w:tcW w:w="5669" w:type="dxa"/>
          </w:tcPr>
          <w:p w14:paraId="196E068A"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Missing doc property “LatestSigMappingID” and “LatestAisInterfaceID” added</w:t>
            </w:r>
          </w:p>
          <w:p w14:paraId="2CFDAA96"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doc property “CopyrightDate” re-formatted to text and copyright date field in footer corrected</w:t>
            </w:r>
          </w:p>
          <w:p w14:paraId="1A85F6CA" w14:textId="77777777" w:rsidR="00196E2F" w:rsidRPr="00DC33EF" w:rsidRDefault="00196E2F" w:rsidP="00196E2F">
            <w:pPr>
              <w:pStyle w:val="Header"/>
              <w:numPr>
                <w:ilvl w:val="0"/>
                <w:numId w:val="8"/>
              </w:numPr>
              <w:ind w:left="429"/>
              <w:textAlignment w:val="auto"/>
              <w:rPr>
                <w:snapToGrid w:val="0"/>
                <w:vanish/>
              </w:rPr>
            </w:pPr>
            <w:r w:rsidRPr="00DC33EF">
              <w:rPr>
                <w:snapToGrid w:val="0"/>
                <w:vanish/>
              </w:rPr>
              <w:t>Version numbering re-initialized as 0.1</w:t>
            </w:r>
          </w:p>
          <w:p w14:paraId="20596300" w14:textId="77777777" w:rsidR="00196E2F" w:rsidRPr="00DC33EF" w:rsidRDefault="00196E2F" w:rsidP="00196E2F">
            <w:pPr>
              <w:pStyle w:val="Header"/>
              <w:numPr>
                <w:ilvl w:val="0"/>
                <w:numId w:val="8"/>
              </w:numPr>
              <w:ind w:left="429"/>
              <w:textAlignment w:val="auto"/>
              <w:rPr>
                <w:rFonts w:cs="Arial"/>
                <w:snapToGrid w:val="0"/>
                <w:vanish/>
              </w:rPr>
            </w:pPr>
            <w:r w:rsidRPr="00DC33EF">
              <w:rPr>
                <w:snapToGrid w:val="0"/>
                <w:vanish/>
              </w:rPr>
              <w:t>Init value of version/revision date set to “yyyy/mm/dd” instead of “yyyy-mm-dd” to be in line with the “Edit Document Property” dialog</w:t>
            </w:r>
          </w:p>
          <w:p w14:paraId="2037B2A5" w14:textId="77777777" w:rsidR="003A64B0" w:rsidRPr="00DC33EF" w:rsidRDefault="003A64B0" w:rsidP="00196E2F">
            <w:pPr>
              <w:pStyle w:val="Header"/>
              <w:numPr>
                <w:ilvl w:val="0"/>
                <w:numId w:val="8"/>
              </w:numPr>
              <w:ind w:left="429"/>
              <w:textAlignment w:val="auto"/>
              <w:rPr>
                <w:rFonts w:cs="Arial"/>
                <w:snapToGrid w:val="0"/>
                <w:vanish/>
              </w:rPr>
            </w:pPr>
            <w:r w:rsidRPr="00DC33EF">
              <w:rPr>
                <w:snapToGrid w:val="0"/>
                <w:vanish/>
              </w:rPr>
              <w:t>Type of “Latest….ID” doc properties changed from Text to Number</w:t>
            </w:r>
          </w:p>
        </w:tc>
        <w:tc>
          <w:tcPr>
            <w:tcW w:w="1696" w:type="dxa"/>
          </w:tcPr>
          <w:p w14:paraId="13CD2DE6" w14:textId="77777777" w:rsidR="00196E2F" w:rsidRPr="00DC33EF" w:rsidRDefault="00196E2F" w:rsidP="00196E2F">
            <w:pPr>
              <w:rPr>
                <w:snapToGrid w:val="0"/>
                <w:vanish/>
              </w:rPr>
            </w:pPr>
            <w:r w:rsidRPr="00DC33EF">
              <w:rPr>
                <w:snapToGrid w:val="0"/>
                <w:vanish/>
              </w:rPr>
              <w:t>Jbaden1</w:t>
            </w:r>
          </w:p>
        </w:tc>
      </w:tr>
      <w:tr w:rsidR="003309AB" w:rsidRPr="005D5B0A" w14:paraId="12DBC31E" w14:textId="77777777" w:rsidTr="0048586B">
        <w:trPr>
          <w:hidden/>
        </w:trPr>
        <w:tc>
          <w:tcPr>
            <w:tcW w:w="993" w:type="dxa"/>
          </w:tcPr>
          <w:p w14:paraId="167F0616" w14:textId="77777777" w:rsidR="003309AB" w:rsidRPr="00DC33EF" w:rsidRDefault="003309AB" w:rsidP="003309AB">
            <w:pPr>
              <w:jc w:val="center"/>
              <w:rPr>
                <w:snapToGrid w:val="0"/>
                <w:vanish/>
              </w:rPr>
            </w:pPr>
            <w:r w:rsidRPr="00DC33EF">
              <w:rPr>
                <w:snapToGrid w:val="0"/>
                <w:vanish/>
              </w:rPr>
              <w:t>6</w:t>
            </w:r>
          </w:p>
        </w:tc>
        <w:tc>
          <w:tcPr>
            <w:tcW w:w="850" w:type="dxa"/>
          </w:tcPr>
          <w:p w14:paraId="22194586" w14:textId="77777777" w:rsidR="003309AB" w:rsidRPr="00DC33EF" w:rsidRDefault="003309AB" w:rsidP="003309AB">
            <w:pPr>
              <w:jc w:val="center"/>
              <w:rPr>
                <w:snapToGrid w:val="0"/>
                <w:vanish/>
              </w:rPr>
            </w:pPr>
            <w:r w:rsidRPr="00DC33EF">
              <w:rPr>
                <w:snapToGrid w:val="0"/>
                <w:vanish/>
              </w:rPr>
              <w:t>1a</w:t>
            </w:r>
          </w:p>
        </w:tc>
        <w:tc>
          <w:tcPr>
            <w:tcW w:w="993" w:type="dxa"/>
          </w:tcPr>
          <w:p w14:paraId="3E8CDCC1" w14:textId="77777777" w:rsidR="003309AB" w:rsidRPr="00DC33EF" w:rsidRDefault="003309AB" w:rsidP="003309AB">
            <w:pPr>
              <w:jc w:val="center"/>
              <w:rPr>
                <w:snapToGrid w:val="0"/>
                <w:vanish/>
              </w:rPr>
            </w:pPr>
            <w:r w:rsidRPr="00DC33EF">
              <w:rPr>
                <w:snapToGrid w:val="0"/>
                <w:vanish/>
              </w:rPr>
              <w:t>2020-03-11</w:t>
            </w:r>
          </w:p>
        </w:tc>
        <w:tc>
          <w:tcPr>
            <w:tcW w:w="5669" w:type="dxa"/>
          </w:tcPr>
          <w:p w14:paraId="3CFD9EFF" w14:textId="77777777" w:rsidR="003309AB" w:rsidRPr="00DC33EF" w:rsidRDefault="003309AB" w:rsidP="003309AB">
            <w:pPr>
              <w:pStyle w:val="Header"/>
              <w:numPr>
                <w:ilvl w:val="0"/>
                <w:numId w:val="8"/>
              </w:numPr>
              <w:ind w:left="429"/>
              <w:textAlignment w:val="auto"/>
              <w:rPr>
                <w:snapToGrid w:val="0"/>
                <w:vanish/>
              </w:rPr>
            </w:pPr>
            <w:r w:rsidRPr="00DC33EF">
              <w:rPr>
                <w:snapToGrid w:val="0"/>
                <w:vanish/>
              </w:rPr>
              <w:t>“Mapping” table removed from template. Has been migrated to macro.</w:t>
            </w:r>
          </w:p>
        </w:tc>
        <w:tc>
          <w:tcPr>
            <w:tcW w:w="1696" w:type="dxa"/>
          </w:tcPr>
          <w:p w14:paraId="68C97008" w14:textId="77777777" w:rsidR="003309AB" w:rsidRPr="00DC33EF" w:rsidRDefault="003309AB" w:rsidP="003309AB">
            <w:pPr>
              <w:rPr>
                <w:snapToGrid w:val="0"/>
                <w:vanish/>
              </w:rPr>
            </w:pPr>
            <w:r w:rsidRPr="00DC33EF">
              <w:rPr>
                <w:snapToGrid w:val="0"/>
                <w:vanish/>
              </w:rPr>
              <w:t>Jbaden1</w:t>
            </w:r>
          </w:p>
        </w:tc>
      </w:tr>
      <w:tr w:rsidR="0048586B" w14:paraId="17EA100A" w14:textId="77777777" w:rsidTr="0048586B">
        <w:tblPrEx>
          <w:tblLook w:val="04A0" w:firstRow="1" w:lastRow="0" w:firstColumn="1" w:lastColumn="0" w:noHBand="0" w:noVBand="1"/>
        </w:tblPrEx>
        <w:trPr>
          <w:hidden/>
        </w:trPr>
        <w:tc>
          <w:tcPr>
            <w:tcW w:w="993" w:type="dxa"/>
            <w:hideMark/>
          </w:tcPr>
          <w:p w14:paraId="13D91212" w14:textId="77777777" w:rsidR="0048586B" w:rsidRPr="00DC33EF" w:rsidRDefault="0048586B">
            <w:pPr>
              <w:jc w:val="center"/>
              <w:rPr>
                <w:snapToGrid w:val="0"/>
                <w:vanish/>
              </w:rPr>
            </w:pPr>
            <w:r w:rsidRPr="00DC33EF">
              <w:rPr>
                <w:snapToGrid w:val="0"/>
                <w:vanish/>
              </w:rPr>
              <w:t>6</w:t>
            </w:r>
          </w:p>
        </w:tc>
        <w:tc>
          <w:tcPr>
            <w:tcW w:w="850" w:type="dxa"/>
            <w:hideMark/>
          </w:tcPr>
          <w:p w14:paraId="0996EA8C" w14:textId="77777777" w:rsidR="0048586B" w:rsidRPr="00DC33EF" w:rsidRDefault="0048586B">
            <w:pPr>
              <w:jc w:val="center"/>
              <w:rPr>
                <w:snapToGrid w:val="0"/>
                <w:vanish/>
              </w:rPr>
            </w:pPr>
            <w:r w:rsidRPr="00DC33EF">
              <w:rPr>
                <w:snapToGrid w:val="0"/>
                <w:vanish/>
              </w:rPr>
              <w:t>1a</w:t>
            </w:r>
          </w:p>
        </w:tc>
        <w:tc>
          <w:tcPr>
            <w:tcW w:w="993" w:type="dxa"/>
            <w:hideMark/>
          </w:tcPr>
          <w:p w14:paraId="7DB0C490" w14:textId="77777777" w:rsidR="0048586B" w:rsidRPr="00DC33EF" w:rsidRDefault="0048586B">
            <w:pPr>
              <w:jc w:val="center"/>
              <w:rPr>
                <w:snapToGrid w:val="0"/>
                <w:vanish/>
              </w:rPr>
            </w:pPr>
            <w:r w:rsidRPr="00DC33EF">
              <w:rPr>
                <w:snapToGrid w:val="0"/>
                <w:vanish/>
              </w:rPr>
              <w:t>2020-03-13</w:t>
            </w:r>
          </w:p>
        </w:tc>
        <w:tc>
          <w:tcPr>
            <w:tcW w:w="5669" w:type="dxa"/>
            <w:hideMark/>
          </w:tcPr>
          <w:p w14:paraId="0171C200" w14:textId="77777777" w:rsidR="0048586B" w:rsidRPr="00DC33EF" w:rsidRDefault="0048586B" w:rsidP="0048586B">
            <w:pPr>
              <w:pStyle w:val="Header"/>
              <w:numPr>
                <w:ilvl w:val="0"/>
                <w:numId w:val="24"/>
              </w:numPr>
              <w:ind w:left="429"/>
              <w:textAlignment w:val="auto"/>
              <w:rPr>
                <w:rFonts w:cs="Arial"/>
                <w:snapToGrid w:val="0"/>
                <w:vanish/>
              </w:rPr>
            </w:pPr>
            <w:r w:rsidRPr="00DC33EF">
              <w:rPr>
                <w:rFonts w:cs="Arial"/>
                <w:snapToGrid w:val="0"/>
                <w:vanish/>
              </w:rPr>
              <w:t>Separate chapter “Technical Safety Requirements” removed. Content already covered by Allocation Table in chapter Function Allocation.</w:t>
            </w:r>
          </w:p>
          <w:p w14:paraId="042C2CE1" w14:textId="77777777" w:rsidR="0095557F" w:rsidRPr="00DC33EF" w:rsidRDefault="0095557F" w:rsidP="0048586B">
            <w:pPr>
              <w:pStyle w:val="Header"/>
              <w:numPr>
                <w:ilvl w:val="0"/>
                <w:numId w:val="24"/>
              </w:numPr>
              <w:ind w:left="429"/>
              <w:textAlignment w:val="auto"/>
              <w:rPr>
                <w:rFonts w:cs="Arial"/>
                <w:snapToGrid w:val="0"/>
                <w:vanish/>
              </w:rPr>
            </w:pPr>
            <w:r w:rsidRPr="00DC33EF">
              <w:rPr>
                <w:rFonts w:cs="Arial"/>
                <w:snapToGrid w:val="0"/>
                <w:vanish/>
              </w:rPr>
              <w:t>“Implemented Function” replaced by term “Technology Function”</w:t>
            </w:r>
          </w:p>
        </w:tc>
        <w:tc>
          <w:tcPr>
            <w:tcW w:w="1696" w:type="dxa"/>
            <w:hideMark/>
          </w:tcPr>
          <w:p w14:paraId="2DC27408" w14:textId="77777777" w:rsidR="0048586B" w:rsidRPr="00DC33EF" w:rsidRDefault="0048586B">
            <w:pPr>
              <w:rPr>
                <w:snapToGrid w:val="0"/>
                <w:vanish/>
              </w:rPr>
            </w:pPr>
            <w:r w:rsidRPr="00DC33EF">
              <w:rPr>
                <w:snapToGrid w:val="0"/>
                <w:vanish/>
              </w:rPr>
              <w:t>Jbaden1</w:t>
            </w:r>
          </w:p>
        </w:tc>
      </w:tr>
    </w:tbl>
    <w:p w14:paraId="0975FB82" w14:textId="77777777" w:rsidR="00CA082B" w:rsidRDefault="00CA082B" w:rsidP="00CA082B"/>
    <w:p w14:paraId="0E3E57F9" w14:textId="77777777" w:rsidR="00664CE1" w:rsidRPr="00BC3C56" w:rsidRDefault="00664CE1" w:rsidP="00664CE1">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djustRightInd/>
        <w:spacing w:before="320" w:after="160"/>
        <w:rPr>
          <w:lang w:val="en-GB"/>
        </w:rPr>
      </w:pPr>
      <w:bookmarkStart w:id="432" w:name="_Toc481143835"/>
      <w:bookmarkStart w:id="433" w:name="_Toc115792358"/>
      <w:bookmarkEnd w:id="330"/>
      <w:r w:rsidRPr="00BC3C56">
        <w:rPr>
          <w:lang w:val="en-GB"/>
        </w:rPr>
        <w:lastRenderedPageBreak/>
        <w:t>Appendix</w:t>
      </w:r>
      <w:bookmarkEnd w:id="322"/>
      <w:bookmarkEnd w:id="432"/>
      <w:bookmarkEnd w:id="433"/>
    </w:p>
    <w:p w14:paraId="08C1ADF6" w14:textId="77777777" w:rsidR="001D74AD" w:rsidRPr="00BC3C56" w:rsidRDefault="001D74AD" w:rsidP="001D74AD">
      <w:pPr>
        <w:pStyle w:val="Heading2"/>
        <w:tabs>
          <w:tab w:val="clear" w:pos="709"/>
        </w:tabs>
        <w:rPr>
          <w:lang w:val="en-GB"/>
        </w:rPr>
      </w:pPr>
      <w:bookmarkStart w:id="434" w:name="_Data_Dictionary"/>
      <w:bookmarkStart w:id="435" w:name="_Ref472492871"/>
      <w:bookmarkStart w:id="436" w:name="_Ref472500838"/>
      <w:bookmarkStart w:id="437" w:name="_Ref472500851"/>
      <w:bookmarkStart w:id="438" w:name="_Ref473230598"/>
      <w:bookmarkStart w:id="439" w:name="_Ref473230612"/>
      <w:bookmarkStart w:id="440" w:name="_Toc481143836"/>
      <w:bookmarkStart w:id="441" w:name="_Ref495419194"/>
      <w:bookmarkStart w:id="442" w:name="_Toc521202117"/>
      <w:bookmarkStart w:id="443" w:name="_Toc115792359"/>
      <w:bookmarkEnd w:id="434"/>
      <w:r w:rsidRPr="00BC3C56">
        <w:rPr>
          <w:lang w:val="en-GB"/>
        </w:rPr>
        <w:t>Data Dictionary</w:t>
      </w:r>
      <w:bookmarkEnd w:id="435"/>
      <w:bookmarkEnd w:id="436"/>
      <w:bookmarkEnd w:id="437"/>
      <w:bookmarkEnd w:id="438"/>
      <w:bookmarkEnd w:id="439"/>
      <w:bookmarkEnd w:id="440"/>
      <w:bookmarkEnd w:id="441"/>
      <w:bookmarkEnd w:id="442"/>
      <w:bookmarkEnd w:id="443"/>
    </w:p>
    <w:p w14:paraId="093B5E92" w14:textId="77777777" w:rsidR="001D74AD" w:rsidRPr="00BC3C56" w:rsidRDefault="001D74AD" w:rsidP="001D74AD">
      <w:pPr>
        <w:pStyle w:val="Heading3"/>
        <w:rPr>
          <w:lang w:val="en-GB"/>
        </w:rPr>
      </w:pPr>
      <w:bookmarkStart w:id="444" w:name="_Toc481143837"/>
      <w:bookmarkStart w:id="445" w:name="_Toc521202118"/>
      <w:bookmarkStart w:id="446" w:name="_Ref531349226"/>
      <w:bookmarkStart w:id="447" w:name="_Ref531361340"/>
      <w:bookmarkStart w:id="448" w:name="_Ref536800500"/>
      <w:bookmarkStart w:id="449" w:name="_Toc115792360"/>
      <w:r w:rsidRPr="00BC3C56">
        <w:rPr>
          <w:lang w:val="en-GB"/>
        </w:rPr>
        <w:t>Logical Signals</w:t>
      </w:r>
      <w:bookmarkEnd w:id="444"/>
      <w:bookmarkEnd w:id="445"/>
      <w:bookmarkEnd w:id="446"/>
      <w:bookmarkEnd w:id="447"/>
      <w:bookmarkEnd w:id="448"/>
      <w:bookmarkEnd w:id="449"/>
    </w:p>
    <w:p w14:paraId="45A7B89B" w14:textId="77777777" w:rsidR="00571B85" w:rsidRDefault="00571B85" w:rsidP="00C24B6F">
      <w:pPr>
        <w:shd w:val="clear" w:color="auto" w:fill="D6E3BC" w:themeFill="accent3" w:themeFillTint="66"/>
        <w:rPr>
          <w:rStyle w:val="SubtleEmphasis"/>
          <w:rFonts w:cs="Arial"/>
        </w:rPr>
      </w:pPr>
      <w:r w:rsidRPr="000525A2">
        <w:rPr>
          <w:rStyle w:val="SubtleEmphasis"/>
          <w:b/>
        </w:rPr>
        <w:t>#Hint:</w:t>
      </w:r>
      <w:r>
        <w:rPr>
          <w:rStyle w:val="SubtleEmphasis"/>
        </w:rPr>
        <w:t xml:space="preserve"> Logical Signals are managed in VSEM in the </w:t>
      </w:r>
      <w:hyperlink r:id="rId26" w:history="1">
        <w:r w:rsidRPr="007E1FB2">
          <w:rPr>
            <w:rStyle w:val="Hyperlink"/>
            <w:rFonts w:cs="Arial"/>
            <w:i/>
          </w:rPr>
          <w:t>RE Data Dictionary</w:t>
        </w:r>
      </w:hyperlink>
      <w:r>
        <w:rPr>
          <w:rStyle w:val="SubtleEmphasis"/>
          <w:rFonts w:cs="Arial"/>
        </w:rPr>
        <w:t>.</w:t>
      </w:r>
    </w:p>
    <w:p w14:paraId="4E61DEEC"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27" w:history="1">
        <w:r w:rsidRPr="004A0EC9">
          <w:rPr>
            <w:rStyle w:val="Hyperlink"/>
            <w:rFonts w:cs="Arial"/>
            <w:i/>
          </w:rPr>
          <w:t>RE Wiki – Adding a Logical Signal or Parameter</w:t>
        </w:r>
      </w:hyperlink>
    </w:p>
    <w:p w14:paraId="1BB1E658" w14:textId="77777777" w:rsidR="00571B85" w:rsidRDefault="00571B85" w:rsidP="00C24B6F">
      <w:pPr>
        <w:shd w:val="clear" w:color="auto" w:fill="D6E3BC" w:themeFill="accent3" w:themeFillTint="66"/>
        <w:rPr>
          <w:rStyle w:val="SubtleEmphasis"/>
        </w:rPr>
      </w:pPr>
      <w:r w:rsidRPr="000525A2">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Signal”</w:t>
      </w:r>
      <w:r w:rsidRPr="00347A88">
        <w:rPr>
          <w:rStyle w:val="SubtleEmphasis"/>
        </w:rPr>
        <w:t xml:space="preserve"> as type)</w:t>
      </w:r>
    </w:p>
    <w:p w14:paraId="12DE72F2" w14:textId="77777777" w:rsidR="001D74AD" w:rsidRDefault="001D74AD" w:rsidP="001D74AD"/>
    <w:p w14:paraId="7AEC717F" w14:textId="77777777" w:rsidR="001D74AD" w:rsidRPr="00BC3C56" w:rsidRDefault="001D74AD" w:rsidP="001D74AD">
      <w:pPr>
        <w:pStyle w:val="Heading3"/>
        <w:rPr>
          <w:lang w:val="en-GB"/>
        </w:rPr>
      </w:pPr>
      <w:bookmarkStart w:id="450" w:name="_Toc481143838"/>
      <w:bookmarkStart w:id="451" w:name="_Toc521202119"/>
      <w:bookmarkStart w:id="452" w:name="_Ref531349233"/>
      <w:bookmarkStart w:id="453" w:name="_Ref531349737"/>
      <w:bookmarkStart w:id="454" w:name="_Toc115792361"/>
      <w:r w:rsidRPr="00BC3C56">
        <w:rPr>
          <w:lang w:val="en-GB"/>
        </w:rPr>
        <w:t>Logical Parameters</w:t>
      </w:r>
      <w:bookmarkEnd w:id="450"/>
      <w:bookmarkEnd w:id="451"/>
      <w:bookmarkEnd w:id="452"/>
      <w:bookmarkEnd w:id="453"/>
      <w:bookmarkEnd w:id="454"/>
    </w:p>
    <w:p w14:paraId="5BCB0F32" w14:textId="77777777" w:rsidR="00571B85" w:rsidRDefault="00571B85" w:rsidP="00C24B6F">
      <w:pPr>
        <w:shd w:val="clear" w:color="auto" w:fill="D6E3BC" w:themeFill="accent3" w:themeFillTint="66"/>
        <w:rPr>
          <w:rStyle w:val="SubtleEmphasis"/>
          <w:rFonts w:cs="Arial"/>
        </w:rPr>
      </w:pPr>
      <w:r w:rsidRPr="000525A2">
        <w:rPr>
          <w:rStyle w:val="SubtleEmphasis"/>
          <w:b/>
        </w:rPr>
        <w:t>#Hint:</w:t>
      </w:r>
      <w:r>
        <w:rPr>
          <w:rStyle w:val="SubtleEmphasis"/>
        </w:rPr>
        <w:t xml:space="preserve"> Logical Parameters are managed in VSEM in the </w:t>
      </w:r>
      <w:hyperlink r:id="rId28" w:history="1">
        <w:r w:rsidRPr="007E1FB2">
          <w:rPr>
            <w:rStyle w:val="Hyperlink"/>
            <w:rFonts w:cs="Arial"/>
            <w:i/>
          </w:rPr>
          <w:t>RE Data Dictionary</w:t>
        </w:r>
      </w:hyperlink>
      <w:r>
        <w:rPr>
          <w:rStyle w:val="SubtleEmphasis"/>
          <w:rFonts w:cs="Arial"/>
        </w:rPr>
        <w:t>.</w:t>
      </w:r>
    </w:p>
    <w:p w14:paraId="1812C6F6"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29" w:history="1">
        <w:r w:rsidRPr="004A0EC9">
          <w:rPr>
            <w:rStyle w:val="Hyperlink"/>
            <w:rFonts w:cs="Arial"/>
            <w:i/>
          </w:rPr>
          <w:t>RE Wiki – Adding a Logical Signal or Parameter</w:t>
        </w:r>
      </w:hyperlink>
    </w:p>
    <w:p w14:paraId="23677E05" w14:textId="77777777" w:rsidR="00571B85" w:rsidRDefault="00571B8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Logical Parameter”</w:t>
      </w:r>
      <w:r w:rsidRPr="00347A88">
        <w:rPr>
          <w:rStyle w:val="SubtleEmphasis"/>
        </w:rPr>
        <w:t xml:space="preserve"> as type)</w:t>
      </w:r>
    </w:p>
    <w:p w14:paraId="545A5790" w14:textId="77777777" w:rsidR="001D74AD" w:rsidRDefault="001D74AD" w:rsidP="001D74AD"/>
    <w:p w14:paraId="28DE0FAC" w14:textId="77777777" w:rsidR="001D74AD" w:rsidRPr="00BC3C56" w:rsidRDefault="001D74AD" w:rsidP="001D74AD">
      <w:pPr>
        <w:pStyle w:val="Heading3"/>
        <w:rPr>
          <w:szCs w:val="24"/>
        </w:rPr>
      </w:pPr>
      <w:bookmarkStart w:id="455" w:name="_Mappings"/>
      <w:bookmarkStart w:id="456" w:name="_Technical_Signals"/>
      <w:bookmarkStart w:id="457" w:name="_Toc481143839"/>
      <w:bookmarkStart w:id="458" w:name="_Toc521202124"/>
      <w:bookmarkStart w:id="459" w:name="_Ref531349428"/>
      <w:bookmarkStart w:id="460" w:name="_Ref532377976"/>
      <w:bookmarkStart w:id="461" w:name="_Ref536800501"/>
      <w:bookmarkStart w:id="462" w:name="_Toc115792362"/>
      <w:bookmarkEnd w:id="455"/>
      <w:bookmarkEnd w:id="456"/>
      <w:r w:rsidRPr="00BC3C56">
        <w:rPr>
          <w:szCs w:val="24"/>
        </w:rPr>
        <w:t>Technical Signals</w:t>
      </w:r>
      <w:bookmarkEnd w:id="457"/>
      <w:bookmarkEnd w:id="458"/>
      <w:bookmarkEnd w:id="459"/>
      <w:bookmarkEnd w:id="460"/>
      <w:bookmarkEnd w:id="461"/>
      <w:bookmarkEnd w:id="462"/>
    </w:p>
    <w:p w14:paraId="6A0C0396" w14:textId="77777777" w:rsidR="00571B85" w:rsidRDefault="00571B85" w:rsidP="00C24B6F">
      <w:pPr>
        <w:shd w:val="clear" w:color="auto" w:fill="D6E3BC" w:themeFill="accent3" w:themeFillTint="66"/>
        <w:rPr>
          <w:rStyle w:val="SubtleEmphasis"/>
        </w:rPr>
      </w:pPr>
      <w:r w:rsidRPr="000525A2">
        <w:rPr>
          <w:rStyle w:val="SubtleEmphasis"/>
          <w:b/>
        </w:rPr>
        <w:t>#Hint:</w:t>
      </w:r>
      <w:r>
        <w:rPr>
          <w:rStyle w:val="SubtleEmphasis"/>
          <w:b/>
        </w:rPr>
        <w:t xml:space="preserve"> </w:t>
      </w:r>
      <w:r w:rsidRPr="00BE3E98">
        <w:rPr>
          <w:rStyle w:val="SubtleEmphasis"/>
        </w:rPr>
        <w:t xml:space="preserve">This section lists all GSDB + GDT + SW signals relevant for the </w:t>
      </w:r>
      <w:r>
        <w:rPr>
          <w:rStyle w:val="SubtleEmphasis"/>
        </w:rPr>
        <w:t>feature deployment.</w:t>
      </w:r>
    </w:p>
    <w:p w14:paraId="69F283FB" w14:textId="77777777" w:rsidR="00571B85" w:rsidRPr="009E3B7C" w:rsidRDefault="00571B8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30"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17BE2301" w14:textId="77777777" w:rsidR="00571B85" w:rsidRDefault="00571B8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Technical Signal”</w:t>
      </w:r>
      <w:r w:rsidRPr="00347A88">
        <w:rPr>
          <w:rStyle w:val="SubtleEmphasis"/>
        </w:rPr>
        <w:t xml:space="preserve"> as type)</w:t>
      </w:r>
    </w:p>
    <w:p w14:paraId="7451A9A3" w14:textId="77777777" w:rsidR="001D74AD" w:rsidRDefault="001D74AD" w:rsidP="001D74AD">
      <w:pPr>
        <w:rPr>
          <w:rFonts w:cs="Arial"/>
          <w:color w:val="000000" w:themeColor="text1"/>
        </w:rPr>
      </w:pPr>
    </w:p>
    <w:p w14:paraId="7BE5CEF8" w14:textId="77777777" w:rsidR="006C5D58" w:rsidRPr="009E3B7C" w:rsidRDefault="006C5D58" w:rsidP="006C5D58">
      <w:pPr>
        <w:pStyle w:val="Heading4"/>
      </w:pPr>
      <w:bookmarkStart w:id="463" w:name="_Toc115792363"/>
      <w:r>
        <w:t>GSDB Signals</w:t>
      </w:r>
      <w:bookmarkEnd w:id="463"/>
    </w:p>
    <w:p w14:paraId="3A41EA91" w14:textId="77777777" w:rsidR="006C5D58" w:rsidRPr="009E3B7C" w:rsidRDefault="006C5D58" w:rsidP="00C24B6F">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signals, which should go to the GSDB in VSEM, but do not exist in the GSDB in VSEM yet, but are or will be requested for the GSDB. Those would go temporarily to this section in the </w:t>
      </w:r>
      <w:hyperlink r:id="rId31" w:history="1">
        <w:r w:rsidRPr="007E1FB2">
          <w:rPr>
            <w:rStyle w:val="Hyperlink"/>
            <w:rFonts w:cs="Arial"/>
            <w:i/>
          </w:rPr>
          <w:t>RE Data Dictionary</w:t>
        </w:r>
      </w:hyperlink>
      <w:r>
        <w:rPr>
          <w:rStyle w:val="SubtleEmphasis"/>
          <w:rFonts w:cs="Arial"/>
        </w:rPr>
        <w:t xml:space="preserve"> </w:t>
      </w:r>
      <w:r w:rsidRPr="00BB4F88">
        <w:rPr>
          <w:rStyle w:val="SubtleEmphasis"/>
          <w:rFonts w:cs="Arial"/>
        </w:rPr>
        <w:t xml:space="preserve">in VSEM. </w:t>
      </w:r>
    </w:p>
    <w:p w14:paraId="0DD09ADD" w14:textId="77777777" w:rsidR="006C5D58" w:rsidRPr="009E3B7C" w:rsidRDefault="006C5D58" w:rsidP="006C5D58">
      <w:pPr>
        <w:rPr>
          <w:rFonts w:cs="Arial"/>
        </w:rPr>
      </w:pPr>
    </w:p>
    <w:p w14:paraId="16D1D020" w14:textId="77777777" w:rsidR="006C5D58" w:rsidRDefault="00CC3C14" w:rsidP="006C5D58">
      <w:pPr>
        <w:pStyle w:val="Heading4"/>
      </w:pPr>
      <w:bookmarkStart w:id="464" w:name="_Toc115792364"/>
      <w:r>
        <w:t xml:space="preserve">HW </w:t>
      </w:r>
      <w:r w:rsidR="0010502A">
        <w:t>I/Os</w:t>
      </w:r>
      <w:bookmarkEnd w:id="464"/>
    </w:p>
    <w:p w14:paraId="0A2A2C2D" w14:textId="77777777" w:rsidR="006C5D58" w:rsidRPr="0022778E" w:rsidRDefault="006C5D58" w:rsidP="006C5D58"/>
    <w:p w14:paraId="0EED77F1" w14:textId="77777777" w:rsidR="006C5D58" w:rsidRPr="0010502A" w:rsidRDefault="006C5D58" w:rsidP="00C24B6F">
      <w:pPr>
        <w:shd w:val="clear" w:color="auto" w:fill="D6E3BC" w:themeFill="accent3" w:themeFillTint="66"/>
        <w:rPr>
          <w:rStyle w:val="SubtleEmphasis"/>
        </w:rPr>
      </w:pPr>
      <w:r w:rsidRPr="009E3B7C">
        <w:rPr>
          <w:rStyle w:val="SubtleEmphasis"/>
          <w:rFonts w:cs="Arial"/>
          <w:b/>
        </w:rPr>
        <w:t>#Hint:</w:t>
      </w:r>
      <w:r w:rsidRPr="007E1FB2">
        <w:rPr>
          <w:rStyle w:val="SubtleEmphasis"/>
          <w:rFonts w:cs="Arial"/>
        </w:rPr>
        <w:t xml:space="preserve"> </w:t>
      </w:r>
      <w:r w:rsidRPr="00E62F50">
        <w:rPr>
          <w:rStyle w:val="SubtleEmphasis"/>
        </w:rPr>
        <w:t xml:space="preserve">This chapter lists signals, which will be mapped to hardwired </w:t>
      </w:r>
      <w:r w:rsidR="0010502A">
        <w:rPr>
          <w:rStyle w:val="SubtleEmphasis"/>
        </w:rPr>
        <w:t>I/Os. Those get typically refer to VSEM EDAS signals (or input/output signals of device transmittals in VSEM GDT)</w:t>
      </w:r>
      <w:r w:rsidRPr="00BD3515">
        <w:rPr>
          <w:rStyle w:val="SubtleEmphasis"/>
        </w:rPr>
        <w:t>.</w:t>
      </w:r>
    </w:p>
    <w:p w14:paraId="471F17DD" w14:textId="77777777" w:rsidR="006C5D58" w:rsidRDefault="006C5D58" w:rsidP="006C5D58"/>
    <w:p w14:paraId="0EE365C9" w14:textId="77777777" w:rsidR="006C5D58" w:rsidRDefault="006C5D58" w:rsidP="006C5D58">
      <w:pPr>
        <w:pStyle w:val="Heading4"/>
      </w:pPr>
      <w:bookmarkStart w:id="465" w:name="_Toc115792365"/>
      <w:r>
        <w:t>Diagnostic Interfaces</w:t>
      </w:r>
      <w:bookmarkEnd w:id="465"/>
    </w:p>
    <w:p w14:paraId="44C48418" w14:textId="77777777" w:rsidR="006C5D58" w:rsidRPr="0007520E" w:rsidRDefault="006C5D58" w:rsidP="006C5D58"/>
    <w:p w14:paraId="420C6FC6" w14:textId="77777777" w:rsidR="006C5D58" w:rsidRDefault="006C5D58" w:rsidP="00C24B6F">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Diagnostic Interfaces (DTCs and DIDs), which get mapped to Logical </w:t>
      </w:r>
      <w:r w:rsidR="009E68F5">
        <w:rPr>
          <w:rStyle w:val="SubtleEmphasis"/>
          <w:rFonts w:cs="Arial"/>
        </w:rPr>
        <w:t>Parameters</w:t>
      </w:r>
      <w:r>
        <w:rPr>
          <w:rStyle w:val="SubtleEmphasis"/>
          <w:rFonts w:cs="Arial"/>
        </w:rPr>
        <w:t xml:space="preserve"> in context of the </w:t>
      </w:r>
      <w:r w:rsidR="0095557F">
        <w:rPr>
          <w:rStyle w:val="SubtleEmphasis"/>
          <w:rFonts w:cs="Arial"/>
        </w:rPr>
        <w:t>Technology</w:t>
      </w:r>
      <w:r>
        <w:rPr>
          <w:rStyle w:val="SubtleEmphasis"/>
          <w:rFonts w:cs="Arial"/>
        </w:rPr>
        <w:t xml:space="preserve"> Functions in chapter </w:t>
      </w:r>
      <w:r w:rsidR="00FE14A5" w:rsidRPr="00BD3515">
        <w:rPr>
          <w:rStyle w:val="SubtleEmphasis"/>
          <w:rFonts w:cs="Arial"/>
        </w:rPr>
        <w:t>“</w:t>
      </w:r>
      <w:r w:rsidR="009E68F5" w:rsidRPr="009E68F5">
        <w:rPr>
          <w:rStyle w:val="SubtleEmphasis"/>
          <w:color w:val="0000FF"/>
        </w:rPr>
        <w:fldChar w:fldCharType="begin"/>
      </w:r>
      <w:r w:rsidR="009E68F5" w:rsidRPr="009E68F5">
        <w:rPr>
          <w:rStyle w:val="SubtleEmphasis"/>
          <w:color w:val="0000FF"/>
        </w:rPr>
        <w:instrText xml:space="preserve"> REF _Ref531361235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DE6CDD" w:rsidRPr="00DE6CDD">
        <w:rPr>
          <w:rStyle w:val="SubtleEmphasis"/>
          <w:color w:val="0000FF"/>
        </w:rPr>
        <w:t>Parameters</w:t>
      </w:r>
      <w:r w:rsidR="009E68F5" w:rsidRPr="009E68F5">
        <w:rPr>
          <w:rStyle w:val="SubtleEmphasis"/>
          <w:color w:val="0000FF"/>
        </w:rPr>
        <w:fldChar w:fldCharType="end"/>
      </w:r>
      <w:r>
        <w:rPr>
          <w:rStyle w:val="SubtleEmphasis"/>
          <w:rFonts w:cs="Arial"/>
        </w:rPr>
        <w:t>”</w:t>
      </w:r>
      <w:r w:rsidR="009E68F5">
        <w:rPr>
          <w:rStyle w:val="SubtleEmphasis"/>
          <w:rFonts w:cs="Arial"/>
        </w:rPr>
        <w:t xml:space="preserve"> of </w:t>
      </w:r>
      <w:r w:rsidR="009E68F5" w:rsidRPr="009E68F5">
        <w:rPr>
          <w:rStyle w:val="SubtleEmphasis"/>
          <w:rFonts w:cs="Arial"/>
        </w:rPr>
        <w:t>the</w:t>
      </w:r>
      <w:r w:rsidR="009E68F5" w:rsidRPr="009E68F5">
        <w:rPr>
          <w:rStyle w:val="SubtleEmphasis"/>
          <w:color w:val="0000FF"/>
        </w:rPr>
        <w:t xml:space="preserve"> </w:t>
      </w:r>
      <w:r w:rsidR="009E68F5" w:rsidRPr="009E68F5">
        <w:rPr>
          <w:rStyle w:val="SubtleEmphasis"/>
          <w:color w:val="0000FF"/>
        </w:rPr>
        <w:fldChar w:fldCharType="begin"/>
      </w:r>
      <w:r w:rsidR="009E68F5" w:rsidRPr="009E68F5">
        <w:rPr>
          <w:rStyle w:val="SubtleEmphasis"/>
          <w:color w:val="0000FF"/>
        </w:rPr>
        <w:instrText xml:space="preserve"> REF _Ref531361236 \h </w:instrText>
      </w:r>
      <w:r w:rsidR="009E68F5">
        <w:rPr>
          <w:rStyle w:val="SubtleEmphasis"/>
          <w:color w:val="0000FF"/>
        </w:rPr>
        <w:instrText xml:space="preserve"> \* MERGEFORMAT </w:instrText>
      </w:r>
      <w:r w:rsidR="009E68F5" w:rsidRPr="009E68F5">
        <w:rPr>
          <w:rStyle w:val="SubtleEmphasis"/>
          <w:color w:val="0000FF"/>
        </w:rPr>
      </w:r>
      <w:r w:rsidR="009E68F5" w:rsidRPr="009E68F5">
        <w:rPr>
          <w:rStyle w:val="SubtleEmphasis"/>
          <w:color w:val="0000FF"/>
        </w:rPr>
        <w:fldChar w:fldCharType="separate"/>
      </w:r>
      <w:r w:rsidR="00DE6CDD" w:rsidRPr="00DE6CDD">
        <w:rPr>
          <w:rStyle w:val="SubtleEmphasis"/>
          <w:color w:val="0000FF"/>
        </w:rPr>
        <w:t>Function Interfaces</w:t>
      </w:r>
      <w:r w:rsidR="009E68F5" w:rsidRPr="009E68F5">
        <w:rPr>
          <w:rStyle w:val="SubtleEmphasis"/>
          <w:color w:val="0000FF"/>
        </w:rPr>
        <w:fldChar w:fldCharType="end"/>
      </w:r>
      <w:r>
        <w:rPr>
          <w:rStyle w:val="SubtleEmphasis"/>
          <w:rFonts w:cs="Arial"/>
        </w:rPr>
        <w:t>. Those DTC/DID names should match the names in the</w:t>
      </w:r>
      <w:r w:rsidRPr="001D21DC">
        <w:rPr>
          <w:rStyle w:val="SubtleEmphasis"/>
          <w:rFonts w:cs="Arial"/>
        </w:rPr>
        <w:t xml:space="preserve"> diagnostics specification (Part 2)</w:t>
      </w:r>
      <w:r>
        <w:rPr>
          <w:rStyle w:val="SubtleEmphasis"/>
          <w:rFonts w:cs="Arial"/>
        </w:rPr>
        <w:t xml:space="preserve">. </w:t>
      </w:r>
    </w:p>
    <w:p w14:paraId="7228DDB6" w14:textId="77777777" w:rsidR="006C5D58" w:rsidRPr="005A3A16" w:rsidRDefault="005A3A16" w:rsidP="00C24B6F">
      <w:pPr>
        <w:shd w:val="clear" w:color="auto" w:fill="D6E3BC" w:themeFill="accent3" w:themeFillTint="66"/>
        <w:rPr>
          <w:rStyle w:val="SubtleEmphasis"/>
          <w:rFonts w:cs="Arial"/>
        </w:rPr>
      </w:pPr>
      <w:r w:rsidRPr="00B00BC4">
        <w:rPr>
          <w:rStyle w:val="SubtleEmphasis"/>
          <w:b/>
        </w:rPr>
        <w:t>#</w:t>
      </w:r>
      <w:r>
        <w:rPr>
          <w:rStyle w:val="SubtleEmphasis"/>
          <w:b/>
        </w:rPr>
        <w:t>ToDo</w:t>
      </w:r>
      <w:r w:rsidRPr="005A3A16">
        <w:rPr>
          <w:rStyle w:val="SubtleEmphasis"/>
          <w:rFonts w:cs="Arial"/>
          <w:b/>
        </w:rPr>
        <w:t xml:space="preserve">: </w:t>
      </w:r>
      <w:r w:rsidRPr="005A3A16">
        <w:rPr>
          <w:rStyle w:val="SubtleEmphasis"/>
          <w:rFonts w:cs="Arial"/>
        </w:rPr>
        <w:t>Currently the template below is just a proposal</w:t>
      </w:r>
      <w:r w:rsidR="006C5D58">
        <w:rPr>
          <w:rStyle w:val="SubtleEmphasis"/>
        </w:rPr>
        <w:t>.</w:t>
      </w:r>
      <w:r>
        <w:rPr>
          <w:rStyle w:val="SubtleEmphasis"/>
        </w:rPr>
        <w:t xml:space="preserve"> A macro still needs to be created</w:t>
      </w:r>
    </w:p>
    <w:p w14:paraId="24CE86B4" w14:textId="77777777" w:rsidR="006C5D58" w:rsidRPr="00A7743A" w:rsidRDefault="006C5D58" w:rsidP="006C5D58"/>
    <w:p w14:paraId="22127D56" w14:textId="77777777" w:rsidR="006C5D58" w:rsidRDefault="006C5D58" w:rsidP="006C5D58">
      <w:pPr>
        <w:pStyle w:val="Heading5"/>
      </w:pPr>
      <w:bookmarkStart w:id="466" w:name="_Toc115792366"/>
      <w:r>
        <w:t>DTCs</w:t>
      </w:r>
      <w:bookmarkEnd w:id="466"/>
    </w:p>
    <w:p w14:paraId="3A5F0CD5" w14:textId="77777777" w:rsidR="006C5D58" w:rsidRDefault="006C5D58" w:rsidP="006C5D58"/>
    <w:p w14:paraId="6B7C10E2" w14:textId="77777777" w:rsidR="006C5D58" w:rsidRPr="009E3B7C" w:rsidRDefault="006C5D58" w:rsidP="006C5D58">
      <w:pPr>
        <w:pStyle w:val="RERequirement"/>
        <w:shd w:val="clear" w:color="auto" w:fill="F2F2F2" w:themeFill="background1" w:themeFillShade="F2"/>
        <w:rPr>
          <w:rFonts w:ascii="Arial" w:hAnsi="Arial" w:cs="Arial"/>
          <w:sz w:val="20"/>
        </w:rPr>
      </w:pPr>
      <w:bookmarkStart w:id="467" w:name="_Toc530489343"/>
      <w:r w:rsidRPr="009E3B7C">
        <w:rPr>
          <w:rFonts w:ascii="Arial" w:hAnsi="Arial" w:cs="Arial"/>
          <w:sz w:val="20"/>
        </w:rPr>
        <w:t>###</w:t>
      </w:r>
      <w:r>
        <w:rPr>
          <w:rFonts w:ascii="Arial" w:hAnsi="Arial" w:cs="Arial"/>
          <w:sz w:val="20"/>
        </w:rPr>
        <w:t>&lt;DTC</w:t>
      </w:r>
      <w:r w:rsidRPr="009E3B7C">
        <w:rPr>
          <w:rFonts w:ascii="Arial" w:hAnsi="Arial" w:cs="Arial"/>
          <w:sz w:val="20"/>
        </w:rPr>
        <w:t>_</w:t>
      </w:r>
      <w:r>
        <w:rPr>
          <w:rFonts w:ascii="Arial" w:hAnsi="Arial" w:cs="Arial"/>
          <w:sz w:val="20"/>
        </w:rPr>
        <w:t>&lt;ID&gt;&gt;</w:t>
      </w:r>
      <w:r w:rsidRPr="009E3B7C">
        <w:rPr>
          <w:rFonts w:ascii="Arial" w:hAnsi="Arial" w:cs="Arial"/>
          <w:sz w:val="20"/>
        </w:rPr>
        <w:t xml:space="preserve">### </w:t>
      </w:r>
      <w:r>
        <w:rPr>
          <w:rFonts w:ascii="Arial" w:hAnsi="Arial" w:cs="Arial"/>
          <w:sz w:val="20"/>
        </w:rPr>
        <w:t>&lt;DTC Name&gt;</w:t>
      </w:r>
      <w:bookmarkEnd w:id="467"/>
    </w:p>
    <w:p w14:paraId="11A08F36" w14:textId="77777777" w:rsidR="006C5D58" w:rsidRDefault="006C5D58" w:rsidP="006C5D58">
      <w:pPr>
        <w:rPr>
          <w:rFonts w:cs="Arial"/>
          <w:color w:val="000000" w:themeColor="text1"/>
        </w:rPr>
      </w:pPr>
      <w:r>
        <w:rPr>
          <w:rFonts w:cs="Arial"/>
          <w:color w:val="000000" w:themeColor="text1"/>
        </w:rPr>
        <w:t>&lt;Some Description of the DTC.</w:t>
      </w:r>
    </w:p>
    <w:p w14:paraId="57A2CDAD" w14:textId="77777777" w:rsidR="006C5D58" w:rsidRPr="00F64E8D" w:rsidRDefault="006C5D58" w:rsidP="006C5D58">
      <w:pPr>
        <w:rPr>
          <w:rStyle w:val="Hyperlink"/>
          <w:rFonts w:cs="Arial"/>
        </w:rPr>
      </w:pPr>
      <w:r>
        <w:rPr>
          <w:rFonts w:cs="Arial"/>
          <w:color w:val="000000" w:themeColor="text1"/>
        </w:rPr>
        <w:t>Refer to VSEM document “</w:t>
      </w:r>
      <w:r>
        <w:rPr>
          <w:rFonts w:cs="Arial"/>
          <w:color w:val="000000" w:themeColor="text1"/>
        </w:rPr>
        <w:fldChar w:fldCharType="begin"/>
      </w:r>
      <w:r>
        <w:rPr>
          <w:rFonts w:cs="Arial"/>
          <w:color w:val="000000" w:themeColor="text1"/>
        </w:rPr>
        <w:instrText xml:space="preserve"> HYPERLINK "https://www.vsemweb.ford.com/tc/launchapp?-attach=true&amp;-s=226TCSession&amp;-o=yAUtrNhnx3NrTDAAAAAAAAAAAAA&amp;servername=Production_Server" </w:instrText>
      </w:r>
      <w:r>
        <w:rPr>
          <w:rFonts w:cs="Arial"/>
          <w:color w:val="000000" w:themeColor="text1"/>
        </w:rPr>
        <w:fldChar w:fldCharType="separate"/>
      </w:r>
      <w:r w:rsidRPr="00F64E8D">
        <w:rPr>
          <w:rStyle w:val="Hyperlink"/>
          <w:rFonts w:cs="Arial"/>
        </w:rPr>
        <w:t>Diagnostic Fault Coverage and DTC Numbers</w:t>
      </w:r>
    </w:p>
    <w:p w14:paraId="1BB9557E" w14:textId="77777777" w:rsidR="006C5D58" w:rsidRPr="009E3B7C" w:rsidRDefault="006C5D58" w:rsidP="006C5D58">
      <w:pPr>
        <w:rPr>
          <w:rFonts w:cs="Arial"/>
          <w:color w:val="000000" w:themeColor="text1"/>
        </w:rPr>
      </w:pPr>
      <w:r w:rsidRPr="00F64E8D">
        <w:rPr>
          <w:rStyle w:val="Hyperlink"/>
          <w:rFonts w:cs="Arial"/>
        </w:rPr>
        <w:t>Design Consideration</w:t>
      </w:r>
      <w:r>
        <w:rPr>
          <w:rFonts w:cs="Arial"/>
          <w:color w:val="000000" w:themeColor="text1"/>
        </w:rPr>
        <w:fldChar w:fldCharType="end"/>
      </w:r>
      <w:r>
        <w:rPr>
          <w:rFonts w:cs="Arial"/>
          <w:color w:val="000000" w:themeColor="text1"/>
        </w:rPr>
        <w:t>”, what to fill into the attributes below&gt;</w:t>
      </w:r>
    </w:p>
    <w:p w14:paraId="30118EFA" w14:textId="77777777" w:rsidR="006C5D58" w:rsidRDefault="006C5D58" w:rsidP="006C5D58">
      <w:pPr>
        <w:rPr>
          <w:rFonts w:cs="Arial"/>
          <w:color w:val="000000" w:themeColor="text1"/>
        </w:rPr>
      </w:pPr>
    </w:p>
    <w:tbl>
      <w:tblPr>
        <w:tblW w:w="10230" w:type="dxa"/>
        <w:tblInd w:w="-34" w:type="dxa"/>
        <w:tblCellMar>
          <w:left w:w="0" w:type="dxa"/>
          <w:right w:w="0" w:type="dxa"/>
        </w:tblCellMar>
        <w:tblLook w:val="04A0" w:firstRow="1" w:lastRow="0" w:firstColumn="1" w:lastColumn="0" w:noHBand="0" w:noVBand="1"/>
      </w:tblPr>
      <w:tblGrid>
        <w:gridCol w:w="2694"/>
        <w:gridCol w:w="7536"/>
      </w:tblGrid>
      <w:tr w:rsidR="006C5D58" w:rsidRPr="00AC7603" w14:paraId="2205EDC4" w14:textId="77777777"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CA6DC3F" w14:textId="77777777" w:rsidR="006C5D58" w:rsidRPr="00E01AE4" w:rsidRDefault="006C5D58" w:rsidP="004E35C8">
            <w:pPr>
              <w:spacing w:line="276" w:lineRule="auto"/>
              <w:rPr>
                <w:rFonts w:cs="Arial"/>
                <w:b/>
                <w:bCs/>
                <w:lang w:val="en-GB"/>
              </w:rPr>
            </w:pPr>
            <w:r w:rsidRPr="00E01AE4">
              <w:rPr>
                <w:b/>
              </w:rPr>
              <w:t>Test Period Time</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185C250C" w14:textId="77777777" w:rsidR="006C5D58" w:rsidRPr="00AC7603" w:rsidRDefault="006C5D58" w:rsidP="004E35C8">
            <w:pPr>
              <w:ind w:left="3"/>
              <w:rPr>
                <w:rFonts w:eastAsiaTheme="minorHAnsi" w:cs="Arial"/>
                <w:color w:val="000000" w:themeColor="text1"/>
                <w:szCs w:val="22"/>
              </w:rPr>
            </w:pPr>
          </w:p>
        </w:tc>
      </w:tr>
      <w:tr w:rsidR="006C5D58" w:rsidRPr="00AC7603" w14:paraId="259B4778"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87F38B7" w14:textId="77777777" w:rsidR="006C5D58" w:rsidRPr="00E01AE4" w:rsidRDefault="006C5D58" w:rsidP="004E35C8">
            <w:pPr>
              <w:spacing w:line="276" w:lineRule="auto"/>
              <w:rPr>
                <w:rFonts w:cs="Arial"/>
                <w:b/>
                <w:bCs/>
                <w:lang w:val="en-GB"/>
              </w:rPr>
            </w:pPr>
            <w:r w:rsidRPr="00E01AE4">
              <w:rPr>
                <w:b/>
              </w:rPr>
              <w:t>Test Run Criteria,</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3AFAD62" w14:textId="77777777" w:rsidR="006C5D58" w:rsidRPr="00AC7603" w:rsidRDefault="006C5D58" w:rsidP="004E35C8">
            <w:pPr>
              <w:ind w:left="3"/>
              <w:rPr>
                <w:rFonts w:eastAsiaTheme="minorHAnsi" w:cs="Arial"/>
                <w:color w:val="000000" w:themeColor="text1"/>
                <w:szCs w:val="22"/>
              </w:rPr>
            </w:pPr>
          </w:p>
        </w:tc>
      </w:tr>
      <w:tr w:rsidR="006C5D58" w:rsidRPr="00AC7603" w14:paraId="42F0A6D0"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51118947" w14:textId="77777777" w:rsidR="006C5D58" w:rsidRPr="00E01AE4" w:rsidRDefault="006C5D58" w:rsidP="004E35C8">
            <w:pPr>
              <w:spacing w:line="276" w:lineRule="auto"/>
              <w:rPr>
                <w:rFonts w:cs="Arial"/>
                <w:b/>
                <w:bCs/>
                <w:lang w:val="en-GB"/>
              </w:rPr>
            </w:pPr>
            <w:r w:rsidRPr="00E01AE4">
              <w:rPr>
                <w:b/>
              </w:rPr>
              <w:t>Enable Criteria (EC)</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8CC5BF6" w14:textId="77777777" w:rsidR="006C5D58" w:rsidRDefault="006C5D58" w:rsidP="004E35C8">
            <w:pPr>
              <w:ind w:left="3"/>
              <w:rPr>
                <w:rFonts w:eastAsiaTheme="minorHAnsi" w:cs="Arial"/>
                <w:color w:val="000000" w:themeColor="text1"/>
                <w:szCs w:val="22"/>
              </w:rPr>
            </w:pPr>
          </w:p>
        </w:tc>
      </w:tr>
      <w:tr w:rsidR="006C5D58" w:rsidRPr="00AC7603" w14:paraId="33823DAD"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253C471E" w14:textId="77777777" w:rsidR="006C5D58" w:rsidRPr="00E01AE4" w:rsidRDefault="006C5D58" w:rsidP="004E35C8">
            <w:pPr>
              <w:spacing w:line="276" w:lineRule="auto"/>
              <w:rPr>
                <w:rFonts w:cs="Arial"/>
                <w:b/>
                <w:bCs/>
                <w:lang w:val="en-GB"/>
              </w:rPr>
            </w:pPr>
            <w:r w:rsidRPr="00E01AE4">
              <w:rPr>
                <w:b/>
              </w:rPr>
              <w:t>Applicable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1480FD4D" w14:textId="77777777" w:rsidR="006C5D58" w:rsidRDefault="006C5D58" w:rsidP="004E35C8">
            <w:pPr>
              <w:ind w:left="3"/>
              <w:rPr>
                <w:rFonts w:eastAsiaTheme="minorHAnsi" w:cs="Arial"/>
                <w:color w:val="000000" w:themeColor="text1"/>
                <w:szCs w:val="22"/>
              </w:rPr>
            </w:pPr>
          </w:p>
        </w:tc>
      </w:tr>
      <w:tr w:rsidR="006C5D58" w:rsidRPr="00AC7603" w14:paraId="18F3F2B5"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2684F35C" w14:textId="77777777" w:rsidR="006C5D58" w:rsidRPr="00E01AE4" w:rsidRDefault="006C5D58" w:rsidP="004E35C8">
            <w:pPr>
              <w:spacing w:line="276" w:lineRule="auto"/>
              <w:rPr>
                <w:rFonts w:cs="Arial"/>
                <w:b/>
                <w:bCs/>
                <w:lang w:val="en-GB"/>
              </w:rPr>
            </w:pPr>
            <w:r w:rsidRPr="00E01AE4">
              <w:rPr>
                <w:b/>
              </w:rPr>
              <w:lastRenderedPageBreak/>
              <w:t>FailureTypeBytes</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5578DE45" w14:textId="77777777" w:rsidR="006C5D58" w:rsidRDefault="006C5D58" w:rsidP="004E35C8">
            <w:pPr>
              <w:ind w:left="3"/>
              <w:rPr>
                <w:rFonts w:eastAsiaTheme="minorHAnsi" w:cs="Arial"/>
                <w:color w:val="000000" w:themeColor="text1"/>
                <w:szCs w:val="22"/>
              </w:rPr>
            </w:pPr>
          </w:p>
        </w:tc>
      </w:tr>
      <w:tr w:rsidR="006C5D58" w:rsidRPr="00AC7603" w14:paraId="1BA5E95C" w14:textId="77777777" w:rsidTr="00C96BC7">
        <w:trPr>
          <w:trHeight w:val="227"/>
        </w:trPr>
        <w:tc>
          <w:tcPr>
            <w:tcW w:w="2694" w:type="dxa"/>
            <w:tcBorders>
              <w:top w:val="single" w:sz="4" w:space="0" w:color="000000"/>
              <w:left w:val="single" w:sz="8" w:space="0" w:color="auto"/>
              <w:bottom w:val="single" w:sz="4" w:space="0" w:color="000000"/>
              <w:right w:val="single" w:sz="8" w:space="0" w:color="auto"/>
            </w:tcBorders>
            <w:shd w:val="clear" w:color="auto" w:fill="D9D9D9" w:themeFill="background1" w:themeFillShade="D9"/>
            <w:tcMar>
              <w:top w:w="0" w:type="dxa"/>
              <w:left w:w="108" w:type="dxa"/>
              <w:bottom w:w="0" w:type="dxa"/>
              <w:right w:w="108" w:type="dxa"/>
            </w:tcMar>
          </w:tcPr>
          <w:p w14:paraId="61B2C3F9" w14:textId="77777777" w:rsidR="006C5D58" w:rsidRPr="00E01AE4" w:rsidRDefault="006C5D58" w:rsidP="004E35C8">
            <w:pPr>
              <w:spacing w:line="276" w:lineRule="auto"/>
              <w:rPr>
                <w:rFonts w:cs="Arial"/>
                <w:b/>
                <w:bCs/>
                <w:lang w:val="en-GB"/>
              </w:rPr>
            </w:pPr>
            <w:r w:rsidRPr="00E01AE4">
              <w:rPr>
                <w:b/>
              </w:rPr>
              <w:t>Test Period Time</w:t>
            </w:r>
          </w:p>
        </w:tc>
        <w:tc>
          <w:tcPr>
            <w:tcW w:w="7536" w:type="dxa"/>
            <w:tcBorders>
              <w:top w:val="single" w:sz="4" w:space="0" w:color="000000"/>
              <w:left w:val="nil"/>
              <w:bottom w:val="single" w:sz="4" w:space="0" w:color="000000"/>
              <w:right w:val="single" w:sz="8" w:space="0" w:color="auto"/>
            </w:tcBorders>
            <w:tcMar>
              <w:top w:w="0" w:type="dxa"/>
              <w:left w:w="108" w:type="dxa"/>
              <w:bottom w:w="0" w:type="dxa"/>
              <w:right w:w="108" w:type="dxa"/>
            </w:tcMar>
          </w:tcPr>
          <w:p w14:paraId="22150678" w14:textId="77777777" w:rsidR="006C5D58" w:rsidRDefault="006C5D58" w:rsidP="004E35C8">
            <w:pPr>
              <w:ind w:left="3"/>
              <w:rPr>
                <w:rFonts w:eastAsiaTheme="minorHAnsi" w:cs="Arial"/>
                <w:color w:val="000000" w:themeColor="text1"/>
                <w:szCs w:val="22"/>
              </w:rPr>
            </w:pPr>
          </w:p>
        </w:tc>
      </w:tr>
      <w:tr w:rsidR="006C5D58" w:rsidRPr="00AC7603" w14:paraId="1FD9FE35" w14:textId="77777777" w:rsidTr="00C96BC7">
        <w:trPr>
          <w:trHeight w:val="227"/>
        </w:trPr>
        <w:tc>
          <w:tcPr>
            <w:tcW w:w="2694" w:type="dxa"/>
            <w:tcBorders>
              <w:top w:val="single" w:sz="4" w:space="0" w:color="000000"/>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6F63800" w14:textId="77777777" w:rsidR="006C5D58" w:rsidRPr="00E01AE4" w:rsidRDefault="006C5D58" w:rsidP="004E35C8">
            <w:pPr>
              <w:spacing w:line="276" w:lineRule="auto"/>
              <w:rPr>
                <w:rFonts w:cs="Arial"/>
                <w:b/>
                <w:bCs/>
                <w:lang w:val="en-GB"/>
              </w:rPr>
            </w:pPr>
            <w:r w:rsidRPr="00E01AE4">
              <w:rPr>
                <w:b/>
              </w:rPr>
              <w:t>Test Run Criteria,</w:t>
            </w:r>
          </w:p>
        </w:tc>
        <w:tc>
          <w:tcPr>
            <w:tcW w:w="7536" w:type="dxa"/>
            <w:tcBorders>
              <w:top w:val="single" w:sz="4" w:space="0" w:color="000000"/>
              <w:left w:val="nil"/>
              <w:bottom w:val="single" w:sz="8" w:space="0" w:color="auto"/>
              <w:right w:val="single" w:sz="8" w:space="0" w:color="auto"/>
            </w:tcBorders>
            <w:tcMar>
              <w:top w:w="0" w:type="dxa"/>
              <w:left w:w="108" w:type="dxa"/>
              <w:bottom w:w="0" w:type="dxa"/>
              <w:right w:w="108" w:type="dxa"/>
            </w:tcMar>
          </w:tcPr>
          <w:p w14:paraId="6ECF4013" w14:textId="77777777" w:rsidR="006C5D58" w:rsidRDefault="006C5D58" w:rsidP="004E35C8">
            <w:pPr>
              <w:ind w:left="3"/>
              <w:rPr>
                <w:rFonts w:eastAsiaTheme="minorHAnsi" w:cs="Arial"/>
                <w:color w:val="000000" w:themeColor="text1"/>
                <w:szCs w:val="22"/>
              </w:rPr>
            </w:pPr>
          </w:p>
        </w:tc>
      </w:tr>
    </w:tbl>
    <w:p w14:paraId="08FA00E9" w14:textId="77777777" w:rsidR="006C5D58" w:rsidRPr="009E3B7C" w:rsidRDefault="006C5D58" w:rsidP="006C5D58">
      <w:pPr>
        <w:rPr>
          <w:rFonts w:cs="Arial"/>
          <w:color w:val="000000" w:themeColor="text1"/>
        </w:rPr>
      </w:pPr>
    </w:p>
    <w:p w14:paraId="7A01B352" w14:textId="77777777" w:rsidR="006C5D58" w:rsidRDefault="006C5D58" w:rsidP="006C5D58">
      <w:pPr>
        <w:pStyle w:val="Heading5"/>
      </w:pPr>
      <w:bookmarkStart w:id="468" w:name="_Toc115792367"/>
      <w:r>
        <w:t>DIDs</w:t>
      </w:r>
      <w:bookmarkEnd w:id="468"/>
    </w:p>
    <w:p w14:paraId="2E495856" w14:textId="77777777" w:rsidR="002C03DA" w:rsidRDefault="006C5D58" w:rsidP="00C24B6F">
      <w:pPr>
        <w:shd w:val="clear" w:color="auto" w:fill="D6E3BC" w:themeFill="accent3" w:themeFillTint="66"/>
        <w:rPr>
          <w:rStyle w:val="SubtleEmphasis"/>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diagnostic DID which </w:t>
      </w:r>
      <w:r w:rsidR="002C03DA">
        <w:rPr>
          <w:rStyle w:val="SubtleEmphasis"/>
        </w:rPr>
        <w:t xml:space="preserve">Technical </w:t>
      </w:r>
      <w:r>
        <w:rPr>
          <w:rStyle w:val="SubtleEmphasis"/>
        </w:rPr>
        <w:t>Parameters</w:t>
      </w:r>
      <w:r w:rsidR="002C03DA">
        <w:rPr>
          <w:rStyle w:val="SubtleEmphasis"/>
        </w:rPr>
        <w:t xml:space="preserve"> get mapped to</w:t>
      </w:r>
      <w:r>
        <w:rPr>
          <w:rStyle w:val="SubtleEmphasis"/>
        </w:rPr>
        <w:t xml:space="preserve">. </w:t>
      </w:r>
    </w:p>
    <w:p w14:paraId="4ECEA558" w14:textId="77777777" w:rsidR="006C5D58" w:rsidRDefault="002C03DA" w:rsidP="00C24B6F">
      <w:pPr>
        <w:shd w:val="clear" w:color="auto" w:fill="D6E3BC" w:themeFill="accent3" w:themeFillTint="66"/>
        <w:rPr>
          <w:rStyle w:val="SubtleEmphasis"/>
        </w:rPr>
      </w:pPr>
      <w:r w:rsidRPr="002C03DA">
        <w:rPr>
          <w:rStyle w:val="SubtleEmphasis"/>
          <w:b/>
        </w:rPr>
        <w:t>#Todo</w:t>
      </w:r>
      <w:r>
        <w:rPr>
          <w:rStyle w:val="SubtleEmphasis"/>
        </w:rPr>
        <w:t>: A proper template derived from the Part 2 spec still needs to be created.</w:t>
      </w:r>
    </w:p>
    <w:p w14:paraId="68AA1375" w14:textId="77777777" w:rsidR="006C5D58" w:rsidRDefault="006C5D58" w:rsidP="006C5D58">
      <w:pPr>
        <w:overflowPunct/>
        <w:autoSpaceDE/>
        <w:autoSpaceDN/>
        <w:adjustRightInd/>
        <w:textAlignment w:val="auto"/>
      </w:pPr>
    </w:p>
    <w:p w14:paraId="5FB95E52" w14:textId="77777777" w:rsidR="001D74AD" w:rsidRDefault="001D74AD" w:rsidP="001D74AD">
      <w:pPr>
        <w:pStyle w:val="Heading3"/>
      </w:pPr>
      <w:bookmarkStart w:id="469" w:name="_Toc481143840"/>
      <w:bookmarkStart w:id="470" w:name="_Toc521202125"/>
      <w:bookmarkStart w:id="471" w:name="_Ref531349759"/>
      <w:bookmarkStart w:id="472" w:name="_Ref532377979"/>
      <w:bookmarkStart w:id="473" w:name="_Ref532377991"/>
      <w:bookmarkStart w:id="474" w:name="_Toc115792368"/>
      <w:r w:rsidRPr="00BC3C56">
        <w:t>Technical Parameters</w:t>
      </w:r>
      <w:bookmarkEnd w:id="469"/>
      <w:bookmarkEnd w:id="470"/>
      <w:bookmarkEnd w:id="471"/>
      <w:bookmarkEnd w:id="472"/>
      <w:bookmarkEnd w:id="473"/>
      <w:bookmarkEnd w:id="474"/>
    </w:p>
    <w:p w14:paraId="6564626D" w14:textId="77777777" w:rsidR="00FE14A5" w:rsidRDefault="00FE14A5" w:rsidP="00C24B6F">
      <w:pPr>
        <w:shd w:val="clear" w:color="auto" w:fill="D6E3BC" w:themeFill="accent3" w:themeFillTint="66"/>
        <w:rPr>
          <w:rStyle w:val="SubtleEmphasis"/>
        </w:rPr>
      </w:pPr>
      <w:r>
        <w:rPr>
          <w:rStyle w:val="SubtleEmphasis"/>
          <w:b/>
        </w:rPr>
        <w:t>#</w:t>
      </w:r>
      <w:r w:rsidRPr="00B00BC4">
        <w:rPr>
          <w:rStyle w:val="SubtleEmphasis"/>
          <w:b/>
        </w:rPr>
        <w:t>Hint:</w:t>
      </w:r>
      <w:r>
        <w:rPr>
          <w:rStyle w:val="SubtleEmphasis"/>
          <w:b/>
        </w:rPr>
        <w:t xml:space="preserve"> </w:t>
      </w:r>
      <w:r w:rsidRPr="00BE3E98">
        <w:rPr>
          <w:rStyle w:val="SubtleEmphasis"/>
        </w:rPr>
        <w:t xml:space="preserve">This section lists all </w:t>
      </w:r>
      <w:r>
        <w:rPr>
          <w:rStyle w:val="SubtleEmphasis"/>
        </w:rPr>
        <w:t>Method 2, Method 3 and calibration parameters</w:t>
      </w:r>
      <w:r w:rsidRPr="00BE3E98">
        <w:rPr>
          <w:rStyle w:val="SubtleEmphasis"/>
        </w:rPr>
        <w:t xml:space="preserve"> relevant for the feature deployment.</w:t>
      </w:r>
    </w:p>
    <w:p w14:paraId="5720EC5A" w14:textId="77777777" w:rsidR="00FE14A5" w:rsidRPr="009E3B7C" w:rsidRDefault="00FE14A5" w:rsidP="00C24B6F">
      <w:pPr>
        <w:shd w:val="clear" w:color="auto" w:fill="D6E3BC" w:themeFill="accent3" w:themeFillTint="66"/>
        <w:rPr>
          <w:rStyle w:val="SubtleEmphasis"/>
          <w:rFonts w:cs="Arial"/>
        </w:rPr>
      </w:pPr>
      <w:r w:rsidRPr="004A0EC9">
        <w:rPr>
          <w:rStyle w:val="SubtleEmphasis"/>
          <w:rFonts w:cs="Arial"/>
          <w:b/>
        </w:rPr>
        <w:t>#Link</w:t>
      </w:r>
      <w:r>
        <w:rPr>
          <w:rStyle w:val="SubtleEmphasis"/>
          <w:rFonts w:cs="Arial"/>
        </w:rPr>
        <w:t xml:space="preserve">: </w:t>
      </w:r>
      <w:hyperlink r:id="rId32" w:history="1">
        <w:r w:rsidRPr="004A0EC9">
          <w:rPr>
            <w:rStyle w:val="Hyperlink"/>
            <w:rFonts w:cs="Arial"/>
            <w:i/>
          </w:rPr>
          <w:t xml:space="preserve">RE Wiki – Adding a </w:t>
        </w:r>
        <w:r>
          <w:rPr>
            <w:rStyle w:val="Hyperlink"/>
            <w:rFonts w:cs="Arial"/>
            <w:i/>
          </w:rPr>
          <w:t>Technical</w:t>
        </w:r>
        <w:r w:rsidRPr="004A0EC9">
          <w:rPr>
            <w:rStyle w:val="Hyperlink"/>
            <w:rFonts w:cs="Arial"/>
            <w:i/>
          </w:rPr>
          <w:t xml:space="preserve"> Signal or Parameter</w:t>
        </w:r>
      </w:hyperlink>
    </w:p>
    <w:p w14:paraId="25182318" w14:textId="77777777" w:rsidR="00FE14A5" w:rsidRDefault="00FE14A5" w:rsidP="00C24B6F">
      <w:pPr>
        <w:shd w:val="clear" w:color="auto" w:fill="D6E3BC" w:themeFill="accent3" w:themeFillTint="66"/>
        <w:rPr>
          <w:rStyle w:val="SubtleEmphasis"/>
        </w:rPr>
      </w:pPr>
      <w:r w:rsidRPr="00B00BC4">
        <w:rPr>
          <w:rStyle w:val="SubtleEmphasis"/>
          <w:b/>
        </w:rPr>
        <w:t>#Macro:</w:t>
      </w:r>
      <w:r w:rsidRPr="00347A88">
        <w:rPr>
          <w:rStyle w:val="SubtleEmphasis"/>
        </w:rPr>
        <w:t xml:space="preserve"> </w:t>
      </w:r>
      <w:hyperlink r:id="rId33" w:anchor="HowtousetheSpecificationTemplates-AddNewRequirement" w:history="1">
        <w:r w:rsidRPr="00B570B1">
          <w:rPr>
            <w:rStyle w:val="SubtleEmphasis"/>
          </w:rPr>
          <w:t>Add Ins -&gt; Add Requirement macro</w:t>
        </w:r>
      </w:hyperlink>
      <w:r w:rsidRPr="00B570B1">
        <w:rPr>
          <w:rStyle w:val="SubtleEmphasis"/>
        </w:rPr>
        <w:t xml:space="preserve"> (select “</w:t>
      </w:r>
      <w:r>
        <w:rPr>
          <w:rStyle w:val="SubtleEmphasis"/>
        </w:rPr>
        <w:t>Technical Parameter”</w:t>
      </w:r>
      <w:r w:rsidRPr="00347A88">
        <w:rPr>
          <w:rStyle w:val="SubtleEmphasis"/>
        </w:rPr>
        <w:t xml:space="preserve"> as type)</w:t>
      </w:r>
    </w:p>
    <w:p w14:paraId="2A0726DD" w14:textId="77777777" w:rsidR="00FE14A5" w:rsidRDefault="00FE14A5" w:rsidP="00FE14A5"/>
    <w:p w14:paraId="6F6AA946" w14:textId="77777777" w:rsidR="00FE14A5" w:rsidRDefault="00FE14A5" w:rsidP="00FE14A5">
      <w:pPr>
        <w:pStyle w:val="Heading3"/>
      </w:pPr>
      <w:bookmarkStart w:id="475" w:name="_Ref529785662"/>
      <w:bookmarkStart w:id="476" w:name="_Toc530489317"/>
      <w:bookmarkStart w:id="477" w:name="_Toc115792369"/>
      <w:r>
        <w:t>Mappings</w:t>
      </w:r>
      <w:bookmarkEnd w:id="475"/>
      <w:bookmarkEnd w:id="476"/>
      <w:bookmarkEnd w:id="477"/>
    </w:p>
    <w:p w14:paraId="69ECDD16" w14:textId="77777777" w:rsidR="00B85D0F" w:rsidRDefault="00FE14A5" w:rsidP="00C24B6F">
      <w:pPr>
        <w:shd w:val="clear" w:color="auto" w:fill="D6E3BC" w:themeFill="accent3" w:themeFillTint="66"/>
        <w:rPr>
          <w:rStyle w:val="SubtleEmphasis"/>
          <w:rFonts w:cs="Arial"/>
        </w:rPr>
      </w:pPr>
      <w:r w:rsidRPr="00723DD0">
        <w:rPr>
          <w:rStyle w:val="SubtleEmphasis"/>
          <w:b/>
        </w:rPr>
        <w:t>#Hint</w:t>
      </w:r>
      <w:r w:rsidRPr="00BE3E98">
        <w:rPr>
          <w:rStyle w:val="SubtleEmphasis"/>
        </w:rPr>
        <w:t>:</w:t>
      </w:r>
      <w:r w:rsidRPr="00723DD0">
        <w:t xml:space="preserve"> </w:t>
      </w:r>
      <w:r w:rsidRPr="004D2C5C">
        <w:rPr>
          <w:rStyle w:val="SubtleEmphasis"/>
        </w:rPr>
        <w:t>This section</w:t>
      </w:r>
      <w:r>
        <w:rPr>
          <w:rStyle w:val="SubtleEmphasis"/>
        </w:rPr>
        <w:t xml:space="preserve"> lists mapping objects for Logical Signals / Parameters to their </w:t>
      </w:r>
      <w:r w:rsidRPr="00BE3E98">
        <w:rPr>
          <w:rStyle w:val="SubtleEmphasis"/>
        </w:rPr>
        <w:t xml:space="preserve">GSDB + GDT + SW </w:t>
      </w:r>
      <w:r>
        <w:rPr>
          <w:rStyle w:val="SubtleEmphasis"/>
        </w:rPr>
        <w:t xml:space="preserve">counterparts (1:N mapping is supported). Mapping objects are managed in VSEM in the </w:t>
      </w:r>
      <w:hyperlink r:id="rId34" w:history="1">
        <w:r w:rsidRPr="007E1FB2">
          <w:rPr>
            <w:rStyle w:val="Hyperlink"/>
            <w:rFonts w:cs="Arial"/>
            <w:i/>
          </w:rPr>
          <w:t>RE Data Dictionary</w:t>
        </w:r>
      </w:hyperlink>
      <w:r>
        <w:rPr>
          <w:rStyle w:val="SubtleEmphasis"/>
          <w:rFonts w:cs="Arial"/>
        </w:rPr>
        <w:t>.</w:t>
      </w:r>
    </w:p>
    <w:p w14:paraId="3EEA7C2B" w14:textId="77777777" w:rsidR="00FE14A5" w:rsidRDefault="00FE14A5" w:rsidP="00C24B6F">
      <w:pPr>
        <w:shd w:val="clear" w:color="auto" w:fill="D6E3BC" w:themeFill="accent3" w:themeFillTint="66"/>
        <w:rPr>
          <w:rStyle w:val="Hyperlink"/>
        </w:rPr>
      </w:pPr>
      <w:r w:rsidRPr="005E2008">
        <w:rPr>
          <w:rStyle w:val="SubtleEmphasis"/>
          <w:b/>
        </w:rPr>
        <w:t xml:space="preserve">#Link: </w:t>
      </w:r>
      <w:hyperlink r:id="rId35" w:history="1">
        <w:r w:rsidRPr="005E2008">
          <w:rPr>
            <w:rStyle w:val="Hyperlink"/>
          </w:rPr>
          <w:t xml:space="preserve">RE Wiki – Adding a </w:t>
        </w:r>
        <w:r>
          <w:rPr>
            <w:rStyle w:val="Hyperlink"/>
          </w:rPr>
          <w:t>Signal or Parameter Mapping</w:t>
        </w:r>
      </w:hyperlink>
    </w:p>
    <w:p w14:paraId="44AA5C08" w14:textId="77777777" w:rsidR="003309AB" w:rsidRDefault="003309AB" w:rsidP="003309AB">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 xml:space="preserve">“Mapping” </w:t>
      </w:r>
      <w:r w:rsidRPr="00347A88">
        <w:rPr>
          <w:rStyle w:val="SubtleEmphasis"/>
        </w:rPr>
        <w:t>as type)</w:t>
      </w:r>
    </w:p>
    <w:p w14:paraId="569973A6" w14:textId="77777777" w:rsidR="00FE14A5" w:rsidRDefault="00FE14A5" w:rsidP="00FE14A5">
      <w:pPr>
        <w:overflowPunct/>
        <w:autoSpaceDE/>
        <w:autoSpaceDN/>
        <w:adjustRightInd/>
        <w:textAlignment w:val="auto"/>
      </w:pPr>
    </w:p>
    <w:p w14:paraId="57F691DA" w14:textId="77777777" w:rsidR="003309AB" w:rsidRDefault="003309AB" w:rsidP="00FE14A5">
      <w:pPr>
        <w:overflowPunct/>
        <w:autoSpaceDE/>
        <w:autoSpaceDN/>
        <w:adjustRightInd/>
        <w:textAlignment w:val="auto"/>
      </w:pPr>
    </w:p>
    <w:p w14:paraId="29463D46" w14:textId="77777777" w:rsidR="00213147" w:rsidRDefault="00213147" w:rsidP="00213147">
      <w:pPr>
        <w:pStyle w:val="Heading3"/>
        <w:rPr>
          <w:szCs w:val="20"/>
        </w:rPr>
      </w:pPr>
      <w:bookmarkStart w:id="478" w:name="_Toc521190463"/>
      <w:bookmarkStart w:id="479" w:name="_Ref528756922"/>
      <w:bookmarkStart w:id="480" w:name="_Ref528756927"/>
      <w:bookmarkStart w:id="481" w:name="_Toc531345417"/>
      <w:bookmarkStart w:id="482" w:name="_Ref531349648"/>
      <w:bookmarkStart w:id="483" w:name="_Ref536800499"/>
      <w:bookmarkStart w:id="484" w:name="_Toc1554322"/>
      <w:bookmarkStart w:id="485" w:name="_Toc115792370"/>
      <w:r w:rsidRPr="00BC3C56">
        <w:rPr>
          <w:szCs w:val="20"/>
        </w:rPr>
        <w:t>Technical Interfaces</w:t>
      </w:r>
      <w:bookmarkEnd w:id="478"/>
      <w:bookmarkEnd w:id="479"/>
      <w:bookmarkEnd w:id="480"/>
      <w:bookmarkEnd w:id="481"/>
      <w:bookmarkEnd w:id="482"/>
      <w:bookmarkEnd w:id="483"/>
      <w:bookmarkEnd w:id="484"/>
      <w:bookmarkEnd w:id="485"/>
    </w:p>
    <w:p w14:paraId="13C53C32" w14:textId="7D71D911" w:rsidR="00213147" w:rsidRDefault="00652EB1" w:rsidP="00213147">
      <w:pPr>
        <w:rPr>
          <w:rFonts w:cs="Arial"/>
          <w:color w:val="000000" w:themeColor="text1"/>
        </w:rPr>
      </w:pPr>
      <w:r>
        <w:rPr>
          <w:rFonts w:cs="Arial"/>
          <w:color w:val="000000" w:themeColor="text1"/>
        </w:rPr>
        <w:t>Defines in DVR UART protocol spec.</w:t>
      </w:r>
    </w:p>
    <w:p w14:paraId="10A2F866" w14:textId="77777777" w:rsidR="00213147" w:rsidRDefault="00213147" w:rsidP="00213147">
      <w:pPr>
        <w:pStyle w:val="Heading4"/>
      </w:pPr>
      <w:bookmarkStart w:id="486" w:name="_Ref529372031"/>
      <w:bookmarkStart w:id="487" w:name="_Toc536800448"/>
      <w:bookmarkStart w:id="488" w:name="_Toc1554323"/>
      <w:bookmarkStart w:id="489" w:name="_Toc115792371"/>
      <w:r>
        <w:t>AIS Interfaces</w:t>
      </w:r>
      <w:bookmarkEnd w:id="486"/>
      <w:bookmarkEnd w:id="487"/>
      <w:bookmarkEnd w:id="488"/>
      <w:bookmarkEnd w:id="489"/>
    </w:p>
    <w:p w14:paraId="5720174D" w14:textId="77777777" w:rsidR="00213147" w:rsidRDefault="00213147" w:rsidP="00213147">
      <w:pPr>
        <w:shd w:val="clear" w:color="auto" w:fill="D6E3BC" w:themeFill="accent3" w:themeFillTint="66"/>
        <w:rPr>
          <w:rStyle w:val="SubtleEmphasis"/>
          <w:rFonts w:cs="Arial"/>
        </w:rPr>
      </w:pPr>
      <w:bookmarkStart w:id="490" w:name="_Toc521190464"/>
      <w:bookmarkStart w:id="491" w:name="_Toc536800449"/>
      <w:r w:rsidRPr="009E3B7C">
        <w:rPr>
          <w:rStyle w:val="SubtleEmphasis"/>
          <w:rFonts w:cs="Arial"/>
          <w:b/>
        </w:rPr>
        <w:t>#Hint:</w:t>
      </w:r>
      <w:r w:rsidRPr="007E1FB2">
        <w:rPr>
          <w:rStyle w:val="SubtleEmphasis"/>
          <w:rFonts w:cs="Arial"/>
        </w:rPr>
        <w:t xml:space="preserve"> </w:t>
      </w:r>
      <w:r>
        <w:rPr>
          <w:rStyle w:val="SubtleEmphasis"/>
          <w:rFonts w:cs="Arial"/>
        </w:rPr>
        <w:t xml:space="preserve">This chapter lists the AIS </w:t>
      </w:r>
      <w:r w:rsidR="008655BB">
        <w:rPr>
          <w:rStyle w:val="SubtleEmphasis"/>
          <w:rFonts w:cs="Arial"/>
        </w:rPr>
        <w:t xml:space="preserve">subscriber and publisher </w:t>
      </w:r>
      <w:r>
        <w:rPr>
          <w:rStyle w:val="SubtleEmphasis"/>
          <w:rFonts w:cs="Arial"/>
        </w:rPr>
        <w:t xml:space="preserve">interface objects (managed in VSEM), which are needed to deploy the feature to the E/E architecture. If AIS interfaces do not yet exist in VSEM, those may temporarily be managed as a workaround in the </w:t>
      </w:r>
      <w:hyperlink r:id="rId36" w:history="1">
        <w:r w:rsidRPr="00B22739">
          <w:rPr>
            <w:rStyle w:val="Hyperlink"/>
            <w:rFonts w:cs="Arial"/>
            <w:i/>
          </w:rPr>
          <w:t>RE Data Dictionary</w:t>
        </w:r>
      </w:hyperlink>
      <w:r>
        <w:rPr>
          <w:rStyle w:val="SubtleEmphasis"/>
          <w:rFonts w:cs="Arial"/>
        </w:rPr>
        <w:t>.</w:t>
      </w:r>
    </w:p>
    <w:p w14:paraId="052AD24C" w14:textId="77777777" w:rsidR="00213147" w:rsidRDefault="00213147" w:rsidP="00D44448">
      <w:pPr>
        <w:shd w:val="clear" w:color="auto" w:fill="D6E3BC" w:themeFill="accent3" w:themeFillTint="66"/>
        <w:ind w:left="720" w:hanging="720"/>
        <w:rPr>
          <w:rStyle w:val="Hyperlink"/>
        </w:rPr>
      </w:pPr>
      <w:r w:rsidRPr="003E5346">
        <w:rPr>
          <w:rStyle w:val="SubtleEmphasis"/>
          <w:b/>
        </w:rPr>
        <w:t>#Link:</w:t>
      </w:r>
      <w:r>
        <w:rPr>
          <w:rStyle w:val="SubtleEmphasis"/>
        </w:rPr>
        <w:tab/>
      </w:r>
      <w:hyperlink r:id="rId37" w:history="1">
        <w:r w:rsidR="00D44448" w:rsidRPr="00D44448">
          <w:rPr>
            <w:rStyle w:val="Hyperlink"/>
          </w:rPr>
          <w:t>System Engineering Portal – AIS Release 3.2</w:t>
        </w:r>
      </w:hyperlink>
      <w:r w:rsidR="00D44448">
        <w:rPr>
          <w:rStyle w:val="SubtleEmphasis"/>
        </w:rPr>
        <w:br/>
      </w:r>
      <w:hyperlink r:id="rId38" w:anchor="AddingaTechnicalInterface-AisInterfaces" w:history="1">
        <w:r w:rsidRPr="00AB016F">
          <w:rPr>
            <w:rStyle w:val="Hyperlink"/>
          </w:rPr>
          <w:t>RE Wiki - AIS Interfaces</w:t>
        </w:r>
      </w:hyperlink>
    </w:p>
    <w:p w14:paraId="56D2619C" w14:textId="77777777" w:rsidR="00213147" w:rsidRDefault="00404F5A" w:rsidP="00213147">
      <w:pPr>
        <w:shd w:val="clear" w:color="auto" w:fill="D6E3BC" w:themeFill="accent3" w:themeFillTint="66"/>
        <w:ind w:firstLine="720"/>
        <w:rPr>
          <w:rStyle w:val="Hyperlink"/>
          <w:i/>
        </w:rPr>
      </w:pPr>
      <w:hyperlink r:id="rId39" w:history="1">
        <w:r w:rsidR="00213147" w:rsidRPr="003E5346">
          <w:rPr>
            <w:rStyle w:val="Hyperlink"/>
            <w:i/>
          </w:rPr>
          <w:t>Publisher Interface AIS in VSEM</w:t>
        </w:r>
      </w:hyperlink>
      <w:r w:rsidR="00213147">
        <w:rPr>
          <w:rStyle w:val="Hyperlink"/>
          <w:i/>
        </w:rPr>
        <w:t xml:space="preserve"> </w:t>
      </w:r>
    </w:p>
    <w:p w14:paraId="5FF779C2" w14:textId="77777777" w:rsidR="00213147" w:rsidRDefault="00404F5A" w:rsidP="00213147">
      <w:pPr>
        <w:shd w:val="clear" w:color="auto" w:fill="D6E3BC" w:themeFill="accent3" w:themeFillTint="66"/>
        <w:ind w:firstLine="720"/>
        <w:rPr>
          <w:rStyle w:val="Hyperlink"/>
          <w:i/>
        </w:rPr>
      </w:pPr>
      <w:hyperlink r:id="rId40" w:history="1">
        <w:r w:rsidR="00213147">
          <w:rPr>
            <w:rStyle w:val="Hyperlink"/>
            <w:i/>
          </w:rPr>
          <w:t>Subscrib</w:t>
        </w:r>
        <w:r w:rsidR="00213147" w:rsidRPr="003E5346">
          <w:rPr>
            <w:rStyle w:val="Hyperlink"/>
            <w:i/>
          </w:rPr>
          <w:t>er Interface AIS in VSEM</w:t>
        </w:r>
      </w:hyperlink>
    </w:p>
    <w:p w14:paraId="3406EA62" w14:textId="77777777" w:rsidR="00213147" w:rsidRDefault="00213147" w:rsidP="00213147">
      <w:pPr>
        <w:shd w:val="clear" w:color="auto" w:fill="D6E3BC" w:themeFill="accent3" w:themeFillTint="66"/>
        <w:rPr>
          <w:rStyle w:val="Hyperlink"/>
        </w:rPr>
      </w:pPr>
    </w:p>
    <w:p w14:paraId="085A8274" w14:textId="77777777" w:rsidR="000F7963" w:rsidRDefault="000F7963" w:rsidP="000F7963">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4A0EC9">
        <w:rPr>
          <w:rStyle w:val="SubtleEmphasis"/>
        </w:rPr>
        <w:t>Add Ins -&gt; Add Requirement macro</w:t>
      </w:r>
      <w:r w:rsidRPr="00347A88">
        <w:rPr>
          <w:rStyle w:val="SubtleEmphasis"/>
        </w:rPr>
        <w:t xml:space="preserve"> (select </w:t>
      </w:r>
      <w:r>
        <w:rPr>
          <w:rStyle w:val="SubtleEmphasis"/>
        </w:rPr>
        <w:t>“</w:t>
      </w:r>
      <w:r w:rsidR="008655BB">
        <w:rPr>
          <w:rStyle w:val="SubtleEmphasis"/>
        </w:rPr>
        <w:t>AIS Subscriber If</w:t>
      </w:r>
      <w:r>
        <w:rPr>
          <w:rStyle w:val="SubtleEmphasis"/>
        </w:rPr>
        <w:t>”</w:t>
      </w:r>
      <w:r w:rsidR="008655BB">
        <w:rPr>
          <w:rStyle w:val="SubtleEmphasis"/>
        </w:rPr>
        <w:t xml:space="preserve"> or “AIS Publisher If</w:t>
      </w:r>
      <w:r w:rsidR="003309AB">
        <w:rPr>
          <w:rStyle w:val="SubtleEmphasis"/>
        </w:rPr>
        <w:t>”</w:t>
      </w:r>
      <w:r w:rsidRPr="00347A88">
        <w:rPr>
          <w:rStyle w:val="SubtleEmphasis"/>
        </w:rPr>
        <w:t xml:space="preserve"> as type)</w:t>
      </w:r>
    </w:p>
    <w:p w14:paraId="134B4F3F" w14:textId="77777777" w:rsidR="00213147" w:rsidRDefault="00213147" w:rsidP="00925A5C">
      <w:pPr>
        <w:pStyle w:val="Heading5"/>
      </w:pPr>
      <w:bookmarkStart w:id="492" w:name="_Toc1554324"/>
      <w:bookmarkStart w:id="493" w:name="_Toc115792372"/>
      <w:r w:rsidRPr="00532AF2">
        <w:t>Publisher Interfaces</w:t>
      </w:r>
      <w:bookmarkEnd w:id="490"/>
      <w:bookmarkEnd w:id="491"/>
      <w:bookmarkEnd w:id="492"/>
      <w:bookmarkEnd w:id="493"/>
    </w:p>
    <w:p w14:paraId="4B2BD2B7" w14:textId="77777777" w:rsidR="00213147" w:rsidRPr="00A57D05" w:rsidRDefault="00213147" w:rsidP="00213147"/>
    <w:p w14:paraId="6B3FA479" w14:textId="77777777" w:rsidR="00213147" w:rsidRDefault="00213147" w:rsidP="00925A5C">
      <w:pPr>
        <w:pStyle w:val="Heading5"/>
      </w:pPr>
      <w:bookmarkStart w:id="494" w:name="_Toc521190465"/>
      <w:bookmarkStart w:id="495" w:name="_Toc536800450"/>
      <w:bookmarkStart w:id="496" w:name="_Toc1554325"/>
      <w:bookmarkStart w:id="497" w:name="_Toc115792373"/>
      <w:r w:rsidRPr="00BC3C56">
        <w:t>Subscriber Interfaces</w:t>
      </w:r>
      <w:bookmarkEnd w:id="494"/>
      <w:bookmarkEnd w:id="495"/>
      <w:bookmarkEnd w:id="496"/>
      <w:bookmarkEnd w:id="497"/>
    </w:p>
    <w:p w14:paraId="0395A8AD" w14:textId="77777777" w:rsidR="00F35C59" w:rsidRDefault="00F35C59" w:rsidP="00F35C59">
      <w:bookmarkStart w:id="498" w:name="_Hlk29288916"/>
    </w:p>
    <w:p w14:paraId="1F74ABEC" w14:textId="77777777" w:rsidR="00FE14A5" w:rsidRDefault="00FE14A5" w:rsidP="00FE14A5">
      <w:pPr>
        <w:pStyle w:val="Heading4"/>
      </w:pPr>
      <w:bookmarkStart w:id="499" w:name="_Toc115792374"/>
      <w:bookmarkStart w:id="500" w:name="_Toc481143841"/>
      <w:bookmarkStart w:id="501" w:name="_Toc521190470"/>
      <w:bookmarkStart w:id="502" w:name="_Toc531345421"/>
      <w:bookmarkEnd w:id="498"/>
      <w:r>
        <w:t>AUTOSAR Ports</w:t>
      </w:r>
      <w:bookmarkEnd w:id="499"/>
    </w:p>
    <w:p w14:paraId="59F4439E" w14:textId="04477664" w:rsidR="00B71712" w:rsidRPr="009E3B7C" w:rsidRDefault="005C2A38" w:rsidP="00B71712">
      <w:pPr>
        <w:shd w:val="clear" w:color="auto" w:fill="D6E3BC" w:themeFill="accent3" w:themeFillTint="66"/>
        <w:rPr>
          <w:rStyle w:val="SubtleEmphasis"/>
          <w:rFonts w:cs="Arial"/>
        </w:rPr>
      </w:pPr>
      <w:r>
        <w:rPr>
          <w:rStyle w:val="SubtleEmphasis"/>
          <w:rFonts w:cs="Arial"/>
          <w:b/>
        </w:rPr>
        <w:t>NA.</w:t>
      </w:r>
    </w:p>
    <w:p w14:paraId="0AD2D7CC" w14:textId="77777777" w:rsidR="00FE14A5" w:rsidRDefault="00FE14A5" w:rsidP="00B71712">
      <w:pPr>
        <w:pStyle w:val="BlockText"/>
        <w:ind w:left="0" w:firstLine="0"/>
      </w:pPr>
    </w:p>
    <w:p w14:paraId="55AD66F4" w14:textId="77777777" w:rsidR="00FE14A5" w:rsidRDefault="00FE14A5" w:rsidP="00FE14A5">
      <w:pPr>
        <w:pStyle w:val="Heading3"/>
      </w:pPr>
      <w:bookmarkStart w:id="503" w:name="_Ref529372314"/>
      <w:bookmarkStart w:id="504" w:name="_Toc530489319"/>
      <w:bookmarkStart w:id="505" w:name="_Toc115792375"/>
      <w:r>
        <w:t>Messages</w:t>
      </w:r>
      <w:bookmarkEnd w:id="503"/>
      <w:bookmarkEnd w:id="504"/>
      <w:r w:rsidR="00B71712">
        <w:t>/APIs</w:t>
      </w:r>
      <w:bookmarkEnd w:id="505"/>
    </w:p>
    <w:p w14:paraId="7853812B" w14:textId="77777777" w:rsidR="00FE14A5" w:rsidRPr="00AA48C6" w:rsidRDefault="00FE14A5" w:rsidP="00FE14A5">
      <w:pPr>
        <w:pStyle w:val="Heading4"/>
        <w:tabs>
          <w:tab w:val="clear" w:pos="992"/>
          <w:tab w:val="left" w:pos="1134"/>
        </w:tabs>
      </w:pPr>
      <w:bookmarkStart w:id="506" w:name="_Ref529372307"/>
      <w:bookmarkStart w:id="507" w:name="_Toc115792376"/>
      <w:r>
        <w:t>CAN</w:t>
      </w:r>
      <w:bookmarkEnd w:id="506"/>
      <w:r>
        <w:t xml:space="preserve"> Bus “&lt;Bus Name&gt;”</w:t>
      </w:r>
      <w:bookmarkEnd w:id="507"/>
    </w:p>
    <w:p w14:paraId="368F495B" w14:textId="77777777" w:rsidR="00FE14A5" w:rsidRPr="009E3B7C" w:rsidRDefault="00FE14A5" w:rsidP="00C82906">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section gives the relevant extract from the </w:t>
      </w:r>
      <w:hyperlink r:id="rId41" w:history="1">
        <w:r w:rsidRPr="006C43CA">
          <w:rPr>
            <w:rStyle w:val="Hyperlink"/>
            <w:rFonts w:cs="Arial"/>
          </w:rPr>
          <w:t xml:space="preserve">Central Message Database </w:t>
        </w:r>
        <w:r>
          <w:rPr>
            <w:rStyle w:val="Hyperlink"/>
            <w:rFonts w:cs="Arial"/>
          </w:rPr>
          <w:t xml:space="preserve">(CMDB) </w:t>
        </w:r>
        <w:r w:rsidRPr="006C43CA">
          <w:rPr>
            <w:rStyle w:val="Hyperlink"/>
            <w:rFonts w:cs="Arial"/>
          </w:rPr>
          <w:t>in VSEM</w:t>
        </w:r>
      </w:hyperlink>
      <w:r>
        <w:rPr>
          <w:rStyle w:val="SubtleEmphasis"/>
          <w:rFonts w:cs="Arial"/>
        </w:rPr>
        <w:t xml:space="preserve"> </w:t>
      </w:r>
      <w:r w:rsidRPr="009E3B7C">
        <w:rPr>
          <w:rStyle w:val="SubtleEmphasis"/>
          <w:rFonts w:cs="Arial"/>
        </w:rPr>
        <w:t>.</w:t>
      </w:r>
    </w:p>
    <w:p w14:paraId="31FDEFEA" w14:textId="77777777" w:rsidR="00496876" w:rsidRDefault="00496876" w:rsidP="00FE14A5"/>
    <w:p w14:paraId="75E9C543" w14:textId="77777777" w:rsidR="00FE14A5" w:rsidRPr="009E3B7C" w:rsidRDefault="00FE14A5" w:rsidP="00FE14A5">
      <w:pPr>
        <w:pStyle w:val="RETechSignal"/>
        <w:shd w:val="clear" w:color="auto" w:fill="F2F2F2" w:themeFill="background1" w:themeFillShade="F2"/>
        <w:rPr>
          <w:rFonts w:ascii="Arial" w:hAnsi="Arial" w:cs="Arial"/>
          <w:sz w:val="20"/>
        </w:rPr>
      </w:pPr>
      <w:r w:rsidRPr="009E3B7C">
        <w:rPr>
          <w:rFonts w:ascii="Arial" w:hAnsi="Arial" w:cs="Arial"/>
          <w:sz w:val="20"/>
        </w:rPr>
        <w:t>###</w:t>
      </w:r>
      <w:r>
        <w:rPr>
          <w:rFonts w:ascii="Arial" w:hAnsi="Arial" w:cs="Arial"/>
          <w:sz w:val="20"/>
        </w:rPr>
        <w:t>&lt;</w:t>
      </w:r>
      <w:r w:rsidRPr="009E3B7C">
        <w:rPr>
          <w:rFonts w:ascii="Arial" w:hAnsi="Arial" w:cs="Arial"/>
          <w:sz w:val="20"/>
        </w:rPr>
        <w:t>MSG_</w:t>
      </w:r>
      <w:r>
        <w:rPr>
          <w:rFonts w:ascii="Arial" w:hAnsi="Arial" w:cs="Arial"/>
          <w:sz w:val="20"/>
        </w:rPr>
        <w:t>MessageID</w:t>
      </w:r>
      <w:r w:rsidRPr="009E3B7C">
        <w:rPr>
          <w:rFonts w:ascii="Arial" w:hAnsi="Arial" w:cs="Arial"/>
          <w:sz w:val="20"/>
        </w:rPr>
        <w:t xml:space="preserve">### </w:t>
      </w:r>
      <w:r>
        <w:rPr>
          <w:rFonts w:ascii="Arial" w:hAnsi="Arial" w:cs="Arial"/>
          <w:sz w:val="20"/>
        </w:rPr>
        <w:t>MessageName</w:t>
      </w:r>
    </w:p>
    <w:tbl>
      <w:tblPr>
        <w:tblStyle w:val="TableGrid"/>
        <w:tblW w:w="10212" w:type="dxa"/>
        <w:tblLayout w:type="fixed"/>
        <w:tblLook w:val="0620" w:firstRow="1" w:lastRow="0" w:firstColumn="0" w:lastColumn="0" w:noHBand="1" w:noVBand="1"/>
      </w:tblPr>
      <w:tblGrid>
        <w:gridCol w:w="1163"/>
        <w:gridCol w:w="1530"/>
        <w:gridCol w:w="900"/>
        <w:gridCol w:w="2957"/>
        <w:gridCol w:w="1819"/>
        <w:gridCol w:w="1843"/>
      </w:tblGrid>
      <w:tr w:rsidR="005C37B5" w:rsidRPr="00427709" w14:paraId="631CB5CD" w14:textId="77777777" w:rsidTr="00C96BC7">
        <w:trPr>
          <w:trHeight w:val="166"/>
        </w:trPr>
        <w:tc>
          <w:tcPr>
            <w:tcW w:w="1163" w:type="dxa"/>
            <w:shd w:val="clear" w:color="auto" w:fill="D9D9D9" w:themeFill="background1" w:themeFillShade="D9"/>
          </w:tcPr>
          <w:p w14:paraId="244192B4"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lastRenderedPageBreak/>
              <w:t>CAN ID</w:t>
            </w:r>
          </w:p>
        </w:tc>
        <w:tc>
          <w:tcPr>
            <w:tcW w:w="1530" w:type="dxa"/>
            <w:shd w:val="clear" w:color="auto" w:fill="D9D9D9" w:themeFill="background1" w:themeFillShade="D9"/>
          </w:tcPr>
          <w:p w14:paraId="02A5C482"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Transmission Mode</w:t>
            </w:r>
          </w:p>
        </w:tc>
        <w:tc>
          <w:tcPr>
            <w:tcW w:w="900" w:type="dxa"/>
            <w:shd w:val="clear" w:color="auto" w:fill="D9D9D9" w:themeFill="background1" w:themeFillShade="D9"/>
          </w:tcPr>
          <w:p w14:paraId="2C705CC9"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Period</w:t>
            </w:r>
          </w:p>
        </w:tc>
        <w:tc>
          <w:tcPr>
            <w:tcW w:w="2957" w:type="dxa"/>
            <w:shd w:val="clear" w:color="auto" w:fill="D9D9D9" w:themeFill="background1" w:themeFillShade="D9"/>
          </w:tcPr>
          <w:p w14:paraId="6DA44F47"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Signal Names</w:t>
            </w:r>
          </w:p>
        </w:tc>
        <w:tc>
          <w:tcPr>
            <w:tcW w:w="1819" w:type="dxa"/>
            <w:shd w:val="clear" w:color="auto" w:fill="D9D9D9" w:themeFill="background1" w:themeFillShade="D9"/>
          </w:tcPr>
          <w:p w14:paraId="538259D7"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Transmitter(s)</w:t>
            </w:r>
          </w:p>
        </w:tc>
        <w:tc>
          <w:tcPr>
            <w:tcW w:w="1843" w:type="dxa"/>
            <w:shd w:val="clear" w:color="auto" w:fill="D9D9D9" w:themeFill="background1" w:themeFillShade="D9"/>
          </w:tcPr>
          <w:p w14:paraId="4ABD8178" w14:textId="77777777" w:rsidR="005C37B5" w:rsidRPr="00C96BC7" w:rsidRDefault="005C37B5" w:rsidP="00835651">
            <w:pPr>
              <w:overflowPunct/>
              <w:autoSpaceDE/>
              <w:autoSpaceDN/>
              <w:adjustRightInd/>
              <w:textAlignment w:val="auto"/>
              <w:rPr>
                <w:rFonts w:cs="Arial"/>
                <w:b/>
                <w:color w:val="333333"/>
                <w:sz w:val="18"/>
                <w:szCs w:val="21"/>
                <w:lang w:val="de-DE" w:eastAsia="de-DE"/>
              </w:rPr>
            </w:pPr>
            <w:r w:rsidRPr="00C96BC7">
              <w:rPr>
                <w:rFonts w:cs="Arial"/>
                <w:b/>
                <w:color w:val="333333"/>
                <w:sz w:val="18"/>
                <w:szCs w:val="21"/>
                <w:lang w:val="de-DE" w:eastAsia="de-DE"/>
              </w:rPr>
              <w:t>Receiver(s)</w:t>
            </w:r>
          </w:p>
        </w:tc>
      </w:tr>
      <w:tr w:rsidR="005C37B5" w:rsidRPr="00427709" w14:paraId="069C770E" w14:textId="77777777" w:rsidTr="00C96BC7">
        <w:trPr>
          <w:trHeight w:val="233"/>
        </w:trPr>
        <w:tc>
          <w:tcPr>
            <w:tcW w:w="1163" w:type="dxa"/>
            <w:vMerge w:val="restart"/>
          </w:tcPr>
          <w:p w14:paraId="5F77782D" w14:textId="77777777" w:rsidR="005C37B5" w:rsidRPr="00427709" w:rsidRDefault="005C37B5" w:rsidP="00427709">
            <w:pPr>
              <w:spacing w:before="100" w:beforeAutospacing="1"/>
              <w:rPr>
                <w:rFonts w:cs="Arial"/>
                <w:color w:val="333333"/>
                <w:sz w:val="14"/>
                <w:szCs w:val="21"/>
                <w:lang w:eastAsia="de-DE"/>
              </w:rPr>
            </w:pPr>
          </w:p>
        </w:tc>
        <w:tc>
          <w:tcPr>
            <w:tcW w:w="1530" w:type="dxa"/>
            <w:vMerge w:val="restart"/>
          </w:tcPr>
          <w:p w14:paraId="054A361C" w14:textId="77777777" w:rsidR="005C37B5" w:rsidRPr="00427709" w:rsidRDefault="005C37B5" w:rsidP="00427709">
            <w:pPr>
              <w:spacing w:before="100" w:beforeAutospacing="1"/>
              <w:rPr>
                <w:rFonts w:cs="Arial"/>
                <w:color w:val="333333"/>
                <w:sz w:val="14"/>
                <w:szCs w:val="21"/>
                <w:lang w:eastAsia="de-DE"/>
              </w:rPr>
            </w:pPr>
          </w:p>
        </w:tc>
        <w:tc>
          <w:tcPr>
            <w:tcW w:w="900" w:type="dxa"/>
            <w:vMerge w:val="restart"/>
          </w:tcPr>
          <w:p w14:paraId="0B0A88E5"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2E327FED" w14:textId="77777777" w:rsidR="005C37B5" w:rsidRPr="00427709" w:rsidRDefault="005C37B5" w:rsidP="00427709">
            <w:pPr>
              <w:spacing w:before="100" w:beforeAutospacing="1"/>
              <w:rPr>
                <w:rFonts w:cs="Arial"/>
                <w:color w:val="333333"/>
                <w:sz w:val="14"/>
                <w:szCs w:val="21"/>
                <w:lang w:eastAsia="de-DE"/>
              </w:rPr>
            </w:pPr>
          </w:p>
        </w:tc>
        <w:tc>
          <w:tcPr>
            <w:tcW w:w="1819" w:type="dxa"/>
            <w:vMerge w:val="restart"/>
          </w:tcPr>
          <w:p w14:paraId="62626C8E" w14:textId="77777777" w:rsidR="005C37B5" w:rsidRPr="00427709" w:rsidRDefault="005C37B5" w:rsidP="00427709">
            <w:pPr>
              <w:spacing w:before="100" w:beforeAutospacing="1"/>
              <w:rPr>
                <w:color w:val="333333"/>
                <w:sz w:val="14"/>
                <w:szCs w:val="21"/>
                <w:lang w:eastAsia="de-DE"/>
              </w:rPr>
            </w:pPr>
          </w:p>
        </w:tc>
        <w:tc>
          <w:tcPr>
            <w:tcW w:w="1843" w:type="dxa"/>
            <w:vMerge w:val="restart"/>
          </w:tcPr>
          <w:p w14:paraId="74EB6C08"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44A148B5" w14:textId="77777777" w:rsidTr="00C96BC7">
        <w:trPr>
          <w:trHeight w:val="232"/>
        </w:trPr>
        <w:tc>
          <w:tcPr>
            <w:tcW w:w="1163" w:type="dxa"/>
            <w:vMerge/>
          </w:tcPr>
          <w:p w14:paraId="3B900936"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1FBE2E24"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5DFCE688"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4A24C5E0"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7FC7ED60"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33EA7543"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59C2D4C5" w14:textId="77777777" w:rsidTr="00C96BC7">
        <w:trPr>
          <w:trHeight w:val="232"/>
        </w:trPr>
        <w:tc>
          <w:tcPr>
            <w:tcW w:w="1163" w:type="dxa"/>
            <w:vMerge/>
          </w:tcPr>
          <w:p w14:paraId="7A6F1886"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130CC58B"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6C031885"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4DD09AE8"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56D38208"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0B305F40" w14:textId="77777777" w:rsidR="005C37B5" w:rsidRPr="00427709" w:rsidRDefault="005C37B5" w:rsidP="00427709">
            <w:pPr>
              <w:spacing w:before="100" w:beforeAutospacing="1"/>
              <w:rPr>
                <w:rFonts w:cs="Arial"/>
                <w:color w:val="333333"/>
                <w:sz w:val="14"/>
                <w:szCs w:val="21"/>
                <w:lang w:eastAsia="de-DE"/>
              </w:rPr>
            </w:pPr>
          </w:p>
        </w:tc>
      </w:tr>
      <w:tr w:rsidR="005C37B5" w:rsidRPr="00427709" w14:paraId="0B28F270" w14:textId="77777777" w:rsidTr="00C96BC7">
        <w:trPr>
          <w:trHeight w:val="232"/>
        </w:trPr>
        <w:tc>
          <w:tcPr>
            <w:tcW w:w="1163" w:type="dxa"/>
            <w:vMerge/>
          </w:tcPr>
          <w:p w14:paraId="22695E16" w14:textId="77777777" w:rsidR="005C37B5" w:rsidRPr="00427709" w:rsidRDefault="005C37B5" w:rsidP="00427709">
            <w:pPr>
              <w:spacing w:before="100" w:beforeAutospacing="1"/>
              <w:rPr>
                <w:rFonts w:cs="Arial"/>
                <w:color w:val="333333"/>
                <w:sz w:val="14"/>
                <w:szCs w:val="21"/>
                <w:lang w:eastAsia="de-DE"/>
              </w:rPr>
            </w:pPr>
          </w:p>
        </w:tc>
        <w:tc>
          <w:tcPr>
            <w:tcW w:w="1530" w:type="dxa"/>
            <w:vMerge/>
          </w:tcPr>
          <w:p w14:paraId="3F4B47A3" w14:textId="77777777" w:rsidR="005C37B5" w:rsidRPr="00427709" w:rsidRDefault="005C37B5" w:rsidP="00427709">
            <w:pPr>
              <w:spacing w:before="100" w:beforeAutospacing="1"/>
              <w:rPr>
                <w:rFonts w:cs="Arial"/>
                <w:color w:val="333333"/>
                <w:sz w:val="14"/>
                <w:szCs w:val="21"/>
                <w:lang w:eastAsia="de-DE"/>
              </w:rPr>
            </w:pPr>
          </w:p>
        </w:tc>
        <w:tc>
          <w:tcPr>
            <w:tcW w:w="900" w:type="dxa"/>
            <w:vMerge/>
          </w:tcPr>
          <w:p w14:paraId="4608034B" w14:textId="77777777" w:rsidR="005C37B5" w:rsidRPr="00427709" w:rsidRDefault="005C37B5" w:rsidP="00427709">
            <w:pPr>
              <w:spacing w:before="100" w:beforeAutospacing="1"/>
              <w:rPr>
                <w:rFonts w:cs="Arial"/>
                <w:color w:val="333333"/>
                <w:sz w:val="14"/>
                <w:szCs w:val="21"/>
                <w:lang w:eastAsia="de-DE"/>
              </w:rPr>
            </w:pPr>
          </w:p>
        </w:tc>
        <w:tc>
          <w:tcPr>
            <w:tcW w:w="2957" w:type="dxa"/>
          </w:tcPr>
          <w:p w14:paraId="3C732E3C" w14:textId="77777777" w:rsidR="005C37B5" w:rsidRPr="00427709" w:rsidRDefault="005C37B5" w:rsidP="00427709">
            <w:pPr>
              <w:spacing w:before="100" w:beforeAutospacing="1"/>
              <w:rPr>
                <w:rFonts w:cs="Arial"/>
                <w:color w:val="333333"/>
                <w:sz w:val="14"/>
                <w:szCs w:val="21"/>
                <w:lang w:eastAsia="de-DE"/>
              </w:rPr>
            </w:pPr>
          </w:p>
        </w:tc>
        <w:tc>
          <w:tcPr>
            <w:tcW w:w="1819" w:type="dxa"/>
            <w:vMerge/>
          </w:tcPr>
          <w:p w14:paraId="29C19368" w14:textId="77777777" w:rsidR="005C37B5" w:rsidRPr="00427709" w:rsidRDefault="005C37B5" w:rsidP="00427709">
            <w:pPr>
              <w:spacing w:before="100" w:beforeAutospacing="1"/>
              <w:rPr>
                <w:rFonts w:cs="Arial"/>
                <w:color w:val="333333"/>
                <w:sz w:val="14"/>
                <w:szCs w:val="21"/>
                <w:lang w:eastAsia="de-DE"/>
              </w:rPr>
            </w:pPr>
          </w:p>
        </w:tc>
        <w:tc>
          <w:tcPr>
            <w:tcW w:w="1843" w:type="dxa"/>
            <w:vMerge/>
          </w:tcPr>
          <w:p w14:paraId="0240CDEF" w14:textId="77777777" w:rsidR="005C37B5" w:rsidRPr="00427709" w:rsidRDefault="005C37B5" w:rsidP="00427709">
            <w:pPr>
              <w:spacing w:before="100" w:beforeAutospacing="1"/>
              <w:rPr>
                <w:rFonts w:cs="Arial"/>
                <w:color w:val="333333"/>
                <w:sz w:val="14"/>
                <w:szCs w:val="21"/>
                <w:lang w:eastAsia="de-DE"/>
              </w:rPr>
            </w:pPr>
          </w:p>
        </w:tc>
      </w:tr>
    </w:tbl>
    <w:p w14:paraId="3CE97766" w14:textId="77777777" w:rsidR="00FE14A5" w:rsidRPr="00427709" w:rsidRDefault="00FE14A5" w:rsidP="00427709"/>
    <w:p w14:paraId="6396642D" w14:textId="77777777" w:rsidR="00FE14A5" w:rsidRPr="00AA48C6" w:rsidRDefault="00FE14A5" w:rsidP="00FE14A5">
      <w:pPr>
        <w:pStyle w:val="Heading4"/>
        <w:tabs>
          <w:tab w:val="clear" w:pos="992"/>
          <w:tab w:val="left" w:pos="1134"/>
        </w:tabs>
      </w:pPr>
      <w:bookmarkStart w:id="508" w:name="_Toc115792377"/>
      <w:r>
        <w:t>LIN Bus “&lt;Bus Name&gt;”</w:t>
      </w:r>
      <w:bookmarkEnd w:id="508"/>
    </w:p>
    <w:p w14:paraId="1B8E04FE" w14:textId="77777777" w:rsidR="00FE14A5" w:rsidRDefault="00FE14A5" w:rsidP="00FE14A5"/>
    <w:p w14:paraId="3262344E" w14:textId="77777777" w:rsidR="00B71712" w:rsidRDefault="00B71712" w:rsidP="00F53A34">
      <w:pPr>
        <w:pStyle w:val="Heading4"/>
      </w:pPr>
      <w:bookmarkStart w:id="509" w:name="_Toc115792378"/>
      <w:bookmarkStart w:id="510" w:name="_Ref21531342"/>
      <w:bookmarkStart w:id="511" w:name="_Ref21531676"/>
      <w:bookmarkStart w:id="512" w:name="_Ref22737477"/>
      <w:bookmarkStart w:id="513" w:name="_Hlk25066769"/>
      <w:r>
        <w:t>AUTOSAR Interfaces</w:t>
      </w:r>
      <w:bookmarkEnd w:id="509"/>
    </w:p>
    <w:p w14:paraId="7C7D585E" w14:textId="77777777" w:rsidR="00B71712" w:rsidRPr="009E3B7C" w:rsidRDefault="00B71712" w:rsidP="00B71712">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Those AUTOSAR Classic (Sender/Receiver and Client/Server) Interfaces, which are used by the feature but not managed in a central repository yet, should be listed here.</w:t>
      </w:r>
    </w:p>
    <w:p w14:paraId="6FB40BA7" w14:textId="77777777" w:rsidR="00B71712" w:rsidRPr="00B71712" w:rsidRDefault="00B71712" w:rsidP="00B71712"/>
    <w:p w14:paraId="692FE918" w14:textId="77777777" w:rsidR="00F53A34" w:rsidRDefault="00B569CB" w:rsidP="00F53A34">
      <w:pPr>
        <w:pStyle w:val="Heading4"/>
      </w:pPr>
      <w:bookmarkStart w:id="514" w:name="_Toc115792379"/>
      <w:r>
        <w:t xml:space="preserve">SOA </w:t>
      </w:r>
      <w:r w:rsidR="00F53A34">
        <w:t xml:space="preserve">Service </w:t>
      </w:r>
      <w:bookmarkEnd w:id="510"/>
      <w:bookmarkEnd w:id="511"/>
      <w:bookmarkEnd w:id="512"/>
      <w:r w:rsidR="00B71712">
        <w:t>Contracts</w:t>
      </w:r>
      <w:bookmarkEnd w:id="513"/>
      <w:bookmarkEnd w:id="514"/>
    </w:p>
    <w:p w14:paraId="6E0E3F6B" w14:textId="77777777" w:rsidR="00F53A34" w:rsidRDefault="00F53A34" w:rsidP="00F53A34">
      <w:pPr>
        <w:shd w:val="clear" w:color="auto" w:fill="D6E3BC" w:themeFill="accent3" w:themeFillTint="66"/>
        <w:rPr>
          <w:rStyle w:val="SubtleEmphasis"/>
          <w:rFonts w:cs="Arial"/>
        </w:rPr>
      </w:pPr>
      <w:r w:rsidRPr="009E3B7C">
        <w:rPr>
          <w:rStyle w:val="SubtleEmphasis"/>
          <w:rFonts w:cs="Arial"/>
          <w:b/>
        </w:rPr>
        <w:t>#Hint:</w:t>
      </w:r>
      <w:r w:rsidRPr="007E1FB2">
        <w:rPr>
          <w:rStyle w:val="SubtleEmphasis"/>
          <w:rFonts w:cs="Arial"/>
        </w:rPr>
        <w:t xml:space="preserve"> </w:t>
      </w:r>
      <w:r>
        <w:rPr>
          <w:rStyle w:val="SubtleEmphasis"/>
          <w:rFonts w:cs="Arial"/>
        </w:rPr>
        <w:t xml:space="preserve">This part of the Data Dictionary lists </w:t>
      </w:r>
      <w:r w:rsidR="00B569CB">
        <w:rPr>
          <w:rStyle w:val="SubtleEmphasis"/>
          <w:rFonts w:cs="Arial"/>
        </w:rPr>
        <w:t xml:space="preserve">Service </w:t>
      </w:r>
      <w:r>
        <w:rPr>
          <w:rStyle w:val="SubtleEmphasis"/>
          <w:rFonts w:cs="Arial"/>
        </w:rPr>
        <w:t xml:space="preserve">APIs/MQTT messages and embedded data elements, which are used for the Service Oriented Architecture (SOA). If those APIs/MQTT messages already exist e.g. in the </w:t>
      </w:r>
      <w:hyperlink r:id="rId42" w:history="1">
        <w:r w:rsidRPr="001824DD">
          <w:rPr>
            <w:rStyle w:val="Hyperlink"/>
            <w:rFonts w:cs="Arial"/>
            <w:i/>
          </w:rPr>
          <w:t>Central SW Service Catalog</w:t>
        </w:r>
      </w:hyperlink>
      <w:r>
        <w:rPr>
          <w:rStyle w:val="SubtleEmphasis"/>
        </w:rPr>
        <w:t xml:space="preserve">, simply add a reference to those </w:t>
      </w:r>
      <w:r>
        <w:rPr>
          <w:rStyle w:val="SubtleEmphasis"/>
          <w:rFonts w:cs="Arial"/>
        </w:rPr>
        <w:t>yet.</w:t>
      </w:r>
    </w:p>
    <w:p w14:paraId="33A3D5D2" w14:textId="77777777" w:rsidR="00F53A34" w:rsidRDefault="00F53A34" w:rsidP="00F53A34">
      <w:pPr>
        <w:shd w:val="clear" w:color="auto" w:fill="D6E3BC" w:themeFill="accent3" w:themeFillTint="66"/>
        <w:rPr>
          <w:rStyle w:val="SubtleEmphasis"/>
          <w:rFonts w:cs="Arial"/>
        </w:rPr>
      </w:pPr>
    </w:p>
    <w:p w14:paraId="2F4EAD23" w14:textId="77777777" w:rsidR="00F53A34" w:rsidRPr="001824DD" w:rsidRDefault="00F53A34" w:rsidP="00F53A34">
      <w:pPr>
        <w:shd w:val="clear" w:color="auto" w:fill="D6E3BC" w:themeFill="accent3" w:themeFillTint="66"/>
        <w:rPr>
          <w:rStyle w:val="SubtleEmphasis"/>
          <w:rFonts w:cs="Arial"/>
        </w:rPr>
      </w:pPr>
      <w:r w:rsidRPr="001824DD">
        <w:rPr>
          <w:rStyle w:val="SubtleEmphasis"/>
          <w:rFonts w:cs="Arial"/>
        </w:rPr>
        <w:t xml:space="preserve">Information on FNV2 </w:t>
      </w:r>
      <w:r>
        <w:rPr>
          <w:rStyle w:val="SubtleEmphasis"/>
          <w:rFonts w:cs="Arial"/>
        </w:rPr>
        <w:t xml:space="preserve">SOA </w:t>
      </w:r>
      <w:r w:rsidRPr="001824DD">
        <w:rPr>
          <w:rStyle w:val="SubtleEmphasis"/>
          <w:rFonts w:cs="Arial"/>
        </w:rPr>
        <w:t xml:space="preserve">can be found in the ECG wiki page </w:t>
      </w:r>
    </w:p>
    <w:p w14:paraId="7854D501" w14:textId="77777777" w:rsidR="00F53A34" w:rsidRPr="001824DD" w:rsidRDefault="00F53A34" w:rsidP="00D97655">
      <w:pPr>
        <w:pStyle w:val="ListParagraph"/>
        <w:numPr>
          <w:ilvl w:val="0"/>
          <w:numId w:val="17"/>
        </w:numPr>
        <w:shd w:val="clear" w:color="auto" w:fill="D6E3BC" w:themeFill="accent3" w:themeFillTint="66"/>
        <w:rPr>
          <w:rStyle w:val="Hyperlink"/>
          <w:rFonts w:ascii="Arial" w:hAnsi="Arial" w:cs="Arial"/>
          <w:i/>
        </w:rPr>
      </w:pPr>
      <w:r>
        <w:rPr>
          <w:rStyle w:val="SubtleEmphasis"/>
          <w:rFonts w:ascii="Arial" w:hAnsi="Arial" w:cs="Arial"/>
        </w:rPr>
        <w:t xml:space="preserve">MQTT </w:t>
      </w:r>
      <w:r w:rsidRPr="001824DD">
        <w:rPr>
          <w:rStyle w:val="SubtleEmphasis"/>
          <w:rFonts w:ascii="Arial" w:hAnsi="Arial" w:cs="Arial"/>
        </w:rPr>
        <w:t xml:space="preserve">Topic Naming:  </w:t>
      </w:r>
      <w:hyperlink r:id="rId43" w:history="1">
        <w:r w:rsidRPr="001824DD">
          <w:rPr>
            <w:rStyle w:val="Hyperlink"/>
            <w:rFonts w:ascii="Arial" w:hAnsi="Arial" w:cs="Arial"/>
            <w:i/>
          </w:rPr>
          <w:t>FNV2-SOA: MQTT Topic and Message Structure</w:t>
        </w:r>
      </w:hyperlink>
    </w:p>
    <w:p w14:paraId="697C7787" w14:textId="77777777" w:rsidR="00F53A34" w:rsidRPr="001824DD" w:rsidRDefault="00F53A34" w:rsidP="00D97655">
      <w:pPr>
        <w:pStyle w:val="ListParagraph"/>
        <w:numPr>
          <w:ilvl w:val="0"/>
          <w:numId w:val="17"/>
        </w:numPr>
        <w:shd w:val="clear" w:color="auto" w:fill="D6E3BC" w:themeFill="accent3" w:themeFillTint="66"/>
        <w:rPr>
          <w:rStyle w:val="Hyperlink"/>
          <w:rFonts w:ascii="Arial" w:hAnsi="Arial" w:cs="Arial"/>
          <w:i/>
          <w:iCs/>
          <w:color w:val="808080" w:themeColor="text1" w:themeTint="7F"/>
          <w:u w:val="none"/>
        </w:rPr>
      </w:pPr>
      <w:r w:rsidRPr="001824DD">
        <w:rPr>
          <w:rStyle w:val="SubtleEmphasis"/>
          <w:rFonts w:ascii="Arial" w:hAnsi="Arial" w:cs="Arial"/>
        </w:rPr>
        <w:t xml:space="preserve">message syntax and proper naming can be found </w:t>
      </w:r>
      <w:hyperlink r:id="rId44" w:history="1">
        <w:r w:rsidRPr="001824DD">
          <w:rPr>
            <w:rStyle w:val="Hyperlink"/>
            <w:rFonts w:ascii="Arial" w:hAnsi="Arial" w:cs="Arial"/>
            <w:i/>
          </w:rPr>
          <w:t xml:space="preserve">SOA API Messaging Guidelines </w:t>
        </w:r>
      </w:hyperlink>
    </w:p>
    <w:p w14:paraId="67027319" w14:textId="77777777" w:rsidR="00F53A34" w:rsidRPr="001824DD" w:rsidRDefault="00F53A34" w:rsidP="00F53A34">
      <w:pPr>
        <w:shd w:val="clear" w:color="auto" w:fill="D6E3BC" w:themeFill="accent3" w:themeFillTint="66"/>
        <w:rPr>
          <w:rStyle w:val="SubtleEmphasis"/>
          <w:rFonts w:cs="Arial"/>
        </w:rPr>
      </w:pPr>
      <w:r>
        <w:rPr>
          <w:rStyle w:val="SubtleEmphasis"/>
          <w:rFonts w:cs="Arial"/>
        </w:rPr>
        <w:t xml:space="preserve">For examples what to fill into the table fields below refer to </w:t>
      </w:r>
      <w:hyperlink r:id="rId45" w:history="1">
        <w:r w:rsidRPr="001824DD">
          <w:rPr>
            <w:rStyle w:val="Hyperlink"/>
            <w:rFonts w:cs="Arial"/>
            <w:i/>
          </w:rPr>
          <w:t>Central SW Service Catalog</w:t>
        </w:r>
      </w:hyperlink>
    </w:p>
    <w:p w14:paraId="640665FD" w14:textId="77777777" w:rsidR="00F53A34" w:rsidRDefault="00F53A34" w:rsidP="00F53A34">
      <w:pPr>
        <w:rPr>
          <w:rFonts w:cs="Arial"/>
        </w:rPr>
      </w:pPr>
    </w:p>
    <w:p w14:paraId="648387EE" w14:textId="77777777" w:rsidR="00F53A34" w:rsidRPr="009E3B7C" w:rsidRDefault="00F53A34" w:rsidP="00F53A34">
      <w:pPr>
        <w:pStyle w:val="RETechSignal"/>
        <w:shd w:val="clear" w:color="auto" w:fill="F2F2F2" w:themeFill="background1" w:themeFillShade="F2"/>
        <w:rPr>
          <w:rFonts w:ascii="Arial" w:hAnsi="Arial" w:cs="Arial"/>
          <w:sz w:val="20"/>
        </w:rPr>
      </w:pPr>
      <w:bookmarkStart w:id="515" w:name="_Hlk25061720"/>
      <w:r w:rsidRPr="009E3B7C">
        <w:rPr>
          <w:rFonts w:ascii="Arial" w:hAnsi="Arial" w:cs="Arial"/>
          <w:sz w:val="20"/>
        </w:rPr>
        <w:t>###</w:t>
      </w:r>
      <w:r>
        <w:rPr>
          <w:rFonts w:ascii="Arial" w:hAnsi="Arial" w:cs="Arial"/>
          <w:sz w:val="20"/>
        </w:rPr>
        <w:t>&lt;</w:t>
      </w:r>
      <w:r w:rsidR="00AF1B0F">
        <w:rPr>
          <w:rFonts w:ascii="Arial" w:hAnsi="Arial" w:cs="Arial"/>
          <w:sz w:val="20"/>
        </w:rPr>
        <w:t>Service</w:t>
      </w:r>
      <w:r w:rsidR="00B71712">
        <w:rPr>
          <w:rFonts w:ascii="Arial" w:hAnsi="Arial" w:cs="Arial"/>
          <w:sz w:val="20"/>
        </w:rPr>
        <w:t>ContractI</w:t>
      </w:r>
      <w:r>
        <w:rPr>
          <w:rFonts w:ascii="Arial" w:hAnsi="Arial" w:cs="Arial"/>
          <w:sz w:val="20"/>
        </w:rPr>
        <w:t>D</w:t>
      </w:r>
      <w:r w:rsidR="00AF1B0F">
        <w:rPr>
          <w:rFonts w:ascii="Arial" w:hAnsi="Arial" w:cs="Arial"/>
          <w:sz w:val="20"/>
        </w:rPr>
        <w:t>&gt;</w:t>
      </w:r>
      <w:r w:rsidRPr="009E3B7C">
        <w:rPr>
          <w:rFonts w:ascii="Arial" w:hAnsi="Arial" w:cs="Arial"/>
          <w:sz w:val="20"/>
        </w:rPr>
        <w:t xml:space="preserve">### </w:t>
      </w:r>
      <w:r w:rsidR="00AF1B0F">
        <w:rPr>
          <w:rFonts w:ascii="Arial" w:hAnsi="Arial" w:cs="Arial"/>
          <w:sz w:val="20"/>
        </w:rPr>
        <w:t xml:space="preserve">Service </w:t>
      </w:r>
      <w:r w:rsidR="00B71712">
        <w:rPr>
          <w:rFonts w:ascii="Arial" w:hAnsi="Arial" w:cs="Arial"/>
          <w:sz w:val="20"/>
        </w:rPr>
        <w:t>Contract</w:t>
      </w:r>
      <w:r w:rsidR="00AF1B0F">
        <w:rPr>
          <w:rFonts w:ascii="Arial" w:hAnsi="Arial" w:cs="Arial"/>
          <w:sz w:val="20"/>
        </w:rPr>
        <w:t xml:space="preserve"> Name</w:t>
      </w:r>
    </w:p>
    <w:p w14:paraId="25029A51" w14:textId="77777777" w:rsidR="00F53A34" w:rsidRDefault="00F53A34" w:rsidP="00F53A34">
      <w:pPr>
        <w:rPr>
          <w:rFonts w:cs="Arial"/>
        </w:rPr>
      </w:pPr>
      <w:r>
        <w:rPr>
          <w:rFonts w:cs="Arial"/>
        </w:rPr>
        <w:t>&lt;</w:t>
      </w:r>
      <w:r w:rsidR="00B71712">
        <w:rPr>
          <w:rFonts w:cs="Arial"/>
        </w:rPr>
        <w:t>Service contract</w:t>
      </w:r>
      <w:r>
        <w:rPr>
          <w:rFonts w:cs="Arial"/>
        </w:rPr>
        <w:t xml:space="preserve"> </w:t>
      </w:r>
      <w:r w:rsidR="00AF1B0F">
        <w:rPr>
          <w:rFonts w:cs="Arial"/>
        </w:rPr>
        <w:t>p</w:t>
      </w:r>
      <w:r>
        <w:rPr>
          <w:rFonts w:cs="Arial"/>
        </w:rPr>
        <w:t>urpose</w:t>
      </w:r>
      <w:r w:rsidR="00AF1B0F">
        <w:rPr>
          <w:rFonts w:cs="Arial"/>
        </w:rPr>
        <w:t>/behavior</w:t>
      </w:r>
      <w:r>
        <w:rPr>
          <w:rFonts w:cs="Arial"/>
        </w:rPr>
        <w:t>&gt;</w:t>
      </w:r>
    </w:p>
    <w:p w14:paraId="6FE6DBA2" w14:textId="77777777" w:rsidR="00F53A34" w:rsidRDefault="00F53A34" w:rsidP="00F53A34">
      <w:pPr>
        <w:rPr>
          <w:rFonts w:cs="Arial"/>
        </w:rPr>
      </w:pPr>
    </w:p>
    <w:tbl>
      <w:tblPr>
        <w:tblStyle w:val="TableGrid"/>
        <w:tblW w:w="5014" w:type="pct"/>
        <w:tblLayout w:type="fixed"/>
        <w:tblLook w:val="0620" w:firstRow="1" w:lastRow="0" w:firstColumn="0" w:lastColumn="0" w:noHBand="1" w:noVBand="1"/>
      </w:tblPr>
      <w:tblGrid>
        <w:gridCol w:w="1271"/>
        <w:gridCol w:w="1184"/>
        <w:gridCol w:w="2218"/>
        <w:gridCol w:w="3201"/>
        <w:gridCol w:w="2327"/>
      </w:tblGrid>
      <w:tr w:rsidR="00F53A34" w:rsidRPr="00C0260E" w14:paraId="2705BF5D" w14:textId="77777777" w:rsidTr="00C96BC7">
        <w:trPr>
          <w:trHeight w:val="625"/>
        </w:trPr>
        <w:tc>
          <w:tcPr>
            <w:tcW w:w="1271" w:type="dxa"/>
            <w:shd w:val="clear" w:color="auto" w:fill="D9D9D9" w:themeFill="background1" w:themeFillShade="D9"/>
            <w:hideMark/>
          </w:tcPr>
          <w:p w14:paraId="0684B743" w14:textId="77777777" w:rsidR="00F53A34" w:rsidRPr="00C96BC7" w:rsidRDefault="00F53A34" w:rsidP="004A4B72">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Messaging Pattern</w:t>
            </w:r>
          </w:p>
        </w:tc>
        <w:tc>
          <w:tcPr>
            <w:tcW w:w="1184" w:type="dxa"/>
            <w:shd w:val="clear" w:color="auto" w:fill="D9D9D9" w:themeFill="background1" w:themeFillShade="D9"/>
          </w:tcPr>
          <w:p w14:paraId="2C773DEA" w14:textId="77777777" w:rsidR="00F53A34" w:rsidRPr="00C96BC7" w:rsidRDefault="00F53A34" w:rsidP="004A4B72">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Frequency</w:t>
            </w:r>
          </w:p>
          <w:p w14:paraId="758EF2CD"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(For Data Broadcast Only)</w:t>
            </w:r>
          </w:p>
        </w:tc>
        <w:tc>
          <w:tcPr>
            <w:tcW w:w="2218" w:type="dxa"/>
            <w:shd w:val="clear" w:color="auto" w:fill="D9D9D9" w:themeFill="background1" w:themeFillShade="D9"/>
          </w:tcPr>
          <w:p w14:paraId="0805968A" w14:textId="77777777" w:rsidR="00F53A34" w:rsidRPr="00C96BC7" w:rsidRDefault="00F53A34" w:rsidP="004A4B72">
            <w:pPr>
              <w:overflowPunct/>
              <w:autoSpaceDE/>
              <w:autoSpaceDN/>
              <w:adjustRightInd/>
              <w:textAlignment w:val="auto"/>
              <w:rPr>
                <w:rFonts w:cs="Arial"/>
                <w:b/>
                <w:bCs/>
                <w:color w:val="333333"/>
                <w:sz w:val="18"/>
                <w:szCs w:val="21"/>
                <w:lang w:eastAsia="de-DE"/>
              </w:rPr>
            </w:pPr>
            <w:r w:rsidRPr="00C96BC7">
              <w:rPr>
                <w:rFonts w:cs="Arial"/>
                <w:color w:val="333333"/>
                <w:sz w:val="18"/>
                <w:szCs w:val="21"/>
                <w:lang w:eastAsia="de-DE"/>
              </w:rPr>
              <w:t>Message Data Element(s)</w:t>
            </w:r>
          </w:p>
          <w:p w14:paraId="596CED8B"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(Must Match GPB) or applicable CAN signal</w:t>
            </w:r>
          </w:p>
        </w:tc>
        <w:tc>
          <w:tcPr>
            <w:tcW w:w="3201" w:type="dxa"/>
            <w:shd w:val="clear" w:color="auto" w:fill="D9D9D9" w:themeFill="background1" w:themeFillShade="D9"/>
            <w:hideMark/>
          </w:tcPr>
          <w:p w14:paraId="42E1DD4A" w14:textId="77777777" w:rsidR="00F53A34" w:rsidRPr="00C96BC7" w:rsidRDefault="00F53A34" w:rsidP="004A4B72">
            <w:pPr>
              <w:overflowPunct/>
              <w:autoSpaceDE/>
              <w:autoSpaceDN/>
              <w:adjustRightInd/>
              <w:textAlignment w:val="auto"/>
              <w:rPr>
                <w:rFonts w:cs="Arial"/>
                <w:color w:val="333333"/>
                <w:sz w:val="18"/>
                <w:szCs w:val="21"/>
                <w:lang w:eastAsia="de-DE"/>
              </w:rPr>
            </w:pPr>
            <w:r w:rsidRPr="00C96BC7">
              <w:rPr>
                <w:rFonts w:cs="Arial"/>
                <w:color w:val="333333"/>
                <w:sz w:val="18"/>
                <w:szCs w:val="21"/>
                <w:lang w:eastAsia="de-DE"/>
              </w:rPr>
              <w:t>Description of Data Element(s)</w:t>
            </w:r>
          </w:p>
        </w:tc>
        <w:tc>
          <w:tcPr>
            <w:tcW w:w="2327" w:type="dxa"/>
            <w:shd w:val="clear" w:color="auto" w:fill="D9D9D9" w:themeFill="background1" w:themeFillShade="D9"/>
            <w:hideMark/>
          </w:tcPr>
          <w:p w14:paraId="6DF33A05" w14:textId="77777777" w:rsidR="00F53A34" w:rsidRPr="00C96BC7" w:rsidRDefault="00F53A34" w:rsidP="004A4B72">
            <w:pPr>
              <w:overflowPunct/>
              <w:autoSpaceDE/>
              <w:autoSpaceDN/>
              <w:adjustRightInd/>
              <w:textAlignment w:val="auto"/>
              <w:rPr>
                <w:rFonts w:cs="Arial"/>
                <w:color w:val="333333"/>
                <w:sz w:val="18"/>
                <w:szCs w:val="21"/>
                <w:lang w:val="de-DE" w:eastAsia="de-DE"/>
              </w:rPr>
            </w:pPr>
            <w:r w:rsidRPr="00C96BC7">
              <w:rPr>
                <w:rFonts w:cs="Arial"/>
                <w:color w:val="333333"/>
                <w:sz w:val="18"/>
                <w:szCs w:val="21"/>
                <w:lang w:val="de-DE" w:eastAsia="de-DE"/>
              </w:rPr>
              <w:t>Topic Name</w:t>
            </w:r>
          </w:p>
        </w:tc>
      </w:tr>
      <w:tr w:rsidR="00F53A34" w:rsidRPr="00C0260E" w14:paraId="283F3A17" w14:textId="77777777" w:rsidTr="00C96BC7">
        <w:sdt>
          <w:sdtPr>
            <w:rPr>
              <w:rFonts w:cs="Arial"/>
              <w:color w:val="333333"/>
              <w:szCs w:val="21"/>
              <w:lang w:val="de-DE" w:eastAsia="de-DE"/>
            </w:rPr>
            <w:alias w:val="Messaging Pattern"/>
            <w:tag w:val="Messaging Pattern"/>
            <w:id w:val="-424110215"/>
            <w:placeholder>
              <w:docPart w:val="F5DA9EB1AA374DCB8E35C0495AE61E0B"/>
            </w:placeholder>
            <w:showingPlcHdr/>
            <w15:color w:val="000000"/>
            <w:dropDownList>
              <w:listItem w:value="Choose an item."/>
              <w:listItem w:displayText="Request" w:value="Request"/>
              <w:listItem w:displayText="Response" w:value="Response"/>
              <w:listItem w:displayText="Data Broadcast" w:value="Data Broadcast"/>
              <w:listItem w:displayText="On Demand Broadcast " w:value="On Demand Broadcast "/>
            </w:dropDownList>
          </w:sdtPr>
          <w:sdtEndPr/>
          <w:sdtContent>
            <w:tc>
              <w:tcPr>
                <w:tcW w:w="1271" w:type="dxa"/>
                <w:vMerge w:val="restart"/>
              </w:tcPr>
              <w:p w14:paraId="228B1BD8" w14:textId="77777777" w:rsidR="00F53A34" w:rsidRPr="00C96BC7" w:rsidRDefault="00F53A34" w:rsidP="004A4B72">
                <w:pPr>
                  <w:spacing w:before="100" w:beforeAutospacing="1"/>
                  <w:rPr>
                    <w:rFonts w:cs="Arial"/>
                    <w:color w:val="333333"/>
                    <w:szCs w:val="21"/>
                    <w:lang w:val="de-DE" w:eastAsia="de-DE"/>
                  </w:rPr>
                </w:pPr>
                <w:r w:rsidRPr="00C96BC7">
                  <w:rPr>
                    <w:rStyle w:val="PlaceholderText"/>
                  </w:rPr>
                  <w:t>Choose an item.</w:t>
                </w:r>
              </w:p>
            </w:tc>
          </w:sdtContent>
        </w:sdt>
        <w:tc>
          <w:tcPr>
            <w:tcW w:w="1184" w:type="dxa"/>
            <w:vMerge w:val="restart"/>
          </w:tcPr>
          <w:p w14:paraId="4DB7E4C4" w14:textId="77777777" w:rsidR="00F53A34" w:rsidRPr="00C96BC7" w:rsidRDefault="00F53A34" w:rsidP="004A4B72">
            <w:pPr>
              <w:spacing w:before="100" w:beforeAutospacing="1"/>
              <w:rPr>
                <w:rFonts w:cs="Arial"/>
                <w:color w:val="333333"/>
                <w:szCs w:val="21"/>
                <w:lang w:val="de-DE" w:eastAsia="de-DE"/>
              </w:rPr>
            </w:pPr>
          </w:p>
        </w:tc>
        <w:tc>
          <w:tcPr>
            <w:tcW w:w="2218" w:type="dxa"/>
          </w:tcPr>
          <w:p w14:paraId="22D00EFE" w14:textId="77777777" w:rsidR="00F53A34" w:rsidRPr="00C96BC7" w:rsidRDefault="00835651" w:rsidP="004A4B72">
            <w:pPr>
              <w:spacing w:before="100" w:beforeAutospacing="1"/>
              <w:rPr>
                <w:rFonts w:cs="Arial"/>
                <w:color w:val="333333"/>
                <w:szCs w:val="21"/>
                <w:lang w:eastAsia="de-DE"/>
              </w:rPr>
            </w:pPr>
            <w:r w:rsidRPr="00C96BC7">
              <w:rPr>
                <w:rFonts w:cs="Arial"/>
                <w:color w:val="333333"/>
                <w:szCs w:val="21"/>
                <w:lang w:eastAsia="de-DE"/>
              </w:rPr>
              <w:t xml:space="preserve">GBP </w:t>
            </w:r>
            <w:r w:rsidR="00F53A34" w:rsidRPr="00C96BC7">
              <w:rPr>
                <w:rFonts w:cs="Arial"/>
                <w:color w:val="333333"/>
                <w:szCs w:val="21"/>
                <w:lang w:eastAsia="de-DE"/>
              </w:rPr>
              <w:t xml:space="preserve">Data element </w:t>
            </w:r>
            <w:r w:rsidRPr="00C96BC7">
              <w:rPr>
                <w:rFonts w:cs="Arial"/>
                <w:color w:val="333333"/>
                <w:szCs w:val="21"/>
                <w:lang w:eastAsia="de-DE"/>
              </w:rPr>
              <w:t xml:space="preserve">/ CAN Signal </w:t>
            </w:r>
            <w:r w:rsidR="00F53A34" w:rsidRPr="00C96BC7">
              <w:rPr>
                <w:rFonts w:cs="Arial"/>
                <w:color w:val="333333"/>
                <w:szCs w:val="21"/>
                <w:lang w:eastAsia="de-DE"/>
              </w:rPr>
              <w:t>name 1</w:t>
            </w:r>
          </w:p>
        </w:tc>
        <w:tc>
          <w:tcPr>
            <w:tcW w:w="3201" w:type="dxa"/>
          </w:tcPr>
          <w:p w14:paraId="22DBED4F" w14:textId="77777777" w:rsidR="00F53A34" w:rsidRPr="00C96BC7" w:rsidRDefault="00F53A34" w:rsidP="004A4B72">
            <w:pPr>
              <w:spacing w:before="100" w:beforeAutospacing="1"/>
              <w:rPr>
                <w:rFonts w:cs="Arial"/>
                <w:color w:val="333333"/>
                <w:szCs w:val="21"/>
                <w:lang w:eastAsia="de-DE"/>
              </w:rPr>
            </w:pPr>
            <w:r w:rsidRPr="00C96BC7">
              <w:rPr>
                <w:rFonts w:cs="Arial"/>
                <w:color w:val="333333"/>
                <w:szCs w:val="21"/>
                <w:lang w:eastAsia="de-DE"/>
              </w:rPr>
              <w:t>Detailed encoding of data element 1</w:t>
            </w:r>
          </w:p>
        </w:tc>
        <w:tc>
          <w:tcPr>
            <w:tcW w:w="2327" w:type="dxa"/>
          </w:tcPr>
          <w:p w14:paraId="6A2BAAAA" w14:textId="77777777" w:rsidR="00F53A34" w:rsidRPr="00C96BC7" w:rsidRDefault="00F53A34" w:rsidP="004A4B72">
            <w:pPr>
              <w:spacing w:before="100" w:beforeAutospacing="1"/>
              <w:rPr>
                <w:rFonts w:cs="Arial"/>
                <w:color w:val="333333"/>
                <w:szCs w:val="21"/>
                <w:lang w:eastAsia="de-DE"/>
              </w:rPr>
            </w:pPr>
          </w:p>
        </w:tc>
      </w:tr>
      <w:tr w:rsidR="00F53A34" w:rsidRPr="00C0260E" w14:paraId="247EFF69" w14:textId="77777777" w:rsidTr="00C96BC7">
        <w:tc>
          <w:tcPr>
            <w:tcW w:w="1271" w:type="dxa"/>
            <w:vMerge/>
          </w:tcPr>
          <w:p w14:paraId="1CA44146" w14:textId="77777777" w:rsidR="00F53A34" w:rsidRPr="00C96BC7" w:rsidRDefault="00F53A34" w:rsidP="004A4B72">
            <w:pPr>
              <w:overflowPunct/>
              <w:autoSpaceDE/>
              <w:autoSpaceDN/>
              <w:adjustRightInd/>
              <w:textAlignment w:val="auto"/>
              <w:rPr>
                <w:rFonts w:cs="Arial"/>
                <w:color w:val="333333"/>
                <w:szCs w:val="21"/>
                <w:lang w:eastAsia="de-DE"/>
              </w:rPr>
            </w:pPr>
          </w:p>
        </w:tc>
        <w:tc>
          <w:tcPr>
            <w:tcW w:w="1184" w:type="dxa"/>
            <w:vMerge/>
          </w:tcPr>
          <w:p w14:paraId="6468E7C1" w14:textId="77777777" w:rsidR="00F53A34" w:rsidRPr="00C96BC7" w:rsidRDefault="00F53A34" w:rsidP="004A4B72">
            <w:pPr>
              <w:spacing w:before="150"/>
              <w:rPr>
                <w:rFonts w:cs="Arial"/>
                <w:color w:val="333333"/>
                <w:szCs w:val="21"/>
                <w:lang w:eastAsia="de-DE"/>
              </w:rPr>
            </w:pPr>
          </w:p>
        </w:tc>
        <w:tc>
          <w:tcPr>
            <w:tcW w:w="2218" w:type="dxa"/>
          </w:tcPr>
          <w:p w14:paraId="278FC256" w14:textId="77777777" w:rsidR="00F53A34" w:rsidRPr="00C96BC7" w:rsidRDefault="00F53A34" w:rsidP="004A4B72">
            <w:pPr>
              <w:spacing w:before="100" w:beforeAutospacing="1"/>
              <w:rPr>
                <w:rFonts w:cs="Arial"/>
                <w:color w:val="333333"/>
                <w:szCs w:val="21"/>
                <w:lang w:val="de-DE" w:eastAsia="de-DE"/>
              </w:rPr>
            </w:pPr>
            <w:r w:rsidRPr="00C96BC7">
              <w:rPr>
                <w:rFonts w:cs="Arial"/>
                <w:color w:val="333333"/>
                <w:szCs w:val="21"/>
                <w:lang w:val="de-DE" w:eastAsia="de-DE"/>
              </w:rPr>
              <w:t>…</w:t>
            </w:r>
          </w:p>
        </w:tc>
        <w:tc>
          <w:tcPr>
            <w:tcW w:w="3201" w:type="dxa"/>
          </w:tcPr>
          <w:p w14:paraId="511F344F" w14:textId="77777777" w:rsidR="00F53A34" w:rsidRPr="00C96BC7" w:rsidRDefault="00F53A34" w:rsidP="004A4B72">
            <w:pPr>
              <w:spacing w:before="100" w:beforeAutospacing="1"/>
              <w:rPr>
                <w:rFonts w:cs="Arial"/>
                <w:color w:val="333333"/>
                <w:szCs w:val="21"/>
                <w:lang w:val="de-DE" w:eastAsia="de-DE"/>
              </w:rPr>
            </w:pPr>
          </w:p>
        </w:tc>
        <w:tc>
          <w:tcPr>
            <w:tcW w:w="2327" w:type="dxa"/>
          </w:tcPr>
          <w:p w14:paraId="35269716" w14:textId="77777777" w:rsidR="00F53A34" w:rsidRPr="00C96BC7" w:rsidRDefault="00F53A34" w:rsidP="004A4B72">
            <w:pPr>
              <w:overflowPunct/>
              <w:autoSpaceDE/>
              <w:autoSpaceDN/>
              <w:adjustRightInd/>
              <w:spacing w:before="100" w:beforeAutospacing="1"/>
              <w:textAlignment w:val="auto"/>
              <w:rPr>
                <w:rFonts w:cs="Arial"/>
                <w:color w:val="333333"/>
                <w:szCs w:val="21"/>
                <w:lang w:val="de-DE" w:eastAsia="de-DE"/>
              </w:rPr>
            </w:pPr>
          </w:p>
        </w:tc>
      </w:tr>
      <w:tr w:rsidR="00F53A34" w:rsidRPr="00C0260E" w14:paraId="7505EA1C" w14:textId="77777777" w:rsidTr="00C96BC7">
        <w:tc>
          <w:tcPr>
            <w:tcW w:w="1271" w:type="dxa"/>
            <w:vMerge/>
          </w:tcPr>
          <w:p w14:paraId="37191F82" w14:textId="77777777" w:rsidR="00F53A34" w:rsidRPr="00C96BC7" w:rsidRDefault="00F53A34" w:rsidP="004A4B72">
            <w:pPr>
              <w:overflowPunct/>
              <w:autoSpaceDE/>
              <w:autoSpaceDN/>
              <w:adjustRightInd/>
              <w:textAlignment w:val="auto"/>
              <w:rPr>
                <w:rFonts w:cs="Arial"/>
                <w:color w:val="333333"/>
                <w:szCs w:val="21"/>
                <w:lang w:eastAsia="de-DE"/>
              </w:rPr>
            </w:pPr>
          </w:p>
        </w:tc>
        <w:tc>
          <w:tcPr>
            <w:tcW w:w="1184" w:type="dxa"/>
            <w:vMerge/>
          </w:tcPr>
          <w:p w14:paraId="59DA9930" w14:textId="77777777" w:rsidR="00F53A34" w:rsidRPr="00C96BC7" w:rsidRDefault="00F53A34" w:rsidP="004A4B72">
            <w:pPr>
              <w:spacing w:before="150"/>
              <w:rPr>
                <w:rFonts w:cs="Arial"/>
                <w:color w:val="333333"/>
                <w:szCs w:val="21"/>
                <w:lang w:eastAsia="de-DE"/>
              </w:rPr>
            </w:pPr>
          </w:p>
        </w:tc>
        <w:tc>
          <w:tcPr>
            <w:tcW w:w="2218" w:type="dxa"/>
          </w:tcPr>
          <w:p w14:paraId="3233B3E9" w14:textId="77777777" w:rsidR="00F53A34" w:rsidRPr="00C96BC7" w:rsidRDefault="00835651" w:rsidP="004A4B72">
            <w:pPr>
              <w:spacing w:before="100" w:beforeAutospacing="1"/>
              <w:rPr>
                <w:rFonts w:cs="Arial"/>
                <w:color w:val="333333"/>
                <w:szCs w:val="21"/>
                <w:lang w:eastAsia="de-DE"/>
              </w:rPr>
            </w:pPr>
            <w:r w:rsidRPr="00C96BC7">
              <w:rPr>
                <w:rFonts w:cs="Arial"/>
                <w:color w:val="333333"/>
                <w:szCs w:val="21"/>
                <w:lang w:eastAsia="de-DE"/>
              </w:rPr>
              <w:t>GBP Data element / CAN Signal name 1</w:t>
            </w:r>
          </w:p>
        </w:tc>
        <w:tc>
          <w:tcPr>
            <w:tcW w:w="3201" w:type="dxa"/>
          </w:tcPr>
          <w:p w14:paraId="0489B396" w14:textId="77777777" w:rsidR="00F53A34" w:rsidRPr="00C96BC7" w:rsidRDefault="00F53A34" w:rsidP="004A4B72">
            <w:pPr>
              <w:spacing w:before="100" w:beforeAutospacing="1"/>
              <w:rPr>
                <w:rFonts w:cs="Arial"/>
                <w:color w:val="333333"/>
                <w:szCs w:val="21"/>
                <w:lang w:eastAsia="de-DE"/>
              </w:rPr>
            </w:pPr>
            <w:r w:rsidRPr="00C96BC7">
              <w:rPr>
                <w:rFonts w:cs="Arial"/>
                <w:color w:val="333333"/>
                <w:szCs w:val="21"/>
                <w:lang w:eastAsia="de-DE"/>
              </w:rPr>
              <w:t>Detailed encoding of data element 3</w:t>
            </w:r>
          </w:p>
        </w:tc>
        <w:tc>
          <w:tcPr>
            <w:tcW w:w="2327" w:type="dxa"/>
          </w:tcPr>
          <w:p w14:paraId="31BB2EFA" w14:textId="77777777" w:rsidR="00F53A34" w:rsidRPr="00C96BC7" w:rsidRDefault="00F53A34" w:rsidP="004A4B72">
            <w:pPr>
              <w:overflowPunct/>
              <w:autoSpaceDE/>
              <w:autoSpaceDN/>
              <w:adjustRightInd/>
              <w:spacing w:before="100" w:beforeAutospacing="1"/>
              <w:textAlignment w:val="auto"/>
              <w:rPr>
                <w:rFonts w:cs="Arial"/>
                <w:color w:val="333333"/>
                <w:szCs w:val="21"/>
                <w:lang w:eastAsia="de-DE"/>
              </w:rPr>
            </w:pPr>
          </w:p>
        </w:tc>
      </w:tr>
    </w:tbl>
    <w:p w14:paraId="7EF32456" w14:textId="77777777" w:rsidR="00F53A34" w:rsidRPr="00016962" w:rsidRDefault="00F53A34" w:rsidP="00FE14A5"/>
    <w:p w14:paraId="50C5F44C" w14:textId="77777777" w:rsidR="00FE14A5" w:rsidRPr="00BC3C56" w:rsidRDefault="00140572" w:rsidP="00FE14A5">
      <w:pPr>
        <w:pStyle w:val="Heading3"/>
      </w:pPr>
      <w:bookmarkStart w:id="516" w:name="_Toc115792380"/>
      <w:bookmarkEnd w:id="515"/>
      <w:r>
        <w:t>Encoding</w:t>
      </w:r>
      <w:r w:rsidR="00FE14A5" w:rsidRPr="00BC3C56">
        <w:t xml:space="preserve"> Types</w:t>
      </w:r>
      <w:bookmarkEnd w:id="500"/>
      <w:bookmarkEnd w:id="501"/>
      <w:bookmarkEnd w:id="502"/>
      <w:bookmarkEnd w:id="516"/>
    </w:p>
    <w:p w14:paraId="5539E797" w14:textId="77777777" w:rsidR="00FE14A5" w:rsidRDefault="00FE14A5" w:rsidP="00C82906">
      <w:pPr>
        <w:shd w:val="clear" w:color="auto" w:fill="D6E3BC" w:themeFill="accent3" w:themeFillTint="66"/>
        <w:rPr>
          <w:rStyle w:val="SubtleEmphasis"/>
        </w:rPr>
      </w:pPr>
      <w:r w:rsidRPr="00F169AF">
        <w:rPr>
          <w:rStyle w:val="SubtleEmphasis"/>
          <w:b/>
        </w:rPr>
        <w:t>#Link:</w:t>
      </w:r>
      <w:r>
        <w:rPr>
          <w:rStyle w:val="SubtleEmphasis"/>
        </w:rPr>
        <w:t xml:space="preserve"> </w:t>
      </w:r>
      <w:hyperlink r:id="rId46" w:history="1">
        <w:r w:rsidRPr="00F169AF">
          <w:rPr>
            <w:rStyle w:val="Hyperlink"/>
            <w:i/>
          </w:rPr>
          <w:t>RE Wiki – Adding Encoding Types</w:t>
        </w:r>
      </w:hyperlink>
    </w:p>
    <w:p w14:paraId="29767FD9" w14:textId="77777777" w:rsidR="00FE14A5" w:rsidRDefault="00FE14A5" w:rsidP="00C82906">
      <w:pPr>
        <w:shd w:val="clear" w:color="auto" w:fill="D6E3BC" w:themeFill="accent3" w:themeFillTint="66"/>
        <w:rPr>
          <w:rStyle w:val="SubtleEmphasis"/>
        </w:rPr>
      </w:pPr>
      <w:r w:rsidRPr="00B00BC4">
        <w:rPr>
          <w:rStyle w:val="SubtleEmphasis"/>
          <w:b/>
        </w:rPr>
        <w:t>#Macro:</w:t>
      </w:r>
      <w:r w:rsidRPr="00347A88">
        <w:rPr>
          <w:rStyle w:val="SubtleEmphasis"/>
        </w:rPr>
        <w:t xml:space="preserve"> </w:t>
      </w:r>
      <w:r w:rsidRPr="00F169AF">
        <w:rPr>
          <w:rStyle w:val="SubtleEmphasis"/>
        </w:rPr>
        <w:t>Add Ins -&gt; Add Requirement macro</w:t>
      </w:r>
      <w:r w:rsidRPr="00347A88">
        <w:rPr>
          <w:rStyle w:val="SubtleEmphasis"/>
        </w:rPr>
        <w:t xml:space="preserve"> (select “</w:t>
      </w:r>
      <w:r w:rsidR="00140572">
        <w:rPr>
          <w:rStyle w:val="SubtleEmphasis"/>
        </w:rPr>
        <w:t>Encoding</w:t>
      </w:r>
      <w:r>
        <w:rPr>
          <w:rStyle w:val="SubtleEmphasis"/>
        </w:rPr>
        <w:t xml:space="preserve"> Type”</w:t>
      </w:r>
      <w:r w:rsidRPr="00347A88">
        <w:rPr>
          <w:rStyle w:val="SubtleEmphasis"/>
        </w:rPr>
        <w:t xml:space="preserve"> as type)</w:t>
      </w:r>
    </w:p>
    <w:p w14:paraId="42136234" w14:textId="77777777" w:rsidR="001D74AD" w:rsidRPr="009E3B7C" w:rsidRDefault="001D74AD" w:rsidP="001D74AD">
      <w:pPr>
        <w:rPr>
          <w:rFonts w:cs="Arial"/>
        </w:rPr>
      </w:pPr>
    </w:p>
    <w:p w14:paraId="7CAB2B78" w14:textId="77777777" w:rsidR="00601485" w:rsidRDefault="00601485">
      <w:pPr>
        <w:overflowPunct/>
        <w:autoSpaceDE/>
        <w:autoSpaceDN/>
        <w:adjustRightInd/>
        <w:textAlignment w:val="auto"/>
        <w:rPr>
          <w:rFonts w:cs="Arial"/>
        </w:rPr>
      </w:pPr>
      <w:r>
        <w:rPr>
          <w:rFonts w:cs="Arial"/>
        </w:rPr>
        <w:br w:type="page"/>
      </w:r>
    </w:p>
    <w:p w14:paraId="4DAF9ED7" w14:textId="77777777" w:rsidR="003142BF" w:rsidRDefault="003142BF" w:rsidP="009E02ED">
      <w:pPr>
        <w:rPr>
          <w:rFonts w:cs="Arial"/>
        </w:rPr>
      </w:pPr>
    </w:p>
    <w:p w14:paraId="656D8EDF" w14:textId="77777777" w:rsidR="00601485" w:rsidRPr="00A56C52" w:rsidRDefault="00601485" w:rsidP="00601485">
      <w:pPr>
        <w:spacing w:before="1440"/>
        <w:jc w:val="center"/>
        <w:rPr>
          <w:sz w:val="32"/>
        </w:rPr>
      </w:pPr>
      <w:r w:rsidRPr="00A56C52">
        <w:rPr>
          <w:sz w:val="32"/>
        </w:rPr>
        <w:t>Document ends here.</w:t>
      </w:r>
    </w:p>
    <w:sectPr w:rsidR="00601485" w:rsidRPr="00A56C52" w:rsidSect="003D5A66">
      <w:headerReference w:type="default" r:id="rId47"/>
      <w:pgSz w:w="11907" w:h="16840" w:code="9"/>
      <w:pgMar w:top="822" w:right="862" w:bottom="709" w:left="862" w:header="567" w:footer="73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E897" w14:textId="77777777" w:rsidR="00404F5A" w:rsidRDefault="00404F5A">
      <w:r>
        <w:separator/>
      </w:r>
    </w:p>
    <w:p w14:paraId="2384C971" w14:textId="77777777" w:rsidR="00404F5A" w:rsidRDefault="00404F5A"/>
  </w:endnote>
  <w:endnote w:type="continuationSeparator" w:id="0">
    <w:p w14:paraId="3E5E0ECB" w14:textId="77777777" w:rsidR="00404F5A" w:rsidRDefault="00404F5A">
      <w:r>
        <w:continuationSeparator/>
      </w:r>
    </w:p>
    <w:p w14:paraId="396A4B54" w14:textId="77777777" w:rsidR="00404F5A" w:rsidRDefault="00404F5A"/>
  </w:endnote>
  <w:endnote w:type="continuationNotice" w:id="1">
    <w:p w14:paraId="392E7160" w14:textId="77777777" w:rsidR="00404F5A" w:rsidRDefault="00404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100F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F0E4" w14:textId="4B8514A0" w:rsidR="001B1E3C" w:rsidRPr="004D7C06" w:rsidRDefault="001B1E3C" w:rsidP="005D4646">
    <w:pPr>
      <w:pStyle w:val="FAPfooter"/>
      <w:pBdr>
        <w:top w:val="single" w:sz="4" w:space="1" w:color="auto"/>
      </w:pBdr>
      <w:tabs>
        <w:tab w:val="right" w:pos="10206"/>
      </w:tabs>
      <w:rPr>
        <w:rFonts w:ascii="Arial" w:hAnsi="Arial" w:cs="Arial"/>
        <w:i/>
        <w:color w:val="auto"/>
      </w:rPr>
    </w:pPr>
    <w:r>
      <w:rPr>
        <w:rFonts w:ascii="Arial" w:hAnsi="Arial" w:cs="Arial"/>
        <w:i/>
        <w:color w:val="auto"/>
      </w:rPr>
      <w:t>Document Owner:</w:t>
    </w:r>
    <w:r w:rsidRPr="008C4B6C">
      <w:rPr>
        <w:rFonts w:ascii="Arial" w:hAnsi="Arial" w:cs="Arial"/>
        <w:i/>
        <w:color w:val="auto"/>
      </w:rPr>
      <w:t xml:space="preserve"> </w:t>
    </w:r>
    <w:r w:rsidR="007F7922">
      <w:rPr>
        <w:rFonts w:ascii="Arial" w:hAnsi="Arial" w:cs="Arial"/>
        <w:i/>
        <w:color w:val="auto"/>
      </w:rPr>
      <w:t>YNIU6</w:t>
    </w:r>
    <w:r>
      <w:rPr>
        <w:rFonts w:ascii="Arial" w:hAnsi="Arial" w:cs="Arial"/>
        <w:i/>
        <w:color w:val="auto"/>
      </w:rPr>
      <w:ptab w:relativeTo="margin" w:alignment="center" w:leader="none"/>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sidRPr="004814C3">
      <w:rPr>
        <w:rFonts w:cs="Arial"/>
        <w:i/>
      </w:rPr>
      <w:t>2</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sidRPr="004814C3">
      <w:rPr>
        <w:rFonts w:cs="Arial"/>
        <w:i/>
      </w:rPr>
      <w:t>38</w:t>
    </w:r>
    <w:r w:rsidRPr="00A94C23">
      <w:rPr>
        <w:rFonts w:ascii="Arial" w:hAnsi="Arial" w:cs="Arial"/>
        <w:i/>
        <w:color w:val="auto"/>
        <w:lang w:val="de-DE"/>
      </w:rPr>
      <w:fldChar w:fldCharType="end"/>
    </w:r>
    <w:r>
      <w:rPr>
        <w:rFonts w:ascii="Arial" w:hAnsi="Arial" w:cs="Arial"/>
        <w:i/>
        <w:color w:val="auto"/>
      </w:rPr>
      <w:tab/>
      <w:t xml:space="preserve">Document ID: </w:t>
    </w:r>
    <w:r w:rsidR="007F7922">
      <w:rPr>
        <w:rFonts w:ascii="Arial" w:hAnsi="Arial" w:cs="Arial"/>
        <w:i/>
        <w:color w:val="auto"/>
      </w:rPr>
      <w:t>featureimplementationspecification</w:t>
    </w:r>
  </w:p>
  <w:p w14:paraId="46050E87" w14:textId="5DF9B767" w:rsidR="001B1E3C" w:rsidRPr="004D7C06" w:rsidRDefault="001B1E3C" w:rsidP="005D4646">
    <w:pPr>
      <w:pStyle w:val="FAPfooter"/>
      <w:tabs>
        <w:tab w:val="right" w:pos="10206"/>
      </w:tabs>
      <w:rPr>
        <w:rFonts w:ascii="Arial" w:hAnsi="Arial" w:cs="Arial"/>
        <w:i/>
        <w:color w:val="auto"/>
      </w:rPr>
    </w:pPr>
    <w:r w:rsidRPr="004D7C06">
      <w:rPr>
        <w:rFonts w:ascii="Arial" w:hAnsi="Arial" w:cs="Arial"/>
        <w:i/>
        <w:color w:val="auto"/>
      </w:rPr>
      <w:t xml:space="preserve">GIS1 Item Number: </w:t>
    </w:r>
    <w:r>
      <w:rPr>
        <w:rFonts w:ascii="Arial" w:hAnsi="Arial" w:cs="Arial"/>
        <w:i/>
        <w:color w:val="auto"/>
      </w:rPr>
      <w:fldChar w:fldCharType="begin"/>
    </w:r>
    <w:r>
      <w:rPr>
        <w:rFonts w:ascii="Arial" w:hAnsi="Arial" w:cs="Arial"/>
        <w:i/>
        <w:color w:val="auto"/>
      </w:rPr>
      <w:instrText xml:space="preserve"> DOCPROPERTY  DocGis1ItemNumber  </w:instrText>
    </w:r>
    <w:r>
      <w:rPr>
        <w:rFonts w:ascii="Arial" w:hAnsi="Arial" w:cs="Arial"/>
        <w:i/>
        <w:color w:val="auto"/>
      </w:rPr>
      <w:fldChar w:fldCharType="separate"/>
    </w:r>
    <w:r w:rsidR="00DE6CDD">
      <w:rPr>
        <w:rFonts w:ascii="Arial" w:hAnsi="Arial" w:cs="Arial"/>
        <w:i/>
        <w:color w:val="auto"/>
      </w:rPr>
      <w:t>27.60/35</w:t>
    </w:r>
    <w:r>
      <w:rPr>
        <w:rFonts w:ascii="Arial" w:hAnsi="Arial" w:cs="Arial"/>
        <w:i/>
        <w:color w:val="auto"/>
      </w:rPr>
      <w:fldChar w:fldCharType="end"/>
    </w:r>
    <w:r w:rsidRPr="004D7C06">
      <w:rPr>
        <w:rFonts w:ascii="Arial" w:hAnsi="Arial" w:cs="Arial"/>
        <w:i/>
        <w:color w:val="auto"/>
      </w:rPr>
      <w:tab/>
      <w:t xml:space="preserve">Date Issued: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sidR="007F7922">
      <w:rPr>
        <w:rFonts w:ascii="Arial" w:hAnsi="Arial" w:cs="Arial"/>
        <w:i/>
        <w:color w:val="auto"/>
      </w:rPr>
      <w:t>2021</w:t>
    </w:r>
    <w:r w:rsidR="00DE6CDD">
      <w:rPr>
        <w:rFonts w:ascii="Arial" w:hAnsi="Arial" w:cs="Arial"/>
        <w:i/>
        <w:color w:val="auto"/>
      </w:rPr>
      <w:t>/</w:t>
    </w:r>
    <w:r w:rsidR="007F7922">
      <w:rPr>
        <w:rFonts w:ascii="Arial" w:hAnsi="Arial" w:cs="Arial"/>
        <w:i/>
        <w:color w:val="auto"/>
      </w:rPr>
      <w:t>08</w:t>
    </w:r>
    <w:r w:rsidR="00DE6CDD">
      <w:rPr>
        <w:rFonts w:ascii="Arial" w:hAnsi="Arial" w:cs="Arial"/>
        <w:i/>
        <w:color w:val="auto"/>
      </w:rPr>
      <w:t>/</w:t>
    </w:r>
    <w:r>
      <w:rPr>
        <w:rFonts w:ascii="Arial" w:hAnsi="Arial" w:cs="Arial"/>
        <w:i/>
        <w:color w:val="auto"/>
      </w:rPr>
      <w:fldChar w:fldCharType="end"/>
    </w:r>
    <w:r w:rsidR="007F7922">
      <w:rPr>
        <w:rFonts w:ascii="Arial" w:hAnsi="Arial" w:cs="Arial"/>
        <w:i/>
        <w:color w:val="auto"/>
      </w:rPr>
      <w:t>02</w:t>
    </w:r>
  </w:p>
  <w:p w14:paraId="4B0B379F" w14:textId="1EF8C00F" w:rsidR="001B1E3C" w:rsidRPr="00A160D7" w:rsidRDefault="001B1E3C" w:rsidP="00915843">
    <w:pPr>
      <w:pStyle w:val="FAPfooter"/>
      <w:tabs>
        <w:tab w:val="left" w:pos="4536"/>
        <w:tab w:val="right" w:pos="10206"/>
      </w:tabs>
      <w:rPr>
        <w:rFonts w:ascii="Arial" w:hAnsi="Arial" w:cs="Arial"/>
        <w:i/>
        <w:color w:val="auto"/>
      </w:rPr>
    </w:pPr>
    <w:r w:rsidRPr="004D7C06">
      <w:rPr>
        <w:rFonts w:ascii="Arial" w:hAnsi="Arial" w:cs="Arial"/>
        <w:i/>
        <w:color w:val="auto"/>
      </w:rPr>
      <w:t xml:space="preserve">GIS2 Classification: </w:t>
    </w:r>
    <w:r>
      <w:rPr>
        <w:rFonts w:ascii="Arial" w:hAnsi="Arial" w:cs="Arial"/>
        <w:i/>
        <w:color w:val="auto"/>
      </w:rPr>
      <w:fldChar w:fldCharType="begin"/>
    </w:r>
    <w:r>
      <w:rPr>
        <w:rFonts w:ascii="Arial" w:hAnsi="Arial" w:cs="Arial"/>
        <w:i/>
        <w:color w:val="auto"/>
      </w:rPr>
      <w:instrText xml:space="preserve"> DOCPROPERTY  DocGis2Classification  </w:instrText>
    </w:r>
    <w:r>
      <w:rPr>
        <w:rFonts w:ascii="Arial" w:hAnsi="Arial" w:cs="Arial"/>
        <w:i/>
        <w:color w:val="auto"/>
      </w:rPr>
      <w:fldChar w:fldCharType="separate"/>
    </w:r>
    <w:r w:rsidR="00DE6CDD">
      <w:rPr>
        <w:rFonts w:ascii="Arial" w:hAnsi="Arial" w:cs="Arial"/>
        <w:i/>
        <w:color w:val="auto"/>
      </w:rPr>
      <w:t>Confidential</w:t>
    </w:r>
    <w:r>
      <w:rPr>
        <w:rFonts w:ascii="Arial" w:hAnsi="Arial" w:cs="Arial"/>
        <w:i/>
        <w:color w:val="auto"/>
      </w:rPr>
      <w:fldChar w:fldCharType="end"/>
    </w:r>
    <w:r>
      <w:rPr>
        <w:rFonts w:ascii="Arial" w:hAnsi="Arial" w:cs="Arial"/>
        <w:i/>
        <w:color w:val="auto"/>
      </w:rPr>
      <w:ptab w:relativeTo="margin" w:alignment="center" w:leader="none"/>
    </w:r>
    <w:r w:rsidRPr="004814C3">
      <w:rPr>
        <w:rFonts w:ascii="Arial" w:hAnsi="Arial" w:cs="Arial"/>
        <w:i/>
        <w:color w:val="auto"/>
      </w:rPr>
      <w:t>Copyright</w:t>
    </w:r>
    <w:r>
      <w:rPr>
        <w:rFonts w:ascii="Arial" w:hAnsi="Arial" w:cs="Arial"/>
        <w:i/>
        <w:color w:val="auto"/>
      </w:rPr>
      <w:t xml:space="preserve"> </w:t>
    </w:r>
    <w:r w:rsidRPr="00502463">
      <w:rPr>
        <w:rFonts w:ascii="Arial" w:hAnsi="Arial" w:cs="Arial"/>
        <w:i/>
        <w:color w:val="auto"/>
      </w:rPr>
      <w:t>©</w:t>
    </w:r>
    <w:r w:rsidR="007F7922">
      <w:rPr>
        <w:rFonts w:ascii="Arial" w:hAnsi="Arial" w:cs="Arial"/>
        <w:i/>
        <w:color w:val="auto"/>
      </w:rPr>
      <w:t>2021</w:t>
    </w:r>
    <w:r w:rsidRPr="004814C3">
      <w:rPr>
        <w:rFonts w:ascii="Arial" w:hAnsi="Arial" w:cs="Arial"/>
        <w:i/>
        <w:color w:val="auto"/>
      </w:rPr>
      <w:t>, Ford Motor Company</w:t>
    </w:r>
    <w:r>
      <w:rPr>
        <w:rFonts w:ascii="Arial" w:hAnsi="Arial" w:cs="Arial"/>
        <w:i/>
        <w:color w:val="auto"/>
      </w:rPr>
      <w:t xml:space="preserve"> </w:t>
    </w:r>
    <w:r>
      <w:rPr>
        <w:rFonts w:ascii="Arial" w:hAnsi="Arial" w:cs="Arial"/>
        <w:i/>
        <w:color w:val="auto"/>
      </w:rPr>
      <w:ptab w:relativeTo="margin" w:alignment="right" w:leader="none"/>
    </w:r>
    <w:r>
      <w:rPr>
        <w:rFonts w:ascii="Arial" w:hAnsi="Arial" w:cs="Arial"/>
        <w:i/>
        <w:color w:val="auto"/>
      </w:rPr>
      <w:t>Date</w:t>
    </w:r>
    <w:r w:rsidRPr="008C4B6C">
      <w:rPr>
        <w:rFonts w:ascii="Arial" w:hAnsi="Arial" w:cs="Arial"/>
        <w:i/>
        <w:color w:val="auto"/>
      </w:rPr>
      <w:t xml:space="preserv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sidR="007F7922">
      <w:rPr>
        <w:rFonts w:ascii="Arial" w:hAnsi="Arial" w:cs="Arial"/>
        <w:i/>
        <w:color w:val="auto"/>
      </w:rPr>
      <w:t>202</w:t>
    </w:r>
    <w:r w:rsidR="00DE6CDD">
      <w:rPr>
        <w:rFonts w:ascii="Arial" w:hAnsi="Arial" w:cs="Arial"/>
        <w:i/>
        <w:color w:val="auto"/>
      </w:rPr>
      <w:t>/</w:t>
    </w:r>
    <w:r w:rsidR="007F7922">
      <w:rPr>
        <w:rFonts w:ascii="Arial" w:hAnsi="Arial" w:cs="Arial"/>
        <w:i/>
        <w:color w:val="auto"/>
      </w:rPr>
      <w:t>08</w:t>
    </w:r>
    <w:r w:rsidR="00DE6CDD">
      <w:rPr>
        <w:rFonts w:ascii="Arial" w:hAnsi="Arial" w:cs="Arial"/>
        <w:i/>
        <w:color w:val="auto"/>
      </w:rPr>
      <w:t>/</w:t>
    </w:r>
    <w:r>
      <w:rPr>
        <w:rFonts w:ascii="Arial" w:hAnsi="Arial" w:cs="Arial"/>
        <w:i/>
        <w:color w:val="auto"/>
      </w:rPr>
      <w:fldChar w:fldCharType="end"/>
    </w:r>
    <w:r w:rsidR="007F7922">
      <w:rPr>
        <w:rFonts w:ascii="Arial" w:hAnsi="Arial" w:cs="Arial"/>
        <w:i/>
        <w:color w:val="auto"/>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E754A" w14:textId="77777777" w:rsidR="00404F5A" w:rsidRDefault="00404F5A">
      <w:r>
        <w:separator/>
      </w:r>
    </w:p>
    <w:p w14:paraId="16868B0D" w14:textId="77777777" w:rsidR="00404F5A" w:rsidRDefault="00404F5A"/>
  </w:footnote>
  <w:footnote w:type="continuationSeparator" w:id="0">
    <w:p w14:paraId="56583B2C" w14:textId="77777777" w:rsidR="00404F5A" w:rsidRDefault="00404F5A">
      <w:r>
        <w:continuationSeparator/>
      </w:r>
    </w:p>
    <w:p w14:paraId="11E2E0C0" w14:textId="77777777" w:rsidR="00404F5A" w:rsidRDefault="00404F5A"/>
  </w:footnote>
  <w:footnote w:type="continuationNotice" w:id="1">
    <w:p w14:paraId="4F196FA7" w14:textId="77777777" w:rsidR="00404F5A" w:rsidRDefault="00404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9860" w14:textId="77777777" w:rsidR="001B1E3C" w:rsidRDefault="001B1E3C" w:rsidP="004204E5">
    <w:pPr>
      <w:ind w:left="-142"/>
      <w:jc w:val="center"/>
      <w:rPr>
        <w:rFonts w:cs="Arial"/>
        <w:b/>
        <w:sz w:val="32"/>
        <w:szCs w:val="32"/>
      </w:rPr>
    </w:pPr>
    <w:r>
      <w:rPr>
        <w:b/>
        <w:noProof/>
        <w:sz w:val="32"/>
        <w:szCs w:val="32"/>
      </w:rPr>
      <w:drawing>
        <wp:anchor distT="0" distB="0" distL="114300" distR="114300" simplePos="0" relativeHeight="251657216" behindDoc="1" locked="0" layoutInCell="1" allowOverlap="1" wp14:anchorId="7025A157" wp14:editId="6EAB7ABE">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Pr>
        <w:b/>
        <w:noProof/>
        <w:sz w:val="32"/>
        <w:szCs w:val="32"/>
      </w:rPr>
      <w:t>Feature Charter</w:t>
    </w:r>
    <w:r>
      <w:rPr>
        <w:rFonts w:cs="Arial"/>
        <w:b/>
        <w:sz w:val="32"/>
        <w:szCs w:val="32"/>
      </w:rPr>
      <w:t xml:space="preserve"> Document</w:t>
    </w:r>
  </w:p>
  <w:p w14:paraId="22805865" w14:textId="77777777" w:rsidR="001B1E3C" w:rsidRDefault="001B1E3C" w:rsidP="0018532F">
    <w:pPr>
      <w:pStyle w:val="Header"/>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63BC" w14:textId="77777777" w:rsidR="001B1E3C" w:rsidRPr="0013340B" w:rsidRDefault="001B1E3C" w:rsidP="00A620D8">
    <w:pPr>
      <w:pStyle w:val="Header"/>
      <w:jc w:val="center"/>
      <w:rPr>
        <w:sz w:val="32"/>
        <w:szCs w:val="32"/>
      </w:rPr>
    </w:pPr>
    <w:r w:rsidRPr="0013340B">
      <w:rPr>
        <w:noProof/>
        <w:sz w:val="36"/>
        <w:szCs w:val="36"/>
        <w:highlight w:val="yellow"/>
      </w:rPr>
      <w:drawing>
        <wp:anchor distT="0" distB="0" distL="114300" distR="114300" simplePos="0" relativeHeight="251663360" behindDoc="1" locked="0" layoutInCell="1" allowOverlap="1" wp14:anchorId="4390B9D8" wp14:editId="22365FD3">
          <wp:simplePos x="0" y="0"/>
          <wp:positionH relativeFrom="column">
            <wp:posOffset>-17720</wp:posOffset>
          </wp:positionH>
          <wp:positionV relativeFrom="paragraph">
            <wp:posOffset>-122866</wp:posOffset>
          </wp:positionV>
          <wp:extent cx="1217295" cy="608965"/>
          <wp:effectExtent l="0" t="0" r="1905" b="635"/>
          <wp:wrapNone/>
          <wp:docPr id="6" name="Picture 6"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13340B">
      <w:rPr>
        <w:rFonts w:cs="Arial"/>
        <w:sz w:val="32"/>
        <w:szCs w:val="32"/>
      </w:rPr>
      <w:fldChar w:fldCharType="begin"/>
    </w:r>
    <w:r w:rsidRPr="0013340B">
      <w:rPr>
        <w:rFonts w:cs="Arial"/>
        <w:sz w:val="32"/>
        <w:szCs w:val="32"/>
      </w:rPr>
      <w:instrText xml:space="preserve"> DOCPROPERTY  DocType  \* MERGEFORMAT </w:instrText>
    </w:r>
    <w:r w:rsidRPr="0013340B">
      <w:rPr>
        <w:rFonts w:cs="Arial"/>
        <w:sz w:val="32"/>
        <w:szCs w:val="32"/>
      </w:rPr>
      <w:fldChar w:fldCharType="separate"/>
    </w:r>
    <w:r w:rsidR="00DE6CDD">
      <w:rPr>
        <w:rFonts w:cs="Arial"/>
        <w:sz w:val="32"/>
        <w:szCs w:val="32"/>
      </w:rPr>
      <w:t>Feature Implementation Specification (FIS)</w:t>
    </w:r>
    <w:r w:rsidRPr="0013340B">
      <w:rPr>
        <w:rFonts w:cs="Arial"/>
        <w:sz w:val="32"/>
        <w:szCs w:val="32"/>
      </w:rPr>
      <w:fldChar w:fldCharType="end"/>
    </w:r>
  </w:p>
  <w:p w14:paraId="27D8E47C" w14:textId="77777777" w:rsidR="001B1E3C" w:rsidRPr="001D3D36" w:rsidRDefault="001B1E3C" w:rsidP="00B96097">
    <w:pPr>
      <w:pStyle w:val="Header"/>
      <w:jc w:val="cent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0E54" w14:textId="77777777" w:rsidR="001B1E3C" w:rsidRPr="00D93DA1" w:rsidRDefault="001B1E3C" w:rsidP="0088389C">
    <w:pPr>
      <w:jc w:val="center"/>
      <w:rPr>
        <w:rFonts w:cs="Arial"/>
        <w:sz w:val="22"/>
        <w:szCs w:val="22"/>
      </w:rPr>
    </w:pPr>
    <w:r w:rsidRPr="00D93DA1">
      <w:rPr>
        <w:rFonts w:cs="Arial"/>
        <w:noProof/>
        <w:sz w:val="22"/>
        <w:szCs w:val="22"/>
      </w:rPr>
      <w:drawing>
        <wp:anchor distT="0" distB="0" distL="114300" distR="114300" simplePos="0" relativeHeight="251658752" behindDoc="1" locked="0" layoutInCell="1" allowOverlap="1" wp14:anchorId="1B06D8A7" wp14:editId="70B23E94">
          <wp:simplePos x="0" y="0"/>
          <wp:positionH relativeFrom="column">
            <wp:posOffset>-40640</wp:posOffset>
          </wp:positionH>
          <wp:positionV relativeFrom="paragraph">
            <wp:posOffset>-96682</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DA1">
      <w:rPr>
        <w:rFonts w:cs="Arial"/>
        <w:sz w:val="22"/>
        <w:szCs w:val="22"/>
      </w:rPr>
      <w:fldChar w:fldCharType="begin"/>
    </w:r>
    <w:r w:rsidRPr="00D93DA1">
      <w:rPr>
        <w:rFonts w:cs="Arial"/>
        <w:sz w:val="22"/>
        <w:szCs w:val="22"/>
      </w:rPr>
      <w:instrText xml:space="preserve"> DOCPROPERTY  DocType  \* MERGEFORMAT </w:instrText>
    </w:r>
    <w:r w:rsidRPr="00D93DA1">
      <w:rPr>
        <w:rFonts w:cs="Arial"/>
        <w:sz w:val="22"/>
        <w:szCs w:val="22"/>
      </w:rPr>
      <w:fldChar w:fldCharType="separate"/>
    </w:r>
    <w:r w:rsidR="00DE6CDD">
      <w:rPr>
        <w:rFonts w:cs="Arial"/>
        <w:sz w:val="22"/>
        <w:szCs w:val="22"/>
      </w:rPr>
      <w:t>Feature Implementation Specification (FIS)</w:t>
    </w:r>
    <w:r w:rsidRPr="00D93DA1">
      <w:rPr>
        <w:rFonts w:cs="Arial"/>
        <w:sz w:val="22"/>
        <w:szCs w:val="22"/>
      </w:rPr>
      <w:fldChar w:fldCharType="end"/>
    </w:r>
  </w:p>
  <w:p w14:paraId="2DF37293" w14:textId="7B868420" w:rsidR="001B1E3C" w:rsidRPr="00D93DA1" w:rsidRDefault="00F16541" w:rsidP="00F16541">
    <w:pPr>
      <w:jc w:val="center"/>
      <w:rPr>
        <w:rFonts w:cs="Arial"/>
        <w:sz w:val="28"/>
        <w:szCs w:val="28"/>
      </w:rPr>
    </w:pPr>
    <w:r>
      <w:rPr>
        <w:rFonts w:cs="Arial"/>
        <w:sz w:val="28"/>
        <w:szCs w:val="28"/>
      </w:rPr>
      <w:t>F006930-DriveVideoRecord-YNIU6</w:t>
    </w:r>
  </w:p>
  <w:p w14:paraId="6F7F44DF" w14:textId="77777777" w:rsidR="001B1E3C" w:rsidRPr="001F16A4" w:rsidRDefault="001B1E3C" w:rsidP="0008696C">
    <w:pPr>
      <w:pBdr>
        <w:bottom w:val="single" w:sz="4" w:space="1" w:color="auto"/>
      </w:pBdr>
      <w:rPr>
        <w:rFonts w:cs="Arial"/>
      </w:rPr>
    </w:pPr>
  </w:p>
  <w:p w14:paraId="00820631" w14:textId="77777777" w:rsidR="001B1E3C" w:rsidRPr="00F96466" w:rsidRDefault="001B1E3C" w:rsidP="00F96466">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637"/>
    <w:multiLevelType w:val="hybridMultilevel"/>
    <w:tmpl w:val="587E6F9C"/>
    <w:lvl w:ilvl="0" w:tplc="D5DE4DDA">
      <w:start w:val="1"/>
      <w:numFmt w:val="bullet"/>
      <w:lvlText w:val=""/>
      <w:lvlJc w:val="left"/>
      <w:pPr>
        <w:ind w:left="720" w:hanging="360"/>
      </w:pPr>
      <w:rPr>
        <w:rFonts w:ascii="Symbol" w:hAnsi="Symbol" w:hint="default"/>
        <w:color w:val="808080" w:themeColor="background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E65B2"/>
    <w:multiLevelType w:val="hybridMultilevel"/>
    <w:tmpl w:val="B28878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57879AB"/>
    <w:multiLevelType w:val="hybridMultilevel"/>
    <w:tmpl w:val="C36EE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369C"/>
    <w:multiLevelType w:val="hybridMultilevel"/>
    <w:tmpl w:val="A066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04081"/>
    <w:multiLevelType w:val="hybridMultilevel"/>
    <w:tmpl w:val="A9A472F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0BCC306B"/>
    <w:multiLevelType w:val="hybridMultilevel"/>
    <w:tmpl w:val="7BD4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F4439"/>
    <w:multiLevelType w:val="hybridMultilevel"/>
    <w:tmpl w:val="F638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A1D19"/>
    <w:multiLevelType w:val="hybridMultilevel"/>
    <w:tmpl w:val="AE1C1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20600"/>
    <w:multiLevelType w:val="hybridMultilevel"/>
    <w:tmpl w:val="C43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B7434"/>
    <w:multiLevelType w:val="hybridMultilevel"/>
    <w:tmpl w:val="2AE0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B6804"/>
    <w:multiLevelType w:val="hybridMultilevel"/>
    <w:tmpl w:val="4328A66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E5F2DF9"/>
    <w:multiLevelType w:val="hybridMultilevel"/>
    <w:tmpl w:val="DE1C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E16561"/>
    <w:multiLevelType w:val="hybridMultilevel"/>
    <w:tmpl w:val="16762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8" w15:restartNumberingAfterBreak="0">
    <w:nsid w:val="3E3A6F63"/>
    <w:multiLevelType w:val="hybridMultilevel"/>
    <w:tmpl w:val="B22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B56A0"/>
    <w:multiLevelType w:val="hybridMultilevel"/>
    <w:tmpl w:val="4A122648"/>
    <w:lvl w:ilvl="0" w:tplc="7F8CA9C2">
      <w:start w:val="1"/>
      <w:numFmt w:val="bullet"/>
      <w:lvlText w:val=""/>
      <w:lvlJc w:val="left"/>
      <w:pPr>
        <w:ind w:left="360" w:hanging="360"/>
      </w:pPr>
      <w:rPr>
        <w:rFonts w:ascii="Symbol" w:hAnsi="Symbol" w:hint="default"/>
        <w:sz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4B6C3338"/>
    <w:multiLevelType w:val="hybridMultilevel"/>
    <w:tmpl w:val="7054E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F4204F"/>
    <w:multiLevelType w:val="hybridMultilevel"/>
    <w:tmpl w:val="3C7A60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52A667C8"/>
    <w:multiLevelType w:val="hybridMultilevel"/>
    <w:tmpl w:val="488C7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400689"/>
    <w:multiLevelType w:val="hybridMultilevel"/>
    <w:tmpl w:val="AC50F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854D9C"/>
    <w:multiLevelType w:val="hybridMultilevel"/>
    <w:tmpl w:val="193EA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70DB0"/>
    <w:multiLevelType w:val="hybridMultilevel"/>
    <w:tmpl w:val="11009022"/>
    <w:lvl w:ilvl="0" w:tplc="2C1224B2">
      <w:start w:val="5"/>
      <w:numFmt w:val="bullet"/>
      <w:lvlText w:val="-"/>
      <w:lvlJc w:val="left"/>
      <w:pPr>
        <w:ind w:left="1080" w:hanging="360"/>
      </w:pPr>
      <w:rPr>
        <w:rFonts w:ascii="Arial" w:eastAsia="Times New Roman" w:hAnsi="Arial" w:cs="Arial" w:hint="default"/>
        <w:color w:val="0000FF"/>
        <w:u w:val="single"/>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88B1EA8"/>
    <w:multiLevelType w:val="hybridMultilevel"/>
    <w:tmpl w:val="BA1E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4F137D"/>
    <w:multiLevelType w:val="hybridMultilevel"/>
    <w:tmpl w:val="45184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B54CD3"/>
    <w:multiLevelType w:val="hybridMultilevel"/>
    <w:tmpl w:val="2E26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51E95"/>
    <w:multiLevelType w:val="hybridMultilevel"/>
    <w:tmpl w:val="E2F2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32" w15:restartNumberingAfterBreak="0">
    <w:nsid w:val="6BA9754B"/>
    <w:multiLevelType w:val="hybridMultilevel"/>
    <w:tmpl w:val="E4E6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404457"/>
    <w:multiLevelType w:val="hybridMultilevel"/>
    <w:tmpl w:val="AC50F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33276E"/>
    <w:multiLevelType w:val="hybridMultilevel"/>
    <w:tmpl w:val="CE68F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6C82699"/>
    <w:multiLevelType w:val="multilevel"/>
    <w:tmpl w:val="20E41D2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8506" w:firstLine="0"/>
      </w:pPr>
      <w:rPr>
        <w:rFonts w:ascii="Arial" w:hAnsi="Arial" w:cs="Times New Roman" w:hint="default"/>
        <w:i w:val="0"/>
        <w:sz w:val="24"/>
        <w:u w:val="none"/>
      </w:rPr>
    </w:lvl>
    <w:lvl w:ilvl="4">
      <w:start w:val="1"/>
      <w:numFmt w:val="decimal"/>
      <w:pStyle w:val="Heading5"/>
      <w:lvlText w:val="%1.%2.%3.%4.%5"/>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37" w15:restartNumberingAfterBreak="0">
    <w:nsid w:val="77E02836"/>
    <w:multiLevelType w:val="hybridMultilevel"/>
    <w:tmpl w:val="E17C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1341AB"/>
    <w:multiLevelType w:val="hybridMultilevel"/>
    <w:tmpl w:val="AC50F6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B5006D"/>
    <w:multiLevelType w:val="hybridMultilevel"/>
    <w:tmpl w:val="2D440CE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0" w15:restartNumberingAfterBreak="0">
    <w:nsid w:val="7C0E6FEE"/>
    <w:multiLevelType w:val="hybridMultilevel"/>
    <w:tmpl w:val="BC7C545C"/>
    <w:lvl w:ilvl="0" w:tplc="04090001">
      <w:start w:val="1"/>
      <w:numFmt w:val="bullet"/>
      <w:lvlText w:val=""/>
      <w:lvlJc w:val="left"/>
      <w:pPr>
        <w:ind w:left="720" w:hanging="360"/>
      </w:pPr>
      <w:rPr>
        <w:rFonts w:ascii="Symbol" w:hAnsi="Symbol" w:hint="default"/>
      </w:rPr>
    </w:lvl>
    <w:lvl w:ilvl="1" w:tplc="04090003" w:tentative="1">
      <w:start w:val="1"/>
      <w:numFmt w:val="bullet"/>
      <w:pStyle w:val="script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64FCB"/>
    <w:multiLevelType w:val="hybridMultilevel"/>
    <w:tmpl w:val="BED2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15"/>
  </w:num>
  <w:num w:numId="4">
    <w:abstractNumId w:val="17"/>
  </w:num>
  <w:num w:numId="5">
    <w:abstractNumId w:val="36"/>
  </w:num>
  <w:num w:numId="6">
    <w:abstractNumId w:val="33"/>
  </w:num>
  <w:num w:numId="7">
    <w:abstractNumId w:val="40"/>
  </w:num>
  <w:num w:numId="8">
    <w:abstractNumId w:val="12"/>
  </w:num>
  <w:num w:numId="9">
    <w:abstractNumId w:val="31"/>
  </w:num>
  <w:num w:numId="10">
    <w:abstractNumId w:val="6"/>
  </w:num>
  <w:num w:numId="11">
    <w:abstractNumId w:val="32"/>
  </w:num>
  <w:num w:numId="12">
    <w:abstractNumId w:val="23"/>
  </w:num>
  <w:num w:numId="13">
    <w:abstractNumId w:val="39"/>
  </w:num>
  <w:num w:numId="14">
    <w:abstractNumId w:val="11"/>
  </w:num>
  <w:num w:numId="15">
    <w:abstractNumId w:val="19"/>
  </w:num>
  <w:num w:numId="16">
    <w:abstractNumId w:val="21"/>
  </w:num>
  <w:num w:numId="17">
    <w:abstractNumId w:val="0"/>
  </w:num>
  <w:num w:numId="18">
    <w:abstractNumId w:val="2"/>
  </w:num>
  <w:num w:numId="19">
    <w:abstractNumId w:val="13"/>
  </w:num>
  <w:num w:numId="20">
    <w:abstractNumId w:val="26"/>
  </w:num>
  <w:num w:numId="21">
    <w:abstractNumId w:val="36"/>
  </w:num>
  <w:num w:numId="22">
    <w:abstractNumId w:val="36"/>
  </w:num>
  <w:num w:numId="23">
    <w:abstractNumId w:val="1"/>
  </w:num>
  <w:num w:numId="24">
    <w:abstractNumId w:val="12"/>
  </w:num>
  <w:num w:numId="25">
    <w:abstractNumId w:val="3"/>
  </w:num>
  <w:num w:numId="26">
    <w:abstractNumId w:val="14"/>
  </w:num>
  <w:num w:numId="27">
    <w:abstractNumId w:val="18"/>
  </w:num>
  <w:num w:numId="28">
    <w:abstractNumId w:val="41"/>
  </w:num>
  <w:num w:numId="29">
    <w:abstractNumId w:val="22"/>
  </w:num>
  <w:num w:numId="30">
    <w:abstractNumId w:val="30"/>
  </w:num>
  <w:num w:numId="31">
    <w:abstractNumId w:val="37"/>
  </w:num>
  <w:num w:numId="32">
    <w:abstractNumId w:val="29"/>
  </w:num>
  <w:num w:numId="33">
    <w:abstractNumId w:val="8"/>
  </w:num>
  <w:num w:numId="34">
    <w:abstractNumId w:val="25"/>
  </w:num>
  <w:num w:numId="35">
    <w:abstractNumId w:val="28"/>
  </w:num>
  <w:num w:numId="36">
    <w:abstractNumId w:val="38"/>
  </w:num>
  <w:num w:numId="37">
    <w:abstractNumId w:val="27"/>
  </w:num>
  <w:num w:numId="38">
    <w:abstractNumId w:val="35"/>
  </w:num>
  <w:num w:numId="39">
    <w:abstractNumId w:val="5"/>
  </w:num>
  <w:num w:numId="40">
    <w:abstractNumId w:val="24"/>
  </w:num>
  <w:num w:numId="41">
    <w:abstractNumId w:val="34"/>
  </w:num>
  <w:num w:numId="42">
    <w:abstractNumId w:val="16"/>
  </w:num>
  <w:num w:numId="43">
    <w:abstractNumId w:val="7"/>
  </w:num>
  <w:num w:numId="44">
    <w:abstractNumId w:val="10"/>
  </w:num>
  <w:num w:numId="45">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DD"/>
    <w:rsid w:val="00000805"/>
    <w:rsid w:val="00000A99"/>
    <w:rsid w:val="00000D58"/>
    <w:rsid w:val="0000178B"/>
    <w:rsid w:val="00001A86"/>
    <w:rsid w:val="000024CF"/>
    <w:rsid w:val="00002BED"/>
    <w:rsid w:val="00002F28"/>
    <w:rsid w:val="00002FED"/>
    <w:rsid w:val="0000312E"/>
    <w:rsid w:val="00003F11"/>
    <w:rsid w:val="00004196"/>
    <w:rsid w:val="000050C3"/>
    <w:rsid w:val="00005193"/>
    <w:rsid w:val="000053A0"/>
    <w:rsid w:val="000054A2"/>
    <w:rsid w:val="00005A92"/>
    <w:rsid w:val="0000612E"/>
    <w:rsid w:val="0000714C"/>
    <w:rsid w:val="00007E89"/>
    <w:rsid w:val="0001035C"/>
    <w:rsid w:val="000104BD"/>
    <w:rsid w:val="0001135F"/>
    <w:rsid w:val="00011592"/>
    <w:rsid w:val="0001368C"/>
    <w:rsid w:val="00013769"/>
    <w:rsid w:val="00014199"/>
    <w:rsid w:val="00014948"/>
    <w:rsid w:val="00014EE7"/>
    <w:rsid w:val="0001533E"/>
    <w:rsid w:val="00015750"/>
    <w:rsid w:val="0001637E"/>
    <w:rsid w:val="00017054"/>
    <w:rsid w:val="00017175"/>
    <w:rsid w:val="00017877"/>
    <w:rsid w:val="00017ADB"/>
    <w:rsid w:val="000208C7"/>
    <w:rsid w:val="00020934"/>
    <w:rsid w:val="00020B93"/>
    <w:rsid w:val="00020F0C"/>
    <w:rsid w:val="000218B4"/>
    <w:rsid w:val="000222F4"/>
    <w:rsid w:val="00024464"/>
    <w:rsid w:val="000245F2"/>
    <w:rsid w:val="00024A17"/>
    <w:rsid w:val="000251F3"/>
    <w:rsid w:val="00025658"/>
    <w:rsid w:val="00026128"/>
    <w:rsid w:val="00026652"/>
    <w:rsid w:val="00026CB8"/>
    <w:rsid w:val="000273A7"/>
    <w:rsid w:val="00027465"/>
    <w:rsid w:val="00027484"/>
    <w:rsid w:val="00027A8E"/>
    <w:rsid w:val="00031CE6"/>
    <w:rsid w:val="00032160"/>
    <w:rsid w:val="000326EC"/>
    <w:rsid w:val="00034BE4"/>
    <w:rsid w:val="00034CC8"/>
    <w:rsid w:val="00035148"/>
    <w:rsid w:val="00035C57"/>
    <w:rsid w:val="00036209"/>
    <w:rsid w:val="0003693A"/>
    <w:rsid w:val="00036948"/>
    <w:rsid w:val="000369C5"/>
    <w:rsid w:val="00036D31"/>
    <w:rsid w:val="00036DFC"/>
    <w:rsid w:val="00037570"/>
    <w:rsid w:val="00042139"/>
    <w:rsid w:val="00042229"/>
    <w:rsid w:val="000426EC"/>
    <w:rsid w:val="00042A25"/>
    <w:rsid w:val="00042D80"/>
    <w:rsid w:val="0004342B"/>
    <w:rsid w:val="0004382F"/>
    <w:rsid w:val="00043962"/>
    <w:rsid w:val="00043A8C"/>
    <w:rsid w:val="0004428B"/>
    <w:rsid w:val="00044424"/>
    <w:rsid w:val="0004460C"/>
    <w:rsid w:val="00044A9C"/>
    <w:rsid w:val="00044DC6"/>
    <w:rsid w:val="00044E5A"/>
    <w:rsid w:val="00045083"/>
    <w:rsid w:val="00045382"/>
    <w:rsid w:val="000455DF"/>
    <w:rsid w:val="000456B2"/>
    <w:rsid w:val="00045755"/>
    <w:rsid w:val="0004581D"/>
    <w:rsid w:val="00045FBB"/>
    <w:rsid w:val="00046607"/>
    <w:rsid w:val="0004743B"/>
    <w:rsid w:val="00047550"/>
    <w:rsid w:val="0004758A"/>
    <w:rsid w:val="00047820"/>
    <w:rsid w:val="00047FA0"/>
    <w:rsid w:val="000508CD"/>
    <w:rsid w:val="000508F5"/>
    <w:rsid w:val="00051462"/>
    <w:rsid w:val="00052500"/>
    <w:rsid w:val="0005287D"/>
    <w:rsid w:val="00052D05"/>
    <w:rsid w:val="0005319C"/>
    <w:rsid w:val="00053504"/>
    <w:rsid w:val="00053BF9"/>
    <w:rsid w:val="00053F3C"/>
    <w:rsid w:val="00054595"/>
    <w:rsid w:val="0005460A"/>
    <w:rsid w:val="00054796"/>
    <w:rsid w:val="00054D6D"/>
    <w:rsid w:val="000557A6"/>
    <w:rsid w:val="00055C92"/>
    <w:rsid w:val="0005681C"/>
    <w:rsid w:val="00056A00"/>
    <w:rsid w:val="00056F04"/>
    <w:rsid w:val="00057AD3"/>
    <w:rsid w:val="00057D40"/>
    <w:rsid w:val="00060AC1"/>
    <w:rsid w:val="00061059"/>
    <w:rsid w:val="000612AB"/>
    <w:rsid w:val="00061C08"/>
    <w:rsid w:val="00062055"/>
    <w:rsid w:val="0006245B"/>
    <w:rsid w:val="00062620"/>
    <w:rsid w:val="000627AC"/>
    <w:rsid w:val="00065084"/>
    <w:rsid w:val="00065410"/>
    <w:rsid w:val="00066ACD"/>
    <w:rsid w:val="00066E54"/>
    <w:rsid w:val="000670B8"/>
    <w:rsid w:val="00067768"/>
    <w:rsid w:val="000679B4"/>
    <w:rsid w:val="000709E6"/>
    <w:rsid w:val="00070E1D"/>
    <w:rsid w:val="000712AC"/>
    <w:rsid w:val="00071ADB"/>
    <w:rsid w:val="00071BC2"/>
    <w:rsid w:val="00071BDB"/>
    <w:rsid w:val="00071D03"/>
    <w:rsid w:val="00071E18"/>
    <w:rsid w:val="000720C3"/>
    <w:rsid w:val="0007270B"/>
    <w:rsid w:val="00072A78"/>
    <w:rsid w:val="00073C7A"/>
    <w:rsid w:val="00073DA4"/>
    <w:rsid w:val="000746B5"/>
    <w:rsid w:val="00074750"/>
    <w:rsid w:val="00075216"/>
    <w:rsid w:val="00075343"/>
    <w:rsid w:val="00075F88"/>
    <w:rsid w:val="00076352"/>
    <w:rsid w:val="00076749"/>
    <w:rsid w:val="00076B48"/>
    <w:rsid w:val="000771B5"/>
    <w:rsid w:val="0007751C"/>
    <w:rsid w:val="00077FA9"/>
    <w:rsid w:val="000808AA"/>
    <w:rsid w:val="00080A32"/>
    <w:rsid w:val="00080D3D"/>
    <w:rsid w:val="000811B3"/>
    <w:rsid w:val="000812FD"/>
    <w:rsid w:val="000821C4"/>
    <w:rsid w:val="00082212"/>
    <w:rsid w:val="0008281D"/>
    <w:rsid w:val="00082B37"/>
    <w:rsid w:val="0008379F"/>
    <w:rsid w:val="00084E40"/>
    <w:rsid w:val="00085638"/>
    <w:rsid w:val="000857B5"/>
    <w:rsid w:val="00085F59"/>
    <w:rsid w:val="00086393"/>
    <w:rsid w:val="0008696C"/>
    <w:rsid w:val="00086B39"/>
    <w:rsid w:val="00087325"/>
    <w:rsid w:val="000878D0"/>
    <w:rsid w:val="00087C75"/>
    <w:rsid w:val="00090538"/>
    <w:rsid w:val="00090C70"/>
    <w:rsid w:val="00090D79"/>
    <w:rsid w:val="00090D80"/>
    <w:rsid w:val="00090DA5"/>
    <w:rsid w:val="000918A5"/>
    <w:rsid w:val="00092094"/>
    <w:rsid w:val="00092119"/>
    <w:rsid w:val="0009327C"/>
    <w:rsid w:val="00093D75"/>
    <w:rsid w:val="00095AD3"/>
    <w:rsid w:val="00095D20"/>
    <w:rsid w:val="00096F61"/>
    <w:rsid w:val="000970F1"/>
    <w:rsid w:val="0009740D"/>
    <w:rsid w:val="000977BD"/>
    <w:rsid w:val="00097FEF"/>
    <w:rsid w:val="000A0113"/>
    <w:rsid w:val="000A0A1A"/>
    <w:rsid w:val="000A13E9"/>
    <w:rsid w:val="000A17BF"/>
    <w:rsid w:val="000A1B9F"/>
    <w:rsid w:val="000A2466"/>
    <w:rsid w:val="000A2C0C"/>
    <w:rsid w:val="000A37A9"/>
    <w:rsid w:val="000A3A65"/>
    <w:rsid w:val="000A3B7C"/>
    <w:rsid w:val="000A3BD6"/>
    <w:rsid w:val="000A3E69"/>
    <w:rsid w:val="000A3EA4"/>
    <w:rsid w:val="000A45F9"/>
    <w:rsid w:val="000A5632"/>
    <w:rsid w:val="000A633B"/>
    <w:rsid w:val="000A66D1"/>
    <w:rsid w:val="000A7D1B"/>
    <w:rsid w:val="000A7D1D"/>
    <w:rsid w:val="000A7D3B"/>
    <w:rsid w:val="000A7EA5"/>
    <w:rsid w:val="000B06B1"/>
    <w:rsid w:val="000B0CB9"/>
    <w:rsid w:val="000B0F54"/>
    <w:rsid w:val="000B116C"/>
    <w:rsid w:val="000B12A5"/>
    <w:rsid w:val="000B1515"/>
    <w:rsid w:val="000B16A4"/>
    <w:rsid w:val="000B17A7"/>
    <w:rsid w:val="000B1CE7"/>
    <w:rsid w:val="000B20D0"/>
    <w:rsid w:val="000B2108"/>
    <w:rsid w:val="000B2533"/>
    <w:rsid w:val="000B26D4"/>
    <w:rsid w:val="000B2B54"/>
    <w:rsid w:val="000B2B5D"/>
    <w:rsid w:val="000B39B6"/>
    <w:rsid w:val="000B3CAD"/>
    <w:rsid w:val="000B3D5E"/>
    <w:rsid w:val="000B3E32"/>
    <w:rsid w:val="000B436A"/>
    <w:rsid w:val="000B521F"/>
    <w:rsid w:val="000B65BB"/>
    <w:rsid w:val="000B6641"/>
    <w:rsid w:val="000B6CAB"/>
    <w:rsid w:val="000C061E"/>
    <w:rsid w:val="000C06E1"/>
    <w:rsid w:val="000C0934"/>
    <w:rsid w:val="000C0EB9"/>
    <w:rsid w:val="000C11E9"/>
    <w:rsid w:val="000C13B7"/>
    <w:rsid w:val="000C1483"/>
    <w:rsid w:val="000C1714"/>
    <w:rsid w:val="000C1EE1"/>
    <w:rsid w:val="000C259C"/>
    <w:rsid w:val="000C27F8"/>
    <w:rsid w:val="000C35A4"/>
    <w:rsid w:val="000C3622"/>
    <w:rsid w:val="000C375C"/>
    <w:rsid w:val="000C412A"/>
    <w:rsid w:val="000C46DE"/>
    <w:rsid w:val="000C4AE7"/>
    <w:rsid w:val="000C5593"/>
    <w:rsid w:val="000C568B"/>
    <w:rsid w:val="000C59CC"/>
    <w:rsid w:val="000C6A5D"/>
    <w:rsid w:val="000C6D56"/>
    <w:rsid w:val="000C6EE8"/>
    <w:rsid w:val="000D1C09"/>
    <w:rsid w:val="000D1DCF"/>
    <w:rsid w:val="000D2B16"/>
    <w:rsid w:val="000D3193"/>
    <w:rsid w:val="000D347E"/>
    <w:rsid w:val="000D38BD"/>
    <w:rsid w:val="000D3E2E"/>
    <w:rsid w:val="000D48B1"/>
    <w:rsid w:val="000D4FEC"/>
    <w:rsid w:val="000D57A1"/>
    <w:rsid w:val="000D5B99"/>
    <w:rsid w:val="000D5C8C"/>
    <w:rsid w:val="000D5F06"/>
    <w:rsid w:val="000D65D2"/>
    <w:rsid w:val="000D6AA2"/>
    <w:rsid w:val="000D7576"/>
    <w:rsid w:val="000D7A74"/>
    <w:rsid w:val="000D7B27"/>
    <w:rsid w:val="000D7BD3"/>
    <w:rsid w:val="000D7F31"/>
    <w:rsid w:val="000E03B2"/>
    <w:rsid w:val="000E0B34"/>
    <w:rsid w:val="000E2939"/>
    <w:rsid w:val="000E2BFA"/>
    <w:rsid w:val="000E35BE"/>
    <w:rsid w:val="000E382B"/>
    <w:rsid w:val="000E386F"/>
    <w:rsid w:val="000E3F7C"/>
    <w:rsid w:val="000E3FCD"/>
    <w:rsid w:val="000E42BB"/>
    <w:rsid w:val="000E43EF"/>
    <w:rsid w:val="000E477A"/>
    <w:rsid w:val="000E52A5"/>
    <w:rsid w:val="000E57F4"/>
    <w:rsid w:val="000E5ABB"/>
    <w:rsid w:val="000E65C2"/>
    <w:rsid w:val="000E6DBF"/>
    <w:rsid w:val="000E710F"/>
    <w:rsid w:val="000E78AF"/>
    <w:rsid w:val="000E7E2E"/>
    <w:rsid w:val="000F0757"/>
    <w:rsid w:val="000F0B10"/>
    <w:rsid w:val="000F13FF"/>
    <w:rsid w:val="000F142F"/>
    <w:rsid w:val="000F144F"/>
    <w:rsid w:val="000F188B"/>
    <w:rsid w:val="000F2E8F"/>
    <w:rsid w:val="000F34AF"/>
    <w:rsid w:val="000F3582"/>
    <w:rsid w:val="000F40FD"/>
    <w:rsid w:val="000F49B3"/>
    <w:rsid w:val="000F5098"/>
    <w:rsid w:val="000F555A"/>
    <w:rsid w:val="000F55F5"/>
    <w:rsid w:val="000F5E11"/>
    <w:rsid w:val="000F5F3E"/>
    <w:rsid w:val="000F65D8"/>
    <w:rsid w:val="000F6669"/>
    <w:rsid w:val="000F684B"/>
    <w:rsid w:val="000F6C5F"/>
    <w:rsid w:val="000F70A2"/>
    <w:rsid w:val="000F7963"/>
    <w:rsid w:val="000F7B7D"/>
    <w:rsid w:val="000F7D0A"/>
    <w:rsid w:val="0010050A"/>
    <w:rsid w:val="001017E1"/>
    <w:rsid w:val="00101986"/>
    <w:rsid w:val="00101D9A"/>
    <w:rsid w:val="001020CC"/>
    <w:rsid w:val="001027B7"/>
    <w:rsid w:val="00102802"/>
    <w:rsid w:val="00102947"/>
    <w:rsid w:val="00102A93"/>
    <w:rsid w:val="00102E78"/>
    <w:rsid w:val="00103139"/>
    <w:rsid w:val="00103333"/>
    <w:rsid w:val="00103770"/>
    <w:rsid w:val="00103A3A"/>
    <w:rsid w:val="00103D06"/>
    <w:rsid w:val="00103FAD"/>
    <w:rsid w:val="00104854"/>
    <w:rsid w:val="0010502A"/>
    <w:rsid w:val="00105143"/>
    <w:rsid w:val="00105879"/>
    <w:rsid w:val="00105F2D"/>
    <w:rsid w:val="00105F7F"/>
    <w:rsid w:val="00107AC0"/>
    <w:rsid w:val="0011078B"/>
    <w:rsid w:val="00110BFE"/>
    <w:rsid w:val="00110C68"/>
    <w:rsid w:val="00111116"/>
    <w:rsid w:val="00111401"/>
    <w:rsid w:val="001118C1"/>
    <w:rsid w:val="00111972"/>
    <w:rsid w:val="00112069"/>
    <w:rsid w:val="00112455"/>
    <w:rsid w:val="00112467"/>
    <w:rsid w:val="001137BC"/>
    <w:rsid w:val="00113A70"/>
    <w:rsid w:val="00113FC0"/>
    <w:rsid w:val="00114114"/>
    <w:rsid w:val="00114598"/>
    <w:rsid w:val="00114719"/>
    <w:rsid w:val="0011526C"/>
    <w:rsid w:val="001154F1"/>
    <w:rsid w:val="001171E7"/>
    <w:rsid w:val="00117632"/>
    <w:rsid w:val="0011794C"/>
    <w:rsid w:val="001202FE"/>
    <w:rsid w:val="001214CE"/>
    <w:rsid w:val="001218B8"/>
    <w:rsid w:val="001226FA"/>
    <w:rsid w:val="00123421"/>
    <w:rsid w:val="00124257"/>
    <w:rsid w:val="001245FA"/>
    <w:rsid w:val="0012526A"/>
    <w:rsid w:val="00125551"/>
    <w:rsid w:val="00125E59"/>
    <w:rsid w:val="00126248"/>
    <w:rsid w:val="001264F4"/>
    <w:rsid w:val="00126922"/>
    <w:rsid w:val="00126E7B"/>
    <w:rsid w:val="00127754"/>
    <w:rsid w:val="0013053E"/>
    <w:rsid w:val="001319B8"/>
    <w:rsid w:val="001321BD"/>
    <w:rsid w:val="00132ACA"/>
    <w:rsid w:val="0013340B"/>
    <w:rsid w:val="00135115"/>
    <w:rsid w:val="00135152"/>
    <w:rsid w:val="001358C9"/>
    <w:rsid w:val="00135C47"/>
    <w:rsid w:val="00135DB5"/>
    <w:rsid w:val="0013656E"/>
    <w:rsid w:val="00136915"/>
    <w:rsid w:val="001376E7"/>
    <w:rsid w:val="00137900"/>
    <w:rsid w:val="00137E0E"/>
    <w:rsid w:val="001403E9"/>
    <w:rsid w:val="00140572"/>
    <w:rsid w:val="001409F4"/>
    <w:rsid w:val="0014103A"/>
    <w:rsid w:val="00141F2A"/>
    <w:rsid w:val="00142032"/>
    <w:rsid w:val="001424E5"/>
    <w:rsid w:val="00142F26"/>
    <w:rsid w:val="001435C8"/>
    <w:rsid w:val="00143A08"/>
    <w:rsid w:val="00143BFD"/>
    <w:rsid w:val="00143F87"/>
    <w:rsid w:val="00144939"/>
    <w:rsid w:val="00144A76"/>
    <w:rsid w:val="001453E4"/>
    <w:rsid w:val="00145EFF"/>
    <w:rsid w:val="001462D9"/>
    <w:rsid w:val="001467C0"/>
    <w:rsid w:val="00146953"/>
    <w:rsid w:val="00146CA1"/>
    <w:rsid w:val="00146EE7"/>
    <w:rsid w:val="001476FF"/>
    <w:rsid w:val="00147A10"/>
    <w:rsid w:val="00147C9B"/>
    <w:rsid w:val="00147ED0"/>
    <w:rsid w:val="00150750"/>
    <w:rsid w:val="00151987"/>
    <w:rsid w:val="001519CE"/>
    <w:rsid w:val="00151D6D"/>
    <w:rsid w:val="00152185"/>
    <w:rsid w:val="001523D3"/>
    <w:rsid w:val="00152D69"/>
    <w:rsid w:val="00153735"/>
    <w:rsid w:val="00153C45"/>
    <w:rsid w:val="00153E40"/>
    <w:rsid w:val="00154140"/>
    <w:rsid w:val="00154338"/>
    <w:rsid w:val="0015542D"/>
    <w:rsid w:val="00155B6A"/>
    <w:rsid w:val="00155F75"/>
    <w:rsid w:val="0015607B"/>
    <w:rsid w:val="00156239"/>
    <w:rsid w:val="00156326"/>
    <w:rsid w:val="001564EE"/>
    <w:rsid w:val="00156801"/>
    <w:rsid w:val="001577A5"/>
    <w:rsid w:val="001579A6"/>
    <w:rsid w:val="00160442"/>
    <w:rsid w:val="0016049B"/>
    <w:rsid w:val="001605AB"/>
    <w:rsid w:val="0016133B"/>
    <w:rsid w:val="00161364"/>
    <w:rsid w:val="00161D89"/>
    <w:rsid w:val="00161DE0"/>
    <w:rsid w:val="00161E29"/>
    <w:rsid w:val="00161E36"/>
    <w:rsid w:val="00162B37"/>
    <w:rsid w:val="00163026"/>
    <w:rsid w:val="0016335F"/>
    <w:rsid w:val="00163AD3"/>
    <w:rsid w:val="001641A0"/>
    <w:rsid w:val="00164612"/>
    <w:rsid w:val="001650E4"/>
    <w:rsid w:val="001656A2"/>
    <w:rsid w:val="001657E0"/>
    <w:rsid w:val="00165B1D"/>
    <w:rsid w:val="00165BB1"/>
    <w:rsid w:val="00165CA2"/>
    <w:rsid w:val="00166F85"/>
    <w:rsid w:val="0016760A"/>
    <w:rsid w:val="00167AE9"/>
    <w:rsid w:val="0017067E"/>
    <w:rsid w:val="00170E04"/>
    <w:rsid w:val="00170F54"/>
    <w:rsid w:val="00171FDF"/>
    <w:rsid w:val="00172807"/>
    <w:rsid w:val="001728A6"/>
    <w:rsid w:val="001728E0"/>
    <w:rsid w:val="00174220"/>
    <w:rsid w:val="0017481A"/>
    <w:rsid w:val="00174DFC"/>
    <w:rsid w:val="00174E2E"/>
    <w:rsid w:val="0017513E"/>
    <w:rsid w:val="00175FB4"/>
    <w:rsid w:val="001768A2"/>
    <w:rsid w:val="00176E7A"/>
    <w:rsid w:val="00177AA8"/>
    <w:rsid w:val="00177EBD"/>
    <w:rsid w:val="00180DEB"/>
    <w:rsid w:val="00181848"/>
    <w:rsid w:val="00181963"/>
    <w:rsid w:val="00181EA0"/>
    <w:rsid w:val="001821A6"/>
    <w:rsid w:val="001824DD"/>
    <w:rsid w:val="00182E23"/>
    <w:rsid w:val="0018357A"/>
    <w:rsid w:val="00183640"/>
    <w:rsid w:val="00183657"/>
    <w:rsid w:val="00184575"/>
    <w:rsid w:val="001846FF"/>
    <w:rsid w:val="00184F76"/>
    <w:rsid w:val="0018532F"/>
    <w:rsid w:val="00185A35"/>
    <w:rsid w:val="001867AA"/>
    <w:rsid w:val="00186D1C"/>
    <w:rsid w:val="001874E1"/>
    <w:rsid w:val="00187B69"/>
    <w:rsid w:val="0019011A"/>
    <w:rsid w:val="0019040C"/>
    <w:rsid w:val="00190FF2"/>
    <w:rsid w:val="001912EC"/>
    <w:rsid w:val="0019173C"/>
    <w:rsid w:val="00191F34"/>
    <w:rsid w:val="00192556"/>
    <w:rsid w:val="001925E5"/>
    <w:rsid w:val="00193262"/>
    <w:rsid w:val="001935D7"/>
    <w:rsid w:val="00193CCC"/>
    <w:rsid w:val="00194AD9"/>
    <w:rsid w:val="00194B68"/>
    <w:rsid w:val="00194C9E"/>
    <w:rsid w:val="00194CF6"/>
    <w:rsid w:val="001950B6"/>
    <w:rsid w:val="00195234"/>
    <w:rsid w:val="001954A3"/>
    <w:rsid w:val="00195757"/>
    <w:rsid w:val="00195910"/>
    <w:rsid w:val="00195922"/>
    <w:rsid w:val="001959B6"/>
    <w:rsid w:val="00195B27"/>
    <w:rsid w:val="001966AD"/>
    <w:rsid w:val="00196AB0"/>
    <w:rsid w:val="00196E2F"/>
    <w:rsid w:val="001970A0"/>
    <w:rsid w:val="001A0530"/>
    <w:rsid w:val="001A0BA5"/>
    <w:rsid w:val="001A1404"/>
    <w:rsid w:val="001A17E2"/>
    <w:rsid w:val="001A1DC8"/>
    <w:rsid w:val="001A22D2"/>
    <w:rsid w:val="001A2473"/>
    <w:rsid w:val="001A25FB"/>
    <w:rsid w:val="001A271D"/>
    <w:rsid w:val="001A3059"/>
    <w:rsid w:val="001A3764"/>
    <w:rsid w:val="001A3E07"/>
    <w:rsid w:val="001A3E7A"/>
    <w:rsid w:val="001A40E4"/>
    <w:rsid w:val="001A44BD"/>
    <w:rsid w:val="001A4E8C"/>
    <w:rsid w:val="001A50C8"/>
    <w:rsid w:val="001A5A71"/>
    <w:rsid w:val="001A5A8E"/>
    <w:rsid w:val="001A6310"/>
    <w:rsid w:val="001A67FF"/>
    <w:rsid w:val="001A6D3B"/>
    <w:rsid w:val="001A7C05"/>
    <w:rsid w:val="001B000B"/>
    <w:rsid w:val="001B0323"/>
    <w:rsid w:val="001B03C9"/>
    <w:rsid w:val="001B058C"/>
    <w:rsid w:val="001B0780"/>
    <w:rsid w:val="001B0A6A"/>
    <w:rsid w:val="001B15E6"/>
    <w:rsid w:val="001B179D"/>
    <w:rsid w:val="001B1E3C"/>
    <w:rsid w:val="001B1EAA"/>
    <w:rsid w:val="001B23C8"/>
    <w:rsid w:val="001B2A6A"/>
    <w:rsid w:val="001B2B80"/>
    <w:rsid w:val="001B2C52"/>
    <w:rsid w:val="001B2D19"/>
    <w:rsid w:val="001B2DB6"/>
    <w:rsid w:val="001B2E45"/>
    <w:rsid w:val="001B317D"/>
    <w:rsid w:val="001B319E"/>
    <w:rsid w:val="001B3548"/>
    <w:rsid w:val="001B368F"/>
    <w:rsid w:val="001B49D2"/>
    <w:rsid w:val="001B4EA5"/>
    <w:rsid w:val="001B5B3C"/>
    <w:rsid w:val="001B605E"/>
    <w:rsid w:val="001B61A1"/>
    <w:rsid w:val="001B6238"/>
    <w:rsid w:val="001B6F78"/>
    <w:rsid w:val="001B700E"/>
    <w:rsid w:val="001C00A0"/>
    <w:rsid w:val="001C028B"/>
    <w:rsid w:val="001C05BA"/>
    <w:rsid w:val="001C1397"/>
    <w:rsid w:val="001C153B"/>
    <w:rsid w:val="001C17FF"/>
    <w:rsid w:val="001C19CC"/>
    <w:rsid w:val="001C19DD"/>
    <w:rsid w:val="001C1ED9"/>
    <w:rsid w:val="001C1F1D"/>
    <w:rsid w:val="001C3815"/>
    <w:rsid w:val="001C4100"/>
    <w:rsid w:val="001C50EC"/>
    <w:rsid w:val="001C5E26"/>
    <w:rsid w:val="001C5EC5"/>
    <w:rsid w:val="001C6478"/>
    <w:rsid w:val="001C6941"/>
    <w:rsid w:val="001C72FE"/>
    <w:rsid w:val="001C750C"/>
    <w:rsid w:val="001C7523"/>
    <w:rsid w:val="001C75A8"/>
    <w:rsid w:val="001C7D03"/>
    <w:rsid w:val="001D0250"/>
    <w:rsid w:val="001D1C02"/>
    <w:rsid w:val="001D1EB0"/>
    <w:rsid w:val="001D2071"/>
    <w:rsid w:val="001D2105"/>
    <w:rsid w:val="001D24F7"/>
    <w:rsid w:val="001D25CF"/>
    <w:rsid w:val="001D2857"/>
    <w:rsid w:val="001D28C1"/>
    <w:rsid w:val="001D32FB"/>
    <w:rsid w:val="001D3D36"/>
    <w:rsid w:val="001D41CB"/>
    <w:rsid w:val="001D531E"/>
    <w:rsid w:val="001D558C"/>
    <w:rsid w:val="001D6972"/>
    <w:rsid w:val="001D6FD8"/>
    <w:rsid w:val="001D74AD"/>
    <w:rsid w:val="001D791C"/>
    <w:rsid w:val="001D79D2"/>
    <w:rsid w:val="001D7E9A"/>
    <w:rsid w:val="001E0D22"/>
    <w:rsid w:val="001E109D"/>
    <w:rsid w:val="001E14FF"/>
    <w:rsid w:val="001E1594"/>
    <w:rsid w:val="001E2110"/>
    <w:rsid w:val="001E2546"/>
    <w:rsid w:val="001E2904"/>
    <w:rsid w:val="001E2B35"/>
    <w:rsid w:val="001E2FE3"/>
    <w:rsid w:val="001E3182"/>
    <w:rsid w:val="001E321F"/>
    <w:rsid w:val="001E3236"/>
    <w:rsid w:val="001E36AE"/>
    <w:rsid w:val="001E37CE"/>
    <w:rsid w:val="001E3AC8"/>
    <w:rsid w:val="001E3AFD"/>
    <w:rsid w:val="001E47BE"/>
    <w:rsid w:val="001E5646"/>
    <w:rsid w:val="001E5823"/>
    <w:rsid w:val="001E66D2"/>
    <w:rsid w:val="001E6FF5"/>
    <w:rsid w:val="001E74E8"/>
    <w:rsid w:val="001E74F3"/>
    <w:rsid w:val="001E7518"/>
    <w:rsid w:val="001E79E6"/>
    <w:rsid w:val="001E7A28"/>
    <w:rsid w:val="001E7A59"/>
    <w:rsid w:val="001E7A73"/>
    <w:rsid w:val="001F02C2"/>
    <w:rsid w:val="001F0A8B"/>
    <w:rsid w:val="001F1327"/>
    <w:rsid w:val="001F16A4"/>
    <w:rsid w:val="001F198C"/>
    <w:rsid w:val="001F1F4B"/>
    <w:rsid w:val="001F2101"/>
    <w:rsid w:val="001F2891"/>
    <w:rsid w:val="001F2983"/>
    <w:rsid w:val="001F2F6F"/>
    <w:rsid w:val="001F39C6"/>
    <w:rsid w:val="001F4184"/>
    <w:rsid w:val="001F4218"/>
    <w:rsid w:val="001F5A6A"/>
    <w:rsid w:val="001F717F"/>
    <w:rsid w:val="001F74E7"/>
    <w:rsid w:val="001F7BB0"/>
    <w:rsid w:val="0020015A"/>
    <w:rsid w:val="002004C2"/>
    <w:rsid w:val="0020065C"/>
    <w:rsid w:val="00200CDE"/>
    <w:rsid w:val="00200D6B"/>
    <w:rsid w:val="0020147A"/>
    <w:rsid w:val="0020180D"/>
    <w:rsid w:val="00201C03"/>
    <w:rsid w:val="00201C30"/>
    <w:rsid w:val="00202227"/>
    <w:rsid w:val="0020227D"/>
    <w:rsid w:val="00202DA3"/>
    <w:rsid w:val="00202E63"/>
    <w:rsid w:val="0020338E"/>
    <w:rsid w:val="002039C6"/>
    <w:rsid w:val="00203E78"/>
    <w:rsid w:val="00204370"/>
    <w:rsid w:val="00204446"/>
    <w:rsid w:val="00204C82"/>
    <w:rsid w:val="00205103"/>
    <w:rsid w:val="00205512"/>
    <w:rsid w:val="00205B6B"/>
    <w:rsid w:val="00205D5D"/>
    <w:rsid w:val="00205FD9"/>
    <w:rsid w:val="00206DCE"/>
    <w:rsid w:val="00207487"/>
    <w:rsid w:val="0021035C"/>
    <w:rsid w:val="0021094D"/>
    <w:rsid w:val="00211749"/>
    <w:rsid w:val="0021183C"/>
    <w:rsid w:val="00211DD9"/>
    <w:rsid w:val="00212A62"/>
    <w:rsid w:val="00213147"/>
    <w:rsid w:val="00213327"/>
    <w:rsid w:val="00213590"/>
    <w:rsid w:val="00213904"/>
    <w:rsid w:val="002139A3"/>
    <w:rsid w:val="00213B58"/>
    <w:rsid w:val="00213BCE"/>
    <w:rsid w:val="00213DAF"/>
    <w:rsid w:val="00214318"/>
    <w:rsid w:val="00214617"/>
    <w:rsid w:val="00214818"/>
    <w:rsid w:val="00214B6A"/>
    <w:rsid w:val="002159E8"/>
    <w:rsid w:val="00215DDA"/>
    <w:rsid w:val="00216013"/>
    <w:rsid w:val="00216DEC"/>
    <w:rsid w:val="00216EB5"/>
    <w:rsid w:val="00216F02"/>
    <w:rsid w:val="0021724B"/>
    <w:rsid w:val="0021728A"/>
    <w:rsid w:val="00217313"/>
    <w:rsid w:val="0021782D"/>
    <w:rsid w:val="00217E4B"/>
    <w:rsid w:val="002206E1"/>
    <w:rsid w:val="00220710"/>
    <w:rsid w:val="00220EF4"/>
    <w:rsid w:val="0022136C"/>
    <w:rsid w:val="0022147D"/>
    <w:rsid w:val="00221832"/>
    <w:rsid w:val="00222BAA"/>
    <w:rsid w:val="00223F5F"/>
    <w:rsid w:val="00224551"/>
    <w:rsid w:val="0022488A"/>
    <w:rsid w:val="00224B90"/>
    <w:rsid w:val="00225EBA"/>
    <w:rsid w:val="00226729"/>
    <w:rsid w:val="00226C9B"/>
    <w:rsid w:val="00227418"/>
    <w:rsid w:val="00227BB0"/>
    <w:rsid w:val="00227C58"/>
    <w:rsid w:val="0023030E"/>
    <w:rsid w:val="00230533"/>
    <w:rsid w:val="0023080D"/>
    <w:rsid w:val="00230828"/>
    <w:rsid w:val="002321C0"/>
    <w:rsid w:val="0023236E"/>
    <w:rsid w:val="002324E6"/>
    <w:rsid w:val="002326D9"/>
    <w:rsid w:val="00233029"/>
    <w:rsid w:val="002334AB"/>
    <w:rsid w:val="0023431C"/>
    <w:rsid w:val="002355DB"/>
    <w:rsid w:val="0023577F"/>
    <w:rsid w:val="00236EFB"/>
    <w:rsid w:val="0023700E"/>
    <w:rsid w:val="0023713F"/>
    <w:rsid w:val="00237A23"/>
    <w:rsid w:val="00237D86"/>
    <w:rsid w:val="00240295"/>
    <w:rsid w:val="002409F3"/>
    <w:rsid w:val="002411BF"/>
    <w:rsid w:val="002418B5"/>
    <w:rsid w:val="00242004"/>
    <w:rsid w:val="00242EB1"/>
    <w:rsid w:val="00242F50"/>
    <w:rsid w:val="00243203"/>
    <w:rsid w:val="00243F2A"/>
    <w:rsid w:val="002442EB"/>
    <w:rsid w:val="002446C0"/>
    <w:rsid w:val="002452BF"/>
    <w:rsid w:val="0024559C"/>
    <w:rsid w:val="00245B7A"/>
    <w:rsid w:val="00245DAF"/>
    <w:rsid w:val="00246A19"/>
    <w:rsid w:val="002479F4"/>
    <w:rsid w:val="0025016A"/>
    <w:rsid w:val="0025018F"/>
    <w:rsid w:val="0025033A"/>
    <w:rsid w:val="002505F5"/>
    <w:rsid w:val="00250F71"/>
    <w:rsid w:val="00251BFB"/>
    <w:rsid w:val="0025203C"/>
    <w:rsid w:val="0025203E"/>
    <w:rsid w:val="00252CA2"/>
    <w:rsid w:val="0025301D"/>
    <w:rsid w:val="0025330F"/>
    <w:rsid w:val="00253651"/>
    <w:rsid w:val="00253801"/>
    <w:rsid w:val="00253F1C"/>
    <w:rsid w:val="00254121"/>
    <w:rsid w:val="00254C46"/>
    <w:rsid w:val="00255797"/>
    <w:rsid w:val="00255B95"/>
    <w:rsid w:val="00255BF4"/>
    <w:rsid w:val="00256697"/>
    <w:rsid w:val="002567BE"/>
    <w:rsid w:val="00256922"/>
    <w:rsid w:val="00256C68"/>
    <w:rsid w:val="00256C74"/>
    <w:rsid w:val="0025728C"/>
    <w:rsid w:val="00257647"/>
    <w:rsid w:val="00257B22"/>
    <w:rsid w:val="002612B4"/>
    <w:rsid w:val="00261559"/>
    <w:rsid w:val="00261583"/>
    <w:rsid w:val="002618EC"/>
    <w:rsid w:val="00263244"/>
    <w:rsid w:val="002632F9"/>
    <w:rsid w:val="0026363A"/>
    <w:rsid w:val="00263C12"/>
    <w:rsid w:val="00263FB5"/>
    <w:rsid w:val="00264470"/>
    <w:rsid w:val="00264A2C"/>
    <w:rsid w:val="00265EA7"/>
    <w:rsid w:val="0026616D"/>
    <w:rsid w:val="00267598"/>
    <w:rsid w:val="0026773B"/>
    <w:rsid w:val="002703F6"/>
    <w:rsid w:val="0027098A"/>
    <w:rsid w:val="002713A7"/>
    <w:rsid w:val="00271B4F"/>
    <w:rsid w:val="00271FB1"/>
    <w:rsid w:val="0027218A"/>
    <w:rsid w:val="00272545"/>
    <w:rsid w:val="0027285F"/>
    <w:rsid w:val="0027376F"/>
    <w:rsid w:val="00273D6E"/>
    <w:rsid w:val="00274128"/>
    <w:rsid w:val="002745CA"/>
    <w:rsid w:val="0027554A"/>
    <w:rsid w:val="00275660"/>
    <w:rsid w:val="00275B4C"/>
    <w:rsid w:val="00276E2A"/>
    <w:rsid w:val="00276F4C"/>
    <w:rsid w:val="00277006"/>
    <w:rsid w:val="002774B4"/>
    <w:rsid w:val="00277FEB"/>
    <w:rsid w:val="002801D2"/>
    <w:rsid w:val="002804D1"/>
    <w:rsid w:val="00280A5F"/>
    <w:rsid w:val="0028156A"/>
    <w:rsid w:val="00281A60"/>
    <w:rsid w:val="00281B2F"/>
    <w:rsid w:val="002824C9"/>
    <w:rsid w:val="00282E38"/>
    <w:rsid w:val="00282FBA"/>
    <w:rsid w:val="0028319D"/>
    <w:rsid w:val="002833D7"/>
    <w:rsid w:val="00283611"/>
    <w:rsid w:val="002838EF"/>
    <w:rsid w:val="00284176"/>
    <w:rsid w:val="00284607"/>
    <w:rsid w:val="00284D7A"/>
    <w:rsid w:val="002851DB"/>
    <w:rsid w:val="002861F5"/>
    <w:rsid w:val="00286714"/>
    <w:rsid w:val="002868F1"/>
    <w:rsid w:val="00286AA3"/>
    <w:rsid w:val="0028759E"/>
    <w:rsid w:val="00287CC2"/>
    <w:rsid w:val="00287F29"/>
    <w:rsid w:val="0029075D"/>
    <w:rsid w:val="00291426"/>
    <w:rsid w:val="0029159A"/>
    <w:rsid w:val="00292AC3"/>
    <w:rsid w:val="00292C94"/>
    <w:rsid w:val="0029344F"/>
    <w:rsid w:val="00293703"/>
    <w:rsid w:val="00293910"/>
    <w:rsid w:val="00293B61"/>
    <w:rsid w:val="00293CC7"/>
    <w:rsid w:val="00293FB1"/>
    <w:rsid w:val="0029405C"/>
    <w:rsid w:val="002942CC"/>
    <w:rsid w:val="002942D6"/>
    <w:rsid w:val="00294479"/>
    <w:rsid w:val="002948C4"/>
    <w:rsid w:val="00294942"/>
    <w:rsid w:val="00295310"/>
    <w:rsid w:val="00295422"/>
    <w:rsid w:val="002960A7"/>
    <w:rsid w:val="00296198"/>
    <w:rsid w:val="00296DB4"/>
    <w:rsid w:val="00296F69"/>
    <w:rsid w:val="002970A9"/>
    <w:rsid w:val="002977DF"/>
    <w:rsid w:val="002A0282"/>
    <w:rsid w:val="002A04A9"/>
    <w:rsid w:val="002A12C4"/>
    <w:rsid w:val="002A15B4"/>
    <w:rsid w:val="002A197F"/>
    <w:rsid w:val="002A1EEE"/>
    <w:rsid w:val="002A2011"/>
    <w:rsid w:val="002A2702"/>
    <w:rsid w:val="002A2AF6"/>
    <w:rsid w:val="002A340D"/>
    <w:rsid w:val="002A3A62"/>
    <w:rsid w:val="002A3FB7"/>
    <w:rsid w:val="002A4403"/>
    <w:rsid w:val="002A449D"/>
    <w:rsid w:val="002A4DA5"/>
    <w:rsid w:val="002A4FDE"/>
    <w:rsid w:val="002A5484"/>
    <w:rsid w:val="002A5618"/>
    <w:rsid w:val="002A6115"/>
    <w:rsid w:val="002A62AA"/>
    <w:rsid w:val="002A6A71"/>
    <w:rsid w:val="002A6E11"/>
    <w:rsid w:val="002A7642"/>
    <w:rsid w:val="002A7ABF"/>
    <w:rsid w:val="002A7F3E"/>
    <w:rsid w:val="002B1564"/>
    <w:rsid w:val="002B1670"/>
    <w:rsid w:val="002B1BB3"/>
    <w:rsid w:val="002B2CD9"/>
    <w:rsid w:val="002B35B3"/>
    <w:rsid w:val="002B40B3"/>
    <w:rsid w:val="002B4C61"/>
    <w:rsid w:val="002B5227"/>
    <w:rsid w:val="002B54F1"/>
    <w:rsid w:val="002B5B1E"/>
    <w:rsid w:val="002B7238"/>
    <w:rsid w:val="002B7372"/>
    <w:rsid w:val="002B7A5F"/>
    <w:rsid w:val="002C0104"/>
    <w:rsid w:val="002C03DA"/>
    <w:rsid w:val="002C0B59"/>
    <w:rsid w:val="002C0D66"/>
    <w:rsid w:val="002C158B"/>
    <w:rsid w:val="002C163D"/>
    <w:rsid w:val="002C1AB3"/>
    <w:rsid w:val="002C2134"/>
    <w:rsid w:val="002C2290"/>
    <w:rsid w:val="002C2691"/>
    <w:rsid w:val="002C2C9D"/>
    <w:rsid w:val="002C3370"/>
    <w:rsid w:val="002C3848"/>
    <w:rsid w:val="002C3E58"/>
    <w:rsid w:val="002C4208"/>
    <w:rsid w:val="002C515A"/>
    <w:rsid w:val="002C55A5"/>
    <w:rsid w:val="002C569F"/>
    <w:rsid w:val="002C58C5"/>
    <w:rsid w:val="002C640D"/>
    <w:rsid w:val="002C6922"/>
    <w:rsid w:val="002C6943"/>
    <w:rsid w:val="002C6B37"/>
    <w:rsid w:val="002C75E5"/>
    <w:rsid w:val="002D0379"/>
    <w:rsid w:val="002D1350"/>
    <w:rsid w:val="002D139D"/>
    <w:rsid w:val="002D1986"/>
    <w:rsid w:val="002D1994"/>
    <w:rsid w:val="002D1D24"/>
    <w:rsid w:val="002D225B"/>
    <w:rsid w:val="002D22BD"/>
    <w:rsid w:val="002D2910"/>
    <w:rsid w:val="002D2FAE"/>
    <w:rsid w:val="002D34EE"/>
    <w:rsid w:val="002D3A27"/>
    <w:rsid w:val="002D4106"/>
    <w:rsid w:val="002D484C"/>
    <w:rsid w:val="002D5025"/>
    <w:rsid w:val="002D5365"/>
    <w:rsid w:val="002D56C1"/>
    <w:rsid w:val="002D59C1"/>
    <w:rsid w:val="002D5AF4"/>
    <w:rsid w:val="002D5BD9"/>
    <w:rsid w:val="002D5CEA"/>
    <w:rsid w:val="002D6834"/>
    <w:rsid w:val="002D6C74"/>
    <w:rsid w:val="002D6E8F"/>
    <w:rsid w:val="002D7612"/>
    <w:rsid w:val="002D7F05"/>
    <w:rsid w:val="002E0945"/>
    <w:rsid w:val="002E0BBF"/>
    <w:rsid w:val="002E12A9"/>
    <w:rsid w:val="002E1475"/>
    <w:rsid w:val="002E16EF"/>
    <w:rsid w:val="002E1B92"/>
    <w:rsid w:val="002E2588"/>
    <w:rsid w:val="002E274C"/>
    <w:rsid w:val="002E2DD0"/>
    <w:rsid w:val="002E321D"/>
    <w:rsid w:val="002E4040"/>
    <w:rsid w:val="002E42C6"/>
    <w:rsid w:val="002E5218"/>
    <w:rsid w:val="002E582F"/>
    <w:rsid w:val="002E5A05"/>
    <w:rsid w:val="002E5AD0"/>
    <w:rsid w:val="002E6483"/>
    <w:rsid w:val="002E69AA"/>
    <w:rsid w:val="002E701D"/>
    <w:rsid w:val="002E75F1"/>
    <w:rsid w:val="002F0466"/>
    <w:rsid w:val="002F055D"/>
    <w:rsid w:val="002F06D1"/>
    <w:rsid w:val="002F0FE5"/>
    <w:rsid w:val="002F1BF4"/>
    <w:rsid w:val="002F22CA"/>
    <w:rsid w:val="002F294C"/>
    <w:rsid w:val="002F362A"/>
    <w:rsid w:val="002F397E"/>
    <w:rsid w:val="002F3EEA"/>
    <w:rsid w:val="002F4210"/>
    <w:rsid w:val="002F4869"/>
    <w:rsid w:val="002F497A"/>
    <w:rsid w:val="002F52C2"/>
    <w:rsid w:val="002F5C24"/>
    <w:rsid w:val="002F6A08"/>
    <w:rsid w:val="002F6B94"/>
    <w:rsid w:val="002F720A"/>
    <w:rsid w:val="002F7392"/>
    <w:rsid w:val="00300425"/>
    <w:rsid w:val="00300676"/>
    <w:rsid w:val="003008F7"/>
    <w:rsid w:val="0030091A"/>
    <w:rsid w:val="00300D77"/>
    <w:rsid w:val="00301E78"/>
    <w:rsid w:val="0030271E"/>
    <w:rsid w:val="003027B6"/>
    <w:rsid w:val="00303401"/>
    <w:rsid w:val="00303420"/>
    <w:rsid w:val="003034E6"/>
    <w:rsid w:val="0030374C"/>
    <w:rsid w:val="0030495B"/>
    <w:rsid w:val="00304A9D"/>
    <w:rsid w:val="00304D47"/>
    <w:rsid w:val="0030537B"/>
    <w:rsid w:val="0030551F"/>
    <w:rsid w:val="00305A89"/>
    <w:rsid w:val="00306CD3"/>
    <w:rsid w:val="003070ED"/>
    <w:rsid w:val="00307144"/>
    <w:rsid w:val="0030728E"/>
    <w:rsid w:val="003076BD"/>
    <w:rsid w:val="00310620"/>
    <w:rsid w:val="0031079C"/>
    <w:rsid w:val="00310A2B"/>
    <w:rsid w:val="00310AFA"/>
    <w:rsid w:val="00310C22"/>
    <w:rsid w:val="00311982"/>
    <w:rsid w:val="00311F13"/>
    <w:rsid w:val="0031229B"/>
    <w:rsid w:val="00312947"/>
    <w:rsid w:val="00313449"/>
    <w:rsid w:val="00313A3B"/>
    <w:rsid w:val="003142BF"/>
    <w:rsid w:val="003146B1"/>
    <w:rsid w:val="00314903"/>
    <w:rsid w:val="00314EF8"/>
    <w:rsid w:val="0031583E"/>
    <w:rsid w:val="00315AAA"/>
    <w:rsid w:val="00316146"/>
    <w:rsid w:val="00316A60"/>
    <w:rsid w:val="00316AE1"/>
    <w:rsid w:val="00316D80"/>
    <w:rsid w:val="00316EB3"/>
    <w:rsid w:val="00317D56"/>
    <w:rsid w:val="0032086B"/>
    <w:rsid w:val="00320B5F"/>
    <w:rsid w:val="00320EE8"/>
    <w:rsid w:val="0032152B"/>
    <w:rsid w:val="003215E1"/>
    <w:rsid w:val="0032243E"/>
    <w:rsid w:val="00322651"/>
    <w:rsid w:val="00322AB0"/>
    <w:rsid w:val="00322B93"/>
    <w:rsid w:val="0032337F"/>
    <w:rsid w:val="003241CE"/>
    <w:rsid w:val="0032483E"/>
    <w:rsid w:val="00324932"/>
    <w:rsid w:val="00324BBB"/>
    <w:rsid w:val="00324D83"/>
    <w:rsid w:val="00324E07"/>
    <w:rsid w:val="00324FB8"/>
    <w:rsid w:val="0032529D"/>
    <w:rsid w:val="0032570C"/>
    <w:rsid w:val="00325C97"/>
    <w:rsid w:val="00326C65"/>
    <w:rsid w:val="00327003"/>
    <w:rsid w:val="00327715"/>
    <w:rsid w:val="003279A5"/>
    <w:rsid w:val="00327E2F"/>
    <w:rsid w:val="0033028E"/>
    <w:rsid w:val="003305ED"/>
    <w:rsid w:val="00330838"/>
    <w:rsid w:val="003309AB"/>
    <w:rsid w:val="00331203"/>
    <w:rsid w:val="003317B1"/>
    <w:rsid w:val="00331E71"/>
    <w:rsid w:val="00332587"/>
    <w:rsid w:val="00332805"/>
    <w:rsid w:val="003331F4"/>
    <w:rsid w:val="00333677"/>
    <w:rsid w:val="00333CC5"/>
    <w:rsid w:val="003343F8"/>
    <w:rsid w:val="003349B4"/>
    <w:rsid w:val="00334AC9"/>
    <w:rsid w:val="00334BB8"/>
    <w:rsid w:val="00334E99"/>
    <w:rsid w:val="00335181"/>
    <w:rsid w:val="00335C10"/>
    <w:rsid w:val="00336D4E"/>
    <w:rsid w:val="003374B8"/>
    <w:rsid w:val="003379A3"/>
    <w:rsid w:val="00337E3F"/>
    <w:rsid w:val="00337EE6"/>
    <w:rsid w:val="003408EC"/>
    <w:rsid w:val="00340F0C"/>
    <w:rsid w:val="00341170"/>
    <w:rsid w:val="0034135B"/>
    <w:rsid w:val="00341569"/>
    <w:rsid w:val="00341656"/>
    <w:rsid w:val="0034168E"/>
    <w:rsid w:val="003419F1"/>
    <w:rsid w:val="003419F6"/>
    <w:rsid w:val="00341CC2"/>
    <w:rsid w:val="003428F5"/>
    <w:rsid w:val="00342EDD"/>
    <w:rsid w:val="0034314B"/>
    <w:rsid w:val="00343EB4"/>
    <w:rsid w:val="00344484"/>
    <w:rsid w:val="003446D3"/>
    <w:rsid w:val="003449E9"/>
    <w:rsid w:val="00344F18"/>
    <w:rsid w:val="0035020D"/>
    <w:rsid w:val="00350417"/>
    <w:rsid w:val="00350593"/>
    <w:rsid w:val="00350D6A"/>
    <w:rsid w:val="00350E7C"/>
    <w:rsid w:val="00350F76"/>
    <w:rsid w:val="0035102F"/>
    <w:rsid w:val="0035112F"/>
    <w:rsid w:val="003511CB"/>
    <w:rsid w:val="00351826"/>
    <w:rsid w:val="00351F1F"/>
    <w:rsid w:val="0035252A"/>
    <w:rsid w:val="00352F3E"/>
    <w:rsid w:val="0035370B"/>
    <w:rsid w:val="00353C03"/>
    <w:rsid w:val="00353CC7"/>
    <w:rsid w:val="00354B7A"/>
    <w:rsid w:val="00354D97"/>
    <w:rsid w:val="00354E70"/>
    <w:rsid w:val="00356003"/>
    <w:rsid w:val="00356BBA"/>
    <w:rsid w:val="00357325"/>
    <w:rsid w:val="00357384"/>
    <w:rsid w:val="00357CED"/>
    <w:rsid w:val="00357F22"/>
    <w:rsid w:val="00361632"/>
    <w:rsid w:val="00361CC0"/>
    <w:rsid w:val="0036204D"/>
    <w:rsid w:val="0036214C"/>
    <w:rsid w:val="003621B8"/>
    <w:rsid w:val="00362469"/>
    <w:rsid w:val="0036293A"/>
    <w:rsid w:val="00362A43"/>
    <w:rsid w:val="00362E9D"/>
    <w:rsid w:val="00363268"/>
    <w:rsid w:val="003641B8"/>
    <w:rsid w:val="00364280"/>
    <w:rsid w:val="0036447D"/>
    <w:rsid w:val="00364A50"/>
    <w:rsid w:val="003651A5"/>
    <w:rsid w:val="003654EF"/>
    <w:rsid w:val="00365B1B"/>
    <w:rsid w:val="00366B3B"/>
    <w:rsid w:val="003670C9"/>
    <w:rsid w:val="00367556"/>
    <w:rsid w:val="00367B4B"/>
    <w:rsid w:val="0037035C"/>
    <w:rsid w:val="00370577"/>
    <w:rsid w:val="00370A05"/>
    <w:rsid w:val="00372637"/>
    <w:rsid w:val="00372872"/>
    <w:rsid w:val="0037313A"/>
    <w:rsid w:val="003731FC"/>
    <w:rsid w:val="00373FC8"/>
    <w:rsid w:val="00374A30"/>
    <w:rsid w:val="003751D8"/>
    <w:rsid w:val="003755CE"/>
    <w:rsid w:val="003758A4"/>
    <w:rsid w:val="003759B6"/>
    <w:rsid w:val="00375DF9"/>
    <w:rsid w:val="00376527"/>
    <w:rsid w:val="00376C42"/>
    <w:rsid w:val="00377132"/>
    <w:rsid w:val="00377B6E"/>
    <w:rsid w:val="00380A47"/>
    <w:rsid w:val="00381873"/>
    <w:rsid w:val="00381AA7"/>
    <w:rsid w:val="003829C5"/>
    <w:rsid w:val="00382A58"/>
    <w:rsid w:val="00382ECD"/>
    <w:rsid w:val="00382FA8"/>
    <w:rsid w:val="00383893"/>
    <w:rsid w:val="003838E8"/>
    <w:rsid w:val="00383E2E"/>
    <w:rsid w:val="00384A57"/>
    <w:rsid w:val="00385120"/>
    <w:rsid w:val="003854BB"/>
    <w:rsid w:val="0038661A"/>
    <w:rsid w:val="0038760F"/>
    <w:rsid w:val="003879B5"/>
    <w:rsid w:val="00390A83"/>
    <w:rsid w:val="00391078"/>
    <w:rsid w:val="0039118D"/>
    <w:rsid w:val="00391862"/>
    <w:rsid w:val="003921AB"/>
    <w:rsid w:val="0039297C"/>
    <w:rsid w:val="00393A70"/>
    <w:rsid w:val="00393C42"/>
    <w:rsid w:val="00394675"/>
    <w:rsid w:val="003954AE"/>
    <w:rsid w:val="00395AAD"/>
    <w:rsid w:val="00395BA3"/>
    <w:rsid w:val="00395C71"/>
    <w:rsid w:val="003965C5"/>
    <w:rsid w:val="00396CF2"/>
    <w:rsid w:val="00397143"/>
    <w:rsid w:val="0039729E"/>
    <w:rsid w:val="0039739B"/>
    <w:rsid w:val="00397F8C"/>
    <w:rsid w:val="003A04DA"/>
    <w:rsid w:val="003A0C2E"/>
    <w:rsid w:val="003A1C25"/>
    <w:rsid w:val="003A2C7F"/>
    <w:rsid w:val="003A311D"/>
    <w:rsid w:val="003A35B0"/>
    <w:rsid w:val="003A35F9"/>
    <w:rsid w:val="003A3A79"/>
    <w:rsid w:val="003A3CDA"/>
    <w:rsid w:val="003A3D34"/>
    <w:rsid w:val="003A3E68"/>
    <w:rsid w:val="003A4215"/>
    <w:rsid w:val="003A423E"/>
    <w:rsid w:val="003A47AE"/>
    <w:rsid w:val="003A4D42"/>
    <w:rsid w:val="003A5198"/>
    <w:rsid w:val="003A56A3"/>
    <w:rsid w:val="003A58F2"/>
    <w:rsid w:val="003A5F05"/>
    <w:rsid w:val="003A6269"/>
    <w:rsid w:val="003A62CC"/>
    <w:rsid w:val="003A64B0"/>
    <w:rsid w:val="003A6680"/>
    <w:rsid w:val="003A6ABD"/>
    <w:rsid w:val="003A705C"/>
    <w:rsid w:val="003A725D"/>
    <w:rsid w:val="003A76D5"/>
    <w:rsid w:val="003A7B0A"/>
    <w:rsid w:val="003B0273"/>
    <w:rsid w:val="003B0542"/>
    <w:rsid w:val="003B11D4"/>
    <w:rsid w:val="003B13D0"/>
    <w:rsid w:val="003B13E1"/>
    <w:rsid w:val="003B1EB8"/>
    <w:rsid w:val="003B1F27"/>
    <w:rsid w:val="003B22A1"/>
    <w:rsid w:val="003B27D4"/>
    <w:rsid w:val="003B2FAD"/>
    <w:rsid w:val="003B37F0"/>
    <w:rsid w:val="003B3854"/>
    <w:rsid w:val="003B3943"/>
    <w:rsid w:val="003B4026"/>
    <w:rsid w:val="003B45EB"/>
    <w:rsid w:val="003B4CF0"/>
    <w:rsid w:val="003B54BC"/>
    <w:rsid w:val="003B56A5"/>
    <w:rsid w:val="003B585C"/>
    <w:rsid w:val="003B66BC"/>
    <w:rsid w:val="003B6C6C"/>
    <w:rsid w:val="003B765A"/>
    <w:rsid w:val="003B7795"/>
    <w:rsid w:val="003B7A2D"/>
    <w:rsid w:val="003B7ACC"/>
    <w:rsid w:val="003C030D"/>
    <w:rsid w:val="003C074B"/>
    <w:rsid w:val="003C0C4A"/>
    <w:rsid w:val="003C0E5C"/>
    <w:rsid w:val="003C12A8"/>
    <w:rsid w:val="003C144F"/>
    <w:rsid w:val="003C1812"/>
    <w:rsid w:val="003C30C8"/>
    <w:rsid w:val="003C3271"/>
    <w:rsid w:val="003C4F58"/>
    <w:rsid w:val="003C4FFA"/>
    <w:rsid w:val="003C5070"/>
    <w:rsid w:val="003C5821"/>
    <w:rsid w:val="003C58EE"/>
    <w:rsid w:val="003C5A48"/>
    <w:rsid w:val="003C5DE5"/>
    <w:rsid w:val="003C6777"/>
    <w:rsid w:val="003C6F08"/>
    <w:rsid w:val="003C6F6F"/>
    <w:rsid w:val="003C71AE"/>
    <w:rsid w:val="003C757C"/>
    <w:rsid w:val="003C787A"/>
    <w:rsid w:val="003C7F44"/>
    <w:rsid w:val="003D0D6A"/>
    <w:rsid w:val="003D167C"/>
    <w:rsid w:val="003D1947"/>
    <w:rsid w:val="003D1998"/>
    <w:rsid w:val="003D1D6B"/>
    <w:rsid w:val="003D2F27"/>
    <w:rsid w:val="003D3502"/>
    <w:rsid w:val="003D361A"/>
    <w:rsid w:val="003D3A12"/>
    <w:rsid w:val="003D451A"/>
    <w:rsid w:val="003D5408"/>
    <w:rsid w:val="003D5A41"/>
    <w:rsid w:val="003D5A66"/>
    <w:rsid w:val="003D5BF1"/>
    <w:rsid w:val="003D5CCA"/>
    <w:rsid w:val="003D5D69"/>
    <w:rsid w:val="003D5E95"/>
    <w:rsid w:val="003D624E"/>
    <w:rsid w:val="003D64A9"/>
    <w:rsid w:val="003D69BD"/>
    <w:rsid w:val="003E040A"/>
    <w:rsid w:val="003E1083"/>
    <w:rsid w:val="003E196B"/>
    <w:rsid w:val="003E2050"/>
    <w:rsid w:val="003E2A98"/>
    <w:rsid w:val="003E2E6D"/>
    <w:rsid w:val="003E3495"/>
    <w:rsid w:val="003E3597"/>
    <w:rsid w:val="003E3741"/>
    <w:rsid w:val="003E37B0"/>
    <w:rsid w:val="003E3D51"/>
    <w:rsid w:val="003E420F"/>
    <w:rsid w:val="003E45BD"/>
    <w:rsid w:val="003E4713"/>
    <w:rsid w:val="003E4763"/>
    <w:rsid w:val="003E4A2E"/>
    <w:rsid w:val="003E4B28"/>
    <w:rsid w:val="003E5A38"/>
    <w:rsid w:val="003E65FA"/>
    <w:rsid w:val="003E6A80"/>
    <w:rsid w:val="003E6C87"/>
    <w:rsid w:val="003E6D25"/>
    <w:rsid w:val="003E73C3"/>
    <w:rsid w:val="003E7518"/>
    <w:rsid w:val="003E7BB7"/>
    <w:rsid w:val="003F07EF"/>
    <w:rsid w:val="003F0D57"/>
    <w:rsid w:val="003F0DB7"/>
    <w:rsid w:val="003F0E33"/>
    <w:rsid w:val="003F1018"/>
    <w:rsid w:val="003F1091"/>
    <w:rsid w:val="003F24E1"/>
    <w:rsid w:val="003F2521"/>
    <w:rsid w:val="003F2A6C"/>
    <w:rsid w:val="003F2E10"/>
    <w:rsid w:val="003F34A8"/>
    <w:rsid w:val="003F3611"/>
    <w:rsid w:val="003F4154"/>
    <w:rsid w:val="003F42DC"/>
    <w:rsid w:val="003F4409"/>
    <w:rsid w:val="003F4EA4"/>
    <w:rsid w:val="003F51FD"/>
    <w:rsid w:val="003F54D8"/>
    <w:rsid w:val="003F58CF"/>
    <w:rsid w:val="003F5D04"/>
    <w:rsid w:val="003F6C3B"/>
    <w:rsid w:val="00400186"/>
    <w:rsid w:val="00400551"/>
    <w:rsid w:val="004005C1"/>
    <w:rsid w:val="00402420"/>
    <w:rsid w:val="00403C33"/>
    <w:rsid w:val="00403EA4"/>
    <w:rsid w:val="00403FBF"/>
    <w:rsid w:val="00404F5A"/>
    <w:rsid w:val="0040544D"/>
    <w:rsid w:val="004055F3"/>
    <w:rsid w:val="00405D0C"/>
    <w:rsid w:val="00405D18"/>
    <w:rsid w:val="00405DF7"/>
    <w:rsid w:val="00406477"/>
    <w:rsid w:val="0040711A"/>
    <w:rsid w:val="00407B52"/>
    <w:rsid w:val="00410199"/>
    <w:rsid w:val="00410632"/>
    <w:rsid w:val="00410ABF"/>
    <w:rsid w:val="00410D2B"/>
    <w:rsid w:val="00411580"/>
    <w:rsid w:val="004118F2"/>
    <w:rsid w:val="00412501"/>
    <w:rsid w:val="00412E5B"/>
    <w:rsid w:val="0041518D"/>
    <w:rsid w:val="004155E2"/>
    <w:rsid w:val="0041610B"/>
    <w:rsid w:val="00416954"/>
    <w:rsid w:val="00417416"/>
    <w:rsid w:val="00417668"/>
    <w:rsid w:val="00417746"/>
    <w:rsid w:val="004200A7"/>
    <w:rsid w:val="004204E5"/>
    <w:rsid w:val="004209C2"/>
    <w:rsid w:val="0042163E"/>
    <w:rsid w:val="004219FC"/>
    <w:rsid w:val="00421FEC"/>
    <w:rsid w:val="00422210"/>
    <w:rsid w:val="0042353F"/>
    <w:rsid w:val="00423FB5"/>
    <w:rsid w:val="0042486B"/>
    <w:rsid w:val="0042486E"/>
    <w:rsid w:val="00424A00"/>
    <w:rsid w:val="00424A51"/>
    <w:rsid w:val="004251B8"/>
    <w:rsid w:val="0042596C"/>
    <w:rsid w:val="00425BE8"/>
    <w:rsid w:val="00425F06"/>
    <w:rsid w:val="004260D0"/>
    <w:rsid w:val="00426A45"/>
    <w:rsid w:val="00426BDB"/>
    <w:rsid w:val="00427017"/>
    <w:rsid w:val="00427105"/>
    <w:rsid w:val="00427709"/>
    <w:rsid w:val="00427881"/>
    <w:rsid w:val="00430E50"/>
    <w:rsid w:val="00432593"/>
    <w:rsid w:val="00432686"/>
    <w:rsid w:val="004329F8"/>
    <w:rsid w:val="00433218"/>
    <w:rsid w:val="004356EC"/>
    <w:rsid w:val="00435A41"/>
    <w:rsid w:val="004365E5"/>
    <w:rsid w:val="004366BD"/>
    <w:rsid w:val="00436B66"/>
    <w:rsid w:val="004370E8"/>
    <w:rsid w:val="004377AB"/>
    <w:rsid w:val="00437928"/>
    <w:rsid w:val="004404B4"/>
    <w:rsid w:val="004405FC"/>
    <w:rsid w:val="004406E4"/>
    <w:rsid w:val="004438EA"/>
    <w:rsid w:val="00443B50"/>
    <w:rsid w:val="0044468A"/>
    <w:rsid w:val="00444C22"/>
    <w:rsid w:val="00444CE4"/>
    <w:rsid w:val="00444FCE"/>
    <w:rsid w:val="0044538B"/>
    <w:rsid w:val="004456B6"/>
    <w:rsid w:val="0044609B"/>
    <w:rsid w:val="004467AA"/>
    <w:rsid w:val="004469AE"/>
    <w:rsid w:val="00450124"/>
    <w:rsid w:val="0045021E"/>
    <w:rsid w:val="004502B3"/>
    <w:rsid w:val="0045225F"/>
    <w:rsid w:val="00453999"/>
    <w:rsid w:val="00454187"/>
    <w:rsid w:val="00454268"/>
    <w:rsid w:val="004545A0"/>
    <w:rsid w:val="00454C2B"/>
    <w:rsid w:val="00456101"/>
    <w:rsid w:val="00456128"/>
    <w:rsid w:val="00456157"/>
    <w:rsid w:val="004561CF"/>
    <w:rsid w:val="0045620F"/>
    <w:rsid w:val="004566C3"/>
    <w:rsid w:val="004569C2"/>
    <w:rsid w:val="004571F5"/>
    <w:rsid w:val="004575FA"/>
    <w:rsid w:val="00460012"/>
    <w:rsid w:val="004604EF"/>
    <w:rsid w:val="004609DD"/>
    <w:rsid w:val="00460C17"/>
    <w:rsid w:val="00460CFB"/>
    <w:rsid w:val="0046113F"/>
    <w:rsid w:val="00461DD3"/>
    <w:rsid w:val="00461E03"/>
    <w:rsid w:val="0046323D"/>
    <w:rsid w:val="004632F8"/>
    <w:rsid w:val="00463D61"/>
    <w:rsid w:val="004643A4"/>
    <w:rsid w:val="004644D0"/>
    <w:rsid w:val="004645B1"/>
    <w:rsid w:val="004645D4"/>
    <w:rsid w:val="004649D8"/>
    <w:rsid w:val="00464F91"/>
    <w:rsid w:val="00465C26"/>
    <w:rsid w:val="00465CE2"/>
    <w:rsid w:val="00465D97"/>
    <w:rsid w:val="0046605E"/>
    <w:rsid w:val="00466305"/>
    <w:rsid w:val="00466587"/>
    <w:rsid w:val="00466D06"/>
    <w:rsid w:val="00466D18"/>
    <w:rsid w:val="00467206"/>
    <w:rsid w:val="00467637"/>
    <w:rsid w:val="004676B6"/>
    <w:rsid w:val="00470169"/>
    <w:rsid w:val="00470997"/>
    <w:rsid w:val="00470E63"/>
    <w:rsid w:val="00471468"/>
    <w:rsid w:val="004716CB"/>
    <w:rsid w:val="0047181F"/>
    <w:rsid w:val="0047197D"/>
    <w:rsid w:val="00471DB6"/>
    <w:rsid w:val="00472686"/>
    <w:rsid w:val="00472922"/>
    <w:rsid w:val="0047377C"/>
    <w:rsid w:val="004745A6"/>
    <w:rsid w:val="00474A10"/>
    <w:rsid w:val="00474E09"/>
    <w:rsid w:val="0047500F"/>
    <w:rsid w:val="0047509D"/>
    <w:rsid w:val="00475D75"/>
    <w:rsid w:val="004763B3"/>
    <w:rsid w:val="00476F1B"/>
    <w:rsid w:val="004771A8"/>
    <w:rsid w:val="0047731B"/>
    <w:rsid w:val="00477ABD"/>
    <w:rsid w:val="00477EAF"/>
    <w:rsid w:val="00480EC7"/>
    <w:rsid w:val="00480F18"/>
    <w:rsid w:val="004814C3"/>
    <w:rsid w:val="00481CEF"/>
    <w:rsid w:val="00481D19"/>
    <w:rsid w:val="004821DE"/>
    <w:rsid w:val="0048225D"/>
    <w:rsid w:val="0048236C"/>
    <w:rsid w:val="00482397"/>
    <w:rsid w:val="004827CE"/>
    <w:rsid w:val="004836B0"/>
    <w:rsid w:val="00483A0D"/>
    <w:rsid w:val="00483B31"/>
    <w:rsid w:val="004840F3"/>
    <w:rsid w:val="00484966"/>
    <w:rsid w:val="0048510D"/>
    <w:rsid w:val="0048586B"/>
    <w:rsid w:val="00485DE9"/>
    <w:rsid w:val="00485E2B"/>
    <w:rsid w:val="00485EBD"/>
    <w:rsid w:val="0048635D"/>
    <w:rsid w:val="00486986"/>
    <w:rsid w:val="00486C0B"/>
    <w:rsid w:val="00487152"/>
    <w:rsid w:val="0048745D"/>
    <w:rsid w:val="00487AAE"/>
    <w:rsid w:val="00487B6A"/>
    <w:rsid w:val="00487ED6"/>
    <w:rsid w:val="00490508"/>
    <w:rsid w:val="0049069F"/>
    <w:rsid w:val="004908C3"/>
    <w:rsid w:val="00491C1E"/>
    <w:rsid w:val="004932F6"/>
    <w:rsid w:val="00493565"/>
    <w:rsid w:val="00493B9A"/>
    <w:rsid w:val="0049427E"/>
    <w:rsid w:val="00494A67"/>
    <w:rsid w:val="00494A78"/>
    <w:rsid w:val="00494E0F"/>
    <w:rsid w:val="00494E94"/>
    <w:rsid w:val="00495373"/>
    <w:rsid w:val="00495415"/>
    <w:rsid w:val="0049541E"/>
    <w:rsid w:val="00495DD0"/>
    <w:rsid w:val="004960C0"/>
    <w:rsid w:val="004967EF"/>
    <w:rsid w:val="00496876"/>
    <w:rsid w:val="00497C77"/>
    <w:rsid w:val="004A0279"/>
    <w:rsid w:val="004A0E6E"/>
    <w:rsid w:val="004A1385"/>
    <w:rsid w:val="004A28AE"/>
    <w:rsid w:val="004A3DD5"/>
    <w:rsid w:val="004A442C"/>
    <w:rsid w:val="004A4B72"/>
    <w:rsid w:val="004A4C14"/>
    <w:rsid w:val="004A4C66"/>
    <w:rsid w:val="004A4EE3"/>
    <w:rsid w:val="004A537F"/>
    <w:rsid w:val="004A5FA9"/>
    <w:rsid w:val="004A6075"/>
    <w:rsid w:val="004A6CE6"/>
    <w:rsid w:val="004A735C"/>
    <w:rsid w:val="004A7E6E"/>
    <w:rsid w:val="004B065A"/>
    <w:rsid w:val="004B09AD"/>
    <w:rsid w:val="004B09E4"/>
    <w:rsid w:val="004B0EDB"/>
    <w:rsid w:val="004B1816"/>
    <w:rsid w:val="004B1D2F"/>
    <w:rsid w:val="004B31CB"/>
    <w:rsid w:val="004B3CE9"/>
    <w:rsid w:val="004B4077"/>
    <w:rsid w:val="004B4093"/>
    <w:rsid w:val="004B465A"/>
    <w:rsid w:val="004B4873"/>
    <w:rsid w:val="004B4A85"/>
    <w:rsid w:val="004B4F3B"/>
    <w:rsid w:val="004B4F75"/>
    <w:rsid w:val="004B5761"/>
    <w:rsid w:val="004B58C7"/>
    <w:rsid w:val="004B590A"/>
    <w:rsid w:val="004B6340"/>
    <w:rsid w:val="004B645A"/>
    <w:rsid w:val="004B6CD7"/>
    <w:rsid w:val="004B6CD9"/>
    <w:rsid w:val="004B712E"/>
    <w:rsid w:val="004B7521"/>
    <w:rsid w:val="004B7B2E"/>
    <w:rsid w:val="004C002D"/>
    <w:rsid w:val="004C0124"/>
    <w:rsid w:val="004C05C2"/>
    <w:rsid w:val="004C0796"/>
    <w:rsid w:val="004C0AD1"/>
    <w:rsid w:val="004C0AD5"/>
    <w:rsid w:val="004C161F"/>
    <w:rsid w:val="004C1C62"/>
    <w:rsid w:val="004C1EA6"/>
    <w:rsid w:val="004C2EB9"/>
    <w:rsid w:val="004C30A1"/>
    <w:rsid w:val="004C317D"/>
    <w:rsid w:val="004C35D5"/>
    <w:rsid w:val="004C3703"/>
    <w:rsid w:val="004C3736"/>
    <w:rsid w:val="004C37A9"/>
    <w:rsid w:val="004C3B2A"/>
    <w:rsid w:val="004C439A"/>
    <w:rsid w:val="004C43C4"/>
    <w:rsid w:val="004C4439"/>
    <w:rsid w:val="004C46EB"/>
    <w:rsid w:val="004C471C"/>
    <w:rsid w:val="004C5134"/>
    <w:rsid w:val="004C52A2"/>
    <w:rsid w:val="004C5FC2"/>
    <w:rsid w:val="004C6416"/>
    <w:rsid w:val="004C6611"/>
    <w:rsid w:val="004C6B86"/>
    <w:rsid w:val="004C78B9"/>
    <w:rsid w:val="004D00C1"/>
    <w:rsid w:val="004D07B8"/>
    <w:rsid w:val="004D0BB7"/>
    <w:rsid w:val="004D0E0F"/>
    <w:rsid w:val="004D1123"/>
    <w:rsid w:val="004D12A1"/>
    <w:rsid w:val="004D1AF8"/>
    <w:rsid w:val="004D1BAB"/>
    <w:rsid w:val="004D21AC"/>
    <w:rsid w:val="004D2FC5"/>
    <w:rsid w:val="004D3589"/>
    <w:rsid w:val="004D363A"/>
    <w:rsid w:val="004D3AA8"/>
    <w:rsid w:val="004D4507"/>
    <w:rsid w:val="004D4C3B"/>
    <w:rsid w:val="004D4E4D"/>
    <w:rsid w:val="004D5060"/>
    <w:rsid w:val="004D602D"/>
    <w:rsid w:val="004D6162"/>
    <w:rsid w:val="004D7254"/>
    <w:rsid w:val="004E012A"/>
    <w:rsid w:val="004E17BC"/>
    <w:rsid w:val="004E1A6D"/>
    <w:rsid w:val="004E1FDD"/>
    <w:rsid w:val="004E22FA"/>
    <w:rsid w:val="004E261A"/>
    <w:rsid w:val="004E312F"/>
    <w:rsid w:val="004E33FB"/>
    <w:rsid w:val="004E35C8"/>
    <w:rsid w:val="004E38C3"/>
    <w:rsid w:val="004E4344"/>
    <w:rsid w:val="004E45AF"/>
    <w:rsid w:val="004E4CB2"/>
    <w:rsid w:val="004E59A7"/>
    <w:rsid w:val="004E60F8"/>
    <w:rsid w:val="004E61CD"/>
    <w:rsid w:val="004E6534"/>
    <w:rsid w:val="004E6C93"/>
    <w:rsid w:val="004E7595"/>
    <w:rsid w:val="004E7ADC"/>
    <w:rsid w:val="004E7D2A"/>
    <w:rsid w:val="004E7E7F"/>
    <w:rsid w:val="004E7FA4"/>
    <w:rsid w:val="004F06CE"/>
    <w:rsid w:val="004F124D"/>
    <w:rsid w:val="004F128E"/>
    <w:rsid w:val="004F1323"/>
    <w:rsid w:val="004F16CC"/>
    <w:rsid w:val="004F1719"/>
    <w:rsid w:val="004F178A"/>
    <w:rsid w:val="004F2268"/>
    <w:rsid w:val="004F2652"/>
    <w:rsid w:val="004F2ACE"/>
    <w:rsid w:val="004F3706"/>
    <w:rsid w:val="004F3920"/>
    <w:rsid w:val="004F4A45"/>
    <w:rsid w:val="004F4E5B"/>
    <w:rsid w:val="004F5156"/>
    <w:rsid w:val="004F5B5D"/>
    <w:rsid w:val="004F5C79"/>
    <w:rsid w:val="004F5ED4"/>
    <w:rsid w:val="004F616B"/>
    <w:rsid w:val="004F6941"/>
    <w:rsid w:val="004F6A68"/>
    <w:rsid w:val="004F749E"/>
    <w:rsid w:val="005000E3"/>
    <w:rsid w:val="005008F8"/>
    <w:rsid w:val="00502364"/>
    <w:rsid w:val="00502463"/>
    <w:rsid w:val="005034B5"/>
    <w:rsid w:val="00504131"/>
    <w:rsid w:val="00504679"/>
    <w:rsid w:val="00504AA9"/>
    <w:rsid w:val="00504B7D"/>
    <w:rsid w:val="005059BD"/>
    <w:rsid w:val="005062DF"/>
    <w:rsid w:val="00506DAF"/>
    <w:rsid w:val="00510F8C"/>
    <w:rsid w:val="00511857"/>
    <w:rsid w:val="00511990"/>
    <w:rsid w:val="005120AD"/>
    <w:rsid w:val="005127D4"/>
    <w:rsid w:val="00512949"/>
    <w:rsid w:val="00512B53"/>
    <w:rsid w:val="00512BEB"/>
    <w:rsid w:val="00512E9E"/>
    <w:rsid w:val="005134D4"/>
    <w:rsid w:val="00513651"/>
    <w:rsid w:val="00513854"/>
    <w:rsid w:val="005138E3"/>
    <w:rsid w:val="00513DDF"/>
    <w:rsid w:val="00514065"/>
    <w:rsid w:val="005142C8"/>
    <w:rsid w:val="00514AE6"/>
    <w:rsid w:val="005155D0"/>
    <w:rsid w:val="00515AA1"/>
    <w:rsid w:val="00515F1A"/>
    <w:rsid w:val="00516388"/>
    <w:rsid w:val="00516AA6"/>
    <w:rsid w:val="0051728D"/>
    <w:rsid w:val="005178F1"/>
    <w:rsid w:val="00517CE1"/>
    <w:rsid w:val="00517D88"/>
    <w:rsid w:val="00520319"/>
    <w:rsid w:val="00520391"/>
    <w:rsid w:val="0052115E"/>
    <w:rsid w:val="00521C4E"/>
    <w:rsid w:val="00521E4B"/>
    <w:rsid w:val="00522068"/>
    <w:rsid w:val="005222A0"/>
    <w:rsid w:val="0052268B"/>
    <w:rsid w:val="00522982"/>
    <w:rsid w:val="00522B66"/>
    <w:rsid w:val="005232D2"/>
    <w:rsid w:val="0052363D"/>
    <w:rsid w:val="00523745"/>
    <w:rsid w:val="0052388B"/>
    <w:rsid w:val="00523B10"/>
    <w:rsid w:val="00523DD7"/>
    <w:rsid w:val="00524278"/>
    <w:rsid w:val="005242AD"/>
    <w:rsid w:val="005242DB"/>
    <w:rsid w:val="005244C2"/>
    <w:rsid w:val="00524520"/>
    <w:rsid w:val="005245CA"/>
    <w:rsid w:val="0052486B"/>
    <w:rsid w:val="0052563F"/>
    <w:rsid w:val="00525F83"/>
    <w:rsid w:val="005274DE"/>
    <w:rsid w:val="005276FE"/>
    <w:rsid w:val="005279C7"/>
    <w:rsid w:val="00527EEB"/>
    <w:rsid w:val="00530320"/>
    <w:rsid w:val="00530659"/>
    <w:rsid w:val="00531017"/>
    <w:rsid w:val="005311E2"/>
    <w:rsid w:val="00531353"/>
    <w:rsid w:val="005317E2"/>
    <w:rsid w:val="00531BCD"/>
    <w:rsid w:val="00531C2B"/>
    <w:rsid w:val="00533842"/>
    <w:rsid w:val="00533B81"/>
    <w:rsid w:val="0053435C"/>
    <w:rsid w:val="00534A51"/>
    <w:rsid w:val="00534C4D"/>
    <w:rsid w:val="00535557"/>
    <w:rsid w:val="0053557F"/>
    <w:rsid w:val="005355DC"/>
    <w:rsid w:val="00535651"/>
    <w:rsid w:val="0053565E"/>
    <w:rsid w:val="005356F8"/>
    <w:rsid w:val="00535CE2"/>
    <w:rsid w:val="00536069"/>
    <w:rsid w:val="00536B33"/>
    <w:rsid w:val="00537230"/>
    <w:rsid w:val="005378C3"/>
    <w:rsid w:val="005400CF"/>
    <w:rsid w:val="00540518"/>
    <w:rsid w:val="005406E5"/>
    <w:rsid w:val="00540C12"/>
    <w:rsid w:val="005410A3"/>
    <w:rsid w:val="005411E4"/>
    <w:rsid w:val="0054124E"/>
    <w:rsid w:val="005413B9"/>
    <w:rsid w:val="0054180C"/>
    <w:rsid w:val="0054182C"/>
    <w:rsid w:val="00541894"/>
    <w:rsid w:val="00541EDD"/>
    <w:rsid w:val="00542200"/>
    <w:rsid w:val="00542456"/>
    <w:rsid w:val="00542698"/>
    <w:rsid w:val="00542E30"/>
    <w:rsid w:val="0054313D"/>
    <w:rsid w:val="005437C7"/>
    <w:rsid w:val="00544244"/>
    <w:rsid w:val="0054429D"/>
    <w:rsid w:val="0054436F"/>
    <w:rsid w:val="005447A3"/>
    <w:rsid w:val="00545742"/>
    <w:rsid w:val="00545814"/>
    <w:rsid w:val="00545B20"/>
    <w:rsid w:val="0054618A"/>
    <w:rsid w:val="00546457"/>
    <w:rsid w:val="005466BE"/>
    <w:rsid w:val="005466EE"/>
    <w:rsid w:val="00546ADF"/>
    <w:rsid w:val="00547823"/>
    <w:rsid w:val="00547B02"/>
    <w:rsid w:val="00547C54"/>
    <w:rsid w:val="00547DA9"/>
    <w:rsid w:val="0055030C"/>
    <w:rsid w:val="005510E4"/>
    <w:rsid w:val="00551154"/>
    <w:rsid w:val="0055189D"/>
    <w:rsid w:val="00551A12"/>
    <w:rsid w:val="00551E2D"/>
    <w:rsid w:val="00552282"/>
    <w:rsid w:val="0055234F"/>
    <w:rsid w:val="005526F6"/>
    <w:rsid w:val="00552A54"/>
    <w:rsid w:val="005530F9"/>
    <w:rsid w:val="005535D9"/>
    <w:rsid w:val="005546A0"/>
    <w:rsid w:val="00554F3D"/>
    <w:rsid w:val="00555100"/>
    <w:rsid w:val="005552C6"/>
    <w:rsid w:val="005555E6"/>
    <w:rsid w:val="00555A07"/>
    <w:rsid w:val="00555D91"/>
    <w:rsid w:val="00556159"/>
    <w:rsid w:val="00557CBB"/>
    <w:rsid w:val="005606C1"/>
    <w:rsid w:val="00560A13"/>
    <w:rsid w:val="00561582"/>
    <w:rsid w:val="00561F59"/>
    <w:rsid w:val="005622E8"/>
    <w:rsid w:val="0056251F"/>
    <w:rsid w:val="00562547"/>
    <w:rsid w:val="00563007"/>
    <w:rsid w:val="005630BC"/>
    <w:rsid w:val="0056383E"/>
    <w:rsid w:val="00565675"/>
    <w:rsid w:val="00565E27"/>
    <w:rsid w:val="005661B5"/>
    <w:rsid w:val="00566609"/>
    <w:rsid w:val="005668E4"/>
    <w:rsid w:val="00566DB3"/>
    <w:rsid w:val="00566E54"/>
    <w:rsid w:val="00567121"/>
    <w:rsid w:val="00567477"/>
    <w:rsid w:val="00567721"/>
    <w:rsid w:val="00567745"/>
    <w:rsid w:val="00567EE6"/>
    <w:rsid w:val="00570494"/>
    <w:rsid w:val="00570565"/>
    <w:rsid w:val="005706C7"/>
    <w:rsid w:val="005707E3"/>
    <w:rsid w:val="0057083B"/>
    <w:rsid w:val="0057142D"/>
    <w:rsid w:val="00571B85"/>
    <w:rsid w:val="00572770"/>
    <w:rsid w:val="00572F40"/>
    <w:rsid w:val="00573067"/>
    <w:rsid w:val="00573207"/>
    <w:rsid w:val="00573211"/>
    <w:rsid w:val="00573791"/>
    <w:rsid w:val="00574B07"/>
    <w:rsid w:val="005769F2"/>
    <w:rsid w:val="00576BAE"/>
    <w:rsid w:val="00576DA1"/>
    <w:rsid w:val="00577ADE"/>
    <w:rsid w:val="00577C27"/>
    <w:rsid w:val="00577FFE"/>
    <w:rsid w:val="00580155"/>
    <w:rsid w:val="00581260"/>
    <w:rsid w:val="00581DBE"/>
    <w:rsid w:val="0058220F"/>
    <w:rsid w:val="00582998"/>
    <w:rsid w:val="00583265"/>
    <w:rsid w:val="00583AD1"/>
    <w:rsid w:val="00583E33"/>
    <w:rsid w:val="00584500"/>
    <w:rsid w:val="00584BE7"/>
    <w:rsid w:val="005850BD"/>
    <w:rsid w:val="005854CA"/>
    <w:rsid w:val="0058551D"/>
    <w:rsid w:val="005857B1"/>
    <w:rsid w:val="005857B7"/>
    <w:rsid w:val="0058580B"/>
    <w:rsid w:val="0058586F"/>
    <w:rsid w:val="00585C1C"/>
    <w:rsid w:val="0058615F"/>
    <w:rsid w:val="005872FE"/>
    <w:rsid w:val="0058793A"/>
    <w:rsid w:val="00587B72"/>
    <w:rsid w:val="0059012E"/>
    <w:rsid w:val="00590481"/>
    <w:rsid w:val="005907DF"/>
    <w:rsid w:val="00590EFB"/>
    <w:rsid w:val="00591F38"/>
    <w:rsid w:val="00592392"/>
    <w:rsid w:val="00593BFE"/>
    <w:rsid w:val="005945E6"/>
    <w:rsid w:val="00594A70"/>
    <w:rsid w:val="00594CFB"/>
    <w:rsid w:val="00594FDC"/>
    <w:rsid w:val="00595312"/>
    <w:rsid w:val="00595366"/>
    <w:rsid w:val="005958F7"/>
    <w:rsid w:val="005960F9"/>
    <w:rsid w:val="00596419"/>
    <w:rsid w:val="00596E14"/>
    <w:rsid w:val="00596F58"/>
    <w:rsid w:val="00597836"/>
    <w:rsid w:val="00597EDB"/>
    <w:rsid w:val="005A0083"/>
    <w:rsid w:val="005A055B"/>
    <w:rsid w:val="005A0C6E"/>
    <w:rsid w:val="005A1415"/>
    <w:rsid w:val="005A18F9"/>
    <w:rsid w:val="005A1E89"/>
    <w:rsid w:val="005A221B"/>
    <w:rsid w:val="005A2E41"/>
    <w:rsid w:val="005A31A0"/>
    <w:rsid w:val="005A344A"/>
    <w:rsid w:val="005A3906"/>
    <w:rsid w:val="005A3A16"/>
    <w:rsid w:val="005A3A9C"/>
    <w:rsid w:val="005A3CAF"/>
    <w:rsid w:val="005A3D87"/>
    <w:rsid w:val="005A4118"/>
    <w:rsid w:val="005A46E0"/>
    <w:rsid w:val="005A4C35"/>
    <w:rsid w:val="005A4FF6"/>
    <w:rsid w:val="005A50ED"/>
    <w:rsid w:val="005A56F3"/>
    <w:rsid w:val="005A5B6C"/>
    <w:rsid w:val="005A5B9E"/>
    <w:rsid w:val="005A6036"/>
    <w:rsid w:val="005A671B"/>
    <w:rsid w:val="005A68A8"/>
    <w:rsid w:val="005A69C9"/>
    <w:rsid w:val="005A6C15"/>
    <w:rsid w:val="005A7AAA"/>
    <w:rsid w:val="005A7BE8"/>
    <w:rsid w:val="005B0251"/>
    <w:rsid w:val="005B02EC"/>
    <w:rsid w:val="005B03D3"/>
    <w:rsid w:val="005B0B2B"/>
    <w:rsid w:val="005B0F67"/>
    <w:rsid w:val="005B12A4"/>
    <w:rsid w:val="005B136E"/>
    <w:rsid w:val="005B15D9"/>
    <w:rsid w:val="005B20CF"/>
    <w:rsid w:val="005B2DA7"/>
    <w:rsid w:val="005B3041"/>
    <w:rsid w:val="005B312F"/>
    <w:rsid w:val="005B383A"/>
    <w:rsid w:val="005B3C0B"/>
    <w:rsid w:val="005B3CFB"/>
    <w:rsid w:val="005B4089"/>
    <w:rsid w:val="005B4158"/>
    <w:rsid w:val="005B4377"/>
    <w:rsid w:val="005B4996"/>
    <w:rsid w:val="005B4BCD"/>
    <w:rsid w:val="005B56A8"/>
    <w:rsid w:val="005B5A6F"/>
    <w:rsid w:val="005B62F8"/>
    <w:rsid w:val="005B6C6C"/>
    <w:rsid w:val="005B7F55"/>
    <w:rsid w:val="005C03F1"/>
    <w:rsid w:val="005C0DCD"/>
    <w:rsid w:val="005C154B"/>
    <w:rsid w:val="005C1C4A"/>
    <w:rsid w:val="005C25DA"/>
    <w:rsid w:val="005C2835"/>
    <w:rsid w:val="005C2A38"/>
    <w:rsid w:val="005C3669"/>
    <w:rsid w:val="005C3712"/>
    <w:rsid w:val="005C37B5"/>
    <w:rsid w:val="005C3809"/>
    <w:rsid w:val="005C3DBA"/>
    <w:rsid w:val="005C3F87"/>
    <w:rsid w:val="005C4D2A"/>
    <w:rsid w:val="005C573E"/>
    <w:rsid w:val="005C5D64"/>
    <w:rsid w:val="005C684A"/>
    <w:rsid w:val="005C6D9A"/>
    <w:rsid w:val="005C6F6B"/>
    <w:rsid w:val="005C726D"/>
    <w:rsid w:val="005D0826"/>
    <w:rsid w:val="005D10B4"/>
    <w:rsid w:val="005D15A2"/>
    <w:rsid w:val="005D1646"/>
    <w:rsid w:val="005D176E"/>
    <w:rsid w:val="005D1F99"/>
    <w:rsid w:val="005D22CA"/>
    <w:rsid w:val="005D2698"/>
    <w:rsid w:val="005D2B4C"/>
    <w:rsid w:val="005D345C"/>
    <w:rsid w:val="005D36BB"/>
    <w:rsid w:val="005D405F"/>
    <w:rsid w:val="005D4551"/>
    <w:rsid w:val="005D4646"/>
    <w:rsid w:val="005D48C4"/>
    <w:rsid w:val="005D50A4"/>
    <w:rsid w:val="005D5ACA"/>
    <w:rsid w:val="005D5B0A"/>
    <w:rsid w:val="005D6376"/>
    <w:rsid w:val="005D63ED"/>
    <w:rsid w:val="005D6D9C"/>
    <w:rsid w:val="005D6DC6"/>
    <w:rsid w:val="005D7A46"/>
    <w:rsid w:val="005D7C52"/>
    <w:rsid w:val="005E0CED"/>
    <w:rsid w:val="005E1230"/>
    <w:rsid w:val="005E13F8"/>
    <w:rsid w:val="005E1CED"/>
    <w:rsid w:val="005E1D01"/>
    <w:rsid w:val="005E20C6"/>
    <w:rsid w:val="005E2ADE"/>
    <w:rsid w:val="005E2BCE"/>
    <w:rsid w:val="005E3D3E"/>
    <w:rsid w:val="005E42E9"/>
    <w:rsid w:val="005E4345"/>
    <w:rsid w:val="005E495A"/>
    <w:rsid w:val="005E56E0"/>
    <w:rsid w:val="005E642E"/>
    <w:rsid w:val="005E7C4D"/>
    <w:rsid w:val="005F0A33"/>
    <w:rsid w:val="005F0CE2"/>
    <w:rsid w:val="005F0FE6"/>
    <w:rsid w:val="005F15DF"/>
    <w:rsid w:val="005F1631"/>
    <w:rsid w:val="005F1916"/>
    <w:rsid w:val="005F1A83"/>
    <w:rsid w:val="005F1C83"/>
    <w:rsid w:val="005F3DB9"/>
    <w:rsid w:val="005F43D1"/>
    <w:rsid w:val="005F4652"/>
    <w:rsid w:val="005F48E1"/>
    <w:rsid w:val="005F4CF3"/>
    <w:rsid w:val="005F52EA"/>
    <w:rsid w:val="005F5764"/>
    <w:rsid w:val="005F58DE"/>
    <w:rsid w:val="005F5D4B"/>
    <w:rsid w:val="005F60C1"/>
    <w:rsid w:val="005F620B"/>
    <w:rsid w:val="005F68F1"/>
    <w:rsid w:val="005F6974"/>
    <w:rsid w:val="005F6BEB"/>
    <w:rsid w:val="005F6C8D"/>
    <w:rsid w:val="005F6D5E"/>
    <w:rsid w:val="005F70B0"/>
    <w:rsid w:val="005F70BF"/>
    <w:rsid w:val="005F787E"/>
    <w:rsid w:val="0060031B"/>
    <w:rsid w:val="00600524"/>
    <w:rsid w:val="0060062B"/>
    <w:rsid w:val="00601485"/>
    <w:rsid w:val="00601F32"/>
    <w:rsid w:val="00602053"/>
    <w:rsid w:val="00602296"/>
    <w:rsid w:val="00602744"/>
    <w:rsid w:val="006029E7"/>
    <w:rsid w:val="00602B50"/>
    <w:rsid w:val="00602B80"/>
    <w:rsid w:val="00602F3D"/>
    <w:rsid w:val="0060496B"/>
    <w:rsid w:val="00604AD3"/>
    <w:rsid w:val="00605A63"/>
    <w:rsid w:val="00605CC4"/>
    <w:rsid w:val="00605DED"/>
    <w:rsid w:val="00605E81"/>
    <w:rsid w:val="006062B3"/>
    <w:rsid w:val="006066F2"/>
    <w:rsid w:val="00607861"/>
    <w:rsid w:val="00607B6B"/>
    <w:rsid w:val="00610355"/>
    <w:rsid w:val="0061060B"/>
    <w:rsid w:val="00610C63"/>
    <w:rsid w:val="00610CBE"/>
    <w:rsid w:val="00611165"/>
    <w:rsid w:val="006119D5"/>
    <w:rsid w:val="00611E89"/>
    <w:rsid w:val="00612064"/>
    <w:rsid w:val="0061252B"/>
    <w:rsid w:val="0061256B"/>
    <w:rsid w:val="00612DD0"/>
    <w:rsid w:val="006132FD"/>
    <w:rsid w:val="00613358"/>
    <w:rsid w:val="00613FC6"/>
    <w:rsid w:val="00614B9B"/>
    <w:rsid w:val="006158F5"/>
    <w:rsid w:val="00615A15"/>
    <w:rsid w:val="00615F29"/>
    <w:rsid w:val="006165F1"/>
    <w:rsid w:val="006167C3"/>
    <w:rsid w:val="00616A8B"/>
    <w:rsid w:val="00616C60"/>
    <w:rsid w:val="006172BC"/>
    <w:rsid w:val="006175CF"/>
    <w:rsid w:val="00620659"/>
    <w:rsid w:val="00620B63"/>
    <w:rsid w:val="00620C44"/>
    <w:rsid w:val="006212D1"/>
    <w:rsid w:val="006212E0"/>
    <w:rsid w:val="00621F1D"/>
    <w:rsid w:val="00622DAA"/>
    <w:rsid w:val="00622E61"/>
    <w:rsid w:val="00623460"/>
    <w:rsid w:val="00623D24"/>
    <w:rsid w:val="00623FC3"/>
    <w:rsid w:val="00624542"/>
    <w:rsid w:val="006249CD"/>
    <w:rsid w:val="00625264"/>
    <w:rsid w:val="00625BED"/>
    <w:rsid w:val="00626DED"/>
    <w:rsid w:val="0062710E"/>
    <w:rsid w:val="00627359"/>
    <w:rsid w:val="0062736E"/>
    <w:rsid w:val="006275C7"/>
    <w:rsid w:val="00627B78"/>
    <w:rsid w:val="00630A1F"/>
    <w:rsid w:val="0063120E"/>
    <w:rsid w:val="006314C5"/>
    <w:rsid w:val="006320DA"/>
    <w:rsid w:val="00632174"/>
    <w:rsid w:val="00632531"/>
    <w:rsid w:val="00632840"/>
    <w:rsid w:val="006328D8"/>
    <w:rsid w:val="0063300E"/>
    <w:rsid w:val="006338BD"/>
    <w:rsid w:val="00634470"/>
    <w:rsid w:val="006346E1"/>
    <w:rsid w:val="00634CB6"/>
    <w:rsid w:val="006350FD"/>
    <w:rsid w:val="006356FB"/>
    <w:rsid w:val="00635A1A"/>
    <w:rsid w:val="00635FA9"/>
    <w:rsid w:val="00636555"/>
    <w:rsid w:val="0063697F"/>
    <w:rsid w:val="00637C84"/>
    <w:rsid w:val="00637DF4"/>
    <w:rsid w:val="00637ED5"/>
    <w:rsid w:val="00637F11"/>
    <w:rsid w:val="00637FA0"/>
    <w:rsid w:val="00640074"/>
    <w:rsid w:val="006403A3"/>
    <w:rsid w:val="006405E8"/>
    <w:rsid w:val="0064068B"/>
    <w:rsid w:val="0064102B"/>
    <w:rsid w:val="00641107"/>
    <w:rsid w:val="00641840"/>
    <w:rsid w:val="00641CB5"/>
    <w:rsid w:val="00641F53"/>
    <w:rsid w:val="006437A3"/>
    <w:rsid w:val="0064395C"/>
    <w:rsid w:val="00643C80"/>
    <w:rsid w:val="00643EA1"/>
    <w:rsid w:val="00643EE2"/>
    <w:rsid w:val="0064522B"/>
    <w:rsid w:val="00645A49"/>
    <w:rsid w:val="00646473"/>
    <w:rsid w:val="006464F5"/>
    <w:rsid w:val="00646636"/>
    <w:rsid w:val="006473F9"/>
    <w:rsid w:val="00647553"/>
    <w:rsid w:val="00647941"/>
    <w:rsid w:val="00647A67"/>
    <w:rsid w:val="00647C1F"/>
    <w:rsid w:val="00650177"/>
    <w:rsid w:val="0065055C"/>
    <w:rsid w:val="00651AAD"/>
    <w:rsid w:val="00651B3C"/>
    <w:rsid w:val="006520B1"/>
    <w:rsid w:val="0065217A"/>
    <w:rsid w:val="00652747"/>
    <w:rsid w:val="00652A12"/>
    <w:rsid w:val="00652EB1"/>
    <w:rsid w:val="00653365"/>
    <w:rsid w:val="00653379"/>
    <w:rsid w:val="006533E5"/>
    <w:rsid w:val="006537D3"/>
    <w:rsid w:val="00653EF7"/>
    <w:rsid w:val="006545A5"/>
    <w:rsid w:val="006545B8"/>
    <w:rsid w:val="00654B15"/>
    <w:rsid w:val="00654DFA"/>
    <w:rsid w:val="00655116"/>
    <w:rsid w:val="006557DD"/>
    <w:rsid w:val="00655A9F"/>
    <w:rsid w:val="00655CE7"/>
    <w:rsid w:val="00656277"/>
    <w:rsid w:val="006568BD"/>
    <w:rsid w:val="00656A5F"/>
    <w:rsid w:val="00656A77"/>
    <w:rsid w:val="00656EC9"/>
    <w:rsid w:val="00657236"/>
    <w:rsid w:val="0065731D"/>
    <w:rsid w:val="00657F1E"/>
    <w:rsid w:val="00660D16"/>
    <w:rsid w:val="006614FF"/>
    <w:rsid w:val="00661851"/>
    <w:rsid w:val="006622AE"/>
    <w:rsid w:val="0066311C"/>
    <w:rsid w:val="006631E5"/>
    <w:rsid w:val="006637BD"/>
    <w:rsid w:val="00663D40"/>
    <w:rsid w:val="00663FAD"/>
    <w:rsid w:val="0066402F"/>
    <w:rsid w:val="0066414E"/>
    <w:rsid w:val="00664632"/>
    <w:rsid w:val="00664970"/>
    <w:rsid w:val="00664A73"/>
    <w:rsid w:val="00664CE1"/>
    <w:rsid w:val="00664F0C"/>
    <w:rsid w:val="00665692"/>
    <w:rsid w:val="006658AA"/>
    <w:rsid w:val="0066607E"/>
    <w:rsid w:val="00666686"/>
    <w:rsid w:val="006674ED"/>
    <w:rsid w:val="00667770"/>
    <w:rsid w:val="00667B33"/>
    <w:rsid w:val="00670354"/>
    <w:rsid w:val="00671FF9"/>
    <w:rsid w:val="0067234A"/>
    <w:rsid w:val="00672886"/>
    <w:rsid w:val="00672B32"/>
    <w:rsid w:val="00672C16"/>
    <w:rsid w:val="00672CE9"/>
    <w:rsid w:val="00672E22"/>
    <w:rsid w:val="00672F36"/>
    <w:rsid w:val="00674558"/>
    <w:rsid w:val="00674883"/>
    <w:rsid w:val="00674966"/>
    <w:rsid w:val="00674B76"/>
    <w:rsid w:val="00675573"/>
    <w:rsid w:val="00675DDC"/>
    <w:rsid w:val="0067628A"/>
    <w:rsid w:val="0067679C"/>
    <w:rsid w:val="00676A72"/>
    <w:rsid w:val="006773FF"/>
    <w:rsid w:val="006777C3"/>
    <w:rsid w:val="00677879"/>
    <w:rsid w:val="00677A71"/>
    <w:rsid w:val="00677B2C"/>
    <w:rsid w:val="00677BA0"/>
    <w:rsid w:val="00680425"/>
    <w:rsid w:val="00681559"/>
    <w:rsid w:val="0068186B"/>
    <w:rsid w:val="00681BE6"/>
    <w:rsid w:val="006820E1"/>
    <w:rsid w:val="0068262A"/>
    <w:rsid w:val="006829BD"/>
    <w:rsid w:val="00682C11"/>
    <w:rsid w:val="00682E97"/>
    <w:rsid w:val="00683675"/>
    <w:rsid w:val="00683AEB"/>
    <w:rsid w:val="00684D07"/>
    <w:rsid w:val="00684E7B"/>
    <w:rsid w:val="00685BB6"/>
    <w:rsid w:val="00687CA0"/>
    <w:rsid w:val="00687DEB"/>
    <w:rsid w:val="00691410"/>
    <w:rsid w:val="0069178D"/>
    <w:rsid w:val="006921FE"/>
    <w:rsid w:val="00693142"/>
    <w:rsid w:val="00693E33"/>
    <w:rsid w:val="00694048"/>
    <w:rsid w:val="00694190"/>
    <w:rsid w:val="006944D1"/>
    <w:rsid w:val="00694E13"/>
    <w:rsid w:val="0069522E"/>
    <w:rsid w:val="00695489"/>
    <w:rsid w:val="00695583"/>
    <w:rsid w:val="006962BB"/>
    <w:rsid w:val="00696C9C"/>
    <w:rsid w:val="00696F9F"/>
    <w:rsid w:val="00697B08"/>
    <w:rsid w:val="00697B83"/>
    <w:rsid w:val="006A0153"/>
    <w:rsid w:val="006A0473"/>
    <w:rsid w:val="006A0749"/>
    <w:rsid w:val="006A0A4D"/>
    <w:rsid w:val="006A107F"/>
    <w:rsid w:val="006A116D"/>
    <w:rsid w:val="006A16C8"/>
    <w:rsid w:val="006A1D82"/>
    <w:rsid w:val="006A1F4F"/>
    <w:rsid w:val="006A2B47"/>
    <w:rsid w:val="006A30A6"/>
    <w:rsid w:val="006A3694"/>
    <w:rsid w:val="006A37B0"/>
    <w:rsid w:val="006A3A9A"/>
    <w:rsid w:val="006A3E78"/>
    <w:rsid w:val="006A4141"/>
    <w:rsid w:val="006A56D9"/>
    <w:rsid w:val="006A5A15"/>
    <w:rsid w:val="006A5B8A"/>
    <w:rsid w:val="006A5B8F"/>
    <w:rsid w:val="006A601C"/>
    <w:rsid w:val="006A6409"/>
    <w:rsid w:val="006A75E7"/>
    <w:rsid w:val="006B0289"/>
    <w:rsid w:val="006B0461"/>
    <w:rsid w:val="006B068A"/>
    <w:rsid w:val="006B10FD"/>
    <w:rsid w:val="006B1446"/>
    <w:rsid w:val="006B1B9D"/>
    <w:rsid w:val="006B20E0"/>
    <w:rsid w:val="006B2656"/>
    <w:rsid w:val="006B2683"/>
    <w:rsid w:val="006B2D7B"/>
    <w:rsid w:val="006B455F"/>
    <w:rsid w:val="006B4CF7"/>
    <w:rsid w:val="006B5013"/>
    <w:rsid w:val="006B50E1"/>
    <w:rsid w:val="006B52D9"/>
    <w:rsid w:val="006B5D19"/>
    <w:rsid w:val="006B6060"/>
    <w:rsid w:val="006B620A"/>
    <w:rsid w:val="006B637A"/>
    <w:rsid w:val="006B6541"/>
    <w:rsid w:val="006B7716"/>
    <w:rsid w:val="006B7EA1"/>
    <w:rsid w:val="006C0963"/>
    <w:rsid w:val="006C0FD0"/>
    <w:rsid w:val="006C1BF0"/>
    <w:rsid w:val="006C2BE4"/>
    <w:rsid w:val="006C3023"/>
    <w:rsid w:val="006C351B"/>
    <w:rsid w:val="006C3625"/>
    <w:rsid w:val="006C3939"/>
    <w:rsid w:val="006C3D6B"/>
    <w:rsid w:val="006C4F65"/>
    <w:rsid w:val="006C5538"/>
    <w:rsid w:val="006C556E"/>
    <w:rsid w:val="006C590D"/>
    <w:rsid w:val="006C597B"/>
    <w:rsid w:val="006C5BA8"/>
    <w:rsid w:val="006C5D58"/>
    <w:rsid w:val="006C617E"/>
    <w:rsid w:val="006C61A1"/>
    <w:rsid w:val="006C6416"/>
    <w:rsid w:val="006C7009"/>
    <w:rsid w:val="006C700C"/>
    <w:rsid w:val="006C7094"/>
    <w:rsid w:val="006C717A"/>
    <w:rsid w:val="006C76A4"/>
    <w:rsid w:val="006C7B77"/>
    <w:rsid w:val="006D020D"/>
    <w:rsid w:val="006D198A"/>
    <w:rsid w:val="006D1A3F"/>
    <w:rsid w:val="006D20F6"/>
    <w:rsid w:val="006D2E3E"/>
    <w:rsid w:val="006D3430"/>
    <w:rsid w:val="006D392B"/>
    <w:rsid w:val="006D4121"/>
    <w:rsid w:val="006D4398"/>
    <w:rsid w:val="006D56DD"/>
    <w:rsid w:val="006D5952"/>
    <w:rsid w:val="006D5AA7"/>
    <w:rsid w:val="006D721E"/>
    <w:rsid w:val="006D7221"/>
    <w:rsid w:val="006D7233"/>
    <w:rsid w:val="006D7C5E"/>
    <w:rsid w:val="006E0302"/>
    <w:rsid w:val="006E120D"/>
    <w:rsid w:val="006E1A67"/>
    <w:rsid w:val="006E2032"/>
    <w:rsid w:val="006E266C"/>
    <w:rsid w:val="006E35E8"/>
    <w:rsid w:val="006E3DBD"/>
    <w:rsid w:val="006E3FDA"/>
    <w:rsid w:val="006E407E"/>
    <w:rsid w:val="006E474D"/>
    <w:rsid w:val="006E4A94"/>
    <w:rsid w:val="006E4D4C"/>
    <w:rsid w:val="006E4ED5"/>
    <w:rsid w:val="006E5191"/>
    <w:rsid w:val="006E57DE"/>
    <w:rsid w:val="006E5B7A"/>
    <w:rsid w:val="006E6322"/>
    <w:rsid w:val="006E6392"/>
    <w:rsid w:val="006E67AF"/>
    <w:rsid w:val="006E6E2B"/>
    <w:rsid w:val="006E70B9"/>
    <w:rsid w:val="006E7715"/>
    <w:rsid w:val="006F0E71"/>
    <w:rsid w:val="006F1086"/>
    <w:rsid w:val="006F2744"/>
    <w:rsid w:val="006F30AF"/>
    <w:rsid w:val="006F3857"/>
    <w:rsid w:val="006F4500"/>
    <w:rsid w:val="006F488B"/>
    <w:rsid w:val="006F48E1"/>
    <w:rsid w:val="006F555A"/>
    <w:rsid w:val="006F574A"/>
    <w:rsid w:val="006F642F"/>
    <w:rsid w:val="006F667B"/>
    <w:rsid w:val="006F689F"/>
    <w:rsid w:val="006F7853"/>
    <w:rsid w:val="006F785E"/>
    <w:rsid w:val="006F7EFF"/>
    <w:rsid w:val="007007B5"/>
    <w:rsid w:val="00701AD2"/>
    <w:rsid w:val="00701B80"/>
    <w:rsid w:val="00701C9F"/>
    <w:rsid w:val="00702B57"/>
    <w:rsid w:val="007039DD"/>
    <w:rsid w:val="00703A6D"/>
    <w:rsid w:val="00703DD5"/>
    <w:rsid w:val="00704D45"/>
    <w:rsid w:val="00704D56"/>
    <w:rsid w:val="00704D63"/>
    <w:rsid w:val="00704EFC"/>
    <w:rsid w:val="00705279"/>
    <w:rsid w:val="007053A9"/>
    <w:rsid w:val="0070544D"/>
    <w:rsid w:val="00705467"/>
    <w:rsid w:val="0070550C"/>
    <w:rsid w:val="00705B75"/>
    <w:rsid w:val="00706141"/>
    <w:rsid w:val="007072B1"/>
    <w:rsid w:val="00707649"/>
    <w:rsid w:val="00707FBF"/>
    <w:rsid w:val="00710094"/>
    <w:rsid w:val="0071032F"/>
    <w:rsid w:val="007105B0"/>
    <w:rsid w:val="00710FEB"/>
    <w:rsid w:val="00711257"/>
    <w:rsid w:val="0071125A"/>
    <w:rsid w:val="00711B75"/>
    <w:rsid w:val="0071216D"/>
    <w:rsid w:val="00712859"/>
    <w:rsid w:val="00713C8C"/>
    <w:rsid w:val="00713CDA"/>
    <w:rsid w:val="00713DF2"/>
    <w:rsid w:val="007142E7"/>
    <w:rsid w:val="007156A8"/>
    <w:rsid w:val="007157C6"/>
    <w:rsid w:val="00715CB1"/>
    <w:rsid w:val="00715D15"/>
    <w:rsid w:val="00715EAF"/>
    <w:rsid w:val="007160AC"/>
    <w:rsid w:val="00716510"/>
    <w:rsid w:val="00716A3E"/>
    <w:rsid w:val="00716C86"/>
    <w:rsid w:val="00716D27"/>
    <w:rsid w:val="00716DA4"/>
    <w:rsid w:val="00717643"/>
    <w:rsid w:val="007179B4"/>
    <w:rsid w:val="00717D11"/>
    <w:rsid w:val="007203C6"/>
    <w:rsid w:val="00720416"/>
    <w:rsid w:val="00720977"/>
    <w:rsid w:val="00720CA5"/>
    <w:rsid w:val="00720CD2"/>
    <w:rsid w:val="0072103C"/>
    <w:rsid w:val="0072206D"/>
    <w:rsid w:val="007220E8"/>
    <w:rsid w:val="007227FA"/>
    <w:rsid w:val="00722B93"/>
    <w:rsid w:val="00723528"/>
    <w:rsid w:val="00723FBE"/>
    <w:rsid w:val="00724198"/>
    <w:rsid w:val="00724563"/>
    <w:rsid w:val="00724724"/>
    <w:rsid w:val="007247C7"/>
    <w:rsid w:val="0072496E"/>
    <w:rsid w:val="00724ACB"/>
    <w:rsid w:val="00725EE5"/>
    <w:rsid w:val="00725FBC"/>
    <w:rsid w:val="00727420"/>
    <w:rsid w:val="0073038C"/>
    <w:rsid w:val="007312EA"/>
    <w:rsid w:val="00731F9F"/>
    <w:rsid w:val="00732985"/>
    <w:rsid w:val="007329D3"/>
    <w:rsid w:val="00732C90"/>
    <w:rsid w:val="0073323D"/>
    <w:rsid w:val="00733326"/>
    <w:rsid w:val="00733724"/>
    <w:rsid w:val="00733BA9"/>
    <w:rsid w:val="007347D2"/>
    <w:rsid w:val="00734BCB"/>
    <w:rsid w:val="00735145"/>
    <w:rsid w:val="007351B4"/>
    <w:rsid w:val="0073526B"/>
    <w:rsid w:val="00735807"/>
    <w:rsid w:val="00735AE5"/>
    <w:rsid w:val="007365AE"/>
    <w:rsid w:val="00736850"/>
    <w:rsid w:val="007368C5"/>
    <w:rsid w:val="00736D99"/>
    <w:rsid w:val="00736EB2"/>
    <w:rsid w:val="00737A13"/>
    <w:rsid w:val="00737A6F"/>
    <w:rsid w:val="00740730"/>
    <w:rsid w:val="0074090E"/>
    <w:rsid w:val="00740AF8"/>
    <w:rsid w:val="00740CC2"/>
    <w:rsid w:val="0074193A"/>
    <w:rsid w:val="00741C33"/>
    <w:rsid w:val="00741C72"/>
    <w:rsid w:val="00742D4A"/>
    <w:rsid w:val="0074393D"/>
    <w:rsid w:val="00743DE4"/>
    <w:rsid w:val="00743F67"/>
    <w:rsid w:val="00744384"/>
    <w:rsid w:val="00744D1F"/>
    <w:rsid w:val="00745B77"/>
    <w:rsid w:val="00746848"/>
    <w:rsid w:val="00746B24"/>
    <w:rsid w:val="00747513"/>
    <w:rsid w:val="007479A3"/>
    <w:rsid w:val="0075035B"/>
    <w:rsid w:val="00750C6D"/>
    <w:rsid w:val="00750EF2"/>
    <w:rsid w:val="00751197"/>
    <w:rsid w:val="007514C3"/>
    <w:rsid w:val="00751E79"/>
    <w:rsid w:val="00751FA9"/>
    <w:rsid w:val="00752494"/>
    <w:rsid w:val="00752AA6"/>
    <w:rsid w:val="0075310F"/>
    <w:rsid w:val="007534E4"/>
    <w:rsid w:val="00753742"/>
    <w:rsid w:val="007537F1"/>
    <w:rsid w:val="00753F77"/>
    <w:rsid w:val="007543A6"/>
    <w:rsid w:val="007544F9"/>
    <w:rsid w:val="0075468B"/>
    <w:rsid w:val="00754831"/>
    <w:rsid w:val="00755458"/>
    <w:rsid w:val="007554D2"/>
    <w:rsid w:val="00756F25"/>
    <w:rsid w:val="00757440"/>
    <w:rsid w:val="00757C59"/>
    <w:rsid w:val="00761478"/>
    <w:rsid w:val="00761790"/>
    <w:rsid w:val="0076218B"/>
    <w:rsid w:val="00762E3C"/>
    <w:rsid w:val="007632BF"/>
    <w:rsid w:val="00764C16"/>
    <w:rsid w:val="007651D8"/>
    <w:rsid w:val="0076636D"/>
    <w:rsid w:val="00766860"/>
    <w:rsid w:val="00766F14"/>
    <w:rsid w:val="007675D5"/>
    <w:rsid w:val="0077040E"/>
    <w:rsid w:val="007708D5"/>
    <w:rsid w:val="00770E85"/>
    <w:rsid w:val="00771199"/>
    <w:rsid w:val="0077131B"/>
    <w:rsid w:val="00771894"/>
    <w:rsid w:val="007720A7"/>
    <w:rsid w:val="00772335"/>
    <w:rsid w:val="00772FB3"/>
    <w:rsid w:val="007745F8"/>
    <w:rsid w:val="00774613"/>
    <w:rsid w:val="007747CF"/>
    <w:rsid w:val="00774D2A"/>
    <w:rsid w:val="00775F90"/>
    <w:rsid w:val="007760DC"/>
    <w:rsid w:val="00776458"/>
    <w:rsid w:val="00776596"/>
    <w:rsid w:val="00776915"/>
    <w:rsid w:val="00776B36"/>
    <w:rsid w:val="00776B40"/>
    <w:rsid w:val="00776D2E"/>
    <w:rsid w:val="00776D88"/>
    <w:rsid w:val="0077769E"/>
    <w:rsid w:val="00777C02"/>
    <w:rsid w:val="00777CB4"/>
    <w:rsid w:val="00777EDB"/>
    <w:rsid w:val="0078008A"/>
    <w:rsid w:val="00780826"/>
    <w:rsid w:val="00781321"/>
    <w:rsid w:val="007816FB"/>
    <w:rsid w:val="00781EB1"/>
    <w:rsid w:val="007823F9"/>
    <w:rsid w:val="00782BCA"/>
    <w:rsid w:val="00782BD6"/>
    <w:rsid w:val="00782C45"/>
    <w:rsid w:val="00782E11"/>
    <w:rsid w:val="00782E95"/>
    <w:rsid w:val="0078317A"/>
    <w:rsid w:val="00784376"/>
    <w:rsid w:val="007848CC"/>
    <w:rsid w:val="00784941"/>
    <w:rsid w:val="00784D0A"/>
    <w:rsid w:val="0078550B"/>
    <w:rsid w:val="00785FAF"/>
    <w:rsid w:val="00786070"/>
    <w:rsid w:val="00786761"/>
    <w:rsid w:val="007867F2"/>
    <w:rsid w:val="007869C6"/>
    <w:rsid w:val="00787383"/>
    <w:rsid w:val="007873C2"/>
    <w:rsid w:val="00787E04"/>
    <w:rsid w:val="00787EA9"/>
    <w:rsid w:val="007905C0"/>
    <w:rsid w:val="00790EA7"/>
    <w:rsid w:val="00791060"/>
    <w:rsid w:val="00791422"/>
    <w:rsid w:val="007919EB"/>
    <w:rsid w:val="00791F2B"/>
    <w:rsid w:val="007920F6"/>
    <w:rsid w:val="007924B1"/>
    <w:rsid w:val="007925B1"/>
    <w:rsid w:val="00792B80"/>
    <w:rsid w:val="00793369"/>
    <w:rsid w:val="00793379"/>
    <w:rsid w:val="007934B5"/>
    <w:rsid w:val="00793D77"/>
    <w:rsid w:val="0079429A"/>
    <w:rsid w:val="007943F1"/>
    <w:rsid w:val="00794BCC"/>
    <w:rsid w:val="00794EE9"/>
    <w:rsid w:val="0079557C"/>
    <w:rsid w:val="007959C2"/>
    <w:rsid w:val="00795F28"/>
    <w:rsid w:val="007965C4"/>
    <w:rsid w:val="00796773"/>
    <w:rsid w:val="00797267"/>
    <w:rsid w:val="0079741A"/>
    <w:rsid w:val="007974F6"/>
    <w:rsid w:val="00797A2C"/>
    <w:rsid w:val="00797D41"/>
    <w:rsid w:val="007A18FD"/>
    <w:rsid w:val="007A253E"/>
    <w:rsid w:val="007A29C3"/>
    <w:rsid w:val="007A2F55"/>
    <w:rsid w:val="007A36B7"/>
    <w:rsid w:val="007A428C"/>
    <w:rsid w:val="007A46ED"/>
    <w:rsid w:val="007A4937"/>
    <w:rsid w:val="007A49CA"/>
    <w:rsid w:val="007A5326"/>
    <w:rsid w:val="007A54C5"/>
    <w:rsid w:val="007A57E0"/>
    <w:rsid w:val="007A58A8"/>
    <w:rsid w:val="007A696D"/>
    <w:rsid w:val="007B0565"/>
    <w:rsid w:val="007B09A7"/>
    <w:rsid w:val="007B1DCB"/>
    <w:rsid w:val="007B1F9C"/>
    <w:rsid w:val="007B2167"/>
    <w:rsid w:val="007B2916"/>
    <w:rsid w:val="007B2BDA"/>
    <w:rsid w:val="007B2CCE"/>
    <w:rsid w:val="007B3842"/>
    <w:rsid w:val="007B3C26"/>
    <w:rsid w:val="007B3CDD"/>
    <w:rsid w:val="007B4215"/>
    <w:rsid w:val="007B45DD"/>
    <w:rsid w:val="007B4C27"/>
    <w:rsid w:val="007B4E9A"/>
    <w:rsid w:val="007B5469"/>
    <w:rsid w:val="007B54C4"/>
    <w:rsid w:val="007B5667"/>
    <w:rsid w:val="007B64CF"/>
    <w:rsid w:val="007B6706"/>
    <w:rsid w:val="007B6BBB"/>
    <w:rsid w:val="007B6C1D"/>
    <w:rsid w:val="007B734C"/>
    <w:rsid w:val="007B7FD0"/>
    <w:rsid w:val="007C060E"/>
    <w:rsid w:val="007C120F"/>
    <w:rsid w:val="007C192E"/>
    <w:rsid w:val="007C262E"/>
    <w:rsid w:val="007C2BA8"/>
    <w:rsid w:val="007C353C"/>
    <w:rsid w:val="007C3D11"/>
    <w:rsid w:val="007C5296"/>
    <w:rsid w:val="007C54C9"/>
    <w:rsid w:val="007C5CAC"/>
    <w:rsid w:val="007C6565"/>
    <w:rsid w:val="007C6B2F"/>
    <w:rsid w:val="007C710C"/>
    <w:rsid w:val="007C7F45"/>
    <w:rsid w:val="007D0D4A"/>
    <w:rsid w:val="007D17B0"/>
    <w:rsid w:val="007D19FC"/>
    <w:rsid w:val="007D1ABE"/>
    <w:rsid w:val="007D1DFC"/>
    <w:rsid w:val="007D201E"/>
    <w:rsid w:val="007D2147"/>
    <w:rsid w:val="007D2292"/>
    <w:rsid w:val="007D239E"/>
    <w:rsid w:val="007D23B6"/>
    <w:rsid w:val="007D2BEE"/>
    <w:rsid w:val="007D3DBB"/>
    <w:rsid w:val="007D3F41"/>
    <w:rsid w:val="007D43A8"/>
    <w:rsid w:val="007D4AD9"/>
    <w:rsid w:val="007D4FC8"/>
    <w:rsid w:val="007D607A"/>
    <w:rsid w:val="007D6A92"/>
    <w:rsid w:val="007D6DE8"/>
    <w:rsid w:val="007D6FFD"/>
    <w:rsid w:val="007D7382"/>
    <w:rsid w:val="007D754C"/>
    <w:rsid w:val="007D75ED"/>
    <w:rsid w:val="007D773D"/>
    <w:rsid w:val="007D77AE"/>
    <w:rsid w:val="007D77B4"/>
    <w:rsid w:val="007E07F1"/>
    <w:rsid w:val="007E0C21"/>
    <w:rsid w:val="007E20C2"/>
    <w:rsid w:val="007E2103"/>
    <w:rsid w:val="007E31E9"/>
    <w:rsid w:val="007E32EF"/>
    <w:rsid w:val="007E34F0"/>
    <w:rsid w:val="007E380F"/>
    <w:rsid w:val="007E4E00"/>
    <w:rsid w:val="007E5EE8"/>
    <w:rsid w:val="007E6945"/>
    <w:rsid w:val="007E6AEE"/>
    <w:rsid w:val="007E6D0C"/>
    <w:rsid w:val="007E6D42"/>
    <w:rsid w:val="007E6DD5"/>
    <w:rsid w:val="007E7354"/>
    <w:rsid w:val="007E77B3"/>
    <w:rsid w:val="007F0532"/>
    <w:rsid w:val="007F0561"/>
    <w:rsid w:val="007F0722"/>
    <w:rsid w:val="007F0C29"/>
    <w:rsid w:val="007F1161"/>
    <w:rsid w:val="007F2AB9"/>
    <w:rsid w:val="007F2AE4"/>
    <w:rsid w:val="007F2D77"/>
    <w:rsid w:val="007F2DB4"/>
    <w:rsid w:val="007F37CD"/>
    <w:rsid w:val="007F3AE7"/>
    <w:rsid w:val="007F426F"/>
    <w:rsid w:val="007F45D7"/>
    <w:rsid w:val="007F46B2"/>
    <w:rsid w:val="007F4A61"/>
    <w:rsid w:val="007F4A91"/>
    <w:rsid w:val="007F4EAE"/>
    <w:rsid w:val="007F5085"/>
    <w:rsid w:val="007F5362"/>
    <w:rsid w:val="007F5772"/>
    <w:rsid w:val="007F59B7"/>
    <w:rsid w:val="007F5AC3"/>
    <w:rsid w:val="007F6011"/>
    <w:rsid w:val="007F620D"/>
    <w:rsid w:val="007F7922"/>
    <w:rsid w:val="00800588"/>
    <w:rsid w:val="008010AE"/>
    <w:rsid w:val="00801848"/>
    <w:rsid w:val="008022D7"/>
    <w:rsid w:val="00802B40"/>
    <w:rsid w:val="00802C50"/>
    <w:rsid w:val="00802F28"/>
    <w:rsid w:val="00803CCF"/>
    <w:rsid w:val="008041E6"/>
    <w:rsid w:val="008042DF"/>
    <w:rsid w:val="0080456C"/>
    <w:rsid w:val="00804DF6"/>
    <w:rsid w:val="0080529A"/>
    <w:rsid w:val="00805F9D"/>
    <w:rsid w:val="00806BEA"/>
    <w:rsid w:val="00807D12"/>
    <w:rsid w:val="00810136"/>
    <w:rsid w:val="00811D4D"/>
    <w:rsid w:val="00812336"/>
    <w:rsid w:val="00812B3C"/>
    <w:rsid w:val="00813871"/>
    <w:rsid w:val="00813A3B"/>
    <w:rsid w:val="008143E9"/>
    <w:rsid w:val="0081446D"/>
    <w:rsid w:val="00814702"/>
    <w:rsid w:val="00814743"/>
    <w:rsid w:val="00814A9D"/>
    <w:rsid w:val="008152A3"/>
    <w:rsid w:val="00815357"/>
    <w:rsid w:val="0081561B"/>
    <w:rsid w:val="00816655"/>
    <w:rsid w:val="008168A2"/>
    <w:rsid w:val="00816C7C"/>
    <w:rsid w:val="00817954"/>
    <w:rsid w:val="00817E3C"/>
    <w:rsid w:val="00817EC6"/>
    <w:rsid w:val="00817FD5"/>
    <w:rsid w:val="008207B9"/>
    <w:rsid w:val="00821334"/>
    <w:rsid w:val="00821CC9"/>
    <w:rsid w:val="00821F42"/>
    <w:rsid w:val="0082225E"/>
    <w:rsid w:val="00822F4B"/>
    <w:rsid w:val="00823962"/>
    <w:rsid w:val="00823C99"/>
    <w:rsid w:val="00823CE2"/>
    <w:rsid w:val="00823D87"/>
    <w:rsid w:val="00823E47"/>
    <w:rsid w:val="008240FB"/>
    <w:rsid w:val="008254F0"/>
    <w:rsid w:val="00826221"/>
    <w:rsid w:val="00827B1E"/>
    <w:rsid w:val="00830247"/>
    <w:rsid w:val="00830FEF"/>
    <w:rsid w:val="00831309"/>
    <w:rsid w:val="008313F9"/>
    <w:rsid w:val="00832096"/>
    <w:rsid w:val="00832B8C"/>
    <w:rsid w:val="00832CC1"/>
    <w:rsid w:val="00832EFF"/>
    <w:rsid w:val="0083357B"/>
    <w:rsid w:val="008339F7"/>
    <w:rsid w:val="00834662"/>
    <w:rsid w:val="00834888"/>
    <w:rsid w:val="00834AEF"/>
    <w:rsid w:val="00834D5A"/>
    <w:rsid w:val="00834DB7"/>
    <w:rsid w:val="008351B1"/>
    <w:rsid w:val="00835252"/>
    <w:rsid w:val="00835651"/>
    <w:rsid w:val="00835AF1"/>
    <w:rsid w:val="00835FAF"/>
    <w:rsid w:val="00836541"/>
    <w:rsid w:val="008370B0"/>
    <w:rsid w:val="00837913"/>
    <w:rsid w:val="00837C3D"/>
    <w:rsid w:val="00837DDC"/>
    <w:rsid w:val="008405A3"/>
    <w:rsid w:val="0084071F"/>
    <w:rsid w:val="008414FB"/>
    <w:rsid w:val="00841664"/>
    <w:rsid w:val="008418B1"/>
    <w:rsid w:val="008423AE"/>
    <w:rsid w:val="0084291E"/>
    <w:rsid w:val="00842B51"/>
    <w:rsid w:val="00842B73"/>
    <w:rsid w:val="00842C9A"/>
    <w:rsid w:val="008435E0"/>
    <w:rsid w:val="00843B3A"/>
    <w:rsid w:val="00843DAE"/>
    <w:rsid w:val="00843FBE"/>
    <w:rsid w:val="008441C0"/>
    <w:rsid w:val="00844210"/>
    <w:rsid w:val="00844928"/>
    <w:rsid w:val="008452C9"/>
    <w:rsid w:val="008454AD"/>
    <w:rsid w:val="00845577"/>
    <w:rsid w:val="008459A5"/>
    <w:rsid w:val="00846E04"/>
    <w:rsid w:val="00847078"/>
    <w:rsid w:val="00847C05"/>
    <w:rsid w:val="00847C87"/>
    <w:rsid w:val="00851B4E"/>
    <w:rsid w:val="00851E97"/>
    <w:rsid w:val="00851FA6"/>
    <w:rsid w:val="008528EA"/>
    <w:rsid w:val="008530A3"/>
    <w:rsid w:val="008532FC"/>
    <w:rsid w:val="00853CB1"/>
    <w:rsid w:val="00853D04"/>
    <w:rsid w:val="008543FF"/>
    <w:rsid w:val="0085459A"/>
    <w:rsid w:val="00854695"/>
    <w:rsid w:val="008547F0"/>
    <w:rsid w:val="00854A4F"/>
    <w:rsid w:val="00854CB6"/>
    <w:rsid w:val="008554A3"/>
    <w:rsid w:val="008573CC"/>
    <w:rsid w:val="00857403"/>
    <w:rsid w:val="008574AE"/>
    <w:rsid w:val="00857AEB"/>
    <w:rsid w:val="0086045F"/>
    <w:rsid w:val="0086066F"/>
    <w:rsid w:val="008606DB"/>
    <w:rsid w:val="00860D71"/>
    <w:rsid w:val="0086103C"/>
    <w:rsid w:val="008622F6"/>
    <w:rsid w:val="00862339"/>
    <w:rsid w:val="00862923"/>
    <w:rsid w:val="0086296F"/>
    <w:rsid w:val="008633AC"/>
    <w:rsid w:val="008639A2"/>
    <w:rsid w:val="00864091"/>
    <w:rsid w:val="008644C9"/>
    <w:rsid w:val="00864EF2"/>
    <w:rsid w:val="008653AD"/>
    <w:rsid w:val="008655BB"/>
    <w:rsid w:val="00865726"/>
    <w:rsid w:val="00865A14"/>
    <w:rsid w:val="00866614"/>
    <w:rsid w:val="008668AF"/>
    <w:rsid w:val="00867000"/>
    <w:rsid w:val="00867978"/>
    <w:rsid w:val="00867BAA"/>
    <w:rsid w:val="00870C97"/>
    <w:rsid w:val="00870E7A"/>
    <w:rsid w:val="00870EFD"/>
    <w:rsid w:val="008717E9"/>
    <w:rsid w:val="0087265A"/>
    <w:rsid w:val="008727F4"/>
    <w:rsid w:val="00873CEB"/>
    <w:rsid w:val="00873DA2"/>
    <w:rsid w:val="008741E3"/>
    <w:rsid w:val="00874294"/>
    <w:rsid w:val="00874314"/>
    <w:rsid w:val="00874E46"/>
    <w:rsid w:val="00875952"/>
    <w:rsid w:val="00875C1A"/>
    <w:rsid w:val="00875C4E"/>
    <w:rsid w:val="00875C74"/>
    <w:rsid w:val="00875DC4"/>
    <w:rsid w:val="00875EB3"/>
    <w:rsid w:val="00876323"/>
    <w:rsid w:val="00876CC8"/>
    <w:rsid w:val="00876D6B"/>
    <w:rsid w:val="00876E0B"/>
    <w:rsid w:val="0087755E"/>
    <w:rsid w:val="00877F63"/>
    <w:rsid w:val="00877FCB"/>
    <w:rsid w:val="008800C6"/>
    <w:rsid w:val="00882272"/>
    <w:rsid w:val="0088265E"/>
    <w:rsid w:val="008827A2"/>
    <w:rsid w:val="0088389C"/>
    <w:rsid w:val="008839DB"/>
    <w:rsid w:val="00884210"/>
    <w:rsid w:val="00884883"/>
    <w:rsid w:val="0088497E"/>
    <w:rsid w:val="00884E7B"/>
    <w:rsid w:val="008859B1"/>
    <w:rsid w:val="00885D27"/>
    <w:rsid w:val="00885E4A"/>
    <w:rsid w:val="00886938"/>
    <w:rsid w:val="0088704C"/>
    <w:rsid w:val="00887DA9"/>
    <w:rsid w:val="00890A2E"/>
    <w:rsid w:val="00891099"/>
    <w:rsid w:val="008918CD"/>
    <w:rsid w:val="00891A93"/>
    <w:rsid w:val="00891BC9"/>
    <w:rsid w:val="00891F3A"/>
    <w:rsid w:val="008920F2"/>
    <w:rsid w:val="008936C7"/>
    <w:rsid w:val="00893BFD"/>
    <w:rsid w:val="00894B0B"/>
    <w:rsid w:val="00894BB1"/>
    <w:rsid w:val="00894DEA"/>
    <w:rsid w:val="00894EC1"/>
    <w:rsid w:val="00895223"/>
    <w:rsid w:val="008955F6"/>
    <w:rsid w:val="00896205"/>
    <w:rsid w:val="0089649A"/>
    <w:rsid w:val="00896559"/>
    <w:rsid w:val="00897567"/>
    <w:rsid w:val="00897A16"/>
    <w:rsid w:val="00897CA3"/>
    <w:rsid w:val="00897D39"/>
    <w:rsid w:val="008A03EA"/>
    <w:rsid w:val="008A0A3D"/>
    <w:rsid w:val="008A0AA4"/>
    <w:rsid w:val="008A18F9"/>
    <w:rsid w:val="008A269F"/>
    <w:rsid w:val="008A3520"/>
    <w:rsid w:val="008A357E"/>
    <w:rsid w:val="008A3869"/>
    <w:rsid w:val="008A3B64"/>
    <w:rsid w:val="008A3E38"/>
    <w:rsid w:val="008A400E"/>
    <w:rsid w:val="008A5F45"/>
    <w:rsid w:val="008A60D5"/>
    <w:rsid w:val="008A6204"/>
    <w:rsid w:val="008A62A1"/>
    <w:rsid w:val="008A658C"/>
    <w:rsid w:val="008A689D"/>
    <w:rsid w:val="008A720C"/>
    <w:rsid w:val="008B03BB"/>
    <w:rsid w:val="008B04C0"/>
    <w:rsid w:val="008B09F9"/>
    <w:rsid w:val="008B0E56"/>
    <w:rsid w:val="008B124B"/>
    <w:rsid w:val="008B1270"/>
    <w:rsid w:val="008B1501"/>
    <w:rsid w:val="008B1591"/>
    <w:rsid w:val="008B16AD"/>
    <w:rsid w:val="008B1AD3"/>
    <w:rsid w:val="008B260A"/>
    <w:rsid w:val="008B27B7"/>
    <w:rsid w:val="008B32C2"/>
    <w:rsid w:val="008B32F3"/>
    <w:rsid w:val="008B368E"/>
    <w:rsid w:val="008B3A88"/>
    <w:rsid w:val="008B3DA9"/>
    <w:rsid w:val="008B45C9"/>
    <w:rsid w:val="008B4880"/>
    <w:rsid w:val="008B4EFF"/>
    <w:rsid w:val="008B61F6"/>
    <w:rsid w:val="008B688F"/>
    <w:rsid w:val="008B6D05"/>
    <w:rsid w:val="008B6E2E"/>
    <w:rsid w:val="008B73F4"/>
    <w:rsid w:val="008C0987"/>
    <w:rsid w:val="008C0A86"/>
    <w:rsid w:val="008C0B8C"/>
    <w:rsid w:val="008C18D8"/>
    <w:rsid w:val="008C1ED8"/>
    <w:rsid w:val="008C257D"/>
    <w:rsid w:val="008C298E"/>
    <w:rsid w:val="008C34B4"/>
    <w:rsid w:val="008C363E"/>
    <w:rsid w:val="008C3C98"/>
    <w:rsid w:val="008C3DF6"/>
    <w:rsid w:val="008C4480"/>
    <w:rsid w:val="008C45A8"/>
    <w:rsid w:val="008C5B50"/>
    <w:rsid w:val="008C692D"/>
    <w:rsid w:val="008C6E16"/>
    <w:rsid w:val="008C70DE"/>
    <w:rsid w:val="008C7612"/>
    <w:rsid w:val="008C7A2B"/>
    <w:rsid w:val="008C7C75"/>
    <w:rsid w:val="008D0269"/>
    <w:rsid w:val="008D0C3F"/>
    <w:rsid w:val="008D0FC8"/>
    <w:rsid w:val="008D115F"/>
    <w:rsid w:val="008D14F7"/>
    <w:rsid w:val="008D1B0F"/>
    <w:rsid w:val="008D1B63"/>
    <w:rsid w:val="008D1DE8"/>
    <w:rsid w:val="008D2137"/>
    <w:rsid w:val="008D2226"/>
    <w:rsid w:val="008D3855"/>
    <w:rsid w:val="008D3A0C"/>
    <w:rsid w:val="008D3AB3"/>
    <w:rsid w:val="008D3BF9"/>
    <w:rsid w:val="008D3EF8"/>
    <w:rsid w:val="008D411E"/>
    <w:rsid w:val="008D412A"/>
    <w:rsid w:val="008D44F1"/>
    <w:rsid w:val="008D482B"/>
    <w:rsid w:val="008D4EE1"/>
    <w:rsid w:val="008D586A"/>
    <w:rsid w:val="008D6163"/>
    <w:rsid w:val="008D683E"/>
    <w:rsid w:val="008D68C7"/>
    <w:rsid w:val="008D6DF3"/>
    <w:rsid w:val="008D79E2"/>
    <w:rsid w:val="008D7FDF"/>
    <w:rsid w:val="008E00CD"/>
    <w:rsid w:val="008E0390"/>
    <w:rsid w:val="008E0830"/>
    <w:rsid w:val="008E08B9"/>
    <w:rsid w:val="008E0D0E"/>
    <w:rsid w:val="008E0E18"/>
    <w:rsid w:val="008E1160"/>
    <w:rsid w:val="008E1379"/>
    <w:rsid w:val="008E155B"/>
    <w:rsid w:val="008E1F3B"/>
    <w:rsid w:val="008E31DD"/>
    <w:rsid w:val="008E3433"/>
    <w:rsid w:val="008E3903"/>
    <w:rsid w:val="008E3949"/>
    <w:rsid w:val="008E39B1"/>
    <w:rsid w:val="008E3BA3"/>
    <w:rsid w:val="008E3D7A"/>
    <w:rsid w:val="008E4B19"/>
    <w:rsid w:val="008E4DB8"/>
    <w:rsid w:val="008E5196"/>
    <w:rsid w:val="008E55B1"/>
    <w:rsid w:val="008E5657"/>
    <w:rsid w:val="008E60B1"/>
    <w:rsid w:val="008E6283"/>
    <w:rsid w:val="008E703D"/>
    <w:rsid w:val="008E74C2"/>
    <w:rsid w:val="008E7D75"/>
    <w:rsid w:val="008F03A1"/>
    <w:rsid w:val="008F0759"/>
    <w:rsid w:val="008F096A"/>
    <w:rsid w:val="008F146A"/>
    <w:rsid w:val="008F186C"/>
    <w:rsid w:val="008F1B68"/>
    <w:rsid w:val="008F1E76"/>
    <w:rsid w:val="008F2078"/>
    <w:rsid w:val="008F20C3"/>
    <w:rsid w:val="008F242C"/>
    <w:rsid w:val="008F247B"/>
    <w:rsid w:val="008F257E"/>
    <w:rsid w:val="008F2B07"/>
    <w:rsid w:val="008F304F"/>
    <w:rsid w:val="008F3A2C"/>
    <w:rsid w:val="008F4177"/>
    <w:rsid w:val="008F4DA8"/>
    <w:rsid w:val="008F4F89"/>
    <w:rsid w:val="008F5B67"/>
    <w:rsid w:val="008F652C"/>
    <w:rsid w:val="008F6A89"/>
    <w:rsid w:val="008F6F5F"/>
    <w:rsid w:val="008F7079"/>
    <w:rsid w:val="008F7552"/>
    <w:rsid w:val="008F761F"/>
    <w:rsid w:val="008F7654"/>
    <w:rsid w:val="008F76CC"/>
    <w:rsid w:val="008F77B9"/>
    <w:rsid w:val="0090093C"/>
    <w:rsid w:val="009009F3"/>
    <w:rsid w:val="009012D1"/>
    <w:rsid w:val="0090150F"/>
    <w:rsid w:val="00901C4D"/>
    <w:rsid w:val="00901DD9"/>
    <w:rsid w:val="00902412"/>
    <w:rsid w:val="009024E5"/>
    <w:rsid w:val="00902B4C"/>
    <w:rsid w:val="009038D6"/>
    <w:rsid w:val="00903A0D"/>
    <w:rsid w:val="00903A92"/>
    <w:rsid w:val="009041AC"/>
    <w:rsid w:val="00904BC8"/>
    <w:rsid w:val="0090505C"/>
    <w:rsid w:val="00905A90"/>
    <w:rsid w:val="00905BB9"/>
    <w:rsid w:val="0090600A"/>
    <w:rsid w:val="00906234"/>
    <w:rsid w:val="00906443"/>
    <w:rsid w:val="00906FC8"/>
    <w:rsid w:val="009075E0"/>
    <w:rsid w:val="00907C6A"/>
    <w:rsid w:val="00910028"/>
    <w:rsid w:val="00910287"/>
    <w:rsid w:val="0091088D"/>
    <w:rsid w:val="00910C35"/>
    <w:rsid w:val="00911F2C"/>
    <w:rsid w:val="00912020"/>
    <w:rsid w:val="00912B73"/>
    <w:rsid w:val="00912E8A"/>
    <w:rsid w:val="00913008"/>
    <w:rsid w:val="00913CFC"/>
    <w:rsid w:val="009145A3"/>
    <w:rsid w:val="009149F8"/>
    <w:rsid w:val="0091508D"/>
    <w:rsid w:val="00915843"/>
    <w:rsid w:val="00915A5B"/>
    <w:rsid w:val="00916255"/>
    <w:rsid w:val="00916935"/>
    <w:rsid w:val="009208F7"/>
    <w:rsid w:val="009218CA"/>
    <w:rsid w:val="009219A2"/>
    <w:rsid w:val="009219DB"/>
    <w:rsid w:val="009224DF"/>
    <w:rsid w:val="00922826"/>
    <w:rsid w:val="00922BF9"/>
    <w:rsid w:val="00922D8F"/>
    <w:rsid w:val="00922DFA"/>
    <w:rsid w:val="00923BFD"/>
    <w:rsid w:val="00924F9A"/>
    <w:rsid w:val="009251E8"/>
    <w:rsid w:val="00925950"/>
    <w:rsid w:val="00925A5C"/>
    <w:rsid w:val="00925A7F"/>
    <w:rsid w:val="00926886"/>
    <w:rsid w:val="00926B74"/>
    <w:rsid w:val="009277B4"/>
    <w:rsid w:val="00927F8D"/>
    <w:rsid w:val="009303E8"/>
    <w:rsid w:val="00930D36"/>
    <w:rsid w:val="00931075"/>
    <w:rsid w:val="00931403"/>
    <w:rsid w:val="00932210"/>
    <w:rsid w:val="009324A9"/>
    <w:rsid w:val="009324D3"/>
    <w:rsid w:val="00932599"/>
    <w:rsid w:val="00932F36"/>
    <w:rsid w:val="0093325E"/>
    <w:rsid w:val="0093370E"/>
    <w:rsid w:val="009344DC"/>
    <w:rsid w:val="00934DE0"/>
    <w:rsid w:val="00934E31"/>
    <w:rsid w:val="00935649"/>
    <w:rsid w:val="00936768"/>
    <w:rsid w:val="00936E12"/>
    <w:rsid w:val="00937409"/>
    <w:rsid w:val="009378A2"/>
    <w:rsid w:val="0094186E"/>
    <w:rsid w:val="00941AC7"/>
    <w:rsid w:val="00942263"/>
    <w:rsid w:val="0094354A"/>
    <w:rsid w:val="00944366"/>
    <w:rsid w:val="009445B6"/>
    <w:rsid w:val="00944CDA"/>
    <w:rsid w:val="00945571"/>
    <w:rsid w:val="00946843"/>
    <w:rsid w:val="00946F52"/>
    <w:rsid w:val="0094720E"/>
    <w:rsid w:val="009500E6"/>
    <w:rsid w:val="00950A06"/>
    <w:rsid w:val="009512CC"/>
    <w:rsid w:val="00951500"/>
    <w:rsid w:val="00951567"/>
    <w:rsid w:val="00951784"/>
    <w:rsid w:val="00951A47"/>
    <w:rsid w:val="00951CD5"/>
    <w:rsid w:val="00952357"/>
    <w:rsid w:val="00952952"/>
    <w:rsid w:val="0095302C"/>
    <w:rsid w:val="009530D7"/>
    <w:rsid w:val="009530F7"/>
    <w:rsid w:val="009534E4"/>
    <w:rsid w:val="009542B3"/>
    <w:rsid w:val="00954EAA"/>
    <w:rsid w:val="0095557F"/>
    <w:rsid w:val="00955FC1"/>
    <w:rsid w:val="00956652"/>
    <w:rsid w:val="009569D1"/>
    <w:rsid w:val="00956B9C"/>
    <w:rsid w:val="0095769E"/>
    <w:rsid w:val="009579C1"/>
    <w:rsid w:val="00960938"/>
    <w:rsid w:val="00960E0A"/>
    <w:rsid w:val="009619C6"/>
    <w:rsid w:val="00961D77"/>
    <w:rsid w:val="00961E7D"/>
    <w:rsid w:val="0096212C"/>
    <w:rsid w:val="00962B1D"/>
    <w:rsid w:val="00962B39"/>
    <w:rsid w:val="00963A52"/>
    <w:rsid w:val="00963A70"/>
    <w:rsid w:val="00964653"/>
    <w:rsid w:val="009653C3"/>
    <w:rsid w:val="0096541A"/>
    <w:rsid w:val="00967573"/>
    <w:rsid w:val="00967B01"/>
    <w:rsid w:val="00970043"/>
    <w:rsid w:val="009707D4"/>
    <w:rsid w:val="0097086F"/>
    <w:rsid w:val="00970ABC"/>
    <w:rsid w:val="0097211D"/>
    <w:rsid w:val="00972511"/>
    <w:rsid w:val="00972BA0"/>
    <w:rsid w:val="00972E67"/>
    <w:rsid w:val="009730E3"/>
    <w:rsid w:val="00973167"/>
    <w:rsid w:val="00973A11"/>
    <w:rsid w:val="009741D0"/>
    <w:rsid w:val="00974CE0"/>
    <w:rsid w:val="009769EA"/>
    <w:rsid w:val="00976C4A"/>
    <w:rsid w:val="00977458"/>
    <w:rsid w:val="00977B86"/>
    <w:rsid w:val="00981058"/>
    <w:rsid w:val="0098184C"/>
    <w:rsid w:val="00981C69"/>
    <w:rsid w:val="00982282"/>
    <w:rsid w:val="00982F5E"/>
    <w:rsid w:val="00983263"/>
    <w:rsid w:val="00983767"/>
    <w:rsid w:val="00983A08"/>
    <w:rsid w:val="00984813"/>
    <w:rsid w:val="00984906"/>
    <w:rsid w:val="00984AE2"/>
    <w:rsid w:val="00984DFD"/>
    <w:rsid w:val="00984F87"/>
    <w:rsid w:val="00985328"/>
    <w:rsid w:val="00985962"/>
    <w:rsid w:val="00986006"/>
    <w:rsid w:val="00986A52"/>
    <w:rsid w:val="00986A98"/>
    <w:rsid w:val="00986E7B"/>
    <w:rsid w:val="00986FED"/>
    <w:rsid w:val="00987105"/>
    <w:rsid w:val="009878BF"/>
    <w:rsid w:val="00987C1C"/>
    <w:rsid w:val="009911E9"/>
    <w:rsid w:val="00991AB9"/>
    <w:rsid w:val="00991E4C"/>
    <w:rsid w:val="009922D5"/>
    <w:rsid w:val="00992F12"/>
    <w:rsid w:val="00993642"/>
    <w:rsid w:val="009939F0"/>
    <w:rsid w:val="00993F6D"/>
    <w:rsid w:val="00994191"/>
    <w:rsid w:val="009949DD"/>
    <w:rsid w:val="00994BB9"/>
    <w:rsid w:val="00994EDF"/>
    <w:rsid w:val="00996691"/>
    <w:rsid w:val="009967FB"/>
    <w:rsid w:val="0099712F"/>
    <w:rsid w:val="0099735C"/>
    <w:rsid w:val="009A03F4"/>
    <w:rsid w:val="009A0601"/>
    <w:rsid w:val="009A0892"/>
    <w:rsid w:val="009A0ABA"/>
    <w:rsid w:val="009A0E35"/>
    <w:rsid w:val="009A1206"/>
    <w:rsid w:val="009A1F1A"/>
    <w:rsid w:val="009A2438"/>
    <w:rsid w:val="009A27D7"/>
    <w:rsid w:val="009A3F70"/>
    <w:rsid w:val="009A426D"/>
    <w:rsid w:val="009A49D9"/>
    <w:rsid w:val="009A5231"/>
    <w:rsid w:val="009A56EF"/>
    <w:rsid w:val="009A5F2F"/>
    <w:rsid w:val="009A6201"/>
    <w:rsid w:val="009A63CD"/>
    <w:rsid w:val="009A647C"/>
    <w:rsid w:val="009A6BA2"/>
    <w:rsid w:val="009A6C58"/>
    <w:rsid w:val="009A6D1E"/>
    <w:rsid w:val="009A6ECA"/>
    <w:rsid w:val="009A7509"/>
    <w:rsid w:val="009A75B4"/>
    <w:rsid w:val="009A7F85"/>
    <w:rsid w:val="009B08C3"/>
    <w:rsid w:val="009B0F85"/>
    <w:rsid w:val="009B13CC"/>
    <w:rsid w:val="009B1E00"/>
    <w:rsid w:val="009B1FF0"/>
    <w:rsid w:val="009B24FF"/>
    <w:rsid w:val="009B34B2"/>
    <w:rsid w:val="009B376B"/>
    <w:rsid w:val="009B3F11"/>
    <w:rsid w:val="009B4A1A"/>
    <w:rsid w:val="009B4E74"/>
    <w:rsid w:val="009B5C58"/>
    <w:rsid w:val="009B5DBC"/>
    <w:rsid w:val="009B6725"/>
    <w:rsid w:val="009B683F"/>
    <w:rsid w:val="009B73DA"/>
    <w:rsid w:val="009B7832"/>
    <w:rsid w:val="009C046F"/>
    <w:rsid w:val="009C135F"/>
    <w:rsid w:val="009C1582"/>
    <w:rsid w:val="009C1F81"/>
    <w:rsid w:val="009C1FC4"/>
    <w:rsid w:val="009C20C5"/>
    <w:rsid w:val="009C2442"/>
    <w:rsid w:val="009C3010"/>
    <w:rsid w:val="009C30D4"/>
    <w:rsid w:val="009C32A1"/>
    <w:rsid w:val="009C3C48"/>
    <w:rsid w:val="009C4CA1"/>
    <w:rsid w:val="009C5CE5"/>
    <w:rsid w:val="009C5ED4"/>
    <w:rsid w:val="009C60F9"/>
    <w:rsid w:val="009C6D8B"/>
    <w:rsid w:val="009C7244"/>
    <w:rsid w:val="009C728B"/>
    <w:rsid w:val="009C72BC"/>
    <w:rsid w:val="009C7440"/>
    <w:rsid w:val="009D0004"/>
    <w:rsid w:val="009D075A"/>
    <w:rsid w:val="009D0E93"/>
    <w:rsid w:val="009D127E"/>
    <w:rsid w:val="009D18DF"/>
    <w:rsid w:val="009D1971"/>
    <w:rsid w:val="009D1B82"/>
    <w:rsid w:val="009D1CC0"/>
    <w:rsid w:val="009D28E5"/>
    <w:rsid w:val="009D2D3B"/>
    <w:rsid w:val="009D3139"/>
    <w:rsid w:val="009D316D"/>
    <w:rsid w:val="009D345A"/>
    <w:rsid w:val="009D3B42"/>
    <w:rsid w:val="009D3CB0"/>
    <w:rsid w:val="009D40B7"/>
    <w:rsid w:val="009D46A7"/>
    <w:rsid w:val="009D5101"/>
    <w:rsid w:val="009D5DD6"/>
    <w:rsid w:val="009D6534"/>
    <w:rsid w:val="009D71BE"/>
    <w:rsid w:val="009D7FB7"/>
    <w:rsid w:val="009E000C"/>
    <w:rsid w:val="009E019D"/>
    <w:rsid w:val="009E02ED"/>
    <w:rsid w:val="009E04D6"/>
    <w:rsid w:val="009E1016"/>
    <w:rsid w:val="009E1984"/>
    <w:rsid w:val="009E1A90"/>
    <w:rsid w:val="009E2295"/>
    <w:rsid w:val="009E238B"/>
    <w:rsid w:val="009E2454"/>
    <w:rsid w:val="009E274C"/>
    <w:rsid w:val="009E2D10"/>
    <w:rsid w:val="009E2D74"/>
    <w:rsid w:val="009E30EF"/>
    <w:rsid w:val="009E34F2"/>
    <w:rsid w:val="009E3B7C"/>
    <w:rsid w:val="009E40AE"/>
    <w:rsid w:val="009E41DD"/>
    <w:rsid w:val="009E450C"/>
    <w:rsid w:val="009E5306"/>
    <w:rsid w:val="009E560E"/>
    <w:rsid w:val="009E5D6D"/>
    <w:rsid w:val="009E6384"/>
    <w:rsid w:val="009E68F5"/>
    <w:rsid w:val="009E6C69"/>
    <w:rsid w:val="009E6EBD"/>
    <w:rsid w:val="009E76EC"/>
    <w:rsid w:val="009E7780"/>
    <w:rsid w:val="009E7A0E"/>
    <w:rsid w:val="009E7D94"/>
    <w:rsid w:val="009F075D"/>
    <w:rsid w:val="009F1019"/>
    <w:rsid w:val="009F1336"/>
    <w:rsid w:val="009F1352"/>
    <w:rsid w:val="009F14FA"/>
    <w:rsid w:val="009F16EA"/>
    <w:rsid w:val="009F195E"/>
    <w:rsid w:val="009F1E39"/>
    <w:rsid w:val="009F1EF1"/>
    <w:rsid w:val="009F2231"/>
    <w:rsid w:val="009F2557"/>
    <w:rsid w:val="009F2F8C"/>
    <w:rsid w:val="009F3786"/>
    <w:rsid w:val="009F4D13"/>
    <w:rsid w:val="009F5187"/>
    <w:rsid w:val="009F53DE"/>
    <w:rsid w:val="009F5B44"/>
    <w:rsid w:val="009F5DD0"/>
    <w:rsid w:val="009F749E"/>
    <w:rsid w:val="009F765D"/>
    <w:rsid w:val="009F7ADE"/>
    <w:rsid w:val="009F7B71"/>
    <w:rsid w:val="009F7B85"/>
    <w:rsid w:val="009F7FAB"/>
    <w:rsid w:val="00A00814"/>
    <w:rsid w:val="00A0088E"/>
    <w:rsid w:val="00A01EB4"/>
    <w:rsid w:val="00A021F8"/>
    <w:rsid w:val="00A02FA9"/>
    <w:rsid w:val="00A031C1"/>
    <w:rsid w:val="00A03B3B"/>
    <w:rsid w:val="00A03EA5"/>
    <w:rsid w:val="00A0407A"/>
    <w:rsid w:val="00A04627"/>
    <w:rsid w:val="00A04A1A"/>
    <w:rsid w:val="00A06ABB"/>
    <w:rsid w:val="00A06B3F"/>
    <w:rsid w:val="00A073C9"/>
    <w:rsid w:val="00A07DB7"/>
    <w:rsid w:val="00A10504"/>
    <w:rsid w:val="00A107D7"/>
    <w:rsid w:val="00A10832"/>
    <w:rsid w:val="00A1159C"/>
    <w:rsid w:val="00A115BE"/>
    <w:rsid w:val="00A115C1"/>
    <w:rsid w:val="00A11DA5"/>
    <w:rsid w:val="00A1217B"/>
    <w:rsid w:val="00A12D5F"/>
    <w:rsid w:val="00A130C9"/>
    <w:rsid w:val="00A13631"/>
    <w:rsid w:val="00A1413A"/>
    <w:rsid w:val="00A147AA"/>
    <w:rsid w:val="00A148DE"/>
    <w:rsid w:val="00A14F98"/>
    <w:rsid w:val="00A15054"/>
    <w:rsid w:val="00A16B72"/>
    <w:rsid w:val="00A20CDA"/>
    <w:rsid w:val="00A2163D"/>
    <w:rsid w:val="00A21945"/>
    <w:rsid w:val="00A22B7D"/>
    <w:rsid w:val="00A239D8"/>
    <w:rsid w:val="00A23B43"/>
    <w:rsid w:val="00A23F5C"/>
    <w:rsid w:val="00A24FFF"/>
    <w:rsid w:val="00A2590E"/>
    <w:rsid w:val="00A262CE"/>
    <w:rsid w:val="00A264E5"/>
    <w:rsid w:val="00A26A03"/>
    <w:rsid w:val="00A26B9A"/>
    <w:rsid w:val="00A26FF2"/>
    <w:rsid w:val="00A27097"/>
    <w:rsid w:val="00A278FC"/>
    <w:rsid w:val="00A30467"/>
    <w:rsid w:val="00A30716"/>
    <w:rsid w:val="00A30EB3"/>
    <w:rsid w:val="00A3179F"/>
    <w:rsid w:val="00A32028"/>
    <w:rsid w:val="00A3221E"/>
    <w:rsid w:val="00A32329"/>
    <w:rsid w:val="00A3264E"/>
    <w:rsid w:val="00A33B55"/>
    <w:rsid w:val="00A33B79"/>
    <w:rsid w:val="00A33E7E"/>
    <w:rsid w:val="00A340F6"/>
    <w:rsid w:val="00A341FD"/>
    <w:rsid w:val="00A347BD"/>
    <w:rsid w:val="00A34A91"/>
    <w:rsid w:val="00A34B4E"/>
    <w:rsid w:val="00A34B9D"/>
    <w:rsid w:val="00A351FB"/>
    <w:rsid w:val="00A3523C"/>
    <w:rsid w:val="00A35B1F"/>
    <w:rsid w:val="00A362B3"/>
    <w:rsid w:val="00A36769"/>
    <w:rsid w:val="00A3761A"/>
    <w:rsid w:val="00A3782E"/>
    <w:rsid w:val="00A378CF"/>
    <w:rsid w:val="00A37EA6"/>
    <w:rsid w:val="00A37FBA"/>
    <w:rsid w:val="00A412C0"/>
    <w:rsid w:val="00A41B3A"/>
    <w:rsid w:val="00A41C85"/>
    <w:rsid w:val="00A41E20"/>
    <w:rsid w:val="00A427BE"/>
    <w:rsid w:val="00A4322F"/>
    <w:rsid w:val="00A43B54"/>
    <w:rsid w:val="00A43CC6"/>
    <w:rsid w:val="00A43FA9"/>
    <w:rsid w:val="00A44635"/>
    <w:rsid w:val="00A44743"/>
    <w:rsid w:val="00A44A83"/>
    <w:rsid w:val="00A46114"/>
    <w:rsid w:val="00A4792F"/>
    <w:rsid w:val="00A47E2B"/>
    <w:rsid w:val="00A5021F"/>
    <w:rsid w:val="00A50229"/>
    <w:rsid w:val="00A50315"/>
    <w:rsid w:val="00A5044B"/>
    <w:rsid w:val="00A50672"/>
    <w:rsid w:val="00A5069F"/>
    <w:rsid w:val="00A50CAE"/>
    <w:rsid w:val="00A510FC"/>
    <w:rsid w:val="00A51235"/>
    <w:rsid w:val="00A5144F"/>
    <w:rsid w:val="00A5162F"/>
    <w:rsid w:val="00A518F5"/>
    <w:rsid w:val="00A5286D"/>
    <w:rsid w:val="00A5352B"/>
    <w:rsid w:val="00A54381"/>
    <w:rsid w:val="00A544B4"/>
    <w:rsid w:val="00A54DC1"/>
    <w:rsid w:val="00A5503A"/>
    <w:rsid w:val="00A55BFE"/>
    <w:rsid w:val="00A5653D"/>
    <w:rsid w:val="00A56C52"/>
    <w:rsid w:val="00A57BC0"/>
    <w:rsid w:val="00A57C5D"/>
    <w:rsid w:val="00A57F42"/>
    <w:rsid w:val="00A60379"/>
    <w:rsid w:val="00A603C2"/>
    <w:rsid w:val="00A60813"/>
    <w:rsid w:val="00A61781"/>
    <w:rsid w:val="00A620D8"/>
    <w:rsid w:val="00A6269E"/>
    <w:rsid w:val="00A62F30"/>
    <w:rsid w:val="00A63334"/>
    <w:rsid w:val="00A6397B"/>
    <w:rsid w:val="00A64C1F"/>
    <w:rsid w:val="00A6502A"/>
    <w:rsid w:val="00A651D6"/>
    <w:rsid w:val="00A65758"/>
    <w:rsid w:val="00A65F8E"/>
    <w:rsid w:val="00A66A76"/>
    <w:rsid w:val="00A67134"/>
    <w:rsid w:val="00A678B6"/>
    <w:rsid w:val="00A67B1E"/>
    <w:rsid w:val="00A67B9F"/>
    <w:rsid w:val="00A701DA"/>
    <w:rsid w:val="00A719B1"/>
    <w:rsid w:val="00A72A81"/>
    <w:rsid w:val="00A72C26"/>
    <w:rsid w:val="00A72ECD"/>
    <w:rsid w:val="00A72F2D"/>
    <w:rsid w:val="00A731D4"/>
    <w:rsid w:val="00A732C2"/>
    <w:rsid w:val="00A734C8"/>
    <w:rsid w:val="00A738A9"/>
    <w:rsid w:val="00A73A7A"/>
    <w:rsid w:val="00A744E4"/>
    <w:rsid w:val="00A74BCC"/>
    <w:rsid w:val="00A7501D"/>
    <w:rsid w:val="00A75178"/>
    <w:rsid w:val="00A75DC7"/>
    <w:rsid w:val="00A75E13"/>
    <w:rsid w:val="00A76BDE"/>
    <w:rsid w:val="00A76FF6"/>
    <w:rsid w:val="00A7763C"/>
    <w:rsid w:val="00A778D1"/>
    <w:rsid w:val="00A8011F"/>
    <w:rsid w:val="00A81527"/>
    <w:rsid w:val="00A81569"/>
    <w:rsid w:val="00A817AD"/>
    <w:rsid w:val="00A81C74"/>
    <w:rsid w:val="00A81CC6"/>
    <w:rsid w:val="00A82BF4"/>
    <w:rsid w:val="00A83AEF"/>
    <w:rsid w:val="00A8418F"/>
    <w:rsid w:val="00A841EB"/>
    <w:rsid w:val="00A84D91"/>
    <w:rsid w:val="00A86420"/>
    <w:rsid w:val="00A86937"/>
    <w:rsid w:val="00A86C20"/>
    <w:rsid w:val="00A86FD5"/>
    <w:rsid w:val="00A87479"/>
    <w:rsid w:val="00A876DF"/>
    <w:rsid w:val="00A90B3D"/>
    <w:rsid w:val="00A90B59"/>
    <w:rsid w:val="00A918FA"/>
    <w:rsid w:val="00A925A6"/>
    <w:rsid w:val="00A92DE8"/>
    <w:rsid w:val="00A92F91"/>
    <w:rsid w:val="00A93157"/>
    <w:rsid w:val="00A94C1B"/>
    <w:rsid w:val="00A95A20"/>
    <w:rsid w:val="00A95E5A"/>
    <w:rsid w:val="00A964A4"/>
    <w:rsid w:val="00A96C30"/>
    <w:rsid w:val="00A974CE"/>
    <w:rsid w:val="00AA0741"/>
    <w:rsid w:val="00AA0A8B"/>
    <w:rsid w:val="00AA0D2B"/>
    <w:rsid w:val="00AA0DC0"/>
    <w:rsid w:val="00AA1290"/>
    <w:rsid w:val="00AA1664"/>
    <w:rsid w:val="00AA1D7F"/>
    <w:rsid w:val="00AA235A"/>
    <w:rsid w:val="00AA2846"/>
    <w:rsid w:val="00AA2A03"/>
    <w:rsid w:val="00AA2CD3"/>
    <w:rsid w:val="00AA310E"/>
    <w:rsid w:val="00AA45DD"/>
    <w:rsid w:val="00AA4EBD"/>
    <w:rsid w:val="00AA4EFB"/>
    <w:rsid w:val="00AA52A4"/>
    <w:rsid w:val="00AA5656"/>
    <w:rsid w:val="00AA5A5A"/>
    <w:rsid w:val="00AA6775"/>
    <w:rsid w:val="00AA6C89"/>
    <w:rsid w:val="00AA7228"/>
    <w:rsid w:val="00AA7289"/>
    <w:rsid w:val="00AB016F"/>
    <w:rsid w:val="00AB01D5"/>
    <w:rsid w:val="00AB024B"/>
    <w:rsid w:val="00AB1AD6"/>
    <w:rsid w:val="00AB1C48"/>
    <w:rsid w:val="00AB2B48"/>
    <w:rsid w:val="00AB33D8"/>
    <w:rsid w:val="00AB34EC"/>
    <w:rsid w:val="00AB40F8"/>
    <w:rsid w:val="00AB4694"/>
    <w:rsid w:val="00AB46B4"/>
    <w:rsid w:val="00AB4C8E"/>
    <w:rsid w:val="00AB54E4"/>
    <w:rsid w:val="00AB5C23"/>
    <w:rsid w:val="00AB6E7C"/>
    <w:rsid w:val="00AB73CB"/>
    <w:rsid w:val="00AB79F7"/>
    <w:rsid w:val="00AC0814"/>
    <w:rsid w:val="00AC0E6E"/>
    <w:rsid w:val="00AC143A"/>
    <w:rsid w:val="00AC1663"/>
    <w:rsid w:val="00AC1735"/>
    <w:rsid w:val="00AC189E"/>
    <w:rsid w:val="00AC1C40"/>
    <w:rsid w:val="00AC1CD8"/>
    <w:rsid w:val="00AC1D51"/>
    <w:rsid w:val="00AC2614"/>
    <w:rsid w:val="00AC2AD0"/>
    <w:rsid w:val="00AC2BFA"/>
    <w:rsid w:val="00AC30BF"/>
    <w:rsid w:val="00AC33CD"/>
    <w:rsid w:val="00AC4501"/>
    <w:rsid w:val="00AC451A"/>
    <w:rsid w:val="00AC49D0"/>
    <w:rsid w:val="00AC4BBA"/>
    <w:rsid w:val="00AC4F4D"/>
    <w:rsid w:val="00AC4FA0"/>
    <w:rsid w:val="00AC5878"/>
    <w:rsid w:val="00AC58F0"/>
    <w:rsid w:val="00AC5F61"/>
    <w:rsid w:val="00AC64CF"/>
    <w:rsid w:val="00AC6B2B"/>
    <w:rsid w:val="00AC701C"/>
    <w:rsid w:val="00AC73D1"/>
    <w:rsid w:val="00AD0BA5"/>
    <w:rsid w:val="00AD0E0C"/>
    <w:rsid w:val="00AD0E49"/>
    <w:rsid w:val="00AD139C"/>
    <w:rsid w:val="00AD13B3"/>
    <w:rsid w:val="00AD13BC"/>
    <w:rsid w:val="00AD14CF"/>
    <w:rsid w:val="00AD1AC6"/>
    <w:rsid w:val="00AD1C52"/>
    <w:rsid w:val="00AD1E6F"/>
    <w:rsid w:val="00AD2167"/>
    <w:rsid w:val="00AD21A2"/>
    <w:rsid w:val="00AD25B3"/>
    <w:rsid w:val="00AD2A53"/>
    <w:rsid w:val="00AD2A9E"/>
    <w:rsid w:val="00AD2D99"/>
    <w:rsid w:val="00AD38C4"/>
    <w:rsid w:val="00AD3906"/>
    <w:rsid w:val="00AD3EDB"/>
    <w:rsid w:val="00AD4F8A"/>
    <w:rsid w:val="00AD5808"/>
    <w:rsid w:val="00AD61D6"/>
    <w:rsid w:val="00AD647B"/>
    <w:rsid w:val="00AD64BF"/>
    <w:rsid w:val="00AD6BDA"/>
    <w:rsid w:val="00AD757C"/>
    <w:rsid w:val="00AD79D8"/>
    <w:rsid w:val="00AE02E7"/>
    <w:rsid w:val="00AE0305"/>
    <w:rsid w:val="00AE086E"/>
    <w:rsid w:val="00AE13D2"/>
    <w:rsid w:val="00AE17BA"/>
    <w:rsid w:val="00AE1EE3"/>
    <w:rsid w:val="00AE241E"/>
    <w:rsid w:val="00AE2AC5"/>
    <w:rsid w:val="00AE2E94"/>
    <w:rsid w:val="00AE31D9"/>
    <w:rsid w:val="00AE35DC"/>
    <w:rsid w:val="00AE38A8"/>
    <w:rsid w:val="00AE40C7"/>
    <w:rsid w:val="00AE40F8"/>
    <w:rsid w:val="00AE4478"/>
    <w:rsid w:val="00AE480E"/>
    <w:rsid w:val="00AE4C32"/>
    <w:rsid w:val="00AE4D1C"/>
    <w:rsid w:val="00AE4EFE"/>
    <w:rsid w:val="00AE5866"/>
    <w:rsid w:val="00AE587C"/>
    <w:rsid w:val="00AE6168"/>
    <w:rsid w:val="00AE66AF"/>
    <w:rsid w:val="00AE66EB"/>
    <w:rsid w:val="00AE6714"/>
    <w:rsid w:val="00AE6DD8"/>
    <w:rsid w:val="00AE6DE4"/>
    <w:rsid w:val="00AE7439"/>
    <w:rsid w:val="00AE7689"/>
    <w:rsid w:val="00AE77FA"/>
    <w:rsid w:val="00AE7900"/>
    <w:rsid w:val="00AE7CE7"/>
    <w:rsid w:val="00AF015A"/>
    <w:rsid w:val="00AF0690"/>
    <w:rsid w:val="00AF09DD"/>
    <w:rsid w:val="00AF0AF7"/>
    <w:rsid w:val="00AF0C69"/>
    <w:rsid w:val="00AF1583"/>
    <w:rsid w:val="00AF1725"/>
    <w:rsid w:val="00AF1B0F"/>
    <w:rsid w:val="00AF2344"/>
    <w:rsid w:val="00AF2B46"/>
    <w:rsid w:val="00AF2D42"/>
    <w:rsid w:val="00AF2E97"/>
    <w:rsid w:val="00AF3A94"/>
    <w:rsid w:val="00AF3D6B"/>
    <w:rsid w:val="00AF3E8F"/>
    <w:rsid w:val="00AF3EC4"/>
    <w:rsid w:val="00AF45FC"/>
    <w:rsid w:val="00AF4DEA"/>
    <w:rsid w:val="00AF5B5B"/>
    <w:rsid w:val="00AF65A8"/>
    <w:rsid w:val="00AF6B76"/>
    <w:rsid w:val="00AF6E5B"/>
    <w:rsid w:val="00B00543"/>
    <w:rsid w:val="00B00A2C"/>
    <w:rsid w:val="00B00A3B"/>
    <w:rsid w:val="00B00BC4"/>
    <w:rsid w:val="00B00C17"/>
    <w:rsid w:val="00B00D00"/>
    <w:rsid w:val="00B0110B"/>
    <w:rsid w:val="00B011CA"/>
    <w:rsid w:val="00B01665"/>
    <w:rsid w:val="00B0208F"/>
    <w:rsid w:val="00B02980"/>
    <w:rsid w:val="00B0369C"/>
    <w:rsid w:val="00B03A61"/>
    <w:rsid w:val="00B05811"/>
    <w:rsid w:val="00B05835"/>
    <w:rsid w:val="00B05FAD"/>
    <w:rsid w:val="00B06229"/>
    <w:rsid w:val="00B0669E"/>
    <w:rsid w:val="00B06DA3"/>
    <w:rsid w:val="00B06E35"/>
    <w:rsid w:val="00B075F9"/>
    <w:rsid w:val="00B106BC"/>
    <w:rsid w:val="00B10BC8"/>
    <w:rsid w:val="00B11250"/>
    <w:rsid w:val="00B116E3"/>
    <w:rsid w:val="00B132DB"/>
    <w:rsid w:val="00B136F9"/>
    <w:rsid w:val="00B138A3"/>
    <w:rsid w:val="00B13E14"/>
    <w:rsid w:val="00B144C2"/>
    <w:rsid w:val="00B14A40"/>
    <w:rsid w:val="00B14ACA"/>
    <w:rsid w:val="00B14D95"/>
    <w:rsid w:val="00B14DF4"/>
    <w:rsid w:val="00B14E96"/>
    <w:rsid w:val="00B151ED"/>
    <w:rsid w:val="00B1579C"/>
    <w:rsid w:val="00B15C75"/>
    <w:rsid w:val="00B15C79"/>
    <w:rsid w:val="00B16199"/>
    <w:rsid w:val="00B16542"/>
    <w:rsid w:val="00B17073"/>
    <w:rsid w:val="00B172FE"/>
    <w:rsid w:val="00B1737C"/>
    <w:rsid w:val="00B17FAD"/>
    <w:rsid w:val="00B201B1"/>
    <w:rsid w:val="00B206CA"/>
    <w:rsid w:val="00B20760"/>
    <w:rsid w:val="00B20BA2"/>
    <w:rsid w:val="00B21463"/>
    <w:rsid w:val="00B21DA6"/>
    <w:rsid w:val="00B22026"/>
    <w:rsid w:val="00B2208C"/>
    <w:rsid w:val="00B2260B"/>
    <w:rsid w:val="00B22854"/>
    <w:rsid w:val="00B22F58"/>
    <w:rsid w:val="00B23584"/>
    <w:rsid w:val="00B23E07"/>
    <w:rsid w:val="00B25123"/>
    <w:rsid w:val="00B25977"/>
    <w:rsid w:val="00B25A24"/>
    <w:rsid w:val="00B2722F"/>
    <w:rsid w:val="00B272F5"/>
    <w:rsid w:val="00B27AB5"/>
    <w:rsid w:val="00B27B86"/>
    <w:rsid w:val="00B3052E"/>
    <w:rsid w:val="00B30A60"/>
    <w:rsid w:val="00B30EB5"/>
    <w:rsid w:val="00B3198F"/>
    <w:rsid w:val="00B32106"/>
    <w:rsid w:val="00B32DD9"/>
    <w:rsid w:val="00B334F7"/>
    <w:rsid w:val="00B33FAC"/>
    <w:rsid w:val="00B33FEA"/>
    <w:rsid w:val="00B34207"/>
    <w:rsid w:val="00B34883"/>
    <w:rsid w:val="00B3502B"/>
    <w:rsid w:val="00B35436"/>
    <w:rsid w:val="00B35528"/>
    <w:rsid w:val="00B356AA"/>
    <w:rsid w:val="00B359BA"/>
    <w:rsid w:val="00B35CD4"/>
    <w:rsid w:val="00B3612C"/>
    <w:rsid w:val="00B3620F"/>
    <w:rsid w:val="00B3637A"/>
    <w:rsid w:val="00B36D98"/>
    <w:rsid w:val="00B36F63"/>
    <w:rsid w:val="00B3720C"/>
    <w:rsid w:val="00B375A7"/>
    <w:rsid w:val="00B3794B"/>
    <w:rsid w:val="00B4014C"/>
    <w:rsid w:val="00B41D61"/>
    <w:rsid w:val="00B43195"/>
    <w:rsid w:val="00B436D3"/>
    <w:rsid w:val="00B43768"/>
    <w:rsid w:val="00B45B8D"/>
    <w:rsid w:val="00B45CA6"/>
    <w:rsid w:val="00B47094"/>
    <w:rsid w:val="00B47C28"/>
    <w:rsid w:val="00B47C78"/>
    <w:rsid w:val="00B47D61"/>
    <w:rsid w:val="00B47D89"/>
    <w:rsid w:val="00B47FC0"/>
    <w:rsid w:val="00B503A3"/>
    <w:rsid w:val="00B50FF6"/>
    <w:rsid w:val="00B51266"/>
    <w:rsid w:val="00B51497"/>
    <w:rsid w:val="00B517EC"/>
    <w:rsid w:val="00B51A01"/>
    <w:rsid w:val="00B51A69"/>
    <w:rsid w:val="00B51ABA"/>
    <w:rsid w:val="00B53042"/>
    <w:rsid w:val="00B53612"/>
    <w:rsid w:val="00B53696"/>
    <w:rsid w:val="00B53B74"/>
    <w:rsid w:val="00B54FA2"/>
    <w:rsid w:val="00B55592"/>
    <w:rsid w:val="00B556D1"/>
    <w:rsid w:val="00B55786"/>
    <w:rsid w:val="00B562B8"/>
    <w:rsid w:val="00B565D0"/>
    <w:rsid w:val="00B569CB"/>
    <w:rsid w:val="00B56F4E"/>
    <w:rsid w:val="00B574CB"/>
    <w:rsid w:val="00B57660"/>
    <w:rsid w:val="00B60160"/>
    <w:rsid w:val="00B601D9"/>
    <w:rsid w:val="00B60EEB"/>
    <w:rsid w:val="00B613C2"/>
    <w:rsid w:val="00B61747"/>
    <w:rsid w:val="00B62879"/>
    <w:rsid w:val="00B62A93"/>
    <w:rsid w:val="00B62D6B"/>
    <w:rsid w:val="00B63077"/>
    <w:rsid w:val="00B6435F"/>
    <w:rsid w:val="00B64DC0"/>
    <w:rsid w:val="00B64DCA"/>
    <w:rsid w:val="00B65728"/>
    <w:rsid w:val="00B65DF9"/>
    <w:rsid w:val="00B66169"/>
    <w:rsid w:val="00B66576"/>
    <w:rsid w:val="00B66EAB"/>
    <w:rsid w:val="00B67519"/>
    <w:rsid w:val="00B676CD"/>
    <w:rsid w:val="00B701EF"/>
    <w:rsid w:val="00B70B75"/>
    <w:rsid w:val="00B70E81"/>
    <w:rsid w:val="00B70EE5"/>
    <w:rsid w:val="00B714D6"/>
    <w:rsid w:val="00B71712"/>
    <w:rsid w:val="00B718FE"/>
    <w:rsid w:val="00B71A45"/>
    <w:rsid w:val="00B71EC9"/>
    <w:rsid w:val="00B723AB"/>
    <w:rsid w:val="00B723E3"/>
    <w:rsid w:val="00B72664"/>
    <w:rsid w:val="00B72A22"/>
    <w:rsid w:val="00B73381"/>
    <w:rsid w:val="00B74998"/>
    <w:rsid w:val="00B74A2C"/>
    <w:rsid w:val="00B74C1E"/>
    <w:rsid w:val="00B7550F"/>
    <w:rsid w:val="00B75F41"/>
    <w:rsid w:val="00B76218"/>
    <w:rsid w:val="00B76387"/>
    <w:rsid w:val="00B7642E"/>
    <w:rsid w:val="00B76FA0"/>
    <w:rsid w:val="00B77171"/>
    <w:rsid w:val="00B77674"/>
    <w:rsid w:val="00B777AA"/>
    <w:rsid w:val="00B777FA"/>
    <w:rsid w:val="00B77DE2"/>
    <w:rsid w:val="00B80ABD"/>
    <w:rsid w:val="00B819C0"/>
    <w:rsid w:val="00B81CF1"/>
    <w:rsid w:val="00B82036"/>
    <w:rsid w:val="00B82314"/>
    <w:rsid w:val="00B827BF"/>
    <w:rsid w:val="00B8281F"/>
    <w:rsid w:val="00B831E3"/>
    <w:rsid w:val="00B833FF"/>
    <w:rsid w:val="00B842A9"/>
    <w:rsid w:val="00B84C8E"/>
    <w:rsid w:val="00B851AB"/>
    <w:rsid w:val="00B851DE"/>
    <w:rsid w:val="00B85957"/>
    <w:rsid w:val="00B85D0F"/>
    <w:rsid w:val="00B860DA"/>
    <w:rsid w:val="00B865D1"/>
    <w:rsid w:val="00B8663E"/>
    <w:rsid w:val="00B869C0"/>
    <w:rsid w:val="00B86CF5"/>
    <w:rsid w:val="00B90ADA"/>
    <w:rsid w:val="00B90C90"/>
    <w:rsid w:val="00B91885"/>
    <w:rsid w:val="00B91910"/>
    <w:rsid w:val="00B91F89"/>
    <w:rsid w:val="00B921BE"/>
    <w:rsid w:val="00B93196"/>
    <w:rsid w:val="00B93FEA"/>
    <w:rsid w:val="00B940AB"/>
    <w:rsid w:val="00B9477F"/>
    <w:rsid w:val="00B94B81"/>
    <w:rsid w:val="00B950C5"/>
    <w:rsid w:val="00B96097"/>
    <w:rsid w:val="00B969DA"/>
    <w:rsid w:val="00B97582"/>
    <w:rsid w:val="00BA08A6"/>
    <w:rsid w:val="00BA24A5"/>
    <w:rsid w:val="00BA2741"/>
    <w:rsid w:val="00BA2E07"/>
    <w:rsid w:val="00BA3010"/>
    <w:rsid w:val="00BA36E6"/>
    <w:rsid w:val="00BA3F24"/>
    <w:rsid w:val="00BA4189"/>
    <w:rsid w:val="00BA41B1"/>
    <w:rsid w:val="00BA4214"/>
    <w:rsid w:val="00BA4841"/>
    <w:rsid w:val="00BA4B1A"/>
    <w:rsid w:val="00BA5362"/>
    <w:rsid w:val="00BA684E"/>
    <w:rsid w:val="00BA6C29"/>
    <w:rsid w:val="00BA6D69"/>
    <w:rsid w:val="00BA75AA"/>
    <w:rsid w:val="00BA7B22"/>
    <w:rsid w:val="00BA7B44"/>
    <w:rsid w:val="00BA7EA5"/>
    <w:rsid w:val="00BA7EE7"/>
    <w:rsid w:val="00BB0012"/>
    <w:rsid w:val="00BB0E28"/>
    <w:rsid w:val="00BB0FC4"/>
    <w:rsid w:val="00BB29B2"/>
    <w:rsid w:val="00BB2F2A"/>
    <w:rsid w:val="00BB3023"/>
    <w:rsid w:val="00BB37AC"/>
    <w:rsid w:val="00BB3B5E"/>
    <w:rsid w:val="00BB46B1"/>
    <w:rsid w:val="00BB4837"/>
    <w:rsid w:val="00BB4DBB"/>
    <w:rsid w:val="00BB5931"/>
    <w:rsid w:val="00BB5E06"/>
    <w:rsid w:val="00BB5F8B"/>
    <w:rsid w:val="00BB6EEF"/>
    <w:rsid w:val="00BB7D0D"/>
    <w:rsid w:val="00BC0191"/>
    <w:rsid w:val="00BC02DB"/>
    <w:rsid w:val="00BC08F5"/>
    <w:rsid w:val="00BC0BB0"/>
    <w:rsid w:val="00BC1676"/>
    <w:rsid w:val="00BC1A4D"/>
    <w:rsid w:val="00BC234D"/>
    <w:rsid w:val="00BC24AD"/>
    <w:rsid w:val="00BC25EE"/>
    <w:rsid w:val="00BC26F8"/>
    <w:rsid w:val="00BC2C4D"/>
    <w:rsid w:val="00BC2C4F"/>
    <w:rsid w:val="00BC2DCC"/>
    <w:rsid w:val="00BC2FB1"/>
    <w:rsid w:val="00BC31F7"/>
    <w:rsid w:val="00BC3241"/>
    <w:rsid w:val="00BC369F"/>
    <w:rsid w:val="00BC3C56"/>
    <w:rsid w:val="00BC437B"/>
    <w:rsid w:val="00BC498C"/>
    <w:rsid w:val="00BC4B8F"/>
    <w:rsid w:val="00BC4FC1"/>
    <w:rsid w:val="00BC5666"/>
    <w:rsid w:val="00BC567A"/>
    <w:rsid w:val="00BC5BEE"/>
    <w:rsid w:val="00BC6396"/>
    <w:rsid w:val="00BC6763"/>
    <w:rsid w:val="00BC717D"/>
    <w:rsid w:val="00BC7A03"/>
    <w:rsid w:val="00BD0BD2"/>
    <w:rsid w:val="00BD0D04"/>
    <w:rsid w:val="00BD0FE8"/>
    <w:rsid w:val="00BD100E"/>
    <w:rsid w:val="00BD1703"/>
    <w:rsid w:val="00BD19F1"/>
    <w:rsid w:val="00BD1EA2"/>
    <w:rsid w:val="00BD30D6"/>
    <w:rsid w:val="00BD3399"/>
    <w:rsid w:val="00BD3515"/>
    <w:rsid w:val="00BD4A6A"/>
    <w:rsid w:val="00BD5067"/>
    <w:rsid w:val="00BD50D6"/>
    <w:rsid w:val="00BD5342"/>
    <w:rsid w:val="00BD5379"/>
    <w:rsid w:val="00BD5A73"/>
    <w:rsid w:val="00BD5C3A"/>
    <w:rsid w:val="00BD5D81"/>
    <w:rsid w:val="00BD6698"/>
    <w:rsid w:val="00BD68DF"/>
    <w:rsid w:val="00BD6CEB"/>
    <w:rsid w:val="00BD6D2D"/>
    <w:rsid w:val="00BD79BE"/>
    <w:rsid w:val="00BD7A16"/>
    <w:rsid w:val="00BD7C81"/>
    <w:rsid w:val="00BE0350"/>
    <w:rsid w:val="00BE04E8"/>
    <w:rsid w:val="00BE10ED"/>
    <w:rsid w:val="00BE1702"/>
    <w:rsid w:val="00BE17E0"/>
    <w:rsid w:val="00BE239E"/>
    <w:rsid w:val="00BE23FD"/>
    <w:rsid w:val="00BE27C9"/>
    <w:rsid w:val="00BE2DFC"/>
    <w:rsid w:val="00BE30A9"/>
    <w:rsid w:val="00BE3144"/>
    <w:rsid w:val="00BE3E98"/>
    <w:rsid w:val="00BE3EC3"/>
    <w:rsid w:val="00BE41DA"/>
    <w:rsid w:val="00BE4652"/>
    <w:rsid w:val="00BE49BE"/>
    <w:rsid w:val="00BE4EE6"/>
    <w:rsid w:val="00BE6302"/>
    <w:rsid w:val="00BE7230"/>
    <w:rsid w:val="00BE73FE"/>
    <w:rsid w:val="00BE7686"/>
    <w:rsid w:val="00BF00E4"/>
    <w:rsid w:val="00BF0D19"/>
    <w:rsid w:val="00BF10B0"/>
    <w:rsid w:val="00BF1527"/>
    <w:rsid w:val="00BF191B"/>
    <w:rsid w:val="00BF22A8"/>
    <w:rsid w:val="00BF2827"/>
    <w:rsid w:val="00BF2B77"/>
    <w:rsid w:val="00BF3888"/>
    <w:rsid w:val="00BF3B40"/>
    <w:rsid w:val="00BF5622"/>
    <w:rsid w:val="00BF5A02"/>
    <w:rsid w:val="00BF5AF4"/>
    <w:rsid w:val="00BF5C29"/>
    <w:rsid w:val="00BF5E7B"/>
    <w:rsid w:val="00BF65D3"/>
    <w:rsid w:val="00BF7FB0"/>
    <w:rsid w:val="00C01191"/>
    <w:rsid w:val="00C014F5"/>
    <w:rsid w:val="00C0222A"/>
    <w:rsid w:val="00C0260E"/>
    <w:rsid w:val="00C02AD6"/>
    <w:rsid w:val="00C02C68"/>
    <w:rsid w:val="00C03259"/>
    <w:rsid w:val="00C053C1"/>
    <w:rsid w:val="00C05407"/>
    <w:rsid w:val="00C06A3E"/>
    <w:rsid w:val="00C07573"/>
    <w:rsid w:val="00C079A5"/>
    <w:rsid w:val="00C07C94"/>
    <w:rsid w:val="00C1059C"/>
    <w:rsid w:val="00C1064F"/>
    <w:rsid w:val="00C10746"/>
    <w:rsid w:val="00C10D9C"/>
    <w:rsid w:val="00C11406"/>
    <w:rsid w:val="00C11D29"/>
    <w:rsid w:val="00C12058"/>
    <w:rsid w:val="00C12350"/>
    <w:rsid w:val="00C128DD"/>
    <w:rsid w:val="00C12B46"/>
    <w:rsid w:val="00C12E5C"/>
    <w:rsid w:val="00C136AC"/>
    <w:rsid w:val="00C13C57"/>
    <w:rsid w:val="00C13EAA"/>
    <w:rsid w:val="00C14146"/>
    <w:rsid w:val="00C14170"/>
    <w:rsid w:val="00C14CA8"/>
    <w:rsid w:val="00C14CE8"/>
    <w:rsid w:val="00C15836"/>
    <w:rsid w:val="00C1653D"/>
    <w:rsid w:val="00C16588"/>
    <w:rsid w:val="00C16709"/>
    <w:rsid w:val="00C168E2"/>
    <w:rsid w:val="00C16B52"/>
    <w:rsid w:val="00C17FCF"/>
    <w:rsid w:val="00C20EAB"/>
    <w:rsid w:val="00C210F6"/>
    <w:rsid w:val="00C2131B"/>
    <w:rsid w:val="00C21463"/>
    <w:rsid w:val="00C22037"/>
    <w:rsid w:val="00C23428"/>
    <w:rsid w:val="00C2429A"/>
    <w:rsid w:val="00C24421"/>
    <w:rsid w:val="00C24779"/>
    <w:rsid w:val="00C248C6"/>
    <w:rsid w:val="00C24B6F"/>
    <w:rsid w:val="00C24E82"/>
    <w:rsid w:val="00C25DE3"/>
    <w:rsid w:val="00C27B85"/>
    <w:rsid w:val="00C27EB0"/>
    <w:rsid w:val="00C31229"/>
    <w:rsid w:val="00C3164A"/>
    <w:rsid w:val="00C31EEC"/>
    <w:rsid w:val="00C32B9B"/>
    <w:rsid w:val="00C32FD7"/>
    <w:rsid w:val="00C33282"/>
    <w:rsid w:val="00C33659"/>
    <w:rsid w:val="00C33993"/>
    <w:rsid w:val="00C33A32"/>
    <w:rsid w:val="00C3406B"/>
    <w:rsid w:val="00C34B43"/>
    <w:rsid w:val="00C34DDC"/>
    <w:rsid w:val="00C35E02"/>
    <w:rsid w:val="00C3707C"/>
    <w:rsid w:val="00C37629"/>
    <w:rsid w:val="00C3778F"/>
    <w:rsid w:val="00C37DEB"/>
    <w:rsid w:val="00C40745"/>
    <w:rsid w:val="00C40FE5"/>
    <w:rsid w:val="00C414F7"/>
    <w:rsid w:val="00C4185D"/>
    <w:rsid w:val="00C42897"/>
    <w:rsid w:val="00C42C09"/>
    <w:rsid w:val="00C435E8"/>
    <w:rsid w:val="00C43B45"/>
    <w:rsid w:val="00C45195"/>
    <w:rsid w:val="00C45225"/>
    <w:rsid w:val="00C453D3"/>
    <w:rsid w:val="00C45916"/>
    <w:rsid w:val="00C45EBC"/>
    <w:rsid w:val="00C46192"/>
    <w:rsid w:val="00C477C2"/>
    <w:rsid w:val="00C478D5"/>
    <w:rsid w:val="00C47BD2"/>
    <w:rsid w:val="00C50526"/>
    <w:rsid w:val="00C50527"/>
    <w:rsid w:val="00C505D6"/>
    <w:rsid w:val="00C51150"/>
    <w:rsid w:val="00C517AA"/>
    <w:rsid w:val="00C518CC"/>
    <w:rsid w:val="00C51D2B"/>
    <w:rsid w:val="00C51EB5"/>
    <w:rsid w:val="00C520AB"/>
    <w:rsid w:val="00C520DF"/>
    <w:rsid w:val="00C523D2"/>
    <w:rsid w:val="00C527E0"/>
    <w:rsid w:val="00C5283F"/>
    <w:rsid w:val="00C52C6F"/>
    <w:rsid w:val="00C52C94"/>
    <w:rsid w:val="00C52FD3"/>
    <w:rsid w:val="00C539AB"/>
    <w:rsid w:val="00C53DA1"/>
    <w:rsid w:val="00C53F8C"/>
    <w:rsid w:val="00C54F10"/>
    <w:rsid w:val="00C555E5"/>
    <w:rsid w:val="00C56A84"/>
    <w:rsid w:val="00C56F22"/>
    <w:rsid w:val="00C56F9C"/>
    <w:rsid w:val="00C57756"/>
    <w:rsid w:val="00C60197"/>
    <w:rsid w:val="00C603ED"/>
    <w:rsid w:val="00C60B8B"/>
    <w:rsid w:val="00C61267"/>
    <w:rsid w:val="00C612A9"/>
    <w:rsid w:val="00C612C3"/>
    <w:rsid w:val="00C617CD"/>
    <w:rsid w:val="00C61831"/>
    <w:rsid w:val="00C62283"/>
    <w:rsid w:val="00C62F66"/>
    <w:rsid w:val="00C638AB"/>
    <w:rsid w:val="00C63931"/>
    <w:rsid w:val="00C6457C"/>
    <w:rsid w:val="00C64E49"/>
    <w:rsid w:val="00C65A4B"/>
    <w:rsid w:val="00C65DA0"/>
    <w:rsid w:val="00C65E6E"/>
    <w:rsid w:val="00C66679"/>
    <w:rsid w:val="00C66BF4"/>
    <w:rsid w:val="00C6735D"/>
    <w:rsid w:val="00C677C7"/>
    <w:rsid w:val="00C67EB6"/>
    <w:rsid w:val="00C705C1"/>
    <w:rsid w:val="00C707F4"/>
    <w:rsid w:val="00C710FA"/>
    <w:rsid w:val="00C715C7"/>
    <w:rsid w:val="00C71768"/>
    <w:rsid w:val="00C71A36"/>
    <w:rsid w:val="00C7217C"/>
    <w:rsid w:val="00C724A1"/>
    <w:rsid w:val="00C72E1D"/>
    <w:rsid w:val="00C736E4"/>
    <w:rsid w:val="00C73A26"/>
    <w:rsid w:val="00C73F96"/>
    <w:rsid w:val="00C74640"/>
    <w:rsid w:val="00C75614"/>
    <w:rsid w:val="00C75D9F"/>
    <w:rsid w:val="00C77234"/>
    <w:rsid w:val="00C772E3"/>
    <w:rsid w:val="00C77809"/>
    <w:rsid w:val="00C779DB"/>
    <w:rsid w:val="00C80324"/>
    <w:rsid w:val="00C808A1"/>
    <w:rsid w:val="00C809B2"/>
    <w:rsid w:val="00C81276"/>
    <w:rsid w:val="00C81695"/>
    <w:rsid w:val="00C817B3"/>
    <w:rsid w:val="00C82588"/>
    <w:rsid w:val="00C82906"/>
    <w:rsid w:val="00C83150"/>
    <w:rsid w:val="00C83459"/>
    <w:rsid w:val="00C838F6"/>
    <w:rsid w:val="00C84695"/>
    <w:rsid w:val="00C847ED"/>
    <w:rsid w:val="00C84CC9"/>
    <w:rsid w:val="00C84DE3"/>
    <w:rsid w:val="00C850E7"/>
    <w:rsid w:val="00C85115"/>
    <w:rsid w:val="00C85423"/>
    <w:rsid w:val="00C8614F"/>
    <w:rsid w:val="00C8618B"/>
    <w:rsid w:val="00C8645D"/>
    <w:rsid w:val="00C879CB"/>
    <w:rsid w:val="00C90C60"/>
    <w:rsid w:val="00C90CF6"/>
    <w:rsid w:val="00C913C1"/>
    <w:rsid w:val="00C91695"/>
    <w:rsid w:val="00C91ADD"/>
    <w:rsid w:val="00C91AF2"/>
    <w:rsid w:val="00C91C99"/>
    <w:rsid w:val="00C91D40"/>
    <w:rsid w:val="00C92CDB"/>
    <w:rsid w:val="00C9303A"/>
    <w:rsid w:val="00C93527"/>
    <w:rsid w:val="00C937C8"/>
    <w:rsid w:val="00C9448C"/>
    <w:rsid w:val="00C94AE5"/>
    <w:rsid w:val="00C95248"/>
    <w:rsid w:val="00C95844"/>
    <w:rsid w:val="00C958DB"/>
    <w:rsid w:val="00C95A63"/>
    <w:rsid w:val="00C95A79"/>
    <w:rsid w:val="00C95DC1"/>
    <w:rsid w:val="00C96769"/>
    <w:rsid w:val="00C96A60"/>
    <w:rsid w:val="00C96BC7"/>
    <w:rsid w:val="00C97311"/>
    <w:rsid w:val="00C97503"/>
    <w:rsid w:val="00C97624"/>
    <w:rsid w:val="00C97AFC"/>
    <w:rsid w:val="00CA03B7"/>
    <w:rsid w:val="00CA065E"/>
    <w:rsid w:val="00CA082B"/>
    <w:rsid w:val="00CA09B9"/>
    <w:rsid w:val="00CA09FF"/>
    <w:rsid w:val="00CA0CC6"/>
    <w:rsid w:val="00CA1653"/>
    <w:rsid w:val="00CA1737"/>
    <w:rsid w:val="00CA1759"/>
    <w:rsid w:val="00CA183E"/>
    <w:rsid w:val="00CA255B"/>
    <w:rsid w:val="00CA2C9F"/>
    <w:rsid w:val="00CA3065"/>
    <w:rsid w:val="00CA3423"/>
    <w:rsid w:val="00CA3E6A"/>
    <w:rsid w:val="00CA3E7E"/>
    <w:rsid w:val="00CA4F61"/>
    <w:rsid w:val="00CA5475"/>
    <w:rsid w:val="00CA58A2"/>
    <w:rsid w:val="00CA597B"/>
    <w:rsid w:val="00CA5D57"/>
    <w:rsid w:val="00CA5FC5"/>
    <w:rsid w:val="00CA6764"/>
    <w:rsid w:val="00CA6E87"/>
    <w:rsid w:val="00CA6EF4"/>
    <w:rsid w:val="00CA75D2"/>
    <w:rsid w:val="00CA78E9"/>
    <w:rsid w:val="00CA7EA5"/>
    <w:rsid w:val="00CB009E"/>
    <w:rsid w:val="00CB09F2"/>
    <w:rsid w:val="00CB0CBE"/>
    <w:rsid w:val="00CB0E87"/>
    <w:rsid w:val="00CB1506"/>
    <w:rsid w:val="00CB17CB"/>
    <w:rsid w:val="00CB2F51"/>
    <w:rsid w:val="00CB4016"/>
    <w:rsid w:val="00CB4998"/>
    <w:rsid w:val="00CB4A8C"/>
    <w:rsid w:val="00CB5398"/>
    <w:rsid w:val="00CB5AC7"/>
    <w:rsid w:val="00CB5CB1"/>
    <w:rsid w:val="00CB600E"/>
    <w:rsid w:val="00CB62DD"/>
    <w:rsid w:val="00CB7181"/>
    <w:rsid w:val="00CC0D22"/>
    <w:rsid w:val="00CC171C"/>
    <w:rsid w:val="00CC2465"/>
    <w:rsid w:val="00CC2C87"/>
    <w:rsid w:val="00CC3584"/>
    <w:rsid w:val="00CC3C14"/>
    <w:rsid w:val="00CC41EB"/>
    <w:rsid w:val="00CC4404"/>
    <w:rsid w:val="00CC44CB"/>
    <w:rsid w:val="00CC45B0"/>
    <w:rsid w:val="00CC5B40"/>
    <w:rsid w:val="00CC65AE"/>
    <w:rsid w:val="00CC6832"/>
    <w:rsid w:val="00CC73DD"/>
    <w:rsid w:val="00CC741F"/>
    <w:rsid w:val="00CC743B"/>
    <w:rsid w:val="00CD048C"/>
    <w:rsid w:val="00CD04B9"/>
    <w:rsid w:val="00CD06C7"/>
    <w:rsid w:val="00CD0CE9"/>
    <w:rsid w:val="00CD0D81"/>
    <w:rsid w:val="00CD0E8E"/>
    <w:rsid w:val="00CD12B3"/>
    <w:rsid w:val="00CD13E8"/>
    <w:rsid w:val="00CD26EE"/>
    <w:rsid w:val="00CD284E"/>
    <w:rsid w:val="00CD2949"/>
    <w:rsid w:val="00CD2CCE"/>
    <w:rsid w:val="00CD2CDD"/>
    <w:rsid w:val="00CD2D77"/>
    <w:rsid w:val="00CD390A"/>
    <w:rsid w:val="00CD3B64"/>
    <w:rsid w:val="00CD4023"/>
    <w:rsid w:val="00CD408D"/>
    <w:rsid w:val="00CD40A5"/>
    <w:rsid w:val="00CD43A1"/>
    <w:rsid w:val="00CD47B3"/>
    <w:rsid w:val="00CD5593"/>
    <w:rsid w:val="00CD6B75"/>
    <w:rsid w:val="00CD6B8B"/>
    <w:rsid w:val="00CD7472"/>
    <w:rsid w:val="00CD759C"/>
    <w:rsid w:val="00CE04EA"/>
    <w:rsid w:val="00CE071F"/>
    <w:rsid w:val="00CE161B"/>
    <w:rsid w:val="00CE163F"/>
    <w:rsid w:val="00CE19EC"/>
    <w:rsid w:val="00CE1ADD"/>
    <w:rsid w:val="00CE1CAE"/>
    <w:rsid w:val="00CE3829"/>
    <w:rsid w:val="00CE3D2B"/>
    <w:rsid w:val="00CE3DE2"/>
    <w:rsid w:val="00CE4963"/>
    <w:rsid w:val="00CE4A6A"/>
    <w:rsid w:val="00CE4E00"/>
    <w:rsid w:val="00CE4F8F"/>
    <w:rsid w:val="00CE4FE5"/>
    <w:rsid w:val="00CE51FA"/>
    <w:rsid w:val="00CE5C45"/>
    <w:rsid w:val="00CE5F0E"/>
    <w:rsid w:val="00CE5F7B"/>
    <w:rsid w:val="00CE62EA"/>
    <w:rsid w:val="00CE6E33"/>
    <w:rsid w:val="00CE7509"/>
    <w:rsid w:val="00CE7B33"/>
    <w:rsid w:val="00CE7DA5"/>
    <w:rsid w:val="00CF00D7"/>
    <w:rsid w:val="00CF020B"/>
    <w:rsid w:val="00CF0B66"/>
    <w:rsid w:val="00CF0DC9"/>
    <w:rsid w:val="00CF2860"/>
    <w:rsid w:val="00CF319E"/>
    <w:rsid w:val="00CF3669"/>
    <w:rsid w:val="00CF4020"/>
    <w:rsid w:val="00CF4E4C"/>
    <w:rsid w:val="00CF59AC"/>
    <w:rsid w:val="00CF5E9A"/>
    <w:rsid w:val="00CF5F10"/>
    <w:rsid w:val="00CF6649"/>
    <w:rsid w:val="00CF67D2"/>
    <w:rsid w:val="00CF6AB9"/>
    <w:rsid w:val="00CF6EB9"/>
    <w:rsid w:val="00CF79C9"/>
    <w:rsid w:val="00D00458"/>
    <w:rsid w:val="00D0048D"/>
    <w:rsid w:val="00D01050"/>
    <w:rsid w:val="00D01092"/>
    <w:rsid w:val="00D015C6"/>
    <w:rsid w:val="00D02009"/>
    <w:rsid w:val="00D02163"/>
    <w:rsid w:val="00D0389C"/>
    <w:rsid w:val="00D039BC"/>
    <w:rsid w:val="00D03A31"/>
    <w:rsid w:val="00D04003"/>
    <w:rsid w:val="00D04529"/>
    <w:rsid w:val="00D04A06"/>
    <w:rsid w:val="00D04E3B"/>
    <w:rsid w:val="00D054C7"/>
    <w:rsid w:val="00D05BDF"/>
    <w:rsid w:val="00D06267"/>
    <w:rsid w:val="00D06846"/>
    <w:rsid w:val="00D06BA4"/>
    <w:rsid w:val="00D071E8"/>
    <w:rsid w:val="00D075E1"/>
    <w:rsid w:val="00D116A4"/>
    <w:rsid w:val="00D11A5D"/>
    <w:rsid w:val="00D13039"/>
    <w:rsid w:val="00D13613"/>
    <w:rsid w:val="00D14831"/>
    <w:rsid w:val="00D15D4B"/>
    <w:rsid w:val="00D17360"/>
    <w:rsid w:val="00D17732"/>
    <w:rsid w:val="00D17D99"/>
    <w:rsid w:val="00D17F65"/>
    <w:rsid w:val="00D20BE7"/>
    <w:rsid w:val="00D20CBC"/>
    <w:rsid w:val="00D20D07"/>
    <w:rsid w:val="00D20EC2"/>
    <w:rsid w:val="00D21456"/>
    <w:rsid w:val="00D21D8C"/>
    <w:rsid w:val="00D21EB4"/>
    <w:rsid w:val="00D22474"/>
    <w:rsid w:val="00D22611"/>
    <w:rsid w:val="00D2337D"/>
    <w:rsid w:val="00D236AD"/>
    <w:rsid w:val="00D2397C"/>
    <w:rsid w:val="00D23AF4"/>
    <w:rsid w:val="00D23BB2"/>
    <w:rsid w:val="00D23FDF"/>
    <w:rsid w:val="00D242CA"/>
    <w:rsid w:val="00D24C30"/>
    <w:rsid w:val="00D24F9D"/>
    <w:rsid w:val="00D2594C"/>
    <w:rsid w:val="00D262BE"/>
    <w:rsid w:val="00D265A6"/>
    <w:rsid w:val="00D26CD6"/>
    <w:rsid w:val="00D26D46"/>
    <w:rsid w:val="00D27D9D"/>
    <w:rsid w:val="00D305E8"/>
    <w:rsid w:val="00D30B86"/>
    <w:rsid w:val="00D30EE9"/>
    <w:rsid w:val="00D30FCF"/>
    <w:rsid w:val="00D31220"/>
    <w:rsid w:val="00D314A6"/>
    <w:rsid w:val="00D3177C"/>
    <w:rsid w:val="00D31E01"/>
    <w:rsid w:val="00D321B8"/>
    <w:rsid w:val="00D32FE7"/>
    <w:rsid w:val="00D3347F"/>
    <w:rsid w:val="00D33547"/>
    <w:rsid w:val="00D335EC"/>
    <w:rsid w:val="00D33D5A"/>
    <w:rsid w:val="00D34368"/>
    <w:rsid w:val="00D345CD"/>
    <w:rsid w:val="00D348E6"/>
    <w:rsid w:val="00D34F6D"/>
    <w:rsid w:val="00D35518"/>
    <w:rsid w:val="00D355D6"/>
    <w:rsid w:val="00D35C6C"/>
    <w:rsid w:val="00D3635C"/>
    <w:rsid w:val="00D36DE9"/>
    <w:rsid w:val="00D37FB3"/>
    <w:rsid w:val="00D41452"/>
    <w:rsid w:val="00D41F5C"/>
    <w:rsid w:val="00D42884"/>
    <w:rsid w:val="00D429F4"/>
    <w:rsid w:val="00D432A3"/>
    <w:rsid w:val="00D43593"/>
    <w:rsid w:val="00D43664"/>
    <w:rsid w:val="00D4399C"/>
    <w:rsid w:val="00D44448"/>
    <w:rsid w:val="00D4493B"/>
    <w:rsid w:val="00D44D29"/>
    <w:rsid w:val="00D45252"/>
    <w:rsid w:val="00D46372"/>
    <w:rsid w:val="00D46C8D"/>
    <w:rsid w:val="00D46D8D"/>
    <w:rsid w:val="00D4719B"/>
    <w:rsid w:val="00D47FE9"/>
    <w:rsid w:val="00D50023"/>
    <w:rsid w:val="00D508BF"/>
    <w:rsid w:val="00D51C95"/>
    <w:rsid w:val="00D524FE"/>
    <w:rsid w:val="00D52AE1"/>
    <w:rsid w:val="00D53725"/>
    <w:rsid w:val="00D541F6"/>
    <w:rsid w:val="00D546CC"/>
    <w:rsid w:val="00D54940"/>
    <w:rsid w:val="00D54A8D"/>
    <w:rsid w:val="00D54CDD"/>
    <w:rsid w:val="00D55012"/>
    <w:rsid w:val="00D552AE"/>
    <w:rsid w:val="00D5590C"/>
    <w:rsid w:val="00D5594A"/>
    <w:rsid w:val="00D574B3"/>
    <w:rsid w:val="00D6057F"/>
    <w:rsid w:val="00D605AA"/>
    <w:rsid w:val="00D60611"/>
    <w:rsid w:val="00D609F3"/>
    <w:rsid w:val="00D610A4"/>
    <w:rsid w:val="00D6110A"/>
    <w:rsid w:val="00D61271"/>
    <w:rsid w:val="00D6218B"/>
    <w:rsid w:val="00D62246"/>
    <w:rsid w:val="00D62999"/>
    <w:rsid w:val="00D63BBF"/>
    <w:rsid w:val="00D6427E"/>
    <w:rsid w:val="00D64806"/>
    <w:rsid w:val="00D64D38"/>
    <w:rsid w:val="00D650B3"/>
    <w:rsid w:val="00D657C9"/>
    <w:rsid w:val="00D6593A"/>
    <w:rsid w:val="00D65E64"/>
    <w:rsid w:val="00D6603F"/>
    <w:rsid w:val="00D66362"/>
    <w:rsid w:val="00D71080"/>
    <w:rsid w:val="00D723E8"/>
    <w:rsid w:val="00D72475"/>
    <w:rsid w:val="00D73EEB"/>
    <w:rsid w:val="00D74641"/>
    <w:rsid w:val="00D75084"/>
    <w:rsid w:val="00D75653"/>
    <w:rsid w:val="00D7608F"/>
    <w:rsid w:val="00D7627F"/>
    <w:rsid w:val="00D765E3"/>
    <w:rsid w:val="00D76CF3"/>
    <w:rsid w:val="00D77370"/>
    <w:rsid w:val="00D80104"/>
    <w:rsid w:val="00D81A50"/>
    <w:rsid w:val="00D822A9"/>
    <w:rsid w:val="00D82868"/>
    <w:rsid w:val="00D83768"/>
    <w:rsid w:val="00D845B5"/>
    <w:rsid w:val="00D84757"/>
    <w:rsid w:val="00D8599A"/>
    <w:rsid w:val="00D859AD"/>
    <w:rsid w:val="00D864DF"/>
    <w:rsid w:val="00D86553"/>
    <w:rsid w:val="00D8698C"/>
    <w:rsid w:val="00D86EC6"/>
    <w:rsid w:val="00D87D93"/>
    <w:rsid w:val="00D90453"/>
    <w:rsid w:val="00D90631"/>
    <w:rsid w:val="00D911D5"/>
    <w:rsid w:val="00D91486"/>
    <w:rsid w:val="00D9243B"/>
    <w:rsid w:val="00D92521"/>
    <w:rsid w:val="00D92563"/>
    <w:rsid w:val="00D92688"/>
    <w:rsid w:val="00D92F70"/>
    <w:rsid w:val="00D937AC"/>
    <w:rsid w:val="00D93DA1"/>
    <w:rsid w:val="00D9442F"/>
    <w:rsid w:val="00D94725"/>
    <w:rsid w:val="00D94B96"/>
    <w:rsid w:val="00D9642E"/>
    <w:rsid w:val="00D966ED"/>
    <w:rsid w:val="00D97655"/>
    <w:rsid w:val="00D97D38"/>
    <w:rsid w:val="00DA0494"/>
    <w:rsid w:val="00DA0E7E"/>
    <w:rsid w:val="00DA15F4"/>
    <w:rsid w:val="00DA1768"/>
    <w:rsid w:val="00DA17B5"/>
    <w:rsid w:val="00DA21D7"/>
    <w:rsid w:val="00DA2D25"/>
    <w:rsid w:val="00DA328E"/>
    <w:rsid w:val="00DA37E9"/>
    <w:rsid w:val="00DA3897"/>
    <w:rsid w:val="00DA496D"/>
    <w:rsid w:val="00DA4B77"/>
    <w:rsid w:val="00DA52AC"/>
    <w:rsid w:val="00DA5599"/>
    <w:rsid w:val="00DA5958"/>
    <w:rsid w:val="00DA652A"/>
    <w:rsid w:val="00DA6A85"/>
    <w:rsid w:val="00DA6AC2"/>
    <w:rsid w:val="00DA736F"/>
    <w:rsid w:val="00DA78F5"/>
    <w:rsid w:val="00DA7D1C"/>
    <w:rsid w:val="00DA7E7A"/>
    <w:rsid w:val="00DB09E6"/>
    <w:rsid w:val="00DB0A42"/>
    <w:rsid w:val="00DB44AB"/>
    <w:rsid w:val="00DB4AD7"/>
    <w:rsid w:val="00DB5807"/>
    <w:rsid w:val="00DB5957"/>
    <w:rsid w:val="00DB60D5"/>
    <w:rsid w:val="00DB61DE"/>
    <w:rsid w:val="00DB69F9"/>
    <w:rsid w:val="00DB6EAE"/>
    <w:rsid w:val="00DB7F7A"/>
    <w:rsid w:val="00DC081E"/>
    <w:rsid w:val="00DC08A7"/>
    <w:rsid w:val="00DC0BE4"/>
    <w:rsid w:val="00DC141C"/>
    <w:rsid w:val="00DC157E"/>
    <w:rsid w:val="00DC1C3D"/>
    <w:rsid w:val="00DC1C5A"/>
    <w:rsid w:val="00DC1E56"/>
    <w:rsid w:val="00DC20CA"/>
    <w:rsid w:val="00DC23B9"/>
    <w:rsid w:val="00DC2810"/>
    <w:rsid w:val="00DC2C70"/>
    <w:rsid w:val="00DC33EF"/>
    <w:rsid w:val="00DC357B"/>
    <w:rsid w:val="00DC400B"/>
    <w:rsid w:val="00DC417E"/>
    <w:rsid w:val="00DC5B46"/>
    <w:rsid w:val="00DC61B2"/>
    <w:rsid w:val="00DC676F"/>
    <w:rsid w:val="00DC6888"/>
    <w:rsid w:val="00DC6FDF"/>
    <w:rsid w:val="00DC70D9"/>
    <w:rsid w:val="00DC7267"/>
    <w:rsid w:val="00DC72BF"/>
    <w:rsid w:val="00DC7331"/>
    <w:rsid w:val="00DD01A0"/>
    <w:rsid w:val="00DD01EE"/>
    <w:rsid w:val="00DD077D"/>
    <w:rsid w:val="00DD1EA5"/>
    <w:rsid w:val="00DD2007"/>
    <w:rsid w:val="00DD2045"/>
    <w:rsid w:val="00DD2B6F"/>
    <w:rsid w:val="00DD3663"/>
    <w:rsid w:val="00DD4428"/>
    <w:rsid w:val="00DD4DFA"/>
    <w:rsid w:val="00DD553E"/>
    <w:rsid w:val="00DD55FD"/>
    <w:rsid w:val="00DD5D09"/>
    <w:rsid w:val="00DD6BC6"/>
    <w:rsid w:val="00DD6EFC"/>
    <w:rsid w:val="00DD6FB4"/>
    <w:rsid w:val="00DD71EC"/>
    <w:rsid w:val="00DD760F"/>
    <w:rsid w:val="00DD7A0E"/>
    <w:rsid w:val="00DE0390"/>
    <w:rsid w:val="00DE0400"/>
    <w:rsid w:val="00DE13A7"/>
    <w:rsid w:val="00DE201E"/>
    <w:rsid w:val="00DE2E18"/>
    <w:rsid w:val="00DE2EFF"/>
    <w:rsid w:val="00DE3B35"/>
    <w:rsid w:val="00DE43EC"/>
    <w:rsid w:val="00DE4665"/>
    <w:rsid w:val="00DE4BCD"/>
    <w:rsid w:val="00DE5E08"/>
    <w:rsid w:val="00DE5F27"/>
    <w:rsid w:val="00DE6816"/>
    <w:rsid w:val="00DE6CDD"/>
    <w:rsid w:val="00DE7EB6"/>
    <w:rsid w:val="00DF0397"/>
    <w:rsid w:val="00DF043B"/>
    <w:rsid w:val="00DF0533"/>
    <w:rsid w:val="00DF060F"/>
    <w:rsid w:val="00DF0928"/>
    <w:rsid w:val="00DF1F1F"/>
    <w:rsid w:val="00DF2911"/>
    <w:rsid w:val="00DF2A09"/>
    <w:rsid w:val="00DF3278"/>
    <w:rsid w:val="00DF3302"/>
    <w:rsid w:val="00DF34D1"/>
    <w:rsid w:val="00DF367D"/>
    <w:rsid w:val="00DF3B8E"/>
    <w:rsid w:val="00DF3E2F"/>
    <w:rsid w:val="00DF41C4"/>
    <w:rsid w:val="00DF428C"/>
    <w:rsid w:val="00DF45D9"/>
    <w:rsid w:val="00DF4619"/>
    <w:rsid w:val="00DF47DF"/>
    <w:rsid w:val="00DF48A7"/>
    <w:rsid w:val="00DF4DE5"/>
    <w:rsid w:val="00DF5B86"/>
    <w:rsid w:val="00DF5EB4"/>
    <w:rsid w:val="00DF68C7"/>
    <w:rsid w:val="00DF6A3F"/>
    <w:rsid w:val="00DF6DCF"/>
    <w:rsid w:val="00DF7121"/>
    <w:rsid w:val="00E00B72"/>
    <w:rsid w:val="00E01701"/>
    <w:rsid w:val="00E01772"/>
    <w:rsid w:val="00E01B4C"/>
    <w:rsid w:val="00E01BF5"/>
    <w:rsid w:val="00E0259C"/>
    <w:rsid w:val="00E02889"/>
    <w:rsid w:val="00E03B7E"/>
    <w:rsid w:val="00E03EEC"/>
    <w:rsid w:val="00E0429B"/>
    <w:rsid w:val="00E0457C"/>
    <w:rsid w:val="00E0458F"/>
    <w:rsid w:val="00E05223"/>
    <w:rsid w:val="00E055B0"/>
    <w:rsid w:val="00E05985"/>
    <w:rsid w:val="00E05B5B"/>
    <w:rsid w:val="00E06DCD"/>
    <w:rsid w:val="00E07BD9"/>
    <w:rsid w:val="00E10008"/>
    <w:rsid w:val="00E100FB"/>
    <w:rsid w:val="00E101C7"/>
    <w:rsid w:val="00E101E7"/>
    <w:rsid w:val="00E10209"/>
    <w:rsid w:val="00E11440"/>
    <w:rsid w:val="00E116C3"/>
    <w:rsid w:val="00E124BC"/>
    <w:rsid w:val="00E124E1"/>
    <w:rsid w:val="00E1254C"/>
    <w:rsid w:val="00E13D16"/>
    <w:rsid w:val="00E13E83"/>
    <w:rsid w:val="00E1423F"/>
    <w:rsid w:val="00E145B9"/>
    <w:rsid w:val="00E14624"/>
    <w:rsid w:val="00E149E6"/>
    <w:rsid w:val="00E14DF5"/>
    <w:rsid w:val="00E14F05"/>
    <w:rsid w:val="00E15F6C"/>
    <w:rsid w:val="00E164DB"/>
    <w:rsid w:val="00E164E8"/>
    <w:rsid w:val="00E176DA"/>
    <w:rsid w:val="00E178AA"/>
    <w:rsid w:val="00E17E2B"/>
    <w:rsid w:val="00E17FCF"/>
    <w:rsid w:val="00E20A1E"/>
    <w:rsid w:val="00E20ADC"/>
    <w:rsid w:val="00E21420"/>
    <w:rsid w:val="00E2156D"/>
    <w:rsid w:val="00E21BCB"/>
    <w:rsid w:val="00E223CC"/>
    <w:rsid w:val="00E227F4"/>
    <w:rsid w:val="00E22C0D"/>
    <w:rsid w:val="00E22F3C"/>
    <w:rsid w:val="00E23664"/>
    <w:rsid w:val="00E237FF"/>
    <w:rsid w:val="00E23C14"/>
    <w:rsid w:val="00E2415F"/>
    <w:rsid w:val="00E247F1"/>
    <w:rsid w:val="00E2487A"/>
    <w:rsid w:val="00E2495E"/>
    <w:rsid w:val="00E24FE2"/>
    <w:rsid w:val="00E25815"/>
    <w:rsid w:val="00E26368"/>
    <w:rsid w:val="00E266B5"/>
    <w:rsid w:val="00E2703A"/>
    <w:rsid w:val="00E27074"/>
    <w:rsid w:val="00E27EA3"/>
    <w:rsid w:val="00E30750"/>
    <w:rsid w:val="00E30A4A"/>
    <w:rsid w:val="00E30E33"/>
    <w:rsid w:val="00E31243"/>
    <w:rsid w:val="00E315BE"/>
    <w:rsid w:val="00E31EFF"/>
    <w:rsid w:val="00E3224D"/>
    <w:rsid w:val="00E325A1"/>
    <w:rsid w:val="00E3287C"/>
    <w:rsid w:val="00E32AF8"/>
    <w:rsid w:val="00E32BCE"/>
    <w:rsid w:val="00E3315E"/>
    <w:rsid w:val="00E332B6"/>
    <w:rsid w:val="00E33669"/>
    <w:rsid w:val="00E33670"/>
    <w:rsid w:val="00E33D7F"/>
    <w:rsid w:val="00E340BE"/>
    <w:rsid w:val="00E34FFB"/>
    <w:rsid w:val="00E3526E"/>
    <w:rsid w:val="00E354D9"/>
    <w:rsid w:val="00E35940"/>
    <w:rsid w:val="00E36498"/>
    <w:rsid w:val="00E36794"/>
    <w:rsid w:val="00E379B1"/>
    <w:rsid w:val="00E400C4"/>
    <w:rsid w:val="00E40BD5"/>
    <w:rsid w:val="00E41044"/>
    <w:rsid w:val="00E41B11"/>
    <w:rsid w:val="00E41C9F"/>
    <w:rsid w:val="00E41CD2"/>
    <w:rsid w:val="00E41D70"/>
    <w:rsid w:val="00E425CC"/>
    <w:rsid w:val="00E42EC5"/>
    <w:rsid w:val="00E43064"/>
    <w:rsid w:val="00E438E4"/>
    <w:rsid w:val="00E43F65"/>
    <w:rsid w:val="00E43F6F"/>
    <w:rsid w:val="00E44062"/>
    <w:rsid w:val="00E441BD"/>
    <w:rsid w:val="00E444D2"/>
    <w:rsid w:val="00E446D3"/>
    <w:rsid w:val="00E44826"/>
    <w:rsid w:val="00E448BF"/>
    <w:rsid w:val="00E44A77"/>
    <w:rsid w:val="00E44AB0"/>
    <w:rsid w:val="00E458D2"/>
    <w:rsid w:val="00E45C01"/>
    <w:rsid w:val="00E460BC"/>
    <w:rsid w:val="00E463FD"/>
    <w:rsid w:val="00E46603"/>
    <w:rsid w:val="00E469B4"/>
    <w:rsid w:val="00E46BAC"/>
    <w:rsid w:val="00E46E6C"/>
    <w:rsid w:val="00E479B1"/>
    <w:rsid w:val="00E518B1"/>
    <w:rsid w:val="00E51B7C"/>
    <w:rsid w:val="00E529B8"/>
    <w:rsid w:val="00E52DBB"/>
    <w:rsid w:val="00E533B6"/>
    <w:rsid w:val="00E534ED"/>
    <w:rsid w:val="00E537BD"/>
    <w:rsid w:val="00E540F3"/>
    <w:rsid w:val="00E5426C"/>
    <w:rsid w:val="00E5450C"/>
    <w:rsid w:val="00E55F58"/>
    <w:rsid w:val="00E560B3"/>
    <w:rsid w:val="00E56213"/>
    <w:rsid w:val="00E56A1D"/>
    <w:rsid w:val="00E56ABA"/>
    <w:rsid w:val="00E56C84"/>
    <w:rsid w:val="00E56CA3"/>
    <w:rsid w:val="00E56E86"/>
    <w:rsid w:val="00E570A0"/>
    <w:rsid w:val="00E572FB"/>
    <w:rsid w:val="00E5782A"/>
    <w:rsid w:val="00E57EBD"/>
    <w:rsid w:val="00E60165"/>
    <w:rsid w:val="00E60903"/>
    <w:rsid w:val="00E60AEA"/>
    <w:rsid w:val="00E60F8D"/>
    <w:rsid w:val="00E6176B"/>
    <w:rsid w:val="00E62846"/>
    <w:rsid w:val="00E629C9"/>
    <w:rsid w:val="00E631C5"/>
    <w:rsid w:val="00E63398"/>
    <w:rsid w:val="00E633E1"/>
    <w:rsid w:val="00E63432"/>
    <w:rsid w:val="00E6413C"/>
    <w:rsid w:val="00E64488"/>
    <w:rsid w:val="00E64597"/>
    <w:rsid w:val="00E64B06"/>
    <w:rsid w:val="00E64DB1"/>
    <w:rsid w:val="00E654DC"/>
    <w:rsid w:val="00E6612F"/>
    <w:rsid w:val="00E6624F"/>
    <w:rsid w:val="00E6645D"/>
    <w:rsid w:val="00E66D02"/>
    <w:rsid w:val="00E66F5A"/>
    <w:rsid w:val="00E674D4"/>
    <w:rsid w:val="00E702AF"/>
    <w:rsid w:val="00E707B1"/>
    <w:rsid w:val="00E70BCA"/>
    <w:rsid w:val="00E714D5"/>
    <w:rsid w:val="00E7177F"/>
    <w:rsid w:val="00E71B65"/>
    <w:rsid w:val="00E723A9"/>
    <w:rsid w:val="00E72484"/>
    <w:rsid w:val="00E73561"/>
    <w:rsid w:val="00E73BAB"/>
    <w:rsid w:val="00E74561"/>
    <w:rsid w:val="00E751C7"/>
    <w:rsid w:val="00E7557C"/>
    <w:rsid w:val="00E76885"/>
    <w:rsid w:val="00E76995"/>
    <w:rsid w:val="00E77DFE"/>
    <w:rsid w:val="00E80752"/>
    <w:rsid w:val="00E807B0"/>
    <w:rsid w:val="00E80917"/>
    <w:rsid w:val="00E80B63"/>
    <w:rsid w:val="00E80F65"/>
    <w:rsid w:val="00E80FDE"/>
    <w:rsid w:val="00E810BE"/>
    <w:rsid w:val="00E819A1"/>
    <w:rsid w:val="00E81E61"/>
    <w:rsid w:val="00E82344"/>
    <w:rsid w:val="00E83237"/>
    <w:rsid w:val="00E83565"/>
    <w:rsid w:val="00E83932"/>
    <w:rsid w:val="00E83B1E"/>
    <w:rsid w:val="00E83C19"/>
    <w:rsid w:val="00E84220"/>
    <w:rsid w:val="00E8426C"/>
    <w:rsid w:val="00E851AE"/>
    <w:rsid w:val="00E85508"/>
    <w:rsid w:val="00E85567"/>
    <w:rsid w:val="00E8579F"/>
    <w:rsid w:val="00E859F4"/>
    <w:rsid w:val="00E865DD"/>
    <w:rsid w:val="00E86ED4"/>
    <w:rsid w:val="00E87C31"/>
    <w:rsid w:val="00E901CB"/>
    <w:rsid w:val="00E902D7"/>
    <w:rsid w:val="00E9041E"/>
    <w:rsid w:val="00E91BD8"/>
    <w:rsid w:val="00E91F97"/>
    <w:rsid w:val="00E92055"/>
    <w:rsid w:val="00E923B4"/>
    <w:rsid w:val="00E925A4"/>
    <w:rsid w:val="00E925DA"/>
    <w:rsid w:val="00E92E07"/>
    <w:rsid w:val="00E92E90"/>
    <w:rsid w:val="00E93131"/>
    <w:rsid w:val="00E9383A"/>
    <w:rsid w:val="00E93A04"/>
    <w:rsid w:val="00E93DFE"/>
    <w:rsid w:val="00E93F5E"/>
    <w:rsid w:val="00E94701"/>
    <w:rsid w:val="00E94A1D"/>
    <w:rsid w:val="00E9512A"/>
    <w:rsid w:val="00E954F8"/>
    <w:rsid w:val="00E95D7A"/>
    <w:rsid w:val="00E962A2"/>
    <w:rsid w:val="00E96CFD"/>
    <w:rsid w:val="00E96E05"/>
    <w:rsid w:val="00E97918"/>
    <w:rsid w:val="00EA0518"/>
    <w:rsid w:val="00EA0870"/>
    <w:rsid w:val="00EA1102"/>
    <w:rsid w:val="00EA1205"/>
    <w:rsid w:val="00EA19E1"/>
    <w:rsid w:val="00EA1E27"/>
    <w:rsid w:val="00EA1FFE"/>
    <w:rsid w:val="00EA21F6"/>
    <w:rsid w:val="00EA2BC8"/>
    <w:rsid w:val="00EA2C2C"/>
    <w:rsid w:val="00EA3124"/>
    <w:rsid w:val="00EA4041"/>
    <w:rsid w:val="00EA41C3"/>
    <w:rsid w:val="00EA442E"/>
    <w:rsid w:val="00EA5059"/>
    <w:rsid w:val="00EA694E"/>
    <w:rsid w:val="00EA7648"/>
    <w:rsid w:val="00EA79D4"/>
    <w:rsid w:val="00EB04EF"/>
    <w:rsid w:val="00EB171C"/>
    <w:rsid w:val="00EB1809"/>
    <w:rsid w:val="00EB1AA6"/>
    <w:rsid w:val="00EB1C3F"/>
    <w:rsid w:val="00EB1EAA"/>
    <w:rsid w:val="00EB238B"/>
    <w:rsid w:val="00EB26D1"/>
    <w:rsid w:val="00EB3244"/>
    <w:rsid w:val="00EB3287"/>
    <w:rsid w:val="00EB339C"/>
    <w:rsid w:val="00EB38AF"/>
    <w:rsid w:val="00EB3B16"/>
    <w:rsid w:val="00EB420D"/>
    <w:rsid w:val="00EB44BF"/>
    <w:rsid w:val="00EB5389"/>
    <w:rsid w:val="00EB5620"/>
    <w:rsid w:val="00EB5703"/>
    <w:rsid w:val="00EB59CB"/>
    <w:rsid w:val="00EB706E"/>
    <w:rsid w:val="00EB7642"/>
    <w:rsid w:val="00EB79C2"/>
    <w:rsid w:val="00EC073F"/>
    <w:rsid w:val="00EC0E09"/>
    <w:rsid w:val="00EC11EA"/>
    <w:rsid w:val="00EC11F9"/>
    <w:rsid w:val="00EC16C2"/>
    <w:rsid w:val="00EC1B36"/>
    <w:rsid w:val="00EC1D8D"/>
    <w:rsid w:val="00EC21A6"/>
    <w:rsid w:val="00EC2CC4"/>
    <w:rsid w:val="00EC2D66"/>
    <w:rsid w:val="00EC41D1"/>
    <w:rsid w:val="00EC4274"/>
    <w:rsid w:val="00EC464F"/>
    <w:rsid w:val="00EC4EF8"/>
    <w:rsid w:val="00EC52EE"/>
    <w:rsid w:val="00EC6464"/>
    <w:rsid w:val="00EC67B2"/>
    <w:rsid w:val="00EC68C1"/>
    <w:rsid w:val="00EC6C03"/>
    <w:rsid w:val="00EC75BF"/>
    <w:rsid w:val="00EC7F94"/>
    <w:rsid w:val="00ED009F"/>
    <w:rsid w:val="00ED05D0"/>
    <w:rsid w:val="00ED07A2"/>
    <w:rsid w:val="00ED098A"/>
    <w:rsid w:val="00ED1A15"/>
    <w:rsid w:val="00ED1D26"/>
    <w:rsid w:val="00ED236D"/>
    <w:rsid w:val="00ED3635"/>
    <w:rsid w:val="00ED38BB"/>
    <w:rsid w:val="00ED411A"/>
    <w:rsid w:val="00ED4329"/>
    <w:rsid w:val="00ED51E9"/>
    <w:rsid w:val="00ED55E1"/>
    <w:rsid w:val="00ED5746"/>
    <w:rsid w:val="00ED57CC"/>
    <w:rsid w:val="00ED6AB8"/>
    <w:rsid w:val="00EE06CE"/>
    <w:rsid w:val="00EE06FA"/>
    <w:rsid w:val="00EE09F6"/>
    <w:rsid w:val="00EE1105"/>
    <w:rsid w:val="00EE112F"/>
    <w:rsid w:val="00EE1432"/>
    <w:rsid w:val="00EE1B83"/>
    <w:rsid w:val="00EE222C"/>
    <w:rsid w:val="00EE2257"/>
    <w:rsid w:val="00EE264D"/>
    <w:rsid w:val="00EE28E1"/>
    <w:rsid w:val="00EE3E9B"/>
    <w:rsid w:val="00EE46CA"/>
    <w:rsid w:val="00EE47B0"/>
    <w:rsid w:val="00EE6048"/>
    <w:rsid w:val="00EE65F3"/>
    <w:rsid w:val="00EE661D"/>
    <w:rsid w:val="00EE6829"/>
    <w:rsid w:val="00EE689C"/>
    <w:rsid w:val="00EE7142"/>
    <w:rsid w:val="00EE7C7F"/>
    <w:rsid w:val="00EF04DD"/>
    <w:rsid w:val="00EF0C85"/>
    <w:rsid w:val="00EF0CCE"/>
    <w:rsid w:val="00EF0FA3"/>
    <w:rsid w:val="00EF1315"/>
    <w:rsid w:val="00EF1B7D"/>
    <w:rsid w:val="00EF1CF1"/>
    <w:rsid w:val="00EF218D"/>
    <w:rsid w:val="00EF25BA"/>
    <w:rsid w:val="00EF25C7"/>
    <w:rsid w:val="00EF2E51"/>
    <w:rsid w:val="00EF30C4"/>
    <w:rsid w:val="00EF361C"/>
    <w:rsid w:val="00EF3664"/>
    <w:rsid w:val="00EF3AC1"/>
    <w:rsid w:val="00EF3D36"/>
    <w:rsid w:val="00EF5995"/>
    <w:rsid w:val="00EF5CBC"/>
    <w:rsid w:val="00EF6099"/>
    <w:rsid w:val="00EF6981"/>
    <w:rsid w:val="00EF7380"/>
    <w:rsid w:val="00EF73DF"/>
    <w:rsid w:val="00EF7CD3"/>
    <w:rsid w:val="00EF7FD4"/>
    <w:rsid w:val="00F01062"/>
    <w:rsid w:val="00F01317"/>
    <w:rsid w:val="00F01500"/>
    <w:rsid w:val="00F015D5"/>
    <w:rsid w:val="00F01C64"/>
    <w:rsid w:val="00F0263E"/>
    <w:rsid w:val="00F04CC0"/>
    <w:rsid w:val="00F0506F"/>
    <w:rsid w:val="00F066A5"/>
    <w:rsid w:val="00F06BF6"/>
    <w:rsid w:val="00F06C50"/>
    <w:rsid w:val="00F074A3"/>
    <w:rsid w:val="00F102BD"/>
    <w:rsid w:val="00F102E3"/>
    <w:rsid w:val="00F10DD2"/>
    <w:rsid w:val="00F115B7"/>
    <w:rsid w:val="00F11636"/>
    <w:rsid w:val="00F11750"/>
    <w:rsid w:val="00F12993"/>
    <w:rsid w:val="00F12B92"/>
    <w:rsid w:val="00F13A15"/>
    <w:rsid w:val="00F13E7C"/>
    <w:rsid w:val="00F141FD"/>
    <w:rsid w:val="00F1438A"/>
    <w:rsid w:val="00F149E7"/>
    <w:rsid w:val="00F1529B"/>
    <w:rsid w:val="00F152C7"/>
    <w:rsid w:val="00F15BD1"/>
    <w:rsid w:val="00F15BF8"/>
    <w:rsid w:val="00F15C4D"/>
    <w:rsid w:val="00F16541"/>
    <w:rsid w:val="00F166CA"/>
    <w:rsid w:val="00F16B6E"/>
    <w:rsid w:val="00F209E4"/>
    <w:rsid w:val="00F20D7C"/>
    <w:rsid w:val="00F20FEC"/>
    <w:rsid w:val="00F211D6"/>
    <w:rsid w:val="00F21534"/>
    <w:rsid w:val="00F21B66"/>
    <w:rsid w:val="00F21C8A"/>
    <w:rsid w:val="00F21D7A"/>
    <w:rsid w:val="00F22516"/>
    <w:rsid w:val="00F22921"/>
    <w:rsid w:val="00F22C3C"/>
    <w:rsid w:val="00F231C9"/>
    <w:rsid w:val="00F23D91"/>
    <w:rsid w:val="00F2432F"/>
    <w:rsid w:val="00F2468B"/>
    <w:rsid w:val="00F24BF9"/>
    <w:rsid w:val="00F24CC7"/>
    <w:rsid w:val="00F251DB"/>
    <w:rsid w:val="00F2549D"/>
    <w:rsid w:val="00F256F7"/>
    <w:rsid w:val="00F2605B"/>
    <w:rsid w:val="00F262BD"/>
    <w:rsid w:val="00F27346"/>
    <w:rsid w:val="00F27513"/>
    <w:rsid w:val="00F27803"/>
    <w:rsid w:val="00F304C5"/>
    <w:rsid w:val="00F305E2"/>
    <w:rsid w:val="00F309BE"/>
    <w:rsid w:val="00F30AA4"/>
    <w:rsid w:val="00F31628"/>
    <w:rsid w:val="00F31783"/>
    <w:rsid w:val="00F32261"/>
    <w:rsid w:val="00F33940"/>
    <w:rsid w:val="00F344BA"/>
    <w:rsid w:val="00F34AD6"/>
    <w:rsid w:val="00F34B58"/>
    <w:rsid w:val="00F34CB5"/>
    <w:rsid w:val="00F3552C"/>
    <w:rsid w:val="00F356C8"/>
    <w:rsid w:val="00F35BA2"/>
    <w:rsid w:val="00F35C59"/>
    <w:rsid w:val="00F36008"/>
    <w:rsid w:val="00F40267"/>
    <w:rsid w:val="00F4047A"/>
    <w:rsid w:val="00F409E2"/>
    <w:rsid w:val="00F40C86"/>
    <w:rsid w:val="00F40E72"/>
    <w:rsid w:val="00F41149"/>
    <w:rsid w:val="00F41BD6"/>
    <w:rsid w:val="00F41EA4"/>
    <w:rsid w:val="00F42708"/>
    <w:rsid w:val="00F4273F"/>
    <w:rsid w:val="00F42A6B"/>
    <w:rsid w:val="00F42B61"/>
    <w:rsid w:val="00F43448"/>
    <w:rsid w:val="00F43573"/>
    <w:rsid w:val="00F43885"/>
    <w:rsid w:val="00F44C80"/>
    <w:rsid w:val="00F44DEF"/>
    <w:rsid w:val="00F45340"/>
    <w:rsid w:val="00F4553E"/>
    <w:rsid w:val="00F45D59"/>
    <w:rsid w:val="00F47102"/>
    <w:rsid w:val="00F4748A"/>
    <w:rsid w:val="00F4766E"/>
    <w:rsid w:val="00F47ED8"/>
    <w:rsid w:val="00F47F25"/>
    <w:rsid w:val="00F506A4"/>
    <w:rsid w:val="00F50F54"/>
    <w:rsid w:val="00F51088"/>
    <w:rsid w:val="00F51943"/>
    <w:rsid w:val="00F51CB2"/>
    <w:rsid w:val="00F524BE"/>
    <w:rsid w:val="00F52744"/>
    <w:rsid w:val="00F536C3"/>
    <w:rsid w:val="00F53A34"/>
    <w:rsid w:val="00F541F4"/>
    <w:rsid w:val="00F54624"/>
    <w:rsid w:val="00F54CA9"/>
    <w:rsid w:val="00F54EE6"/>
    <w:rsid w:val="00F54EEC"/>
    <w:rsid w:val="00F54F53"/>
    <w:rsid w:val="00F54FE3"/>
    <w:rsid w:val="00F55A65"/>
    <w:rsid w:val="00F57D37"/>
    <w:rsid w:val="00F57F12"/>
    <w:rsid w:val="00F600E9"/>
    <w:rsid w:val="00F60A3A"/>
    <w:rsid w:val="00F60B77"/>
    <w:rsid w:val="00F60B97"/>
    <w:rsid w:val="00F61086"/>
    <w:rsid w:val="00F62288"/>
    <w:rsid w:val="00F62290"/>
    <w:rsid w:val="00F63596"/>
    <w:rsid w:val="00F63C2C"/>
    <w:rsid w:val="00F641C7"/>
    <w:rsid w:val="00F641E9"/>
    <w:rsid w:val="00F64267"/>
    <w:rsid w:val="00F65283"/>
    <w:rsid w:val="00F652F5"/>
    <w:rsid w:val="00F660BC"/>
    <w:rsid w:val="00F66145"/>
    <w:rsid w:val="00F66257"/>
    <w:rsid w:val="00F6634B"/>
    <w:rsid w:val="00F666B0"/>
    <w:rsid w:val="00F6681D"/>
    <w:rsid w:val="00F66ABD"/>
    <w:rsid w:val="00F66B65"/>
    <w:rsid w:val="00F679E2"/>
    <w:rsid w:val="00F67AFC"/>
    <w:rsid w:val="00F700C3"/>
    <w:rsid w:val="00F7024D"/>
    <w:rsid w:val="00F7057D"/>
    <w:rsid w:val="00F70A82"/>
    <w:rsid w:val="00F70D52"/>
    <w:rsid w:val="00F71235"/>
    <w:rsid w:val="00F7196D"/>
    <w:rsid w:val="00F71C8D"/>
    <w:rsid w:val="00F7297F"/>
    <w:rsid w:val="00F72B51"/>
    <w:rsid w:val="00F72E55"/>
    <w:rsid w:val="00F73A5A"/>
    <w:rsid w:val="00F73F71"/>
    <w:rsid w:val="00F74B40"/>
    <w:rsid w:val="00F75CC6"/>
    <w:rsid w:val="00F764A5"/>
    <w:rsid w:val="00F7658E"/>
    <w:rsid w:val="00F76805"/>
    <w:rsid w:val="00F76FB1"/>
    <w:rsid w:val="00F76FC3"/>
    <w:rsid w:val="00F774D2"/>
    <w:rsid w:val="00F80DDE"/>
    <w:rsid w:val="00F81884"/>
    <w:rsid w:val="00F81EF1"/>
    <w:rsid w:val="00F8208A"/>
    <w:rsid w:val="00F820F9"/>
    <w:rsid w:val="00F821E8"/>
    <w:rsid w:val="00F827B1"/>
    <w:rsid w:val="00F8280E"/>
    <w:rsid w:val="00F82CBD"/>
    <w:rsid w:val="00F833BD"/>
    <w:rsid w:val="00F83DBC"/>
    <w:rsid w:val="00F83F5B"/>
    <w:rsid w:val="00F8474E"/>
    <w:rsid w:val="00F84A2A"/>
    <w:rsid w:val="00F85051"/>
    <w:rsid w:val="00F85AA9"/>
    <w:rsid w:val="00F85BDA"/>
    <w:rsid w:val="00F85E4C"/>
    <w:rsid w:val="00F86097"/>
    <w:rsid w:val="00F87490"/>
    <w:rsid w:val="00F87EB0"/>
    <w:rsid w:val="00F9038E"/>
    <w:rsid w:val="00F90DB5"/>
    <w:rsid w:val="00F927B7"/>
    <w:rsid w:val="00F93A07"/>
    <w:rsid w:val="00F93B95"/>
    <w:rsid w:val="00F93C60"/>
    <w:rsid w:val="00F94535"/>
    <w:rsid w:val="00F94543"/>
    <w:rsid w:val="00F94821"/>
    <w:rsid w:val="00F953EF"/>
    <w:rsid w:val="00F95EFF"/>
    <w:rsid w:val="00F96151"/>
    <w:rsid w:val="00F96466"/>
    <w:rsid w:val="00F9658F"/>
    <w:rsid w:val="00F96B3A"/>
    <w:rsid w:val="00F97888"/>
    <w:rsid w:val="00FA01BC"/>
    <w:rsid w:val="00FA1C89"/>
    <w:rsid w:val="00FA2205"/>
    <w:rsid w:val="00FA2BC0"/>
    <w:rsid w:val="00FA2E1B"/>
    <w:rsid w:val="00FA331C"/>
    <w:rsid w:val="00FA3369"/>
    <w:rsid w:val="00FA3662"/>
    <w:rsid w:val="00FA3D27"/>
    <w:rsid w:val="00FA3DE7"/>
    <w:rsid w:val="00FA4620"/>
    <w:rsid w:val="00FA508C"/>
    <w:rsid w:val="00FA5559"/>
    <w:rsid w:val="00FA5B3B"/>
    <w:rsid w:val="00FA6423"/>
    <w:rsid w:val="00FA64B6"/>
    <w:rsid w:val="00FA64F1"/>
    <w:rsid w:val="00FA66DE"/>
    <w:rsid w:val="00FA6BEB"/>
    <w:rsid w:val="00FB0153"/>
    <w:rsid w:val="00FB0333"/>
    <w:rsid w:val="00FB06A4"/>
    <w:rsid w:val="00FB0F74"/>
    <w:rsid w:val="00FB1995"/>
    <w:rsid w:val="00FB199F"/>
    <w:rsid w:val="00FB26CD"/>
    <w:rsid w:val="00FB29D6"/>
    <w:rsid w:val="00FB3305"/>
    <w:rsid w:val="00FB33CF"/>
    <w:rsid w:val="00FB3E65"/>
    <w:rsid w:val="00FB465B"/>
    <w:rsid w:val="00FB48C4"/>
    <w:rsid w:val="00FB49CC"/>
    <w:rsid w:val="00FB4D7B"/>
    <w:rsid w:val="00FB54FF"/>
    <w:rsid w:val="00FB5760"/>
    <w:rsid w:val="00FB58E8"/>
    <w:rsid w:val="00FB5928"/>
    <w:rsid w:val="00FB6077"/>
    <w:rsid w:val="00FB6266"/>
    <w:rsid w:val="00FB6960"/>
    <w:rsid w:val="00FB6C8B"/>
    <w:rsid w:val="00FB6F19"/>
    <w:rsid w:val="00FB79D7"/>
    <w:rsid w:val="00FB7B3D"/>
    <w:rsid w:val="00FC028B"/>
    <w:rsid w:val="00FC036D"/>
    <w:rsid w:val="00FC07CB"/>
    <w:rsid w:val="00FC0C96"/>
    <w:rsid w:val="00FC1408"/>
    <w:rsid w:val="00FC199C"/>
    <w:rsid w:val="00FC1A1E"/>
    <w:rsid w:val="00FC28AC"/>
    <w:rsid w:val="00FC2A05"/>
    <w:rsid w:val="00FC2B04"/>
    <w:rsid w:val="00FC300E"/>
    <w:rsid w:val="00FC333B"/>
    <w:rsid w:val="00FC38BD"/>
    <w:rsid w:val="00FC3987"/>
    <w:rsid w:val="00FC42BC"/>
    <w:rsid w:val="00FC4406"/>
    <w:rsid w:val="00FC4679"/>
    <w:rsid w:val="00FC4B47"/>
    <w:rsid w:val="00FC5263"/>
    <w:rsid w:val="00FC550B"/>
    <w:rsid w:val="00FC5A44"/>
    <w:rsid w:val="00FC5F13"/>
    <w:rsid w:val="00FC614F"/>
    <w:rsid w:val="00FC6D3D"/>
    <w:rsid w:val="00FC70B4"/>
    <w:rsid w:val="00FC7AB2"/>
    <w:rsid w:val="00FC7C18"/>
    <w:rsid w:val="00FD02D9"/>
    <w:rsid w:val="00FD0A7C"/>
    <w:rsid w:val="00FD0D63"/>
    <w:rsid w:val="00FD0EB7"/>
    <w:rsid w:val="00FD12BD"/>
    <w:rsid w:val="00FD12E5"/>
    <w:rsid w:val="00FD16E6"/>
    <w:rsid w:val="00FD2302"/>
    <w:rsid w:val="00FD2559"/>
    <w:rsid w:val="00FD2F9C"/>
    <w:rsid w:val="00FD347A"/>
    <w:rsid w:val="00FD392E"/>
    <w:rsid w:val="00FD3B17"/>
    <w:rsid w:val="00FD4888"/>
    <w:rsid w:val="00FD4BE9"/>
    <w:rsid w:val="00FD4E79"/>
    <w:rsid w:val="00FD5AE0"/>
    <w:rsid w:val="00FD5D73"/>
    <w:rsid w:val="00FD5DFF"/>
    <w:rsid w:val="00FD5E83"/>
    <w:rsid w:val="00FD5EA2"/>
    <w:rsid w:val="00FD6572"/>
    <w:rsid w:val="00FD66EC"/>
    <w:rsid w:val="00FD6B9B"/>
    <w:rsid w:val="00FD6EB6"/>
    <w:rsid w:val="00FD764A"/>
    <w:rsid w:val="00FD7763"/>
    <w:rsid w:val="00FE0055"/>
    <w:rsid w:val="00FE1374"/>
    <w:rsid w:val="00FE14A5"/>
    <w:rsid w:val="00FE1810"/>
    <w:rsid w:val="00FE1BBF"/>
    <w:rsid w:val="00FE20BA"/>
    <w:rsid w:val="00FE2220"/>
    <w:rsid w:val="00FE2AC2"/>
    <w:rsid w:val="00FE351F"/>
    <w:rsid w:val="00FE4A95"/>
    <w:rsid w:val="00FE62E2"/>
    <w:rsid w:val="00FE6765"/>
    <w:rsid w:val="00FE6B98"/>
    <w:rsid w:val="00FE7194"/>
    <w:rsid w:val="00FE7945"/>
    <w:rsid w:val="00FE7FA4"/>
    <w:rsid w:val="00FF01E7"/>
    <w:rsid w:val="00FF0C20"/>
    <w:rsid w:val="00FF10E5"/>
    <w:rsid w:val="00FF1819"/>
    <w:rsid w:val="00FF1CA5"/>
    <w:rsid w:val="00FF1F40"/>
    <w:rsid w:val="00FF27DC"/>
    <w:rsid w:val="00FF385A"/>
    <w:rsid w:val="00FF39AF"/>
    <w:rsid w:val="00FF3B3B"/>
    <w:rsid w:val="00FF4B9A"/>
    <w:rsid w:val="00FF4DAF"/>
    <w:rsid w:val="00FF5262"/>
    <w:rsid w:val="00FF5D36"/>
    <w:rsid w:val="00FF6601"/>
    <w:rsid w:val="00FF6BA5"/>
    <w:rsid w:val="00FF74C8"/>
    <w:rsid w:val="00FF795F"/>
    <w:rsid w:val="00FF7BA3"/>
    <w:rsid w:val="00FF7CAA"/>
    <w:rsid w:val="00FF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4EE62"/>
  <w15:docId w15:val="{42C6C6EC-AF64-4CA1-BBAC-8A8BAEA5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44"/>
    <w:pPr>
      <w:overflowPunct w:val="0"/>
      <w:autoSpaceDE w:val="0"/>
      <w:autoSpaceDN w:val="0"/>
      <w:adjustRightInd w:val="0"/>
      <w:textAlignment w:val="baseline"/>
    </w:pPr>
    <w:rPr>
      <w:rFonts w:ascii="Arial" w:hAnsi="Arial"/>
    </w:rPr>
  </w:style>
  <w:style w:type="paragraph" w:styleId="Heading1">
    <w:name w:val="heading 1"/>
    <w:basedOn w:val="Normal"/>
    <w:next w:val="Normal"/>
    <w:link w:val="Heading1Char"/>
    <w:qFormat/>
    <w:rsid w:val="00924F9A"/>
    <w:pPr>
      <w:keepNext/>
      <w:pageBreakBefore/>
      <w:numPr>
        <w:numId w:val="5"/>
      </w:numPr>
      <w:spacing w:before="240" w:after="60"/>
      <w:outlineLvl w:val="0"/>
    </w:pPr>
    <w:rPr>
      <w:rFonts w:cs="Arial"/>
      <w:b/>
      <w:bCs/>
      <w:caps/>
      <w:kern w:val="32"/>
      <w:sz w:val="32"/>
      <w:szCs w:val="32"/>
    </w:rPr>
  </w:style>
  <w:style w:type="paragraph" w:styleId="Heading2">
    <w:name w:val="heading 2"/>
    <w:basedOn w:val="Heading1"/>
    <w:next w:val="Normal"/>
    <w:link w:val="Heading2Char"/>
    <w:qFormat/>
    <w:rsid w:val="00924F9A"/>
    <w:pPr>
      <w:keepNext w:val="0"/>
      <w:pageBreakBefore w:val="0"/>
      <w:numPr>
        <w:ilvl w:val="1"/>
      </w:numPr>
      <w:tabs>
        <w:tab w:val="left" w:pos="709"/>
      </w:tabs>
      <w:outlineLvl w:val="1"/>
    </w:pPr>
    <w:rPr>
      <w:bCs w:val="0"/>
      <w:iCs/>
      <w:caps w:val="0"/>
      <w:sz w:val="28"/>
      <w:szCs w:val="28"/>
    </w:rPr>
  </w:style>
  <w:style w:type="paragraph" w:styleId="Heading3">
    <w:name w:val="heading 3"/>
    <w:basedOn w:val="Heading2"/>
    <w:next w:val="Normal"/>
    <w:link w:val="Heading3Char"/>
    <w:qFormat/>
    <w:rsid w:val="00A50229"/>
    <w:pPr>
      <w:numPr>
        <w:ilvl w:val="2"/>
      </w:numPr>
      <w:tabs>
        <w:tab w:val="left" w:pos="851"/>
      </w:tabs>
      <w:outlineLvl w:val="2"/>
    </w:pPr>
    <w:rPr>
      <w:bCs/>
      <w:sz w:val="24"/>
      <w:szCs w:val="26"/>
    </w:rPr>
  </w:style>
  <w:style w:type="paragraph" w:styleId="Heading4">
    <w:name w:val="heading 4"/>
    <w:basedOn w:val="Heading3"/>
    <w:next w:val="Normal"/>
    <w:link w:val="Heading4Char"/>
    <w:qFormat/>
    <w:rsid w:val="006A5A15"/>
    <w:pPr>
      <w:numPr>
        <w:ilvl w:val="3"/>
      </w:numPr>
      <w:tabs>
        <w:tab w:val="clear" w:pos="851"/>
        <w:tab w:val="left" w:pos="992"/>
      </w:tabs>
      <w:ind w:left="0"/>
      <w:outlineLvl w:val="3"/>
    </w:pPr>
    <w:rPr>
      <w:b w:val="0"/>
      <w:bCs w:val="0"/>
      <w:szCs w:val="28"/>
    </w:rPr>
  </w:style>
  <w:style w:type="paragraph" w:styleId="Heading5">
    <w:name w:val="heading 5"/>
    <w:basedOn w:val="Heading4"/>
    <w:next w:val="Normal"/>
    <w:link w:val="Heading5Char"/>
    <w:qFormat/>
    <w:rsid w:val="00925A5C"/>
    <w:pPr>
      <w:numPr>
        <w:ilvl w:val="4"/>
      </w:numPr>
      <w:tabs>
        <w:tab w:val="clear" w:pos="992"/>
        <w:tab w:val="left" w:pos="1134"/>
      </w:tabs>
      <w:outlineLvl w:val="4"/>
    </w:pPr>
    <w:rPr>
      <w:bCs/>
      <w:iCs w:val="0"/>
      <w:sz w:val="22"/>
      <w:szCs w:val="26"/>
    </w:rPr>
  </w:style>
  <w:style w:type="paragraph" w:styleId="Heading6">
    <w:name w:val="heading 6"/>
    <w:basedOn w:val="Heading5"/>
    <w:next w:val="Normal"/>
    <w:link w:val="Heading6Char"/>
    <w:qFormat/>
    <w:rsid w:val="003B1F27"/>
    <w:pPr>
      <w:numPr>
        <w:ilvl w:val="5"/>
      </w:numPr>
      <w:tabs>
        <w:tab w:val="clear" w:pos="1134"/>
        <w:tab w:val="left" w:pos="1418"/>
      </w:tabs>
      <w:outlineLvl w:val="5"/>
    </w:pPr>
    <w:rPr>
      <w:bCs w:val="0"/>
      <w:szCs w:val="22"/>
    </w:rPr>
  </w:style>
  <w:style w:type="paragraph" w:styleId="Heading7">
    <w:name w:val="heading 7"/>
    <w:basedOn w:val="Heading6"/>
    <w:next w:val="Normal"/>
    <w:link w:val="Heading7Char"/>
    <w:qFormat/>
    <w:rsid w:val="00C02AD6"/>
    <w:pPr>
      <w:numPr>
        <w:ilvl w:val="6"/>
      </w:numPr>
      <w:tabs>
        <w:tab w:val="clear" w:pos="1418"/>
        <w:tab w:val="left" w:pos="1559"/>
      </w:tabs>
      <w:outlineLvl w:val="6"/>
    </w:pPr>
    <w:rPr>
      <w:szCs w:val="24"/>
    </w:rPr>
  </w:style>
  <w:style w:type="paragraph" w:styleId="Heading8">
    <w:name w:val="heading 8"/>
    <w:basedOn w:val="Heading7"/>
    <w:next w:val="Normal"/>
    <w:link w:val="Heading8Char"/>
    <w:qFormat/>
    <w:rsid w:val="00C02AD6"/>
    <w:pPr>
      <w:numPr>
        <w:ilvl w:val="7"/>
      </w:numPr>
      <w:tabs>
        <w:tab w:val="clear" w:pos="1559"/>
        <w:tab w:val="left" w:pos="1701"/>
      </w:tabs>
      <w:outlineLvl w:val="7"/>
    </w:pPr>
    <w:rPr>
      <w:iCs/>
    </w:rPr>
  </w:style>
  <w:style w:type="paragraph" w:styleId="Heading9">
    <w:name w:val="heading 9"/>
    <w:basedOn w:val="Normal"/>
    <w:next w:val="Normal"/>
    <w:link w:val="Heading9Char"/>
    <w:qFormat/>
    <w:rsid w:val="00C02AD6"/>
    <w:pPr>
      <w:numPr>
        <w:ilvl w:val="8"/>
        <w:numId w:val="5"/>
      </w:numPr>
      <w:tabs>
        <w:tab w:val="left" w:pos="1843"/>
      </w:tabs>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4F9A"/>
    <w:rPr>
      <w:rFonts w:ascii="Arial" w:hAnsi="Arial" w:cs="Arial"/>
      <w:b/>
      <w:bCs/>
      <w:caps/>
      <w:kern w:val="32"/>
      <w:sz w:val="32"/>
      <w:szCs w:val="32"/>
    </w:rPr>
  </w:style>
  <w:style w:type="character" w:customStyle="1" w:styleId="Heading2Char">
    <w:name w:val="Heading 2 Char"/>
    <w:link w:val="Heading2"/>
    <w:rsid w:val="00924F9A"/>
    <w:rPr>
      <w:rFonts w:ascii="Arial" w:hAnsi="Arial" w:cs="Arial"/>
      <w:b/>
      <w:iCs/>
      <w:kern w:val="32"/>
      <w:sz w:val="28"/>
      <w:szCs w:val="28"/>
    </w:rPr>
  </w:style>
  <w:style w:type="character" w:customStyle="1" w:styleId="Heading6Char">
    <w:name w:val="Heading 6 Char"/>
    <w:link w:val="Heading6"/>
    <w:rsid w:val="003B1F27"/>
    <w:rPr>
      <w:rFonts w:ascii="Arial" w:hAnsi="Arial" w:cs="Arial"/>
      <w:bCs/>
      <w:iCs/>
      <w:kern w:val="32"/>
      <w:sz w:val="22"/>
      <w:szCs w:val="22"/>
    </w:rPr>
  </w:style>
  <w:style w:type="character" w:customStyle="1" w:styleId="Heading7Char">
    <w:name w:val="Heading 7 Char"/>
    <w:link w:val="Heading7"/>
    <w:rsid w:val="00C02AD6"/>
    <w:rPr>
      <w:rFonts w:ascii="Arial" w:hAnsi="Arial" w:cs="Arial"/>
      <w:bCs/>
      <w:iCs/>
      <w:kern w:val="32"/>
      <w:sz w:val="22"/>
      <w:szCs w:val="24"/>
    </w:rPr>
  </w:style>
  <w:style w:type="character" w:customStyle="1" w:styleId="Heading8Char">
    <w:name w:val="Heading 8 Char"/>
    <w:link w:val="Heading8"/>
    <w:rsid w:val="00C02AD6"/>
    <w:rPr>
      <w:rFonts w:ascii="Arial" w:hAnsi="Arial" w:cs="Arial"/>
      <w:bCs/>
      <w:kern w:val="32"/>
      <w:sz w:val="22"/>
      <w:szCs w:val="24"/>
    </w:rPr>
  </w:style>
  <w:style w:type="character" w:customStyle="1" w:styleId="Heading9Char">
    <w:name w:val="Heading 9 Char"/>
    <w:link w:val="Heading9"/>
    <w:rsid w:val="00C02AD6"/>
    <w:rPr>
      <w:rFonts w:ascii="Arial" w:hAnsi="Arial" w:cs="Arial"/>
      <w:sz w:val="22"/>
      <w:szCs w:val="22"/>
    </w:rPr>
  </w:style>
  <w:style w:type="paragraph" w:styleId="Header">
    <w:name w:val="header"/>
    <w:aliases w:val="Kopfzeile Char1,Kopfzeile Char Char"/>
    <w:basedOn w:val="Normal"/>
    <w:link w:val="HeaderChar"/>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E2703A"/>
    <w:pPr>
      <w:tabs>
        <w:tab w:val="left" w:pos="800"/>
        <w:tab w:val="right" w:leader="dot" w:pos="10173"/>
      </w:tabs>
    </w:pPr>
    <w:rPr>
      <w:bCs/>
      <w:noProof/>
    </w:rPr>
  </w:style>
  <w:style w:type="paragraph" w:styleId="TOC3">
    <w:name w:val="toc 3"/>
    <w:basedOn w:val="Normal"/>
    <w:next w:val="Normal"/>
    <w:autoRedefine/>
    <w:uiPriority w:val="39"/>
    <w:rsid w:val="00EE1432"/>
    <w:pPr>
      <w:tabs>
        <w:tab w:val="left" w:pos="1200"/>
        <w:tab w:val="right" w:leader="dot" w:pos="10173"/>
      </w:tabs>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3E4A2E"/>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2,tab:# Char2,equ:# Char2"/>
    <w:link w:val="Caption"/>
    <w:uiPriority w:val="35"/>
    <w:rsid w:val="003E4A2E"/>
    <w:rPr>
      <w:rFonts w:ascii="Arial" w:hAnsi="Arial"/>
      <w:b/>
    </w:rPr>
  </w:style>
  <w:style w:type="paragraph" w:styleId="BodyText">
    <w:name w:val="Body Text"/>
    <w:aliases w:val=" Char"/>
    <w:basedOn w:val="Normal"/>
    <w:link w:val="BodyTextChar"/>
    <w:qFormat/>
    <w:rsid w:val="00EE1432"/>
    <w:pPr>
      <w:keepNext/>
      <w:tabs>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lang w:val="en-GB"/>
    </w:rPr>
  </w:style>
  <w:style w:type="character" w:customStyle="1" w:styleId="BodyTextChar">
    <w:name w:val="Body Text Char"/>
    <w:aliases w:val=" Char Char"/>
    <w:link w:val="BodyText"/>
    <w:rsid w:val="00EE1432"/>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link w:val="FootnoteTextChar"/>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val="0"/>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0">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uiPriority w:val="22"/>
    <w:qFormat/>
    <w:rsid w:val="00003F11"/>
    <w:rPr>
      <w:b/>
      <w:bCs/>
    </w:rPr>
  </w:style>
  <w:style w:type="character" w:styleId="Emphasis">
    <w:name w:val="Emphasis"/>
    <w:uiPriority w:val="20"/>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link w:val="TableCellChar"/>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numPr>
        <w:ilvl w:val="0"/>
        <w:numId w:val="0"/>
      </w:numPr>
      <w:spacing w:before="300" w:after="100"/>
      <w:outlineLvl w:val="9"/>
    </w:pPr>
    <w:rPr>
      <w:bCs/>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rsid w:val="00EE112F"/>
    <w:pPr>
      <w:spacing w:before="240" w:after="240"/>
      <w:jc w:val="center"/>
    </w:pPr>
    <w:rPr>
      <w:rFonts w:ascii="Times New Roman" w:hAnsi="Times New Roman"/>
      <w:b/>
      <w:caps/>
      <w:kern w:val="28"/>
      <w:sz w:val="36"/>
    </w:rPr>
  </w:style>
  <w:style w:type="paragraph" w:styleId="Subtitle">
    <w:name w:val="Subtitle"/>
    <w:basedOn w:val="Normal"/>
    <w:link w:val="SubtitleChar"/>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jc w:val="center"/>
    </w:pPr>
    <w:rPr>
      <w:b/>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CC44CB"/>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link w:val="NoteChar"/>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numPr>
        <w:ilvl w:val="0"/>
        <w:numId w:val="0"/>
      </w:numPr>
      <w:spacing w:before="300" w:after="100"/>
      <w:outlineLvl w:val="9"/>
    </w:pPr>
    <w:rPr>
      <w:bCs/>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jc w:val="center"/>
    </w:pPr>
    <w:rPr>
      <w:b/>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iCs w:val="0"/>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numPr>
        <w:ilvl w:val="0"/>
        <w:numId w:val="0"/>
      </w:numPr>
      <w:spacing w:before="300" w:after="100"/>
      <w:outlineLvl w:val="9"/>
    </w:pPr>
    <w:rPr>
      <w:bCs/>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jc w:val="center"/>
    </w:pPr>
    <w:rPr>
      <w:b/>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LightList">
    <w:name w:val="Light List"/>
    <w:basedOn w:val="TableNormal"/>
    <w:uiPriority w:val="61"/>
    <w:rsid w:val="001B2B8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Shading1-Accent1">
    <w:name w:val="Medium Shading 1 Accent 1"/>
    <w:basedOn w:val="TableNormal"/>
    <w:uiPriority w:val="63"/>
    <w:rsid w:val="001B2B80"/>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FlietextAnwendugsdoku">
    <w:name w:val="Fließtext__Anwendugsdoku"/>
    <w:basedOn w:val="Normal"/>
    <w:link w:val="FlietextAnwendugsdokuZchn"/>
    <w:qFormat/>
    <w:rsid w:val="00352F3E"/>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352F3E"/>
    <w:rPr>
      <w:rFonts w:ascii="Humnst777 Lt BT" w:hAnsi="Humnst777 Lt BT"/>
      <w:sz w:val="22"/>
      <w:lang w:eastAsia="de-DE"/>
    </w:rPr>
  </w:style>
  <w:style w:type="character" w:styleId="PlaceholderText">
    <w:name w:val="Placeholder Text"/>
    <w:basedOn w:val="DefaultParagraphFont"/>
    <w:uiPriority w:val="99"/>
    <w:rsid w:val="00480EC7"/>
    <w:rPr>
      <w:color w:val="808080"/>
    </w:rPr>
  </w:style>
  <w:style w:type="paragraph" w:styleId="NoSpacing">
    <w:name w:val="No Spacing"/>
    <w:uiPriority w:val="1"/>
    <w:rsid w:val="00764C16"/>
    <w:pPr>
      <w:overflowPunct w:val="0"/>
      <w:autoSpaceDE w:val="0"/>
      <w:autoSpaceDN w:val="0"/>
      <w:adjustRightInd w:val="0"/>
      <w:textAlignment w:val="baseline"/>
    </w:pPr>
    <w:rPr>
      <w:rFonts w:ascii="Arial" w:hAnsi="Arial"/>
    </w:rPr>
  </w:style>
  <w:style w:type="paragraph" w:styleId="Quote">
    <w:name w:val="Quote"/>
    <w:basedOn w:val="Normal"/>
    <w:next w:val="Normal"/>
    <w:link w:val="QuoteChar"/>
    <w:uiPriority w:val="29"/>
    <w:rsid w:val="00764C16"/>
    <w:rPr>
      <w:i/>
      <w:iCs/>
      <w:color w:val="000000" w:themeColor="text1"/>
    </w:rPr>
  </w:style>
  <w:style w:type="character" w:customStyle="1" w:styleId="QuoteChar">
    <w:name w:val="Quote Char"/>
    <w:basedOn w:val="DefaultParagraphFont"/>
    <w:link w:val="Quote"/>
    <w:uiPriority w:val="29"/>
    <w:rsid w:val="00764C16"/>
    <w:rPr>
      <w:rFonts w:ascii="Arial" w:hAnsi="Arial"/>
      <w:i/>
      <w:iCs/>
      <w:color w:val="000000" w:themeColor="text1"/>
    </w:rPr>
  </w:style>
  <w:style w:type="character" w:styleId="BookTitle">
    <w:name w:val="Book Title"/>
    <w:basedOn w:val="DefaultParagraphFont"/>
    <w:uiPriority w:val="33"/>
    <w:rsid w:val="00764C16"/>
    <w:rPr>
      <w:b/>
      <w:bCs/>
      <w:smallCaps/>
      <w:spacing w:val="5"/>
    </w:rPr>
  </w:style>
  <w:style w:type="character" w:styleId="IntenseEmphasis">
    <w:name w:val="Intense Emphasis"/>
    <w:basedOn w:val="DefaultParagraphFont"/>
    <w:uiPriority w:val="21"/>
    <w:rsid w:val="00764C16"/>
    <w:rPr>
      <w:b/>
      <w:bCs/>
      <w:i/>
      <w:iCs/>
      <w:color w:val="4F81BD" w:themeColor="accent1"/>
    </w:rPr>
  </w:style>
  <w:style w:type="character" w:styleId="SubtleReference">
    <w:name w:val="Subtle Reference"/>
    <w:basedOn w:val="DefaultParagraphFont"/>
    <w:uiPriority w:val="31"/>
    <w:rsid w:val="00764C16"/>
    <w:rPr>
      <w:smallCaps/>
      <w:color w:val="C0504D" w:themeColor="accent2"/>
      <w:u w:val="single"/>
    </w:rPr>
  </w:style>
  <w:style w:type="character" w:styleId="SubtleEmphasis">
    <w:name w:val="Subtle Emphasis"/>
    <w:basedOn w:val="DefaultParagraphFont"/>
    <w:uiPriority w:val="19"/>
    <w:qFormat/>
    <w:rsid w:val="00764C16"/>
    <w:rPr>
      <w:i/>
      <w:iCs/>
      <w:color w:val="808080" w:themeColor="text1" w:themeTint="7F"/>
    </w:rPr>
  </w:style>
  <w:style w:type="character" w:styleId="IntenseReference">
    <w:name w:val="Intense Reference"/>
    <w:basedOn w:val="DefaultParagraphFont"/>
    <w:uiPriority w:val="32"/>
    <w:rsid w:val="00764C16"/>
    <w:rPr>
      <w:b/>
      <w:bCs/>
      <w:smallCaps/>
      <w:color w:val="C0504D" w:themeColor="accent2"/>
      <w:spacing w:val="5"/>
      <w:u w:val="single"/>
    </w:rPr>
  </w:style>
  <w:style w:type="paragraph" w:styleId="IntenseQuote">
    <w:name w:val="Intense Quote"/>
    <w:basedOn w:val="Normal"/>
    <w:next w:val="Normal"/>
    <w:link w:val="IntenseQuoteChar"/>
    <w:uiPriority w:val="30"/>
    <w:rsid w:val="00764C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4C16"/>
    <w:rPr>
      <w:rFonts w:ascii="Arial" w:hAnsi="Arial"/>
      <w:b/>
      <w:bCs/>
      <w:i/>
      <w:iCs/>
      <w:color w:val="4F81BD" w:themeColor="accent1"/>
    </w:rPr>
  </w:style>
  <w:style w:type="character" w:customStyle="1" w:styleId="apple-converted-space">
    <w:name w:val="apple-converted-space"/>
    <w:basedOn w:val="DefaultParagraphFont"/>
    <w:rsid w:val="00126922"/>
  </w:style>
  <w:style w:type="character" w:customStyle="1" w:styleId="Heading3Char">
    <w:name w:val="Heading 3 Char"/>
    <w:basedOn w:val="DefaultParagraphFont"/>
    <w:link w:val="Heading3"/>
    <w:rsid w:val="00A50229"/>
    <w:rPr>
      <w:rFonts w:ascii="Arial" w:hAnsi="Arial" w:cs="Arial"/>
      <w:b/>
      <w:bCs/>
      <w:iCs/>
      <w:kern w:val="32"/>
      <w:sz w:val="24"/>
      <w:szCs w:val="26"/>
    </w:rPr>
  </w:style>
  <w:style w:type="character" w:customStyle="1" w:styleId="Heading4Char">
    <w:name w:val="Heading 4 Char"/>
    <w:basedOn w:val="DefaultParagraphFont"/>
    <w:link w:val="Heading4"/>
    <w:rsid w:val="006A5A15"/>
    <w:rPr>
      <w:rFonts w:ascii="Arial" w:hAnsi="Arial" w:cs="Arial"/>
      <w:bCs/>
      <w:kern w:val="32"/>
      <w:sz w:val="24"/>
      <w:szCs w:val="28"/>
    </w:rPr>
  </w:style>
  <w:style w:type="character" w:customStyle="1" w:styleId="FootnoteTextChar">
    <w:name w:val="Footnote Text Char"/>
    <w:basedOn w:val="DefaultParagraphFont"/>
    <w:link w:val="FootnoteText"/>
    <w:rsid w:val="00664CE1"/>
    <w:rPr>
      <w:rFonts w:ascii="Arial" w:hAnsi="Arial"/>
    </w:rPr>
  </w:style>
  <w:style w:type="paragraph" w:customStyle="1" w:styleId="SW-Requirement">
    <w:name w:val="SW-Requirement"/>
    <w:basedOn w:val="Normal"/>
    <w:next w:val="Normal"/>
    <w:rsid w:val="000D2B16"/>
    <w:pPr>
      <w:keepNext/>
      <w:keepLines/>
      <w:overflowPunct/>
      <w:spacing w:before="60" w:after="60" w:line="260" w:lineRule="atLeast"/>
      <w:textAlignment w:val="auto"/>
    </w:pPr>
    <w:rPr>
      <w:rFonts w:cs="Arial"/>
      <w:sz w:val="22"/>
      <w:szCs w:val="24"/>
    </w:rPr>
  </w:style>
  <w:style w:type="paragraph" w:customStyle="1" w:styleId="SRDReqNew001SRD-5Av2">
    <w:name w:val="SRDReqNew001_SRD-5A_v2"/>
    <w:basedOn w:val="Normal"/>
    <w:rsid w:val="000D2B16"/>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style>
  <w:style w:type="paragraph" w:customStyle="1" w:styleId="scriptHeading2">
    <w:name w:val="script Heading 2"/>
    <w:basedOn w:val="Heading2"/>
    <w:rsid w:val="000D2B16"/>
    <w:pPr>
      <w:numPr>
        <w:numId w:val="7"/>
      </w:numPr>
      <w:tabs>
        <w:tab w:val="clear" w:pos="709"/>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paragraph" w:customStyle="1" w:styleId="ReferenceList">
    <w:name w:val="Reference List"/>
    <w:basedOn w:val="Normal"/>
    <w:next w:val="Normal"/>
    <w:rsid w:val="000D2B16"/>
    <w:pPr>
      <w:keepNext/>
      <w:numPr>
        <w:numId w:val="9"/>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paragraph" w:customStyle="1" w:styleId="SRDReqNew001zzzv2">
    <w:name w:val="SRDReqNew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iCs/>
      <w:lang w:val="en-GB"/>
    </w:rPr>
  </w:style>
  <w:style w:type="paragraph" w:customStyle="1" w:styleId="SRDReqChg001zzzv2">
    <w:name w:val="SRDReqChg001_zzz_v2"/>
    <w:basedOn w:val="Normal"/>
    <w:next w:val="Normal"/>
    <w:rsid w:val="000D2B16"/>
    <w:pPr>
      <w:shd w:val="clear" w:color="auto" w:fill="CCCCCC"/>
      <w:tabs>
        <w:tab w:val="left" w:pos="1134"/>
        <w:tab w:val="left" w:pos="2268"/>
        <w:tab w:val="left" w:pos="3402"/>
        <w:tab w:val="left" w:pos="4535"/>
        <w:tab w:val="left" w:pos="5669"/>
        <w:tab w:val="left" w:pos="6803"/>
        <w:tab w:val="left" w:pos="7937"/>
        <w:tab w:val="left" w:pos="9071"/>
      </w:tabs>
      <w:spacing w:before="120"/>
    </w:pPr>
    <w:rPr>
      <w:rFonts w:cs="Arial"/>
      <w:b/>
      <w:lang w:val="en-GB"/>
    </w:rPr>
  </w:style>
  <w:style w:type="paragraph" w:customStyle="1" w:styleId="body2">
    <w:name w:val="body 2"/>
    <w:basedOn w:val="Normal"/>
    <w:next w:val="Normal"/>
    <w:rsid w:val="000D2B16"/>
    <w:pPr>
      <w:widowControl w:val="0"/>
      <w:overflowPunct/>
      <w:textAlignment w:val="auto"/>
    </w:pPr>
    <w:rPr>
      <w:rFonts w:ascii="Times New Roman" w:hAnsi="Times New Roman"/>
    </w:rPr>
  </w:style>
  <w:style w:type="paragraph" w:customStyle="1" w:styleId="headingnonum">
    <w:name w:val="heading no num"/>
    <w:basedOn w:val="Normal"/>
    <w:next w:val="Normal"/>
    <w:rsid w:val="000D2B16"/>
    <w:pPr>
      <w:keepNext/>
      <w:widowControl w:val="0"/>
      <w:overflowPunct/>
      <w:spacing w:before="120" w:after="60"/>
      <w:textAlignment w:val="auto"/>
    </w:pPr>
    <w:rPr>
      <w:rFonts w:cs="Arial"/>
      <w:b/>
      <w:bCs/>
      <w:sz w:val="24"/>
      <w:szCs w:val="24"/>
    </w:rPr>
  </w:style>
  <w:style w:type="character" w:customStyle="1" w:styleId="Heading5Char">
    <w:name w:val="Heading 5 Char"/>
    <w:basedOn w:val="DefaultParagraphFont"/>
    <w:link w:val="Heading5"/>
    <w:rsid w:val="00925A5C"/>
    <w:rPr>
      <w:rFonts w:ascii="Arial" w:hAnsi="Arial" w:cs="Arial"/>
      <w:bCs/>
      <w:kern w:val="32"/>
      <w:sz w:val="22"/>
      <w:szCs w:val="26"/>
    </w:rPr>
  </w:style>
  <w:style w:type="paragraph" w:customStyle="1" w:styleId="Default">
    <w:name w:val="Default"/>
    <w:rsid w:val="000D2B16"/>
    <w:pPr>
      <w:autoSpaceDE w:val="0"/>
      <w:autoSpaceDN w:val="0"/>
      <w:adjustRightInd w:val="0"/>
    </w:pPr>
    <w:rPr>
      <w:color w:val="000000"/>
      <w:sz w:val="24"/>
      <w:szCs w:val="24"/>
    </w:rPr>
  </w:style>
  <w:style w:type="paragraph" w:customStyle="1" w:styleId="Body">
    <w:name w:val="Body"/>
    <w:basedOn w:val="Normal"/>
    <w:rsid w:val="000D2B16"/>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0D2B16"/>
    <w:pPr>
      <w:pageBreakBefore w:val="0"/>
      <w:numPr>
        <w:numId w:val="10"/>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TableZchn">
    <w:name w:val="Table Zchn"/>
    <w:basedOn w:val="DefaultParagraphFont"/>
    <w:link w:val="Table"/>
    <w:rsid w:val="000D2B16"/>
    <w:rPr>
      <w:rFonts w:ascii="Arial" w:hAnsi="Arial"/>
      <w:b/>
      <w:kern w:val="28"/>
    </w:rPr>
  </w:style>
  <w:style w:type="paragraph" w:customStyle="1" w:styleId="TableHeading">
    <w:name w:val="Table Heading"/>
    <w:basedOn w:val="Normal"/>
    <w:link w:val="TableHeadingZchn"/>
    <w:qFormat/>
    <w:rsid w:val="000D2B16"/>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0D2B16"/>
    <w:rPr>
      <w:rFonts w:ascii="Arial" w:hAnsi="Arial"/>
      <w:b/>
      <w:bCs/>
    </w:rPr>
  </w:style>
  <w:style w:type="character" w:customStyle="1" w:styleId="CaptionChar2">
    <w:name w:val="Caption Char2"/>
    <w:aliases w:val="fig:# Char1,tab:# Char1,equ:# Char1"/>
    <w:rsid w:val="000D2B16"/>
    <w:rPr>
      <w:rFonts w:eastAsia="Times New Roman"/>
      <w:b/>
      <w:lang w:val="x-none" w:eastAsia="x-none"/>
    </w:rPr>
  </w:style>
  <w:style w:type="character" w:customStyle="1" w:styleId="TableCellChar">
    <w:name w:val="Table Cell Char"/>
    <w:link w:val="TableCell"/>
    <w:locked/>
    <w:rsid w:val="000D2B16"/>
  </w:style>
  <w:style w:type="paragraph" w:customStyle="1" w:styleId="RETechSignal">
    <w:name w:val="RE_TechSignal"/>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scriptBodyText">
    <w:name w:val="script Body Text"/>
    <w:basedOn w:val="BodyText"/>
    <w:rsid w:val="00693142"/>
    <w:pPr>
      <w:tabs>
        <w:tab w:val="num" w:pos="360"/>
      </w:tabs>
      <w:spacing w:after="0"/>
    </w:pPr>
    <w:rPr>
      <w:color w:val="0000FF"/>
    </w:rPr>
  </w:style>
  <w:style w:type="paragraph" w:customStyle="1" w:styleId="ReqVerMethv2">
    <w:name w:val="ReqVerMeth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Purposev2">
    <w:name w:val="ReqPurpose_v2"/>
    <w:basedOn w:val="Normal"/>
    <w:next w:val="Normal"/>
    <w:rsid w:val="00693142"/>
    <w:pPr>
      <w:tabs>
        <w:tab w:val="num" w:pos="0"/>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lang w:val="en-GB"/>
    </w:rPr>
  </w:style>
  <w:style w:type="paragraph" w:customStyle="1" w:styleId="ReqReferencev2">
    <w:name w:val="ReqReference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3402" w:hanging="1134"/>
      <w:textAlignment w:val="auto"/>
    </w:pPr>
    <w:rPr>
      <w:rFonts w:cs="Arial"/>
      <w:lang w:val="en-GB"/>
    </w:rPr>
  </w:style>
  <w:style w:type="paragraph" w:customStyle="1" w:styleId="ReqRequirementv2">
    <w:name w:val="ReqRequirement_v2"/>
    <w:basedOn w:val="Normal"/>
    <w:next w:val="Normal"/>
    <w:rsid w:val="00693142"/>
    <w:pPr>
      <w:tabs>
        <w:tab w:val="left" w:pos="1134"/>
        <w:tab w:val="left" w:pos="2268"/>
        <w:tab w:val="left" w:pos="3402"/>
        <w:tab w:val="left" w:pos="4535"/>
        <w:tab w:val="left" w:pos="5669"/>
        <w:tab w:val="left" w:pos="6803"/>
        <w:tab w:val="left" w:pos="7937"/>
        <w:tab w:val="left" w:pos="9071"/>
      </w:tabs>
      <w:overflowPunct/>
      <w:autoSpaceDE/>
      <w:autoSpaceDN/>
      <w:adjustRightInd/>
      <w:spacing w:before="120"/>
      <w:ind w:left="1134" w:hanging="567"/>
      <w:textAlignment w:val="auto"/>
    </w:pPr>
    <w:rPr>
      <w:rFonts w:cs="Arial"/>
      <w:lang w:val="en-GB"/>
    </w:rPr>
  </w:style>
  <w:style w:type="paragraph" w:customStyle="1" w:styleId="SRDReqChg008NMA">
    <w:name w:val="SRDReqChg008_NMA"/>
    <w:basedOn w:val="Normal"/>
    <w:rsid w:val="00693142"/>
    <w:pPr>
      <w:shd w:val="clear" w:color="auto" w:fill="CCCCCC"/>
      <w:tabs>
        <w:tab w:val="left" w:pos="1134"/>
        <w:tab w:val="left" w:pos="2268"/>
        <w:tab w:val="left" w:pos="3402"/>
        <w:tab w:val="left" w:pos="4535"/>
        <w:tab w:val="left" w:pos="5669"/>
        <w:tab w:val="left" w:pos="6803"/>
        <w:tab w:val="left" w:pos="7937"/>
        <w:tab w:val="left" w:pos="9071"/>
      </w:tabs>
      <w:overflowPunct/>
      <w:autoSpaceDE/>
      <w:autoSpaceDN/>
      <w:adjustRightInd/>
      <w:spacing w:before="120"/>
      <w:textAlignment w:val="auto"/>
    </w:pPr>
    <w:rPr>
      <w:rFonts w:cs="Arial"/>
      <w:b/>
      <w:lang w:val="en-GB"/>
    </w:rPr>
  </w:style>
  <w:style w:type="paragraph" w:customStyle="1" w:styleId="RERequirement">
    <w:name w:val="RE_Requirement"/>
    <w:basedOn w:val="Heading8"/>
    <w:next w:val="Normal"/>
    <w:qFormat/>
    <w:rsid w:val="00693142"/>
    <w:pPr>
      <w:numPr>
        <w:ilvl w:val="0"/>
        <w:numId w:val="0"/>
      </w:numPr>
      <w:pBdr>
        <w:top w:val="double" w:sz="6" w:space="1" w:color="auto"/>
        <w:bottom w:val="double" w:sz="6" w:space="1" w:color="auto"/>
      </w:pBdr>
      <w:tabs>
        <w:tab w:val="clear" w:pos="1701"/>
        <w:tab w:val="left" w:pos="-720"/>
      </w:tabs>
      <w:suppressAutoHyphens/>
      <w:overflowPunct/>
      <w:autoSpaceDE/>
      <w:autoSpaceDN/>
      <w:adjustRightInd/>
      <w:spacing w:before="0" w:after="120"/>
      <w:textAlignment w:val="auto"/>
    </w:pPr>
    <w:rPr>
      <w:rFonts w:ascii="Univers" w:hAnsi="Univers" w:cs="Times New Roman"/>
      <w:b/>
      <w:bCs/>
      <w:kern w:val="0"/>
      <w:szCs w:val="20"/>
    </w:rPr>
  </w:style>
  <w:style w:type="paragraph" w:customStyle="1" w:styleId="REDataType">
    <w:name w:val="RE_DataType"/>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Signal">
    <w:name w:val="RE_LogSignal"/>
    <w:basedOn w:val="Heading8"/>
    <w:qFormat/>
    <w:locked/>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CoverpageTitle">
    <w:name w:val="Coverpage Title"/>
    <w:basedOn w:val="Normal"/>
    <w:rsid w:val="00693142"/>
    <w:pPr>
      <w:spacing w:before="360" w:after="360"/>
      <w:jc w:val="center"/>
    </w:pPr>
    <w:rPr>
      <w:b/>
      <w:sz w:val="32"/>
      <w:szCs w:val="32"/>
      <w:lang w:val="en-GB"/>
    </w:rPr>
  </w:style>
  <w:style w:type="paragraph" w:customStyle="1" w:styleId="RETechParameter">
    <w:name w:val="RE_Tech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RELogParameter">
    <w:name w:val="RE_LogParameter"/>
    <w:basedOn w:val="Heading8"/>
    <w:next w:val="Normal"/>
    <w:qFormat/>
    <w:rsid w:val="00693142"/>
    <w:pPr>
      <w:numPr>
        <w:ilvl w:val="0"/>
        <w:numId w:val="0"/>
      </w:numPr>
      <w:pBdr>
        <w:top w:val="double" w:sz="4" w:space="1" w:color="auto"/>
        <w:bottom w:val="double" w:sz="4" w:space="1" w:color="auto"/>
      </w:pBdr>
      <w:tabs>
        <w:tab w:val="clear" w:pos="1701"/>
        <w:tab w:val="left" w:pos="-720"/>
      </w:tabs>
      <w:suppressAutoHyphens/>
      <w:overflowPunct/>
      <w:autoSpaceDE/>
      <w:autoSpaceDN/>
      <w:adjustRightInd/>
      <w:spacing w:before="120" w:after="240"/>
      <w:textAlignment w:val="auto"/>
    </w:pPr>
    <w:rPr>
      <w:rFonts w:ascii="Univers" w:hAnsi="Univers" w:cs="Times New Roman"/>
      <w:b/>
      <w:bCs/>
      <w:kern w:val="0"/>
      <w:szCs w:val="20"/>
    </w:rPr>
  </w:style>
  <w:style w:type="paragraph" w:customStyle="1" w:styleId="TabelleText">
    <w:name w:val="TabelleText"/>
    <w:basedOn w:val="Normal"/>
    <w:rsid w:val="00693142"/>
    <w:pPr>
      <w:keepLines/>
      <w:spacing w:before="60" w:after="60"/>
      <w:textAlignment w:val="auto"/>
    </w:pPr>
    <w:rPr>
      <w:sz w:val="18"/>
      <w:szCs w:val="18"/>
      <w:lang w:val="en-GB"/>
    </w:rPr>
  </w:style>
  <w:style w:type="paragraph" w:customStyle="1" w:styleId="TableHeader0">
    <w:name w:val="TableHeader"/>
    <w:basedOn w:val="Normal"/>
    <w:rsid w:val="00693142"/>
    <w:pPr>
      <w:overflowPunct/>
      <w:autoSpaceDE/>
      <w:autoSpaceDN/>
      <w:adjustRightInd/>
      <w:textAlignment w:val="auto"/>
    </w:pPr>
    <w:rPr>
      <w:b/>
      <w:bCs/>
      <w:sz w:val="18"/>
      <w:szCs w:val="24"/>
    </w:rPr>
  </w:style>
  <w:style w:type="paragraph" w:customStyle="1" w:styleId="Acronyms1">
    <w:name w:val="Acronyms 1"/>
    <w:basedOn w:val="Normal"/>
    <w:rsid w:val="00693142"/>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693142"/>
    <w:pPr>
      <w:overflowPunct/>
      <w:autoSpaceDE/>
      <w:autoSpaceDN/>
      <w:adjustRightInd/>
      <w:spacing w:before="20" w:after="20"/>
      <w:textAlignment w:val="auto"/>
    </w:pPr>
    <w:rPr>
      <w:sz w:val="16"/>
    </w:rPr>
  </w:style>
  <w:style w:type="character" w:customStyle="1" w:styleId="TableTextLeftZchn">
    <w:name w:val="TableTextLeft Zchn"/>
    <w:link w:val="TableTextLeft"/>
    <w:rsid w:val="00693142"/>
    <w:rPr>
      <w:rFonts w:ascii="Arial" w:hAnsi="Arial"/>
      <w:sz w:val="16"/>
    </w:rPr>
  </w:style>
  <w:style w:type="paragraph" w:customStyle="1" w:styleId="TableHeaderLeft">
    <w:name w:val="TableHeaderLeft"/>
    <w:basedOn w:val="Normal"/>
    <w:rsid w:val="006A107F"/>
    <w:pPr>
      <w:overflowPunct/>
      <w:autoSpaceDE/>
      <w:autoSpaceDN/>
      <w:adjustRightInd/>
      <w:spacing w:beforeLines="20" w:before="48" w:afterLines="20" w:after="48"/>
      <w:textAlignment w:val="auto"/>
    </w:pPr>
    <w:rPr>
      <w:rFonts w:cs="Arial"/>
      <w:b/>
      <w:bCs/>
      <w:sz w:val="18"/>
      <w:szCs w:val="18"/>
      <w:lang w:val="en-GB" w:eastAsia="de-DE"/>
    </w:rPr>
  </w:style>
  <w:style w:type="character" w:customStyle="1" w:styleId="inline-comment-marker">
    <w:name w:val="inline-comment-marker"/>
    <w:basedOn w:val="DefaultParagraphFont"/>
    <w:rsid w:val="00B51A01"/>
  </w:style>
  <w:style w:type="table" w:styleId="PlainTable1">
    <w:name w:val="Plain Table 1"/>
    <w:basedOn w:val="TableNormal"/>
    <w:uiPriority w:val="41"/>
    <w:rsid w:val="00B51A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yle3">
    <w:name w:val="Style3"/>
    <w:basedOn w:val="DefaultParagraphFont"/>
    <w:uiPriority w:val="1"/>
    <w:rsid w:val="001824DD"/>
  </w:style>
  <w:style w:type="character" w:styleId="UnresolvedMention">
    <w:name w:val="Unresolved Mention"/>
    <w:basedOn w:val="DefaultParagraphFont"/>
    <w:uiPriority w:val="99"/>
    <w:semiHidden/>
    <w:unhideWhenUsed/>
    <w:rsid w:val="001824DD"/>
    <w:rPr>
      <w:color w:val="605E5C"/>
      <w:shd w:val="clear" w:color="auto" w:fill="E1DFDD"/>
    </w:rPr>
  </w:style>
  <w:style w:type="paragraph" w:customStyle="1" w:styleId="REUserHint">
    <w:name w:val="RE_UserHint"/>
    <w:basedOn w:val="Note"/>
    <w:next w:val="Normal"/>
    <w:link w:val="REUserHintChar"/>
    <w:qFormat/>
    <w:rsid w:val="001C7D03"/>
    <w:pPr>
      <w:shd w:val="clear" w:color="auto" w:fill="D6E3BC" w:themeFill="accent3" w:themeFillTint="66"/>
    </w:pPr>
    <w:rPr>
      <w:rFonts w:ascii="Arial" w:hAnsi="Arial"/>
      <w:i/>
      <w:color w:val="7F7F7F" w:themeColor="text1" w:themeTint="80"/>
      <w:sz w:val="20"/>
    </w:rPr>
  </w:style>
  <w:style w:type="character" w:customStyle="1" w:styleId="NoteChar">
    <w:name w:val="Note Char"/>
    <w:basedOn w:val="DefaultParagraphFont"/>
    <w:link w:val="Note"/>
    <w:rsid w:val="00FF1F40"/>
    <w:rPr>
      <w:rFonts w:ascii="Lucida Bright" w:hAnsi="Lucida Bright"/>
      <w:bCs/>
      <w:color w:val="000000"/>
      <w:sz w:val="16"/>
    </w:rPr>
  </w:style>
  <w:style w:type="character" w:customStyle="1" w:styleId="REUserHintChar">
    <w:name w:val="RE_UserHint Char"/>
    <w:basedOn w:val="NoteChar"/>
    <w:link w:val="REUserHint"/>
    <w:rsid w:val="00FF1F40"/>
    <w:rPr>
      <w:rFonts w:ascii="Arial" w:hAnsi="Arial"/>
      <w:bCs/>
      <w:i/>
      <w:color w:val="7F7F7F" w:themeColor="text1" w:themeTint="80"/>
      <w:sz w:val="16"/>
      <w:shd w:val="clear" w:color="auto" w:fill="D6E3BC" w:themeFill="accent3" w:themeFillTint="66"/>
    </w:rPr>
  </w:style>
  <w:style w:type="character" w:customStyle="1" w:styleId="cf01">
    <w:name w:val="cf01"/>
    <w:basedOn w:val="DefaultParagraphFont"/>
    <w:rsid w:val="0071032F"/>
    <w:rPr>
      <w:rFonts w:ascii="Segoe UI" w:hAnsi="Segoe UI" w:cs="Segoe UI" w:hint="default"/>
      <w:color w:val="666666"/>
      <w:sz w:val="18"/>
      <w:szCs w:val="18"/>
    </w:rPr>
  </w:style>
  <w:style w:type="table" w:styleId="GridTable6Colorful">
    <w:name w:val="Grid Table 6 Colorful"/>
    <w:basedOn w:val="TableNormal"/>
    <w:uiPriority w:val="51"/>
    <w:rsid w:val="007D77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D77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5861">
      <w:bodyDiv w:val="1"/>
      <w:marLeft w:val="0"/>
      <w:marRight w:val="0"/>
      <w:marTop w:val="0"/>
      <w:marBottom w:val="0"/>
      <w:divBdr>
        <w:top w:val="none" w:sz="0" w:space="0" w:color="auto"/>
        <w:left w:val="none" w:sz="0" w:space="0" w:color="auto"/>
        <w:bottom w:val="none" w:sz="0" w:space="0" w:color="auto"/>
        <w:right w:val="none" w:sz="0" w:space="0" w:color="auto"/>
      </w:divBdr>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54667991">
      <w:bodyDiv w:val="1"/>
      <w:marLeft w:val="0"/>
      <w:marRight w:val="0"/>
      <w:marTop w:val="0"/>
      <w:marBottom w:val="0"/>
      <w:divBdr>
        <w:top w:val="none" w:sz="0" w:space="0" w:color="auto"/>
        <w:left w:val="none" w:sz="0" w:space="0" w:color="auto"/>
        <w:bottom w:val="none" w:sz="0" w:space="0" w:color="auto"/>
        <w:right w:val="none" w:sz="0" w:space="0" w:color="auto"/>
      </w:divBdr>
    </w:div>
    <w:div w:id="68428478">
      <w:bodyDiv w:val="1"/>
      <w:marLeft w:val="0"/>
      <w:marRight w:val="0"/>
      <w:marTop w:val="0"/>
      <w:marBottom w:val="0"/>
      <w:divBdr>
        <w:top w:val="none" w:sz="0" w:space="0" w:color="auto"/>
        <w:left w:val="none" w:sz="0" w:space="0" w:color="auto"/>
        <w:bottom w:val="none" w:sz="0" w:space="0" w:color="auto"/>
        <w:right w:val="none" w:sz="0" w:space="0" w:color="auto"/>
      </w:divBdr>
    </w:div>
    <w:div w:id="70741088">
      <w:bodyDiv w:val="1"/>
      <w:marLeft w:val="0"/>
      <w:marRight w:val="0"/>
      <w:marTop w:val="0"/>
      <w:marBottom w:val="0"/>
      <w:divBdr>
        <w:top w:val="none" w:sz="0" w:space="0" w:color="auto"/>
        <w:left w:val="none" w:sz="0" w:space="0" w:color="auto"/>
        <w:bottom w:val="none" w:sz="0" w:space="0" w:color="auto"/>
        <w:right w:val="none" w:sz="0" w:space="0" w:color="auto"/>
      </w:divBdr>
    </w:div>
    <w:div w:id="79563177">
      <w:bodyDiv w:val="1"/>
      <w:marLeft w:val="0"/>
      <w:marRight w:val="0"/>
      <w:marTop w:val="0"/>
      <w:marBottom w:val="0"/>
      <w:divBdr>
        <w:top w:val="none" w:sz="0" w:space="0" w:color="auto"/>
        <w:left w:val="none" w:sz="0" w:space="0" w:color="auto"/>
        <w:bottom w:val="none" w:sz="0" w:space="0" w:color="auto"/>
        <w:right w:val="none" w:sz="0" w:space="0" w:color="auto"/>
      </w:divBdr>
    </w:div>
    <w:div w:id="86313237">
      <w:bodyDiv w:val="1"/>
      <w:marLeft w:val="0"/>
      <w:marRight w:val="0"/>
      <w:marTop w:val="0"/>
      <w:marBottom w:val="0"/>
      <w:divBdr>
        <w:top w:val="none" w:sz="0" w:space="0" w:color="auto"/>
        <w:left w:val="none" w:sz="0" w:space="0" w:color="auto"/>
        <w:bottom w:val="none" w:sz="0" w:space="0" w:color="auto"/>
        <w:right w:val="none" w:sz="0" w:space="0" w:color="auto"/>
      </w:divBdr>
    </w:div>
    <w:div w:id="95370881">
      <w:bodyDiv w:val="1"/>
      <w:marLeft w:val="0"/>
      <w:marRight w:val="0"/>
      <w:marTop w:val="0"/>
      <w:marBottom w:val="0"/>
      <w:divBdr>
        <w:top w:val="none" w:sz="0" w:space="0" w:color="auto"/>
        <w:left w:val="none" w:sz="0" w:space="0" w:color="auto"/>
        <w:bottom w:val="none" w:sz="0" w:space="0" w:color="auto"/>
        <w:right w:val="none" w:sz="0" w:space="0" w:color="auto"/>
      </w:divBdr>
    </w:div>
    <w:div w:id="96491118">
      <w:bodyDiv w:val="1"/>
      <w:marLeft w:val="0"/>
      <w:marRight w:val="0"/>
      <w:marTop w:val="0"/>
      <w:marBottom w:val="0"/>
      <w:divBdr>
        <w:top w:val="none" w:sz="0" w:space="0" w:color="auto"/>
        <w:left w:val="none" w:sz="0" w:space="0" w:color="auto"/>
        <w:bottom w:val="none" w:sz="0" w:space="0" w:color="auto"/>
        <w:right w:val="none" w:sz="0" w:space="0" w:color="auto"/>
      </w:divBdr>
    </w:div>
    <w:div w:id="150029214">
      <w:bodyDiv w:val="1"/>
      <w:marLeft w:val="0"/>
      <w:marRight w:val="0"/>
      <w:marTop w:val="0"/>
      <w:marBottom w:val="0"/>
      <w:divBdr>
        <w:top w:val="none" w:sz="0" w:space="0" w:color="auto"/>
        <w:left w:val="none" w:sz="0" w:space="0" w:color="auto"/>
        <w:bottom w:val="none" w:sz="0" w:space="0" w:color="auto"/>
        <w:right w:val="none" w:sz="0" w:space="0" w:color="auto"/>
      </w:divBdr>
    </w:div>
    <w:div w:id="216282148">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96499477">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44465561">
      <w:bodyDiv w:val="1"/>
      <w:marLeft w:val="0"/>
      <w:marRight w:val="0"/>
      <w:marTop w:val="0"/>
      <w:marBottom w:val="0"/>
      <w:divBdr>
        <w:top w:val="none" w:sz="0" w:space="0" w:color="auto"/>
        <w:left w:val="none" w:sz="0" w:space="0" w:color="auto"/>
        <w:bottom w:val="none" w:sz="0" w:space="0" w:color="auto"/>
        <w:right w:val="none" w:sz="0" w:space="0" w:color="auto"/>
      </w:divBdr>
    </w:div>
    <w:div w:id="471676613">
      <w:bodyDiv w:val="1"/>
      <w:marLeft w:val="0"/>
      <w:marRight w:val="0"/>
      <w:marTop w:val="0"/>
      <w:marBottom w:val="0"/>
      <w:divBdr>
        <w:top w:val="none" w:sz="0" w:space="0" w:color="auto"/>
        <w:left w:val="none" w:sz="0" w:space="0" w:color="auto"/>
        <w:bottom w:val="none" w:sz="0" w:space="0" w:color="auto"/>
        <w:right w:val="none" w:sz="0" w:space="0" w:color="auto"/>
      </w:divBdr>
    </w:div>
    <w:div w:id="538200833">
      <w:bodyDiv w:val="1"/>
      <w:marLeft w:val="0"/>
      <w:marRight w:val="0"/>
      <w:marTop w:val="0"/>
      <w:marBottom w:val="0"/>
      <w:divBdr>
        <w:top w:val="none" w:sz="0" w:space="0" w:color="auto"/>
        <w:left w:val="none" w:sz="0" w:space="0" w:color="auto"/>
        <w:bottom w:val="none" w:sz="0" w:space="0" w:color="auto"/>
        <w:right w:val="none" w:sz="0" w:space="0" w:color="auto"/>
      </w:divBdr>
    </w:div>
    <w:div w:id="541943641">
      <w:bodyDiv w:val="1"/>
      <w:marLeft w:val="0"/>
      <w:marRight w:val="0"/>
      <w:marTop w:val="0"/>
      <w:marBottom w:val="0"/>
      <w:divBdr>
        <w:top w:val="none" w:sz="0" w:space="0" w:color="auto"/>
        <w:left w:val="none" w:sz="0" w:space="0" w:color="auto"/>
        <w:bottom w:val="none" w:sz="0" w:space="0" w:color="auto"/>
        <w:right w:val="none" w:sz="0" w:space="0" w:color="auto"/>
      </w:divBdr>
    </w:div>
    <w:div w:id="569459416">
      <w:bodyDiv w:val="1"/>
      <w:marLeft w:val="0"/>
      <w:marRight w:val="0"/>
      <w:marTop w:val="0"/>
      <w:marBottom w:val="0"/>
      <w:divBdr>
        <w:top w:val="none" w:sz="0" w:space="0" w:color="auto"/>
        <w:left w:val="none" w:sz="0" w:space="0" w:color="auto"/>
        <w:bottom w:val="none" w:sz="0" w:space="0" w:color="auto"/>
        <w:right w:val="none" w:sz="0" w:space="0" w:color="auto"/>
      </w:divBdr>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590545209">
      <w:bodyDiv w:val="1"/>
      <w:marLeft w:val="0"/>
      <w:marRight w:val="0"/>
      <w:marTop w:val="0"/>
      <w:marBottom w:val="0"/>
      <w:divBdr>
        <w:top w:val="none" w:sz="0" w:space="0" w:color="auto"/>
        <w:left w:val="none" w:sz="0" w:space="0" w:color="auto"/>
        <w:bottom w:val="none" w:sz="0" w:space="0" w:color="auto"/>
        <w:right w:val="none" w:sz="0" w:space="0" w:color="auto"/>
      </w:divBdr>
    </w:div>
    <w:div w:id="605307859">
      <w:bodyDiv w:val="1"/>
      <w:marLeft w:val="0"/>
      <w:marRight w:val="0"/>
      <w:marTop w:val="0"/>
      <w:marBottom w:val="0"/>
      <w:divBdr>
        <w:top w:val="none" w:sz="0" w:space="0" w:color="auto"/>
        <w:left w:val="none" w:sz="0" w:space="0" w:color="auto"/>
        <w:bottom w:val="none" w:sz="0" w:space="0" w:color="auto"/>
        <w:right w:val="none" w:sz="0" w:space="0" w:color="auto"/>
      </w:divBdr>
    </w:div>
    <w:div w:id="632296440">
      <w:bodyDiv w:val="1"/>
      <w:marLeft w:val="0"/>
      <w:marRight w:val="0"/>
      <w:marTop w:val="0"/>
      <w:marBottom w:val="0"/>
      <w:divBdr>
        <w:top w:val="none" w:sz="0" w:space="0" w:color="auto"/>
        <w:left w:val="none" w:sz="0" w:space="0" w:color="auto"/>
        <w:bottom w:val="none" w:sz="0" w:space="0" w:color="auto"/>
        <w:right w:val="none" w:sz="0" w:space="0" w:color="auto"/>
      </w:divBdr>
      <w:divsChild>
        <w:div w:id="1230077865">
          <w:marLeft w:val="0"/>
          <w:marRight w:val="0"/>
          <w:marTop w:val="0"/>
          <w:marBottom w:val="0"/>
          <w:divBdr>
            <w:top w:val="none" w:sz="0" w:space="0" w:color="auto"/>
            <w:left w:val="none" w:sz="0" w:space="0" w:color="auto"/>
            <w:bottom w:val="none" w:sz="0" w:space="0" w:color="auto"/>
            <w:right w:val="none" w:sz="0" w:space="0" w:color="auto"/>
          </w:divBdr>
          <w:divsChild>
            <w:div w:id="312174421">
              <w:marLeft w:val="0"/>
              <w:marRight w:val="0"/>
              <w:marTop w:val="0"/>
              <w:marBottom w:val="0"/>
              <w:divBdr>
                <w:top w:val="none" w:sz="0" w:space="0" w:color="auto"/>
                <w:left w:val="none" w:sz="0" w:space="0" w:color="auto"/>
                <w:bottom w:val="none" w:sz="0" w:space="0" w:color="auto"/>
                <w:right w:val="none" w:sz="0" w:space="0" w:color="auto"/>
              </w:divBdr>
              <w:divsChild>
                <w:div w:id="732240751">
                  <w:marLeft w:val="0"/>
                  <w:marRight w:val="0"/>
                  <w:marTop w:val="0"/>
                  <w:marBottom w:val="0"/>
                  <w:divBdr>
                    <w:top w:val="none" w:sz="0" w:space="0" w:color="auto"/>
                    <w:left w:val="none" w:sz="0" w:space="0" w:color="auto"/>
                    <w:bottom w:val="none" w:sz="0" w:space="0" w:color="auto"/>
                    <w:right w:val="none" w:sz="0" w:space="0" w:color="auto"/>
                  </w:divBdr>
                  <w:divsChild>
                    <w:div w:id="1504860651">
                      <w:marLeft w:val="4275"/>
                      <w:marRight w:val="0"/>
                      <w:marTop w:val="615"/>
                      <w:marBottom w:val="0"/>
                      <w:divBdr>
                        <w:top w:val="none" w:sz="0" w:space="0" w:color="auto"/>
                        <w:left w:val="none" w:sz="0" w:space="0" w:color="auto"/>
                        <w:bottom w:val="none" w:sz="0" w:space="0" w:color="auto"/>
                        <w:right w:val="none" w:sz="0" w:space="0" w:color="auto"/>
                      </w:divBdr>
                      <w:divsChild>
                        <w:div w:id="1071151398">
                          <w:marLeft w:val="0"/>
                          <w:marRight w:val="0"/>
                          <w:marTop w:val="0"/>
                          <w:marBottom w:val="0"/>
                          <w:divBdr>
                            <w:top w:val="none" w:sz="0" w:space="0" w:color="auto"/>
                            <w:left w:val="none" w:sz="0" w:space="0" w:color="auto"/>
                            <w:bottom w:val="none" w:sz="0" w:space="0" w:color="auto"/>
                            <w:right w:val="none" w:sz="0" w:space="0" w:color="auto"/>
                          </w:divBdr>
                          <w:divsChild>
                            <w:div w:id="757019206">
                              <w:marLeft w:val="0"/>
                              <w:marRight w:val="0"/>
                              <w:marTop w:val="0"/>
                              <w:marBottom w:val="0"/>
                              <w:divBdr>
                                <w:top w:val="none" w:sz="0" w:space="0" w:color="auto"/>
                                <w:left w:val="none" w:sz="0" w:space="0" w:color="auto"/>
                                <w:bottom w:val="none" w:sz="0" w:space="0" w:color="auto"/>
                                <w:right w:val="none" w:sz="0" w:space="0" w:color="auto"/>
                              </w:divBdr>
                              <w:divsChild>
                                <w:div w:id="2014843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688335897">
      <w:bodyDiv w:val="1"/>
      <w:marLeft w:val="0"/>
      <w:marRight w:val="0"/>
      <w:marTop w:val="0"/>
      <w:marBottom w:val="0"/>
      <w:divBdr>
        <w:top w:val="none" w:sz="0" w:space="0" w:color="auto"/>
        <w:left w:val="none" w:sz="0" w:space="0" w:color="auto"/>
        <w:bottom w:val="none" w:sz="0" w:space="0" w:color="auto"/>
        <w:right w:val="none" w:sz="0" w:space="0" w:color="auto"/>
      </w:divBdr>
    </w:div>
    <w:div w:id="713577466">
      <w:bodyDiv w:val="1"/>
      <w:marLeft w:val="0"/>
      <w:marRight w:val="0"/>
      <w:marTop w:val="0"/>
      <w:marBottom w:val="0"/>
      <w:divBdr>
        <w:top w:val="none" w:sz="0" w:space="0" w:color="auto"/>
        <w:left w:val="none" w:sz="0" w:space="0" w:color="auto"/>
        <w:bottom w:val="none" w:sz="0" w:space="0" w:color="auto"/>
        <w:right w:val="none" w:sz="0" w:space="0" w:color="auto"/>
      </w:divBdr>
    </w:div>
    <w:div w:id="719288594">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39931483">
      <w:bodyDiv w:val="1"/>
      <w:marLeft w:val="0"/>
      <w:marRight w:val="0"/>
      <w:marTop w:val="0"/>
      <w:marBottom w:val="0"/>
      <w:divBdr>
        <w:top w:val="none" w:sz="0" w:space="0" w:color="auto"/>
        <w:left w:val="none" w:sz="0" w:space="0" w:color="auto"/>
        <w:bottom w:val="none" w:sz="0" w:space="0" w:color="auto"/>
        <w:right w:val="none" w:sz="0" w:space="0" w:color="auto"/>
      </w:divBdr>
    </w:div>
    <w:div w:id="849951431">
      <w:bodyDiv w:val="1"/>
      <w:marLeft w:val="0"/>
      <w:marRight w:val="0"/>
      <w:marTop w:val="0"/>
      <w:marBottom w:val="0"/>
      <w:divBdr>
        <w:top w:val="none" w:sz="0" w:space="0" w:color="auto"/>
        <w:left w:val="none" w:sz="0" w:space="0" w:color="auto"/>
        <w:bottom w:val="none" w:sz="0" w:space="0" w:color="auto"/>
        <w:right w:val="none" w:sz="0" w:space="0" w:color="auto"/>
      </w:divBdr>
    </w:div>
    <w:div w:id="857499648">
      <w:bodyDiv w:val="1"/>
      <w:marLeft w:val="0"/>
      <w:marRight w:val="0"/>
      <w:marTop w:val="0"/>
      <w:marBottom w:val="0"/>
      <w:divBdr>
        <w:top w:val="none" w:sz="0" w:space="0" w:color="auto"/>
        <w:left w:val="none" w:sz="0" w:space="0" w:color="auto"/>
        <w:bottom w:val="none" w:sz="0" w:space="0" w:color="auto"/>
        <w:right w:val="none" w:sz="0" w:space="0" w:color="auto"/>
      </w:divBdr>
    </w:div>
    <w:div w:id="941105634">
      <w:bodyDiv w:val="1"/>
      <w:marLeft w:val="0"/>
      <w:marRight w:val="0"/>
      <w:marTop w:val="0"/>
      <w:marBottom w:val="0"/>
      <w:divBdr>
        <w:top w:val="none" w:sz="0" w:space="0" w:color="auto"/>
        <w:left w:val="none" w:sz="0" w:space="0" w:color="auto"/>
        <w:bottom w:val="none" w:sz="0" w:space="0" w:color="auto"/>
        <w:right w:val="none" w:sz="0" w:space="0" w:color="auto"/>
      </w:divBdr>
    </w:div>
    <w:div w:id="9561059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91523401">
      <w:bodyDiv w:val="1"/>
      <w:marLeft w:val="0"/>
      <w:marRight w:val="0"/>
      <w:marTop w:val="0"/>
      <w:marBottom w:val="0"/>
      <w:divBdr>
        <w:top w:val="none" w:sz="0" w:space="0" w:color="auto"/>
        <w:left w:val="none" w:sz="0" w:space="0" w:color="auto"/>
        <w:bottom w:val="none" w:sz="0" w:space="0" w:color="auto"/>
        <w:right w:val="none" w:sz="0" w:space="0" w:color="auto"/>
      </w:divBdr>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40278020">
      <w:bodyDiv w:val="1"/>
      <w:marLeft w:val="0"/>
      <w:marRight w:val="0"/>
      <w:marTop w:val="0"/>
      <w:marBottom w:val="0"/>
      <w:divBdr>
        <w:top w:val="none" w:sz="0" w:space="0" w:color="auto"/>
        <w:left w:val="none" w:sz="0" w:space="0" w:color="auto"/>
        <w:bottom w:val="none" w:sz="0" w:space="0" w:color="auto"/>
        <w:right w:val="none" w:sz="0" w:space="0" w:color="auto"/>
      </w:divBdr>
    </w:div>
    <w:div w:id="1074744168">
      <w:bodyDiv w:val="1"/>
      <w:marLeft w:val="0"/>
      <w:marRight w:val="0"/>
      <w:marTop w:val="0"/>
      <w:marBottom w:val="0"/>
      <w:divBdr>
        <w:top w:val="none" w:sz="0" w:space="0" w:color="auto"/>
        <w:left w:val="none" w:sz="0" w:space="0" w:color="auto"/>
        <w:bottom w:val="none" w:sz="0" w:space="0" w:color="auto"/>
        <w:right w:val="none" w:sz="0" w:space="0" w:color="auto"/>
      </w:divBdr>
    </w:div>
    <w:div w:id="1178424259">
      <w:bodyDiv w:val="1"/>
      <w:marLeft w:val="0"/>
      <w:marRight w:val="0"/>
      <w:marTop w:val="0"/>
      <w:marBottom w:val="0"/>
      <w:divBdr>
        <w:top w:val="none" w:sz="0" w:space="0" w:color="auto"/>
        <w:left w:val="none" w:sz="0" w:space="0" w:color="auto"/>
        <w:bottom w:val="none" w:sz="0" w:space="0" w:color="auto"/>
        <w:right w:val="none" w:sz="0" w:space="0" w:color="auto"/>
      </w:divBdr>
    </w:div>
    <w:div w:id="1223640376">
      <w:bodyDiv w:val="1"/>
      <w:marLeft w:val="0"/>
      <w:marRight w:val="0"/>
      <w:marTop w:val="0"/>
      <w:marBottom w:val="0"/>
      <w:divBdr>
        <w:top w:val="none" w:sz="0" w:space="0" w:color="auto"/>
        <w:left w:val="none" w:sz="0" w:space="0" w:color="auto"/>
        <w:bottom w:val="none" w:sz="0" w:space="0" w:color="auto"/>
        <w:right w:val="none" w:sz="0" w:space="0" w:color="auto"/>
      </w:divBdr>
    </w:div>
    <w:div w:id="1323315585">
      <w:bodyDiv w:val="1"/>
      <w:marLeft w:val="0"/>
      <w:marRight w:val="0"/>
      <w:marTop w:val="0"/>
      <w:marBottom w:val="0"/>
      <w:divBdr>
        <w:top w:val="none" w:sz="0" w:space="0" w:color="auto"/>
        <w:left w:val="none" w:sz="0" w:space="0" w:color="auto"/>
        <w:bottom w:val="none" w:sz="0" w:space="0" w:color="auto"/>
        <w:right w:val="none" w:sz="0" w:space="0" w:color="auto"/>
      </w:divBdr>
      <w:divsChild>
        <w:div w:id="66344494">
          <w:marLeft w:val="0"/>
          <w:marRight w:val="0"/>
          <w:marTop w:val="0"/>
          <w:marBottom w:val="0"/>
          <w:divBdr>
            <w:top w:val="none" w:sz="0" w:space="0" w:color="auto"/>
            <w:left w:val="none" w:sz="0" w:space="0" w:color="auto"/>
            <w:bottom w:val="none" w:sz="0" w:space="0" w:color="auto"/>
            <w:right w:val="none" w:sz="0" w:space="0" w:color="auto"/>
          </w:divBdr>
          <w:divsChild>
            <w:div w:id="1338578602">
              <w:marLeft w:val="0"/>
              <w:marRight w:val="0"/>
              <w:marTop w:val="0"/>
              <w:marBottom w:val="0"/>
              <w:divBdr>
                <w:top w:val="none" w:sz="0" w:space="0" w:color="auto"/>
                <w:left w:val="none" w:sz="0" w:space="0" w:color="auto"/>
                <w:bottom w:val="none" w:sz="0" w:space="0" w:color="auto"/>
                <w:right w:val="none" w:sz="0" w:space="0" w:color="auto"/>
              </w:divBdr>
              <w:divsChild>
                <w:div w:id="741101125">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4275"/>
                      <w:marRight w:val="0"/>
                      <w:marTop w:val="615"/>
                      <w:marBottom w:val="0"/>
                      <w:divBdr>
                        <w:top w:val="none" w:sz="0" w:space="0" w:color="auto"/>
                        <w:left w:val="none" w:sz="0" w:space="0" w:color="auto"/>
                        <w:bottom w:val="none" w:sz="0" w:space="0" w:color="auto"/>
                        <w:right w:val="none" w:sz="0" w:space="0" w:color="auto"/>
                      </w:divBdr>
                      <w:divsChild>
                        <w:div w:id="1126698448">
                          <w:marLeft w:val="0"/>
                          <w:marRight w:val="0"/>
                          <w:marTop w:val="0"/>
                          <w:marBottom w:val="0"/>
                          <w:divBdr>
                            <w:top w:val="none" w:sz="0" w:space="0" w:color="auto"/>
                            <w:left w:val="none" w:sz="0" w:space="0" w:color="auto"/>
                            <w:bottom w:val="none" w:sz="0" w:space="0" w:color="auto"/>
                            <w:right w:val="none" w:sz="0" w:space="0" w:color="auto"/>
                          </w:divBdr>
                          <w:divsChild>
                            <w:div w:id="207451726">
                              <w:marLeft w:val="0"/>
                              <w:marRight w:val="0"/>
                              <w:marTop w:val="0"/>
                              <w:marBottom w:val="0"/>
                              <w:divBdr>
                                <w:top w:val="none" w:sz="0" w:space="0" w:color="auto"/>
                                <w:left w:val="none" w:sz="0" w:space="0" w:color="auto"/>
                                <w:bottom w:val="none" w:sz="0" w:space="0" w:color="auto"/>
                                <w:right w:val="none" w:sz="0" w:space="0" w:color="auto"/>
                              </w:divBdr>
                              <w:divsChild>
                                <w:div w:id="1482431010">
                                  <w:marLeft w:val="0"/>
                                  <w:marRight w:val="0"/>
                                  <w:marTop w:val="150"/>
                                  <w:marBottom w:val="0"/>
                                  <w:divBdr>
                                    <w:top w:val="none" w:sz="0" w:space="0" w:color="auto"/>
                                    <w:left w:val="none" w:sz="0" w:space="0" w:color="auto"/>
                                    <w:bottom w:val="none" w:sz="0" w:space="0" w:color="auto"/>
                                    <w:right w:val="none" w:sz="0" w:space="0" w:color="auto"/>
                                  </w:divBdr>
                                  <w:divsChild>
                                    <w:div w:id="134836558">
                                      <w:marLeft w:val="0"/>
                                      <w:marRight w:val="0"/>
                                      <w:marTop w:val="0"/>
                                      <w:marBottom w:val="0"/>
                                      <w:divBdr>
                                        <w:top w:val="none" w:sz="0" w:space="0" w:color="auto"/>
                                        <w:left w:val="none" w:sz="0" w:space="0" w:color="auto"/>
                                        <w:bottom w:val="none" w:sz="0" w:space="0" w:color="auto"/>
                                        <w:right w:val="none" w:sz="0" w:space="0" w:color="auto"/>
                                      </w:divBdr>
                                    </w:div>
                                    <w:div w:id="242840990">
                                      <w:marLeft w:val="0"/>
                                      <w:marRight w:val="0"/>
                                      <w:marTop w:val="0"/>
                                      <w:marBottom w:val="0"/>
                                      <w:divBdr>
                                        <w:top w:val="none" w:sz="0" w:space="0" w:color="auto"/>
                                        <w:left w:val="none" w:sz="0" w:space="0" w:color="auto"/>
                                        <w:bottom w:val="none" w:sz="0" w:space="0" w:color="auto"/>
                                        <w:right w:val="none" w:sz="0" w:space="0" w:color="auto"/>
                                      </w:divBdr>
                                    </w:div>
                                    <w:div w:id="261190393">
                                      <w:marLeft w:val="0"/>
                                      <w:marRight w:val="0"/>
                                      <w:marTop w:val="0"/>
                                      <w:marBottom w:val="0"/>
                                      <w:divBdr>
                                        <w:top w:val="none" w:sz="0" w:space="0" w:color="auto"/>
                                        <w:left w:val="none" w:sz="0" w:space="0" w:color="auto"/>
                                        <w:bottom w:val="none" w:sz="0" w:space="0" w:color="auto"/>
                                        <w:right w:val="none" w:sz="0" w:space="0" w:color="auto"/>
                                      </w:divBdr>
                                    </w:div>
                                    <w:div w:id="295991058">
                                      <w:marLeft w:val="0"/>
                                      <w:marRight w:val="0"/>
                                      <w:marTop w:val="0"/>
                                      <w:marBottom w:val="0"/>
                                      <w:divBdr>
                                        <w:top w:val="none" w:sz="0" w:space="0" w:color="auto"/>
                                        <w:left w:val="none" w:sz="0" w:space="0" w:color="auto"/>
                                        <w:bottom w:val="none" w:sz="0" w:space="0" w:color="auto"/>
                                        <w:right w:val="none" w:sz="0" w:space="0" w:color="auto"/>
                                      </w:divBdr>
                                    </w:div>
                                    <w:div w:id="426578278">
                                      <w:marLeft w:val="0"/>
                                      <w:marRight w:val="0"/>
                                      <w:marTop w:val="0"/>
                                      <w:marBottom w:val="0"/>
                                      <w:divBdr>
                                        <w:top w:val="none" w:sz="0" w:space="0" w:color="auto"/>
                                        <w:left w:val="none" w:sz="0" w:space="0" w:color="auto"/>
                                        <w:bottom w:val="none" w:sz="0" w:space="0" w:color="auto"/>
                                        <w:right w:val="none" w:sz="0" w:space="0" w:color="auto"/>
                                      </w:divBdr>
                                    </w:div>
                                    <w:div w:id="826362327">
                                      <w:marLeft w:val="0"/>
                                      <w:marRight w:val="0"/>
                                      <w:marTop w:val="0"/>
                                      <w:marBottom w:val="0"/>
                                      <w:divBdr>
                                        <w:top w:val="none" w:sz="0" w:space="0" w:color="auto"/>
                                        <w:left w:val="none" w:sz="0" w:space="0" w:color="auto"/>
                                        <w:bottom w:val="none" w:sz="0" w:space="0" w:color="auto"/>
                                        <w:right w:val="none" w:sz="0" w:space="0" w:color="auto"/>
                                      </w:divBdr>
                                    </w:div>
                                    <w:div w:id="852955539">
                                      <w:marLeft w:val="0"/>
                                      <w:marRight w:val="0"/>
                                      <w:marTop w:val="0"/>
                                      <w:marBottom w:val="0"/>
                                      <w:divBdr>
                                        <w:top w:val="none" w:sz="0" w:space="0" w:color="auto"/>
                                        <w:left w:val="none" w:sz="0" w:space="0" w:color="auto"/>
                                        <w:bottom w:val="none" w:sz="0" w:space="0" w:color="auto"/>
                                        <w:right w:val="none" w:sz="0" w:space="0" w:color="auto"/>
                                      </w:divBdr>
                                    </w:div>
                                    <w:div w:id="871696125">
                                      <w:marLeft w:val="0"/>
                                      <w:marRight w:val="0"/>
                                      <w:marTop w:val="0"/>
                                      <w:marBottom w:val="0"/>
                                      <w:divBdr>
                                        <w:top w:val="none" w:sz="0" w:space="0" w:color="auto"/>
                                        <w:left w:val="none" w:sz="0" w:space="0" w:color="auto"/>
                                        <w:bottom w:val="none" w:sz="0" w:space="0" w:color="auto"/>
                                        <w:right w:val="none" w:sz="0" w:space="0" w:color="auto"/>
                                      </w:divBdr>
                                    </w:div>
                                    <w:div w:id="1029603030">
                                      <w:marLeft w:val="0"/>
                                      <w:marRight w:val="0"/>
                                      <w:marTop w:val="0"/>
                                      <w:marBottom w:val="0"/>
                                      <w:divBdr>
                                        <w:top w:val="none" w:sz="0" w:space="0" w:color="auto"/>
                                        <w:left w:val="none" w:sz="0" w:space="0" w:color="auto"/>
                                        <w:bottom w:val="none" w:sz="0" w:space="0" w:color="auto"/>
                                        <w:right w:val="none" w:sz="0" w:space="0" w:color="auto"/>
                                      </w:divBdr>
                                    </w:div>
                                    <w:div w:id="1233273660">
                                      <w:marLeft w:val="0"/>
                                      <w:marRight w:val="0"/>
                                      <w:marTop w:val="0"/>
                                      <w:marBottom w:val="0"/>
                                      <w:divBdr>
                                        <w:top w:val="none" w:sz="0" w:space="0" w:color="auto"/>
                                        <w:left w:val="none" w:sz="0" w:space="0" w:color="auto"/>
                                        <w:bottom w:val="none" w:sz="0" w:space="0" w:color="auto"/>
                                        <w:right w:val="none" w:sz="0" w:space="0" w:color="auto"/>
                                      </w:divBdr>
                                    </w:div>
                                    <w:div w:id="1315838144">
                                      <w:marLeft w:val="0"/>
                                      <w:marRight w:val="0"/>
                                      <w:marTop w:val="0"/>
                                      <w:marBottom w:val="0"/>
                                      <w:divBdr>
                                        <w:top w:val="none" w:sz="0" w:space="0" w:color="auto"/>
                                        <w:left w:val="none" w:sz="0" w:space="0" w:color="auto"/>
                                        <w:bottom w:val="none" w:sz="0" w:space="0" w:color="auto"/>
                                        <w:right w:val="none" w:sz="0" w:space="0" w:color="auto"/>
                                      </w:divBdr>
                                    </w:div>
                                    <w:div w:id="1406099748">
                                      <w:marLeft w:val="0"/>
                                      <w:marRight w:val="0"/>
                                      <w:marTop w:val="0"/>
                                      <w:marBottom w:val="0"/>
                                      <w:divBdr>
                                        <w:top w:val="none" w:sz="0" w:space="0" w:color="auto"/>
                                        <w:left w:val="none" w:sz="0" w:space="0" w:color="auto"/>
                                        <w:bottom w:val="none" w:sz="0" w:space="0" w:color="auto"/>
                                        <w:right w:val="none" w:sz="0" w:space="0" w:color="auto"/>
                                      </w:divBdr>
                                    </w:div>
                                    <w:div w:id="1436680840">
                                      <w:marLeft w:val="0"/>
                                      <w:marRight w:val="0"/>
                                      <w:marTop w:val="0"/>
                                      <w:marBottom w:val="0"/>
                                      <w:divBdr>
                                        <w:top w:val="none" w:sz="0" w:space="0" w:color="auto"/>
                                        <w:left w:val="none" w:sz="0" w:space="0" w:color="auto"/>
                                        <w:bottom w:val="none" w:sz="0" w:space="0" w:color="auto"/>
                                        <w:right w:val="none" w:sz="0" w:space="0" w:color="auto"/>
                                      </w:divBdr>
                                    </w:div>
                                    <w:div w:id="1543902374">
                                      <w:marLeft w:val="0"/>
                                      <w:marRight w:val="0"/>
                                      <w:marTop w:val="0"/>
                                      <w:marBottom w:val="0"/>
                                      <w:divBdr>
                                        <w:top w:val="none" w:sz="0" w:space="0" w:color="auto"/>
                                        <w:left w:val="none" w:sz="0" w:space="0" w:color="auto"/>
                                        <w:bottom w:val="none" w:sz="0" w:space="0" w:color="auto"/>
                                        <w:right w:val="none" w:sz="0" w:space="0" w:color="auto"/>
                                      </w:divBdr>
                                    </w:div>
                                    <w:div w:id="1696348036">
                                      <w:marLeft w:val="0"/>
                                      <w:marRight w:val="0"/>
                                      <w:marTop w:val="0"/>
                                      <w:marBottom w:val="0"/>
                                      <w:divBdr>
                                        <w:top w:val="none" w:sz="0" w:space="0" w:color="auto"/>
                                        <w:left w:val="none" w:sz="0" w:space="0" w:color="auto"/>
                                        <w:bottom w:val="none" w:sz="0" w:space="0" w:color="auto"/>
                                        <w:right w:val="none" w:sz="0" w:space="0" w:color="auto"/>
                                      </w:divBdr>
                                    </w:div>
                                    <w:div w:id="2069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421468">
      <w:bodyDiv w:val="1"/>
      <w:marLeft w:val="0"/>
      <w:marRight w:val="0"/>
      <w:marTop w:val="0"/>
      <w:marBottom w:val="0"/>
      <w:divBdr>
        <w:top w:val="none" w:sz="0" w:space="0" w:color="auto"/>
        <w:left w:val="none" w:sz="0" w:space="0" w:color="auto"/>
        <w:bottom w:val="none" w:sz="0" w:space="0" w:color="auto"/>
        <w:right w:val="none" w:sz="0" w:space="0" w:color="auto"/>
      </w:divBdr>
    </w:div>
    <w:div w:id="1388071760">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44615998">
      <w:bodyDiv w:val="1"/>
      <w:marLeft w:val="0"/>
      <w:marRight w:val="0"/>
      <w:marTop w:val="0"/>
      <w:marBottom w:val="0"/>
      <w:divBdr>
        <w:top w:val="none" w:sz="0" w:space="0" w:color="auto"/>
        <w:left w:val="none" w:sz="0" w:space="0" w:color="auto"/>
        <w:bottom w:val="none" w:sz="0" w:space="0" w:color="auto"/>
        <w:right w:val="none" w:sz="0" w:space="0" w:color="auto"/>
      </w:divBdr>
    </w:div>
    <w:div w:id="1450933736">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38395614">
      <w:bodyDiv w:val="1"/>
      <w:marLeft w:val="0"/>
      <w:marRight w:val="0"/>
      <w:marTop w:val="0"/>
      <w:marBottom w:val="0"/>
      <w:divBdr>
        <w:top w:val="none" w:sz="0" w:space="0" w:color="auto"/>
        <w:left w:val="none" w:sz="0" w:space="0" w:color="auto"/>
        <w:bottom w:val="none" w:sz="0" w:space="0" w:color="auto"/>
        <w:right w:val="none" w:sz="0" w:space="0" w:color="auto"/>
      </w:divBdr>
    </w:div>
    <w:div w:id="1538859694">
      <w:bodyDiv w:val="1"/>
      <w:marLeft w:val="0"/>
      <w:marRight w:val="0"/>
      <w:marTop w:val="0"/>
      <w:marBottom w:val="0"/>
      <w:divBdr>
        <w:top w:val="none" w:sz="0" w:space="0" w:color="auto"/>
        <w:left w:val="none" w:sz="0" w:space="0" w:color="auto"/>
        <w:bottom w:val="none" w:sz="0" w:space="0" w:color="auto"/>
        <w:right w:val="none" w:sz="0" w:space="0" w:color="auto"/>
      </w:divBdr>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44113379">
      <w:bodyDiv w:val="1"/>
      <w:marLeft w:val="0"/>
      <w:marRight w:val="0"/>
      <w:marTop w:val="0"/>
      <w:marBottom w:val="0"/>
      <w:divBdr>
        <w:top w:val="none" w:sz="0" w:space="0" w:color="auto"/>
        <w:left w:val="none" w:sz="0" w:space="0" w:color="auto"/>
        <w:bottom w:val="none" w:sz="0" w:space="0" w:color="auto"/>
        <w:right w:val="none" w:sz="0" w:space="0" w:color="auto"/>
      </w:divBdr>
    </w:div>
    <w:div w:id="1669402442">
      <w:bodyDiv w:val="1"/>
      <w:marLeft w:val="0"/>
      <w:marRight w:val="0"/>
      <w:marTop w:val="0"/>
      <w:marBottom w:val="0"/>
      <w:divBdr>
        <w:top w:val="none" w:sz="0" w:space="0" w:color="auto"/>
        <w:left w:val="none" w:sz="0" w:space="0" w:color="auto"/>
        <w:bottom w:val="none" w:sz="0" w:space="0" w:color="auto"/>
        <w:right w:val="none" w:sz="0" w:space="0" w:color="auto"/>
      </w:divBdr>
    </w:div>
    <w:div w:id="1686398225">
      <w:bodyDiv w:val="1"/>
      <w:marLeft w:val="0"/>
      <w:marRight w:val="0"/>
      <w:marTop w:val="0"/>
      <w:marBottom w:val="0"/>
      <w:divBdr>
        <w:top w:val="none" w:sz="0" w:space="0" w:color="auto"/>
        <w:left w:val="none" w:sz="0" w:space="0" w:color="auto"/>
        <w:bottom w:val="none" w:sz="0" w:space="0" w:color="auto"/>
        <w:right w:val="none" w:sz="0" w:space="0" w:color="auto"/>
      </w:divBdr>
    </w:div>
    <w:div w:id="1712418285">
      <w:bodyDiv w:val="1"/>
      <w:marLeft w:val="0"/>
      <w:marRight w:val="0"/>
      <w:marTop w:val="0"/>
      <w:marBottom w:val="0"/>
      <w:divBdr>
        <w:top w:val="none" w:sz="0" w:space="0" w:color="auto"/>
        <w:left w:val="none" w:sz="0" w:space="0" w:color="auto"/>
        <w:bottom w:val="none" w:sz="0" w:space="0" w:color="auto"/>
        <w:right w:val="none" w:sz="0" w:space="0" w:color="auto"/>
      </w:divBdr>
    </w:div>
    <w:div w:id="1735619226">
      <w:bodyDiv w:val="1"/>
      <w:marLeft w:val="0"/>
      <w:marRight w:val="0"/>
      <w:marTop w:val="0"/>
      <w:marBottom w:val="0"/>
      <w:divBdr>
        <w:top w:val="none" w:sz="0" w:space="0" w:color="auto"/>
        <w:left w:val="none" w:sz="0" w:space="0" w:color="auto"/>
        <w:bottom w:val="none" w:sz="0" w:space="0" w:color="auto"/>
        <w:right w:val="none" w:sz="0" w:space="0" w:color="auto"/>
      </w:divBdr>
    </w:div>
    <w:div w:id="1737046288">
      <w:bodyDiv w:val="1"/>
      <w:marLeft w:val="0"/>
      <w:marRight w:val="0"/>
      <w:marTop w:val="0"/>
      <w:marBottom w:val="0"/>
      <w:divBdr>
        <w:top w:val="none" w:sz="0" w:space="0" w:color="auto"/>
        <w:left w:val="none" w:sz="0" w:space="0" w:color="auto"/>
        <w:bottom w:val="none" w:sz="0" w:space="0" w:color="auto"/>
        <w:right w:val="none" w:sz="0" w:space="0" w:color="auto"/>
      </w:divBdr>
    </w:div>
    <w:div w:id="1739133352">
      <w:bodyDiv w:val="1"/>
      <w:marLeft w:val="0"/>
      <w:marRight w:val="0"/>
      <w:marTop w:val="0"/>
      <w:marBottom w:val="0"/>
      <w:divBdr>
        <w:top w:val="none" w:sz="0" w:space="0" w:color="auto"/>
        <w:left w:val="none" w:sz="0" w:space="0" w:color="auto"/>
        <w:bottom w:val="none" w:sz="0" w:space="0" w:color="auto"/>
        <w:right w:val="none" w:sz="0" w:space="0" w:color="auto"/>
      </w:divBdr>
    </w:div>
    <w:div w:id="1769889472">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906185415">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93368874">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04570175">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039981">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vsemweb.ford.com:443/tc/launchapp?-attach=true&amp;-s=226TCSession&amp;-o=ZmZNi0JHx3NrTDAAAAAAAAAAAAA" TargetMode="External"/><Relationship Id="rId26" Type="http://schemas.openxmlformats.org/officeDocument/2006/relationships/hyperlink" Target="https://www.vsemweb.ford.com/tc/launchapp?-attach=true&amp;-s=226TCSession&amp;-o=SoYl_k7px3NrTD&amp;servername=Production_Server" TargetMode="External"/><Relationship Id="rId39" Type="http://schemas.openxmlformats.org/officeDocument/2006/relationships/hyperlink" Target="https://www.vsemweb.ford.com/tc/launchapp?-attach=true&amp;-s=226TCSession&amp;-o=zjYtY3Jcx3NrTDAAAAAAAAAAAAA&amp;servername=Production_Server" TargetMode="External"/><Relationship Id="rId3" Type="http://schemas.openxmlformats.org/officeDocument/2006/relationships/customXml" Target="../customXml/item3.xml"/><Relationship Id="rId21" Type="http://schemas.openxmlformats.org/officeDocument/2006/relationships/package" Target="embeddings/Microsoft_Visio_Drawing2.vsdx"/><Relationship Id="rId34" Type="http://schemas.openxmlformats.org/officeDocument/2006/relationships/hyperlink" Target="https://www.vsemweb.ford.com/tc/launchapp?-attach=true&amp;-s=226TCSession&amp;-o=SoYl_k7px3NrTD&amp;servername=Production_Server" TargetMode="External"/><Relationship Id="rId42" Type="http://schemas.openxmlformats.org/officeDocument/2006/relationships/hyperlink" Target="http://wiki.ford.com/display/CS/Service+Catalog"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hyperlink" Target="mailto:TrackLite%20%23%20FSTGB-97:%20https://www.tracklite.ford.com/prweb/PRAuth/TrackLiteSSO?pyActivity=@baseclass.RedirectAndRunWraper&amp;ThreadName=WorkLinkThread&amp;bPurgeTargetThread=true&amp;AccessGroupName=FSTGB:ProjectAdministrators&amp;Location=pyActivity%3DWork-.Open%26Action%3DReview%26HarnessPurpose%3DReview%26InsHandle%3DFORD-FSTGB-WORK+FSTGB-97" TargetMode="External"/><Relationship Id="rId33" Type="http://schemas.openxmlformats.org/officeDocument/2006/relationships/hyperlink" Target="http://wiki.ford.com/display/RequirementsEngineering/How+to+use+the+Specification+Templates" TargetMode="External"/><Relationship Id="rId38" Type="http://schemas.openxmlformats.org/officeDocument/2006/relationships/hyperlink" Target="http://wiki.ford.com/display/RequirementsEngineering/Adding+a+Technical+Interface" TargetMode="External"/><Relationship Id="rId46" Type="http://schemas.openxmlformats.org/officeDocument/2006/relationships/hyperlink" Target="http://wiki.ford.com/display/RequirementsEngineering/Adding+an+Encoding+Type"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0" Type="http://schemas.openxmlformats.org/officeDocument/2006/relationships/image" Target="media/image4.emf"/><Relationship Id="rId29" Type="http://schemas.openxmlformats.org/officeDocument/2006/relationships/hyperlink" Target="http://wiki.ford.com/display/RequirementsEngineering/Adding+a+Logical+Signal+or+Parameter" TargetMode="External"/><Relationship Id="rId41" Type="http://schemas.openxmlformats.org/officeDocument/2006/relationships/hyperlink" Target="https://www.vsemweb.ford.com/tc/launchapp?-attach=true&amp;-s=226TCSession&amp;-o=jXfpx2PHx3NrTDAAAAAAAAAAAAA&amp;servername=Production_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fgti.ford.com/client/NewFGTI/CopyrightNotice.html" TargetMode="External"/><Relationship Id="rId32" Type="http://schemas.openxmlformats.org/officeDocument/2006/relationships/hyperlink" Target="http://wiki.ford.com/display/RequirementsEngineering/Adding+a+Technical+Signal+or+Parameter" TargetMode="External"/><Relationship Id="rId37" Type="http://schemas.openxmlformats.org/officeDocument/2006/relationships/hyperlink" Target="https://pd3.spt.ford.com/sites/fede/vsem-spls/Shared%20Documents/02-ais/methods/AIS%20Methods%20Document.pptx?web=1" TargetMode="External"/><Relationship Id="rId40" Type="http://schemas.openxmlformats.org/officeDocument/2006/relationships/hyperlink" Target="https://www.vsemweb.ford.com/tc/launchapp?-attach=true&amp;-s=226TCSession&amp;-o=LSYtewY7x3NrTDAAAAAAAAAAAAA&amp;servername=Production_Server" TargetMode="External"/><Relationship Id="rId45" Type="http://schemas.openxmlformats.org/officeDocument/2006/relationships/hyperlink" Target="http://wiki.ford.com/display/CS/Service+Catalog" TargetMode="External"/><Relationship Id="rId5" Type="http://schemas.openxmlformats.org/officeDocument/2006/relationships/numbering" Target="numbering.xml"/><Relationship Id="rId15" Type="http://schemas.openxmlformats.org/officeDocument/2006/relationships/hyperlink" Target="http://wiki.ford.com/display/RequirementsEngineering/Specification+templates" TargetMode="External"/><Relationship Id="rId23" Type="http://schemas.openxmlformats.org/officeDocument/2006/relationships/oleObject" Target="embeddings/oleObject1.bin"/><Relationship Id="rId28" Type="http://schemas.openxmlformats.org/officeDocument/2006/relationships/hyperlink" Target="https://www.vsemweb.ford.com/tc/launchapp?-attach=true&amp;-s=226TCSession&amp;-o=SoYl_k7px3NrTD&amp;servername=Production_Server" TargetMode="External"/><Relationship Id="rId36" Type="http://schemas.openxmlformats.org/officeDocument/2006/relationships/hyperlink" Target="https://www.vsemweb.ford.com/tc/launchapp?-attach=true&amp;-s=226TCSession&amp;-o=SoYl_k7px3NrTD&amp;servername=Production_Server"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jpg"/><Relationship Id="rId31" Type="http://schemas.openxmlformats.org/officeDocument/2006/relationships/hyperlink" Target="https://www.vsemweb.ford.com/tc/launchapp?-attach=true&amp;-s=226TCSession&amp;-o=SoYl_k7px3NrTD&amp;servername=Production_Server" TargetMode="External"/><Relationship Id="rId44" Type="http://schemas.openxmlformats.org/officeDocument/2006/relationships/hyperlink" Target="https://www.eesewiki.ford.com/x/Q7rKA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image" Target="media/image5.emf"/><Relationship Id="rId27" Type="http://schemas.openxmlformats.org/officeDocument/2006/relationships/hyperlink" Target="http://wiki.ford.com/display/RequirementsEngineering/Adding+a+Logical+Signal+or+Parameter" TargetMode="External"/><Relationship Id="rId30" Type="http://schemas.openxmlformats.org/officeDocument/2006/relationships/hyperlink" Target="http://wiki.ford.com/display/RequirementsEngineering/Adding+a+Technical+Signal+or+Parameter" TargetMode="External"/><Relationship Id="rId35" Type="http://schemas.openxmlformats.org/officeDocument/2006/relationships/hyperlink" Target="http://wiki.ford.com/display/RequirementsEngineering/Adding+a+Signal+or+Parameter+Mapping" TargetMode="External"/><Relationship Id="rId43" Type="http://schemas.openxmlformats.org/officeDocument/2006/relationships/hyperlink" Target="https://www.eesewiki.ford.com/display/ecg/FNV2-SOA%3A+MQTT+Topic+and+Message+Structure?src=sidebar"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obe_s_Season\07_FeatureOwner%20Trip\Dash%20Camera\01_Spec%20Release\04_FIS\_FeatureImplSpec_Template_v6-1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4E1D832044D62A73011CEECD0D537"/>
        <w:category>
          <w:name w:val="General"/>
          <w:gallery w:val="placeholder"/>
        </w:category>
        <w:types>
          <w:type w:val="bbPlcHdr"/>
        </w:types>
        <w:behaviors>
          <w:behavior w:val="content"/>
        </w:behaviors>
        <w:guid w:val="{F06E353E-AE14-4F7F-A255-053935169D44}"/>
      </w:docPartPr>
      <w:docPartBody>
        <w:p w:rsidR="004E6812" w:rsidRDefault="00AD02A2">
          <w:pPr>
            <w:pStyle w:val="5724E1D832044D62A73011CEECD0D537"/>
          </w:pPr>
          <w:r w:rsidRPr="002C30BD">
            <w:rPr>
              <w:rStyle w:val="PlaceholderText"/>
            </w:rPr>
            <w:t>Choose an item.</w:t>
          </w:r>
        </w:p>
      </w:docPartBody>
    </w:docPart>
    <w:docPart>
      <w:docPartPr>
        <w:name w:val="8F7BC2F90794488086EDF8F9D7B75D76"/>
        <w:category>
          <w:name w:val="General"/>
          <w:gallery w:val="placeholder"/>
        </w:category>
        <w:types>
          <w:type w:val="bbPlcHdr"/>
        </w:types>
        <w:behaviors>
          <w:behavior w:val="content"/>
        </w:behaviors>
        <w:guid w:val="{18188EA7-4527-496E-AA95-71F0750203D3}"/>
      </w:docPartPr>
      <w:docPartBody>
        <w:p w:rsidR="004E6812" w:rsidRDefault="00AD02A2">
          <w:pPr>
            <w:pStyle w:val="8F7BC2F90794488086EDF8F9D7B75D76"/>
          </w:pPr>
          <w:r w:rsidRPr="002C30BD">
            <w:rPr>
              <w:rStyle w:val="PlaceholderText"/>
            </w:rPr>
            <w:t>Choose an item.</w:t>
          </w:r>
        </w:p>
      </w:docPartBody>
    </w:docPart>
    <w:docPart>
      <w:docPartPr>
        <w:name w:val="801B0FA0BDF34748B1A13DEF1A6D1550"/>
        <w:category>
          <w:name w:val="General"/>
          <w:gallery w:val="placeholder"/>
        </w:category>
        <w:types>
          <w:type w:val="bbPlcHdr"/>
        </w:types>
        <w:behaviors>
          <w:behavior w:val="content"/>
        </w:behaviors>
        <w:guid w:val="{C524A390-D48E-42B2-AC94-36A50E7823A7}"/>
      </w:docPartPr>
      <w:docPartBody>
        <w:p w:rsidR="004E6812" w:rsidRDefault="00AD02A2">
          <w:pPr>
            <w:pStyle w:val="801B0FA0BDF34748B1A13DEF1A6D1550"/>
          </w:pPr>
          <w:r w:rsidRPr="002C30BD">
            <w:rPr>
              <w:rStyle w:val="PlaceholderText"/>
            </w:rPr>
            <w:t>Choose an item.</w:t>
          </w:r>
        </w:p>
      </w:docPartBody>
    </w:docPart>
    <w:docPart>
      <w:docPartPr>
        <w:name w:val="E16C547D1A9A43908466F96A58D69C74"/>
        <w:category>
          <w:name w:val="General"/>
          <w:gallery w:val="placeholder"/>
        </w:category>
        <w:types>
          <w:type w:val="bbPlcHdr"/>
        </w:types>
        <w:behaviors>
          <w:behavior w:val="content"/>
        </w:behaviors>
        <w:guid w:val="{EDE2097F-A323-449C-B4DC-262AB602E6FE}"/>
      </w:docPartPr>
      <w:docPartBody>
        <w:p w:rsidR="004E6812" w:rsidRDefault="00AD02A2">
          <w:pPr>
            <w:pStyle w:val="E16C547D1A9A43908466F96A58D69C74"/>
          </w:pPr>
          <w:r w:rsidRPr="002C30BD">
            <w:rPr>
              <w:rStyle w:val="PlaceholderText"/>
            </w:rPr>
            <w:t>Choose an item.</w:t>
          </w:r>
        </w:p>
      </w:docPartBody>
    </w:docPart>
    <w:docPart>
      <w:docPartPr>
        <w:name w:val="A69351356EC54491B0B11FCD407823F0"/>
        <w:category>
          <w:name w:val="General"/>
          <w:gallery w:val="placeholder"/>
        </w:category>
        <w:types>
          <w:type w:val="bbPlcHdr"/>
        </w:types>
        <w:behaviors>
          <w:behavior w:val="content"/>
        </w:behaviors>
        <w:guid w:val="{FB300B34-D31B-4340-BC71-6DB07A2901BE}"/>
      </w:docPartPr>
      <w:docPartBody>
        <w:p w:rsidR="004E6812" w:rsidRDefault="00AD02A2">
          <w:pPr>
            <w:pStyle w:val="A69351356EC54491B0B11FCD407823F0"/>
          </w:pPr>
          <w:r w:rsidRPr="002C30BD">
            <w:rPr>
              <w:rStyle w:val="PlaceholderText"/>
            </w:rPr>
            <w:t>Choose an item.</w:t>
          </w:r>
        </w:p>
      </w:docPartBody>
    </w:docPart>
    <w:docPart>
      <w:docPartPr>
        <w:name w:val="6F797FCF2DAB49F5A567050D15A9C0F2"/>
        <w:category>
          <w:name w:val="General"/>
          <w:gallery w:val="placeholder"/>
        </w:category>
        <w:types>
          <w:type w:val="bbPlcHdr"/>
        </w:types>
        <w:behaviors>
          <w:behavior w:val="content"/>
        </w:behaviors>
        <w:guid w:val="{15BF2D9A-6982-4C96-8F94-4E282BA9A8FB}"/>
      </w:docPartPr>
      <w:docPartBody>
        <w:p w:rsidR="004E6812" w:rsidRDefault="00AD02A2">
          <w:pPr>
            <w:pStyle w:val="6F797FCF2DAB49F5A567050D15A9C0F2"/>
          </w:pPr>
          <w:r w:rsidRPr="002C30BD">
            <w:rPr>
              <w:rStyle w:val="PlaceholderText"/>
            </w:rPr>
            <w:t>Choose an item.</w:t>
          </w:r>
        </w:p>
      </w:docPartBody>
    </w:docPart>
    <w:docPart>
      <w:docPartPr>
        <w:name w:val="F5DA9EB1AA374DCB8E35C0495AE61E0B"/>
        <w:category>
          <w:name w:val="General"/>
          <w:gallery w:val="placeholder"/>
        </w:category>
        <w:types>
          <w:type w:val="bbPlcHdr"/>
        </w:types>
        <w:behaviors>
          <w:behavior w:val="content"/>
        </w:behaviors>
        <w:guid w:val="{C10DFEC8-AC6F-4E49-9068-E81231050E2E}"/>
      </w:docPartPr>
      <w:docPartBody>
        <w:p w:rsidR="004E6812" w:rsidRDefault="00AD02A2">
          <w:r w:rsidRPr="002C30B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100F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Humnst777 Lt BT">
    <w:altName w:val="Lucida Sans Unicode"/>
    <w:charset w:val="00"/>
    <w:family w:val="swiss"/>
    <w:pitch w:val="variable"/>
    <w:sig w:usb0="00000087" w:usb1="00000000" w:usb2="00000000" w:usb3="00000000" w:csb0="0000001B"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A2"/>
    <w:rsid w:val="00043DF5"/>
    <w:rsid w:val="001400D5"/>
    <w:rsid w:val="002E649C"/>
    <w:rsid w:val="00425D53"/>
    <w:rsid w:val="00434631"/>
    <w:rsid w:val="00482088"/>
    <w:rsid w:val="004E6812"/>
    <w:rsid w:val="00684AF9"/>
    <w:rsid w:val="006B25CA"/>
    <w:rsid w:val="007C07CC"/>
    <w:rsid w:val="007D404E"/>
    <w:rsid w:val="009628D0"/>
    <w:rsid w:val="009A59B7"/>
    <w:rsid w:val="00A2797B"/>
    <w:rsid w:val="00AD02A2"/>
    <w:rsid w:val="00B61802"/>
    <w:rsid w:val="00BA4084"/>
    <w:rsid w:val="00BB1BE4"/>
    <w:rsid w:val="00BE31D9"/>
    <w:rsid w:val="00BF7A6A"/>
    <w:rsid w:val="00C0549B"/>
    <w:rsid w:val="00C06118"/>
    <w:rsid w:val="00C45A31"/>
    <w:rsid w:val="00C60D40"/>
    <w:rsid w:val="00C8663A"/>
    <w:rsid w:val="00DB0464"/>
    <w:rsid w:val="00DC5E25"/>
    <w:rsid w:val="00DE47BC"/>
    <w:rsid w:val="00EA1E50"/>
    <w:rsid w:val="00F33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25D53"/>
  </w:style>
  <w:style w:type="paragraph" w:customStyle="1" w:styleId="5724E1D832044D62A73011CEECD0D537">
    <w:name w:val="5724E1D832044D62A73011CEECD0D537"/>
  </w:style>
  <w:style w:type="paragraph" w:customStyle="1" w:styleId="8F7BC2F90794488086EDF8F9D7B75D76">
    <w:name w:val="8F7BC2F90794488086EDF8F9D7B75D76"/>
  </w:style>
  <w:style w:type="paragraph" w:customStyle="1" w:styleId="801B0FA0BDF34748B1A13DEF1A6D1550">
    <w:name w:val="801B0FA0BDF34748B1A13DEF1A6D1550"/>
  </w:style>
  <w:style w:type="paragraph" w:customStyle="1" w:styleId="E16C547D1A9A43908466F96A58D69C74">
    <w:name w:val="E16C547D1A9A43908466F96A58D69C74"/>
  </w:style>
  <w:style w:type="paragraph" w:customStyle="1" w:styleId="A69351356EC54491B0B11FCD407823F0">
    <w:name w:val="A69351356EC54491B0B11FCD407823F0"/>
  </w:style>
  <w:style w:type="paragraph" w:customStyle="1" w:styleId="6F797FCF2DAB49F5A567050D15A9C0F2">
    <w:name w:val="6F797FCF2DAB49F5A567050D15A9C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1F24B67F168F49B0B32957BC6513C9" ma:contentTypeVersion="26" ma:contentTypeDescription="Create a new document." ma:contentTypeScope="" ma:versionID="9028cece438604784f2bd1009bbdc567">
  <xsd:schema xmlns:xsd="http://www.w3.org/2001/XMLSchema" xmlns:xs="http://www.w3.org/2001/XMLSchema" xmlns:p="http://schemas.microsoft.com/office/2006/metadata/properties" xmlns:ns2="f5ca6cbc-4980-49db-991b-45b6d950057c" xmlns:ns3="http://schemas.microsoft.com/sharepoint/v4" xmlns:ns4="46d1ad65-1937-42a2-bf52-4d7a99856970" targetNamespace="http://schemas.microsoft.com/office/2006/metadata/properties" ma:root="true" ma:fieldsID="4d3c3d86dce47876471975e8ed41144a" ns2:_="" ns3:_="" ns4:_="">
    <xsd:import namespace="f5ca6cbc-4980-49db-991b-45b6d950057c"/>
    <xsd:import namespace="http://schemas.microsoft.com/sharepoint/v4"/>
    <xsd:import namespace="46d1ad65-1937-42a2-bf52-4d7a99856970"/>
    <xsd:element name="properties">
      <xsd:complexType>
        <xsd:sequence>
          <xsd:element name="documentManagement">
            <xsd:complexType>
              <xsd:all>
                <xsd:element ref="ns2:SharedWithUsers" minOccurs="0"/>
                <xsd:element ref="ns3:IconOverlay"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a6cbc-4980-49db-991b-45b6d950057c" elementFormDefault="qualified">
    <xsd:import namespace="http://schemas.microsoft.com/office/2006/documentManagement/types"/>
    <xsd:import namespace="http://schemas.microsoft.com/office/infopath/2007/PartnerControls"/>
    <xsd:element name="SharedWithUsers" ma:index="8"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1ad65-1937-42a2-bf52-4d7a9985697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AA1B75-E2B8-406E-B145-5677E791723E}">
  <ds:schemaRefs>
    <ds:schemaRef ds:uri="http://schemas.openxmlformats.org/officeDocument/2006/bibliography"/>
  </ds:schemaRefs>
</ds:datastoreItem>
</file>

<file path=customXml/itemProps2.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4.xml><?xml version="1.0" encoding="utf-8"?>
<ds:datastoreItem xmlns:ds="http://schemas.openxmlformats.org/officeDocument/2006/customXml" ds:itemID="{F3CC6A00-DF65-4F34-B815-E9D3A1989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a6cbc-4980-49db-991b-45b6d950057c"/>
    <ds:schemaRef ds:uri="http://schemas.microsoft.com/sharepoint/v4"/>
    <ds:schemaRef ds:uri="46d1ad65-1937-42a2-bf52-4d7a9985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_FeatureImplSpec_Template_v6-1a.dotx</Template>
  <TotalTime>13286</TotalTime>
  <Pages>69</Pages>
  <Words>22980</Words>
  <Characters>130992</Characters>
  <Application>Microsoft Office Word</Application>
  <DocSecurity>0</DocSecurity>
  <Lines>1091</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FIS_MyFeature</vt:lpstr>
      <vt:lpstr>FIS_MyFeature</vt:lpstr>
    </vt:vector>
  </TitlesOfParts>
  <Company>Ford Motor Company</Company>
  <LinksUpToDate>false</LinksUpToDate>
  <CharactersWithSpaces>153665</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FIS_MyFeature</dc:title>
  <dc:subject/>
  <dc:creator>Niu, Kobe (Y.)</dc:creator>
  <cp:keywords/>
  <dc:description/>
  <cp:lastModifiedBy>Niu, Kobe (Y.)</cp:lastModifiedBy>
  <cp:revision>1097</cp:revision>
  <cp:lastPrinted>2006-07-11T11:32:00Z</cp:lastPrinted>
  <dcterms:created xsi:type="dcterms:W3CDTF">2022-07-21T08:50:00Z</dcterms:created>
  <dcterms:modified xsi:type="dcterms:W3CDTF">2022-10-21T04:19:00Z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3</vt:lpwstr>
  </property>
  <property fmtid="{D5CDD505-2E9C-101B-9397-08002B2CF9AE}" pid="3" name="idDigits">
    <vt:lpwstr>5</vt:lpwstr>
  </property>
  <property fmtid="{D5CDD505-2E9C-101B-9397-08002B2CF9AE}" pid="4" name="LatestRequirementID">
    <vt:i4>8</vt:i4>
  </property>
  <property fmtid="{D5CDD505-2E9C-101B-9397-08002B2CF9AE}" pid="5" name="LatestUseCaseID">
    <vt:i4>0</vt:i4>
  </property>
  <property fmtid="{D5CDD505-2E9C-101B-9397-08002B2CF9AE}" pid="6" name="LatestScenarioID">
    <vt:i4>0</vt:i4>
  </property>
  <property fmtid="{D5CDD505-2E9C-101B-9397-08002B2CF9AE}" pid="7" name="LatestLogParameterID">
    <vt:i4>0</vt:i4>
  </property>
  <property fmtid="{D5CDD505-2E9C-101B-9397-08002B2CF9AE}" pid="8" name="LatestLogSignalID">
    <vt:i4>0</vt:i4>
  </property>
  <property fmtid="{D5CDD505-2E9C-101B-9397-08002B2CF9AE}" pid="9" name="LatestTechParameterID">
    <vt:i4>0</vt:i4>
  </property>
  <property fmtid="{D5CDD505-2E9C-101B-9397-08002B2CF9AE}" pid="10" name="LatestTechSignalID">
    <vt:i4>0</vt:i4>
  </property>
  <property fmtid="{D5CDD505-2E9C-101B-9397-08002B2CF9AE}" pid="11" name="LatestDataTypeID">
    <vt:i4>0</vt:i4>
  </property>
  <property fmtid="{D5CDD505-2E9C-101B-9397-08002B2CF9AE}" pid="12" name="TemplateVersion">
    <vt:lpwstr>6</vt:lpwstr>
  </property>
  <property fmtid="{D5CDD505-2E9C-101B-9397-08002B2CF9AE}" pid="13" name="TemplateRevision">
    <vt:lpwstr>1a</vt:lpwstr>
  </property>
  <property fmtid="{D5CDD505-2E9C-101B-9397-08002B2CF9AE}" pid="14" name="LevelPrefix">
    <vt:lpwstr>CMP</vt:lpwstr>
  </property>
  <property fmtid="{D5CDD505-2E9C-101B-9397-08002B2CF9AE}" pid="15" name="ReqScope">
    <vt:lpwstr>MyFeature</vt:lpwstr>
  </property>
  <property fmtid="{D5CDD505-2E9C-101B-9397-08002B2CF9AE}" pid="16" name="DocOwner">
    <vt:lpwstr>DocOwnerName (CDSID)</vt:lpwstr>
  </property>
  <property fmtid="{D5CDD505-2E9C-101B-9397-08002B2CF9AE}" pid="17" name="DocVersion">
    <vt:lpwstr>0</vt:lpwstr>
  </property>
  <property fmtid="{D5CDD505-2E9C-101B-9397-08002B2CF9AE}" pid="18" name="DocRevision">
    <vt:lpwstr>1</vt:lpwstr>
  </property>
  <property fmtid="{D5CDD505-2E9C-101B-9397-08002B2CF9AE}" pid="19" name="ProductName">
    <vt:lpwstr>MyFeature</vt:lpwstr>
  </property>
  <property fmtid="{D5CDD505-2E9C-101B-9397-08002B2CF9AE}" pid="20" name="ProductId">
    <vt:lpwstr>MyFeatureId</vt:lpwstr>
  </property>
  <property fmtid="{D5CDD505-2E9C-101B-9397-08002B2CF9AE}" pid="21" name="DocRevisionDate">
    <vt:lpwstr>yyyy/mm/dd</vt:lpwstr>
  </property>
  <property fmtid="{D5CDD505-2E9C-101B-9397-08002B2CF9AE}" pid="22" name="DocId">
    <vt:lpwstr>---</vt:lpwstr>
  </property>
  <property fmtid="{D5CDD505-2E9C-101B-9397-08002B2CF9AE}" pid="23" name="DocStatus">
    <vt:lpwstr>Draft</vt:lpwstr>
  </property>
  <property fmtid="{D5CDD505-2E9C-101B-9397-08002B2CF9AE}" pid="24" name="DocType">
    <vt:lpwstr>Feature Implementation Specification (FIS)</vt:lpwstr>
  </property>
  <property fmtid="{D5CDD505-2E9C-101B-9397-08002B2CF9AE}" pid="25" name="DocGis1ItemNumber">
    <vt:lpwstr>27.60/35</vt:lpwstr>
  </property>
  <property fmtid="{D5CDD505-2E9C-101B-9397-08002B2CF9AE}" pid="26" name="DocGis2Classification">
    <vt:lpwstr>Confidential</vt:lpwstr>
  </property>
  <property fmtid="{D5CDD505-2E9C-101B-9397-08002B2CF9AE}" pid="27" name="DocIssueDate">
    <vt:lpwstr>yyyy/mm/dd</vt:lpwstr>
  </property>
  <property fmtid="{D5CDD505-2E9C-101B-9397-08002B2CF9AE}" pid="28" name="ContentTypeId">
    <vt:lpwstr>0x010100861F24B67F168F49B0B32957BC6513C9</vt:lpwstr>
  </property>
  <property fmtid="{D5CDD505-2E9C-101B-9397-08002B2CF9AE}" pid="29" name="CopyrightDate">
    <vt:i4>2019</vt:i4>
  </property>
  <property fmtid="{D5CDD505-2E9C-101B-9397-08002B2CF9AE}" pid="30" name="LatestSigMappingID">
    <vt:i4>0</vt:i4>
  </property>
  <property fmtid="{D5CDD505-2E9C-101B-9397-08002B2CF9AE}" pid="31" name="LatestAisInterfaceID">
    <vt:i4>0</vt:i4>
  </property>
  <property fmtid="{D5CDD505-2E9C-101B-9397-08002B2CF9AE}" pid="32" name="Order">
    <vt:r8>225600</vt:r8>
  </property>
  <property fmtid="{D5CDD505-2E9C-101B-9397-08002B2CF9AE}" pid="33" name="URL">
    <vt:lpwstr/>
  </property>
  <property fmtid="{D5CDD505-2E9C-101B-9397-08002B2CF9AE}" pid="34" name="DocumentSetDescription">
    <vt:lpwstr/>
  </property>
  <property fmtid="{D5CDD505-2E9C-101B-9397-08002B2CF9AE}" pid="35" name="vti_imgdate">
    <vt:lpwstr/>
  </property>
  <property fmtid="{D5CDD505-2E9C-101B-9397-08002B2CF9AE}" pid="36" name="wic_System_Copyright">
    <vt:lpwstr/>
  </property>
</Properties>
</file>