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114" w:tblpY="1708"/>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16"/>
        <w:gridCol w:w="1971"/>
        <w:gridCol w:w="1078"/>
        <w:gridCol w:w="3047"/>
        <w:gridCol w:w="2057"/>
      </w:tblGrid>
      <w:tr w:rsidR="00D808DC" w:rsidRPr="00B4398C" w14:paraId="2971BA4D" w14:textId="77777777" w:rsidTr="001B37B3">
        <w:trPr>
          <w:trHeight w:hRule="exact" w:val="567"/>
        </w:trPr>
        <w:tc>
          <w:tcPr>
            <w:tcW w:w="1928" w:type="dxa"/>
            <w:tcBorders>
              <w:top w:val="nil"/>
              <w:left w:val="nil"/>
              <w:bottom w:val="nil"/>
              <w:right w:val="nil"/>
            </w:tcBorders>
            <w:vAlign w:val="center"/>
          </w:tcPr>
          <w:p w14:paraId="4B14F371" w14:textId="77777777" w:rsidR="00D808DC" w:rsidRPr="00B4398C" w:rsidRDefault="00D808DC" w:rsidP="001B37B3">
            <w:pPr>
              <w:spacing w:line="480" w:lineRule="auto"/>
              <w:rPr>
                <w:sz w:val="16"/>
                <w:szCs w:val="16"/>
                <w:lang w:eastAsia="zh-CN"/>
              </w:rPr>
            </w:pPr>
          </w:p>
        </w:tc>
        <w:tc>
          <w:tcPr>
            <w:tcW w:w="6166" w:type="dxa"/>
            <w:gridSpan w:val="3"/>
            <w:tcBorders>
              <w:top w:val="nil"/>
              <w:left w:val="nil"/>
              <w:bottom w:val="nil"/>
              <w:right w:val="nil"/>
            </w:tcBorders>
            <w:vAlign w:val="center"/>
          </w:tcPr>
          <w:p w14:paraId="7DCC1309" w14:textId="77777777" w:rsidR="00D808DC" w:rsidRPr="00E90E73" w:rsidRDefault="00D808DC" w:rsidP="001B37B3">
            <w:pPr>
              <w:spacing w:line="480" w:lineRule="auto"/>
              <w:rPr>
                <w:sz w:val="16"/>
                <w:szCs w:val="16"/>
              </w:rPr>
            </w:pPr>
          </w:p>
        </w:tc>
        <w:tc>
          <w:tcPr>
            <w:tcW w:w="0" w:type="auto"/>
            <w:tcBorders>
              <w:top w:val="nil"/>
              <w:left w:val="nil"/>
              <w:bottom w:val="nil"/>
              <w:right w:val="nil"/>
            </w:tcBorders>
            <w:vAlign w:val="center"/>
          </w:tcPr>
          <w:p w14:paraId="19032A12" w14:textId="77777777" w:rsidR="00D808DC" w:rsidRPr="00B4398C" w:rsidRDefault="00D808DC" w:rsidP="001B37B3">
            <w:pPr>
              <w:spacing w:line="480" w:lineRule="auto"/>
              <w:rPr>
                <w:sz w:val="16"/>
                <w:szCs w:val="16"/>
              </w:rPr>
            </w:pPr>
          </w:p>
        </w:tc>
      </w:tr>
      <w:tr w:rsidR="00D808DC" w:rsidRPr="00B4398C" w14:paraId="64855BFF" w14:textId="77777777" w:rsidTr="001B37B3">
        <w:trPr>
          <w:trHeight w:hRule="exact" w:val="567"/>
        </w:trPr>
        <w:tc>
          <w:tcPr>
            <w:tcW w:w="1928" w:type="dxa"/>
            <w:tcBorders>
              <w:top w:val="nil"/>
              <w:left w:val="nil"/>
              <w:bottom w:val="nil"/>
              <w:right w:val="nil"/>
            </w:tcBorders>
            <w:vAlign w:val="center"/>
          </w:tcPr>
          <w:p w14:paraId="0B04D393" w14:textId="77777777" w:rsidR="00D808DC" w:rsidRPr="00B4398C" w:rsidRDefault="00D808DC" w:rsidP="001B37B3">
            <w:pPr>
              <w:spacing w:line="480" w:lineRule="auto"/>
              <w:rPr>
                <w:sz w:val="16"/>
                <w:szCs w:val="16"/>
              </w:rPr>
            </w:pPr>
          </w:p>
        </w:tc>
        <w:tc>
          <w:tcPr>
            <w:tcW w:w="6166" w:type="dxa"/>
            <w:gridSpan w:val="3"/>
            <w:tcBorders>
              <w:top w:val="nil"/>
              <w:left w:val="nil"/>
              <w:bottom w:val="nil"/>
              <w:right w:val="nil"/>
            </w:tcBorders>
            <w:vAlign w:val="center"/>
          </w:tcPr>
          <w:p w14:paraId="53355956" w14:textId="77777777" w:rsidR="00D808DC" w:rsidRPr="00B4398C" w:rsidRDefault="00D808DC" w:rsidP="001B37B3">
            <w:pPr>
              <w:spacing w:line="480" w:lineRule="auto"/>
              <w:rPr>
                <w:sz w:val="16"/>
                <w:szCs w:val="16"/>
              </w:rPr>
            </w:pPr>
          </w:p>
        </w:tc>
        <w:tc>
          <w:tcPr>
            <w:tcW w:w="0" w:type="auto"/>
            <w:tcBorders>
              <w:top w:val="nil"/>
              <w:left w:val="nil"/>
              <w:bottom w:val="nil"/>
              <w:right w:val="nil"/>
            </w:tcBorders>
            <w:vAlign w:val="center"/>
          </w:tcPr>
          <w:p w14:paraId="40B11527" w14:textId="77777777" w:rsidR="00D808DC" w:rsidRPr="00B4398C" w:rsidRDefault="00D808DC" w:rsidP="001B37B3">
            <w:pPr>
              <w:spacing w:line="480" w:lineRule="auto"/>
              <w:rPr>
                <w:sz w:val="16"/>
                <w:szCs w:val="16"/>
              </w:rPr>
            </w:pPr>
          </w:p>
        </w:tc>
      </w:tr>
      <w:tr w:rsidR="00D808DC" w:rsidRPr="0054236C" w14:paraId="023AB57C" w14:textId="77777777" w:rsidTr="001B37B3">
        <w:trPr>
          <w:trHeight w:hRule="exact" w:val="668"/>
        </w:trPr>
        <w:tc>
          <w:tcPr>
            <w:tcW w:w="1928" w:type="dxa"/>
            <w:tcBorders>
              <w:top w:val="nil"/>
              <w:left w:val="nil"/>
              <w:bottom w:val="nil"/>
              <w:right w:val="nil"/>
            </w:tcBorders>
            <w:vAlign w:val="center"/>
          </w:tcPr>
          <w:p w14:paraId="6B2735E1" w14:textId="77777777" w:rsidR="00D808DC" w:rsidRPr="00E90E73" w:rsidRDefault="00D808DC" w:rsidP="001B37B3">
            <w:pPr>
              <w:spacing w:line="480" w:lineRule="auto"/>
              <w:rPr>
                <w:sz w:val="16"/>
                <w:szCs w:val="16"/>
              </w:rPr>
            </w:pPr>
          </w:p>
        </w:tc>
        <w:tc>
          <w:tcPr>
            <w:tcW w:w="6166" w:type="dxa"/>
            <w:gridSpan w:val="3"/>
            <w:tcBorders>
              <w:top w:val="nil"/>
              <w:left w:val="nil"/>
              <w:bottom w:val="nil"/>
              <w:right w:val="nil"/>
            </w:tcBorders>
            <w:vAlign w:val="center"/>
          </w:tcPr>
          <w:p w14:paraId="5A4AD653" w14:textId="77777777" w:rsidR="00D808DC" w:rsidRPr="00FC5500" w:rsidRDefault="0075748E" w:rsidP="001B37B3">
            <w:pPr>
              <w:pStyle w:val="CoverpageTitle"/>
              <w:spacing w:before="0" w:after="0"/>
            </w:pPr>
            <w:r>
              <w:rPr>
                <w:lang w:eastAsia="zh-CN"/>
              </w:rPr>
              <w:fldChar w:fldCharType="begin"/>
            </w:r>
            <w:r>
              <w:rPr>
                <w:lang w:eastAsia="zh-CN"/>
              </w:rPr>
              <w:instrText xml:space="preserve"> DOCPROPERTY  ProductName  \* MERGEFORMAT </w:instrText>
            </w:r>
            <w:r>
              <w:rPr>
                <w:lang w:eastAsia="zh-CN"/>
              </w:rPr>
              <w:fldChar w:fldCharType="separate"/>
            </w:r>
            <w:r w:rsidR="00C13176">
              <w:rPr>
                <w:rFonts w:hint="eastAsia"/>
                <w:lang w:eastAsia="zh-CN"/>
              </w:rPr>
              <w:t>Rel</w:t>
            </w:r>
            <w:r w:rsidR="00C13176">
              <w:t>ax</w:t>
            </w:r>
            <w:r>
              <w:fldChar w:fldCharType="end"/>
            </w:r>
          </w:p>
        </w:tc>
        <w:tc>
          <w:tcPr>
            <w:tcW w:w="0" w:type="auto"/>
            <w:tcBorders>
              <w:top w:val="nil"/>
              <w:left w:val="nil"/>
              <w:bottom w:val="nil"/>
              <w:right w:val="nil"/>
            </w:tcBorders>
            <w:vAlign w:val="center"/>
          </w:tcPr>
          <w:p w14:paraId="040D030D" w14:textId="77777777" w:rsidR="00D808DC" w:rsidRPr="00E90E73" w:rsidRDefault="00D808DC" w:rsidP="001B37B3">
            <w:pPr>
              <w:spacing w:line="480" w:lineRule="auto"/>
              <w:rPr>
                <w:sz w:val="16"/>
                <w:szCs w:val="16"/>
              </w:rPr>
            </w:pPr>
          </w:p>
        </w:tc>
      </w:tr>
      <w:tr w:rsidR="00D808DC" w:rsidRPr="0054236C" w14:paraId="75041B9F" w14:textId="77777777" w:rsidTr="001B37B3">
        <w:trPr>
          <w:trHeight w:hRule="exact" w:val="635"/>
        </w:trPr>
        <w:tc>
          <w:tcPr>
            <w:tcW w:w="1928" w:type="dxa"/>
            <w:tcBorders>
              <w:top w:val="nil"/>
              <w:left w:val="nil"/>
              <w:bottom w:val="nil"/>
              <w:right w:val="nil"/>
            </w:tcBorders>
            <w:vAlign w:val="center"/>
          </w:tcPr>
          <w:p w14:paraId="21510C86" w14:textId="77777777" w:rsidR="00D808DC" w:rsidRPr="00E90E73" w:rsidRDefault="00D808DC" w:rsidP="001B37B3">
            <w:pPr>
              <w:spacing w:line="480" w:lineRule="auto"/>
              <w:rPr>
                <w:sz w:val="16"/>
                <w:szCs w:val="16"/>
              </w:rPr>
            </w:pPr>
          </w:p>
        </w:tc>
        <w:tc>
          <w:tcPr>
            <w:tcW w:w="6166" w:type="dxa"/>
            <w:gridSpan w:val="3"/>
            <w:tcBorders>
              <w:top w:val="nil"/>
              <w:left w:val="nil"/>
              <w:bottom w:val="nil"/>
              <w:right w:val="nil"/>
            </w:tcBorders>
            <w:vAlign w:val="center"/>
          </w:tcPr>
          <w:p w14:paraId="3D5A262E" w14:textId="77777777" w:rsidR="00D808DC" w:rsidRPr="00FC5500" w:rsidRDefault="00D808DC" w:rsidP="001B37B3">
            <w:pPr>
              <w:pStyle w:val="CoverpageTitle"/>
              <w:spacing w:before="0" w:after="0"/>
              <w:rPr>
                <w:sz w:val="20"/>
                <w:szCs w:val="20"/>
              </w:rPr>
            </w:pPr>
            <w:r w:rsidRPr="00FC5500">
              <w:rPr>
                <w:sz w:val="20"/>
                <w:szCs w:val="20"/>
              </w:rPr>
              <w:t>(</w:t>
            </w:r>
            <w:r w:rsidR="00032239" w:rsidRPr="008341C8">
              <w:rPr>
                <w:sz w:val="20"/>
                <w:szCs w:val="20"/>
              </w:rPr>
              <w:t xml:space="preserve"> F004131</w:t>
            </w:r>
            <w:r w:rsidRPr="00FC5500">
              <w:rPr>
                <w:sz w:val="20"/>
                <w:szCs w:val="20"/>
              </w:rPr>
              <w:t>)</w:t>
            </w:r>
          </w:p>
        </w:tc>
        <w:tc>
          <w:tcPr>
            <w:tcW w:w="0" w:type="auto"/>
            <w:tcBorders>
              <w:top w:val="nil"/>
              <w:left w:val="nil"/>
              <w:bottom w:val="nil"/>
              <w:right w:val="nil"/>
            </w:tcBorders>
            <w:vAlign w:val="center"/>
          </w:tcPr>
          <w:p w14:paraId="467797B7" w14:textId="77777777" w:rsidR="00D808DC" w:rsidRPr="00E90E73" w:rsidRDefault="00D808DC" w:rsidP="001B37B3">
            <w:pPr>
              <w:spacing w:line="480" w:lineRule="auto"/>
              <w:rPr>
                <w:sz w:val="16"/>
                <w:szCs w:val="16"/>
              </w:rPr>
            </w:pPr>
          </w:p>
        </w:tc>
      </w:tr>
      <w:tr w:rsidR="00D808DC" w:rsidRPr="00396024" w14:paraId="3A286488" w14:textId="77777777" w:rsidTr="001B37B3">
        <w:trPr>
          <w:trHeight w:hRule="exact" w:val="567"/>
        </w:trPr>
        <w:tc>
          <w:tcPr>
            <w:tcW w:w="1928" w:type="dxa"/>
            <w:tcBorders>
              <w:top w:val="nil"/>
              <w:left w:val="nil"/>
              <w:bottom w:val="nil"/>
              <w:right w:val="nil"/>
            </w:tcBorders>
            <w:vAlign w:val="center"/>
          </w:tcPr>
          <w:p w14:paraId="39A4A24A" w14:textId="77777777" w:rsidR="00D808DC" w:rsidRPr="00396024" w:rsidRDefault="00D808DC" w:rsidP="001B37B3">
            <w:pPr>
              <w:spacing w:line="480" w:lineRule="auto"/>
              <w:rPr>
                <w:sz w:val="16"/>
                <w:szCs w:val="16"/>
              </w:rPr>
            </w:pPr>
          </w:p>
        </w:tc>
        <w:tc>
          <w:tcPr>
            <w:tcW w:w="6166" w:type="dxa"/>
            <w:gridSpan w:val="3"/>
            <w:tcBorders>
              <w:top w:val="nil"/>
              <w:left w:val="nil"/>
              <w:bottom w:val="nil"/>
              <w:right w:val="nil"/>
            </w:tcBorders>
            <w:vAlign w:val="center"/>
          </w:tcPr>
          <w:p w14:paraId="7BF2D0B6" w14:textId="77777777" w:rsidR="00D808DC" w:rsidRPr="00396024" w:rsidRDefault="00D808DC" w:rsidP="001B37B3">
            <w:pPr>
              <w:spacing w:line="480" w:lineRule="auto"/>
              <w:rPr>
                <w:sz w:val="16"/>
                <w:szCs w:val="16"/>
              </w:rPr>
            </w:pPr>
          </w:p>
        </w:tc>
        <w:tc>
          <w:tcPr>
            <w:tcW w:w="0" w:type="auto"/>
            <w:tcBorders>
              <w:top w:val="nil"/>
              <w:left w:val="nil"/>
              <w:bottom w:val="nil"/>
              <w:right w:val="nil"/>
            </w:tcBorders>
            <w:vAlign w:val="center"/>
          </w:tcPr>
          <w:p w14:paraId="2D3DE289" w14:textId="77777777" w:rsidR="00D808DC" w:rsidRPr="00396024" w:rsidRDefault="00D808DC" w:rsidP="001B37B3">
            <w:pPr>
              <w:spacing w:line="480" w:lineRule="auto"/>
              <w:rPr>
                <w:sz w:val="16"/>
                <w:szCs w:val="16"/>
              </w:rPr>
            </w:pPr>
          </w:p>
        </w:tc>
      </w:tr>
      <w:tr w:rsidR="00D808DC" w:rsidRPr="00396024" w14:paraId="4D19DF68" w14:textId="77777777" w:rsidTr="001B37B3">
        <w:trPr>
          <w:trHeight w:hRule="exact" w:val="567"/>
        </w:trPr>
        <w:tc>
          <w:tcPr>
            <w:tcW w:w="1928" w:type="dxa"/>
            <w:tcBorders>
              <w:top w:val="nil"/>
              <w:left w:val="nil"/>
              <w:bottom w:val="single" w:sz="4" w:space="0" w:color="auto"/>
              <w:right w:val="nil"/>
            </w:tcBorders>
            <w:vAlign w:val="center"/>
          </w:tcPr>
          <w:p w14:paraId="3AA5892D" w14:textId="77777777" w:rsidR="00D808DC" w:rsidRPr="00396024" w:rsidRDefault="00D808DC" w:rsidP="001B37B3">
            <w:pPr>
              <w:spacing w:line="480" w:lineRule="auto"/>
              <w:rPr>
                <w:sz w:val="16"/>
                <w:szCs w:val="16"/>
              </w:rPr>
            </w:pPr>
          </w:p>
        </w:tc>
        <w:tc>
          <w:tcPr>
            <w:tcW w:w="6166" w:type="dxa"/>
            <w:gridSpan w:val="3"/>
            <w:tcBorders>
              <w:top w:val="nil"/>
              <w:left w:val="nil"/>
              <w:bottom w:val="single" w:sz="4" w:space="0" w:color="auto"/>
              <w:right w:val="nil"/>
            </w:tcBorders>
            <w:vAlign w:val="center"/>
          </w:tcPr>
          <w:p w14:paraId="7B8C6008" w14:textId="77777777" w:rsidR="00D808DC" w:rsidRPr="00396024" w:rsidRDefault="00D808DC" w:rsidP="001B37B3">
            <w:pPr>
              <w:spacing w:line="480" w:lineRule="auto"/>
              <w:rPr>
                <w:sz w:val="16"/>
                <w:szCs w:val="16"/>
              </w:rPr>
            </w:pPr>
          </w:p>
        </w:tc>
        <w:tc>
          <w:tcPr>
            <w:tcW w:w="0" w:type="auto"/>
            <w:tcBorders>
              <w:top w:val="nil"/>
              <w:left w:val="nil"/>
              <w:bottom w:val="single" w:sz="4" w:space="0" w:color="auto"/>
              <w:right w:val="nil"/>
            </w:tcBorders>
            <w:vAlign w:val="center"/>
          </w:tcPr>
          <w:p w14:paraId="534D0732" w14:textId="77777777" w:rsidR="00D808DC" w:rsidRPr="00396024" w:rsidRDefault="00D808DC" w:rsidP="001B37B3">
            <w:pPr>
              <w:spacing w:line="480" w:lineRule="auto"/>
              <w:rPr>
                <w:sz w:val="16"/>
                <w:szCs w:val="16"/>
              </w:rPr>
            </w:pPr>
          </w:p>
        </w:tc>
      </w:tr>
      <w:tr w:rsidR="00D808DC" w:rsidRPr="00396024" w14:paraId="374687AD" w14:textId="77777777" w:rsidTr="001B37B3">
        <w:trPr>
          <w:trHeight w:val="20"/>
        </w:trPr>
        <w:tc>
          <w:tcPr>
            <w:tcW w:w="1928" w:type="dxa"/>
            <w:vAlign w:val="center"/>
          </w:tcPr>
          <w:p w14:paraId="749C753D" w14:textId="77777777" w:rsidR="00D808DC" w:rsidRPr="00396024" w:rsidRDefault="00D808DC" w:rsidP="001B37B3">
            <w:r>
              <w:t>Document Type</w:t>
            </w:r>
          </w:p>
        </w:tc>
        <w:tc>
          <w:tcPr>
            <w:tcW w:w="6166" w:type="dxa"/>
            <w:gridSpan w:val="3"/>
            <w:shd w:val="clear" w:color="auto" w:fill="E6E6E6"/>
            <w:vAlign w:val="center"/>
          </w:tcPr>
          <w:p w14:paraId="314AAAE9" w14:textId="77777777" w:rsidR="00D808DC" w:rsidRPr="009C2BF3" w:rsidRDefault="001F343A" w:rsidP="001B37B3">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C13176">
              <w:rPr>
                <w:b/>
              </w:rPr>
              <w:t>Feature Document (FD)</w:t>
            </w:r>
            <w:r w:rsidRPr="009C2BF3">
              <w:rPr>
                <w:b/>
              </w:rPr>
              <w:fldChar w:fldCharType="end"/>
            </w:r>
          </w:p>
        </w:tc>
        <w:tc>
          <w:tcPr>
            <w:tcW w:w="0" w:type="auto"/>
            <w:vAlign w:val="center"/>
          </w:tcPr>
          <w:p w14:paraId="188B68F7" w14:textId="77777777" w:rsidR="00D808DC" w:rsidRPr="00396024" w:rsidRDefault="00D808DC" w:rsidP="001B37B3">
            <w:pPr>
              <w:rPr>
                <w:sz w:val="16"/>
                <w:szCs w:val="16"/>
              </w:rPr>
            </w:pPr>
          </w:p>
        </w:tc>
      </w:tr>
      <w:tr w:rsidR="00155160" w:rsidRPr="00155160" w14:paraId="042F8CAB" w14:textId="77777777" w:rsidTr="001B37B3">
        <w:trPr>
          <w:trHeight w:val="20"/>
        </w:trPr>
        <w:tc>
          <w:tcPr>
            <w:tcW w:w="1928" w:type="dxa"/>
            <w:vAlign w:val="center"/>
          </w:tcPr>
          <w:p w14:paraId="27CFB750" w14:textId="77777777" w:rsidR="00155160" w:rsidRPr="00155160" w:rsidRDefault="00155160" w:rsidP="001B37B3">
            <w:r w:rsidRPr="00155160">
              <w:t>Template Version</w:t>
            </w:r>
          </w:p>
        </w:tc>
        <w:tc>
          <w:tcPr>
            <w:tcW w:w="6166" w:type="dxa"/>
            <w:gridSpan w:val="3"/>
            <w:shd w:val="clear" w:color="auto" w:fill="E6E6E6"/>
            <w:vAlign w:val="center"/>
          </w:tcPr>
          <w:p w14:paraId="66B84C21" w14:textId="77777777" w:rsidR="00155160" w:rsidRPr="009C2BF3" w:rsidRDefault="001F343A" w:rsidP="001B37B3">
            <w:pPr>
              <w:jc w:val="center"/>
              <w:rPr>
                <w:b/>
              </w:rPr>
            </w:pPr>
            <w:r w:rsidRPr="009C2BF3">
              <w:rPr>
                <w:b/>
              </w:rPr>
              <w:fldChar w:fldCharType="begin"/>
            </w:r>
            <w:r w:rsidRPr="009C2BF3">
              <w:rPr>
                <w:b/>
              </w:rPr>
              <w:instrText xml:space="preserve"> DOCPROPERTY  </w:instrText>
            </w:r>
            <w:r w:rsidR="00381120">
              <w:rPr>
                <w:b/>
              </w:rPr>
              <w:instrText>Template</w:instrText>
            </w:r>
            <w:r w:rsidRPr="009C2BF3">
              <w:rPr>
                <w:b/>
              </w:rPr>
              <w:instrText xml:space="preserve">Version  \* MERGEFORMAT </w:instrText>
            </w:r>
            <w:r w:rsidRPr="009C2BF3">
              <w:rPr>
                <w:b/>
              </w:rPr>
              <w:fldChar w:fldCharType="separate"/>
            </w:r>
            <w:r w:rsidR="00C13176">
              <w:rPr>
                <w:b/>
              </w:rPr>
              <w:t>6</w:t>
            </w:r>
            <w:r w:rsidRPr="009C2BF3">
              <w:rPr>
                <w:b/>
              </w:rPr>
              <w:fldChar w:fldCharType="end"/>
            </w:r>
            <w:r w:rsidR="00155160" w:rsidRPr="009C2BF3">
              <w:rPr>
                <w:b/>
              </w:rPr>
              <w:t>.</w:t>
            </w:r>
            <w:r w:rsidR="00381120">
              <w:rPr>
                <w:b/>
              </w:rPr>
              <w:fldChar w:fldCharType="begin"/>
            </w:r>
            <w:r w:rsidR="00381120">
              <w:rPr>
                <w:b/>
              </w:rPr>
              <w:instrText xml:space="preserve"> DOCPROPERTY  TemplateRevision  \* MERGEFORMAT </w:instrText>
            </w:r>
            <w:r w:rsidR="00381120">
              <w:rPr>
                <w:b/>
              </w:rPr>
              <w:fldChar w:fldCharType="separate"/>
            </w:r>
            <w:r w:rsidR="00C13176">
              <w:rPr>
                <w:b/>
              </w:rPr>
              <w:t>1a</w:t>
            </w:r>
            <w:r w:rsidR="00381120">
              <w:rPr>
                <w:b/>
              </w:rPr>
              <w:fldChar w:fldCharType="end"/>
            </w:r>
          </w:p>
        </w:tc>
        <w:tc>
          <w:tcPr>
            <w:tcW w:w="0" w:type="auto"/>
            <w:vAlign w:val="center"/>
          </w:tcPr>
          <w:p w14:paraId="474D868C" w14:textId="77777777" w:rsidR="00155160" w:rsidRPr="00155160" w:rsidRDefault="00155160" w:rsidP="001B37B3">
            <w:pPr>
              <w:rPr>
                <w:sz w:val="16"/>
                <w:szCs w:val="16"/>
              </w:rPr>
            </w:pPr>
          </w:p>
        </w:tc>
      </w:tr>
      <w:tr w:rsidR="00D808DC" w:rsidRPr="00396024" w14:paraId="1223EBFD" w14:textId="77777777" w:rsidTr="001B37B3">
        <w:trPr>
          <w:trHeight w:val="20"/>
        </w:trPr>
        <w:tc>
          <w:tcPr>
            <w:tcW w:w="1928" w:type="dxa"/>
            <w:vAlign w:val="center"/>
          </w:tcPr>
          <w:p w14:paraId="2F342D80" w14:textId="77777777" w:rsidR="00D808DC" w:rsidRPr="00771878" w:rsidRDefault="00D808DC" w:rsidP="001B37B3">
            <w:r w:rsidRPr="00771878">
              <w:t>Document ID</w:t>
            </w:r>
          </w:p>
        </w:tc>
        <w:tc>
          <w:tcPr>
            <w:tcW w:w="6166" w:type="dxa"/>
            <w:gridSpan w:val="3"/>
            <w:shd w:val="clear" w:color="auto" w:fill="E6E6E6"/>
            <w:vAlign w:val="center"/>
          </w:tcPr>
          <w:p w14:paraId="7FC255DF" w14:textId="77777777" w:rsidR="00D808DC" w:rsidRPr="00381120" w:rsidRDefault="00414956" w:rsidP="001B37B3">
            <w:pPr>
              <w:jc w:val="center"/>
            </w:pPr>
            <w:r w:rsidRPr="009C2BF3">
              <w:rPr>
                <w:b/>
              </w:rPr>
              <w:fldChar w:fldCharType="begin"/>
            </w:r>
            <w:r w:rsidRPr="009C2BF3">
              <w:rPr>
                <w:b/>
              </w:rPr>
              <w:instrText xml:space="preserve"> FILENAME  \* Lower  \* MERGEFORMAT </w:instrText>
            </w:r>
            <w:r w:rsidRPr="009C2BF3">
              <w:rPr>
                <w:b/>
              </w:rPr>
              <w:fldChar w:fldCharType="separate"/>
            </w:r>
            <w:r w:rsidR="00C13176">
              <w:rPr>
                <w:b/>
                <w:noProof/>
              </w:rPr>
              <w:t>document1</w:t>
            </w:r>
            <w:r w:rsidRPr="009C2BF3">
              <w:rPr>
                <w:b/>
                <w:noProof/>
              </w:rPr>
              <w:fldChar w:fldCharType="end"/>
            </w:r>
          </w:p>
        </w:tc>
        <w:tc>
          <w:tcPr>
            <w:tcW w:w="0" w:type="auto"/>
            <w:vAlign w:val="center"/>
          </w:tcPr>
          <w:p w14:paraId="5D654C10" w14:textId="77777777" w:rsidR="00D808DC" w:rsidRPr="00396024" w:rsidRDefault="00D808DC" w:rsidP="001B37B3">
            <w:pPr>
              <w:rPr>
                <w:sz w:val="16"/>
                <w:szCs w:val="16"/>
              </w:rPr>
            </w:pPr>
          </w:p>
        </w:tc>
      </w:tr>
      <w:tr w:rsidR="00DE5775" w:rsidRPr="00396024" w14:paraId="7252397A" w14:textId="77777777" w:rsidTr="001B37B3">
        <w:trPr>
          <w:trHeight w:val="20"/>
        </w:trPr>
        <w:tc>
          <w:tcPr>
            <w:tcW w:w="1928" w:type="dxa"/>
            <w:tcBorders>
              <w:bottom w:val="single" w:sz="4" w:space="0" w:color="auto"/>
            </w:tcBorders>
            <w:vAlign w:val="center"/>
          </w:tcPr>
          <w:p w14:paraId="07210B27" w14:textId="77777777" w:rsidR="00DE5775" w:rsidRDefault="00DE5775" w:rsidP="001B37B3">
            <w:r>
              <w:t>Document Location</w:t>
            </w:r>
          </w:p>
        </w:tc>
        <w:tc>
          <w:tcPr>
            <w:tcW w:w="6166" w:type="dxa"/>
            <w:gridSpan w:val="3"/>
            <w:tcBorders>
              <w:bottom w:val="single" w:sz="4" w:space="0" w:color="auto"/>
            </w:tcBorders>
            <w:shd w:val="clear" w:color="auto" w:fill="E6E6E6"/>
            <w:vAlign w:val="center"/>
          </w:tcPr>
          <w:p w14:paraId="19B57A2A" w14:textId="77777777" w:rsidR="00DE5775" w:rsidRPr="009C2BF3" w:rsidRDefault="00DE5775" w:rsidP="001B37B3">
            <w:pPr>
              <w:jc w:val="center"/>
              <w:rPr>
                <w:b/>
              </w:rPr>
            </w:pPr>
          </w:p>
        </w:tc>
        <w:tc>
          <w:tcPr>
            <w:tcW w:w="0" w:type="auto"/>
            <w:tcBorders>
              <w:bottom w:val="single" w:sz="4" w:space="0" w:color="auto"/>
            </w:tcBorders>
            <w:shd w:val="clear" w:color="auto" w:fill="auto"/>
            <w:vAlign w:val="center"/>
          </w:tcPr>
          <w:p w14:paraId="621C4A10" w14:textId="77777777" w:rsidR="00DE5775" w:rsidRPr="00396024" w:rsidRDefault="00DE5775" w:rsidP="001B37B3"/>
        </w:tc>
      </w:tr>
      <w:tr w:rsidR="00E740D3" w:rsidRPr="00396024" w14:paraId="6D178060" w14:textId="77777777" w:rsidTr="001B37B3">
        <w:trPr>
          <w:trHeight w:val="20"/>
        </w:trPr>
        <w:tc>
          <w:tcPr>
            <w:tcW w:w="1928" w:type="dxa"/>
            <w:tcBorders>
              <w:bottom w:val="single" w:sz="4" w:space="0" w:color="auto"/>
            </w:tcBorders>
            <w:vAlign w:val="center"/>
          </w:tcPr>
          <w:p w14:paraId="5773EC37" w14:textId="77777777" w:rsidR="00E740D3" w:rsidRPr="00396024" w:rsidRDefault="00E740D3" w:rsidP="001B37B3">
            <w:r w:rsidRPr="00396024">
              <w:t>Document Owner</w:t>
            </w:r>
          </w:p>
        </w:tc>
        <w:tc>
          <w:tcPr>
            <w:tcW w:w="6166" w:type="dxa"/>
            <w:gridSpan w:val="3"/>
            <w:tcBorders>
              <w:bottom w:val="single" w:sz="4" w:space="0" w:color="auto"/>
            </w:tcBorders>
            <w:shd w:val="clear" w:color="auto" w:fill="E6E6E6"/>
            <w:vAlign w:val="center"/>
          </w:tcPr>
          <w:p w14:paraId="1539CD3B" w14:textId="77777777" w:rsidR="00E740D3" w:rsidRPr="009C2BF3" w:rsidRDefault="0022436D" w:rsidP="001B37B3">
            <w:pPr>
              <w:jc w:val="center"/>
              <w:rPr>
                <w:b/>
              </w:rPr>
            </w:pPr>
            <w:r>
              <w:rPr>
                <w:b/>
              </w:rPr>
              <w:t>Zhang Xiaojing</w:t>
            </w:r>
          </w:p>
        </w:tc>
        <w:tc>
          <w:tcPr>
            <w:tcW w:w="0" w:type="auto"/>
            <w:tcBorders>
              <w:bottom w:val="single" w:sz="4" w:space="0" w:color="auto"/>
            </w:tcBorders>
            <w:shd w:val="clear" w:color="auto" w:fill="auto"/>
            <w:vAlign w:val="center"/>
          </w:tcPr>
          <w:p w14:paraId="6582FC57" w14:textId="77777777" w:rsidR="00E740D3" w:rsidRPr="00396024" w:rsidRDefault="00E740D3" w:rsidP="001B37B3"/>
        </w:tc>
      </w:tr>
      <w:tr w:rsidR="00D808DC" w:rsidRPr="00396024" w14:paraId="4F8B4A29" w14:textId="77777777" w:rsidTr="001B37B3">
        <w:trPr>
          <w:trHeight w:val="20"/>
        </w:trPr>
        <w:tc>
          <w:tcPr>
            <w:tcW w:w="1928" w:type="dxa"/>
            <w:vAlign w:val="center"/>
          </w:tcPr>
          <w:p w14:paraId="39A4DCDC" w14:textId="77777777" w:rsidR="00D808DC" w:rsidRPr="00396024" w:rsidRDefault="00D808DC" w:rsidP="001B37B3">
            <w:r w:rsidRPr="00396024">
              <w:t xml:space="preserve">Document </w:t>
            </w:r>
            <w:r w:rsidR="007467DD">
              <w:t>Revision</w:t>
            </w:r>
          </w:p>
        </w:tc>
        <w:tc>
          <w:tcPr>
            <w:tcW w:w="6166" w:type="dxa"/>
            <w:gridSpan w:val="3"/>
            <w:shd w:val="clear" w:color="auto" w:fill="E6E6E6"/>
            <w:vAlign w:val="center"/>
          </w:tcPr>
          <w:p w14:paraId="04B9B2AD" w14:textId="4D68E598" w:rsidR="00D808DC" w:rsidRPr="009C2BF3" w:rsidRDefault="00DF6861" w:rsidP="001B37B3">
            <w:pPr>
              <w:jc w:val="center"/>
              <w:rPr>
                <w:b/>
              </w:rPr>
            </w:pPr>
            <w:r>
              <w:rPr>
                <w:b/>
              </w:rPr>
              <w:fldChar w:fldCharType="begin"/>
            </w:r>
            <w:r>
              <w:rPr>
                <w:b/>
              </w:rPr>
              <w:instrText xml:space="preserve"> DOCPROPERTY  DocVersion  \* MERGEFORMAT </w:instrText>
            </w:r>
            <w:r>
              <w:rPr>
                <w:b/>
              </w:rPr>
              <w:fldChar w:fldCharType="separate"/>
            </w:r>
            <w:r w:rsidR="00C13176">
              <w:rPr>
                <w:b/>
              </w:rPr>
              <w:t>0</w:t>
            </w:r>
            <w:r>
              <w:rPr>
                <w:b/>
              </w:rPr>
              <w:fldChar w:fldCharType="end"/>
            </w:r>
            <w:r>
              <w:rPr>
                <w:b/>
              </w:rPr>
              <w:t>.</w:t>
            </w:r>
            <w:r w:rsidR="00AC2733">
              <w:rPr>
                <w:b/>
              </w:rPr>
              <w:t>5</w:t>
            </w:r>
          </w:p>
        </w:tc>
        <w:tc>
          <w:tcPr>
            <w:tcW w:w="0" w:type="auto"/>
            <w:tcBorders>
              <w:bottom w:val="single" w:sz="4" w:space="0" w:color="auto"/>
            </w:tcBorders>
            <w:vAlign w:val="center"/>
          </w:tcPr>
          <w:p w14:paraId="630846A6" w14:textId="77777777" w:rsidR="00D808DC" w:rsidRPr="00396024" w:rsidRDefault="00D808DC" w:rsidP="001B37B3"/>
        </w:tc>
      </w:tr>
      <w:tr w:rsidR="00D808DC" w:rsidRPr="00396024" w14:paraId="5E74E96D" w14:textId="77777777" w:rsidTr="001B37B3">
        <w:trPr>
          <w:trHeight w:val="20"/>
        </w:trPr>
        <w:tc>
          <w:tcPr>
            <w:tcW w:w="1928" w:type="dxa"/>
            <w:vAlign w:val="center"/>
          </w:tcPr>
          <w:p w14:paraId="2DA8EA67" w14:textId="77777777" w:rsidR="00D808DC" w:rsidRPr="00396024" w:rsidRDefault="00D808DC" w:rsidP="001B37B3">
            <w:r>
              <w:t>Document Status</w:t>
            </w:r>
          </w:p>
        </w:tc>
        <w:tc>
          <w:tcPr>
            <w:tcW w:w="6166" w:type="dxa"/>
            <w:gridSpan w:val="3"/>
            <w:shd w:val="clear" w:color="auto" w:fill="E6E6E6"/>
            <w:vAlign w:val="center"/>
          </w:tcPr>
          <w:p w14:paraId="44352D49" w14:textId="77777777" w:rsidR="00D808DC" w:rsidRPr="009C2BF3" w:rsidRDefault="001F343A" w:rsidP="001B37B3">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C13176" w:rsidRPr="00C13176">
              <w:rPr>
                <w:b/>
                <w:bCs/>
              </w:rPr>
              <w:t>Draft</w:t>
            </w:r>
            <w:r w:rsidRPr="009C2BF3">
              <w:rPr>
                <w:b/>
                <w:bCs/>
              </w:rPr>
              <w:fldChar w:fldCharType="end"/>
            </w:r>
          </w:p>
        </w:tc>
        <w:tc>
          <w:tcPr>
            <w:tcW w:w="0" w:type="auto"/>
            <w:tcBorders>
              <w:bottom w:val="single" w:sz="4" w:space="0" w:color="auto"/>
            </w:tcBorders>
            <w:vAlign w:val="center"/>
          </w:tcPr>
          <w:p w14:paraId="47172861" w14:textId="77777777" w:rsidR="00D808DC" w:rsidRPr="00396024" w:rsidRDefault="00D808DC" w:rsidP="001B37B3"/>
        </w:tc>
      </w:tr>
      <w:tr w:rsidR="00D808DC" w:rsidRPr="00396024" w14:paraId="030AC3E9" w14:textId="77777777" w:rsidTr="001B37B3">
        <w:trPr>
          <w:trHeight w:val="20"/>
        </w:trPr>
        <w:tc>
          <w:tcPr>
            <w:tcW w:w="1928" w:type="dxa"/>
            <w:tcBorders>
              <w:bottom w:val="single" w:sz="4" w:space="0" w:color="auto"/>
            </w:tcBorders>
            <w:vAlign w:val="center"/>
          </w:tcPr>
          <w:p w14:paraId="462BF2C8" w14:textId="77777777" w:rsidR="00D808DC" w:rsidRDefault="00D808DC" w:rsidP="001B37B3">
            <w:r>
              <w:t xml:space="preserve">Date </w:t>
            </w:r>
            <w:r w:rsidR="007467DD">
              <w:t>Issued</w:t>
            </w:r>
          </w:p>
        </w:tc>
        <w:tc>
          <w:tcPr>
            <w:tcW w:w="6166" w:type="dxa"/>
            <w:gridSpan w:val="3"/>
            <w:tcBorders>
              <w:bottom w:val="single" w:sz="4" w:space="0" w:color="auto"/>
            </w:tcBorders>
            <w:shd w:val="clear" w:color="auto" w:fill="E6E6E6"/>
            <w:vAlign w:val="center"/>
          </w:tcPr>
          <w:p w14:paraId="1F0DC9FC" w14:textId="77777777" w:rsidR="00D808DC" w:rsidRPr="009C2BF3" w:rsidRDefault="001F343A" w:rsidP="001B37B3">
            <w:pPr>
              <w:jc w:val="center"/>
              <w:rPr>
                <w:b/>
              </w:rPr>
            </w:pPr>
            <w:r w:rsidRPr="009C2BF3">
              <w:rPr>
                <w:b/>
              </w:rPr>
              <w:fldChar w:fldCharType="begin"/>
            </w:r>
            <w:r w:rsidRPr="009C2BF3">
              <w:rPr>
                <w:b/>
              </w:rPr>
              <w:instrText xml:space="preserve"> DOCPROPERTY  DocIssueDate  \* MERGEFORMAT </w:instrText>
            </w:r>
            <w:r w:rsidRPr="009C2BF3">
              <w:rPr>
                <w:b/>
              </w:rPr>
              <w:fldChar w:fldCharType="separate"/>
            </w:r>
            <w:proofErr w:type="spellStart"/>
            <w:r w:rsidR="00C13176">
              <w:rPr>
                <w:b/>
              </w:rPr>
              <w:t>yyyy</w:t>
            </w:r>
            <w:proofErr w:type="spellEnd"/>
            <w:r w:rsidR="00C13176">
              <w:rPr>
                <w:b/>
              </w:rPr>
              <w:t>/mm/dd</w:t>
            </w:r>
            <w:r w:rsidRPr="009C2BF3">
              <w:rPr>
                <w:b/>
              </w:rPr>
              <w:fldChar w:fldCharType="end"/>
            </w:r>
          </w:p>
        </w:tc>
        <w:tc>
          <w:tcPr>
            <w:tcW w:w="0" w:type="auto"/>
            <w:tcBorders>
              <w:bottom w:val="single" w:sz="4" w:space="0" w:color="auto"/>
            </w:tcBorders>
            <w:shd w:val="clear" w:color="auto" w:fill="auto"/>
            <w:vAlign w:val="center"/>
          </w:tcPr>
          <w:p w14:paraId="6F0A8E87" w14:textId="77777777" w:rsidR="00D808DC" w:rsidRPr="00396024" w:rsidRDefault="00D808DC" w:rsidP="001B37B3"/>
        </w:tc>
      </w:tr>
      <w:tr w:rsidR="00D808DC" w:rsidRPr="00396024" w14:paraId="10A284F4" w14:textId="77777777" w:rsidTr="001B37B3">
        <w:trPr>
          <w:trHeight w:val="20"/>
        </w:trPr>
        <w:tc>
          <w:tcPr>
            <w:tcW w:w="1928" w:type="dxa"/>
            <w:tcBorders>
              <w:bottom w:val="single" w:sz="4" w:space="0" w:color="auto"/>
            </w:tcBorders>
            <w:vAlign w:val="center"/>
          </w:tcPr>
          <w:p w14:paraId="4F0A86A7" w14:textId="77777777" w:rsidR="00D808DC" w:rsidRDefault="00D808DC" w:rsidP="001B37B3">
            <w:r>
              <w:t>Date Revised</w:t>
            </w:r>
          </w:p>
        </w:tc>
        <w:tc>
          <w:tcPr>
            <w:tcW w:w="6166" w:type="dxa"/>
            <w:gridSpan w:val="3"/>
            <w:tcBorders>
              <w:bottom w:val="single" w:sz="4" w:space="0" w:color="auto"/>
            </w:tcBorders>
            <w:shd w:val="clear" w:color="auto" w:fill="E6E6E6"/>
            <w:vAlign w:val="center"/>
          </w:tcPr>
          <w:p w14:paraId="61DC99AC" w14:textId="77777777" w:rsidR="00D808DC" w:rsidRPr="009C2BF3" w:rsidRDefault="001F343A" w:rsidP="001B37B3">
            <w:pPr>
              <w:jc w:val="center"/>
              <w:rPr>
                <w:b/>
              </w:rPr>
            </w:pPr>
            <w:r w:rsidRPr="009C2BF3">
              <w:rPr>
                <w:b/>
              </w:rPr>
              <w:fldChar w:fldCharType="begin"/>
            </w:r>
            <w:r w:rsidRPr="009C2BF3">
              <w:rPr>
                <w:b/>
              </w:rPr>
              <w:instrText xml:space="preserve"> DOCPROPERTY  DocRevisionDate  \* MERGEFORMAT </w:instrText>
            </w:r>
            <w:r w:rsidRPr="009C2BF3">
              <w:rPr>
                <w:b/>
              </w:rPr>
              <w:fldChar w:fldCharType="separate"/>
            </w:r>
            <w:proofErr w:type="spellStart"/>
            <w:r w:rsidR="00C13176">
              <w:rPr>
                <w:b/>
              </w:rPr>
              <w:t>yyyy</w:t>
            </w:r>
            <w:proofErr w:type="spellEnd"/>
            <w:r w:rsidR="00C13176">
              <w:rPr>
                <w:b/>
              </w:rPr>
              <w:t>/mm/dd</w:t>
            </w:r>
            <w:r w:rsidRPr="009C2BF3">
              <w:rPr>
                <w:b/>
              </w:rPr>
              <w:fldChar w:fldCharType="end"/>
            </w:r>
          </w:p>
        </w:tc>
        <w:tc>
          <w:tcPr>
            <w:tcW w:w="0" w:type="auto"/>
            <w:tcBorders>
              <w:bottom w:val="single" w:sz="4" w:space="0" w:color="auto"/>
            </w:tcBorders>
            <w:shd w:val="clear" w:color="auto" w:fill="auto"/>
            <w:vAlign w:val="center"/>
          </w:tcPr>
          <w:p w14:paraId="670046A1" w14:textId="77777777" w:rsidR="00D808DC" w:rsidRPr="00396024" w:rsidRDefault="00D808DC" w:rsidP="001B37B3"/>
        </w:tc>
      </w:tr>
      <w:tr w:rsidR="00D808DC" w:rsidRPr="00396024" w14:paraId="4E041108" w14:textId="77777777" w:rsidTr="001B37B3">
        <w:trPr>
          <w:trHeight w:val="20"/>
        </w:trPr>
        <w:tc>
          <w:tcPr>
            <w:tcW w:w="1928" w:type="dxa"/>
            <w:vMerge w:val="restart"/>
            <w:vAlign w:val="center"/>
          </w:tcPr>
          <w:p w14:paraId="45D33EC9" w14:textId="77777777" w:rsidR="00D808DC" w:rsidRDefault="00D808DC" w:rsidP="001B37B3">
            <w:r>
              <w:t>Document Classification</w:t>
            </w:r>
          </w:p>
        </w:tc>
        <w:tc>
          <w:tcPr>
            <w:tcW w:w="1984" w:type="dxa"/>
            <w:tcBorders>
              <w:right w:val="nil"/>
            </w:tcBorders>
            <w:shd w:val="clear" w:color="auto" w:fill="E6E6E6"/>
            <w:vAlign w:val="center"/>
          </w:tcPr>
          <w:p w14:paraId="541C7D0F" w14:textId="77777777" w:rsidR="00D808DC" w:rsidRPr="009A5BDD" w:rsidRDefault="00D808DC" w:rsidP="001B37B3">
            <w:pPr>
              <w:jc w:val="center"/>
            </w:pPr>
            <w:r w:rsidRPr="009A5BDD">
              <w:t>GIS1 Item Number:</w:t>
            </w:r>
          </w:p>
        </w:tc>
        <w:tc>
          <w:tcPr>
            <w:tcW w:w="4182" w:type="dxa"/>
            <w:gridSpan w:val="2"/>
            <w:tcBorders>
              <w:left w:val="nil"/>
            </w:tcBorders>
            <w:shd w:val="clear" w:color="auto" w:fill="E6E6E6"/>
            <w:vAlign w:val="center"/>
          </w:tcPr>
          <w:p w14:paraId="63F692B2" w14:textId="77777777" w:rsidR="00D808DC" w:rsidRPr="009C2BF3" w:rsidRDefault="001F343A" w:rsidP="001B37B3">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C13176" w:rsidRPr="00C13176">
              <w:rPr>
                <w:b/>
                <w:bCs/>
              </w:rPr>
              <w:t>27.60/35</w:t>
            </w:r>
            <w:r w:rsidRPr="009C2BF3">
              <w:rPr>
                <w:b/>
                <w:bCs/>
              </w:rPr>
              <w:fldChar w:fldCharType="end"/>
            </w:r>
          </w:p>
        </w:tc>
        <w:tc>
          <w:tcPr>
            <w:tcW w:w="0" w:type="auto"/>
            <w:vMerge w:val="restart"/>
            <w:shd w:val="clear" w:color="auto" w:fill="auto"/>
            <w:vAlign w:val="center"/>
          </w:tcPr>
          <w:p w14:paraId="0566A63C" w14:textId="77777777" w:rsidR="00D808DC" w:rsidRPr="00396024" w:rsidRDefault="00D808DC" w:rsidP="001B37B3"/>
        </w:tc>
      </w:tr>
      <w:tr w:rsidR="00D808DC" w:rsidRPr="00396024" w14:paraId="54C98181" w14:textId="77777777" w:rsidTr="001B37B3">
        <w:trPr>
          <w:trHeight w:val="20"/>
        </w:trPr>
        <w:tc>
          <w:tcPr>
            <w:tcW w:w="1928" w:type="dxa"/>
            <w:vMerge/>
            <w:vAlign w:val="center"/>
          </w:tcPr>
          <w:p w14:paraId="0D0E3374" w14:textId="77777777" w:rsidR="00D808DC" w:rsidRDefault="00D808DC" w:rsidP="001B37B3"/>
        </w:tc>
        <w:tc>
          <w:tcPr>
            <w:tcW w:w="1984" w:type="dxa"/>
            <w:tcBorders>
              <w:right w:val="nil"/>
            </w:tcBorders>
            <w:shd w:val="clear" w:color="auto" w:fill="E6E6E6"/>
            <w:vAlign w:val="center"/>
          </w:tcPr>
          <w:p w14:paraId="74D8B0EB" w14:textId="77777777" w:rsidR="00D808DC" w:rsidRPr="009A5BDD" w:rsidRDefault="00D808DC" w:rsidP="001B37B3">
            <w:pPr>
              <w:jc w:val="center"/>
            </w:pPr>
            <w:r w:rsidRPr="009A5BDD">
              <w:t>GIS2 Classification:</w:t>
            </w:r>
          </w:p>
        </w:tc>
        <w:tc>
          <w:tcPr>
            <w:tcW w:w="4182" w:type="dxa"/>
            <w:gridSpan w:val="2"/>
            <w:tcBorders>
              <w:left w:val="nil"/>
            </w:tcBorders>
            <w:shd w:val="clear" w:color="auto" w:fill="E6E6E6"/>
            <w:vAlign w:val="center"/>
          </w:tcPr>
          <w:p w14:paraId="38082806" w14:textId="77777777" w:rsidR="00D808DC" w:rsidRPr="009C2BF3" w:rsidRDefault="00D808DC" w:rsidP="001B37B3">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C13176" w:rsidRPr="00C13176">
              <w:rPr>
                <w:b/>
              </w:rPr>
              <w:t>Confidential</w:t>
            </w:r>
            <w:r w:rsidRPr="009C2BF3">
              <w:rPr>
                <w:b/>
                <w:bCs/>
              </w:rPr>
              <w:fldChar w:fldCharType="end"/>
            </w:r>
          </w:p>
        </w:tc>
        <w:tc>
          <w:tcPr>
            <w:tcW w:w="0" w:type="auto"/>
            <w:vMerge/>
            <w:shd w:val="clear" w:color="auto" w:fill="auto"/>
            <w:vAlign w:val="center"/>
          </w:tcPr>
          <w:p w14:paraId="2BF44360" w14:textId="77777777" w:rsidR="00D808DC" w:rsidRPr="00396024" w:rsidRDefault="00D808DC" w:rsidP="001B37B3"/>
        </w:tc>
      </w:tr>
      <w:tr w:rsidR="00D808DC" w:rsidRPr="00396024" w14:paraId="55DA1F20" w14:textId="77777777" w:rsidTr="001B37B3">
        <w:trPr>
          <w:trHeight w:val="20"/>
        </w:trPr>
        <w:tc>
          <w:tcPr>
            <w:tcW w:w="10182" w:type="dxa"/>
            <w:gridSpan w:val="5"/>
            <w:tcBorders>
              <w:left w:val="nil"/>
              <w:bottom w:val="nil"/>
              <w:right w:val="nil"/>
            </w:tcBorders>
            <w:vAlign w:val="center"/>
          </w:tcPr>
          <w:p w14:paraId="517A2494" w14:textId="77777777" w:rsidR="00D808DC" w:rsidRPr="00396024" w:rsidRDefault="00D808DC" w:rsidP="001B37B3"/>
        </w:tc>
      </w:tr>
      <w:tr w:rsidR="00D808DC" w:rsidRPr="00396024" w14:paraId="23081970" w14:textId="77777777" w:rsidTr="001B37B3">
        <w:trPr>
          <w:trHeight w:val="20"/>
        </w:trPr>
        <w:tc>
          <w:tcPr>
            <w:tcW w:w="10182" w:type="dxa"/>
            <w:gridSpan w:val="5"/>
            <w:tcBorders>
              <w:top w:val="nil"/>
              <w:left w:val="nil"/>
              <w:right w:val="nil"/>
            </w:tcBorders>
            <w:vAlign w:val="center"/>
          </w:tcPr>
          <w:p w14:paraId="2BE8F4E7" w14:textId="77777777" w:rsidR="00D808DC" w:rsidRDefault="00D808DC" w:rsidP="001B37B3"/>
        </w:tc>
      </w:tr>
      <w:tr w:rsidR="00D808DC" w:rsidRPr="00396024" w14:paraId="78E7BF95" w14:textId="77777777" w:rsidTr="001B37B3">
        <w:trPr>
          <w:trHeight w:val="20"/>
        </w:trPr>
        <w:tc>
          <w:tcPr>
            <w:tcW w:w="10182" w:type="dxa"/>
            <w:gridSpan w:val="5"/>
            <w:vAlign w:val="center"/>
          </w:tcPr>
          <w:p w14:paraId="08C49729" w14:textId="77777777" w:rsidR="00D808DC" w:rsidRPr="00396024" w:rsidRDefault="00D808DC" w:rsidP="001B37B3">
            <w:r w:rsidRPr="00A0347A">
              <w:t>Document Approval</w:t>
            </w:r>
          </w:p>
        </w:tc>
      </w:tr>
      <w:tr w:rsidR="00D808DC" w:rsidRPr="00396024" w14:paraId="07D81BCD" w14:textId="77777777" w:rsidTr="001B37B3">
        <w:trPr>
          <w:trHeight w:val="20"/>
        </w:trPr>
        <w:tc>
          <w:tcPr>
            <w:tcW w:w="1928" w:type="dxa"/>
            <w:shd w:val="clear" w:color="auto" w:fill="D9D9D9" w:themeFill="background1" w:themeFillShade="D9"/>
            <w:vAlign w:val="center"/>
          </w:tcPr>
          <w:p w14:paraId="6DADA01A" w14:textId="77777777" w:rsidR="00D808DC" w:rsidRDefault="00D808DC" w:rsidP="001B37B3">
            <w:r w:rsidRPr="00FA67AF">
              <w:t>Person</w:t>
            </w:r>
          </w:p>
        </w:tc>
        <w:tc>
          <w:tcPr>
            <w:tcW w:w="3083" w:type="dxa"/>
            <w:gridSpan w:val="2"/>
            <w:shd w:val="clear" w:color="auto" w:fill="D9D9D9" w:themeFill="background1" w:themeFillShade="D9"/>
            <w:vAlign w:val="center"/>
          </w:tcPr>
          <w:p w14:paraId="38E3F1B8" w14:textId="77777777" w:rsidR="00D808DC" w:rsidRDefault="00D808DC" w:rsidP="001B37B3">
            <w:r w:rsidRPr="00FA67AF">
              <w:t>Role</w:t>
            </w:r>
          </w:p>
        </w:tc>
        <w:tc>
          <w:tcPr>
            <w:tcW w:w="3083" w:type="dxa"/>
            <w:shd w:val="clear" w:color="auto" w:fill="D9D9D9" w:themeFill="background1" w:themeFillShade="D9"/>
            <w:vAlign w:val="center"/>
          </w:tcPr>
          <w:p w14:paraId="1BBCE574" w14:textId="77777777" w:rsidR="00D808DC" w:rsidRDefault="00D808DC" w:rsidP="001B37B3">
            <w:r w:rsidRPr="00FA67AF">
              <w:t>Email Confirmation</w:t>
            </w:r>
          </w:p>
        </w:tc>
        <w:tc>
          <w:tcPr>
            <w:tcW w:w="0" w:type="auto"/>
            <w:shd w:val="clear" w:color="auto" w:fill="D9D9D9" w:themeFill="background1" w:themeFillShade="D9"/>
            <w:vAlign w:val="center"/>
          </w:tcPr>
          <w:p w14:paraId="38BB632A" w14:textId="77777777" w:rsidR="00D808DC" w:rsidRPr="00396024" w:rsidRDefault="00D808DC" w:rsidP="001B37B3">
            <w:r w:rsidRPr="00FA67AF">
              <w:t>Date</w:t>
            </w:r>
          </w:p>
        </w:tc>
      </w:tr>
      <w:tr w:rsidR="00D808DC" w:rsidRPr="00396024" w14:paraId="25754886" w14:textId="77777777" w:rsidTr="001B37B3">
        <w:trPr>
          <w:trHeight w:val="20"/>
        </w:trPr>
        <w:tc>
          <w:tcPr>
            <w:tcW w:w="1928" w:type="dxa"/>
            <w:vAlign w:val="center"/>
          </w:tcPr>
          <w:p w14:paraId="08AF3D46" w14:textId="77777777" w:rsidR="00D808DC" w:rsidRDefault="00D808DC" w:rsidP="001B37B3"/>
        </w:tc>
        <w:tc>
          <w:tcPr>
            <w:tcW w:w="3083" w:type="dxa"/>
            <w:gridSpan w:val="2"/>
            <w:shd w:val="clear" w:color="auto" w:fill="auto"/>
            <w:vAlign w:val="center"/>
          </w:tcPr>
          <w:p w14:paraId="45CE69F1" w14:textId="77777777" w:rsidR="00D808DC" w:rsidRDefault="00D808DC" w:rsidP="001B37B3"/>
        </w:tc>
        <w:tc>
          <w:tcPr>
            <w:tcW w:w="3083" w:type="dxa"/>
            <w:shd w:val="clear" w:color="auto" w:fill="auto"/>
            <w:vAlign w:val="center"/>
          </w:tcPr>
          <w:p w14:paraId="1AC30F48" w14:textId="77777777" w:rsidR="00D808DC" w:rsidRDefault="00D808DC" w:rsidP="001B37B3"/>
        </w:tc>
        <w:tc>
          <w:tcPr>
            <w:tcW w:w="0" w:type="auto"/>
            <w:shd w:val="clear" w:color="auto" w:fill="auto"/>
            <w:vAlign w:val="center"/>
          </w:tcPr>
          <w:p w14:paraId="482DF0A2" w14:textId="77777777" w:rsidR="00D808DC" w:rsidRPr="00396024" w:rsidRDefault="00D808DC" w:rsidP="001B37B3"/>
        </w:tc>
      </w:tr>
      <w:tr w:rsidR="00D808DC" w:rsidRPr="00396024" w14:paraId="27FD2811" w14:textId="77777777" w:rsidTr="001B37B3">
        <w:trPr>
          <w:trHeight w:val="20"/>
        </w:trPr>
        <w:tc>
          <w:tcPr>
            <w:tcW w:w="1928" w:type="dxa"/>
            <w:vAlign w:val="center"/>
          </w:tcPr>
          <w:p w14:paraId="1F6C1612" w14:textId="77777777" w:rsidR="00D808DC" w:rsidRDefault="00D808DC" w:rsidP="001B37B3"/>
        </w:tc>
        <w:tc>
          <w:tcPr>
            <w:tcW w:w="3083" w:type="dxa"/>
            <w:gridSpan w:val="2"/>
            <w:shd w:val="clear" w:color="auto" w:fill="auto"/>
            <w:vAlign w:val="center"/>
          </w:tcPr>
          <w:p w14:paraId="10977EC4" w14:textId="77777777" w:rsidR="00D808DC" w:rsidRDefault="00D808DC" w:rsidP="001B37B3"/>
        </w:tc>
        <w:tc>
          <w:tcPr>
            <w:tcW w:w="3083" w:type="dxa"/>
            <w:shd w:val="clear" w:color="auto" w:fill="auto"/>
            <w:vAlign w:val="center"/>
          </w:tcPr>
          <w:p w14:paraId="1EE6F0F5" w14:textId="77777777" w:rsidR="00D808DC" w:rsidRDefault="00D808DC" w:rsidP="001B37B3"/>
        </w:tc>
        <w:tc>
          <w:tcPr>
            <w:tcW w:w="0" w:type="auto"/>
            <w:shd w:val="clear" w:color="auto" w:fill="auto"/>
            <w:vAlign w:val="center"/>
          </w:tcPr>
          <w:p w14:paraId="1CB6B2FC" w14:textId="77777777" w:rsidR="00D808DC" w:rsidRPr="00396024" w:rsidRDefault="00D808DC" w:rsidP="001B37B3"/>
        </w:tc>
      </w:tr>
    </w:tbl>
    <w:p w14:paraId="35F6E8B2" w14:textId="77777777" w:rsidR="00227BB0" w:rsidRDefault="00227BB0" w:rsidP="0066402F"/>
    <w:p w14:paraId="5C49CA4E" w14:textId="77777777" w:rsidR="003F64F8" w:rsidRDefault="003F64F8" w:rsidP="003F64F8">
      <w:bookmarkStart w:id="0" w:name="_Hlk23966928"/>
    </w:p>
    <w:p w14:paraId="15E303C8" w14:textId="77777777" w:rsidR="003F64F8" w:rsidRDefault="003F64F8" w:rsidP="003F64F8"/>
    <w:p w14:paraId="4114C348" w14:textId="77777777" w:rsidR="003F64F8" w:rsidRDefault="003F64F8" w:rsidP="003F64F8"/>
    <w:p w14:paraId="549480C4" w14:textId="77777777" w:rsidR="003F64F8" w:rsidRPr="00397AF6" w:rsidRDefault="003F64F8" w:rsidP="003F64F8">
      <w:pPr>
        <w:jc w:val="both"/>
        <w:rPr>
          <w:rFonts w:cs="Arial"/>
          <w:bCs/>
          <w:color w:val="000000"/>
        </w:rPr>
      </w:pPr>
      <w:r w:rsidRPr="00397AF6">
        <w:rPr>
          <w:rFonts w:cs="Arial"/>
          <w:bCs/>
          <w:color w:val="000000"/>
        </w:rPr>
        <w:t xml:space="preserve">This document contains Ford Motor Company </w:t>
      </w:r>
      <w:r w:rsidRPr="00397AF6">
        <w:rPr>
          <w:rFonts w:cs="Arial"/>
          <w:bCs/>
          <w:color w:val="000000"/>
        </w:rPr>
        <w:fldChar w:fldCharType="begin"/>
      </w:r>
      <w:r w:rsidRPr="00397AF6">
        <w:rPr>
          <w:rFonts w:cs="Arial"/>
          <w:bCs/>
          <w:color w:val="000000"/>
        </w:rPr>
        <w:instrText xml:space="preserve"> DOCPROPERTY  DocGis2Classification  \* MERGEFORMAT </w:instrText>
      </w:r>
      <w:r w:rsidRPr="00397AF6">
        <w:rPr>
          <w:rFonts w:cs="Arial"/>
          <w:bCs/>
          <w:color w:val="000000"/>
        </w:rPr>
        <w:fldChar w:fldCharType="separate"/>
      </w:r>
      <w:r w:rsidR="00C13176" w:rsidRPr="00C13176">
        <w:rPr>
          <w:rFonts w:cs="Arial"/>
          <w:color w:val="000000"/>
        </w:rPr>
        <w:t>Confidential</w:t>
      </w:r>
      <w:r w:rsidRPr="00397AF6">
        <w:rPr>
          <w:rFonts w:cs="Arial"/>
          <w:bCs/>
          <w:color w:val="000000"/>
        </w:rPr>
        <w:fldChar w:fldCharType="end"/>
      </w:r>
      <w:r w:rsidRPr="00397AF6">
        <w:rPr>
          <w:rFonts w:cs="Arial"/>
          <w:bCs/>
          <w:color w:val="000000"/>
        </w:rPr>
        <w:t xml:space="preserve"> information. Disclosure of the information contained in any portion of this document is not permitted without the expressed, written consent of a duly authorized representative of Ford Motor Company, Dearborn, Michigan, U.S.A.</w:t>
      </w:r>
    </w:p>
    <w:p w14:paraId="601CB059" w14:textId="77777777" w:rsidR="003F64F8" w:rsidRPr="00397AF6" w:rsidRDefault="003F64F8" w:rsidP="003F64F8">
      <w:pPr>
        <w:jc w:val="both"/>
        <w:rPr>
          <w:rFonts w:cs="Arial"/>
          <w:b/>
          <w:bCs/>
          <w:color w:val="000000"/>
        </w:rPr>
      </w:pPr>
    </w:p>
    <w:p w14:paraId="47A63BAB" w14:textId="77777777" w:rsidR="003F64F8" w:rsidRDefault="003F64F8" w:rsidP="003F64F8">
      <w:pPr>
        <w:pStyle w:val="CoverpageTitle"/>
        <w:spacing w:before="0" w:after="0"/>
        <w:rPr>
          <w:rFonts w:cs="Arial"/>
          <w:sz w:val="20"/>
          <w:szCs w:val="20"/>
        </w:rPr>
      </w:pPr>
      <w:r w:rsidRPr="001A27DD">
        <w:rPr>
          <w:rFonts w:cs="Arial"/>
          <w:sz w:val="20"/>
          <w:szCs w:val="20"/>
        </w:rPr>
        <w:t>Copyright</w:t>
      </w:r>
      <w:r w:rsidR="004E37DE">
        <w:rPr>
          <w:rFonts w:cs="Arial"/>
          <w:sz w:val="20"/>
          <w:szCs w:val="20"/>
        </w:rPr>
        <w:t xml:space="preserve"> </w:t>
      </w:r>
      <w:r w:rsidR="004E37DE" w:rsidRPr="004E37DE">
        <w:rPr>
          <w:rFonts w:cs="Arial"/>
          <w:sz w:val="20"/>
          <w:szCs w:val="20"/>
        </w:rPr>
        <w:t>©</w:t>
      </w:r>
      <w:r w:rsidRPr="004814C3">
        <w:rPr>
          <w:rFonts w:cs="Arial"/>
          <w:sz w:val="20"/>
          <w:szCs w:val="20"/>
        </w:rPr>
        <w:t xml:space="preserve"> </w:t>
      </w:r>
      <w:r w:rsidR="004E37DE">
        <w:rPr>
          <w:rFonts w:cs="Arial"/>
          <w:sz w:val="20"/>
          <w:szCs w:val="20"/>
        </w:rPr>
        <w:t xml:space="preserve">2016 - </w:t>
      </w:r>
      <w:r w:rsidRPr="003F64F8">
        <w:rPr>
          <w:rFonts w:cs="Arial"/>
          <w:sz w:val="20"/>
          <w:szCs w:val="20"/>
        </w:rPr>
        <w:fldChar w:fldCharType="begin"/>
      </w:r>
      <w:r w:rsidRPr="003F64F8">
        <w:rPr>
          <w:rFonts w:cs="Arial"/>
          <w:sz w:val="20"/>
          <w:szCs w:val="20"/>
        </w:rPr>
        <w:instrText xml:space="preserve"> DOCPROPERTY  CopyrightDate  \* MERGEFORMAT </w:instrText>
      </w:r>
      <w:r w:rsidRPr="003F64F8">
        <w:rPr>
          <w:rFonts w:cs="Arial"/>
          <w:sz w:val="20"/>
          <w:szCs w:val="20"/>
        </w:rPr>
        <w:fldChar w:fldCharType="separate"/>
      </w:r>
      <w:r w:rsidR="00C13176" w:rsidRPr="00C13176">
        <w:rPr>
          <w:rFonts w:cs="Arial"/>
          <w:bCs/>
          <w:sz w:val="20"/>
          <w:szCs w:val="20"/>
          <w:lang w:val="en-US"/>
        </w:rPr>
        <w:t>2019</w:t>
      </w:r>
      <w:r w:rsidRPr="003F64F8">
        <w:rPr>
          <w:rFonts w:cs="Arial"/>
          <w:sz w:val="20"/>
          <w:szCs w:val="20"/>
        </w:rPr>
        <w:fldChar w:fldCharType="end"/>
      </w:r>
      <w:r w:rsidRPr="004814C3">
        <w:rPr>
          <w:rFonts w:cs="Arial"/>
          <w:sz w:val="20"/>
          <w:szCs w:val="20"/>
        </w:rPr>
        <w:t>,</w:t>
      </w:r>
      <w:r w:rsidRPr="004814C3">
        <w:rPr>
          <w:rFonts w:cs="Arial"/>
          <w:b w:val="0"/>
          <w:sz w:val="20"/>
          <w:szCs w:val="20"/>
        </w:rPr>
        <w:t xml:space="preserve"> </w:t>
      </w:r>
      <w:r w:rsidRPr="001A27DD">
        <w:rPr>
          <w:rFonts w:cs="Arial"/>
          <w:sz w:val="20"/>
          <w:szCs w:val="20"/>
        </w:rPr>
        <w:t>Ford Motor Company</w:t>
      </w:r>
    </w:p>
    <w:p w14:paraId="4F4BFA31" w14:textId="77777777" w:rsidR="003F64F8" w:rsidRDefault="003F64F8" w:rsidP="003F64F8">
      <w:pPr>
        <w:pStyle w:val="CoverpageTitle"/>
        <w:spacing w:before="0" w:after="0"/>
        <w:rPr>
          <w:rFonts w:cs="Arial"/>
          <w:sz w:val="20"/>
          <w:szCs w:val="20"/>
        </w:rPr>
      </w:pPr>
    </w:p>
    <w:p w14:paraId="30CA194C" w14:textId="77777777" w:rsidR="003F64F8" w:rsidRDefault="003F64F8" w:rsidP="003F64F8">
      <w:pPr>
        <w:pStyle w:val="CoverpageTitle"/>
        <w:spacing w:before="0" w:after="0"/>
        <w:rPr>
          <w:rFonts w:cs="Arial"/>
          <w:sz w:val="20"/>
          <w:szCs w:val="20"/>
        </w:rPr>
      </w:pPr>
    </w:p>
    <w:p w14:paraId="543936E0" w14:textId="77777777" w:rsidR="003F64F8" w:rsidRDefault="003F64F8" w:rsidP="003F64F8">
      <w:pPr>
        <w:pStyle w:val="CoverpageTitle"/>
        <w:spacing w:before="0" w:after="0"/>
        <w:rPr>
          <w:rFonts w:cs="Arial"/>
          <w:sz w:val="20"/>
          <w:szCs w:val="20"/>
        </w:rPr>
      </w:pPr>
    </w:p>
    <w:p w14:paraId="31FB070B" w14:textId="77777777" w:rsidR="003F64F8" w:rsidRPr="001A27DD" w:rsidRDefault="003F64F8" w:rsidP="003F64F8">
      <w:pPr>
        <w:pStyle w:val="CoverpageTitle"/>
        <w:spacing w:before="0" w:after="0"/>
        <w:rPr>
          <w:rFonts w:cs="Arial"/>
          <w:szCs w:val="20"/>
        </w:rPr>
      </w:pPr>
      <w:r w:rsidRPr="001A27DD">
        <w:rPr>
          <w:rFonts w:cs="Arial"/>
          <w:szCs w:val="20"/>
        </w:rPr>
        <w:t>Printed Copies Are Uncontrolled</w:t>
      </w:r>
    </w:p>
    <w:p w14:paraId="0649F868" w14:textId="77777777" w:rsidR="003F64F8" w:rsidRDefault="003F64F8" w:rsidP="003F64F8">
      <w:pPr>
        <w:rPr>
          <w:rFonts w:cs="Arial"/>
        </w:rPr>
      </w:pPr>
    </w:p>
    <w:bookmarkEnd w:id="0"/>
    <w:p w14:paraId="5ECB653A" w14:textId="77777777" w:rsidR="00227BB0" w:rsidRPr="00AD156E" w:rsidRDefault="00227BB0" w:rsidP="0066402F"/>
    <w:p w14:paraId="3BF74BCB" w14:textId="77777777" w:rsidR="00AD156E" w:rsidRPr="007C20FA" w:rsidRDefault="00AD156E" w:rsidP="0066402F">
      <w:pPr>
        <w:sectPr w:rsidR="00AD156E" w:rsidRPr="007C20FA" w:rsidSect="00DB513B">
          <w:headerReference w:type="default" r:id="rId11"/>
          <w:pgSz w:w="11907" w:h="16840" w:code="9"/>
          <w:pgMar w:top="1440" w:right="862" w:bottom="1440" w:left="862" w:header="567" w:footer="737" w:gutter="0"/>
          <w:cols w:space="720"/>
        </w:sectPr>
      </w:pPr>
    </w:p>
    <w:p w14:paraId="19238FE7" w14:textId="77777777" w:rsidR="003F64F8" w:rsidRDefault="003F64F8" w:rsidP="003F64F8">
      <w:bookmarkStart w:id="1" w:name="_Hlk23967056"/>
    </w:p>
    <w:p w14:paraId="04544CA4" w14:textId="77777777" w:rsidR="003F64F8" w:rsidRDefault="003F64F8" w:rsidP="003F64F8">
      <w:pPr>
        <w:jc w:val="both"/>
        <w:rPr>
          <w:rFonts w:cs="Arial"/>
          <w:color w:val="000000"/>
        </w:rPr>
      </w:pPr>
    </w:p>
    <w:p w14:paraId="310CDA23" w14:textId="77777777" w:rsidR="003F64F8" w:rsidRDefault="003F64F8" w:rsidP="003F64F8">
      <w:pPr>
        <w:jc w:val="both"/>
        <w:rPr>
          <w:rFonts w:cs="Arial"/>
          <w:color w:val="000000"/>
        </w:rPr>
      </w:pPr>
    </w:p>
    <w:p w14:paraId="55195126" w14:textId="77777777" w:rsidR="003F64F8" w:rsidRDefault="003F64F8" w:rsidP="003F64F8">
      <w:pPr>
        <w:jc w:val="both"/>
        <w:rPr>
          <w:rFonts w:cs="Arial"/>
          <w:color w:val="000000"/>
        </w:rPr>
      </w:pPr>
    </w:p>
    <w:p w14:paraId="474AEFE1" w14:textId="77777777" w:rsidR="003F64F8" w:rsidRDefault="003F64F8" w:rsidP="003F64F8">
      <w:pPr>
        <w:jc w:val="both"/>
        <w:rPr>
          <w:rFonts w:cs="Arial"/>
          <w:color w:val="000000"/>
        </w:rPr>
      </w:pPr>
    </w:p>
    <w:p w14:paraId="20E152BF" w14:textId="77777777" w:rsidR="003F64F8" w:rsidRDefault="003F64F8" w:rsidP="003F64F8">
      <w:pPr>
        <w:jc w:val="both"/>
        <w:rPr>
          <w:rFonts w:cs="Arial"/>
          <w:color w:val="000000"/>
        </w:rPr>
      </w:pPr>
    </w:p>
    <w:p w14:paraId="7F303237" w14:textId="77777777" w:rsidR="003F64F8" w:rsidRDefault="003F64F8" w:rsidP="003F64F8">
      <w:pPr>
        <w:jc w:val="both"/>
        <w:rPr>
          <w:rFonts w:cs="Arial"/>
          <w:color w:val="000000"/>
        </w:rPr>
      </w:pPr>
    </w:p>
    <w:p w14:paraId="77035719" w14:textId="77777777" w:rsidR="003F64F8" w:rsidRDefault="003F64F8" w:rsidP="003F64F8">
      <w:pPr>
        <w:jc w:val="both"/>
        <w:rPr>
          <w:rFonts w:cs="Arial"/>
          <w:color w:val="000000"/>
        </w:rPr>
      </w:pPr>
    </w:p>
    <w:p w14:paraId="5631424E" w14:textId="77777777" w:rsidR="003F64F8" w:rsidRDefault="003F64F8" w:rsidP="003F64F8">
      <w:pPr>
        <w:jc w:val="both"/>
        <w:rPr>
          <w:rFonts w:cs="Arial"/>
          <w:color w:val="000000"/>
        </w:rPr>
      </w:pPr>
    </w:p>
    <w:p w14:paraId="3AC99DA7" w14:textId="77777777" w:rsidR="003F64F8" w:rsidRDefault="003F64F8" w:rsidP="003F64F8">
      <w:pPr>
        <w:jc w:val="both"/>
        <w:rPr>
          <w:rFonts w:cs="Arial"/>
          <w:color w:val="000000"/>
        </w:rPr>
      </w:pPr>
    </w:p>
    <w:p w14:paraId="63B1D80C" w14:textId="77777777" w:rsidR="003F64F8" w:rsidRDefault="003F64F8" w:rsidP="003F64F8">
      <w:pPr>
        <w:jc w:val="both"/>
        <w:rPr>
          <w:rFonts w:cs="Arial"/>
          <w:color w:val="000000"/>
        </w:rPr>
      </w:pPr>
    </w:p>
    <w:p w14:paraId="38BA3008" w14:textId="77777777" w:rsidR="003F64F8" w:rsidRDefault="003F64F8" w:rsidP="003F64F8">
      <w:pPr>
        <w:jc w:val="both"/>
        <w:rPr>
          <w:rFonts w:cs="Arial"/>
          <w:color w:val="000000"/>
        </w:rPr>
      </w:pPr>
    </w:p>
    <w:p w14:paraId="59D17D6B" w14:textId="77777777" w:rsidR="003F64F8" w:rsidRDefault="003F64F8" w:rsidP="003F64F8">
      <w:pPr>
        <w:jc w:val="both"/>
        <w:rPr>
          <w:rFonts w:cs="Arial"/>
          <w:color w:val="000000"/>
        </w:rPr>
      </w:pPr>
    </w:p>
    <w:p w14:paraId="54C55BE5" w14:textId="77777777" w:rsidR="003F64F8" w:rsidRDefault="003F64F8" w:rsidP="003F64F8">
      <w:pPr>
        <w:jc w:val="both"/>
        <w:rPr>
          <w:rFonts w:cs="Arial"/>
          <w:color w:val="000000"/>
        </w:rPr>
      </w:pPr>
    </w:p>
    <w:p w14:paraId="32633ADB" w14:textId="77777777" w:rsidR="003F64F8" w:rsidRDefault="003F64F8" w:rsidP="003F64F8">
      <w:pPr>
        <w:jc w:val="both"/>
        <w:rPr>
          <w:rFonts w:cs="Arial"/>
          <w:color w:val="000000"/>
        </w:rPr>
      </w:pPr>
    </w:p>
    <w:p w14:paraId="23D5B528" w14:textId="77777777" w:rsidR="003F64F8" w:rsidRDefault="003F64F8" w:rsidP="003F64F8">
      <w:pPr>
        <w:jc w:val="both"/>
        <w:rPr>
          <w:rFonts w:cs="Arial"/>
          <w:color w:val="000000"/>
        </w:rPr>
      </w:pPr>
    </w:p>
    <w:p w14:paraId="589391F4" w14:textId="77777777" w:rsidR="003F64F8" w:rsidRDefault="003F64F8" w:rsidP="003F64F8">
      <w:pPr>
        <w:jc w:val="both"/>
        <w:rPr>
          <w:rFonts w:cs="Arial"/>
          <w:color w:val="000000"/>
        </w:rPr>
      </w:pPr>
    </w:p>
    <w:p w14:paraId="30530FFD" w14:textId="77777777" w:rsidR="003F64F8" w:rsidRPr="009478C8" w:rsidRDefault="003F64F8" w:rsidP="003F64F8">
      <w:pPr>
        <w:jc w:val="both"/>
        <w:rPr>
          <w:rFonts w:cs="Arial"/>
          <w:color w:val="000000"/>
        </w:rPr>
      </w:pPr>
    </w:p>
    <w:p w14:paraId="7D992849" w14:textId="77777777" w:rsidR="003F64F8" w:rsidRPr="0075468B" w:rsidRDefault="003F64F8" w:rsidP="003F64F8">
      <w:pPr>
        <w:shd w:val="clear" w:color="auto" w:fill="FABF8F" w:themeFill="accent6" w:themeFillTint="99"/>
        <w:jc w:val="center"/>
        <w:rPr>
          <w:rStyle w:val="affff6"/>
          <w:b/>
          <w:i w:val="0"/>
          <w:color w:val="000000" w:themeColor="text1"/>
          <w:sz w:val="24"/>
        </w:rPr>
      </w:pPr>
      <w:r w:rsidRPr="0075468B">
        <w:rPr>
          <w:rStyle w:val="affff6"/>
          <w:b/>
          <w:i w:val="0"/>
          <w:color w:val="000000" w:themeColor="text1"/>
          <w:sz w:val="24"/>
        </w:rPr>
        <w:t>Important Note</w:t>
      </w:r>
    </w:p>
    <w:p w14:paraId="77AB6E61" w14:textId="77777777" w:rsidR="003F64F8" w:rsidRPr="0075468B" w:rsidRDefault="003F64F8" w:rsidP="003F64F8">
      <w:pPr>
        <w:shd w:val="clear" w:color="auto" w:fill="FABF8F" w:themeFill="accent6" w:themeFillTint="99"/>
        <w:rPr>
          <w:rStyle w:val="affff6"/>
          <w:i w:val="0"/>
          <w:color w:val="000000" w:themeColor="text1"/>
        </w:rPr>
      </w:pPr>
    </w:p>
    <w:p w14:paraId="06B674CE" w14:textId="77777777" w:rsidR="003F64F8" w:rsidRPr="0075468B" w:rsidRDefault="003F64F8" w:rsidP="009455EE">
      <w:pPr>
        <w:shd w:val="clear" w:color="auto" w:fill="FABF8F" w:themeFill="accent6" w:themeFillTint="99"/>
        <w:jc w:val="both"/>
        <w:rPr>
          <w:rStyle w:val="affff6"/>
          <w:i w:val="0"/>
          <w:color w:val="000000" w:themeColor="text1"/>
        </w:rPr>
      </w:pPr>
      <w:r w:rsidRPr="0075468B">
        <w:rPr>
          <w:rStyle w:val="affff6"/>
          <w:i w:val="0"/>
          <w:color w:val="000000" w:themeColor="text1"/>
        </w:rPr>
        <w:t xml:space="preserve">You need to use the RE specification macros provided by the “RE_SpecificationMacroTemplate.dotm” (refer to “Utilities” on </w:t>
      </w:r>
      <w:hyperlink r:id="rId12" w:history="1">
        <w:r w:rsidRPr="0075468B">
          <w:rPr>
            <w:rStyle w:val="ac"/>
          </w:rPr>
          <w:t>page “Specification Templates” in the RE Wiki</w:t>
        </w:r>
      </w:hyperlink>
      <w:r w:rsidRPr="0075468B">
        <w:rPr>
          <w:rStyle w:val="affff6"/>
          <w:i w:val="0"/>
          <w:color w:val="000000" w:themeColor="text1"/>
        </w:rPr>
        <w:t xml:space="preserve">) to allow seamless VSEM import of the specification content. </w:t>
      </w:r>
      <w:r w:rsidRPr="0075468B">
        <w:rPr>
          <w:rStyle w:val="affff6"/>
          <w:b/>
          <w:i w:val="0"/>
          <w:color w:val="000000" w:themeColor="text1"/>
          <w:u w:val="single"/>
        </w:rPr>
        <w:t>Use only these RE specification macros to create requirements</w:t>
      </w:r>
      <w:r w:rsidRPr="0075468B">
        <w:rPr>
          <w:rStyle w:val="affff6"/>
          <w:i w:val="0"/>
          <w:color w:val="000000" w:themeColor="text1"/>
        </w:rPr>
        <w:t xml:space="preserve"> in this specification. Refer to</w:t>
      </w:r>
      <w:r w:rsidRPr="0075468B">
        <w:rPr>
          <w:rStyle w:val="affff6"/>
          <w:i w:val="0"/>
        </w:rPr>
        <w:t xml:space="preserve"> </w:t>
      </w:r>
      <w:r w:rsidRPr="0075468B">
        <w:rPr>
          <w:rStyle w:val="affff6"/>
          <w:i w:val="0"/>
          <w:color w:val="0000FF"/>
        </w:rPr>
        <w:t>“</w:t>
      </w:r>
      <w:hyperlink r:id="rId13" w:history="1">
        <w:r w:rsidRPr="0075468B">
          <w:rPr>
            <w:rStyle w:val="affff6"/>
            <w:i w:val="0"/>
            <w:color w:val="0000FF"/>
          </w:rPr>
          <w:t>How to use the Specification Templates</w:t>
        </w:r>
      </w:hyperlink>
      <w:r w:rsidRPr="0075468B">
        <w:rPr>
          <w:rStyle w:val="affff6"/>
          <w:i w:val="0"/>
          <w:color w:val="0000FF"/>
        </w:rPr>
        <w:t xml:space="preserve">” </w:t>
      </w:r>
      <w:r w:rsidRPr="0075468B">
        <w:rPr>
          <w:rStyle w:val="affff6"/>
          <w:i w:val="0"/>
          <w:color w:val="000000" w:themeColor="text1"/>
        </w:rPr>
        <w:t>on how to enable and use the macros and the requirements templates in this specification.</w:t>
      </w:r>
    </w:p>
    <w:bookmarkEnd w:id="1"/>
    <w:p w14:paraId="20ABB62A" w14:textId="77777777" w:rsidR="003F64F8" w:rsidRPr="0075468B" w:rsidRDefault="003F64F8" w:rsidP="003F64F8"/>
    <w:p w14:paraId="76782CFD" w14:textId="77777777" w:rsidR="00D808DC" w:rsidRDefault="00D808DC" w:rsidP="00E828A2">
      <w:pPr>
        <w:pStyle w:val="1"/>
        <w:numPr>
          <w:ilvl w:val="0"/>
          <w:numId w:val="0"/>
        </w:numPr>
        <w:ind w:left="432" w:hanging="432"/>
      </w:pPr>
      <w:bookmarkStart w:id="2" w:name="_Toc498356805"/>
      <w:bookmarkStart w:id="3" w:name="_Toc51333295"/>
      <w:r>
        <w:lastRenderedPageBreak/>
        <w:t>Contents</w:t>
      </w:r>
      <w:bookmarkEnd w:id="2"/>
      <w:bookmarkEnd w:id="3"/>
    </w:p>
    <w:p w14:paraId="7B62EDE7" w14:textId="77777777" w:rsidR="00242A9B" w:rsidRPr="00242A9B" w:rsidRDefault="00242A9B" w:rsidP="00242A9B"/>
    <w:p w14:paraId="1D4DAAD6" w14:textId="77777777" w:rsidR="000D6E2E" w:rsidRDefault="007D1D30">
      <w:pPr>
        <w:pStyle w:val="TOC1"/>
        <w:tabs>
          <w:tab w:val="right" w:leader="dot" w:pos="10173"/>
        </w:tabs>
        <w:rPr>
          <w:rFonts w:asciiTheme="minorHAnsi" w:hAnsiTheme="minorHAnsi" w:cstheme="minorBidi"/>
          <w:noProof/>
          <w:kern w:val="2"/>
          <w:sz w:val="21"/>
          <w:szCs w:val="22"/>
          <w:lang w:eastAsia="zh-CN"/>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51333295" w:history="1">
        <w:r w:rsidR="000D6E2E" w:rsidRPr="00477C60">
          <w:rPr>
            <w:rStyle w:val="ac"/>
            <w:noProof/>
          </w:rPr>
          <w:t>Contents</w:t>
        </w:r>
        <w:r w:rsidR="000D6E2E">
          <w:rPr>
            <w:noProof/>
            <w:webHidden/>
          </w:rPr>
          <w:tab/>
        </w:r>
        <w:r w:rsidR="000D6E2E">
          <w:rPr>
            <w:noProof/>
            <w:webHidden/>
          </w:rPr>
          <w:fldChar w:fldCharType="begin"/>
        </w:r>
        <w:r w:rsidR="000D6E2E">
          <w:rPr>
            <w:noProof/>
            <w:webHidden/>
          </w:rPr>
          <w:instrText xml:space="preserve"> PAGEREF _Toc51333295 \h </w:instrText>
        </w:r>
        <w:r w:rsidR="000D6E2E">
          <w:rPr>
            <w:noProof/>
            <w:webHidden/>
          </w:rPr>
        </w:r>
        <w:r w:rsidR="000D6E2E">
          <w:rPr>
            <w:noProof/>
            <w:webHidden/>
          </w:rPr>
          <w:fldChar w:fldCharType="separate"/>
        </w:r>
        <w:r w:rsidR="000D6E2E">
          <w:rPr>
            <w:noProof/>
            <w:webHidden/>
          </w:rPr>
          <w:t>3</w:t>
        </w:r>
        <w:r w:rsidR="000D6E2E">
          <w:rPr>
            <w:noProof/>
            <w:webHidden/>
          </w:rPr>
          <w:fldChar w:fldCharType="end"/>
        </w:r>
      </w:hyperlink>
    </w:p>
    <w:p w14:paraId="479F8738"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296" w:history="1">
        <w:r w:rsidR="000D6E2E" w:rsidRPr="00477C60">
          <w:rPr>
            <w:rStyle w:val="ac"/>
            <w:noProof/>
          </w:rPr>
          <w:t>1</w:t>
        </w:r>
        <w:r w:rsidR="000D6E2E">
          <w:rPr>
            <w:rFonts w:asciiTheme="minorHAnsi" w:hAnsiTheme="minorHAnsi" w:cstheme="minorBidi"/>
            <w:noProof/>
            <w:kern w:val="2"/>
            <w:sz w:val="21"/>
            <w:szCs w:val="22"/>
            <w:lang w:eastAsia="zh-CN"/>
          </w:rPr>
          <w:tab/>
        </w:r>
        <w:r w:rsidR="000D6E2E" w:rsidRPr="00477C60">
          <w:rPr>
            <w:rStyle w:val="ac"/>
            <w:noProof/>
          </w:rPr>
          <w:t>Introduction</w:t>
        </w:r>
        <w:r w:rsidR="000D6E2E">
          <w:rPr>
            <w:noProof/>
            <w:webHidden/>
          </w:rPr>
          <w:tab/>
        </w:r>
        <w:r w:rsidR="000D6E2E">
          <w:rPr>
            <w:noProof/>
            <w:webHidden/>
          </w:rPr>
          <w:fldChar w:fldCharType="begin"/>
        </w:r>
        <w:r w:rsidR="000D6E2E">
          <w:rPr>
            <w:noProof/>
            <w:webHidden/>
          </w:rPr>
          <w:instrText xml:space="preserve"> PAGEREF _Toc51333296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4E134104"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297" w:history="1">
        <w:r w:rsidR="000D6E2E" w:rsidRPr="00477C60">
          <w:rPr>
            <w:rStyle w:val="ac"/>
            <w:noProof/>
          </w:rPr>
          <w:t>1.1</w:t>
        </w:r>
        <w:r w:rsidR="000D6E2E">
          <w:rPr>
            <w:rFonts w:asciiTheme="minorHAnsi" w:hAnsiTheme="minorHAnsi" w:cstheme="minorBidi"/>
            <w:noProof/>
            <w:kern w:val="2"/>
            <w:sz w:val="21"/>
            <w:szCs w:val="22"/>
            <w:lang w:eastAsia="zh-CN"/>
          </w:rPr>
          <w:tab/>
        </w:r>
        <w:r w:rsidR="000D6E2E" w:rsidRPr="00477C60">
          <w:rPr>
            <w:rStyle w:val="ac"/>
            <w:noProof/>
          </w:rPr>
          <w:t>Document Purpose</w:t>
        </w:r>
        <w:r w:rsidR="000D6E2E">
          <w:rPr>
            <w:noProof/>
            <w:webHidden/>
          </w:rPr>
          <w:tab/>
        </w:r>
        <w:r w:rsidR="000D6E2E">
          <w:rPr>
            <w:noProof/>
            <w:webHidden/>
          </w:rPr>
          <w:fldChar w:fldCharType="begin"/>
        </w:r>
        <w:r w:rsidR="000D6E2E">
          <w:rPr>
            <w:noProof/>
            <w:webHidden/>
          </w:rPr>
          <w:instrText xml:space="preserve"> PAGEREF _Toc51333297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53B20FD7"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298" w:history="1">
        <w:r w:rsidR="000D6E2E" w:rsidRPr="00477C60">
          <w:rPr>
            <w:rStyle w:val="ac"/>
            <w:noProof/>
          </w:rPr>
          <w:t>1.2</w:t>
        </w:r>
        <w:r w:rsidR="000D6E2E">
          <w:rPr>
            <w:rFonts w:asciiTheme="minorHAnsi" w:hAnsiTheme="minorHAnsi" w:cstheme="minorBidi"/>
            <w:noProof/>
            <w:kern w:val="2"/>
            <w:sz w:val="21"/>
            <w:szCs w:val="22"/>
            <w:lang w:eastAsia="zh-CN"/>
          </w:rPr>
          <w:tab/>
        </w:r>
        <w:r w:rsidR="000D6E2E" w:rsidRPr="00477C60">
          <w:rPr>
            <w:rStyle w:val="ac"/>
            <w:noProof/>
          </w:rPr>
          <w:t>Document Scope</w:t>
        </w:r>
        <w:r w:rsidR="000D6E2E">
          <w:rPr>
            <w:noProof/>
            <w:webHidden/>
          </w:rPr>
          <w:tab/>
        </w:r>
        <w:r w:rsidR="000D6E2E">
          <w:rPr>
            <w:noProof/>
            <w:webHidden/>
          </w:rPr>
          <w:fldChar w:fldCharType="begin"/>
        </w:r>
        <w:r w:rsidR="000D6E2E">
          <w:rPr>
            <w:noProof/>
            <w:webHidden/>
          </w:rPr>
          <w:instrText xml:space="preserve"> PAGEREF _Toc51333298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71169FB1"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299" w:history="1">
        <w:r w:rsidR="000D6E2E" w:rsidRPr="00477C60">
          <w:rPr>
            <w:rStyle w:val="ac"/>
            <w:noProof/>
          </w:rPr>
          <w:t>1.3</w:t>
        </w:r>
        <w:r w:rsidR="000D6E2E">
          <w:rPr>
            <w:rFonts w:asciiTheme="minorHAnsi" w:hAnsiTheme="minorHAnsi" w:cstheme="minorBidi"/>
            <w:noProof/>
            <w:kern w:val="2"/>
            <w:sz w:val="21"/>
            <w:szCs w:val="22"/>
            <w:lang w:eastAsia="zh-CN"/>
          </w:rPr>
          <w:tab/>
        </w:r>
        <w:r w:rsidR="000D6E2E" w:rsidRPr="00477C60">
          <w:rPr>
            <w:rStyle w:val="ac"/>
            <w:noProof/>
          </w:rPr>
          <w:t>Document Audience</w:t>
        </w:r>
        <w:r w:rsidR="000D6E2E">
          <w:rPr>
            <w:noProof/>
            <w:webHidden/>
          </w:rPr>
          <w:tab/>
        </w:r>
        <w:r w:rsidR="000D6E2E">
          <w:rPr>
            <w:noProof/>
            <w:webHidden/>
          </w:rPr>
          <w:fldChar w:fldCharType="begin"/>
        </w:r>
        <w:r w:rsidR="000D6E2E">
          <w:rPr>
            <w:noProof/>
            <w:webHidden/>
          </w:rPr>
          <w:instrText xml:space="preserve"> PAGEREF _Toc51333299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0BF93B6C"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0" w:history="1">
        <w:r w:rsidR="000D6E2E" w:rsidRPr="00477C60">
          <w:rPr>
            <w:rStyle w:val="ac"/>
            <w:noProof/>
          </w:rPr>
          <w:t>1.3.1</w:t>
        </w:r>
        <w:r w:rsidR="000D6E2E">
          <w:rPr>
            <w:rFonts w:asciiTheme="minorHAnsi" w:hAnsiTheme="minorHAnsi" w:cstheme="minorBidi"/>
            <w:noProof/>
            <w:kern w:val="2"/>
            <w:sz w:val="21"/>
            <w:szCs w:val="22"/>
            <w:lang w:eastAsia="zh-CN"/>
          </w:rPr>
          <w:tab/>
        </w:r>
        <w:r w:rsidR="000D6E2E" w:rsidRPr="00477C60">
          <w:rPr>
            <w:rStyle w:val="ac"/>
            <w:noProof/>
          </w:rPr>
          <w:t>Stakeholder List</w:t>
        </w:r>
        <w:r w:rsidR="000D6E2E">
          <w:rPr>
            <w:noProof/>
            <w:webHidden/>
          </w:rPr>
          <w:tab/>
        </w:r>
        <w:r w:rsidR="000D6E2E">
          <w:rPr>
            <w:noProof/>
            <w:webHidden/>
          </w:rPr>
          <w:fldChar w:fldCharType="begin"/>
        </w:r>
        <w:r w:rsidR="000D6E2E">
          <w:rPr>
            <w:noProof/>
            <w:webHidden/>
          </w:rPr>
          <w:instrText xml:space="preserve"> PAGEREF _Toc51333300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736943EC"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01" w:history="1">
        <w:r w:rsidR="000D6E2E" w:rsidRPr="00477C60">
          <w:rPr>
            <w:rStyle w:val="ac"/>
            <w:noProof/>
          </w:rPr>
          <w:t>1.4</w:t>
        </w:r>
        <w:r w:rsidR="000D6E2E">
          <w:rPr>
            <w:rFonts w:asciiTheme="minorHAnsi" w:hAnsiTheme="minorHAnsi" w:cstheme="minorBidi"/>
            <w:noProof/>
            <w:kern w:val="2"/>
            <w:sz w:val="21"/>
            <w:szCs w:val="22"/>
            <w:lang w:eastAsia="zh-CN"/>
          </w:rPr>
          <w:tab/>
        </w:r>
        <w:r w:rsidR="000D6E2E" w:rsidRPr="00477C60">
          <w:rPr>
            <w:rStyle w:val="ac"/>
            <w:noProof/>
          </w:rPr>
          <w:t>Document Organization</w:t>
        </w:r>
        <w:r w:rsidR="000D6E2E">
          <w:rPr>
            <w:noProof/>
            <w:webHidden/>
          </w:rPr>
          <w:tab/>
        </w:r>
        <w:r w:rsidR="000D6E2E">
          <w:rPr>
            <w:noProof/>
            <w:webHidden/>
          </w:rPr>
          <w:fldChar w:fldCharType="begin"/>
        </w:r>
        <w:r w:rsidR="000D6E2E">
          <w:rPr>
            <w:noProof/>
            <w:webHidden/>
          </w:rPr>
          <w:instrText xml:space="preserve"> PAGEREF _Toc51333301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285F9C96"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2" w:history="1">
        <w:r w:rsidR="000D6E2E" w:rsidRPr="00477C60">
          <w:rPr>
            <w:rStyle w:val="ac"/>
            <w:noProof/>
          </w:rPr>
          <w:t>1.4.1</w:t>
        </w:r>
        <w:r w:rsidR="000D6E2E">
          <w:rPr>
            <w:rFonts w:asciiTheme="minorHAnsi" w:hAnsiTheme="minorHAnsi" w:cstheme="minorBidi"/>
            <w:noProof/>
            <w:kern w:val="2"/>
            <w:sz w:val="21"/>
            <w:szCs w:val="22"/>
            <w:lang w:eastAsia="zh-CN"/>
          </w:rPr>
          <w:tab/>
        </w:r>
        <w:r w:rsidR="000D6E2E" w:rsidRPr="00477C60">
          <w:rPr>
            <w:rStyle w:val="ac"/>
            <w:noProof/>
          </w:rPr>
          <w:t>Document Context</w:t>
        </w:r>
        <w:r w:rsidR="000D6E2E">
          <w:rPr>
            <w:noProof/>
            <w:webHidden/>
          </w:rPr>
          <w:tab/>
        </w:r>
        <w:r w:rsidR="000D6E2E">
          <w:rPr>
            <w:noProof/>
            <w:webHidden/>
          </w:rPr>
          <w:fldChar w:fldCharType="begin"/>
        </w:r>
        <w:r w:rsidR="000D6E2E">
          <w:rPr>
            <w:noProof/>
            <w:webHidden/>
          </w:rPr>
          <w:instrText xml:space="preserve"> PAGEREF _Toc51333302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7706F709"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3" w:history="1">
        <w:r w:rsidR="000D6E2E" w:rsidRPr="00477C60">
          <w:rPr>
            <w:rStyle w:val="ac"/>
            <w:noProof/>
          </w:rPr>
          <w:t>1.4.2</w:t>
        </w:r>
        <w:r w:rsidR="000D6E2E">
          <w:rPr>
            <w:rFonts w:asciiTheme="minorHAnsi" w:hAnsiTheme="minorHAnsi" w:cstheme="minorBidi"/>
            <w:noProof/>
            <w:kern w:val="2"/>
            <w:sz w:val="21"/>
            <w:szCs w:val="22"/>
            <w:lang w:eastAsia="zh-CN"/>
          </w:rPr>
          <w:tab/>
        </w:r>
        <w:r w:rsidR="000D6E2E" w:rsidRPr="00477C60">
          <w:rPr>
            <w:rStyle w:val="ac"/>
            <w:noProof/>
          </w:rPr>
          <w:t>Document Structure</w:t>
        </w:r>
        <w:r w:rsidR="000D6E2E">
          <w:rPr>
            <w:noProof/>
            <w:webHidden/>
          </w:rPr>
          <w:tab/>
        </w:r>
        <w:r w:rsidR="000D6E2E">
          <w:rPr>
            <w:noProof/>
            <w:webHidden/>
          </w:rPr>
          <w:fldChar w:fldCharType="begin"/>
        </w:r>
        <w:r w:rsidR="000D6E2E">
          <w:rPr>
            <w:noProof/>
            <w:webHidden/>
          </w:rPr>
          <w:instrText xml:space="preserve"> PAGEREF _Toc51333303 \h </w:instrText>
        </w:r>
        <w:r w:rsidR="000D6E2E">
          <w:rPr>
            <w:noProof/>
            <w:webHidden/>
          </w:rPr>
        </w:r>
        <w:r w:rsidR="000D6E2E">
          <w:rPr>
            <w:noProof/>
            <w:webHidden/>
          </w:rPr>
          <w:fldChar w:fldCharType="separate"/>
        </w:r>
        <w:r w:rsidR="000D6E2E">
          <w:rPr>
            <w:noProof/>
            <w:webHidden/>
          </w:rPr>
          <w:t>6</w:t>
        </w:r>
        <w:r w:rsidR="000D6E2E">
          <w:rPr>
            <w:noProof/>
            <w:webHidden/>
          </w:rPr>
          <w:fldChar w:fldCharType="end"/>
        </w:r>
      </w:hyperlink>
    </w:p>
    <w:p w14:paraId="61401E96"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04" w:history="1">
        <w:r w:rsidR="000D6E2E" w:rsidRPr="00477C60">
          <w:rPr>
            <w:rStyle w:val="ac"/>
            <w:noProof/>
          </w:rPr>
          <w:t>1.5</w:t>
        </w:r>
        <w:r w:rsidR="000D6E2E">
          <w:rPr>
            <w:rFonts w:asciiTheme="minorHAnsi" w:hAnsiTheme="minorHAnsi" w:cstheme="minorBidi"/>
            <w:noProof/>
            <w:kern w:val="2"/>
            <w:sz w:val="21"/>
            <w:szCs w:val="22"/>
            <w:lang w:eastAsia="zh-CN"/>
          </w:rPr>
          <w:tab/>
        </w:r>
        <w:r w:rsidR="000D6E2E" w:rsidRPr="00477C60">
          <w:rPr>
            <w:rStyle w:val="ac"/>
            <w:noProof/>
          </w:rPr>
          <w:t>Document Conventions</w:t>
        </w:r>
        <w:r w:rsidR="000D6E2E">
          <w:rPr>
            <w:noProof/>
            <w:webHidden/>
          </w:rPr>
          <w:tab/>
        </w:r>
        <w:r w:rsidR="000D6E2E">
          <w:rPr>
            <w:noProof/>
            <w:webHidden/>
          </w:rPr>
          <w:fldChar w:fldCharType="begin"/>
        </w:r>
        <w:r w:rsidR="000D6E2E">
          <w:rPr>
            <w:noProof/>
            <w:webHidden/>
          </w:rPr>
          <w:instrText xml:space="preserve"> PAGEREF _Toc51333304 \h </w:instrText>
        </w:r>
        <w:r w:rsidR="000D6E2E">
          <w:rPr>
            <w:noProof/>
            <w:webHidden/>
          </w:rPr>
        </w:r>
        <w:r w:rsidR="000D6E2E">
          <w:rPr>
            <w:noProof/>
            <w:webHidden/>
          </w:rPr>
          <w:fldChar w:fldCharType="separate"/>
        </w:r>
        <w:r w:rsidR="000D6E2E">
          <w:rPr>
            <w:noProof/>
            <w:webHidden/>
          </w:rPr>
          <w:t>6</w:t>
        </w:r>
        <w:r w:rsidR="000D6E2E">
          <w:rPr>
            <w:noProof/>
            <w:webHidden/>
          </w:rPr>
          <w:fldChar w:fldCharType="end"/>
        </w:r>
      </w:hyperlink>
    </w:p>
    <w:p w14:paraId="73E24651"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5" w:history="1">
        <w:r w:rsidR="000D6E2E" w:rsidRPr="00477C60">
          <w:rPr>
            <w:rStyle w:val="ac"/>
            <w:noProof/>
          </w:rPr>
          <w:t>1.5.1</w:t>
        </w:r>
        <w:r w:rsidR="000D6E2E">
          <w:rPr>
            <w:rFonts w:asciiTheme="minorHAnsi" w:hAnsiTheme="minorHAnsi" w:cstheme="minorBidi"/>
            <w:noProof/>
            <w:kern w:val="2"/>
            <w:sz w:val="21"/>
            <w:szCs w:val="22"/>
            <w:lang w:eastAsia="zh-CN"/>
          </w:rPr>
          <w:tab/>
        </w:r>
        <w:r w:rsidR="000D6E2E" w:rsidRPr="00477C60">
          <w:rPr>
            <w:rStyle w:val="ac"/>
            <w:noProof/>
          </w:rPr>
          <w:t>Requirements Templates</w:t>
        </w:r>
        <w:r w:rsidR="000D6E2E">
          <w:rPr>
            <w:noProof/>
            <w:webHidden/>
          </w:rPr>
          <w:tab/>
        </w:r>
        <w:r w:rsidR="000D6E2E">
          <w:rPr>
            <w:noProof/>
            <w:webHidden/>
          </w:rPr>
          <w:fldChar w:fldCharType="begin"/>
        </w:r>
        <w:r w:rsidR="000D6E2E">
          <w:rPr>
            <w:noProof/>
            <w:webHidden/>
          </w:rPr>
          <w:instrText xml:space="preserve"> PAGEREF _Toc51333305 \h </w:instrText>
        </w:r>
        <w:r w:rsidR="000D6E2E">
          <w:rPr>
            <w:noProof/>
            <w:webHidden/>
          </w:rPr>
        </w:r>
        <w:r w:rsidR="000D6E2E">
          <w:rPr>
            <w:noProof/>
            <w:webHidden/>
          </w:rPr>
          <w:fldChar w:fldCharType="separate"/>
        </w:r>
        <w:r w:rsidR="000D6E2E">
          <w:rPr>
            <w:noProof/>
            <w:webHidden/>
          </w:rPr>
          <w:t>6</w:t>
        </w:r>
        <w:r w:rsidR="000D6E2E">
          <w:rPr>
            <w:noProof/>
            <w:webHidden/>
          </w:rPr>
          <w:fldChar w:fldCharType="end"/>
        </w:r>
      </w:hyperlink>
    </w:p>
    <w:p w14:paraId="4AB08BDC"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06" w:history="1">
        <w:r w:rsidR="000D6E2E" w:rsidRPr="00477C60">
          <w:rPr>
            <w:rStyle w:val="ac"/>
            <w:noProof/>
          </w:rPr>
          <w:t>1.6</w:t>
        </w:r>
        <w:r w:rsidR="000D6E2E">
          <w:rPr>
            <w:rFonts w:asciiTheme="minorHAnsi" w:hAnsiTheme="minorHAnsi" w:cstheme="minorBidi"/>
            <w:noProof/>
            <w:kern w:val="2"/>
            <w:sz w:val="21"/>
            <w:szCs w:val="22"/>
            <w:lang w:eastAsia="zh-CN"/>
          </w:rPr>
          <w:tab/>
        </w:r>
        <w:r w:rsidR="000D6E2E" w:rsidRPr="00477C60">
          <w:rPr>
            <w:rStyle w:val="ac"/>
            <w:noProof/>
          </w:rPr>
          <w:t>References</w:t>
        </w:r>
        <w:r w:rsidR="000D6E2E">
          <w:rPr>
            <w:noProof/>
            <w:webHidden/>
          </w:rPr>
          <w:tab/>
        </w:r>
        <w:r w:rsidR="000D6E2E">
          <w:rPr>
            <w:noProof/>
            <w:webHidden/>
          </w:rPr>
          <w:fldChar w:fldCharType="begin"/>
        </w:r>
        <w:r w:rsidR="000D6E2E">
          <w:rPr>
            <w:noProof/>
            <w:webHidden/>
          </w:rPr>
          <w:instrText xml:space="preserve"> PAGEREF _Toc51333306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71F24944"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7" w:history="1">
        <w:r w:rsidR="000D6E2E" w:rsidRPr="00477C60">
          <w:rPr>
            <w:rStyle w:val="ac"/>
            <w:noProof/>
          </w:rPr>
          <w:t>1.6.1</w:t>
        </w:r>
        <w:r w:rsidR="000D6E2E">
          <w:rPr>
            <w:rFonts w:asciiTheme="minorHAnsi" w:hAnsiTheme="minorHAnsi" w:cstheme="minorBidi"/>
            <w:noProof/>
            <w:kern w:val="2"/>
            <w:sz w:val="21"/>
            <w:szCs w:val="22"/>
            <w:lang w:eastAsia="zh-CN"/>
          </w:rPr>
          <w:tab/>
        </w:r>
        <w:r w:rsidR="000D6E2E" w:rsidRPr="00477C60">
          <w:rPr>
            <w:rStyle w:val="ac"/>
            <w:noProof/>
          </w:rPr>
          <w:t>Ford Documents</w:t>
        </w:r>
        <w:r w:rsidR="000D6E2E">
          <w:rPr>
            <w:noProof/>
            <w:webHidden/>
          </w:rPr>
          <w:tab/>
        </w:r>
        <w:r w:rsidR="000D6E2E">
          <w:rPr>
            <w:noProof/>
            <w:webHidden/>
          </w:rPr>
          <w:fldChar w:fldCharType="begin"/>
        </w:r>
        <w:r w:rsidR="000D6E2E">
          <w:rPr>
            <w:noProof/>
            <w:webHidden/>
          </w:rPr>
          <w:instrText xml:space="preserve"> PAGEREF _Toc51333307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76F1A771"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08" w:history="1">
        <w:r w:rsidR="000D6E2E" w:rsidRPr="00477C60">
          <w:rPr>
            <w:rStyle w:val="ac"/>
            <w:noProof/>
          </w:rPr>
          <w:t>1.6.2</w:t>
        </w:r>
        <w:r w:rsidR="000D6E2E">
          <w:rPr>
            <w:rFonts w:asciiTheme="minorHAnsi" w:hAnsiTheme="minorHAnsi" w:cstheme="minorBidi"/>
            <w:noProof/>
            <w:kern w:val="2"/>
            <w:sz w:val="21"/>
            <w:szCs w:val="22"/>
            <w:lang w:eastAsia="zh-CN"/>
          </w:rPr>
          <w:tab/>
        </w:r>
        <w:r w:rsidR="000D6E2E" w:rsidRPr="00477C60">
          <w:rPr>
            <w:rStyle w:val="ac"/>
            <w:noProof/>
          </w:rPr>
          <w:t>External Documents and Publications</w:t>
        </w:r>
        <w:r w:rsidR="000D6E2E">
          <w:rPr>
            <w:noProof/>
            <w:webHidden/>
          </w:rPr>
          <w:tab/>
        </w:r>
        <w:r w:rsidR="000D6E2E">
          <w:rPr>
            <w:noProof/>
            <w:webHidden/>
          </w:rPr>
          <w:fldChar w:fldCharType="begin"/>
        </w:r>
        <w:r w:rsidR="000D6E2E">
          <w:rPr>
            <w:noProof/>
            <w:webHidden/>
          </w:rPr>
          <w:instrText xml:space="preserve"> PAGEREF _Toc51333308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2FB19010"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09" w:history="1">
        <w:r w:rsidR="000D6E2E" w:rsidRPr="00477C60">
          <w:rPr>
            <w:rStyle w:val="ac"/>
            <w:noProof/>
          </w:rPr>
          <w:t>1.7</w:t>
        </w:r>
        <w:r w:rsidR="000D6E2E">
          <w:rPr>
            <w:rFonts w:asciiTheme="minorHAnsi" w:hAnsiTheme="minorHAnsi" w:cstheme="minorBidi"/>
            <w:noProof/>
            <w:kern w:val="2"/>
            <w:sz w:val="21"/>
            <w:szCs w:val="22"/>
            <w:lang w:eastAsia="zh-CN"/>
          </w:rPr>
          <w:tab/>
        </w:r>
        <w:r w:rsidR="000D6E2E" w:rsidRPr="00477C60">
          <w:rPr>
            <w:rStyle w:val="ac"/>
            <w:noProof/>
          </w:rPr>
          <w:t>Glossary</w:t>
        </w:r>
        <w:r w:rsidR="000D6E2E">
          <w:rPr>
            <w:noProof/>
            <w:webHidden/>
          </w:rPr>
          <w:tab/>
        </w:r>
        <w:r w:rsidR="000D6E2E">
          <w:rPr>
            <w:noProof/>
            <w:webHidden/>
          </w:rPr>
          <w:fldChar w:fldCharType="begin"/>
        </w:r>
        <w:r w:rsidR="000D6E2E">
          <w:rPr>
            <w:noProof/>
            <w:webHidden/>
          </w:rPr>
          <w:instrText xml:space="preserve"> PAGEREF _Toc51333309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49F092F3"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10" w:history="1">
        <w:r w:rsidR="000D6E2E" w:rsidRPr="00477C60">
          <w:rPr>
            <w:rStyle w:val="ac"/>
            <w:noProof/>
          </w:rPr>
          <w:t>1.7.1</w:t>
        </w:r>
        <w:r w:rsidR="000D6E2E">
          <w:rPr>
            <w:rFonts w:asciiTheme="minorHAnsi" w:hAnsiTheme="minorHAnsi" w:cstheme="minorBidi"/>
            <w:noProof/>
            <w:kern w:val="2"/>
            <w:sz w:val="21"/>
            <w:szCs w:val="22"/>
            <w:lang w:eastAsia="zh-CN"/>
          </w:rPr>
          <w:tab/>
        </w:r>
        <w:r w:rsidR="000D6E2E" w:rsidRPr="00477C60">
          <w:rPr>
            <w:rStyle w:val="ac"/>
            <w:noProof/>
          </w:rPr>
          <w:t>Definitions</w:t>
        </w:r>
        <w:r w:rsidR="000D6E2E">
          <w:rPr>
            <w:noProof/>
            <w:webHidden/>
          </w:rPr>
          <w:tab/>
        </w:r>
        <w:r w:rsidR="000D6E2E">
          <w:rPr>
            <w:noProof/>
            <w:webHidden/>
          </w:rPr>
          <w:fldChar w:fldCharType="begin"/>
        </w:r>
        <w:r w:rsidR="000D6E2E">
          <w:rPr>
            <w:noProof/>
            <w:webHidden/>
          </w:rPr>
          <w:instrText xml:space="preserve"> PAGEREF _Toc51333310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2D4245A7"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11" w:history="1">
        <w:r w:rsidR="000D6E2E" w:rsidRPr="00477C60">
          <w:rPr>
            <w:rStyle w:val="ac"/>
            <w:noProof/>
          </w:rPr>
          <w:t>1.7.2</w:t>
        </w:r>
        <w:r w:rsidR="000D6E2E">
          <w:rPr>
            <w:rFonts w:asciiTheme="minorHAnsi" w:hAnsiTheme="minorHAnsi" w:cstheme="minorBidi"/>
            <w:noProof/>
            <w:kern w:val="2"/>
            <w:sz w:val="21"/>
            <w:szCs w:val="22"/>
            <w:lang w:eastAsia="zh-CN"/>
          </w:rPr>
          <w:tab/>
        </w:r>
        <w:r w:rsidR="000D6E2E" w:rsidRPr="00477C60">
          <w:rPr>
            <w:rStyle w:val="ac"/>
            <w:noProof/>
          </w:rPr>
          <w:t>Abbreviations</w:t>
        </w:r>
        <w:r w:rsidR="000D6E2E">
          <w:rPr>
            <w:noProof/>
            <w:webHidden/>
          </w:rPr>
          <w:tab/>
        </w:r>
        <w:r w:rsidR="000D6E2E">
          <w:rPr>
            <w:noProof/>
            <w:webHidden/>
          </w:rPr>
          <w:fldChar w:fldCharType="begin"/>
        </w:r>
        <w:r w:rsidR="000D6E2E">
          <w:rPr>
            <w:noProof/>
            <w:webHidden/>
          </w:rPr>
          <w:instrText xml:space="preserve"> PAGEREF _Toc51333311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6276D52F"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12" w:history="1">
        <w:r w:rsidR="000D6E2E" w:rsidRPr="00477C60">
          <w:rPr>
            <w:rStyle w:val="ac"/>
            <w:noProof/>
          </w:rPr>
          <w:t>1.7.3</w:t>
        </w:r>
        <w:r w:rsidR="000D6E2E">
          <w:rPr>
            <w:rFonts w:asciiTheme="minorHAnsi" w:hAnsiTheme="minorHAnsi" w:cstheme="minorBidi"/>
            <w:noProof/>
            <w:kern w:val="2"/>
            <w:sz w:val="21"/>
            <w:szCs w:val="22"/>
            <w:lang w:eastAsia="zh-CN"/>
          </w:rPr>
          <w:tab/>
        </w:r>
        <w:r w:rsidR="000D6E2E" w:rsidRPr="00477C60">
          <w:rPr>
            <w:rStyle w:val="ac"/>
            <w:noProof/>
          </w:rPr>
          <w:t>Parameters / Values</w:t>
        </w:r>
        <w:r w:rsidR="000D6E2E">
          <w:rPr>
            <w:noProof/>
            <w:webHidden/>
          </w:rPr>
          <w:tab/>
        </w:r>
        <w:r w:rsidR="000D6E2E">
          <w:rPr>
            <w:noProof/>
            <w:webHidden/>
          </w:rPr>
          <w:fldChar w:fldCharType="begin"/>
        </w:r>
        <w:r w:rsidR="000D6E2E">
          <w:rPr>
            <w:noProof/>
            <w:webHidden/>
          </w:rPr>
          <w:instrText xml:space="preserve"> PAGEREF _Toc51333312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03DD4ACA"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13" w:history="1">
        <w:r w:rsidR="000D6E2E" w:rsidRPr="00477C60">
          <w:rPr>
            <w:rStyle w:val="ac"/>
            <w:noProof/>
          </w:rPr>
          <w:t>2</w:t>
        </w:r>
        <w:r w:rsidR="000D6E2E">
          <w:rPr>
            <w:rFonts w:asciiTheme="minorHAnsi" w:hAnsiTheme="minorHAnsi" w:cstheme="minorBidi"/>
            <w:noProof/>
            <w:kern w:val="2"/>
            <w:sz w:val="21"/>
            <w:szCs w:val="22"/>
            <w:lang w:eastAsia="zh-CN"/>
          </w:rPr>
          <w:tab/>
        </w:r>
        <w:r w:rsidR="000D6E2E" w:rsidRPr="00477C60">
          <w:rPr>
            <w:rStyle w:val="ac"/>
            <w:noProof/>
          </w:rPr>
          <w:t>Feature Overview</w:t>
        </w:r>
        <w:r w:rsidR="000D6E2E">
          <w:rPr>
            <w:noProof/>
            <w:webHidden/>
          </w:rPr>
          <w:tab/>
        </w:r>
        <w:r w:rsidR="000D6E2E">
          <w:rPr>
            <w:noProof/>
            <w:webHidden/>
          </w:rPr>
          <w:fldChar w:fldCharType="begin"/>
        </w:r>
        <w:r w:rsidR="000D6E2E">
          <w:rPr>
            <w:noProof/>
            <w:webHidden/>
          </w:rPr>
          <w:instrText xml:space="preserve"> PAGEREF _Toc51333313 \h </w:instrText>
        </w:r>
        <w:r w:rsidR="000D6E2E">
          <w:rPr>
            <w:noProof/>
            <w:webHidden/>
          </w:rPr>
        </w:r>
        <w:r w:rsidR="000D6E2E">
          <w:rPr>
            <w:noProof/>
            <w:webHidden/>
          </w:rPr>
          <w:fldChar w:fldCharType="separate"/>
        </w:r>
        <w:r w:rsidR="000D6E2E">
          <w:rPr>
            <w:noProof/>
            <w:webHidden/>
          </w:rPr>
          <w:t>9</w:t>
        </w:r>
        <w:r w:rsidR="000D6E2E">
          <w:rPr>
            <w:noProof/>
            <w:webHidden/>
          </w:rPr>
          <w:fldChar w:fldCharType="end"/>
        </w:r>
      </w:hyperlink>
    </w:p>
    <w:p w14:paraId="5B8ACB46"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14" w:history="1">
        <w:r w:rsidR="000D6E2E" w:rsidRPr="00477C60">
          <w:rPr>
            <w:rStyle w:val="ac"/>
            <w:noProof/>
          </w:rPr>
          <w:t>2.1</w:t>
        </w:r>
        <w:r w:rsidR="000D6E2E">
          <w:rPr>
            <w:rFonts w:asciiTheme="minorHAnsi" w:hAnsiTheme="minorHAnsi" w:cstheme="minorBidi"/>
            <w:noProof/>
            <w:kern w:val="2"/>
            <w:sz w:val="21"/>
            <w:szCs w:val="22"/>
            <w:lang w:eastAsia="zh-CN"/>
          </w:rPr>
          <w:tab/>
        </w:r>
        <w:r w:rsidR="000D6E2E" w:rsidRPr="00477C60">
          <w:rPr>
            <w:rStyle w:val="ac"/>
            <w:noProof/>
          </w:rPr>
          <w:t>Purpose and Description of Feature</w:t>
        </w:r>
        <w:r w:rsidR="000D6E2E">
          <w:rPr>
            <w:noProof/>
            <w:webHidden/>
          </w:rPr>
          <w:tab/>
        </w:r>
        <w:r w:rsidR="000D6E2E">
          <w:rPr>
            <w:noProof/>
            <w:webHidden/>
          </w:rPr>
          <w:fldChar w:fldCharType="begin"/>
        </w:r>
        <w:r w:rsidR="000D6E2E">
          <w:rPr>
            <w:noProof/>
            <w:webHidden/>
          </w:rPr>
          <w:instrText xml:space="preserve"> PAGEREF _Toc51333314 \h </w:instrText>
        </w:r>
        <w:r w:rsidR="000D6E2E">
          <w:rPr>
            <w:noProof/>
            <w:webHidden/>
          </w:rPr>
        </w:r>
        <w:r w:rsidR="000D6E2E">
          <w:rPr>
            <w:noProof/>
            <w:webHidden/>
          </w:rPr>
          <w:fldChar w:fldCharType="separate"/>
        </w:r>
        <w:r w:rsidR="000D6E2E">
          <w:rPr>
            <w:noProof/>
            <w:webHidden/>
          </w:rPr>
          <w:t>9</w:t>
        </w:r>
        <w:r w:rsidR="000D6E2E">
          <w:rPr>
            <w:noProof/>
            <w:webHidden/>
          </w:rPr>
          <w:fldChar w:fldCharType="end"/>
        </w:r>
      </w:hyperlink>
    </w:p>
    <w:p w14:paraId="76A5167E"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15" w:history="1">
        <w:r w:rsidR="000D6E2E" w:rsidRPr="00477C60">
          <w:rPr>
            <w:rStyle w:val="ac"/>
            <w:noProof/>
          </w:rPr>
          <w:t>2.2</w:t>
        </w:r>
        <w:r w:rsidR="000D6E2E">
          <w:rPr>
            <w:rFonts w:asciiTheme="minorHAnsi" w:hAnsiTheme="minorHAnsi" w:cstheme="minorBidi"/>
            <w:noProof/>
            <w:kern w:val="2"/>
            <w:sz w:val="21"/>
            <w:szCs w:val="22"/>
            <w:lang w:eastAsia="zh-CN"/>
          </w:rPr>
          <w:tab/>
        </w:r>
        <w:r w:rsidR="000D6E2E" w:rsidRPr="00477C60">
          <w:rPr>
            <w:rStyle w:val="ac"/>
            <w:noProof/>
          </w:rPr>
          <w:t>Feature Variants</w:t>
        </w:r>
        <w:r w:rsidR="000D6E2E">
          <w:rPr>
            <w:noProof/>
            <w:webHidden/>
          </w:rPr>
          <w:tab/>
        </w:r>
        <w:r w:rsidR="000D6E2E">
          <w:rPr>
            <w:noProof/>
            <w:webHidden/>
          </w:rPr>
          <w:fldChar w:fldCharType="begin"/>
        </w:r>
        <w:r w:rsidR="000D6E2E">
          <w:rPr>
            <w:noProof/>
            <w:webHidden/>
          </w:rPr>
          <w:instrText xml:space="preserve"> PAGEREF _Toc51333315 \h </w:instrText>
        </w:r>
        <w:r w:rsidR="000D6E2E">
          <w:rPr>
            <w:noProof/>
            <w:webHidden/>
          </w:rPr>
        </w:r>
        <w:r w:rsidR="000D6E2E">
          <w:rPr>
            <w:noProof/>
            <w:webHidden/>
          </w:rPr>
          <w:fldChar w:fldCharType="separate"/>
        </w:r>
        <w:r w:rsidR="000D6E2E">
          <w:rPr>
            <w:noProof/>
            <w:webHidden/>
          </w:rPr>
          <w:t>9</w:t>
        </w:r>
        <w:r w:rsidR="000D6E2E">
          <w:rPr>
            <w:noProof/>
            <w:webHidden/>
          </w:rPr>
          <w:fldChar w:fldCharType="end"/>
        </w:r>
      </w:hyperlink>
    </w:p>
    <w:p w14:paraId="365CC65A"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16" w:history="1">
        <w:r w:rsidR="000D6E2E" w:rsidRPr="00477C60">
          <w:rPr>
            <w:rStyle w:val="ac"/>
            <w:noProof/>
          </w:rPr>
          <w:t>2.2.1</w:t>
        </w:r>
        <w:r w:rsidR="000D6E2E">
          <w:rPr>
            <w:rFonts w:asciiTheme="minorHAnsi" w:hAnsiTheme="minorHAnsi" w:cstheme="minorBidi"/>
            <w:noProof/>
            <w:kern w:val="2"/>
            <w:sz w:val="21"/>
            <w:szCs w:val="22"/>
            <w:lang w:eastAsia="zh-CN"/>
          </w:rPr>
          <w:tab/>
        </w:r>
        <w:r w:rsidR="000D6E2E" w:rsidRPr="00477C60">
          <w:rPr>
            <w:rStyle w:val="ac"/>
            <w:noProof/>
          </w:rPr>
          <w:t>Regions &amp; Markets</w:t>
        </w:r>
        <w:r w:rsidR="000D6E2E">
          <w:rPr>
            <w:noProof/>
            <w:webHidden/>
          </w:rPr>
          <w:tab/>
        </w:r>
        <w:r w:rsidR="000D6E2E">
          <w:rPr>
            <w:noProof/>
            <w:webHidden/>
          </w:rPr>
          <w:fldChar w:fldCharType="begin"/>
        </w:r>
        <w:r w:rsidR="000D6E2E">
          <w:rPr>
            <w:noProof/>
            <w:webHidden/>
          </w:rPr>
          <w:instrText xml:space="preserve"> PAGEREF _Toc51333316 \h </w:instrText>
        </w:r>
        <w:r w:rsidR="000D6E2E">
          <w:rPr>
            <w:noProof/>
            <w:webHidden/>
          </w:rPr>
        </w:r>
        <w:r w:rsidR="000D6E2E">
          <w:rPr>
            <w:noProof/>
            <w:webHidden/>
          </w:rPr>
          <w:fldChar w:fldCharType="separate"/>
        </w:r>
        <w:r w:rsidR="000D6E2E">
          <w:rPr>
            <w:noProof/>
            <w:webHidden/>
          </w:rPr>
          <w:t>9</w:t>
        </w:r>
        <w:r w:rsidR="000D6E2E">
          <w:rPr>
            <w:noProof/>
            <w:webHidden/>
          </w:rPr>
          <w:fldChar w:fldCharType="end"/>
        </w:r>
      </w:hyperlink>
    </w:p>
    <w:p w14:paraId="203237CC"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17" w:history="1">
        <w:r w:rsidR="000D6E2E" w:rsidRPr="00477C60">
          <w:rPr>
            <w:rStyle w:val="ac"/>
            <w:noProof/>
          </w:rPr>
          <w:t>2.3</w:t>
        </w:r>
        <w:r w:rsidR="000D6E2E">
          <w:rPr>
            <w:rFonts w:asciiTheme="minorHAnsi" w:hAnsiTheme="minorHAnsi" w:cstheme="minorBidi"/>
            <w:noProof/>
            <w:kern w:val="2"/>
            <w:sz w:val="21"/>
            <w:szCs w:val="22"/>
            <w:lang w:eastAsia="zh-CN"/>
          </w:rPr>
          <w:tab/>
        </w:r>
        <w:r w:rsidR="000D6E2E" w:rsidRPr="00477C60">
          <w:rPr>
            <w:rStyle w:val="ac"/>
            <w:noProof/>
          </w:rPr>
          <w:t>Input Requirements/Documents</w:t>
        </w:r>
        <w:r w:rsidR="000D6E2E">
          <w:rPr>
            <w:noProof/>
            <w:webHidden/>
          </w:rPr>
          <w:tab/>
        </w:r>
        <w:r w:rsidR="000D6E2E">
          <w:rPr>
            <w:noProof/>
            <w:webHidden/>
          </w:rPr>
          <w:fldChar w:fldCharType="begin"/>
        </w:r>
        <w:r w:rsidR="000D6E2E">
          <w:rPr>
            <w:noProof/>
            <w:webHidden/>
          </w:rPr>
          <w:instrText xml:space="preserve"> PAGEREF _Toc51333317 \h </w:instrText>
        </w:r>
        <w:r w:rsidR="000D6E2E">
          <w:rPr>
            <w:noProof/>
            <w:webHidden/>
          </w:rPr>
        </w:r>
        <w:r w:rsidR="000D6E2E">
          <w:rPr>
            <w:noProof/>
            <w:webHidden/>
          </w:rPr>
          <w:fldChar w:fldCharType="separate"/>
        </w:r>
        <w:r w:rsidR="000D6E2E">
          <w:rPr>
            <w:noProof/>
            <w:webHidden/>
          </w:rPr>
          <w:t>10</w:t>
        </w:r>
        <w:r w:rsidR="000D6E2E">
          <w:rPr>
            <w:noProof/>
            <w:webHidden/>
          </w:rPr>
          <w:fldChar w:fldCharType="end"/>
        </w:r>
      </w:hyperlink>
    </w:p>
    <w:p w14:paraId="4193636D"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18" w:history="1">
        <w:r w:rsidR="000D6E2E" w:rsidRPr="00477C60">
          <w:rPr>
            <w:rStyle w:val="ac"/>
            <w:noProof/>
          </w:rPr>
          <w:t>2.4</w:t>
        </w:r>
        <w:r w:rsidR="000D6E2E">
          <w:rPr>
            <w:rFonts w:asciiTheme="minorHAnsi" w:hAnsiTheme="minorHAnsi" w:cstheme="minorBidi"/>
            <w:noProof/>
            <w:kern w:val="2"/>
            <w:sz w:val="21"/>
            <w:szCs w:val="22"/>
            <w:lang w:eastAsia="zh-CN"/>
          </w:rPr>
          <w:tab/>
        </w:r>
        <w:r w:rsidR="000D6E2E" w:rsidRPr="00477C60">
          <w:rPr>
            <w:rStyle w:val="ac"/>
            <w:noProof/>
          </w:rPr>
          <w:t>Lessons Learned</w:t>
        </w:r>
        <w:r w:rsidR="000D6E2E">
          <w:rPr>
            <w:noProof/>
            <w:webHidden/>
          </w:rPr>
          <w:tab/>
        </w:r>
        <w:r w:rsidR="000D6E2E">
          <w:rPr>
            <w:noProof/>
            <w:webHidden/>
          </w:rPr>
          <w:fldChar w:fldCharType="begin"/>
        </w:r>
        <w:r w:rsidR="000D6E2E">
          <w:rPr>
            <w:noProof/>
            <w:webHidden/>
          </w:rPr>
          <w:instrText xml:space="preserve"> PAGEREF _Toc51333318 \h </w:instrText>
        </w:r>
        <w:r w:rsidR="000D6E2E">
          <w:rPr>
            <w:noProof/>
            <w:webHidden/>
          </w:rPr>
        </w:r>
        <w:r w:rsidR="000D6E2E">
          <w:rPr>
            <w:noProof/>
            <w:webHidden/>
          </w:rPr>
          <w:fldChar w:fldCharType="separate"/>
        </w:r>
        <w:r w:rsidR="000D6E2E">
          <w:rPr>
            <w:noProof/>
            <w:webHidden/>
          </w:rPr>
          <w:t>10</w:t>
        </w:r>
        <w:r w:rsidR="000D6E2E">
          <w:rPr>
            <w:noProof/>
            <w:webHidden/>
          </w:rPr>
          <w:fldChar w:fldCharType="end"/>
        </w:r>
      </w:hyperlink>
    </w:p>
    <w:p w14:paraId="4E5A3007"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19" w:history="1">
        <w:r w:rsidR="000D6E2E" w:rsidRPr="00477C60">
          <w:rPr>
            <w:rStyle w:val="ac"/>
            <w:noProof/>
          </w:rPr>
          <w:t>2.5</w:t>
        </w:r>
        <w:r w:rsidR="000D6E2E">
          <w:rPr>
            <w:rFonts w:asciiTheme="minorHAnsi" w:hAnsiTheme="minorHAnsi" w:cstheme="minorBidi"/>
            <w:noProof/>
            <w:kern w:val="2"/>
            <w:sz w:val="21"/>
            <w:szCs w:val="22"/>
            <w:lang w:eastAsia="zh-CN"/>
          </w:rPr>
          <w:tab/>
        </w:r>
        <w:r w:rsidR="000D6E2E" w:rsidRPr="00477C60">
          <w:rPr>
            <w:rStyle w:val="ac"/>
            <w:noProof/>
          </w:rPr>
          <w:t>Assumptions</w:t>
        </w:r>
        <w:r w:rsidR="000D6E2E">
          <w:rPr>
            <w:noProof/>
            <w:webHidden/>
          </w:rPr>
          <w:tab/>
        </w:r>
        <w:r w:rsidR="000D6E2E">
          <w:rPr>
            <w:noProof/>
            <w:webHidden/>
          </w:rPr>
          <w:fldChar w:fldCharType="begin"/>
        </w:r>
        <w:r w:rsidR="000D6E2E">
          <w:rPr>
            <w:noProof/>
            <w:webHidden/>
          </w:rPr>
          <w:instrText xml:space="preserve"> PAGEREF _Toc51333319 \h </w:instrText>
        </w:r>
        <w:r w:rsidR="000D6E2E">
          <w:rPr>
            <w:noProof/>
            <w:webHidden/>
          </w:rPr>
        </w:r>
        <w:r w:rsidR="000D6E2E">
          <w:rPr>
            <w:noProof/>
            <w:webHidden/>
          </w:rPr>
          <w:fldChar w:fldCharType="separate"/>
        </w:r>
        <w:r w:rsidR="000D6E2E">
          <w:rPr>
            <w:noProof/>
            <w:webHidden/>
          </w:rPr>
          <w:t>10</w:t>
        </w:r>
        <w:r w:rsidR="000D6E2E">
          <w:rPr>
            <w:noProof/>
            <w:webHidden/>
          </w:rPr>
          <w:fldChar w:fldCharType="end"/>
        </w:r>
      </w:hyperlink>
    </w:p>
    <w:p w14:paraId="74F157CD"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20" w:history="1">
        <w:r w:rsidR="000D6E2E" w:rsidRPr="00477C60">
          <w:rPr>
            <w:rStyle w:val="ac"/>
            <w:noProof/>
          </w:rPr>
          <w:t>3</w:t>
        </w:r>
        <w:r w:rsidR="000D6E2E">
          <w:rPr>
            <w:rFonts w:asciiTheme="minorHAnsi" w:hAnsiTheme="minorHAnsi" w:cstheme="minorBidi"/>
            <w:noProof/>
            <w:kern w:val="2"/>
            <w:sz w:val="21"/>
            <w:szCs w:val="22"/>
            <w:lang w:eastAsia="zh-CN"/>
          </w:rPr>
          <w:tab/>
        </w:r>
        <w:r w:rsidR="000D6E2E" w:rsidRPr="00477C60">
          <w:rPr>
            <w:rStyle w:val="ac"/>
            <w:noProof/>
          </w:rPr>
          <w:t>Feature Context</w:t>
        </w:r>
        <w:r w:rsidR="000D6E2E">
          <w:rPr>
            <w:noProof/>
            <w:webHidden/>
          </w:rPr>
          <w:tab/>
        </w:r>
        <w:r w:rsidR="000D6E2E">
          <w:rPr>
            <w:noProof/>
            <w:webHidden/>
          </w:rPr>
          <w:fldChar w:fldCharType="begin"/>
        </w:r>
        <w:r w:rsidR="000D6E2E">
          <w:rPr>
            <w:noProof/>
            <w:webHidden/>
          </w:rPr>
          <w:instrText xml:space="preserve"> PAGEREF _Toc51333320 \h </w:instrText>
        </w:r>
        <w:r w:rsidR="000D6E2E">
          <w:rPr>
            <w:noProof/>
            <w:webHidden/>
          </w:rPr>
        </w:r>
        <w:r w:rsidR="000D6E2E">
          <w:rPr>
            <w:noProof/>
            <w:webHidden/>
          </w:rPr>
          <w:fldChar w:fldCharType="separate"/>
        </w:r>
        <w:r w:rsidR="000D6E2E">
          <w:rPr>
            <w:noProof/>
            <w:webHidden/>
          </w:rPr>
          <w:t>12</w:t>
        </w:r>
        <w:r w:rsidR="000D6E2E">
          <w:rPr>
            <w:noProof/>
            <w:webHidden/>
          </w:rPr>
          <w:fldChar w:fldCharType="end"/>
        </w:r>
      </w:hyperlink>
    </w:p>
    <w:p w14:paraId="69C25CD0"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21" w:history="1">
        <w:r w:rsidR="000D6E2E" w:rsidRPr="00477C60">
          <w:rPr>
            <w:rStyle w:val="ac"/>
            <w:noProof/>
          </w:rPr>
          <w:t>3.1</w:t>
        </w:r>
        <w:r w:rsidR="000D6E2E">
          <w:rPr>
            <w:rFonts w:asciiTheme="minorHAnsi" w:hAnsiTheme="minorHAnsi" w:cstheme="minorBidi"/>
            <w:noProof/>
            <w:kern w:val="2"/>
            <w:sz w:val="21"/>
            <w:szCs w:val="22"/>
            <w:lang w:eastAsia="zh-CN"/>
          </w:rPr>
          <w:tab/>
        </w:r>
        <w:r w:rsidR="000D6E2E" w:rsidRPr="00477C60">
          <w:rPr>
            <w:rStyle w:val="ac"/>
            <w:noProof/>
          </w:rPr>
          <w:t>Feature Context Diagram</w:t>
        </w:r>
        <w:r w:rsidR="000D6E2E">
          <w:rPr>
            <w:noProof/>
            <w:webHidden/>
          </w:rPr>
          <w:tab/>
        </w:r>
        <w:r w:rsidR="000D6E2E">
          <w:rPr>
            <w:noProof/>
            <w:webHidden/>
          </w:rPr>
          <w:fldChar w:fldCharType="begin"/>
        </w:r>
        <w:r w:rsidR="000D6E2E">
          <w:rPr>
            <w:noProof/>
            <w:webHidden/>
          </w:rPr>
          <w:instrText xml:space="preserve"> PAGEREF _Toc51333321 \h </w:instrText>
        </w:r>
        <w:r w:rsidR="000D6E2E">
          <w:rPr>
            <w:noProof/>
            <w:webHidden/>
          </w:rPr>
        </w:r>
        <w:r w:rsidR="000D6E2E">
          <w:rPr>
            <w:noProof/>
            <w:webHidden/>
          </w:rPr>
          <w:fldChar w:fldCharType="separate"/>
        </w:r>
        <w:r w:rsidR="000D6E2E">
          <w:rPr>
            <w:noProof/>
            <w:webHidden/>
          </w:rPr>
          <w:t>12</w:t>
        </w:r>
        <w:r w:rsidR="000D6E2E">
          <w:rPr>
            <w:noProof/>
            <w:webHidden/>
          </w:rPr>
          <w:fldChar w:fldCharType="end"/>
        </w:r>
      </w:hyperlink>
    </w:p>
    <w:p w14:paraId="606F95D1"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22" w:history="1">
        <w:r w:rsidR="000D6E2E" w:rsidRPr="00477C60">
          <w:rPr>
            <w:rStyle w:val="ac"/>
            <w:noProof/>
          </w:rPr>
          <w:t>3.2</w:t>
        </w:r>
        <w:r w:rsidR="000D6E2E">
          <w:rPr>
            <w:rFonts w:asciiTheme="minorHAnsi" w:hAnsiTheme="minorHAnsi" w:cstheme="minorBidi"/>
            <w:noProof/>
            <w:kern w:val="2"/>
            <w:sz w:val="21"/>
            <w:szCs w:val="22"/>
            <w:lang w:eastAsia="zh-CN"/>
          </w:rPr>
          <w:tab/>
        </w:r>
        <w:r w:rsidR="000D6E2E" w:rsidRPr="00477C60">
          <w:rPr>
            <w:rStyle w:val="ac"/>
            <w:noProof/>
          </w:rPr>
          <w:t>List of Influences</w:t>
        </w:r>
        <w:r w:rsidR="000D6E2E">
          <w:rPr>
            <w:noProof/>
            <w:webHidden/>
          </w:rPr>
          <w:tab/>
        </w:r>
        <w:r w:rsidR="000D6E2E">
          <w:rPr>
            <w:noProof/>
            <w:webHidden/>
          </w:rPr>
          <w:fldChar w:fldCharType="begin"/>
        </w:r>
        <w:r w:rsidR="000D6E2E">
          <w:rPr>
            <w:noProof/>
            <w:webHidden/>
          </w:rPr>
          <w:instrText xml:space="preserve"> PAGEREF _Toc51333322 \h </w:instrText>
        </w:r>
        <w:r w:rsidR="000D6E2E">
          <w:rPr>
            <w:noProof/>
            <w:webHidden/>
          </w:rPr>
        </w:r>
        <w:r w:rsidR="000D6E2E">
          <w:rPr>
            <w:noProof/>
            <w:webHidden/>
          </w:rPr>
          <w:fldChar w:fldCharType="separate"/>
        </w:r>
        <w:r w:rsidR="000D6E2E">
          <w:rPr>
            <w:noProof/>
            <w:webHidden/>
          </w:rPr>
          <w:t>12</w:t>
        </w:r>
        <w:r w:rsidR="000D6E2E">
          <w:rPr>
            <w:noProof/>
            <w:webHidden/>
          </w:rPr>
          <w:fldChar w:fldCharType="end"/>
        </w:r>
      </w:hyperlink>
    </w:p>
    <w:p w14:paraId="33D34F3D"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23" w:history="1">
        <w:r w:rsidR="000D6E2E" w:rsidRPr="00477C60">
          <w:rPr>
            <w:rStyle w:val="ac"/>
            <w:noProof/>
          </w:rPr>
          <w:t>4</w:t>
        </w:r>
        <w:r w:rsidR="000D6E2E">
          <w:rPr>
            <w:rFonts w:asciiTheme="minorHAnsi" w:hAnsiTheme="minorHAnsi" w:cstheme="minorBidi"/>
            <w:noProof/>
            <w:kern w:val="2"/>
            <w:sz w:val="21"/>
            <w:szCs w:val="22"/>
            <w:lang w:eastAsia="zh-CN"/>
          </w:rPr>
          <w:tab/>
        </w:r>
        <w:r w:rsidR="000D6E2E" w:rsidRPr="00477C60">
          <w:rPr>
            <w:rStyle w:val="ac"/>
            <w:noProof/>
          </w:rPr>
          <w:t>Feature Modeling</w:t>
        </w:r>
        <w:r w:rsidR="000D6E2E">
          <w:rPr>
            <w:noProof/>
            <w:webHidden/>
          </w:rPr>
          <w:tab/>
        </w:r>
        <w:r w:rsidR="000D6E2E">
          <w:rPr>
            <w:noProof/>
            <w:webHidden/>
          </w:rPr>
          <w:fldChar w:fldCharType="begin"/>
        </w:r>
        <w:r w:rsidR="000D6E2E">
          <w:rPr>
            <w:noProof/>
            <w:webHidden/>
          </w:rPr>
          <w:instrText xml:space="preserve"> PAGEREF _Toc51333323 \h </w:instrText>
        </w:r>
        <w:r w:rsidR="000D6E2E">
          <w:rPr>
            <w:noProof/>
            <w:webHidden/>
          </w:rPr>
        </w:r>
        <w:r w:rsidR="000D6E2E">
          <w:rPr>
            <w:noProof/>
            <w:webHidden/>
          </w:rPr>
          <w:fldChar w:fldCharType="separate"/>
        </w:r>
        <w:r w:rsidR="000D6E2E">
          <w:rPr>
            <w:noProof/>
            <w:webHidden/>
          </w:rPr>
          <w:t>14</w:t>
        </w:r>
        <w:r w:rsidR="000D6E2E">
          <w:rPr>
            <w:noProof/>
            <w:webHidden/>
          </w:rPr>
          <w:fldChar w:fldCharType="end"/>
        </w:r>
      </w:hyperlink>
    </w:p>
    <w:p w14:paraId="4C93A89B"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24" w:history="1">
        <w:r w:rsidR="000D6E2E" w:rsidRPr="00477C60">
          <w:rPr>
            <w:rStyle w:val="ac"/>
            <w:noProof/>
          </w:rPr>
          <w:t>4.1</w:t>
        </w:r>
        <w:r w:rsidR="000D6E2E">
          <w:rPr>
            <w:rFonts w:asciiTheme="minorHAnsi" w:hAnsiTheme="minorHAnsi" w:cstheme="minorBidi"/>
            <w:noProof/>
            <w:kern w:val="2"/>
            <w:sz w:val="21"/>
            <w:szCs w:val="22"/>
            <w:lang w:eastAsia="zh-CN"/>
          </w:rPr>
          <w:tab/>
        </w:r>
        <w:r w:rsidR="000D6E2E" w:rsidRPr="00477C60">
          <w:rPr>
            <w:rStyle w:val="ac"/>
            <w:noProof/>
          </w:rPr>
          <w:t>Operation Modes and States</w:t>
        </w:r>
        <w:r w:rsidR="000D6E2E">
          <w:rPr>
            <w:noProof/>
            <w:webHidden/>
          </w:rPr>
          <w:tab/>
        </w:r>
        <w:r w:rsidR="000D6E2E">
          <w:rPr>
            <w:noProof/>
            <w:webHidden/>
          </w:rPr>
          <w:fldChar w:fldCharType="begin"/>
        </w:r>
        <w:r w:rsidR="000D6E2E">
          <w:rPr>
            <w:noProof/>
            <w:webHidden/>
          </w:rPr>
          <w:instrText xml:space="preserve"> PAGEREF _Toc51333324 \h </w:instrText>
        </w:r>
        <w:r w:rsidR="000D6E2E">
          <w:rPr>
            <w:noProof/>
            <w:webHidden/>
          </w:rPr>
        </w:r>
        <w:r w:rsidR="000D6E2E">
          <w:rPr>
            <w:noProof/>
            <w:webHidden/>
          </w:rPr>
          <w:fldChar w:fldCharType="separate"/>
        </w:r>
        <w:r w:rsidR="000D6E2E">
          <w:rPr>
            <w:noProof/>
            <w:webHidden/>
          </w:rPr>
          <w:t>14</w:t>
        </w:r>
        <w:r w:rsidR="000D6E2E">
          <w:rPr>
            <w:noProof/>
            <w:webHidden/>
          </w:rPr>
          <w:fldChar w:fldCharType="end"/>
        </w:r>
      </w:hyperlink>
    </w:p>
    <w:p w14:paraId="57B82D28"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25" w:history="1">
        <w:r w:rsidR="000D6E2E" w:rsidRPr="00477C60">
          <w:rPr>
            <w:rStyle w:val="ac"/>
            <w:noProof/>
          </w:rPr>
          <w:t>4.2</w:t>
        </w:r>
        <w:r w:rsidR="000D6E2E">
          <w:rPr>
            <w:rFonts w:asciiTheme="minorHAnsi" w:hAnsiTheme="minorHAnsi" w:cstheme="minorBidi"/>
            <w:noProof/>
            <w:kern w:val="2"/>
            <w:sz w:val="21"/>
            <w:szCs w:val="22"/>
            <w:lang w:eastAsia="zh-CN"/>
          </w:rPr>
          <w:tab/>
        </w:r>
        <w:r w:rsidR="000D6E2E" w:rsidRPr="00477C60">
          <w:rPr>
            <w:rStyle w:val="ac"/>
            <w:noProof/>
          </w:rPr>
          <w:t>Use Cases</w:t>
        </w:r>
        <w:r w:rsidR="000D6E2E">
          <w:rPr>
            <w:noProof/>
            <w:webHidden/>
          </w:rPr>
          <w:tab/>
        </w:r>
        <w:r w:rsidR="000D6E2E">
          <w:rPr>
            <w:noProof/>
            <w:webHidden/>
          </w:rPr>
          <w:fldChar w:fldCharType="begin"/>
        </w:r>
        <w:r w:rsidR="000D6E2E">
          <w:rPr>
            <w:noProof/>
            <w:webHidden/>
          </w:rPr>
          <w:instrText xml:space="preserve"> PAGEREF _Toc51333325 \h </w:instrText>
        </w:r>
        <w:r w:rsidR="000D6E2E">
          <w:rPr>
            <w:noProof/>
            <w:webHidden/>
          </w:rPr>
        </w:r>
        <w:r w:rsidR="000D6E2E">
          <w:rPr>
            <w:noProof/>
            <w:webHidden/>
          </w:rPr>
          <w:fldChar w:fldCharType="separate"/>
        </w:r>
        <w:r w:rsidR="000D6E2E">
          <w:rPr>
            <w:noProof/>
            <w:webHidden/>
          </w:rPr>
          <w:t>14</w:t>
        </w:r>
        <w:r w:rsidR="000D6E2E">
          <w:rPr>
            <w:noProof/>
            <w:webHidden/>
          </w:rPr>
          <w:fldChar w:fldCharType="end"/>
        </w:r>
      </w:hyperlink>
    </w:p>
    <w:p w14:paraId="4FA9321E"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26" w:history="1">
        <w:r w:rsidR="000D6E2E" w:rsidRPr="00477C60">
          <w:rPr>
            <w:rStyle w:val="ac"/>
            <w:noProof/>
          </w:rPr>
          <w:t>4.2.1</w:t>
        </w:r>
        <w:r w:rsidR="000D6E2E">
          <w:rPr>
            <w:rFonts w:asciiTheme="minorHAnsi" w:hAnsiTheme="minorHAnsi" w:cstheme="minorBidi"/>
            <w:noProof/>
            <w:kern w:val="2"/>
            <w:sz w:val="21"/>
            <w:szCs w:val="22"/>
            <w:lang w:eastAsia="zh-CN"/>
          </w:rPr>
          <w:tab/>
        </w:r>
        <w:r w:rsidR="000D6E2E" w:rsidRPr="00477C60">
          <w:rPr>
            <w:rStyle w:val="ac"/>
            <w:noProof/>
          </w:rPr>
          <w:t>Use Case Diagram</w:t>
        </w:r>
        <w:r w:rsidR="000D6E2E">
          <w:rPr>
            <w:noProof/>
            <w:webHidden/>
          </w:rPr>
          <w:tab/>
        </w:r>
        <w:r w:rsidR="000D6E2E">
          <w:rPr>
            <w:noProof/>
            <w:webHidden/>
          </w:rPr>
          <w:fldChar w:fldCharType="begin"/>
        </w:r>
        <w:r w:rsidR="000D6E2E">
          <w:rPr>
            <w:noProof/>
            <w:webHidden/>
          </w:rPr>
          <w:instrText xml:space="preserve"> PAGEREF _Toc51333326 \h </w:instrText>
        </w:r>
        <w:r w:rsidR="000D6E2E">
          <w:rPr>
            <w:noProof/>
            <w:webHidden/>
          </w:rPr>
        </w:r>
        <w:r w:rsidR="000D6E2E">
          <w:rPr>
            <w:noProof/>
            <w:webHidden/>
          </w:rPr>
          <w:fldChar w:fldCharType="separate"/>
        </w:r>
        <w:r w:rsidR="000D6E2E">
          <w:rPr>
            <w:noProof/>
            <w:webHidden/>
          </w:rPr>
          <w:t>14</w:t>
        </w:r>
        <w:r w:rsidR="000D6E2E">
          <w:rPr>
            <w:noProof/>
            <w:webHidden/>
          </w:rPr>
          <w:fldChar w:fldCharType="end"/>
        </w:r>
      </w:hyperlink>
    </w:p>
    <w:p w14:paraId="28F499E4"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27" w:history="1">
        <w:r w:rsidR="000D6E2E" w:rsidRPr="00477C60">
          <w:rPr>
            <w:rStyle w:val="ac"/>
            <w:noProof/>
          </w:rPr>
          <w:t>4.2.2</w:t>
        </w:r>
        <w:r w:rsidR="000D6E2E">
          <w:rPr>
            <w:rFonts w:asciiTheme="minorHAnsi" w:hAnsiTheme="minorHAnsi" w:cstheme="minorBidi"/>
            <w:noProof/>
            <w:kern w:val="2"/>
            <w:sz w:val="21"/>
            <w:szCs w:val="22"/>
            <w:lang w:eastAsia="zh-CN"/>
          </w:rPr>
          <w:tab/>
        </w:r>
        <w:r w:rsidR="000D6E2E" w:rsidRPr="00477C60">
          <w:rPr>
            <w:rStyle w:val="ac"/>
            <w:noProof/>
          </w:rPr>
          <w:t>Actors</w:t>
        </w:r>
        <w:r w:rsidR="000D6E2E">
          <w:rPr>
            <w:noProof/>
            <w:webHidden/>
          </w:rPr>
          <w:tab/>
        </w:r>
        <w:r w:rsidR="000D6E2E">
          <w:rPr>
            <w:noProof/>
            <w:webHidden/>
          </w:rPr>
          <w:fldChar w:fldCharType="begin"/>
        </w:r>
        <w:r w:rsidR="000D6E2E">
          <w:rPr>
            <w:noProof/>
            <w:webHidden/>
          </w:rPr>
          <w:instrText xml:space="preserve"> PAGEREF _Toc51333327 \h </w:instrText>
        </w:r>
        <w:r w:rsidR="000D6E2E">
          <w:rPr>
            <w:noProof/>
            <w:webHidden/>
          </w:rPr>
        </w:r>
        <w:r w:rsidR="000D6E2E">
          <w:rPr>
            <w:noProof/>
            <w:webHidden/>
          </w:rPr>
          <w:fldChar w:fldCharType="separate"/>
        </w:r>
        <w:r w:rsidR="000D6E2E">
          <w:rPr>
            <w:noProof/>
            <w:webHidden/>
          </w:rPr>
          <w:t>15</w:t>
        </w:r>
        <w:r w:rsidR="000D6E2E">
          <w:rPr>
            <w:noProof/>
            <w:webHidden/>
          </w:rPr>
          <w:fldChar w:fldCharType="end"/>
        </w:r>
      </w:hyperlink>
    </w:p>
    <w:p w14:paraId="4AC0965F"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28" w:history="1">
        <w:r w:rsidR="000D6E2E" w:rsidRPr="00477C60">
          <w:rPr>
            <w:rStyle w:val="ac"/>
            <w:noProof/>
          </w:rPr>
          <w:t>4.2.3</w:t>
        </w:r>
        <w:r w:rsidR="000D6E2E">
          <w:rPr>
            <w:rFonts w:asciiTheme="minorHAnsi" w:hAnsiTheme="minorHAnsi" w:cstheme="minorBidi"/>
            <w:noProof/>
            <w:kern w:val="2"/>
            <w:sz w:val="21"/>
            <w:szCs w:val="22"/>
            <w:lang w:eastAsia="zh-CN"/>
          </w:rPr>
          <w:tab/>
        </w:r>
        <w:r w:rsidR="000D6E2E" w:rsidRPr="00477C60">
          <w:rPr>
            <w:rStyle w:val="ac"/>
            <w:noProof/>
          </w:rPr>
          <w:t>Use Case Descriptions</w:t>
        </w:r>
        <w:r w:rsidR="000D6E2E">
          <w:rPr>
            <w:noProof/>
            <w:webHidden/>
          </w:rPr>
          <w:tab/>
        </w:r>
        <w:r w:rsidR="000D6E2E">
          <w:rPr>
            <w:noProof/>
            <w:webHidden/>
          </w:rPr>
          <w:fldChar w:fldCharType="begin"/>
        </w:r>
        <w:r w:rsidR="000D6E2E">
          <w:rPr>
            <w:noProof/>
            <w:webHidden/>
          </w:rPr>
          <w:instrText xml:space="preserve"> PAGEREF _Toc51333328 \h </w:instrText>
        </w:r>
        <w:r w:rsidR="000D6E2E">
          <w:rPr>
            <w:noProof/>
            <w:webHidden/>
          </w:rPr>
        </w:r>
        <w:r w:rsidR="000D6E2E">
          <w:rPr>
            <w:noProof/>
            <w:webHidden/>
          </w:rPr>
          <w:fldChar w:fldCharType="separate"/>
        </w:r>
        <w:r w:rsidR="000D6E2E">
          <w:rPr>
            <w:noProof/>
            <w:webHidden/>
          </w:rPr>
          <w:t>15</w:t>
        </w:r>
        <w:r w:rsidR="000D6E2E">
          <w:rPr>
            <w:noProof/>
            <w:webHidden/>
          </w:rPr>
          <w:fldChar w:fldCharType="end"/>
        </w:r>
      </w:hyperlink>
    </w:p>
    <w:p w14:paraId="59558C7B"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29" w:history="1">
        <w:r w:rsidR="000D6E2E" w:rsidRPr="00477C60">
          <w:rPr>
            <w:rStyle w:val="ac"/>
            <w:noProof/>
          </w:rPr>
          <w:t>4.3</w:t>
        </w:r>
        <w:r w:rsidR="000D6E2E">
          <w:rPr>
            <w:rFonts w:asciiTheme="minorHAnsi" w:hAnsiTheme="minorHAnsi" w:cstheme="minorBidi"/>
            <w:noProof/>
            <w:kern w:val="2"/>
            <w:sz w:val="21"/>
            <w:szCs w:val="22"/>
            <w:lang w:eastAsia="zh-CN"/>
          </w:rPr>
          <w:tab/>
        </w:r>
        <w:r w:rsidR="000D6E2E" w:rsidRPr="00477C60">
          <w:rPr>
            <w:rStyle w:val="ac"/>
            <w:noProof/>
          </w:rPr>
          <w:t>Driving and Operation Scenarios</w:t>
        </w:r>
        <w:r w:rsidR="000D6E2E">
          <w:rPr>
            <w:noProof/>
            <w:webHidden/>
          </w:rPr>
          <w:tab/>
        </w:r>
        <w:r w:rsidR="000D6E2E">
          <w:rPr>
            <w:noProof/>
            <w:webHidden/>
          </w:rPr>
          <w:fldChar w:fldCharType="begin"/>
        </w:r>
        <w:r w:rsidR="000D6E2E">
          <w:rPr>
            <w:noProof/>
            <w:webHidden/>
          </w:rPr>
          <w:instrText xml:space="preserve"> PAGEREF _Toc51333329 \h </w:instrText>
        </w:r>
        <w:r w:rsidR="000D6E2E">
          <w:rPr>
            <w:noProof/>
            <w:webHidden/>
          </w:rPr>
        </w:r>
        <w:r w:rsidR="000D6E2E">
          <w:rPr>
            <w:noProof/>
            <w:webHidden/>
          </w:rPr>
          <w:fldChar w:fldCharType="separate"/>
        </w:r>
        <w:r w:rsidR="000D6E2E">
          <w:rPr>
            <w:noProof/>
            <w:webHidden/>
          </w:rPr>
          <w:t>60</w:t>
        </w:r>
        <w:r w:rsidR="000D6E2E">
          <w:rPr>
            <w:noProof/>
            <w:webHidden/>
          </w:rPr>
          <w:fldChar w:fldCharType="end"/>
        </w:r>
      </w:hyperlink>
    </w:p>
    <w:p w14:paraId="41FB3FF2"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30" w:history="1">
        <w:r w:rsidR="000D6E2E" w:rsidRPr="00477C60">
          <w:rPr>
            <w:rStyle w:val="ac"/>
            <w:noProof/>
          </w:rPr>
          <w:t>4.4</w:t>
        </w:r>
        <w:r w:rsidR="000D6E2E">
          <w:rPr>
            <w:rFonts w:asciiTheme="minorHAnsi" w:hAnsiTheme="minorHAnsi" w:cstheme="minorBidi"/>
            <w:noProof/>
            <w:kern w:val="2"/>
            <w:sz w:val="21"/>
            <w:szCs w:val="22"/>
            <w:lang w:eastAsia="zh-CN"/>
          </w:rPr>
          <w:tab/>
        </w:r>
        <w:r w:rsidR="000D6E2E" w:rsidRPr="00477C60">
          <w:rPr>
            <w:rStyle w:val="ac"/>
            <w:noProof/>
          </w:rPr>
          <w:t>Decision Tables</w:t>
        </w:r>
        <w:r w:rsidR="000D6E2E">
          <w:rPr>
            <w:noProof/>
            <w:webHidden/>
          </w:rPr>
          <w:tab/>
        </w:r>
        <w:r w:rsidR="000D6E2E">
          <w:rPr>
            <w:noProof/>
            <w:webHidden/>
          </w:rPr>
          <w:fldChar w:fldCharType="begin"/>
        </w:r>
        <w:r w:rsidR="000D6E2E">
          <w:rPr>
            <w:noProof/>
            <w:webHidden/>
          </w:rPr>
          <w:instrText xml:space="preserve"> PAGEREF _Toc51333330 \h </w:instrText>
        </w:r>
        <w:r w:rsidR="000D6E2E">
          <w:rPr>
            <w:noProof/>
            <w:webHidden/>
          </w:rPr>
        </w:r>
        <w:r w:rsidR="000D6E2E">
          <w:rPr>
            <w:noProof/>
            <w:webHidden/>
          </w:rPr>
          <w:fldChar w:fldCharType="separate"/>
        </w:r>
        <w:r w:rsidR="000D6E2E">
          <w:rPr>
            <w:noProof/>
            <w:webHidden/>
          </w:rPr>
          <w:t>61</w:t>
        </w:r>
        <w:r w:rsidR="000D6E2E">
          <w:rPr>
            <w:noProof/>
            <w:webHidden/>
          </w:rPr>
          <w:fldChar w:fldCharType="end"/>
        </w:r>
      </w:hyperlink>
    </w:p>
    <w:p w14:paraId="5ED10B04"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31" w:history="1">
        <w:r w:rsidR="000D6E2E" w:rsidRPr="00477C60">
          <w:rPr>
            <w:rStyle w:val="ac"/>
            <w:noProof/>
          </w:rPr>
          <w:t>5</w:t>
        </w:r>
        <w:r w:rsidR="000D6E2E">
          <w:rPr>
            <w:rFonts w:asciiTheme="minorHAnsi" w:hAnsiTheme="minorHAnsi" w:cstheme="minorBidi"/>
            <w:noProof/>
            <w:kern w:val="2"/>
            <w:sz w:val="21"/>
            <w:szCs w:val="22"/>
            <w:lang w:eastAsia="zh-CN"/>
          </w:rPr>
          <w:tab/>
        </w:r>
        <w:r w:rsidR="000D6E2E" w:rsidRPr="00477C60">
          <w:rPr>
            <w:rStyle w:val="ac"/>
            <w:noProof/>
          </w:rPr>
          <w:t>Architecture</w:t>
        </w:r>
        <w:r w:rsidR="000D6E2E">
          <w:rPr>
            <w:noProof/>
            <w:webHidden/>
          </w:rPr>
          <w:tab/>
        </w:r>
        <w:r w:rsidR="000D6E2E">
          <w:rPr>
            <w:noProof/>
            <w:webHidden/>
          </w:rPr>
          <w:fldChar w:fldCharType="begin"/>
        </w:r>
        <w:r w:rsidR="000D6E2E">
          <w:rPr>
            <w:noProof/>
            <w:webHidden/>
          </w:rPr>
          <w:instrText xml:space="preserve"> PAGEREF _Toc51333331 \h </w:instrText>
        </w:r>
        <w:r w:rsidR="000D6E2E">
          <w:rPr>
            <w:noProof/>
            <w:webHidden/>
          </w:rPr>
        </w:r>
        <w:r w:rsidR="000D6E2E">
          <w:rPr>
            <w:noProof/>
            <w:webHidden/>
          </w:rPr>
          <w:fldChar w:fldCharType="separate"/>
        </w:r>
        <w:r w:rsidR="000D6E2E">
          <w:rPr>
            <w:noProof/>
            <w:webHidden/>
          </w:rPr>
          <w:t>62</w:t>
        </w:r>
        <w:r w:rsidR="000D6E2E">
          <w:rPr>
            <w:noProof/>
            <w:webHidden/>
          </w:rPr>
          <w:fldChar w:fldCharType="end"/>
        </w:r>
      </w:hyperlink>
    </w:p>
    <w:p w14:paraId="14A08C12"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32" w:history="1">
        <w:r w:rsidR="000D6E2E" w:rsidRPr="00477C60">
          <w:rPr>
            <w:rStyle w:val="ac"/>
            <w:noProof/>
          </w:rPr>
          <w:t>5.1</w:t>
        </w:r>
        <w:r w:rsidR="000D6E2E">
          <w:rPr>
            <w:rFonts w:asciiTheme="minorHAnsi" w:hAnsiTheme="minorHAnsi" w:cstheme="minorBidi"/>
            <w:noProof/>
            <w:kern w:val="2"/>
            <w:sz w:val="21"/>
            <w:szCs w:val="22"/>
            <w:lang w:eastAsia="zh-CN"/>
          </w:rPr>
          <w:tab/>
        </w:r>
        <w:r w:rsidR="000D6E2E" w:rsidRPr="00477C60">
          <w:rPr>
            <w:rStyle w:val="ac"/>
            <w:noProof/>
          </w:rPr>
          <w:t>Feature Boundary Diagram</w:t>
        </w:r>
        <w:r w:rsidR="000D6E2E">
          <w:rPr>
            <w:noProof/>
            <w:webHidden/>
          </w:rPr>
          <w:tab/>
        </w:r>
        <w:r w:rsidR="000D6E2E">
          <w:rPr>
            <w:noProof/>
            <w:webHidden/>
          </w:rPr>
          <w:fldChar w:fldCharType="begin"/>
        </w:r>
        <w:r w:rsidR="000D6E2E">
          <w:rPr>
            <w:noProof/>
            <w:webHidden/>
          </w:rPr>
          <w:instrText xml:space="preserve"> PAGEREF _Toc51333332 \h </w:instrText>
        </w:r>
        <w:r w:rsidR="000D6E2E">
          <w:rPr>
            <w:noProof/>
            <w:webHidden/>
          </w:rPr>
        </w:r>
        <w:r w:rsidR="000D6E2E">
          <w:rPr>
            <w:noProof/>
            <w:webHidden/>
          </w:rPr>
          <w:fldChar w:fldCharType="separate"/>
        </w:r>
        <w:r w:rsidR="000D6E2E">
          <w:rPr>
            <w:noProof/>
            <w:webHidden/>
          </w:rPr>
          <w:t>62</w:t>
        </w:r>
        <w:r w:rsidR="000D6E2E">
          <w:rPr>
            <w:noProof/>
            <w:webHidden/>
          </w:rPr>
          <w:fldChar w:fldCharType="end"/>
        </w:r>
      </w:hyperlink>
    </w:p>
    <w:p w14:paraId="6E2A4C6D"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33" w:history="1">
        <w:r w:rsidR="000D6E2E" w:rsidRPr="00477C60">
          <w:rPr>
            <w:rStyle w:val="ac"/>
            <w:noProof/>
          </w:rPr>
          <w:t>5.2</w:t>
        </w:r>
        <w:r w:rsidR="000D6E2E">
          <w:rPr>
            <w:rFonts w:asciiTheme="minorHAnsi" w:hAnsiTheme="minorHAnsi" w:cstheme="minorBidi"/>
            <w:noProof/>
            <w:kern w:val="2"/>
            <w:sz w:val="21"/>
            <w:szCs w:val="22"/>
            <w:lang w:eastAsia="zh-CN"/>
          </w:rPr>
          <w:tab/>
        </w:r>
        <w:r w:rsidR="000D6E2E" w:rsidRPr="00477C60">
          <w:rPr>
            <w:rStyle w:val="ac"/>
            <w:noProof/>
          </w:rPr>
          <w:t>Functional Architecture</w:t>
        </w:r>
        <w:r w:rsidR="000D6E2E">
          <w:rPr>
            <w:noProof/>
            <w:webHidden/>
          </w:rPr>
          <w:tab/>
        </w:r>
        <w:r w:rsidR="000D6E2E">
          <w:rPr>
            <w:noProof/>
            <w:webHidden/>
          </w:rPr>
          <w:fldChar w:fldCharType="begin"/>
        </w:r>
        <w:r w:rsidR="000D6E2E">
          <w:rPr>
            <w:noProof/>
            <w:webHidden/>
          </w:rPr>
          <w:instrText xml:space="preserve"> PAGEREF _Toc51333333 \h </w:instrText>
        </w:r>
        <w:r w:rsidR="000D6E2E">
          <w:rPr>
            <w:noProof/>
            <w:webHidden/>
          </w:rPr>
        </w:r>
        <w:r w:rsidR="000D6E2E">
          <w:rPr>
            <w:noProof/>
            <w:webHidden/>
          </w:rPr>
          <w:fldChar w:fldCharType="separate"/>
        </w:r>
        <w:r w:rsidR="000D6E2E">
          <w:rPr>
            <w:noProof/>
            <w:webHidden/>
          </w:rPr>
          <w:t>62</w:t>
        </w:r>
        <w:r w:rsidR="000D6E2E">
          <w:rPr>
            <w:noProof/>
            <w:webHidden/>
          </w:rPr>
          <w:fldChar w:fldCharType="end"/>
        </w:r>
      </w:hyperlink>
    </w:p>
    <w:p w14:paraId="67C2F326"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34" w:history="1">
        <w:r w:rsidR="000D6E2E" w:rsidRPr="00477C60">
          <w:rPr>
            <w:rStyle w:val="ac"/>
            <w:noProof/>
          </w:rPr>
          <w:t>5.2.1</w:t>
        </w:r>
        <w:r w:rsidR="000D6E2E">
          <w:rPr>
            <w:rFonts w:asciiTheme="minorHAnsi" w:hAnsiTheme="minorHAnsi" w:cstheme="minorBidi"/>
            <w:noProof/>
            <w:kern w:val="2"/>
            <w:sz w:val="21"/>
            <w:szCs w:val="22"/>
            <w:lang w:eastAsia="zh-CN"/>
          </w:rPr>
          <w:tab/>
        </w:r>
        <w:r w:rsidR="000D6E2E" w:rsidRPr="00477C60">
          <w:rPr>
            <w:rStyle w:val="ac"/>
            <w:noProof/>
          </w:rPr>
          <w:t>Logical Functions</w:t>
        </w:r>
        <w:r w:rsidR="000D6E2E">
          <w:rPr>
            <w:noProof/>
            <w:webHidden/>
          </w:rPr>
          <w:tab/>
        </w:r>
        <w:r w:rsidR="000D6E2E">
          <w:rPr>
            <w:noProof/>
            <w:webHidden/>
          </w:rPr>
          <w:fldChar w:fldCharType="begin"/>
        </w:r>
        <w:r w:rsidR="000D6E2E">
          <w:rPr>
            <w:noProof/>
            <w:webHidden/>
          </w:rPr>
          <w:instrText xml:space="preserve"> PAGEREF _Toc51333334 \h </w:instrText>
        </w:r>
        <w:r w:rsidR="000D6E2E">
          <w:rPr>
            <w:noProof/>
            <w:webHidden/>
          </w:rPr>
        </w:r>
        <w:r w:rsidR="000D6E2E">
          <w:rPr>
            <w:noProof/>
            <w:webHidden/>
          </w:rPr>
          <w:fldChar w:fldCharType="separate"/>
        </w:r>
        <w:r w:rsidR="000D6E2E">
          <w:rPr>
            <w:noProof/>
            <w:webHidden/>
          </w:rPr>
          <w:t>63</w:t>
        </w:r>
        <w:r w:rsidR="000D6E2E">
          <w:rPr>
            <w:noProof/>
            <w:webHidden/>
          </w:rPr>
          <w:fldChar w:fldCharType="end"/>
        </w:r>
      </w:hyperlink>
    </w:p>
    <w:p w14:paraId="3CF6D4E4"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35" w:history="1">
        <w:r w:rsidR="000D6E2E" w:rsidRPr="00477C60">
          <w:rPr>
            <w:rStyle w:val="ac"/>
            <w:noProof/>
          </w:rPr>
          <w:t>5.3</w:t>
        </w:r>
        <w:r w:rsidR="000D6E2E">
          <w:rPr>
            <w:rFonts w:asciiTheme="minorHAnsi" w:hAnsiTheme="minorHAnsi" w:cstheme="minorBidi"/>
            <w:noProof/>
            <w:kern w:val="2"/>
            <w:sz w:val="21"/>
            <w:szCs w:val="22"/>
            <w:lang w:eastAsia="zh-CN"/>
          </w:rPr>
          <w:tab/>
        </w:r>
        <w:r w:rsidR="000D6E2E" w:rsidRPr="00477C60">
          <w:rPr>
            <w:rStyle w:val="ac"/>
            <w:noProof/>
          </w:rPr>
          <w:t>Electrical Architecture</w:t>
        </w:r>
        <w:r w:rsidR="000D6E2E">
          <w:rPr>
            <w:noProof/>
            <w:webHidden/>
          </w:rPr>
          <w:tab/>
        </w:r>
        <w:r w:rsidR="000D6E2E">
          <w:rPr>
            <w:noProof/>
            <w:webHidden/>
          </w:rPr>
          <w:fldChar w:fldCharType="begin"/>
        </w:r>
        <w:r w:rsidR="000D6E2E">
          <w:rPr>
            <w:noProof/>
            <w:webHidden/>
          </w:rPr>
          <w:instrText xml:space="preserve"> PAGEREF _Toc51333335 \h </w:instrText>
        </w:r>
        <w:r w:rsidR="000D6E2E">
          <w:rPr>
            <w:noProof/>
            <w:webHidden/>
          </w:rPr>
        </w:r>
        <w:r w:rsidR="000D6E2E">
          <w:rPr>
            <w:noProof/>
            <w:webHidden/>
          </w:rPr>
          <w:fldChar w:fldCharType="separate"/>
        </w:r>
        <w:r w:rsidR="000D6E2E">
          <w:rPr>
            <w:noProof/>
            <w:webHidden/>
          </w:rPr>
          <w:t>64</w:t>
        </w:r>
        <w:r w:rsidR="000D6E2E">
          <w:rPr>
            <w:noProof/>
            <w:webHidden/>
          </w:rPr>
          <w:fldChar w:fldCharType="end"/>
        </w:r>
      </w:hyperlink>
    </w:p>
    <w:p w14:paraId="645211BB"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36" w:history="1">
        <w:r w:rsidR="000D6E2E" w:rsidRPr="00477C60">
          <w:rPr>
            <w:rStyle w:val="ac"/>
            <w:noProof/>
          </w:rPr>
          <w:t>5.3.1</w:t>
        </w:r>
        <w:r w:rsidR="000D6E2E">
          <w:rPr>
            <w:rFonts w:asciiTheme="minorHAnsi" w:hAnsiTheme="minorHAnsi" w:cstheme="minorBidi"/>
            <w:noProof/>
            <w:kern w:val="2"/>
            <w:sz w:val="21"/>
            <w:szCs w:val="22"/>
            <w:lang w:eastAsia="zh-CN"/>
          </w:rPr>
          <w:tab/>
        </w:r>
        <w:r w:rsidR="000D6E2E" w:rsidRPr="00477C60">
          <w:rPr>
            <w:rStyle w:val="ac"/>
            <w:noProof/>
          </w:rPr>
          <w:t>Description of Electrical Components</w:t>
        </w:r>
        <w:r w:rsidR="000D6E2E">
          <w:rPr>
            <w:noProof/>
            <w:webHidden/>
          </w:rPr>
          <w:tab/>
        </w:r>
        <w:r w:rsidR="000D6E2E">
          <w:rPr>
            <w:noProof/>
            <w:webHidden/>
          </w:rPr>
          <w:fldChar w:fldCharType="begin"/>
        </w:r>
        <w:r w:rsidR="000D6E2E">
          <w:rPr>
            <w:noProof/>
            <w:webHidden/>
          </w:rPr>
          <w:instrText xml:space="preserve"> PAGEREF _Toc51333336 \h </w:instrText>
        </w:r>
        <w:r w:rsidR="000D6E2E">
          <w:rPr>
            <w:noProof/>
            <w:webHidden/>
          </w:rPr>
        </w:r>
        <w:r w:rsidR="000D6E2E">
          <w:rPr>
            <w:noProof/>
            <w:webHidden/>
          </w:rPr>
          <w:fldChar w:fldCharType="separate"/>
        </w:r>
        <w:r w:rsidR="000D6E2E">
          <w:rPr>
            <w:noProof/>
            <w:webHidden/>
          </w:rPr>
          <w:t>64</w:t>
        </w:r>
        <w:r w:rsidR="000D6E2E">
          <w:rPr>
            <w:noProof/>
            <w:webHidden/>
          </w:rPr>
          <w:fldChar w:fldCharType="end"/>
        </w:r>
      </w:hyperlink>
    </w:p>
    <w:p w14:paraId="3B7F2A25"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37" w:history="1">
        <w:r w:rsidR="000D6E2E" w:rsidRPr="00477C60">
          <w:rPr>
            <w:rStyle w:val="ac"/>
            <w:noProof/>
          </w:rPr>
          <w:t>5.3.2</w:t>
        </w:r>
        <w:r w:rsidR="000D6E2E">
          <w:rPr>
            <w:rFonts w:asciiTheme="minorHAnsi" w:hAnsiTheme="minorHAnsi" w:cstheme="minorBidi"/>
            <w:noProof/>
            <w:kern w:val="2"/>
            <w:sz w:val="21"/>
            <w:szCs w:val="22"/>
            <w:lang w:eastAsia="zh-CN"/>
          </w:rPr>
          <w:tab/>
        </w:r>
        <w:r w:rsidR="000D6E2E" w:rsidRPr="00477C60">
          <w:rPr>
            <w:rStyle w:val="ac"/>
            <w:noProof/>
          </w:rPr>
          <w:t>Electrical Connections</w:t>
        </w:r>
        <w:r w:rsidR="000D6E2E">
          <w:rPr>
            <w:noProof/>
            <w:webHidden/>
          </w:rPr>
          <w:tab/>
        </w:r>
        <w:r w:rsidR="000D6E2E">
          <w:rPr>
            <w:noProof/>
            <w:webHidden/>
          </w:rPr>
          <w:fldChar w:fldCharType="begin"/>
        </w:r>
        <w:r w:rsidR="000D6E2E">
          <w:rPr>
            <w:noProof/>
            <w:webHidden/>
          </w:rPr>
          <w:instrText xml:space="preserve"> PAGEREF _Toc51333337 \h </w:instrText>
        </w:r>
        <w:r w:rsidR="000D6E2E">
          <w:rPr>
            <w:noProof/>
            <w:webHidden/>
          </w:rPr>
        </w:r>
        <w:r w:rsidR="000D6E2E">
          <w:rPr>
            <w:noProof/>
            <w:webHidden/>
          </w:rPr>
          <w:fldChar w:fldCharType="separate"/>
        </w:r>
        <w:r w:rsidR="000D6E2E">
          <w:rPr>
            <w:noProof/>
            <w:webHidden/>
          </w:rPr>
          <w:t>65</w:t>
        </w:r>
        <w:r w:rsidR="000D6E2E">
          <w:rPr>
            <w:noProof/>
            <w:webHidden/>
          </w:rPr>
          <w:fldChar w:fldCharType="end"/>
        </w:r>
      </w:hyperlink>
    </w:p>
    <w:p w14:paraId="1880A6E9"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38" w:history="1">
        <w:r w:rsidR="000D6E2E" w:rsidRPr="00477C60">
          <w:rPr>
            <w:rStyle w:val="ac"/>
            <w:noProof/>
          </w:rPr>
          <w:t>5.3.3</w:t>
        </w:r>
        <w:r w:rsidR="000D6E2E">
          <w:rPr>
            <w:rFonts w:asciiTheme="minorHAnsi" w:hAnsiTheme="minorHAnsi" w:cstheme="minorBidi"/>
            <w:noProof/>
            <w:kern w:val="2"/>
            <w:sz w:val="21"/>
            <w:szCs w:val="22"/>
            <w:lang w:eastAsia="zh-CN"/>
          </w:rPr>
          <w:tab/>
        </w:r>
        <w:r w:rsidR="000D6E2E" w:rsidRPr="00477C60">
          <w:rPr>
            <w:rStyle w:val="ac"/>
            <w:noProof/>
          </w:rPr>
          <w:t>Message flow</w:t>
        </w:r>
        <w:r w:rsidR="000D6E2E">
          <w:rPr>
            <w:noProof/>
            <w:webHidden/>
          </w:rPr>
          <w:tab/>
        </w:r>
        <w:r w:rsidR="000D6E2E">
          <w:rPr>
            <w:noProof/>
            <w:webHidden/>
          </w:rPr>
          <w:fldChar w:fldCharType="begin"/>
        </w:r>
        <w:r w:rsidR="000D6E2E">
          <w:rPr>
            <w:noProof/>
            <w:webHidden/>
          </w:rPr>
          <w:instrText xml:space="preserve"> PAGEREF _Toc51333338 \h </w:instrText>
        </w:r>
        <w:r w:rsidR="000D6E2E">
          <w:rPr>
            <w:noProof/>
            <w:webHidden/>
          </w:rPr>
        </w:r>
        <w:r w:rsidR="000D6E2E">
          <w:rPr>
            <w:noProof/>
            <w:webHidden/>
          </w:rPr>
          <w:fldChar w:fldCharType="separate"/>
        </w:r>
        <w:r w:rsidR="000D6E2E">
          <w:rPr>
            <w:noProof/>
            <w:webHidden/>
          </w:rPr>
          <w:t>65</w:t>
        </w:r>
        <w:r w:rsidR="000D6E2E">
          <w:rPr>
            <w:noProof/>
            <w:webHidden/>
          </w:rPr>
          <w:fldChar w:fldCharType="end"/>
        </w:r>
      </w:hyperlink>
    </w:p>
    <w:p w14:paraId="1A8FE77A"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39" w:history="1">
        <w:r w:rsidR="000D6E2E" w:rsidRPr="00477C60">
          <w:rPr>
            <w:rStyle w:val="ac"/>
            <w:noProof/>
          </w:rPr>
          <w:t>5.4</w:t>
        </w:r>
        <w:r w:rsidR="000D6E2E">
          <w:rPr>
            <w:rFonts w:asciiTheme="minorHAnsi" w:hAnsiTheme="minorHAnsi" w:cstheme="minorBidi"/>
            <w:noProof/>
            <w:kern w:val="2"/>
            <w:sz w:val="21"/>
            <w:szCs w:val="22"/>
            <w:lang w:eastAsia="zh-CN"/>
          </w:rPr>
          <w:tab/>
        </w:r>
        <w:r w:rsidR="000D6E2E" w:rsidRPr="00477C60">
          <w:rPr>
            <w:rStyle w:val="ac"/>
            <w:noProof/>
          </w:rPr>
          <w:t>Logical Architecture</w:t>
        </w:r>
        <w:r w:rsidR="000D6E2E">
          <w:rPr>
            <w:noProof/>
            <w:webHidden/>
          </w:rPr>
          <w:tab/>
        </w:r>
        <w:r w:rsidR="000D6E2E">
          <w:rPr>
            <w:noProof/>
            <w:webHidden/>
          </w:rPr>
          <w:fldChar w:fldCharType="begin"/>
        </w:r>
        <w:r w:rsidR="000D6E2E">
          <w:rPr>
            <w:noProof/>
            <w:webHidden/>
          </w:rPr>
          <w:instrText xml:space="preserve"> PAGEREF _Toc51333339 \h </w:instrText>
        </w:r>
        <w:r w:rsidR="000D6E2E">
          <w:rPr>
            <w:noProof/>
            <w:webHidden/>
          </w:rPr>
        </w:r>
        <w:r w:rsidR="000D6E2E">
          <w:rPr>
            <w:noProof/>
            <w:webHidden/>
          </w:rPr>
          <w:fldChar w:fldCharType="separate"/>
        </w:r>
        <w:r w:rsidR="000D6E2E">
          <w:rPr>
            <w:noProof/>
            <w:webHidden/>
          </w:rPr>
          <w:t>66</w:t>
        </w:r>
        <w:r w:rsidR="000D6E2E">
          <w:rPr>
            <w:noProof/>
            <w:webHidden/>
          </w:rPr>
          <w:fldChar w:fldCharType="end"/>
        </w:r>
      </w:hyperlink>
    </w:p>
    <w:p w14:paraId="1DAFFAF4"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0" w:history="1">
        <w:r w:rsidR="000D6E2E" w:rsidRPr="00477C60">
          <w:rPr>
            <w:rStyle w:val="ac"/>
            <w:noProof/>
          </w:rPr>
          <w:t>5.4.1</w:t>
        </w:r>
        <w:r w:rsidR="000D6E2E">
          <w:rPr>
            <w:rFonts w:asciiTheme="minorHAnsi" w:hAnsiTheme="minorHAnsi" w:cstheme="minorBidi"/>
            <w:noProof/>
            <w:kern w:val="2"/>
            <w:sz w:val="21"/>
            <w:szCs w:val="22"/>
            <w:lang w:eastAsia="zh-CN"/>
          </w:rPr>
          <w:tab/>
        </w:r>
        <w:r w:rsidR="000D6E2E" w:rsidRPr="00477C60">
          <w:rPr>
            <w:rStyle w:val="ac"/>
            <w:noProof/>
          </w:rPr>
          <w:t>Logical Elements</w:t>
        </w:r>
        <w:r w:rsidR="000D6E2E">
          <w:rPr>
            <w:noProof/>
            <w:webHidden/>
          </w:rPr>
          <w:tab/>
        </w:r>
        <w:r w:rsidR="000D6E2E">
          <w:rPr>
            <w:noProof/>
            <w:webHidden/>
          </w:rPr>
          <w:fldChar w:fldCharType="begin"/>
        </w:r>
        <w:r w:rsidR="000D6E2E">
          <w:rPr>
            <w:noProof/>
            <w:webHidden/>
          </w:rPr>
          <w:instrText xml:space="preserve"> PAGEREF _Toc51333340 \h </w:instrText>
        </w:r>
        <w:r w:rsidR="000D6E2E">
          <w:rPr>
            <w:noProof/>
            <w:webHidden/>
          </w:rPr>
        </w:r>
        <w:r w:rsidR="000D6E2E">
          <w:rPr>
            <w:noProof/>
            <w:webHidden/>
          </w:rPr>
          <w:fldChar w:fldCharType="separate"/>
        </w:r>
        <w:r w:rsidR="000D6E2E">
          <w:rPr>
            <w:noProof/>
            <w:webHidden/>
          </w:rPr>
          <w:t>66</w:t>
        </w:r>
        <w:r w:rsidR="000D6E2E">
          <w:rPr>
            <w:noProof/>
            <w:webHidden/>
          </w:rPr>
          <w:fldChar w:fldCharType="end"/>
        </w:r>
      </w:hyperlink>
    </w:p>
    <w:p w14:paraId="033B2EFF"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1" w:history="1">
        <w:r w:rsidR="000D6E2E" w:rsidRPr="00477C60">
          <w:rPr>
            <w:rStyle w:val="ac"/>
            <w:noProof/>
          </w:rPr>
          <w:t>5.4.2</w:t>
        </w:r>
        <w:r w:rsidR="000D6E2E">
          <w:rPr>
            <w:rFonts w:asciiTheme="minorHAnsi" w:hAnsiTheme="minorHAnsi" w:cstheme="minorBidi"/>
            <w:noProof/>
            <w:kern w:val="2"/>
            <w:sz w:val="21"/>
            <w:szCs w:val="22"/>
            <w:lang w:eastAsia="zh-CN"/>
          </w:rPr>
          <w:tab/>
        </w:r>
        <w:r w:rsidR="000D6E2E" w:rsidRPr="00477C60">
          <w:rPr>
            <w:rStyle w:val="ac"/>
            <w:noProof/>
          </w:rPr>
          <w:t>Logical Interfaces</w:t>
        </w:r>
        <w:r w:rsidR="000D6E2E">
          <w:rPr>
            <w:noProof/>
            <w:webHidden/>
          </w:rPr>
          <w:tab/>
        </w:r>
        <w:r w:rsidR="000D6E2E">
          <w:rPr>
            <w:noProof/>
            <w:webHidden/>
          </w:rPr>
          <w:fldChar w:fldCharType="begin"/>
        </w:r>
        <w:r w:rsidR="000D6E2E">
          <w:rPr>
            <w:noProof/>
            <w:webHidden/>
          </w:rPr>
          <w:instrText xml:space="preserve"> PAGEREF _Toc51333341 \h </w:instrText>
        </w:r>
        <w:r w:rsidR="000D6E2E">
          <w:rPr>
            <w:noProof/>
            <w:webHidden/>
          </w:rPr>
        </w:r>
        <w:r w:rsidR="000D6E2E">
          <w:rPr>
            <w:noProof/>
            <w:webHidden/>
          </w:rPr>
          <w:fldChar w:fldCharType="separate"/>
        </w:r>
        <w:r w:rsidR="000D6E2E">
          <w:rPr>
            <w:noProof/>
            <w:webHidden/>
          </w:rPr>
          <w:t>67</w:t>
        </w:r>
        <w:r w:rsidR="000D6E2E">
          <w:rPr>
            <w:noProof/>
            <w:webHidden/>
          </w:rPr>
          <w:fldChar w:fldCharType="end"/>
        </w:r>
      </w:hyperlink>
    </w:p>
    <w:p w14:paraId="1086A3A3"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42" w:history="1">
        <w:r w:rsidR="000D6E2E" w:rsidRPr="00477C60">
          <w:rPr>
            <w:rStyle w:val="ac"/>
            <w:noProof/>
          </w:rPr>
          <w:t>6</w:t>
        </w:r>
        <w:r w:rsidR="000D6E2E">
          <w:rPr>
            <w:rFonts w:asciiTheme="minorHAnsi" w:hAnsiTheme="minorHAnsi" w:cstheme="minorBidi"/>
            <w:noProof/>
            <w:kern w:val="2"/>
            <w:sz w:val="21"/>
            <w:szCs w:val="22"/>
            <w:lang w:eastAsia="zh-CN"/>
          </w:rPr>
          <w:tab/>
        </w:r>
        <w:r w:rsidR="000D6E2E" w:rsidRPr="00477C60">
          <w:rPr>
            <w:rStyle w:val="ac"/>
            <w:noProof/>
          </w:rPr>
          <w:t>Feature Requirements</w:t>
        </w:r>
        <w:r w:rsidR="000D6E2E">
          <w:rPr>
            <w:noProof/>
            <w:webHidden/>
          </w:rPr>
          <w:tab/>
        </w:r>
        <w:r w:rsidR="000D6E2E">
          <w:rPr>
            <w:noProof/>
            <w:webHidden/>
          </w:rPr>
          <w:fldChar w:fldCharType="begin"/>
        </w:r>
        <w:r w:rsidR="000D6E2E">
          <w:rPr>
            <w:noProof/>
            <w:webHidden/>
          </w:rPr>
          <w:instrText xml:space="preserve"> PAGEREF _Toc51333342 \h </w:instrText>
        </w:r>
        <w:r w:rsidR="000D6E2E">
          <w:rPr>
            <w:noProof/>
            <w:webHidden/>
          </w:rPr>
        </w:r>
        <w:r w:rsidR="000D6E2E">
          <w:rPr>
            <w:noProof/>
            <w:webHidden/>
          </w:rPr>
          <w:fldChar w:fldCharType="separate"/>
        </w:r>
        <w:r w:rsidR="000D6E2E">
          <w:rPr>
            <w:noProof/>
            <w:webHidden/>
          </w:rPr>
          <w:t>68</w:t>
        </w:r>
        <w:r w:rsidR="000D6E2E">
          <w:rPr>
            <w:noProof/>
            <w:webHidden/>
          </w:rPr>
          <w:fldChar w:fldCharType="end"/>
        </w:r>
      </w:hyperlink>
    </w:p>
    <w:p w14:paraId="18406422"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43" w:history="1">
        <w:r w:rsidR="000D6E2E" w:rsidRPr="00477C60">
          <w:rPr>
            <w:rStyle w:val="ac"/>
            <w:noProof/>
          </w:rPr>
          <w:t>6.1</w:t>
        </w:r>
        <w:r w:rsidR="000D6E2E">
          <w:rPr>
            <w:rFonts w:asciiTheme="minorHAnsi" w:hAnsiTheme="minorHAnsi" w:cstheme="minorBidi"/>
            <w:noProof/>
            <w:kern w:val="2"/>
            <w:sz w:val="21"/>
            <w:szCs w:val="22"/>
            <w:lang w:eastAsia="zh-CN"/>
          </w:rPr>
          <w:tab/>
        </w:r>
        <w:r w:rsidR="000D6E2E" w:rsidRPr="00477C60">
          <w:rPr>
            <w:rStyle w:val="ac"/>
            <w:noProof/>
          </w:rPr>
          <w:t>Functional Requirements</w:t>
        </w:r>
        <w:r w:rsidR="000D6E2E">
          <w:rPr>
            <w:noProof/>
            <w:webHidden/>
          </w:rPr>
          <w:tab/>
        </w:r>
        <w:r w:rsidR="000D6E2E">
          <w:rPr>
            <w:noProof/>
            <w:webHidden/>
          </w:rPr>
          <w:fldChar w:fldCharType="begin"/>
        </w:r>
        <w:r w:rsidR="000D6E2E">
          <w:rPr>
            <w:noProof/>
            <w:webHidden/>
          </w:rPr>
          <w:instrText xml:space="preserve"> PAGEREF _Toc51333343 \h </w:instrText>
        </w:r>
        <w:r w:rsidR="000D6E2E">
          <w:rPr>
            <w:noProof/>
            <w:webHidden/>
          </w:rPr>
        </w:r>
        <w:r w:rsidR="000D6E2E">
          <w:rPr>
            <w:noProof/>
            <w:webHidden/>
          </w:rPr>
          <w:fldChar w:fldCharType="separate"/>
        </w:r>
        <w:r w:rsidR="000D6E2E">
          <w:rPr>
            <w:noProof/>
            <w:webHidden/>
          </w:rPr>
          <w:t>68</w:t>
        </w:r>
        <w:r w:rsidR="000D6E2E">
          <w:rPr>
            <w:noProof/>
            <w:webHidden/>
          </w:rPr>
          <w:fldChar w:fldCharType="end"/>
        </w:r>
      </w:hyperlink>
    </w:p>
    <w:p w14:paraId="794E3481"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4" w:history="1">
        <w:r w:rsidR="000D6E2E" w:rsidRPr="00477C60">
          <w:rPr>
            <w:rStyle w:val="ac"/>
            <w:i/>
            <w:noProof/>
            <w:lang w:eastAsia="zh-CN"/>
          </w:rPr>
          <w:t>6.1.1</w:t>
        </w:r>
        <w:r w:rsidR="000D6E2E">
          <w:rPr>
            <w:rFonts w:asciiTheme="minorHAnsi" w:hAnsiTheme="minorHAnsi" w:cstheme="minorBidi"/>
            <w:noProof/>
            <w:kern w:val="2"/>
            <w:sz w:val="21"/>
            <w:szCs w:val="22"/>
            <w:lang w:eastAsia="zh-CN"/>
          </w:rPr>
          <w:tab/>
        </w:r>
        <w:r w:rsidR="000D6E2E" w:rsidRPr="00477C60">
          <w:rPr>
            <w:rStyle w:val="ac"/>
            <w:i/>
            <w:noProof/>
            <w:lang w:eastAsia="zh-CN"/>
          </w:rPr>
          <w:t>General Behavior</w:t>
        </w:r>
        <w:r w:rsidR="000D6E2E">
          <w:rPr>
            <w:noProof/>
            <w:webHidden/>
          </w:rPr>
          <w:tab/>
        </w:r>
        <w:r w:rsidR="000D6E2E">
          <w:rPr>
            <w:noProof/>
            <w:webHidden/>
          </w:rPr>
          <w:fldChar w:fldCharType="begin"/>
        </w:r>
        <w:r w:rsidR="000D6E2E">
          <w:rPr>
            <w:noProof/>
            <w:webHidden/>
          </w:rPr>
          <w:instrText xml:space="preserve"> PAGEREF _Toc51333344 \h </w:instrText>
        </w:r>
        <w:r w:rsidR="000D6E2E">
          <w:rPr>
            <w:noProof/>
            <w:webHidden/>
          </w:rPr>
        </w:r>
        <w:r w:rsidR="000D6E2E">
          <w:rPr>
            <w:noProof/>
            <w:webHidden/>
          </w:rPr>
          <w:fldChar w:fldCharType="separate"/>
        </w:r>
        <w:r w:rsidR="000D6E2E">
          <w:rPr>
            <w:noProof/>
            <w:webHidden/>
          </w:rPr>
          <w:t>68</w:t>
        </w:r>
        <w:r w:rsidR="000D6E2E">
          <w:rPr>
            <w:noProof/>
            <w:webHidden/>
          </w:rPr>
          <w:fldChar w:fldCharType="end"/>
        </w:r>
      </w:hyperlink>
    </w:p>
    <w:p w14:paraId="484135FE"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5" w:history="1">
        <w:r w:rsidR="000D6E2E" w:rsidRPr="00477C60">
          <w:rPr>
            <w:rStyle w:val="ac"/>
            <w:i/>
            <w:noProof/>
          </w:rPr>
          <w:t>6.1.2</w:t>
        </w:r>
        <w:r w:rsidR="000D6E2E">
          <w:rPr>
            <w:rFonts w:asciiTheme="minorHAnsi" w:hAnsiTheme="minorHAnsi" w:cstheme="minorBidi"/>
            <w:noProof/>
            <w:kern w:val="2"/>
            <w:sz w:val="21"/>
            <w:szCs w:val="22"/>
            <w:lang w:eastAsia="zh-CN"/>
          </w:rPr>
          <w:tab/>
        </w:r>
        <w:r w:rsidR="000D6E2E" w:rsidRPr="00477C60">
          <w:rPr>
            <w:rStyle w:val="ac"/>
            <w:noProof/>
          </w:rPr>
          <w:t>Error Handling</w:t>
        </w:r>
        <w:r w:rsidR="000D6E2E" w:rsidRPr="00477C60">
          <w:rPr>
            <w:rStyle w:val="ac"/>
            <w:i/>
            <w:noProof/>
          </w:rPr>
          <w:t xml:space="preserve"> requirement</w:t>
        </w:r>
        <w:r w:rsidR="000D6E2E">
          <w:rPr>
            <w:noProof/>
            <w:webHidden/>
          </w:rPr>
          <w:tab/>
        </w:r>
        <w:r w:rsidR="000D6E2E">
          <w:rPr>
            <w:noProof/>
            <w:webHidden/>
          </w:rPr>
          <w:fldChar w:fldCharType="begin"/>
        </w:r>
        <w:r w:rsidR="000D6E2E">
          <w:rPr>
            <w:noProof/>
            <w:webHidden/>
          </w:rPr>
          <w:instrText xml:space="preserve"> PAGEREF _Toc51333345 \h </w:instrText>
        </w:r>
        <w:r w:rsidR="000D6E2E">
          <w:rPr>
            <w:noProof/>
            <w:webHidden/>
          </w:rPr>
        </w:r>
        <w:r w:rsidR="000D6E2E">
          <w:rPr>
            <w:noProof/>
            <w:webHidden/>
          </w:rPr>
          <w:fldChar w:fldCharType="separate"/>
        </w:r>
        <w:r w:rsidR="000D6E2E">
          <w:rPr>
            <w:noProof/>
            <w:webHidden/>
          </w:rPr>
          <w:t>68</w:t>
        </w:r>
        <w:r w:rsidR="000D6E2E">
          <w:rPr>
            <w:noProof/>
            <w:webHidden/>
          </w:rPr>
          <w:fldChar w:fldCharType="end"/>
        </w:r>
      </w:hyperlink>
    </w:p>
    <w:p w14:paraId="08C1384E"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46" w:history="1">
        <w:r w:rsidR="000D6E2E" w:rsidRPr="00477C60">
          <w:rPr>
            <w:rStyle w:val="ac"/>
            <w:noProof/>
          </w:rPr>
          <w:t>6.2</w:t>
        </w:r>
        <w:r w:rsidR="000D6E2E">
          <w:rPr>
            <w:rFonts w:asciiTheme="minorHAnsi" w:hAnsiTheme="minorHAnsi" w:cstheme="minorBidi"/>
            <w:noProof/>
            <w:kern w:val="2"/>
            <w:sz w:val="21"/>
            <w:szCs w:val="22"/>
            <w:lang w:eastAsia="zh-CN"/>
          </w:rPr>
          <w:tab/>
        </w:r>
        <w:r w:rsidR="000D6E2E" w:rsidRPr="00477C60">
          <w:rPr>
            <w:rStyle w:val="ac"/>
            <w:noProof/>
          </w:rPr>
          <w:t>Non-Functional Requirements</w:t>
        </w:r>
        <w:r w:rsidR="000D6E2E">
          <w:rPr>
            <w:noProof/>
            <w:webHidden/>
          </w:rPr>
          <w:tab/>
        </w:r>
        <w:r w:rsidR="000D6E2E">
          <w:rPr>
            <w:noProof/>
            <w:webHidden/>
          </w:rPr>
          <w:fldChar w:fldCharType="begin"/>
        </w:r>
        <w:r w:rsidR="000D6E2E">
          <w:rPr>
            <w:noProof/>
            <w:webHidden/>
          </w:rPr>
          <w:instrText xml:space="preserve"> PAGEREF _Toc51333346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7799B271"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7" w:history="1">
        <w:r w:rsidR="000D6E2E" w:rsidRPr="00477C60">
          <w:rPr>
            <w:rStyle w:val="ac"/>
            <w:noProof/>
          </w:rPr>
          <w:t>6.2.1</w:t>
        </w:r>
        <w:r w:rsidR="000D6E2E">
          <w:rPr>
            <w:rFonts w:asciiTheme="minorHAnsi" w:hAnsiTheme="minorHAnsi" w:cstheme="minorBidi"/>
            <w:noProof/>
            <w:kern w:val="2"/>
            <w:sz w:val="21"/>
            <w:szCs w:val="22"/>
            <w:lang w:eastAsia="zh-CN"/>
          </w:rPr>
          <w:tab/>
        </w:r>
        <w:r w:rsidR="000D6E2E" w:rsidRPr="00477C60">
          <w:rPr>
            <w:rStyle w:val="ac"/>
            <w:noProof/>
          </w:rPr>
          <w:t>Safety</w:t>
        </w:r>
        <w:r w:rsidR="000D6E2E">
          <w:rPr>
            <w:noProof/>
            <w:webHidden/>
          </w:rPr>
          <w:tab/>
        </w:r>
        <w:r w:rsidR="000D6E2E">
          <w:rPr>
            <w:noProof/>
            <w:webHidden/>
          </w:rPr>
          <w:fldChar w:fldCharType="begin"/>
        </w:r>
        <w:r w:rsidR="000D6E2E">
          <w:rPr>
            <w:noProof/>
            <w:webHidden/>
          </w:rPr>
          <w:instrText xml:space="preserve"> PAGEREF _Toc51333347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5E5F9C66"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8" w:history="1">
        <w:r w:rsidR="000D6E2E" w:rsidRPr="00477C60">
          <w:rPr>
            <w:rStyle w:val="ac"/>
            <w:noProof/>
          </w:rPr>
          <w:t>6.2.2</w:t>
        </w:r>
        <w:r w:rsidR="000D6E2E">
          <w:rPr>
            <w:rFonts w:asciiTheme="minorHAnsi" w:hAnsiTheme="minorHAnsi" w:cstheme="minorBidi"/>
            <w:noProof/>
            <w:kern w:val="2"/>
            <w:sz w:val="21"/>
            <w:szCs w:val="22"/>
            <w:lang w:eastAsia="zh-CN"/>
          </w:rPr>
          <w:tab/>
        </w:r>
        <w:r w:rsidR="000D6E2E" w:rsidRPr="00477C60">
          <w:rPr>
            <w:rStyle w:val="ac"/>
            <w:noProof/>
          </w:rPr>
          <w:t>Security</w:t>
        </w:r>
        <w:r w:rsidR="000D6E2E">
          <w:rPr>
            <w:noProof/>
            <w:webHidden/>
          </w:rPr>
          <w:tab/>
        </w:r>
        <w:r w:rsidR="000D6E2E">
          <w:rPr>
            <w:noProof/>
            <w:webHidden/>
          </w:rPr>
          <w:fldChar w:fldCharType="begin"/>
        </w:r>
        <w:r w:rsidR="000D6E2E">
          <w:rPr>
            <w:noProof/>
            <w:webHidden/>
          </w:rPr>
          <w:instrText xml:space="preserve"> PAGEREF _Toc51333348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14FFDEEE"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49" w:history="1">
        <w:r w:rsidR="000D6E2E" w:rsidRPr="00477C60">
          <w:rPr>
            <w:rStyle w:val="ac"/>
            <w:noProof/>
          </w:rPr>
          <w:t>6.2.3</w:t>
        </w:r>
        <w:r w:rsidR="000D6E2E">
          <w:rPr>
            <w:rFonts w:asciiTheme="minorHAnsi" w:hAnsiTheme="minorHAnsi" w:cstheme="minorBidi"/>
            <w:noProof/>
            <w:kern w:val="2"/>
            <w:sz w:val="21"/>
            <w:szCs w:val="22"/>
            <w:lang w:eastAsia="zh-CN"/>
          </w:rPr>
          <w:tab/>
        </w:r>
        <w:r w:rsidR="000D6E2E" w:rsidRPr="00477C60">
          <w:rPr>
            <w:rStyle w:val="ac"/>
            <w:noProof/>
          </w:rPr>
          <w:t>Reliability</w:t>
        </w:r>
        <w:r w:rsidR="000D6E2E">
          <w:rPr>
            <w:noProof/>
            <w:webHidden/>
          </w:rPr>
          <w:tab/>
        </w:r>
        <w:r w:rsidR="000D6E2E">
          <w:rPr>
            <w:noProof/>
            <w:webHidden/>
          </w:rPr>
          <w:fldChar w:fldCharType="begin"/>
        </w:r>
        <w:r w:rsidR="000D6E2E">
          <w:rPr>
            <w:noProof/>
            <w:webHidden/>
          </w:rPr>
          <w:instrText xml:space="preserve"> PAGEREF _Toc51333349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37181D30"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50" w:history="1">
        <w:r w:rsidR="000D6E2E" w:rsidRPr="00477C60">
          <w:rPr>
            <w:rStyle w:val="ac"/>
            <w:noProof/>
          </w:rPr>
          <w:t>6.3</w:t>
        </w:r>
        <w:r w:rsidR="000D6E2E">
          <w:rPr>
            <w:rFonts w:asciiTheme="minorHAnsi" w:hAnsiTheme="minorHAnsi" w:cstheme="minorBidi"/>
            <w:noProof/>
            <w:kern w:val="2"/>
            <w:sz w:val="21"/>
            <w:szCs w:val="22"/>
            <w:lang w:eastAsia="zh-CN"/>
          </w:rPr>
          <w:tab/>
        </w:r>
        <w:r w:rsidR="000D6E2E" w:rsidRPr="00477C60">
          <w:rPr>
            <w:rStyle w:val="ac"/>
            <w:noProof/>
          </w:rPr>
          <w:t>HMI Requirements</w:t>
        </w:r>
        <w:r w:rsidR="000D6E2E">
          <w:rPr>
            <w:noProof/>
            <w:webHidden/>
          </w:rPr>
          <w:tab/>
        </w:r>
        <w:r w:rsidR="000D6E2E">
          <w:rPr>
            <w:noProof/>
            <w:webHidden/>
          </w:rPr>
          <w:fldChar w:fldCharType="begin"/>
        </w:r>
        <w:r w:rsidR="000D6E2E">
          <w:rPr>
            <w:noProof/>
            <w:webHidden/>
          </w:rPr>
          <w:instrText xml:space="preserve"> PAGEREF _Toc51333350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33249447"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51" w:history="1">
        <w:r w:rsidR="000D6E2E" w:rsidRPr="00477C60">
          <w:rPr>
            <w:rStyle w:val="ac"/>
            <w:noProof/>
          </w:rPr>
          <w:t>6.4</w:t>
        </w:r>
        <w:r w:rsidR="000D6E2E">
          <w:rPr>
            <w:rFonts w:asciiTheme="minorHAnsi" w:hAnsiTheme="minorHAnsi" w:cstheme="minorBidi"/>
            <w:noProof/>
            <w:kern w:val="2"/>
            <w:sz w:val="21"/>
            <w:szCs w:val="22"/>
            <w:lang w:eastAsia="zh-CN"/>
          </w:rPr>
          <w:tab/>
        </w:r>
        <w:r w:rsidR="000D6E2E" w:rsidRPr="00477C60">
          <w:rPr>
            <w:rStyle w:val="ac"/>
            <w:noProof/>
          </w:rPr>
          <w:t>Other Requirements</w:t>
        </w:r>
        <w:r w:rsidR="000D6E2E">
          <w:rPr>
            <w:noProof/>
            <w:webHidden/>
          </w:rPr>
          <w:tab/>
        </w:r>
        <w:r w:rsidR="000D6E2E">
          <w:rPr>
            <w:noProof/>
            <w:webHidden/>
          </w:rPr>
          <w:fldChar w:fldCharType="begin"/>
        </w:r>
        <w:r w:rsidR="000D6E2E">
          <w:rPr>
            <w:noProof/>
            <w:webHidden/>
          </w:rPr>
          <w:instrText xml:space="preserve"> PAGEREF _Toc51333351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1D593978"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52" w:history="1">
        <w:r w:rsidR="000D6E2E" w:rsidRPr="00477C60">
          <w:rPr>
            <w:rStyle w:val="ac"/>
            <w:noProof/>
          </w:rPr>
          <w:t>6.4.1</w:t>
        </w:r>
        <w:r w:rsidR="000D6E2E">
          <w:rPr>
            <w:rFonts w:asciiTheme="minorHAnsi" w:hAnsiTheme="minorHAnsi" w:cstheme="minorBidi"/>
            <w:noProof/>
            <w:kern w:val="2"/>
            <w:sz w:val="21"/>
            <w:szCs w:val="22"/>
            <w:lang w:eastAsia="zh-CN"/>
          </w:rPr>
          <w:tab/>
        </w:r>
        <w:r w:rsidR="000D6E2E" w:rsidRPr="00477C60">
          <w:rPr>
            <w:rStyle w:val="ac"/>
            <w:noProof/>
          </w:rPr>
          <w:t>Design Requirements</w:t>
        </w:r>
        <w:r w:rsidR="000D6E2E">
          <w:rPr>
            <w:noProof/>
            <w:webHidden/>
          </w:rPr>
          <w:tab/>
        </w:r>
        <w:r w:rsidR="000D6E2E">
          <w:rPr>
            <w:noProof/>
            <w:webHidden/>
          </w:rPr>
          <w:fldChar w:fldCharType="begin"/>
        </w:r>
        <w:r w:rsidR="000D6E2E">
          <w:rPr>
            <w:noProof/>
            <w:webHidden/>
          </w:rPr>
          <w:instrText xml:space="preserve"> PAGEREF _Toc51333352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02FE63A0"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53" w:history="1">
        <w:r w:rsidR="000D6E2E" w:rsidRPr="00477C60">
          <w:rPr>
            <w:rStyle w:val="ac"/>
            <w:noProof/>
          </w:rPr>
          <w:t>6.4.2</w:t>
        </w:r>
        <w:r w:rsidR="000D6E2E">
          <w:rPr>
            <w:rFonts w:asciiTheme="minorHAnsi" w:hAnsiTheme="minorHAnsi" w:cstheme="minorBidi"/>
            <w:noProof/>
            <w:kern w:val="2"/>
            <w:sz w:val="21"/>
            <w:szCs w:val="22"/>
            <w:lang w:eastAsia="zh-CN"/>
          </w:rPr>
          <w:tab/>
        </w:r>
        <w:r w:rsidR="000D6E2E" w:rsidRPr="00477C60">
          <w:rPr>
            <w:rStyle w:val="ac"/>
            <w:noProof/>
          </w:rPr>
          <w:t>Manufacturing Requirements</w:t>
        </w:r>
        <w:r w:rsidR="000D6E2E">
          <w:rPr>
            <w:noProof/>
            <w:webHidden/>
          </w:rPr>
          <w:tab/>
        </w:r>
        <w:r w:rsidR="000D6E2E">
          <w:rPr>
            <w:noProof/>
            <w:webHidden/>
          </w:rPr>
          <w:fldChar w:fldCharType="begin"/>
        </w:r>
        <w:r w:rsidR="000D6E2E">
          <w:rPr>
            <w:noProof/>
            <w:webHidden/>
          </w:rPr>
          <w:instrText xml:space="preserve"> PAGEREF _Toc51333353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744098FC"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54" w:history="1">
        <w:r w:rsidR="000D6E2E" w:rsidRPr="00477C60">
          <w:rPr>
            <w:rStyle w:val="ac"/>
            <w:noProof/>
          </w:rPr>
          <w:t>6.4.3</w:t>
        </w:r>
        <w:r w:rsidR="000D6E2E">
          <w:rPr>
            <w:rFonts w:asciiTheme="minorHAnsi" w:hAnsiTheme="minorHAnsi" w:cstheme="minorBidi"/>
            <w:noProof/>
            <w:kern w:val="2"/>
            <w:sz w:val="21"/>
            <w:szCs w:val="22"/>
            <w:lang w:eastAsia="zh-CN"/>
          </w:rPr>
          <w:tab/>
        </w:r>
        <w:r w:rsidR="000D6E2E" w:rsidRPr="00477C60">
          <w:rPr>
            <w:rStyle w:val="ac"/>
            <w:noProof/>
          </w:rPr>
          <w:t>Service Requirements</w:t>
        </w:r>
        <w:r w:rsidR="000D6E2E">
          <w:rPr>
            <w:noProof/>
            <w:webHidden/>
          </w:rPr>
          <w:tab/>
        </w:r>
        <w:r w:rsidR="000D6E2E">
          <w:rPr>
            <w:noProof/>
            <w:webHidden/>
          </w:rPr>
          <w:fldChar w:fldCharType="begin"/>
        </w:r>
        <w:r w:rsidR="000D6E2E">
          <w:rPr>
            <w:noProof/>
            <w:webHidden/>
          </w:rPr>
          <w:instrText xml:space="preserve"> PAGEREF _Toc51333354 \h </w:instrText>
        </w:r>
        <w:r w:rsidR="000D6E2E">
          <w:rPr>
            <w:noProof/>
            <w:webHidden/>
          </w:rPr>
        </w:r>
        <w:r w:rsidR="000D6E2E">
          <w:rPr>
            <w:noProof/>
            <w:webHidden/>
          </w:rPr>
          <w:fldChar w:fldCharType="separate"/>
        </w:r>
        <w:r w:rsidR="000D6E2E">
          <w:rPr>
            <w:noProof/>
            <w:webHidden/>
          </w:rPr>
          <w:t>69</w:t>
        </w:r>
        <w:r w:rsidR="000D6E2E">
          <w:rPr>
            <w:noProof/>
            <w:webHidden/>
          </w:rPr>
          <w:fldChar w:fldCharType="end"/>
        </w:r>
      </w:hyperlink>
    </w:p>
    <w:p w14:paraId="6D39EDAA"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55" w:history="1">
        <w:r w:rsidR="000D6E2E" w:rsidRPr="00477C60">
          <w:rPr>
            <w:rStyle w:val="ac"/>
            <w:noProof/>
          </w:rPr>
          <w:t>6.4.4</w:t>
        </w:r>
        <w:r w:rsidR="000D6E2E">
          <w:rPr>
            <w:rFonts w:asciiTheme="minorHAnsi" w:hAnsiTheme="minorHAnsi" w:cstheme="minorBidi"/>
            <w:noProof/>
            <w:kern w:val="2"/>
            <w:sz w:val="21"/>
            <w:szCs w:val="22"/>
            <w:lang w:eastAsia="zh-CN"/>
          </w:rPr>
          <w:tab/>
        </w:r>
        <w:r w:rsidR="000D6E2E" w:rsidRPr="00477C60">
          <w:rPr>
            <w:rStyle w:val="ac"/>
            <w:noProof/>
          </w:rPr>
          <w:t>After Sales Requirements</w:t>
        </w:r>
        <w:r w:rsidR="000D6E2E">
          <w:rPr>
            <w:noProof/>
            <w:webHidden/>
          </w:rPr>
          <w:tab/>
        </w:r>
        <w:r w:rsidR="000D6E2E">
          <w:rPr>
            <w:noProof/>
            <w:webHidden/>
          </w:rPr>
          <w:fldChar w:fldCharType="begin"/>
        </w:r>
        <w:r w:rsidR="000D6E2E">
          <w:rPr>
            <w:noProof/>
            <w:webHidden/>
          </w:rPr>
          <w:instrText xml:space="preserve"> PAGEREF _Toc51333355 \h </w:instrText>
        </w:r>
        <w:r w:rsidR="000D6E2E">
          <w:rPr>
            <w:noProof/>
            <w:webHidden/>
          </w:rPr>
        </w:r>
        <w:r w:rsidR="000D6E2E">
          <w:rPr>
            <w:noProof/>
            <w:webHidden/>
          </w:rPr>
          <w:fldChar w:fldCharType="separate"/>
        </w:r>
        <w:r w:rsidR="000D6E2E">
          <w:rPr>
            <w:noProof/>
            <w:webHidden/>
          </w:rPr>
          <w:t>70</w:t>
        </w:r>
        <w:r w:rsidR="000D6E2E">
          <w:rPr>
            <w:noProof/>
            <w:webHidden/>
          </w:rPr>
          <w:fldChar w:fldCharType="end"/>
        </w:r>
      </w:hyperlink>
    </w:p>
    <w:p w14:paraId="625F75BC"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56" w:history="1">
        <w:r w:rsidR="000D6E2E" w:rsidRPr="00477C60">
          <w:rPr>
            <w:rStyle w:val="ac"/>
            <w:noProof/>
          </w:rPr>
          <w:t>6.4.5</w:t>
        </w:r>
        <w:r w:rsidR="000D6E2E">
          <w:rPr>
            <w:rFonts w:asciiTheme="minorHAnsi" w:hAnsiTheme="minorHAnsi" w:cstheme="minorBidi"/>
            <w:noProof/>
            <w:kern w:val="2"/>
            <w:sz w:val="21"/>
            <w:szCs w:val="22"/>
            <w:lang w:eastAsia="zh-CN"/>
          </w:rPr>
          <w:tab/>
        </w:r>
        <w:r w:rsidR="000D6E2E" w:rsidRPr="00477C60">
          <w:rPr>
            <w:rStyle w:val="ac"/>
            <w:noProof/>
          </w:rPr>
          <w:t>Process requirements</w:t>
        </w:r>
        <w:r w:rsidR="000D6E2E">
          <w:rPr>
            <w:noProof/>
            <w:webHidden/>
          </w:rPr>
          <w:tab/>
        </w:r>
        <w:r w:rsidR="000D6E2E">
          <w:rPr>
            <w:noProof/>
            <w:webHidden/>
          </w:rPr>
          <w:fldChar w:fldCharType="begin"/>
        </w:r>
        <w:r w:rsidR="000D6E2E">
          <w:rPr>
            <w:noProof/>
            <w:webHidden/>
          </w:rPr>
          <w:instrText xml:space="preserve"> PAGEREF _Toc51333356 \h </w:instrText>
        </w:r>
        <w:r w:rsidR="000D6E2E">
          <w:rPr>
            <w:noProof/>
            <w:webHidden/>
          </w:rPr>
        </w:r>
        <w:r w:rsidR="000D6E2E">
          <w:rPr>
            <w:noProof/>
            <w:webHidden/>
          </w:rPr>
          <w:fldChar w:fldCharType="separate"/>
        </w:r>
        <w:r w:rsidR="000D6E2E">
          <w:rPr>
            <w:noProof/>
            <w:webHidden/>
          </w:rPr>
          <w:t>70</w:t>
        </w:r>
        <w:r w:rsidR="000D6E2E">
          <w:rPr>
            <w:noProof/>
            <w:webHidden/>
          </w:rPr>
          <w:fldChar w:fldCharType="end"/>
        </w:r>
      </w:hyperlink>
    </w:p>
    <w:p w14:paraId="0334AB8E"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57" w:history="1">
        <w:r w:rsidR="000D6E2E" w:rsidRPr="00477C60">
          <w:rPr>
            <w:rStyle w:val="ac"/>
            <w:noProof/>
          </w:rPr>
          <w:t>7</w:t>
        </w:r>
        <w:r w:rsidR="000D6E2E">
          <w:rPr>
            <w:rFonts w:asciiTheme="minorHAnsi" w:hAnsiTheme="minorHAnsi" w:cstheme="minorBidi"/>
            <w:noProof/>
            <w:kern w:val="2"/>
            <w:sz w:val="21"/>
            <w:szCs w:val="22"/>
            <w:lang w:eastAsia="zh-CN"/>
          </w:rPr>
          <w:tab/>
        </w:r>
        <w:r w:rsidR="000D6E2E" w:rsidRPr="00477C60">
          <w:rPr>
            <w:rStyle w:val="ac"/>
            <w:noProof/>
          </w:rPr>
          <w:t>Functional Safety</w:t>
        </w:r>
        <w:r w:rsidR="000D6E2E">
          <w:rPr>
            <w:noProof/>
            <w:webHidden/>
          </w:rPr>
          <w:tab/>
        </w:r>
        <w:r w:rsidR="000D6E2E">
          <w:rPr>
            <w:noProof/>
            <w:webHidden/>
          </w:rPr>
          <w:fldChar w:fldCharType="begin"/>
        </w:r>
        <w:r w:rsidR="000D6E2E">
          <w:rPr>
            <w:noProof/>
            <w:webHidden/>
          </w:rPr>
          <w:instrText xml:space="preserve"> PAGEREF _Toc51333357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16A61C8A"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58" w:history="1">
        <w:r w:rsidR="000D6E2E" w:rsidRPr="00477C60">
          <w:rPr>
            <w:rStyle w:val="ac"/>
            <w:noProof/>
          </w:rPr>
          <w:t>7.1</w:t>
        </w:r>
        <w:r w:rsidR="000D6E2E">
          <w:rPr>
            <w:rFonts w:asciiTheme="minorHAnsi" w:hAnsiTheme="minorHAnsi" w:cstheme="minorBidi"/>
            <w:noProof/>
            <w:kern w:val="2"/>
            <w:sz w:val="21"/>
            <w:szCs w:val="22"/>
            <w:lang w:eastAsia="zh-CN"/>
          </w:rPr>
          <w:tab/>
        </w:r>
        <w:r w:rsidR="000D6E2E" w:rsidRPr="00477C60">
          <w:rPr>
            <w:rStyle w:val="ac"/>
            <w:noProof/>
          </w:rPr>
          <w:t>System Behaviors for HARA</w:t>
        </w:r>
        <w:r w:rsidR="000D6E2E">
          <w:rPr>
            <w:noProof/>
            <w:webHidden/>
          </w:rPr>
          <w:tab/>
        </w:r>
        <w:r w:rsidR="000D6E2E">
          <w:rPr>
            <w:noProof/>
            <w:webHidden/>
          </w:rPr>
          <w:fldChar w:fldCharType="begin"/>
        </w:r>
        <w:r w:rsidR="000D6E2E">
          <w:rPr>
            <w:noProof/>
            <w:webHidden/>
          </w:rPr>
          <w:instrText xml:space="preserve"> PAGEREF _Toc51333358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7DA18537"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59" w:history="1">
        <w:r w:rsidR="000D6E2E" w:rsidRPr="00477C60">
          <w:rPr>
            <w:rStyle w:val="ac"/>
            <w:noProof/>
          </w:rPr>
          <w:t>7.2</w:t>
        </w:r>
        <w:r w:rsidR="000D6E2E">
          <w:rPr>
            <w:rFonts w:asciiTheme="minorHAnsi" w:hAnsiTheme="minorHAnsi" w:cstheme="minorBidi"/>
            <w:noProof/>
            <w:kern w:val="2"/>
            <w:sz w:val="21"/>
            <w:szCs w:val="22"/>
            <w:lang w:eastAsia="zh-CN"/>
          </w:rPr>
          <w:tab/>
        </w:r>
        <w:r w:rsidR="000D6E2E" w:rsidRPr="00477C60">
          <w:rPr>
            <w:rStyle w:val="ac"/>
            <w:noProof/>
          </w:rPr>
          <w:t>Safety Assumptions</w:t>
        </w:r>
        <w:r w:rsidR="000D6E2E">
          <w:rPr>
            <w:noProof/>
            <w:webHidden/>
          </w:rPr>
          <w:tab/>
        </w:r>
        <w:r w:rsidR="000D6E2E">
          <w:rPr>
            <w:noProof/>
            <w:webHidden/>
          </w:rPr>
          <w:fldChar w:fldCharType="begin"/>
        </w:r>
        <w:r w:rsidR="000D6E2E">
          <w:rPr>
            <w:noProof/>
            <w:webHidden/>
          </w:rPr>
          <w:instrText xml:space="preserve"> PAGEREF _Toc51333359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388090D5"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60" w:history="1">
        <w:r w:rsidR="000D6E2E" w:rsidRPr="00477C60">
          <w:rPr>
            <w:rStyle w:val="ac"/>
            <w:noProof/>
          </w:rPr>
          <w:t>7.3</w:t>
        </w:r>
        <w:r w:rsidR="000D6E2E">
          <w:rPr>
            <w:rFonts w:asciiTheme="minorHAnsi" w:hAnsiTheme="minorHAnsi" w:cstheme="minorBidi"/>
            <w:noProof/>
            <w:kern w:val="2"/>
            <w:sz w:val="21"/>
            <w:szCs w:val="22"/>
            <w:lang w:eastAsia="zh-CN"/>
          </w:rPr>
          <w:tab/>
        </w:r>
        <w:r w:rsidR="000D6E2E" w:rsidRPr="00477C60">
          <w:rPr>
            <w:rStyle w:val="ac"/>
            <w:noProof/>
          </w:rPr>
          <w:t>Safety Goals</w:t>
        </w:r>
        <w:r w:rsidR="000D6E2E">
          <w:rPr>
            <w:noProof/>
            <w:webHidden/>
          </w:rPr>
          <w:tab/>
        </w:r>
        <w:r w:rsidR="000D6E2E">
          <w:rPr>
            <w:noProof/>
            <w:webHidden/>
          </w:rPr>
          <w:fldChar w:fldCharType="begin"/>
        </w:r>
        <w:r w:rsidR="000D6E2E">
          <w:rPr>
            <w:noProof/>
            <w:webHidden/>
          </w:rPr>
          <w:instrText xml:space="preserve"> PAGEREF _Toc51333360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37410CFA"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61" w:history="1">
        <w:r w:rsidR="000D6E2E" w:rsidRPr="00477C60">
          <w:rPr>
            <w:rStyle w:val="ac"/>
            <w:noProof/>
          </w:rPr>
          <w:t>7.4</w:t>
        </w:r>
        <w:r w:rsidR="000D6E2E">
          <w:rPr>
            <w:rFonts w:asciiTheme="minorHAnsi" w:hAnsiTheme="minorHAnsi" w:cstheme="minorBidi"/>
            <w:noProof/>
            <w:kern w:val="2"/>
            <w:sz w:val="21"/>
            <w:szCs w:val="22"/>
            <w:lang w:eastAsia="zh-CN"/>
          </w:rPr>
          <w:tab/>
        </w:r>
        <w:r w:rsidR="000D6E2E" w:rsidRPr="00477C60">
          <w:rPr>
            <w:rStyle w:val="ac"/>
            <w:noProof/>
          </w:rPr>
          <w:t>Functional Safety Requirements</w:t>
        </w:r>
        <w:r w:rsidR="000D6E2E">
          <w:rPr>
            <w:noProof/>
            <w:webHidden/>
          </w:rPr>
          <w:tab/>
        </w:r>
        <w:r w:rsidR="000D6E2E">
          <w:rPr>
            <w:noProof/>
            <w:webHidden/>
          </w:rPr>
          <w:fldChar w:fldCharType="begin"/>
        </w:r>
        <w:r w:rsidR="000D6E2E">
          <w:rPr>
            <w:noProof/>
            <w:webHidden/>
          </w:rPr>
          <w:instrText xml:space="preserve"> PAGEREF _Toc51333361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559BA53E"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62" w:history="1">
        <w:r w:rsidR="000D6E2E" w:rsidRPr="00477C60">
          <w:rPr>
            <w:rStyle w:val="ac"/>
            <w:noProof/>
          </w:rPr>
          <w:t>7.4.1</w:t>
        </w:r>
        <w:r w:rsidR="000D6E2E">
          <w:rPr>
            <w:rFonts w:asciiTheme="minorHAnsi" w:hAnsiTheme="minorHAnsi" w:cstheme="minorBidi"/>
            <w:noProof/>
            <w:kern w:val="2"/>
            <w:sz w:val="21"/>
            <w:szCs w:val="22"/>
            <w:lang w:eastAsia="zh-CN"/>
          </w:rPr>
          <w:tab/>
        </w:r>
        <w:r w:rsidR="000D6E2E" w:rsidRPr="00477C60">
          <w:rPr>
            <w:rStyle w:val="ac"/>
            <w:noProof/>
          </w:rPr>
          <w:t>&lt;Goal 1 Name&gt;</w:t>
        </w:r>
        <w:r w:rsidR="000D6E2E">
          <w:rPr>
            <w:noProof/>
            <w:webHidden/>
          </w:rPr>
          <w:tab/>
        </w:r>
        <w:r w:rsidR="000D6E2E">
          <w:rPr>
            <w:noProof/>
            <w:webHidden/>
          </w:rPr>
          <w:fldChar w:fldCharType="begin"/>
        </w:r>
        <w:r w:rsidR="000D6E2E">
          <w:rPr>
            <w:noProof/>
            <w:webHidden/>
          </w:rPr>
          <w:instrText xml:space="preserve"> PAGEREF _Toc51333362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4F1F0DDE"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63" w:history="1">
        <w:r w:rsidR="000D6E2E" w:rsidRPr="00477C60">
          <w:rPr>
            <w:rStyle w:val="ac"/>
            <w:noProof/>
          </w:rPr>
          <w:t>7.4.2</w:t>
        </w:r>
        <w:r w:rsidR="000D6E2E">
          <w:rPr>
            <w:rFonts w:asciiTheme="minorHAnsi" w:hAnsiTheme="minorHAnsi" w:cstheme="minorBidi"/>
            <w:noProof/>
            <w:kern w:val="2"/>
            <w:sz w:val="21"/>
            <w:szCs w:val="22"/>
            <w:lang w:eastAsia="zh-CN"/>
          </w:rPr>
          <w:tab/>
        </w:r>
        <w:r w:rsidR="000D6E2E" w:rsidRPr="00477C60">
          <w:rPr>
            <w:rStyle w:val="ac"/>
            <w:noProof/>
          </w:rPr>
          <w:t>&lt;Goal n Name&gt;</w:t>
        </w:r>
        <w:r w:rsidR="000D6E2E">
          <w:rPr>
            <w:noProof/>
            <w:webHidden/>
          </w:rPr>
          <w:tab/>
        </w:r>
        <w:r w:rsidR="000D6E2E">
          <w:rPr>
            <w:noProof/>
            <w:webHidden/>
          </w:rPr>
          <w:fldChar w:fldCharType="begin"/>
        </w:r>
        <w:r w:rsidR="000D6E2E">
          <w:rPr>
            <w:noProof/>
            <w:webHidden/>
          </w:rPr>
          <w:instrText xml:space="preserve"> PAGEREF _Toc51333363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7563EF63"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64" w:history="1">
        <w:r w:rsidR="000D6E2E" w:rsidRPr="00477C60">
          <w:rPr>
            <w:rStyle w:val="ac"/>
            <w:noProof/>
          </w:rPr>
          <w:t>7.4.3</w:t>
        </w:r>
        <w:r w:rsidR="000D6E2E">
          <w:rPr>
            <w:rFonts w:asciiTheme="minorHAnsi" w:hAnsiTheme="minorHAnsi" w:cstheme="minorBidi"/>
            <w:noProof/>
            <w:kern w:val="2"/>
            <w:sz w:val="21"/>
            <w:szCs w:val="22"/>
            <w:lang w:eastAsia="zh-CN"/>
          </w:rPr>
          <w:tab/>
        </w:r>
        <w:r w:rsidR="000D6E2E" w:rsidRPr="00477C60">
          <w:rPr>
            <w:rStyle w:val="ac"/>
            <w:noProof/>
          </w:rPr>
          <w:t>Derivation of Functional Safety Requirements on Assumptions</w:t>
        </w:r>
        <w:r w:rsidR="000D6E2E">
          <w:rPr>
            <w:noProof/>
            <w:webHidden/>
          </w:rPr>
          <w:tab/>
        </w:r>
        <w:r w:rsidR="000D6E2E">
          <w:rPr>
            <w:noProof/>
            <w:webHidden/>
          </w:rPr>
          <w:fldChar w:fldCharType="begin"/>
        </w:r>
        <w:r w:rsidR="000D6E2E">
          <w:rPr>
            <w:noProof/>
            <w:webHidden/>
          </w:rPr>
          <w:instrText xml:space="preserve"> PAGEREF _Toc51333364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15E39ED4" w14:textId="77777777" w:rsidR="000D6E2E" w:rsidRDefault="008B4E00">
      <w:pPr>
        <w:pStyle w:val="TOC3"/>
        <w:tabs>
          <w:tab w:val="left" w:pos="1200"/>
          <w:tab w:val="right" w:leader="dot" w:pos="10173"/>
        </w:tabs>
        <w:rPr>
          <w:rFonts w:asciiTheme="minorHAnsi" w:hAnsiTheme="minorHAnsi" w:cstheme="minorBidi"/>
          <w:noProof/>
          <w:kern w:val="2"/>
          <w:sz w:val="21"/>
          <w:szCs w:val="22"/>
          <w:lang w:eastAsia="zh-CN"/>
        </w:rPr>
      </w:pPr>
      <w:hyperlink w:anchor="_Toc51333365" w:history="1">
        <w:r w:rsidR="000D6E2E" w:rsidRPr="00477C60">
          <w:rPr>
            <w:rStyle w:val="ac"/>
            <w:noProof/>
          </w:rPr>
          <w:t>7.4.4</w:t>
        </w:r>
        <w:r w:rsidR="000D6E2E">
          <w:rPr>
            <w:rFonts w:asciiTheme="minorHAnsi" w:hAnsiTheme="minorHAnsi" w:cstheme="minorBidi"/>
            <w:noProof/>
            <w:kern w:val="2"/>
            <w:sz w:val="21"/>
            <w:szCs w:val="22"/>
            <w:lang w:eastAsia="zh-CN"/>
          </w:rPr>
          <w:tab/>
        </w:r>
        <w:r w:rsidR="000D6E2E" w:rsidRPr="00477C60">
          <w:rPr>
            <w:rStyle w:val="ac"/>
            <w:noProof/>
          </w:rPr>
          <w:t>ASIL Decomposition of Functional Safety Requirements</w:t>
        </w:r>
        <w:r w:rsidR="000D6E2E">
          <w:rPr>
            <w:noProof/>
            <w:webHidden/>
          </w:rPr>
          <w:tab/>
        </w:r>
        <w:r w:rsidR="000D6E2E">
          <w:rPr>
            <w:noProof/>
            <w:webHidden/>
          </w:rPr>
          <w:fldChar w:fldCharType="begin"/>
        </w:r>
        <w:r w:rsidR="000D6E2E">
          <w:rPr>
            <w:noProof/>
            <w:webHidden/>
          </w:rPr>
          <w:instrText xml:space="preserve"> PAGEREF _Toc51333365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5850FA37"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66" w:history="1">
        <w:r w:rsidR="000D6E2E" w:rsidRPr="00477C60">
          <w:rPr>
            <w:rStyle w:val="ac"/>
            <w:noProof/>
          </w:rPr>
          <w:t>8</w:t>
        </w:r>
        <w:r w:rsidR="000D6E2E">
          <w:rPr>
            <w:rFonts w:asciiTheme="minorHAnsi" w:hAnsiTheme="minorHAnsi" w:cstheme="minorBidi"/>
            <w:noProof/>
            <w:kern w:val="2"/>
            <w:sz w:val="21"/>
            <w:szCs w:val="22"/>
            <w:lang w:eastAsia="zh-CN"/>
          </w:rPr>
          <w:tab/>
        </w:r>
        <w:r w:rsidR="000D6E2E" w:rsidRPr="00477C60">
          <w:rPr>
            <w:rStyle w:val="ac"/>
            <w:noProof/>
          </w:rPr>
          <w:t>CyberSecurity</w:t>
        </w:r>
        <w:r w:rsidR="000D6E2E">
          <w:rPr>
            <w:noProof/>
            <w:webHidden/>
          </w:rPr>
          <w:tab/>
        </w:r>
        <w:r w:rsidR="000D6E2E">
          <w:rPr>
            <w:noProof/>
            <w:webHidden/>
          </w:rPr>
          <w:fldChar w:fldCharType="begin"/>
        </w:r>
        <w:r w:rsidR="000D6E2E">
          <w:rPr>
            <w:noProof/>
            <w:webHidden/>
          </w:rPr>
          <w:instrText xml:space="preserve"> PAGEREF _Toc51333366 \h </w:instrText>
        </w:r>
        <w:r w:rsidR="000D6E2E">
          <w:rPr>
            <w:noProof/>
            <w:webHidden/>
          </w:rPr>
        </w:r>
        <w:r w:rsidR="000D6E2E">
          <w:rPr>
            <w:noProof/>
            <w:webHidden/>
          </w:rPr>
          <w:fldChar w:fldCharType="separate"/>
        </w:r>
        <w:r w:rsidR="000D6E2E">
          <w:rPr>
            <w:noProof/>
            <w:webHidden/>
          </w:rPr>
          <w:t>74</w:t>
        </w:r>
        <w:r w:rsidR="000D6E2E">
          <w:rPr>
            <w:noProof/>
            <w:webHidden/>
          </w:rPr>
          <w:fldChar w:fldCharType="end"/>
        </w:r>
      </w:hyperlink>
    </w:p>
    <w:p w14:paraId="359BE998"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67" w:history="1">
        <w:r w:rsidR="000D6E2E" w:rsidRPr="00477C60">
          <w:rPr>
            <w:rStyle w:val="ac"/>
            <w:noProof/>
          </w:rPr>
          <w:t>8.1</w:t>
        </w:r>
        <w:r w:rsidR="000D6E2E">
          <w:rPr>
            <w:rFonts w:asciiTheme="minorHAnsi" w:hAnsiTheme="minorHAnsi" w:cstheme="minorBidi"/>
            <w:noProof/>
            <w:kern w:val="2"/>
            <w:sz w:val="21"/>
            <w:szCs w:val="22"/>
            <w:lang w:eastAsia="zh-CN"/>
          </w:rPr>
          <w:tab/>
        </w:r>
        <w:r w:rsidR="000D6E2E" w:rsidRPr="00477C60">
          <w:rPr>
            <w:rStyle w:val="ac"/>
            <w:noProof/>
          </w:rPr>
          <w:t>Security Goals</w:t>
        </w:r>
        <w:r w:rsidR="000D6E2E">
          <w:rPr>
            <w:noProof/>
            <w:webHidden/>
          </w:rPr>
          <w:tab/>
        </w:r>
        <w:r w:rsidR="000D6E2E">
          <w:rPr>
            <w:noProof/>
            <w:webHidden/>
          </w:rPr>
          <w:fldChar w:fldCharType="begin"/>
        </w:r>
        <w:r w:rsidR="000D6E2E">
          <w:rPr>
            <w:noProof/>
            <w:webHidden/>
          </w:rPr>
          <w:instrText xml:space="preserve"> PAGEREF _Toc51333367 \h </w:instrText>
        </w:r>
        <w:r w:rsidR="000D6E2E">
          <w:rPr>
            <w:noProof/>
            <w:webHidden/>
          </w:rPr>
        </w:r>
        <w:r w:rsidR="000D6E2E">
          <w:rPr>
            <w:noProof/>
            <w:webHidden/>
          </w:rPr>
          <w:fldChar w:fldCharType="separate"/>
        </w:r>
        <w:r w:rsidR="000D6E2E">
          <w:rPr>
            <w:noProof/>
            <w:webHidden/>
          </w:rPr>
          <w:t>74</w:t>
        </w:r>
        <w:r w:rsidR="000D6E2E">
          <w:rPr>
            <w:noProof/>
            <w:webHidden/>
          </w:rPr>
          <w:fldChar w:fldCharType="end"/>
        </w:r>
      </w:hyperlink>
    </w:p>
    <w:p w14:paraId="395D4F5A" w14:textId="77777777" w:rsidR="000D6E2E" w:rsidRDefault="008B4E00">
      <w:pPr>
        <w:pStyle w:val="TOC2"/>
        <w:tabs>
          <w:tab w:val="left" w:pos="600"/>
          <w:tab w:val="right" w:leader="dot" w:pos="10173"/>
        </w:tabs>
        <w:rPr>
          <w:rFonts w:asciiTheme="minorHAnsi" w:hAnsiTheme="minorHAnsi" w:cstheme="minorBidi"/>
          <w:noProof/>
          <w:kern w:val="2"/>
          <w:sz w:val="21"/>
          <w:szCs w:val="22"/>
          <w:lang w:eastAsia="zh-CN"/>
        </w:rPr>
      </w:pPr>
      <w:hyperlink w:anchor="_Toc51333368" w:history="1">
        <w:r w:rsidR="000D6E2E" w:rsidRPr="00477C60">
          <w:rPr>
            <w:rStyle w:val="ac"/>
            <w:noProof/>
            <w:lang w:eastAsia="ar-SA"/>
          </w:rPr>
          <w:t>8.2</w:t>
        </w:r>
        <w:r w:rsidR="000D6E2E">
          <w:rPr>
            <w:rFonts w:asciiTheme="minorHAnsi" w:hAnsiTheme="minorHAnsi" w:cstheme="minorBidi"/>
            <w:noProof/>
            <w:kern w:val="2"/>
            <w:sz w:val="21"/>
            <w:szCs w:val="22"/>
            <w:lang w:eastAsia="zh-CN"/>
          </w:rPr>
          <w:tab/>
        </w:r>
        <w:r w:rsidR="000D6E2E" w:rsidRPr="00477C60">
          <w:rPr>
            <w:rStyle w:val="ac"/>
            <w:noProof/>
            <w:lang w:eastAsia="ar-SA"/>
          </w:rPr>
          <w:t>Cybersecurity Requirements</w:t>
        </w:r>
        <w:r w:rsidR="000D6E2E">
          <w:rPr>
            <w:noProof/>
            <w:webHidden/>
          </w:rPr>
          <w:tab/>
        </w:r>
        <w:r w:rsidR="000D6E2E">
          <w:rPr>
            <w:noProof/>
            <w:webHidden/>
          </w:rPr>
          <w:fldChar w:fldCharType="begin"/>
        </w:r>
        <w:r w:rsidR="000D6E2E">
          <w:rPr>
            <w:noProof/>
            <w:webHidden/>
          </w:rPr>
          <w:instrText xml:space="preserve"> PAGEREF _Toc51333368 \h </w:instrText>
        </w:r>
        <w:r w:rsidR="000D6E2E">
          <w:rPr>
            <w:noProof/>
            <w:webHidden/>
          </w:rPr>
        </w:r>
        <w:r w:rsidR="000D6E2E">
          <w:rPr>
            <w:noProof/>
            <w:webHidden/>
          </w:rPr>
          <w:fldChar w:fldCharType="separate"/>
        </w:r>
        <w:r w:rsidR="000D6E2E">
          <w:rPr>
            <w:noProof/>
            <w:webHidden/>
          </w:rPr>
          <w:t>74</w:t>
        </w:r>
        <w:r w:rsidR="000D6E2E">
          <w:rPr>
            <w:noProof/>
            <w:webHidden/>
          </w:rPr>
          <w:fldChar w:fldCharType="end"/>
        </w:r>
      </w:hyperlink>
    </w:p>
    <w:p w14:paraId="4BB9EF16" w14:textId="77777777" w:rsidR="000D6E2E" w:rsidRDefault="008B4E00">
      <w:pPr>
        <w:pStyle w:val="TOC1"/>
        <w:tabs>
          <w:tab w:val="left" w:pos="400"/>
          <w:tab w:val="right" w:leader="dot" w:pos="10173"/>
        </w:tabs>
        <w:rPr>
          <w:rFonts w:asciiTheme="minorHAnsi" w:hAnsiTheme="minorHAnsi" w:cstheme="minorBidi"/>
          <w:noProof/>
          <w:kern w:val="2"/>
          <w:sz w:val="21"/>
          <w:szCs w:val="22"/>
          <w:lang w:eastAsia="zh-CN"/>
        </w:rPr>
      </w:pPr>
      <w:hyperlink w:anchor="_Toc51333369" w:history="1">
        <w:r w:rsidR="000D6E2E" w:rsidRPr="00477C60">
          <w:rPr>
            <w:rStyle w:val="ac"/>
            <w:noProof/>
          </w:rPr>
          <w:t>9</w:t>
        </w:r>
        <w:r w:rsidR="000D6E2E">
          <w:rPr>
            <w:rFonts w:asciiTheme="minorHAnsi" w:hAnsiTheme="minorHAnsi" w:cstheme="minorBidi"/>
            <w:noProof/>
            <w:kern w:val="2"/>
            <w:sz w:val="21"/>
            <w:szCs w:val="22"/>
            <w:lang w:eastAsia="zh-CN"/>
          </w:rPr>
          <w:tab/>
        </w:r>
        <w:r w:rsidR="000D6E2E" w:rsidRPr="00477C60">
          <w:rPr>
            <w:rStyle w:val="ac"/>
            <w:noProof/>
          </w:rPr>
          <w:t>Open Concerns</w:t>
        </w:r>
        <w:r w:rsidR="000D6E2E">
          <w:rPr>
            <w:noProof/>
            <w:webHidden/>
          </w:rPr>
          <w:tab/>
        </w:r>
        <w:r w:rsidR="000D6E2E">
          <w:rPr>
            <w:noProof/>
            <w:webHidden/>
          </w:rPr>
          <w:fldChar w:fldCharType="begin"/>
        </w:r>
        <w:r w:rsidR="000D6E2E">
          <w:rPr>
            <w:noProof/>
            <w:webHidden/>
          </w:rPr>
          <w:instrText xml:space="preserve"> PAGEREF _Toc51333369 \h </w:instrText>
        </w:r>
        <w:r w:rsidR="000D6E2E">
          <w:rPr>
            <w:noProof/>
            <w:webHidden/>
          </w:rPr>
        </w:r>
        <w:r w:rsidR="000D6E2E">
          <w:rPr>
            <w:noProof/>
            <w:webHidden/>
          </w:rPr>
          <w:fldChar w:fldCharType="separate"/>
        </w:r>
        <w:r w:rsidR="000D6E2E">
          <w:rPr>
            <w:noProof/>
            <w:webHidden/>
          </w:rPr>
          <w:t>75</w:t>
        </w:r>
        <w:r w:rsidR="000D6E2E">
          <w:rPr>
            <w:noProof/>
            <w:webHidden/>
          </w:rPr>
          <w:fldChar w:fldCharType="end"/>
        </w:r>
      </w:hyperlink>
    </w:p>
    <w:p w14:paraId="3715EC18" w14:textId="77777777" w:rsidR="000D6E2E" w:rsidRDefault="008B4E00">
      <w:pPr>
        <w:pStyle w:val="TOC1"/>
        <w:tabs>
          <w:tab w:val="left" w:pos="600"/>
          <w:tab w:val="right" w:leader="dot" w:pos="10173"/>
        </w:tabs>
        <w:rPr>
          <w:rFonts w:asciiTheme="minorHAnsi" w:hAnsiTheme="minorHAnsi" w:cstheme="minorBidi"/>
          <w:noProof/>
          <w:kern w:val="2"/>
          <w:sz w:val="21"/>
          <w:szCs w:val="22"/>
          <w:lang w:eastAsia="zh-CN"/>
        </w:rPr>
      </w:pPr>
      <w:hyperlink w:anchor="_Toc51333370" w:history="1">
        <w:r w:rsidR="000D6E2E" w:rsidRPr="00477C60">
          <w:rPr>
            <w:rStyle w:val="ac"/>
            <w:noProof/>
          </w:rPr>
          <w:t>10</w:t>
        </w:r>
        <w:r w:rsidR="000D6E2E">
          <w:rPr>
            <w:rFonts w:asciiTheme="minorHAnsi" w:hAnsiTheme="minorHAnsi" w:cstheme="minorBidi"/>
            <w:noProof/>
            <w:kern w:val="2"/>
            <w:sz w:val="21"/>
            <w:szCs w:val="22"/>
            <w:lang w:eastAsia="zh-CN"/>
          </w:rPr>
          <w:tab/>
        </w:r>
        <w:r w:rsidR="000D6E2E" w:rsidRPr="00477C60">
          <w:rPr>
            <w:rStyle w:val="ac"/>
            <w:noProof/>
          </w:rPr>
          <w:t>Revision History</w:t>
        </w:r>
        <w:r w:rsidR="000D6E2E">
          <w:rPr>
            <w:noProof/>
            <w:webHidden/>
          </w:rPr>
          <w:tab/>
        </w:r>
        <w:r w:rsidR="000D6E2E">
          <w:rPr>
            <w:noProof/>
            <w:webHidden/>
          </w:rPr>
          <w:fldChar w:fldCharType="begin"/>
        </w:r>
        <w:r w:rsidR="000D6E2E">
          <w:rPr>
            <w:noProof/>
            <w:webHidden/>
          </w:rPr>
          <w:instrText xml:space="preserve"> PAGEREF _Toc51333370 \h </w:instrText>
        </w:r>
        <w:r w:rsidR="000D6E2E">
          <w:rPr>
            <w:noProof/>
            <w:webHidden/>
          </w:rPr>
        </w:r>
        <w:r w:rsidR="000D6E2E">
          <w:rPr>
            <w:noProof/>
            <w:webHidden/>
          </w:rPr>
          <w:fldChar w:fldCharType="separate"/>
        </w:r>
        <w:r w:rsidR="000D6E2E">
          <w:rPr>
            <w:noProof/>
            <w:webHidden/>
          </w:rPr>
          <w:t>76</w:t>
        </w:r>
        <w:r w:rsidR="000D6E2E">
          <w:rPr>
            <w:noProof/>
            <w:webHidden/>
          </w:rPr>
          <w:fldChar w:fldCharType="end"/>
        </w:r>
      </w:hyperlink>
    </w:p>
    <w:p w14:paraId="5F0F2B09" w14:textId="77777777" w:rsidR="000D6E2E" w:rsidRDefault="008B4E00">
      <w:pPr>
        <w:pStyle w:val="TOC1"/>
        <w:tabs>
          <w:tab w:val="left" w:pos="600"/>
          <w:tab w:val="right" w:leader="dot" w:pos="10173"/>
        </w:tabs>
        <w:rPr>
          <w:rFonts w:asciiTheme="minorHAnsi" w:hAnsiTheme="minorHAnsi" w:cstheme="minorBidi"/>
          <w:noProof/>
          <w:kern w:val="2"/>
          <w:sz w:val="21"/>
          <w:szCs w:val="22"/>
          <w:lang w:eastAsia="zh-CN"/>
        </w:rPr>
      </w:pPr>
      <w:hyperlink w:anchor="_Toc51333372" w:history="1">
        <w:r w:rsidR="000D6E2E" w:rsidRPr="00477C60">
          <w:rPr>
            <w:rStyle w:val="ac"/>
            <w:noProof/>
          </w:rPr>
          <w:t>11</w:t>
        </w:r>
        <w:r w:rsidR="000D6E2E">
          <w:rPr>
            <w:rFonts w:asciiTheme="minorHAnsi" w:hAnsiTheme="minorHAnsi" w:cstheme="minorBidi"/>
            <w:noProof/>
            <w:kern w:val="2"/>
            <w:sz w:val="21"/>
            <w:szCs w:val="22"/>
            <w:lang w:eastAsia="zh-CN"/>
          </w:rPr>
          <w:tab/>
        </w:r>
        <w:r w:rsidR="000D6E2E" w:rsidRPr="00477C60">
          <w:rPr>
            <w:rStyle w:val="ac"/>
            <w:noProof/>
          </w:rPr>
          <w:t>Appendix</w:t>
        </w:r>
        <w:r w:rsidR="000D6E2E">
          <w:rPr>
            <w:noProof/>
            <w:webHidden/>
          </w:rPr>
          <w:tab/>
        </w:r>
        <w:r w:rsidR="000D6E2E">
          <w:rPr>
            <w:noProof/>
            <w:webHidden/>
          </w:rPr>
          <w:fldChar w:fldCharType="begin"/>
        </w:r>
        <w:r w:rsidR="000D6E2E">
          <w:rPr>
            <w:noProof/>
            <w:webHidden/>
          </w:rPr>
          <w:instrText xml:space="preserve"> PAGEREF _Toc51333372 \h </w:instrText>
        </w:r>
        <w:r w:rsidR="000D6E2E">
          <w:rPr>
            <w:noProof/>
            <w:webHidden/>
          </w:rPr>
        </w:r>
        <w:r w:rsidR="000D6E2E">
          <w:rPr>
            <w:noProof/>
            <w:webHidden/>
          </w:rPr>
          <w:fldChar w:fldCharType="separate"/>
        </w:r>
        <w:r w:rsidR="000D6E2E">
          <w:rPr>
            <w:noProof/>
            <w:webHidden/>
          </w:rPr>
          <w:t>77</w:t>
        </w:r>
        <w:r w:rsidR="000D6E2E">
          <w:rPr>
            <w:noProof/>
            <w:webHidden/>
          </w:rPr>
          <w:fldChar w:fldCharType="end"/>
        </w:r>
      </w:hyperlink>
    </w:p>
    <w:p w14:paraId="63F2DBB3" w14:textId="77777777" w:rsidR="003A3CDA" w:rsidRDefault="007D1D30" w:rsidP="0066402F">
      <w:r w:rsidRPr="007C20FA">
        <w:fldChar w:fldCharType="end"/>
      </w:r>
    </w:p>
    <w:p w14:paraId="76E33D49" w14:textId="77777777" w:rsidR="00D551E4" w:rsidRPr="0046323D" w:rsidRDefault="00D551E4" w:rsidP="00D551E4">
      <w:pPr>
        <w:rPr>
          <w:b/>
          <w:sz w:val="32"/>
        </w:rPr>
      </w:pPr>
      <w:r w:rsidRPr="0046323D">
        <w:rPr>
          <w:b/>
          <w:sz w:val="32"/>
        </w:rPr>
        <w:t>List of Figures</w:t>
      </w:r>
    </w:p>
    <w:p w14:paraId="06B322DE" w14:textId="77777777" w:rsidR="00D551E4" w:rsidRPr="00E2703A" w:rsidRDefault="00D551E4" w:rsidP="00D551E4">
      <w:pPr>
        <w:pStyle w:val="TOC2"/>
        <w:rPr>
          <w:rStyle w:val="ac"/>
          <w:noProof/>
          <w:color w:val="auto"/>
        </w:rPr>
      </w:pPr>
    </w:p>
    <w:p w14:paraId="214D502E" w14:textId="77777777" w:rsidR="000D6E2E" w:rsidRDefault="00D551E4">
      <w:pPr>
        <w:pStyle w:val="aff8"/>
        <w:tabs>
          <w:tab w:val="right" w:pos="10173"/>
        </w:tabs>
        <w:rPr>
          <w:rFonts w:asciiTheme="minorHAnsi" w:hAnsiTheme="minorHAnsi" w:cstheme="minorBidi"/>
          <w:noProof/>
          <w:kern w:val="2"/>
          <w:sz w:val="21"/>
          <w:szCs w:val="22"/>
          <w:lang w:eastAsia="zh-CN"/>
        </w:rPr>
      </w:pPr>
      <w:r>
        <w:rPr>
          <w:rStyle w:val="ac"/>
          <w:noProof/>
          <w:color w:val="auto"/>
          <w:u w:val="none"/>
        </w:rPr>
        <w:fldChar w:fldCharType="begin"/>
      </w:r>
      <w:r>
        <w:rPr>
          <w:rStyle w:val="ac"/>
          <w:noProof/>
          <w:color w:val="auto"/>
          <w:u w:val="none"/>
        </w:rPr>
        <w:instrText xml:space="preserve"> TOC \h \z \c "Figure" </w:instrText>
      </w:r>
      <w:r>
        <w:rPr>
          <w:rStyle w:val="ac"/>
          <w:noProof/>
          <w:color w:val="auto"/>
          <w:u w:val="none"/>
        </w:rPr>
        <w:fldChar w:fldCharType="separate"/>
      </w:r>
      <w:hyperlink w:anchor="_Toc51333373" w:history="1">
        <w:r w:rsidR="000D6E2E" w:rsidRPr="0040324A">
          <w:rPr>
            <w:rStyle w:val="ac"/>
            <w:noProof/>
          </w:rPr>
          <w:t xml:space="preserve">Figure 1: </w:t>
        </w:r>
        <w:r w:rsidR="000D6E2E" w:rsidRPr="0040324A">
          <w:rPr>
            <w:rStyle w:val="ac"/>
            <w:noProof/>
            <w:lang w:eastAsia="zh-CN"/>
          </w:rPr>
          <w:t xml:space="preserve">Relax </w:t>
        </w:r>
        <w:r w:rsidR="000D6E2E" w:rsidRPr="0040324A">
          <w:rPr>
            <w:rStyle w:val="ac"/>
            <w:noProof/>
          </w:rPr>
          <w:t>Context Diagram</w:t>
        </w:r>
        <w:r w:rsidR="000D6E2E">
          <w:rPr>
            <w:noProof/>
            <w:webHidden/>
          </w:rPr>
          <w:tab/>
        </w:r>
        <w:r w:rsidR="000D6E2E">
          <w:rPr>
            <w:noProof/>
            <w:webHidden/>
          </w:rPr>
          <w:fldChar w:fldCharType="begin"/>
        </w:r>
        <w:r w:rsidR="000D6E2E">
          <w:rPr>
            <w:noProof/>
            <w:webHidden/>
          </w:rPr>
          <w:instrText xml:space="preserve"> PAGEREF _Toc51333373 \h </w:instrText>
        </w:r>
        <w:r w:rsidR="000D6E2E">
          <w:rPr>
            <w:noProof/>
            <w:webHidden/>
          </w:rPr>
        </w:r>
        <w:r w:rsidR="000D6E2E">
          <w:rPr>
            <w:noProof/>
            <w:webHidden/>
          </w:rPr>
          <w:fldChar w:fldCharType="separate"/>
        </w:r>
        <w:r w:rsidR="000D6E2E">
          <w:rPr>
            <w:noProof/>
            <w:webHidden/>
          </w:rPr>
          <w:t>12</w:t>
        </w:r>
        <w:r w:rsidR="000D6E2E">
          <w:rPr>
            <w:noProof/>
            <w:webHidden/>
          </w:rPr>
          <w:fldChar w:fldCharType="end"/>
        </w:r>
      </w:hyperlink>
    </w:p>
    <w:p w14:paraId="2E09AAA9" w14:textId="77777777" w:rsidR="00D551E4" w:rsidRDefault="00D551E4" w:rsidP="00D551E4">
      <w:pPr>
        <w:pStyle w:val="aff5"/>
        <w:ind w:left="0" w:firstLine="0"/>
      </w:pPr>
      <w:r>
        <w:rPr>
          <w:rStyle w:val="ac"/>
          <w:rFonts w:ascii="Arial" w:hAnsi="Arial"/>
          <w:noProof/>
          <w:color w:val="auto"/>
          <w:szCs w:val="20"/>
          <w:u w:val="none"/>
        </w:rPr>
        <w:fldChar w:fldCharType="end"/>
      </w:r>
    </w:p>
    <w:p w14:paraId="43E4E6D7" w14:textId="77777777" w:rsidR="00D551E4" w:rsidRPr="0046323D" w:rsidRDefault="00D551E4" w:rsidP="00D551E4">
      <w:pPr>
        <w:rPr>
          <w:b/>
          <w:sz w:val="32"/>
        </w:rPr>
      </w:pPr>
      <w:bookmarkStart w:id="4" w:name="_Toc423619082"/>
      <w:r w:rsidRPr="0046323D">
        <w:rPr>
          <w:b/>
          <w:sz w:val="32"/>
        </w:rPr>
        <w:t>List of Tables</w:t>
      </w:r>
      <w:bookmarkEnd w:id="4"/>
    </w:p>
    <w:p w14:paraId="3F78B0F4" w14:textId="77777777" w:rsidR="00D551E4" w:rsidRPr="00E2703A" w:rsidRDefault="00D551E4" w:rsidP="00D551E4">
      <w:pPr>
        <w:pStyle w:val="TOC2"/>
        <w:rPr>
          <w:rStyle w:val="ac"/>
          <w:noProof/>
          <w:color w:val="auto"/>
        </w:rPr>
      </w:pPr>
    </w:p>
    <w:p w14:paraId="14295B3B" w14:textId="77777777" w:rsidR="000D6E2E" w:rsidRDefault="00D551E4">
      <w:pPr>
        <w:pStyle w:val="aff8"/>
        <w:tabs>
          <w:tab w:val="right" w:leader="dot" w:pos="10173"/>
        </w:tabs>
        <w:rPr>
          <w:rFonts w:asciiTheme="minorHAnsi" w:hAnsiTheme="minorHAnsi" w:cstheme="minorBidi"/>
          <w:noProof/>
          <w:kern w:val="2"/>
          <w:sz w:val="21"/>
          <w:szCs w:val="22"/>
          <w:lang w:eastAsia="zh-CN"/>
        </w:rPr>
      </w:pPr>
      <w:r w:rsidRPr="00E2703A">
        <w:rPr>
          <w:rStyle w:val="ac"/>
          <w:rFonts w:cs="Arial"/>
          <w:noProof/>
          <w:color w:val="auto"/>
        </w:rPr>
        <w:fldChar w:fldCharType="begin"/>
      </w:r>
      <w:r w:rsidRPr="00E2703A">
        <w:rPr>
          <w:rStyle w:val="ac"/>
          <w:rFonts w:cs="Arial"/>
          <w:noProof/>
          <w:color w:val="auto"/>
        </w:rPr>
        <w:instrText xml:space="preserve"> TOC \h \z \c "Table" </w:instrText>
      </w:r>
      <w:r w:rsidRPr="00E2703A">
        <w:rPr>
          <w:rStyle w:val="ac"/>
          <w:rFonts w:cs="Arial"/>
          <w:noProof/>
          <w:color w:val="auto"/>
        </w:rPr>
        <w:fldChar w:fldCharType="separate"/>
      </w:r>
      <w:hyperlink w:anchor="_Toc51333374" w:history="1">
        <w:r w:rsidR="000D6E2E" w:rsidRPr="00C83872">
          <w:rPr>
            <w:rStyle w:val="ac"/>
            <w:noProof/>
          </w:rPr>
          <w:t>Table 1: Features described in this FD</w:t>
        </w:r>
        <w:r w:rsidR="000D6E2E">
          <w:rPr>
            <w:noProof/>
            <w:webHidden/>
          </w:rPr>
          <w:tab/>
        </w:r>
        <w:r w:rsidR="000D6E2E">
          <w:rPr>
            <w:noProof/>
            <w:webHidden/>
          </w:rPr>
          <w:fldChar w:fldCharType="begin"/>
        </w:r>
        <w:r w:rsidR="000D6E2E">
          <w:rPr>
            <w:noProof/>
            <w:webHidden/>
          </w:rPr>
          <w:instrText xml:space="preserve"> PAGEREF _Toc51333374 \h </w:instrText>
        </w:r>
        <w:r w:rsidR="000D6E2E">
          <w:rPr>
            <w:noProof/>
            <w:webHidden/>
          </w:rPr>
        </w:r>
        <w:r w:rsidR="000D6E2E">
          <w:rPr>
            <w:noProof/>
            <w:webHidden/>
          </w:rPr>
          <w:fldChar w:fldCharType="separate"/>
        </w:r>
        <w:r w:rsidR="000D6E2E">
          <w:rPr>
            <w:noProof/>
            <w:webHidden/>
          </w:rPr>
          <w:t>5</w:t>
        </w:r>
        <w:r w:rsidR="000D6E2E">
          <w:rPr>
            <w:noProof/>
            <w:webHidden/>
          </w:rPr>
          <w:fldChar w:fldCharType="end"/>
        </w:r>
      </w:hyperlink>
    </w:p>
    <w:p w14:paraId="119DB111"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75" w:history="1">
        <w:r w:rsidR="000D6E2E" w:rsidRPr="00C83872">
          <w:rPr>
            <w:rStyle w:val="ac"/>
            <w:noProof/>
          </w:rPr>
          <w:t>Table 2: Ford internal Documents</w:t>
        </w:r>
        <w:r w:rsidR="000D6E2E">
          <w:rPr>
            <w:noProof/>
            <w:webHidden/>
          </w:rPr>
          <w:tab/>
        </w:r>
        <w:r w:rsidR="000D6E2E">
          <w:rPr>
            <w:noProof/>
            <w:webHidden/>
          </w:rPr>
          <w:fldChar w:fldCharType="begin"/>
        </w:r>
        <w:r w:rsidR="000D6E2E">
          <w:rPr>
            <w:noProof/>
            <w:webHidden/>
          </w:rPr>
          <w:instrText xml:space="preserve"> PAGEREF _Toc51333375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699E895A"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76" w:history="1">
        <w:r w:rsidR="000D6E2E" w:rsidRPr="00C83872">
          <w:rPr>
            <w:rStyle w:val="ac"/>
            <w:noProof/>
          </w:rPr>
          <w:t>Table 3: External documents and publications</w:t>
        </w:r>
        <w:r w:rsidR="000D6E2E">
          <w:rPr>
            <w:noProof/>
            <w:webHidden/>
          </w:rPr>
          <w:tab/>
        </w:r>
        <w:r w:rsidR="000D6E2E">
          <w:rPr>
            <w:noProof/>
            <w:webHidden/>
          </w:rPr>
          <w:fldChar w:fldCharType="begin"/>
        </w:r>
        <w:r w:rsidR="000D6E2E">
          <w:rPr>
            <w:noProof/>
            <w:webHidden/>
          </w:rPr>
          <w:instrText xml:space="preserve"> PAGEREF _Toc51333376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02083A09"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77" w:history="1">
        <w:r w:rsidR="000D6E2E" w:rsidRPr="00C83872">
          <w:rPr>
            <w:rStyle w:val="ac"/>
            <w:noProof/>
          </w:rPr>
          <w:t>Table 4: Definitions used in this document</w:t>
        </w:r>
        <w:r w:rsidR="000D6E2E">
          <w:rPr>
            <w:noProof/>
            <w:webHidden/>
          </w:rPr>
          <w:tab/>
        </w:r>
        <w:r w:rsidR="000D6E2E">
          <w:rPr>
            <w:noProof/>
            <w:webHidden/>
          </w:rPr>
          <w:fldChar w:fldCharType="begin"/>
        </w:r>
        <w:r w:rsidR="000D6E2E">
          <w:rPr>
            <w:noProof/>
            <w:webHidden/>
          </w:rPr>
          <w:instrText xml:space="preserve"> PAGEREF _Toc51333377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10A713CF"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78" w:history="1">
        <w:r w:rsidR="000D6E2E" w:rsidRPr="00C83872">
          <w:rPr>
            <w:rStyle w:val="ac"/>
            <w:noProof/>
          </w:rPr>
          <w:t>Table 5: Abbreviations</w:t>
        </w:r>
        <w:r w:rsidR="000D6E2E">
          <w:rPr>
            <w:noProof/>
            <w:webHidden/>
          </w:rPr>
          <w:tab/>
        </w:r>
        <w:r w:rsidR="000D6E2E">
          <w:rPr>
            <w:noProof/>
            <w:webHidden/>
          </w:rPr>
          <w:fldChar w:fldCharType="begin"/>
        </w:r>
        <w:r w:rsidR="000D6E2E">
          <w:rPr>
            <w:noProof/>
            <w:webHidden/>
          </w:rPr>
          <w:instrText xml:space="preserve"> PAGEREF _Toc51333378 \h </w:instrText>
        </w:r>
        <w:r w:rsidR="000D6E2E">
          <w:rPr>
            <w:noProof/>
            <w:webHidden/>
          </w:rPr>
        </w:r>
        <w:r w:rsidR="000D6E2E">
          <w:rPr>
            <w:noProof/>
            <w:webHidden/>
          </w:rPr>
          <w:fldChar w:fldCharType="separate"/>
        </w:r>
        <w:r w:rsidR="000D6E2E">
          <w:rPr>
            <w:noProof/>
            <w:webHidden/>
          </w:rPr>
          <w:t>7</w:t>
        </w:r>
        <w:r w:rsidR="000D6E2E">
          <w:rPr>
            <w:noProof/>
            <w:webHidden/>
          </w:rPr>
          <w:fldChar w:fldCharType="end"/>
        </w:r>
      </w:hyperlink>
    </w:p>
    <w:p w14:paraId="74AFA9F1"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79" w:history="1">
        <w:r w:rsidR="000D6E2E" w:rsidRPr="00C83872">
          <w:rPr>
            <w:rStyle w:val="ac"/>
            <w:noProof/>
          </w:rPr>
          <w:t>Table 6: Parameters / Values used in this document</w:t>
        </w:r>
        <w:r w:rsidR="000D6E2E">
          <w:rPr>
            <w:noProof/>
            <w:webHidden/>
          </w:rPr>
          <w:tab/>
        </w:r>
        <w:r w:rsidR="000D6E2E">
          <w:rPr>
            <w:noProof/>
            <w:webHidden/>
          </w:rPr>
          <w:fldChar w:fldCharType="begin"/>
        </w:r>
        <w:r w:rsidR="000D6E2E">
          <w:rPr>
            <w:noProof/>
            <w:webHidden/>
          </w:rPr>
          <w:instrText xml:space="preserve"> PAGEREF _Toc51333379 \h </w:instrText>
        </w:r>
        <w:r w:rsidR="000D6E2E">
          <w:rPr>
            <w:noProof/>
            <w:webHidden/>
          </w:rPr>
        </w:r>
        <w:r w:rsidR="000D6E2E">
          <w:rPr>
            <w:noProof/>
            <w:webHidden/>
          </w:rPr>
          <w:fldChar w:fldCharType="separate"/>
        </w:r>
        <w:r w:rsidR="000D6E2E">
          <w:rPr>
            <w:noProof/>
            <w:webHidden/>
          </w:rPr>
          <w:t>8</w:t>
        </w:r>
        <w:r w:rsidR="000D6E2E">
          <w:rPr>
            <w:noProof/>
            <w:webHidden/>
          </w:rPr>
          <w:fldChar w:fldCharType="end"/>
        </w:r>
      </w:hyperlink>
    </w:p>
    <w:p w14:paraId="121766CF"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0" w:history="1">
        <w:r w:rsidR="000D6E2E" w:rsidRPr="00C83872">
          <w:rPr>
            <w:rStyle w:val="ac"/>
            <w:noProof/>
          </w:rPr>
          <w:t>Table 7: Feature Variants</w:t>
        </w:r>
        <w:r w:rsidR="000D6E2E">
          <w:rPr>
            <w:noProof/>
            <w:webHidden/>
          </w:rPr>
          <w:tab/>
        </w:r>
        <w:r w:rsidR="000D6E2E">
          <w:rPr>
            <w:noProof/>
            <w:webHidden/>
          </w:rPr>
          <w:fldChar w:fldCharType="begin"/>
        </w:r>
        <w:r w:rsidR="000D6E2E">
          <w:rPr>
            <w:noProof/>
            <w:webHidden/>
          </w:rPr>
          <w:instrText xml:space="preserve"> PAGEREF _Toc51333380 \h </w:instrText>
        </w:r>
        <w:r w:rsidR="000D6E2E">
          <w:rPr>
            <w:noProof/>
            <w:webHidden/>
          </w:rPr>
        </w:r>
        <w:r w:rsidR="000D6E2E">
          <w:rPr>
            <w:noProof/>
            <w:webHidden/>
          </w:rPr>
          <w:fldChar w:fldCharType="separate"/>
        </w:r>
        <w:r w:rsidR="000D6E2E">
          <w:rPr>
            <w:noProof/>
            <w:webHidden/>
          </w:rPr>
          <w:t>9</w:t>
        </w:r>
        <w:r w:rsidR="000D6E2E">
          <w:rPr>
            <w:noProof/>
            <w:webHidden/>
          </w:rPr>
          <w:fldChar w:fldCharType="end"/>
        </w:r>
      </w:hyperlink>
    </w:p>
    <w:p w14:paraId="26CFC82D"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1" w:history="1">
        <w:r w:rsidR="000D6E2E" w:rsidRPr="00C83872">
          <w:rPr>
            <w:rStyle w:val="ac"/>
            <w:noProof/>
          </w:rPr>
          <w:t>Table 8: Regions &amp; Markets</w:t>
        </w:r>
        <w:r w:rsidR="000D6E2E">
          <w:rPr>
            <w:noProof/>
            <w:webHidden/>
          </w:rPr>
          <w:tab/>
        </w:r>
        <w:r w:rsidR="000D6E2E">
          <w:rPr>
            <w:noProof/>
            <w:webHidden/>
          </w:rPr>
          <w:fldChar w:fldCharType="begin"/>
        </w:r>
        <w:r w:rsidR="000D6E2E">
          <w:rPr>
            <w:noProof/>
            <w:webHidden/>
          </w:rPr>
          <w:instrText xml:space="preserve"> PAGEREF _Toc51333381 \h </w:instrText>
        </w:r>
        <w:r w:rsidR="000D6E2E">
          <w:rPr>
            <w:noProof/>
            <w:webHidden/>
          </w:rPr>
        </w:r>
        <w:r w:rsidR="000D6E2E">
          <w:rPr>
            <w:noProof/>
            <w:webHidden/>
          </w:rPr>
          <w:fldChar w:fldCharType="separate"/>
        </w:r>
        <w:r w:rsidR="000D6E2E">
          <w:rPr>
            <w:noProof/>
            <w:webHidden/>
          </w:rPr>
          <w:t>10</w:t>
        </w:r>
        <w:r w:rsidR="000D6E2E">
          <w:rPr>
            <w:noProof/>
            <w:webHidden/>
          </w:rPr>
          <w:fldChar w:fldCharType="end"/>
        </w:r>
      </w:hyperlink>
    </w:p>
    <w:p w14:paraId="0C3F29F0"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2" w:history="1">
        <w:r w:rsidR="000D6E2E" w:rsidRPr="00C83872">
          <w:rPr>
            <w:rStyle w:val="ac"/>
            <w:noProof/>
          </w:rPr>
          <w:t>Table 9: Input Requirements/Documents</w:t>
        </w:r>
        <w:r w:rsidR="000D6E2E">
          <w:rPr>
            <w:noProof/>
            <w:webHidden/>
          </w:rPr>
          <w:tab/>
        </w:r>
        <w:r w:rsidR="000D6E2E">
          <w:rPr>
            <w:noProof/>
            <w:webHidden/>
          </w:rPr>
          <w:fldChar w:fldCharType="begin"/>
        </w:r>
        <w:r w:rsidR="000D6E2E">
          <w:rPr>
            <w:noProof/>
            <w:webHidden/>
          </w:rPr>
          <w:instrText xml:space="preserve"> PAGEREF _Toc51333382 \h </w:instrText>
        </w:r>
        <w:r w:rsidR="000D6E2E">
          <w:rPr>
            <w:noProof/>
            <w:webHidden/>
          </w:rPr>
        </w:r>
        <w:r w:rsidR="000D6E2E">
          <w:rPr>
            <w:noProof/>
            <w:webHidden/>
          </w:rPr>
          <w:fldChar w:fldCharType="separate"/>
        </w:r>
        <w:r w:rsidR="000D6E2E">
          <w:rPr>
            <w:noProof/>
            <w:webHidden/>
          </w:rPr>
          <w:t>10</w:t>
        </w:r>
        <w:r w:rsidR="000D6E2E">
          <w:rPr>
            <w:noProof/>
            <w:webHidden/>
          </w:rPr>
          <w:fldChar w:fldCharType="end"/>
        </w:r>
      </w:hyperlink>
    </w:p>
    <w:p w14:paraId="6E388984"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3" w:history="1">
        <w:r w:rsidR="000D6E2E" w:rsidRPr="00C83872">
          <w:rPr>
            <w:rStyle w:val="ac"/>
            <w:noProof/>
          </w:rPr>
          <w:t>Table 10: List of Influences</w:t>
        </w:r>
        <w:r w:rsidR="000D6E2E">
          <w:rPr>
            <w:noProof/>
            <w:webHidden/>
          </w:rPr>
          <w:tab/>
        </w:r>
        <w:r w:rsidR="000D6E2E">
          <w:rPr>
            <w:noProof/>
            <w:webHidden/>
          </w:rPr>
          <w:fldChar w:fldCharType="begin"/>
        </w:r>
        <w:r w:rsidR="000D6E2E">
          <w:rPr>
            <w:noProof/>
            <w:webHidden/>
          </w:rPr>
          <w:instrText xml:space="preserve"> PAGEREF _Toc51333383 \h </w:instrText>
        </w:r>
        <w:r w:rsidR="000D6E2E">
          <w:rPr>
            <w:noProof/>
            <w:webHidden/>
          </w:rPr>
        </w:r>
        <w:r w:rsidR="000D6E2E">
          <w:rPr>
            <w:noProof/>
            <w:webHidden/>
          </w:rPr>
          <w:fldChar w:fldCharType="separate"/>
        </w:r>
        <w:r w:rsidR="000D6E2E">
          <w:rPr>
            <w:noProof/>
            <w:webHidden/>
          </w:rPr>
          <w:t>13</w:t>
        </w:r>
        <w:r w:rsidR="000D6E2E">
          <w:rPr>
            <w:noProof/>
            <w:webHidden/>
          </w:rPr>
          <w:fldChar w:fldCharType="end"/>
        </w:r>
      </w:hyperlink>
    </w:p>
    <w:p w14:paraId="0A00890A"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4" w:history="1">
        <w:r w:rsidR="000D6E2E" w:rsidRPr="00C83872">
          <w:rPr>
            <w:rStyle w:val="ac"/>
            <w:noProof/>
          </w:rPr>
          <w:t>Table 13: List of Actors</w:t>
        </w:r>
        <w:r w:rsidR="000D6E2E">
          <w:rPr>
            <w:noProof/>
            <w:webHidden/>
          </w:rPr>
          <w:tab/>
        </w:r>
        <w:r w:rsidR="000D6E2E">
          <w:rPr>
            <w:noProof/>
            <w:webHidden/>
          </w:rPr>
          <w:fldChar w:fldCharType="begin"/>
        </w:r>
        <w:r w:rsidR="000D6E2E">
          <w:rPr>
            <w:noProof/>
            <w:webHidden/>
          </w:rPr>
          <w:instrText xml:space="preserve"> PAGEREF _Toc51333384 \h </w:instrText>
        </w:r>
        <w:r w:rsidR="000D6E2E">
          <w:rPr>
            <w:noProof/>
            <w:webHidden/>
          </w:rPr>
        </w:r>
        <w:r w:rsidR="000D6E2E">
          <w:rPr>
            <w:noProof/>
            <w:webHidden/>
          </w:rPr>
          <w:fldChar w:fldCharType="separate"/>
        </w:r>
        <w:r w:rsidR="000D6E2E">
          <w:rPr>
            <w:noProof/>
            <w:webHidden/>
          </w:rPr>
          <w:t>15</w:t>
        </w:r>
        <w:r w:rsidR="000D6E2E">
          <w:rPr>
            <w:noProof/>
            <w:webHidden/>
          </w:rPr>
          <w:fldChar w:fldCharType="end"/>
        </w:r>
      </w:hyperlink>
    </w:p>
    <w:p w14:paraId="5195F051"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5" w:history="1">
        <w:r w:rsidR="000D6E2E" w:rsidRPr="00C83872">
          <w:rPr>
            <w:rStyle w:val="ac"/>
            <w:noProof/>
          </w:rPr>
          <w:t>Table 14: Sample Decision Table</w:t>
        </w:r>
        <w:r w:rsidR="000D6E2E">
          <w:rPr>
            <w:noProof/>
            <w:webHidden/>
          </w:rPr>
          <w:tab/>
        </w:r>
        <w:r w:rsidR="000D6E2E">
          <w:rPr>
            <w:noProof/>
            <w:webHidden/>
          </w:rPr>
          <w:fldChar w:fldCharType="begin"/>
        </w:r>
        <w:r w:rsidR="000D6E2E">
          <w:rPr>
            <w:noProof/>
            <w:webHidden/>
          </w:rPr>
          <w:instrText xml:space="preserve"> PAGEREF _Toc51333385 \h </w:instrText>
        </w:r>
        <w:r w:rsidR="000D6E2E">
          <w:rPr>
            <w:noProof/>
            <w:webHidden/>
          </w:rPr>
        </w:r>
        <w:r w:rsidR="000D6E2E">
          <w:rPr>
            <w:noProof/>
            <w:webHidden/>
          </w:rPr>
          <w:fldChar w:fldCharType="separate"/>
        </w:r>
        <w:r w:rsidR="000D6E2E">
          <w:rPr>
            <w:noProof/>
            <w:webHidden/>
          </w:rPr>
          <w:t>61</w:t>
        </w:r>
        <w:r w:rsidR="000D6E2E">
          <w:rPr>
            <w:noProof/>
            <w:webHidden/>
          </w:rPr>
          <w:fldChar w:fldCharType="end"/>
        </w:r>
      </w:hyperlink>
    </w:p>
    <w:p w14:paraId="0031294C"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6" w:history="1">
        <w:r w:rsidR="000D6E2E" w:rsidRPr="00C83872">
          <w:rPr>
            <w:rStyle w:val="ac"/>
            <w:noProof/>
          </w:rPr>
          <w:t>Table 19: List of Functions</w:t>
        </w:r>
        <w:r w:rsidR="000D6E2E">
          <w:rPr>
            <w:noProof/>
            <w:webHidden/>
          </w:rPr>
          <w:tab/>
        </w:r>
        <w:r w:rsidR="000D6E2E">
          <w:rPr>
            <w:noProof/>
            <w:webHidden/>
          </w:rPr>
          <w:fldChar w:fldCharType="begin"/>
        </w:r>
        <w:r w:rsidR="000D6E2E">
          <w:rPr>
            <w:noProof/>
            <w:webHidden/>
          </w:rPr>
          <w:instrText xml:space="preserve"> PAGEREF _Toc51333386 \h </w:instrText>
        </w:r>
        <w:r w:rsidR="000D6E2E">
          <w:rPr>
            <w:noProof/>
            <w:webHidden/>
          </w:rPr>
        </w:r>
        <w:r w:rsidR="000D6E2E">
          <w:rPr>
            <w:noProof/>
            <w:webHidden/>
          </w:rPr>
          <w:fldChar w:fldCharType="separate"/>
        </w:r>
        <w:r w:rsidR="000D6E2E">
          <w:rPr>
            <w:noProof/>
            <w:webHidden/>
          </w:rPr>
          <w:t>64</w:t>
        </w:r>
        <w:r w:rsidR="000D6E2E">
          <w:rPr>
            <w:noProof/>
            <w:webHidden/>
          </w:rPr>
          <w:fldChar w:fldCharType="end"/>
        </w:r>
      </w:hyperlink>
    </w:p>
    <w:p w14:paraId="790A023A"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7" w:history="1">
        <w:r w:rsidR="000D6E2E" w:rsidRPr="00C83872">
          <w:rPr>
            <w:rStyle w:val="ac"/>
            <w:noProof/>
          </w:rPr>
          <w:t>Table 20: Logical Elements</w:t>
        </w:r>
        <w:r w:rsidR="000D6E2E">
          <w:rPr>
            <w:noProof/>
            <w:webHidden/>
          </w:rPr>
          <w:tab/>
        </w:r>
        <w:r w:rsidR="000D6E2E">
          <w:rPr>
            <w:noProof/>
            <w:webHidden/>
          </w:rPr>
          <w:fldChar w:fldCharType="begin"/>
        </w:r>
        <w:r w:rsidR="000D6E2E">
          <w:rPr>
            <w:noProof/>
            <w:webHidden/>
          </w:rPr>
          <w:instrText xml:space="preserve"> PAGEREF _Toc51333387 \h </w:instrText>
        </w:r>
        <w:r w:rsidR="000D6E2E">
          <w:rPr>
            <w:noProof/>
            <w:webHidden/>
          </w:rPr>
        </w:r>
        <w:r w:rsidR="000D6E2E">
          <w:rPr>
            <w:noProof/>
            <w:webHidden/>
          </w:rPr>
          <w:fldChar w:fldCharType="separate"/>
        </w:r>
        <w:r w:rsidR="000D6E2E">
          <w:rPr>
            <w:noProof/>
            <w:webHidden/>
          </w:rPr>
          <w:t>67</w:t>
        </w:r>
        <w:r w:rsidR="000D6E2E">
          <w:rPr>
            <w:noProof/>
            <w:webHidden/>
          </w:rPr>
          <w:fldChar w:fldCharType="end"/>
        </w:r>
      </w:hyperlink>
    </w:p>
    <w:p w14:paraId="10045F10"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8" w:history="1">
        <w:r w:rsidR="000D6E2E" w:rsidRPr="00C83872">
          <w:rPr>
            <w:rStyle w:val="ac"/>
            <w:noProof/>
          </w:rPr>
          <w:t>Table 21: Logical Interfaces</w:t>
        </w:r>
        <w:r w:rsidR="000D6E2E">
          <w:rPr>
            <w:noProof/>
            <w:webHidden/>
          </w:rPr>
          <w:tab/>
        </w:r>
        <w:r w:rsidR="000D6E2E">
          <w:rPr>
            <w:noProof/>
            <w:webHidden/>
          </w:rPr>
          <w:fldChar w:fldCharType="begin"/>
        </w:r>
        <w:r w:rsidR="000D6E2E">
          <w:rPr>
            <w:noProof/>
            <w:webHidden/>
          </w:rPr>
          <w:instrText xml:space="preserve"> PAGEREF _Toc51333388 \h </w:instrText>
        </w:r>
        <w:r w:rsidR="000D6E2E">
          <w:rPr>
            <w:noProof/>
            <w:webHidden/>
          </w:rPr>
        </w:r>
        <w:r w:rsidR="000D6E2E">
          <w:rPr>
            <w:noProof/>
            <w:webHidden/>
          </w:rPr>
          <w:fldChar w:fldCharType="separate"/>
        </w:r>
        <w:r w:rsidR="000D6E2E">
          <w:rPr>
            <w:noProof/>
            <w:webHidden/>
          </w:rPr>
          <w:t>67</w:t>
        </w:r>
        <w:r w:rsidR="000D6E2E">
          <w:rPr>
            <w:noProof/>
            <w:webHidden/>
          </w:rPr>
          <w:fldChar w:fldCharType="end"/>
        </w:r>
      </w:hyperlink>
    </w:p>
    <w:p w14:paraId="12BFB192"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89" w:history="1">
        <w:r w:rsidR="000D6E2E" w:rsidRPr="00C83872">
          <w:rPr>
            <w:rStyle w:val="ac"/>
            <w:noProof/>
          </w:rPr>
          <w:t>Table 15: System Behaviors for HARA</w:t>
        </w:r>
        <w:r w:rsidR="000D6E2E">
          <w:rPr>
            <w:noProof/>
            <w:webHidden/>
          </w:rPr>
          <w:tab/>
        </w:r>
        <w:r w:rsidR="000D6E2E">
          <w:rPr>
            <w:noProof/>
            <w:webHidden/>
          </w:rPr>
          <w:fldChar w:fldCharType="begin"/>
        </w:r>
        <w:r w:rsidR="000D6E2E">
          <w:rPr>
            <w:noProof/>
            <w:webHidden/>
          </w:rPr>
          <w:instrText xml:space="preserve"> PAGEREF _Toc51333389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5F0BEFD3"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90" w:history="1">
        <w:r w:rsidR="000D6E2E" w:rsidRPr="00C83872">
          <w:rPr>
            <w:rStyle w:val="ac"/>
            <w:noProof/>
          </w:rPr>
          <w:t>Table 16: Functional Safety Assumptions</w:t>
        </w:r>
        <w:r w:rsidR="000D6E2E">
          <w:rPr>
            <w:noProof/>
            <w:webHidden/>
          </w:rPr>
          <w:tab/>
        </w:r>
        <w:r w:rsidR="000D6E2E">
          <w:rPr>
            <w:noProof/>
            <w:webHidden/>
          </w:rPr>
          <w:fldChar w:fldCharType="begin"/>
        </w:r>
        <w:r w:rsidR="000D6E2E">
          <w:rPr>
            <w:noProof/>
            <w:webHidden/>
          </w:rPr>
          <w:instrText xml:space="preserve"> PAGEREF _Toc51333390 \h </w:instrText>
        </w:r>
        <w:r w:rsidR="000D6E2E">
          <w:rPr>
            <w:noProof/>
            <w:webHidden/>
          </w:rPr>
        </w:r>
        <w:r w:rsidR="000D6E2E">
          <w:rPr>
            <w:noProof/>
            <w:webHidden/>
          </w:rPr>
          <w:fldChar w:fldCharType="separate"/>
        </w:r>
        <w:r w:rsidR="000D6E2E">
          <w:rPr>
            <w:noProof/>
            <w:webHidden/>
          </w:rPr>
          <w:t>71</w:t>
        </w:r>
        <w:r w:rsidR="000D6E2E">
          <w:rPr>
            <w:noProof/>
            <w:webHidden/>
          </w:rPr>
          <w:fldChar w:fldCharType="end"/>
        </w:r>
      </w:hyperlink>
    </w:p>
    <w:p w14:paraId="67FC5DEC"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91" w:history="1">
        <w:r w:rsidR="000D6E2E" w:rsidRPr="00C83872">
          <w:rPr>
            <w:rStyle w:val="ac"/>
            <w:noProof/>
          </w:rPr>
          <w:t>Table 17: Functional Safety Goals</w:t>
        </w:r>
        <w:r w:rsidR="000D6E2E">
          <w:rPr>
            <w:noProof/>
            <w:webHidden/>
          </w:rPr>
          <w:tab/>
        </w:r>
        <w:r w:rsidR="000D6E2E">
          <w:rPr>
            <w:noProof/>
            <w:webHidden/>
          </w:rPr>
          <w:fldChar w:fldCharType="begin"/>
        </w:r>
        <w:r w:rsidR="000D6E2E">
          <w:rPr>
            <w:noProof/>
            <w:webHidden/>
          </w:rPr>
          <w:instrText xml:space="preserve"> PAGEREF _Toc51333391 \h </w:instrText>
        </w:r>
        <w:r w:rsidR="000D6E2E">
          <w:rPr>
            <w:noProof/>
            <w:webHidden/>
          </w:rPr>
        </w:r>
        <w:r w:rsidR="000D6E2E">
          <w:rPr>
            <w:noProof/>
            <w:webHidden/>
          </w:rPr>
          <w:fldChar w:fldCharType="separate"/>
        </w:r>
        <w:r w:rsidR="000D6E2E">
          <w:rPr>
            <w:noProof/>
            <w:webHidden/>
          </w:rPr>
          <w:t>72</w:t>
        </w:r>
        <w:r w:rsidR="000D6E2E">
          <w:rPr>
            <w:noProof/>
            <w:webHidden/>
          </w:rPr>
          <w:fldChar w:fldCharType="end"/>
        </w:r>
      </w:hyperlink>
    </w:p>
    <w:p w14:paraId="57AC12A1"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92" w:history="1">
        <w:r w:rsidR="000D6E2E" w:rsidRPr="00C83872">
          <w:rPr>
            <w:rStyle w:val="ac"/>
            <w:noProof/>
          </w:rPr>
          <w:t>Table 18: Cybersecurity Goals</w:t>
        </w:r>
        <w:r w:rsidR="000D6E2E">
          <w:rPr>
            <w:noProof/>
            <w:webHidden/>
          </w:rPr>
          <w:tab/>
        </w:r>
        <w:r w:rsidR="000D6E2E">
          <w:rPr>
            <w:noProof/>
            <w:webHidden/>
          </w:rPr>
          <w:fldChar w:fldCharType="begin"/>
        </w:r>
        <w:r w:rsidR="000D6E2E">
          <w:rPr>
            <w:noProof/>
            <w:webHidden/>
          </w:rPr>
          <w:instrText xml:space="preserve"> PAGEREF _Toc51333392 \h </w:instrText>
        </w:r>
        <w:r w:rsidR="000D6E2E">
          <w:rPr>
            <w:noProof/>
            <w:webHidden/>
          </w:rPr>
        </w:r>
        <w:r w:rsidR="000D6E2E">
          <w:rPr>
            <w:noProof/>
            <w:webHidden/>
          </w:rPr>
          <w:fldChar w:fldCharType="separate"/>
        </w:r>
        <w:r w:rsidR="000D6E2E">
          <w:rPr>
            <w:noProof/>
            <w:webHidden/>
          </w:rPr>
          <w:t>74</w:t>
        </w:r>
        <w:r w:rsidR="000D6E2E">
          <w:rPr>
            <w:noProof/>
            <w:webHidden/>
          </w:rPr>
          <w:fldChar w:fldCharType="end"/>
        </w:r>
      </w:hyperlink>
    </w:p>
    <w:p w14:paraId="7F5399E7" w14:textId="77777777" w:rsidR="000D6E2E" w:rsidRDefault="008B4E00">
      <w:pPr>
        <w:pStyle w:val="aff8"/>
        <w:tabs>
          <w:tab w:val="right" w:leader="dot" w:pos="10173"/>
        </w:tabs>
        <w:rPr>
          <w:rFonts w:asciiTheme="minorHAnsi" w:hAnsiTheme="minorHAnsi" w:cstheme="minorBidi"/>
          <w:noProof/>
          <w:kern w:val="2"/>
          <w:sz w:val="21"/>
          <w:szCs w:val="22"/>
          <w:lang w:eastAsia="zh-CN"/>
        </w:rPr>
      </w:pPr>
      <w:hyperlink w:anchor="_Toc51333393" w:history="1">
        <w:r w:rsidR="000D6E2E" w:rsidRPr="00C83872">
          <w:rPr>
            <w:rStyle w:val="ac"/>
            <w:noProof/>
          </w:rPr>
          <w:t>Table 22: Open Concerns</w:t>
        </w:r>
        <w:r w:rsidR="000D6E2E">
          <w:rPr>
            <w:noProof/>
            <w:webHidden/>
          </w:rPr>
          <w:tab/>
        </w:r>
        <w:r w:rsidR="000D6E2E">
          <w:rPr>
            <w:noProof/>
            <w:webHidden/>
          </w:rPr>
          <w:fldChar w:fldCharType="begin"/>
        </w:r>
        <w:r w:rsidR="000D6E2E">
          <w:rPr>
            <w:noProof/>
            <w:webHidden/>
          </w:rPr>
          <w:instrText xml:space="preserve"> PAGEREF _Toc51333393 \h </w:instrText>
        </w:r>
        <w:r w:rsidR="000D6E2E">
          <w:rPr>
            <w:noProof/>
            <w:webHidden/>
          </w:rPr>
        </w:r>
        <w:r w:rsidR="000D6E2E">
          <w:rPr>
            <w:noProof/>
            <w:webHidden/>
          </w:rPr>
          <w:fldChar w:fldCharType="separate"/>
        </w:r>
        <w:r w:rsidR="000D6E2E">
          <w:rPr>
            <w:noProof/>
            <w:webHidden/>
          </w:rPr>
          <w:t>75</w:t>
        </w:r>
        <w:r w:rsidR="000D6E2E">
          <w:rPr>
            <w:noProof/>
            <w:webHidden/>
          </w:rPr>
          <w:fldChar w:fldCharType="end"/>
        </w:r>
      </w:hyperlink>
    </w:p>
    <w:p w14:paraId="454436F1" w14:textId="77777777" w:rsidR="00D551E4" w:rsidRPr="00E2703A" w:rsidRDefault="00D551E4" w:rsidP="00D551E4">
      <w:r w:rsidRPr="00E2703A">
        <w:rPr>
          <w:rStyle w:val="ac"/>
          <w:rFonts w:cs="Arial"/>
          <w:noProof/>
          <w:color w:val="auto"/>
        </w:rPr>
        <w:fldChar w:fldCharType="end"/>
      </w:r>
    </w:p>
    <w:p w14:paraId="64FC977C" w14:textId="77777777" w:rsidR="0027671B" w:rsidRPr="007C20FA" w:rsidRDefault="00D808DC" w:rsidP="0027671B">
      <w:pPr>
        <w:pStyle w:val="1"/>
      </w:pPr>
      <w:bookmarkStart w:id="5" w:name="_Toc51333296"/>
      <w:bookmarkStart w:id="6" w:name="_Toc215652170"/>
      <w:r>
        <w:lastRenderedPageBreak/>
        <w:t>Introduction</w:t>
      </w:r>
      <w:bookmarkEnd w:id="5"/>
    </w:p>
    <w:p w14:paraId="494C6B61" w14:textId="77777777" w:rsidR="0027671B" w:rsidRDefault="00F173E3" w:rsidP="0027671B">
      <w:pPr>
        <w:pStyle w:val="2"/>
      </w:pPr>
      <w:bookmarkStart w:id="7" w:name="_Toc215652128"/>
      <w:bookmarkStart w:id="8" w:name="_Toc397081411"/>
      <w:bookmarkStart w:id="9" w:name="_Toc51333297"/>
      <w:r>
        <w:t xml:space="preserve">Document </w:t>
      </w:r>
      <w:r w:rsidR="0027671B" w:rsidRPr="007C20FA">
        <w:t>Purpose</w:t>
      </w:r>
      <w:bookmarkEnd w:id="7"/>
      <w:bookmarkEnd w:id="8"/>
      <w:bookmarkEnd w:id="9"/>
    </w:p>
    <w:p w14:paraId="13C04155" w14:textId="77777777" w:rsidR="00C76788" w:rsidRDefault="00C76788" w:rsidP="00C76788">
      <w:pPr>
        <w:pStyle w:val="af"/>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51970C3B" w14:textId="77777777" w:rsidR="00C76788" w:rsidRDefault="00C76788" w:rsidP="00C76788">
      <w:pPr>
        <w:pStyle w:val="af"/>
        <w:ind w:right="142"/>
        <w:jc w:val="both"/>
        <w:rPr>
          <w:rFonts w:cs="Arial"/>
          <w:lang w:val="en-US"/>
        </w:rPr>
      </w:pPr>
    </w:p>
    <w:p w14:paraId="2ABD0FAC" w14:textId="77777777" w:rsidR="00C76788" w:rsidRDefault="00C76788" w:rsidP="00C76788">
      <w:pPr>
        <w:overflowPunct/>
        <w:autoSpaceDE/>
        <w:autoSpaceDN/>
        <w:adjustRightInd/>
      </w:pPr>
      <w:r>
        <w:t>The FD also serves as an Item Definition as defined by ISO26262 for those features, which follow the Ford Functional Safety process.</w:t>
      </w:r>
    </w:p>
    <w:p w14:paraId="320F03F7" w14:textId="77777777" w:rsidR="00C76788" w:rsidRDefault="00C76788" w:rsidP="00C76788">
      <w:pPr>
        <w:overflowPunct/>
        <w:autoSpaceDE/>
        <w:autoSpaceDN/>
        <w:adjustRightInd/>
      </w:pPr>
    </w:p>
    <w:p w14:paraId="0517E357" w14:textId="77777777" w:rsidR="00C76788" w:rsidRPr="00572A49" w:rsidRDefault="00C76788" w:rsidP="00C76788">
      <w:pPr>
        <w:pStyle w:val="af"/>
        <w:ind w:right="142"/>
        <w:jc w:val="both"/>
        <w:rPr>
          <w:rFonts w:cs="Arial"/>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4" w:history="1">
        <w:r w:rsidRPr="00DE5C04">
          <w:rPr>
            <w:rStyle w:val="ac"/>
            <w:rFonts w:cs="Arial"/>
            <w:lang w:val="en-US"/>
          </w:rPr>
          <w:t>Ford RE Wiki</w:t>
        </w:r>
      </w:hyperlink>
      <w:r w:rsidRPr="007C56E9">
        <w:rPr>
          <w:rStyle w:val="ac"/>
          <w:rFonts w:cs="Arial"/>
          <w:u w:val="none"/>
          <w:lang w:val="en-US"/>
        </w:rPr>
        <w:t xml:space="preserve">. </w:t>
      </w:r>
      <w:r>
        <w:t xml:space="preserve">For details on the Ford Functional Safety (ISO26262) process refer to the </w:t>
      </w:r>
      <w:hyperlink r:id="rId15" w:history="1">
        <w:r w:rsidRPr="008C0B3A">
          <w:rPr>
            <w:rStyle w:val="affff6"/>
            <w:i w:val="0"/>
            <w:color w:val="0000FF"/>
          </w:rPr>
          <w:t>Ford Functional Safety Sharepoint</w:t>
        </w:r>
      </w:hyperlink>
      <w:r w:rsidRPr="00572A49">
        <w:rPr>
          <w:rStyle w:val="ac"/>
          <w:color w:val="auto"/>
          <w:u w:val="none"/>
        </w:rPr>
        <w:t>.</w:t>
      </w:r>
    </w:p>
    <w:p w14:paraId="00793476" w14:textId="77777777" w:rsidR="001B64D2" w:rsidRDefault="00F173E3" w:rsidP="001B64D2">
      <w:pPr>
        <w:pStyle w:val="2"/>
        <w:tabs>
          <w:tab w:val="num" w:pos="718"/>
        </w:tabs>
        <w:ind w:left="601" w:hanging="601"/>
      </w:pPr>
      <w:bookmarkStart w:id="10" w:name="_Toc51333298"/>
      <w:r>
        <w:t xml:space="preserve">Document </w:t>
      </w:r>
      <w:r w:rsidR="001B64D2">
        <w:t>Scope</w:t>
      </w:r>
      <w:bookmarkEnd w:id="10"/>
    </w:p>
    <w:p w14:paraId="44DE3AA7" w14:textId="77777777" w:rsidR="0005387B" w:rsidRPr="0005387B" w:rsidRDefault="00C7649D" w:rsidP="0005387B">
      <w:pPr>
        <w:pStyle w:val="af"/>
        <w:ind w:left="360"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284D13">
        <w:rPr>
          <w:rFonts w:cs="Arial" w:hint="eastAsia"/>
          <w:color w:val="000000" w:themeColor="text1"/>
          <w:lang w:eastAsia="zh-CN"/>
        </w:rPr>
        <w:t>fea</w:t>
      </w:r>
      <w:r w:rsidR="00284D13">
        <w:rPr>
          <w:rFonts w:cs="Arial"/>
          <w:color w:val="000000" w:themeColor="text1"/>
        </w:rPr>
        <w:t>ture Relax. Relax is a feature which could help the driver</w:t>
      </w:r>
      <w:r w:rsidR="0005387B">
        <w:rPr>
          <w:rFonts w:cs="Arial"/>
          <w:color w:val="000000" w:themeColor="text1"/>
        </w:rPr>
        <w:t xml:space="preserve"> and passengers to have a relax on vehicle. IVI </w:t>
      </w:r>
      <w:r w:rsidR="0005387B" w:rsidRPr="0005387B">
        <w:rPr>
          <w:rFonts w:cs="Arial"/>
          <w:color w:val="000000" w:themeColor="text1"/>
        </w:rPr>
        <w:t xml:space="preserve">can be used, in combination with other elements of the vehicle (lighting, audio, HMI graphics, and </w:t>
      </w:r>
      <w:r w:rsidR="0005387B">
        <w:rPr>
          <w:rFonts w:cs="Arial"/>
          <w:color w:val="000000" w:themeColor="text1"/>
        </w:rPr>
        <w:t>Digital scent</w:t>
      </w:r>
      <w:r w:rsidR="0005387B" w:rsidRPr="0005387B">
        <w:rPr>
          <w:rFonts w:cs="Arial"/>
          <w:color w:val="000000" w:themeColor="text1"/>
        </w:rPr>
        <w:t xml:space="preserve">) to create </w:t>
      </w:r>
      <w:r w:rsidR="0005387B">
        <w:rPr>
          <w:rFonts w:cs="Arial"/>
          <w:color w:val="000000" w:themeColor="text1"/>
        </w:rPr>
        <w:t>a</w:t>
      </w:r>
      <w:r w:rsidR="0087399B">
        <w:rPr>
          <w:rFonts w:cs="Arial"/>
          <w:color w:val="000000" w:themeColor="text1"/>
        </w:rPr>
        <w:t>n</w:t>
      </w:r>
      <w:r w:rsidR="0005387B">
        <w:rPr>
          <w:rFonts w:cs="Arial"/>
          <w:color w:val="000000" w:themeColor="text1"/>
        </w:rPr>
        <w:t xml:space="preserve"> immersive</w:t>
      </w:r>
      <w:r w:rsidR="0005387B" w:rsidRPr="0005387B">
        <w:rPr>
          <w:rFonts w:cs="Arial"/>
          <w:color w:val="000000" w:themeColor="text1"/>
        </w:rPr>
        <w:t xml:space="preserve"> experience for</w:t>
      </w:r>
      <w:r w:rsidR="0005387B">
        <w:rPr>
          <w:rFonts w:cs="Arial"/>
          <w:color w:val="000000" w:themeColor="text1"/>
        </w:rPr>
        <w:t xml:space="preserve"> relax.</w:t>
      </w:r>
    </w:p>
    <w:p w14:paraId="1C7D03D2" w14:textId="77777777" w:rsidR="00103D55" w:rsidRPr="008D61E6" w:rsidRDefault="00103D55" w:rsidP="00C7649D">
      <w:pPr>
        <w:pStyle w:val="af"/>
        <w:ind w:right="142"/>
        <w:jc w:val="both"/>
        <w:rPr>
          <w:rFonts w:cs="Arial"/>
          <w:color w:val="000000" w:themeColor="text1"/>
          <w:lang w:val="en-US"/>
        </w:rPr>
      </w:pPr>
    </w:p>
    <w:tbl>
      <w:tblPr>
        <w:tblW w:w="153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9"/>
        <w:gridCol w:w="2126"/>
        <w:gridCol w:w="2551"/>
        <w:gridCol w:w="2551"/>
        <w:gridCol w:w="2551"/>
        <w:gridCol w:w="3510"/>
      </w:tblGrid>
      <w:tr w:rsidR="0005387B" w:rsidRPr="001B1565" w14:paraId="14628F65" w14:textId="77777777" w:rsidTr="0005387B">
        <w:tc>
          <w:tcPr>
            <w:tcW w:w="2019" w:type="dxa"/>
            <w:shd w:val="clear" w:color="auto" w:fill="D9D9D9" w:themeFill="background1" w:themeFillShade="D9"/>
          </w:tcPr>
          <w:p w14:paraId="0308447E" w14:textId="77777777" w:rsidR="0005387B" w:rsidRPr="001B1565" w:rsidRDefault="0005387B" w:rsidP="00F91477">
            <w:pPr>
              <w:rPr>
                <w:rFonts w:ascii="Helvetica" w:hAnsi="Helvetica" w:cs="Helvetica"/>
                <w:b/>
              </w:rPr>
            </w:pPr>
            <w:r w:rsidRPr="001B1565">
              <w:rPr>
                <w:rFonts w:ascii="Helvetica" w:hAnsi="Helvetica" w:cs="Helvetica"/>
                <w:b/>
              </w:rPr>
              <w:t>Feature ID</w:t>
            </w:r>
          </w:p>
        </w:tc>
        <w:tc>
          <w:tcPr>
            <w:tcW w:w="2126" w:type="dxa"/>
            <w:shd w:val="clear" w:color="auto" w:fill="D9D9D9" w:themeFill="background1" w:themeFillShade="D9"/>
          </w:tcPr>
          <w:p w14:paraId="6F3847E6" w14:textId="77777777" w:rsidR="0005387B" w:rsidRPr="001B1565" w:rsidRDefault="0005387B" w:rsidP="00F91477">
            <w:pPr>
              <w:rPr>
                <w:rFonts w:ascii="Helvetica" w:hAnsi="Helvetica" w:cs="Helvetica"/>
                <w:b/>
              </w:rPr>
            </w:pPr>
            <w:r w:rsidRPr="001B1565">
              <w:rPr>
                <w:rFonts w:ascii="Helvetica" w:hAnsi="Helvetica" w:cs="Helvetica"/>
                <w:b/>
              </w:rPr>
              <w:t>Feature Name</w:t>
            </w:r>
          </w:p>
        </w:tc>
        <w:tc>
          <w:tcPr>
            <w:tcW w:w="2551" w:type="dxa"/>
            <w:shd w:val="clear" w:color="auto" w:fill="D9D9D9" w:themeFill="background1" w:themeFillShade="D9"/>
          </w:tcPr>
          <w:p w14:paraId="5D2B3040" w14:textId="77777777" w:rsidR="0005387B" w:rsidRPr="001B1565" w:rsidRDefault="0005387B" w:rsidP="00F91477">
            <w:pPr>
              <w:rPr>
                <w:rFonts w:ascii="Helvetica" w:hAnsi="Helvetica" w:cs="Helvetica"/>
                <w:b/>
              </w:rPr>
            </w:pPr>
          </w:p>
        </w:tc>
        <w:tc>
          <w:tcPr>
            <w:tcW w:w="2551" w:type="dxa"/>
            <w:shd w:val="clear" w:color="auto" w:fill="D9D9D9" w:themeFill="background1" w:themeFillShade="D9"/>
          </w:tcPr>
          <w:p w14:paraId="5CE6F52B" w14:textId="77777777" w:rsidR="0005387B" w:rsidRPr="001B1565" w:rsidRDefault="0005387B" w:rsidP="00F91477">
            <w:pPr>
              <w:rPr>
                <w:rFonts w:ascii="Helvetica" w:hAnsi="Helvetica" w:cs="Helvetica"/>
                <w:b/>
              </w:rPr>
            </w:pPr>
          </w:p>
        </w:tc>
        <w:tc>
          <w:tcPr>
            <w:tcW w:w="2551" w:type="dxa"/>
            <w:shd w:val="clear" w:color="auto" w:fill="D9D9D9" w:themeFill="background1" w:themeFillShade="D9"/>
          </w:tcPr>
          <w:p w14:paraId="23585E5F" w14:textId="77777777" w:rsidR="0005387B" w:rsidRPr="001B1565" w:rsidRDefault="0005387B" w:rsidP="00F91477">
            <w:pPr>
              <w:rPr>
                <w:rFonts w:ascii="Helvetica" w:hAnsi="Helvetica" w:cs="Helvetica"/>
                <w:b/>
              </w:rPr>
            </w:pPr>
            <w:r w:rsidRPr="001B1565">
              <w:rPr>
                <w:rFonts w:ascii="Helvetica" w:hAnsi="Helvetica" w:cs="Helvetica"/>
                <w:b/>
              </w:rPr>
              <w:t>Owner</w:t>
            </w:r>
          </w:p>
        </w:tc>
        <w:tc>
          <w:tcPr>
            <w:tcW w:w="3510" w:type="dxa"/>
            <w:shd w:val="clear" w:color="auto" w:fill="D9D9D9" w:themeFill="background1" w:themeFillShade="D9"/>
          </w:tcPr>
          <w:p w14:paraId="10291DA2" w14:textId="77777777" w:rsidR="0005387B" w:rsidRPr="001B1565" w:rsidRDefault="0005387B" w:rsidP="00F91477">
            <w:pPr>
              <w:rPr>
                <w:rFonts w:ascii="Helvetica" w:hAnsi="Helvetica" w:cs="Helvetica"/>
                <w:b/>
              </w:rPr>
            </w:pPr>
            <w:r w:rsidRPr="001B1565">
              <w:rPr>
                <w:rFonts w:ascii="Helvetica" w:hAnsi="Helvetica" w:cs="Helvetica"/>
                <w:b/>
              </w:rPr>
              <w:t>Reference</w:t>
            </w:r>
          </w:p>
        </w:tc>
      </w:tr>
      <w:tr w:rsidR="0005387B" w:rsidRPr="001B1565" w14:paraId="3F679FEB" w14:textId="77777777" w:rsidTr="0005387B">
        <w:tc>
          <w:tcPr>
            <w:tcW w:w="2019" w:type="dxa"/>
          </w:tcPr>
          <w:p w14:paraId="2423CA5E" w14:textId="77777777" w:rsidR="0005387B" w:rsidRPr="001B1565" w:rsidRDefault="0005387B" w:rsidP="00F91477">
            <w:pPr>
              <w:rPr>
                <w:rFonts w:ascii="Helvetica" w:hAnsi="Helvetica" w:cs="Helvetica"/>
                <w:color w:val="0000FF"/>
              </w:rPr>
            </w:pPr>
            <w:r w:rsidRPr="001B1565">
              <w:rPr>
                <w:rFonts w:ascii="Helvetica" w:hAnsi="Helvetica" w:cs="Helvetica"/>
                <w:color w:val="0000FF"/>
              </w:rPr>
              <w:t>&lt;Add VSEM Global Feature Dictionary ID&gt;</w:t>
            </w:r>
          </w:p>
        </w:tc>
        <w:tc>
          <w:tcPr>
            <w:tcW w:w="2126" w:type="dxa"/>
          </w:tcPr>
          <w:p w14:paraId="0C17463A" w14:textId="77777777" w:rsidR="0005387B" w:rsidRPr="001B1565" w:rsidRDefault="0005387B" w:rsidP="00F91477">
            <w:pPr>
              <w:rPr>
                <w:rFonts w:ascii="Helvetica" w:hAnsi="Helvetica" w:cs="Helvetica"/>
                <w:color w:val="0000FF"/>
                <w:lang w:eastAsia="zh-CN"/>
              </w:rPr>
            </w:pPr>
            <w:r>
              <w:rPr>
                <w:rFonts w:ascii="Helvetica" w:hAnsi="Helvetica" w:cs="Helvetica" w:hint="eastAsia"/>
                <w:color w:val="0000FF"/>
                <w:lang w:eastAsia="zh-CN"/>
              </w:rPr>
              <w:t>R</w:t>
            </w:r>
            <w:r>
              <w:rPr>
                <w:rFonts w:ascii="Helvetica" w:hAnsi="Helvetica" w:cs="Helvetica"/>
                <w:color w:val="0000FF"/>
                <w:lang w:eastAsia="zh-CN"/>
              </w:rPr>
              <w:t>elax</w:t>
            </w:r>
          </w:p>
        </w:tc>
        <w:tc>
          <w:tcPr>
            <w:tcW w:w="2551" w:type="dxa"/>
          </w:tcPr>
          <w:p w14:paraId="73EDDCE2" w14:textId="77777777" w:rsidR="0005387B" w:rsidRDefault="0005387B" w:rsidP="00F91477">
            <w:pPr>
              <w:rPr>
                <w:rFonts w:ascii="Helvetica" w:hAnsi="Helvetica" w:cs="Helvetica"/>
                <w:color w:val="000000" w:themeColor="text1"/>
                <w:lang w:eastAsia="zh-CN"/>
              </w:rPr>
            </w:pPr>
          </w:p>
        </w:tc>
        <w:tc>
          <w:tcPr>
            <w:tcW w:w="2551" w:type="dxa"/>
          </w:tcPr>
          <w:p w14:paraId="073FC4B0" w14:textId="77777777" w:rsidR="0005387B" w:rsidRDefault="0005387B" w:rsidP="00F91477">
            <w:pPr>
              <w:rPr>
                <w:rFonts w:ascii="Helvetica" w:hAnsi="Helvetica" w:cs="Helvetica"/>
                <w:color w:val="000000" w:themeColor="text1"/>
                <w:lang w:eastAsia="zh-CN"/>
              </w:rPr>
            </w:pPr>
          </w:p>
        </w:tc>
        <w:tc>
          <w:tcPr>
            <w:tcW w:w="2551" w:type="dxa"/>
          </w:tcPr>
          <w:p w14:paraId="34694DB5" w14:textId="77777777" w:rsidR="0005387B" w:rsidRPr="0097363F" w:rsidRDefault="0005387B" w:rsidP="00F91477">
            <w:pPr>
              <w:rPr>
                <w:rFonts w:ascii="Helvetica" w:hAnsi="Helvetica" w:cs="Helvetica"/>
                <w:color w:val="000000" w:themeColor="text1"/>
                <w:lang w:eastAsia="zh-CN"/>
              </w:rPr>
            </w:pPr>
            <w:r>
              <w:rPr>
                <w:rFonts w:ascii="Helvetica" w:hAnsi="Helvetica" w:cs="Helvetica" w:hint="eastAsia"/>
                <w:color w:val="000000" w:themeColor="text1"/>
                <w:lang w:eastAsia="zh-CN"/>
              </w:rPr>
              <w:t>Z</w:t>
            </w:r>
            <w:r>
              <w:rPr>
                <w:rFonts w:ascii="Helvetica" w:hAnsi="Helvetica" w:cs="Helvetica"/>
                <w:color w:val="000000" w:themeColor="text1"/>
                <w:lang w:eastAsia="zh-CN"/>
              </w:rPr>
              <w:t>hang Xiaojing</w:t>
            </w:r>
          </w:p>
        </w:tc>
        <w:tc>
          <w:tcPr>
            <w:tcW w:w="3510" w:type="dxa"/>
          </w:tcPr>
          <w:p w14:paraId="46D6F451" w14:textId="77777777" w:rsidR="0005387B" w:rsidRPr="001B1565" w:rsidRDefault="0005387B" w:rsidP="00F91477">
            <w:pPr>
              <w:rPr>
                <w:rFonts w:ascii="Helvetica" w:hAnsi="Helvetica" w:cs="Helvetica"/>
                <w:color w:val="0000FF"/>
              </w:rPr>
            </w:pPr>
            <w:r w:rsidRPr="001B1565">
              <w:rPr>
                <w:rFonts w:ascii="Helvetica" w:hAnsi="Helvetica" w:cs="Helvetica"/>
                <w:color w:val="0000FF"/>
              </w:rPr>
              <w:t>&lt;Add VSEM Link&gt;</w:t>
            </w:r>
          </w:p>
        </w:tc>
      </w:tr>
      <w:tr w:rsidR="0005387B" w:rsidRPr="001B1565" w14:paraId="471A3B71" w14:textId="77777777" w:rsidTr="0005387B">
        <w:tc>
          <w:tcPr>
            <w:tcW w:w="2019" w:type="dxa"/>
          </w:tcPr>
          <w:p w14:paraId="056EC1B5" w14:textId="77777777" w:rsidR="0005387B" w:rsidRPr="001B1565" w:rsidRDefault="0005387B" w:rsidP="00F91477">
            <w:pPr>
              <w:rPr>
                <w:rFonts w:ascii="Helvetica" w:hAnsi="Helvetica" w:cs="Helvetica"/>
                <w:color w:val="0000FF"/>
              </w:rPr>
            </w:pPr>
          </w:p>
        </w:tc>
        <w:tc>
          <w:tcPr>
            <w:tcW w:w="2126" w:type="dxa"/>
          </w:tcPr>
          <w:p w14:paraId="0509ED3D" w14:textId="77777777" w:rsidR="0005387B" w:rsidRPr="001B1565" w:rsidRDefault="0005387B" w:rsidP="00F91477">
            <w:pPr>
              <w:rPr>
                <w:rFonts w:ascii="Helvetica" w:hAnsi="Helvetica" w:cs="Helvetica"/>
                <w:color w:val="0000FF"/>
              </w:rPr>
            </w:pPr>
          </w:p>
        </w:tc>
        <w:tc>
          <w:tcPr>
            <w:tcW w:w="2551" w:type="dxa"/>
          </w:tcPr>
          <w:p w14:paraId="68DEDE47" w14:textId="77777777" w:rsidR="0005387B" w:rsidRPr="001B1565" w:rsidRDefault="0005387B" w:rsidP="00F91477">
            <w:pPr>
              <w:rPr>
                <w:rFonts w:ascii="Helvetica" w:hAnsi="Helvetica" w:cs="Helvetica"/>
                <w:color w:val="0000FF"/>
              </w:rPr>
            </w:pPr>
          </w:p>
        </w:tc>
        <w:tc>
          <w:tcPr>
            <w:tcW w:w="2551" w:type="dxa"/>
          </w:tcPr>
          <w:p w14:paraId="49022E92" w14:textId="77777777" w:rsidR="0005387B" w:rsidRPr="001B1565" w:rsidRDefault="0005387B" w:rsidP="00F91477">
            <w:pPr>
              <w:rPr>
                <w:rFonts w:ascii="Helvetica" w:hAnsi="Helvetica" w:cs="Helvetica"/>
                <w:color w:val="0000FF"/>
              </w:rPr>
            </w:pPr>
          </w:p>
        </w:tc>
        <w:tc>
          <w:tcPr>
            <w:tcW w:w="2551" w:type="dxa"/>
          </w:tcPr>
          <w:p w14:paraId="73C17CA4" w14:textId="77777777" w:rsidR="0005387B" w:rsidRPr="001B1565" w:rsidRDefault="0005387B" w:rsidP="00F91477">
            <w:pPr>
              <w:rPr>
                <w:rFonts w:ascii="Helvetica" w:hAnsi="Helvetica" w:cs="Helvetica"/>
                <w:color w:val="0000FF"/>
              </w:rPr>
            </w:pPr>
          </w:p>
        </w:tc>
        <w:tc>
          <w:tcPr>
            <w:tcW w:w="3510" w:type="dxa"/>
          </w:tcPr>
          <w:p w14:paraId="60D7851B" w14:textId="77777777" w:rsidR="0005387B" w:rsidRPr="001B1565" w:rsidRDefault="0005387B" w:rsidP="00F91477">
            <w:pPr>
              <w:rPr>
                <w:rFonts w:ascii="Helvetica" w:hAnsi="Helvetica" w:cs="Helvetica"/>
                <w:color w:val="0000FF"/>
              </w:rPr>
            </w:pPr>
          </w:p>
        </w:tc>
      </w:tr>
    </w:tbl>
    <w:p w14:paraId="546747B3" w14:textId="77777777" w:rsidR="00C7649D" w:rsidRPr="00C7649D" w:rsidRDefault="00C7649D" w:rsidP="00C7649D">
      <w:pPr>
        <w:pStyle w:val="ad"/>
      </w:pPr>
      <w:bookmarkStart w:id="11" w:name="_Toc435447978"/>
      <w:bookmarkStart w:id="12" w:name="_Toc51333374"/>
      <w:r w:rsidRPr="001B1565">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1</w:t>
      </w:r>
      <w:r w:rsidR="002C1D22">
        <w:rPr>
          <w:noProof/>
        </w:rPr>
        <w:fldChar w:fldCharType="end"/>
      </w:r>
      <w:r w:rsidRPr="001B1565">
        <w:t>: Features described in this FD</w:t>
      </w:r>
      <w:bookmarkEnd w:id="11"/>
      <w:bookmarkEnd w:id="12"/>
    </w:p>
    <w:p w14:paraId="19367C37" w14:textId="77777777" w:rsidR="0027671B" w:rsidRPr="007C20FA" w:rsidRDefault="00F173E3" w:rsidP="0067089C">
      <w:pPr>
        <w:pStyle w:val="2"/>
        <w:tabs>
          <w:tab w:val="num" w:pos="718"/>
        </w:tabs>
        <w:ind w:left="601" w:hanging="601"/>
      </w:pPr>
      <w:bookmarkStart w:id="13" w:name="_Toc397081412"/>
      <w:bookmarkStart w:id="14" w:name="_Toc51333299"/>
      <w:r w:rsidRPr="0067089C">
        <w:t>Document</w:t>
      </w:r>
      <w:r>
        <w:t xml:space="preserve"> </w:t>
      </w:r>
      <w:r w:rsidR="0027671B" w:rsidRPr="007C20FA">
        <w:t>Audience</w:t>
      </w:r>
      <w:bookmarkEnd w:id="13"/>
      <w:bookmarkEnd w:id="14"/>
    </w:p>
    <w:p w14:paraId="5A4809D1" w14:textId="77777777" w:rsidR="00D41852" w:rsidRDefault="00D41852" w:rsidP="00BB7AB4">
      <w:pPr>
        <w:pStyle w:val="af"/>
        <w:jc w:val="both"/>
      </w:pPr>
      <w:r w:rsidRPr="001B1565">
        <w:t xml:space="preserve">The FD is written by the feature owner of </w:t>
      </w:r>
      <w:r w:rsidR="008D10C0">
        <w:rPr>
          <w:rFonts w:cs="Arial"/>
          <w:color w:val="3333FF"/>
          <w:lang w:val="en-US"/>
        </w:rPr>
        <w:t>Relax</w:t>
      </w:r>
      <w:r w:rsidRPr="001B1565">
        <w:t>. All Stakeholders, i.e., all people who have a valid interest in the feature should read and, if possible, review the FD. It needs to be guaranteed, that all stakeholders have access to the currently valid version of the FD.</w:t>
      </w:r>
    </w:p>
    <w:p w14:paraId="18AD8DD7" w14:textId="77777777" w:rsidR="00E322B9" w:rsidRDefault="00E322B9" w:rsidP="00A36397">
      <w:pPr>
        <w:pStyle w:val="REUserHint"/>
        <w:rPr>
          <w:rStyle w:val="affff6"/>
        </w:rPr>
      </w:pPr>
      <w:r w:rsidRPr="00242A4D">
        <w:rPr>
          <w:rStyle w:val="affff6"/>
          <w:b/>
        </w:rPr>
        <w:t>#Hint:</w:t>
      </w:r>
      <w:r>
        <w:rPr>
          <w:rStyle w:val="affff6"/>
        </w:rPr>
        <w:t xml:space="preserve"> </w:t>
      </w:r>
      <w:r w:rsidRPr="00E322B9">
        <w:rPr>
          <w:rStyle w:val="affff6"/>
        </w:rPr>
        <w:t>The FD template has the IP Classification “Proprietary”</w:t>
      </w:r>
      <w:r>
        <w:rPr>
          <w:rStyle w:val="affff6"/>
        </w:rPr>
        <w:t xml:space="preserve"> by default</w:t>
      </w:r>
      <w:r w:rsidRPr="00E322B9">
        <w:rPr>
          <w:rStyle w:val="affff6"/>
        </w:rPr>
        <w:t xml:space="preserve">. IP Classification “Confidential” </w:t>
      </w:r>
      <w:r>
        <w:rPr>
          <w:rStyle w:val="affff6"/>
        </w:rPr>
        <w:t>might be required in some cases, e.g. by Ford Functional Safety.</w:t>
      </w:r>
    </w:p>
    <w:p w14:paraId="55272EB2" w14:textId="77777777" w:rsidR="00DE5C04" w:rsidRPr="00E322B9" w:rsidRDefault="00DE5C04" w:rsidP="00A36397">
      <w:pPr>
        <w:pStyle w:val="REUserHint"/>
        <w:rPr>
          <w:rStyle w:val="affff6"/>
        </w:rPr>
      </w:pPr>
      <w:r w:rsidRPr="00347A88">
        <w:rPr>
          <w:rStyle w:val="affff6"/>
          <w:b/>
        </w:rPr>
        <w:t>#Macro:</w:t>
      </w:r>
      <w:r w:rsidRPr="00347A88">
        <w:rPr>
          <w:rStyle w:val="affff6"/>
        </w:rPr>
        <w:t xml:space="preserve"> </w:t>
      </w:r>
      <w:hyperlink r:id="rId16" w:anchor="HowtousetheSpecificationTemplates-EditDocProperties" w:history="1">
        <w:r w:rsidRPr="00DE5C04">
          <w:rPr>
            <w:rStyle w:val="affff6"/>
            <w:color w:val="0000FF"/>
          </w:rPr>
          <w:t xml:space="preserve">Add Ins -&gt; </w:t>
        </w:r>
        <w:r>
          <w:rPr>
            <w:rStyle w:val="affff6"/>
            <w:color w:val="0000FF"/>
          </w:rPr>
          <w:t>Edit Document Properties</w:t>
        </w:r>
        <w:r w:rsidRPr="00DE5C04">
          <w:rPr>
            <w:rStyle w:val="affff6"/>
            <w:color w:val="0000FF"/>
          </w:rPr>
          <w:t xml:space="preserve"> macro</w:t>
        </w:r>
      </w:hyperlink>
      <w:r w:rsidRPr="00347A88">
        <w:rPr>
          <w:rStyle w:val="affff6"/>
        </w:rPr>
        <w:t xml:space="preserve"> (select </w:t>
      </w:r>
      <w:r>
        <w:rPr>
          <w:rStyle w:val="affff6"/>
        </w:rPr>
        <w:t xml:space="preserve">“Proprietary” for </w:t>
      </w:r>
      <w:r w:rsidRPr="00347A88">
        <w:rPr>
          <w:rStyle w:val="affff6"/>
        </w:rPr>
        <w:t>“</w:t>
      </w:r>
      <w:r>
        <w:rPr>
          <w:rStyle w:val="affff6"/>
        </w:rPr>
        <w:t>Document Classification</w:t>
      </w:r>
      <w:r w:rsidRPr="00347A88">
        <w:rPr>
          <w:rStyle w:val="affff6"/>
        </w:rPr>
        <w:t>”)</w:t>
      </w:r>
    </w:p>
    <w:p w14:paraId="5B374857" w14:textId="77777777" w:rsidR="00CD3B7B" w:rsidRDefault="00CD3B7B" w:rsidP="00CD3B7B">
      <w:pPr>
        <w:pStyle w:val="3"/>
        <w:ind w:left="0" w:firstLine="0"/>
      </w:pPr>
      <w:bookmarkStart w:id="15" w:name="_Toc420397663"/>
      <w:bookmarkStart w:id="16" w:name="_Toc456346126"/>
      <w:bookmarkStart w:id="17" w:name="_Toc51333300"/>
      <w:r>
        <w:t>Stakeholder List</w:t>
      </w:r>
      <w:bookmarkEnd w:id="15"/>
      <w:bookmarkEnd w:id="16"/>
      <w:bookmarkEnd w:id="17"/>
    </w:p>
    <w:p w14:paraId="72DF1E19" w14:textId="77777777" w:rsidR="00D41852" w:rsidRDefault="00D41852" w:rsidP="00BB7AB4">
      <w:pPr>
        <w:pStyle w:val="af"/>
        <w:jc w:val="both"/>
      </w:pPr>
      <w:r>
        <w:t xml:space="preserve">For the latest list of </w:t>
      </w:r>
      <w:r w:rsidR="00FE5FAF" w:rsidRPr="001B1565">
        <w:t>stakeholders</w:t>
      </w:r>
      <w:r w:rsidRPr="001B1565">
        <w:t xml:space="preserve">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14:paraId="7492A5E2" w14:textId="77777777" w:rsidR="00B920DD" w:rsidRPr="00347A88" w:rsidRDefault="00B920DD" w:rsidP="00A36397">
      <w:pPr>
        <w:pStyle w:val="REUserHint"/>
        <w:rPr>
          <w:rStyle w:val="affff6"/>
        </w:rPr>
      </w:pPr>
      <w:r w:rsidRPr="00347A88">
        <w:rPr>
          <w:rStyle w:val="affff6"/>
          <w:b/>
        </w:rPr>
        <w:t>#Hint:</w:t>
      </w:r>
      <w:r w:rsidRPr="00347A88">
        <w:rPr>
          <w:rStyle w:val="affff6"/>
        </w:rPr>
        <w:t xml:space="preserve"> Refer to </w:t>
      </w:r>
      <w:hyperlink r:id="rId17" w:history="1">
        <w:r w:rsidR="0090320B" w:rsidRPr="00DE5C04">
          <w:rPr>
            <w:rStyle w:val="affff6"/>
            <w:color w:val="0000FF"/>
          </w:rPr>
          <w:t>Ford RE Wiki – Stakeholder List</w:t>
        </w:r>
      </w:hyperlink>
      <w:r w:rsidRPr="00347A88">
        <w:rPr>
          <w:rStyle w:val="affff6"/>
        </w:rPr>
        <w:t xml:space="preserve"> on how to create a stakeholder list.</w:t>
      </w:r>
      <w:r w:rsidR="00A66CE5">
        <w:rPr>
          <w:rStyle w:val="affff6"/>
        </w:rPr>
        <w:t xml:space="preserve"> The stakeholder list should be stored in VSEM in the pseudo folder “General Data Artifacts” of the corresponding feature.</w:t>
      </w:r>
    </w:p>
    <w:p w14:paraId="38F2B23C" w14:textId="77777777" w:rsidR="00514EE8" w:rsidRDefault="00514EE8" w:rsidP="0067089C">
      <w:pPr>
        <w:pStyle w:val="2"/>
        <w:tabs>
          <w:tab w:val="num" w:pos="718"/>
        </w:tabs>
        <w:ind w:left="601" w:hanging="601"/>
      </w:pPr>
      <w:bookmarkStart w:id="18" w:name="_Toc51333301"/>
      <w:bookmarkStart w:id="19" w:name="_Toc215652130"/>
      <w:bookmarkStart w:id="20" w:name="_Toc397081415"/>
      <w:r>
        <w:t>Document Organization</w:t>
      </w:r>
      <w:bookmarkEnd w:id="18"/>
    </w:p>
    <w:p w14:paraId="51AC6743" w14:textId="77777777" w:rsidR="00514EE8" w:rsidRDefault="00514EE8" w:rsidP="00DE03AF">
      <w:pPr>
        <w:pStyle w:val="3"/>
        <w:numPr>
          <w:ilvl w:val="2"/>
          <w:numId w:val="8"/>
        </w:numPr>
      </w:pPr>
      <w:bookmarkStart w:id="21" w:name="_Toc420397665"/>
      <w:bookmarkStart w:id="22" w:name="_Toc519694212"/>
      <w:bookmarkStart w:id="23" w:name="_Toc51333302"/>
      <w:r>
        <w:t>Document Context</w:t>
      </w:r>
      <w:bookmarkEnd w:id="21"/>
      <w:bookmarkEnd w:id="22"/>
      <w:bookmarkEnd w:id="23"/>
    </w:p>
    <w:p w14:paraId="5E024968" w14:textId="77777777" w:rsidR="00514EE8" w:rsidRDefault="00514EE8" w:rsidP="00514EE8">
      <w:pPr>
        <w:pStyle w:val="aff5"/>
        <w:ind w:left="0" w:hanging="11"/>
      </w:pPr>
      <w:r>
        <w:t xml:space="preserve">Refer to the </w:t>
      </w:r>
      <w:hyperlink r:id="rId18" w:history="1">
        <w:r w:rsidRPr="007312EA">
          <w:rPr>
            <w:rStyle w:val="ac"/>
          </w:rPr>
          <w:t>Specification Structure page</w:t>
        </w:r>
      </w:hyperlink>
      <w:r>
        <w:t xml:space="preserve"> in the </w:t>
      </w:r>
      <w:hyperlink r:id="rId19" w:history="1">
        <w:r w:rsidR="00043512" w:rsidRPr="00DE5C04">
          <w:rPr>
            <w:rStyle w:val="ac"/>
            <w:rFonts w:cs="Arial"/>
          </w:rPr>
          <w:t>Ford RE Wiki</w:t>
        </w:r>
      </w:hyperlink>
      <w:r>
        <w:t xml:space="preserve"> to understand how the FD relates to other Ford Requirements Documents and Specifications. </w:t>
      </w:r>
    </w:p>
    <w:p w14:paraId="18C71358" w14:textId="77777777" w:rsidR="0027671B" w:rsidRPr="007C20FA" w:rsidRDefault="0027671B" w:rsidP="00514EE8">
      <w:pPr>
        <w:pStyle w:val="3"/>
      </w:pPr>
      <w:bookmarkStart w:id="24" w:name="_Toc51333303"/>
      <w:r w:rsidRPr="007C20FA">
        <w:lastRenderedPageBreak/>
        <w:t xml:space="preserve">Document </w:t>
      </w:r>
      <w:bookmarkEnd w:id="19"/>
      <w:bookmarkEnd w:id="20"/>
      <w:r w:rsidR="00514EE8">
        <w:t>Structure</w:t>
      </w:r>
      <w:bookmarkEnd w:id="24"/>
    </w:p>
    <w:p w14:paraId="283DD469" w14:textId="77777777" w:rsidR="0027671B" w:rsidRPr="007C20FA" w:rsidRDefault="0027671B" w:rsidP="0027671B">
      <w:pPr>
        <w:pStyle w:val="af"/>
        <w:ind w:right="142"/>
        <w:rPr>
          <w:rFonts w:cs="Arial"/>
          <w:lang w:val="en-US"/>
        </w:rPr>
      </w:pPr>
      <w:r w:rsidRPr="007C20FA">
        <w:rPr>
          <w:rFonts w:cs="Arial"/>
          <w:lang w:val="en-US"/>
        </w:rPr>
        <w:t>The structure of this document is explained below:</w:t>
      </w:r>
    </w:p>
    <w:p w14:paraId="670A97E2" w14:textId="77777777" w:rsidR="0027671B" w:rsidRPr="007C20FA" w:rsidRDefault="0027671B" w:rsidP="0027671B">
      <w:pPr>
        <w:pStyle w:val="af"/>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rsidRPr="007C20FA">
        <w:rPr>
          <w:rFonts w:cs="Arial"/>
          <w:lang w:val="en-US"/>
        </w:rPr>
        <w:tab/>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1C71ADD8" w14:textId="77777777" w:rsidR="0027671B" w:rsidRPr="007C56E9" w:rsidRDefault="00D41852" w:rsidP="0027671B">
      <w:pPr>
        <w:pStyle w:val="af"/>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rsidR="0027671B" w:rsidRPr="007C20FA">
        <w:rPr>
          <w:rFonts w:cs="Arial"/>
          <w:lang w:val="en-US"/>
        </w:rPr>
        <w:tab/>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5026EACB" w14:textId="77777777" w:rsidR="0027671B" w:rsidRPr="007C20FA" w:rsidRDefault="00D41852" w:rsidP="0027671B">
      <w:pPr>
        <w:pStyle w:val="af"/>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rsidR="0027671B" w:rsidRPr="007C20FA">
        <w:rPr>
          <w:rFonts w:cs="Arial"/>
          <w:lang w:val="en-US"/>
        </w:rP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000A57D9" w14:textId="77777777" w:rsidR="0027671B" w:rsidRPr="007C20FA" w:rsidRDefault="00D41852" w:rsidP="0027671B">
      <w:pPr>
        <w:pStyle w:val="af"/>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rsidR="0027671B" w:rsidRPr="007C20FA">
        <w:rPr>
          <w:rFonts w:cs="Arial"/>
          <w:lang w:val="en-US"/>
        </w:rPr>
        <w:tab/>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27D8DB1A" w14:textId="77777777" w:rsidR="0027671B" w:rsidRPr="007C20FA" w:rsidRDefault="00D41852" w:rsidP="0027671B">
      <w:pPr>
        <w:pStyle w:val="af"/>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rsidR="0027671B" w:rsidRPr="007C20FA">
        <w:rPr>
          <w:rFonts w:cs="Arial"/>
          <w:lang w:val="en-US"/>
        </w:rPr>
        <w:tab/>
      </w:r>
      <w:r w:rsidR="00E635F1" w:rsidRPr="00E635F1">
        <w:rPr>
          <w:rFonts w:cs="Arial"/>
          <w:lang w:val="en-US"/>
        </w:rPr>
        <w:t>Safety. Lists System Behaviors and Safety Goals of the feature</w:t>
      </w:r>
      <w:r w:rsidR="00E635F1">
        <w:rPr>
          <w:rFonts w:cs="Arial"/>
          <w:lang w:val="en-US"/>
        </w:rPr>
        <w:t>.</w:t>
      </w:r>
    </w:p>
    <w:p w14:paraId="455A41EC" w14:textId="77777777" w:rsidR="005F2AC4" w:rsidRPr="007C20FA" w:rsidRDefault="005F2AC4" w:rsidP="005F2AC4">
      <w:pPr>
        <w:pStyle w:val="af"/>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rsidRPr="007C20FA">
        <w:rPr>
          <w:rFonts w:cs="Arial"/>
          <w:lang w:val="en-US"/>
        </w:rPr>
        <w:tab/>
        <w:t>Feature Requirements. Lists functional and non-functional requirements of the feature.</w:t>
      </w:r>
    </w:p>
    <w:p w14:paraId="329FDB2B" w14:textId="77777777" w:rsidR="0027671B" w:rsidRPr="007C20FA" w:rsidRDefault="00D41852" w:rsidP="0027671B">
      <w:pPr>
        <w:pStyle w:val="af"/>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rsidR="0027671B" w:rsidRPr="007C20FA">
        <w:rPr>
          <w:rFonts w:cs="Arial"/>
          <w:lang w:val="en-US"/>
        </w:rP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39A7D1B2" w14:textId="77777777" w:rsidR="0075196F" w:rsidRPr="007C20FA" w:rsidRDefault="005F2AC4" w:rsidP="0075196F">
      <w:pPr>
        <w:pStyle w:val="af"/>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rsidR="0075196F" w:rsidRPr="007C20FA">
        <w:rPr>
          <w:rFonts w:cs="Arial"/>
          <w:lang w:val="en-US"/>
        </w:rPr>
        <w:tab/>
      </w:r>
      <w:r w:rsidR="005366D0">
        <w:rPr>
          <w:rFonts w:cs="Arial"/>
          <w:lang w:val="en-US"/>
        </w:rPr>
        <w:t xml:space="preserve">List of </w:t>
      </w:r>
      <w:r w:rsidR="0075196F" w:rsidRPr="007C20FA">
        <w:rPr>
          <w:rFonts w:cs="Arial"/>
          <w:lang w:val="en-US"/>
        </w:rPr>
        <w:t xml:space="preserve">Open </w:t>
      </w:r>
      <w:r w:rsidR="003240F2">
        <w:rPr>
          <w:rFonts w:cs="Arial"/>
          <w:lang w:val="en-US"/>
        </w:rPr>
        <w:t>Concerns</w:t>
      </w:r>
    </w:p>
    <w:p w14:paraId="762461AB" w14:textId="77777777" w:rsidR="0027671B" w:rsidRDefault="0027671B" w:rsidP="00685C0E">
      <w:pPr>
        <w:pStyle w:val="af"/>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rsidRPr="007C20FA">
        <w:rPr>
          <w:rFonts w:cs="Arial"/>
          <w:lang w:val="en-US"/>
        </w:rP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6CC3CC50" w14:textId="77777777" w:rsidR="009A5EBD" w:rsidRPr="007C20FA" w:rsidRDefault="009A5EBD" w:rsidP="009A5EBD">
      <w:pPr>
        <w:pStyle w:val="af"/>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rsidRPr="007C20FA">
        <w:rPr>
          <w:rFonts w:cs="Arial"/>
          <w:lang w:val="en-US"/>
        </w:rPr>
        <w:tab/>
      </w:r>
      <w:r>
        <w:rPr>
          <w:rFonts w:cs="Arial"/>
          <w:lang w:val="en-US"/>
        </w:rPr>
        <w:t>Appendix</w:t>
      </w:r>
    </w:p>
    <w:p w14:paraId="2E82082F" w14:textId="77777777" w:rsidR="009A5EBD" w:rsidRDefault="009A5EBD" w:rsidP="009A5EBD">
      <w:pPr>
        <w:pStyle w:val="af"/>
        <w:tabs>
          <w:tab w:val="clear" w:pos="1134"/>
          <w:tab w:val="left" w:pos="1276"/>
        </w:tabs>
        <w:ind w:right="142"/>
        <w:jc w:val="both"/>
        <w:rPr>
          <w:rFonts w:cs="Arial"/>
          <w:lang w:val="en-US"/>
        </w:rPr>
      </w:pPr>
    </w:p>
    <w:p w14:paraId="4D80B4F0" w14:textId="77777777" w:rsidR="00C35116" w:rsidRPr="00C35116" w:rsidRDefault="00C35116" w:rsidP="00C35116"/>
    <w:p w14:paraId="5DAA2810" w14:textId="77777777" w:rsidR="00C35116" w:rsidRPr="00A36397" w:rsidRDefault="00C35116" w:rsidP="00A36397">
      <w:pPr>
        <w:pStyle w:val="REUserHint"/>
        <w:rPr>
          <w:rStyle w:val="affff6"/>
          <w:iCs w:val="0"/>
          <w:color w:val="7F7F7F" w:themeColor="text1" w:themeTint="80"/>
        </w:rPr>
      </w:pPr>
      <w:r w:rsidRPr="00A36397">
        <w:rPr>
          <w:rStyle w:val="affff6"/>
          <w:b/>
          <w:iCs w:val="0"/>
          <w:color w:val="7F7F7F" w:themeColor="text1" w:themeTint="80"/>
        </w:rPr>
        <w:t>#Hint:</w:t>
      </w:r>
      <w:r w:rsidRPr="00A36397">
        <w:rPr>
          <w:rStyle w:val="affff6"/>
          <w:iCs w:val="0"/>
          <w:color w:val="7F7F7F" w:themeColor="text1" w:themeTint="80"/>
        </w:rPr>
        <w:t xml:space="preserve"> All sections</w:t>
      </w:r>
      <w:r w:rsidR="0020727C" w:rsidRPr="00A36397">
        <w:rPr>
          <w:rStyle w:val="affff6"/>
          <w:iCs w:val="0"/>
          <w:color w:val="7F7F7F" w:themeColor="text1" w:themeTint="80"/>
        </w:rPr>
        <w:t xml:space="preserve"> are mandatory</w:t>
      </w:r>
      <w:r w:rsidRPr="00A36397">
        <w:rPr>
          <w:rStyle w:val="affff6"/>
          <w:iCs w:val="0"/>
          <w:color w:val="7F7F7F" w:themeColor="text1" w:themeTint="80"/>
        </w:rPr>
        <w:t xml:space="preserve">, </w:t>
      </w:r>
      <w:r w:rsidR="0020727C" w:rsidRPr="00A36397">
        <w:rPr>
          <w:rStyle w:val="affff6"/>
          <w:iCs w:val="0"/>
          <w:color w:val="7F7F7F" w:themeColor="text1" w:themeTint="80"/>
        </w:rPr>
        <w:t>unless</w:t>
      </w:r>
      <w:r w:rsidRPr="00A36397">
        <w:rPr>
          <w:rStyle w:val="affff6"/>
          <w:iCs w:val="0"/>
          <w:color w:val="7F7F7F" w:themeColor="text1" w:themeTint="80"/>
        </w:rPr>
        <w:t xml:space="preserve"> explicitly marked by the tag “#Classification” as “optional” or as applicable </w:t>
      </w:r>
      <w:r w:rsidR="0020727C" w:rsidRPr="00A36397">
        <w:rPr>
          <w:rStyle w:val="affff6"/>
          <w:iCs w:val="0"/>
          <w:color w:val="7F7F7F" w:themeColor="text1" w:themeTint="80"/>
        </w:rPr>
        <w:t xml:space="preserve">e.g. </w:t>
      </w:r>
      <w:r w:rsidRPr="00A36397">
        <w:rPr>
          <w:rStyle w:val="affff6"/>
          <w:iCs w:val="0"/>
          <w:color w:val="7F7F7F" w:themeColor="text1" w:themeTint="80"/>
        </w:rPr>
        <w:t xml:space="preserve">to certain domains </w:t>
      </w:r>
      <w:r w:rsidR="0020727C" w:rsidRPr="00A36397">
        <w:rPr>
          <w:rStyle w:val="affff6"/>
          <w:iCs w:val="0"/>
          <w:color w:val="7F7F7F" w:themeColor="text1" w:themeTint="80"/>
        </w:rPr>
        <w:t>like</w:t>
      </w:r>
      <w:r w:rsidRPr="00A36397">
        <w:rPr>
          <w:rStyle w:val="affff6"/>
          <w:iCs w:val="0"/>
          <w:color w:val="7F7F7F" w:themeColor="text1" w:themeTint="80"/>
        </w:rPr>
        <w:t xml:space="preserve"> “Fun</w:t>
      </w:r>
      <w:r w:rsidR="002D1E9E" w:rsidRPr="00A36397">
        <w:rPr>
          <w:rStyle w:val="affff6"/>
          <w:iCs w:val="0"/>
          <w:color w:val="7F7F7F" w:themeColor="text1" w:themeTint="80"/>
        </w:rPr>
        <w:t>ctional Safety”.</w:t>
      </w:r>
    </w:p>
    <w:p w14:paraId="63CFD596" w14:textId="77777777" w:rsidR="00A36397" w:rsidRPr="00A36397" w:rsidRDefault="00A36397" w:rsidP="00A36397"/>
    <w:p w14:paraId="3741CB49" w14:textId="77777777" w:rsidR="00514EE8" w:rsidRPr="007C20FA" w:rsidRDefault="00514EE8" w:rsidP="0067089C">
      <w:pPr>
        <w:pStyle w:val="2"/>
        <w:tabs>
          <w:tab w:val="num" w:pos="718"/>
        </w:tabs>
        <w:ind w:left="601" w:hanging="601"/>
      </w:pPr>
      <w:bookmarkStart w:id="25" w:name="_Toc51333304"/>
      <w:bookmarkStart w:id="26" w:name="_Toc397081418"/>
      <w:bookmarkStart w:id="27" w:name="_Toc211245114"/>
      <w:bookmarkStart w:id="28" w:name="_Toc216841808"/>
      <w:bookmarkStart w:id="29" w:name="_Toc215652133"/>
      <w:r>
        <w:t>Document Conventions</w:t>
      </w:r>
      <w:bookmarkEnd w:id="25"/>
    </w:p>
    <w:p w14:paraId="722089A8" w14:textId="77777777" w:rsidR="00514EE8" w:rsidRDefault="00514EE8" w:rsidP="00514EE8">
      <w:pPr>
        <w:pStyle w:val="3"/>
      </w:pPr>
      <w:bookmarkStart w:id="30" w:name="_Toc51333305"/>
      <w:bookmarkStart w:id="31" w:name="_Toc388364620"/>
      <w:bookmarkStart w:id="32" w:name="_Toc396825968"/>
      <w:bookmarkStart w:id="33" w:name="_Ref402369865"/>
      <w:r w:rsidRPr="007C20FA">
        <w:t>Requirements Templates</w:t>
      </w:r>
      <w:bookmarkEnd w:id="30"/>
    </w:p>
    <w:bookmarkEnd w:id="31"/>
    <w:bookmarkEnd w:id="32"/>
    <w:bookmarkEnd w:id="33"/>
    <w:p w14:paraId="654DDF93" w14:textId="77777777" w:rsidR="0028488D" w:rsidRPr="008023EE" w:rsidRDefault="0028488D" w:rsidP="0028488D">
      <w:pPr>
        <w:rPr>
          <w:rStyle w:val="affff6"/>
          <w:i w:val="0"/>
          <w:color w:val="auto"/>
        </w:rPr>
      </w:pPr>
      <w:r w:rsidRPr="00C755F5">
        <w:rPr>
          <w:rStyle w:val="affff6"/>
          <w:i w:val="0"/>
          <w:color w:val="auto"/>
        </w:rPr>
        <w:t xml:space="preserve">Refer to </w:t>
      </w:r>
      <w:r w:rsidRPr="00C755F5">
        <w:rPr>
          <w:rStyle w:val="affff6"/>
          <w:i w:val="0"/>
          <w:color w:val="0000FF"/>
        </w:rPr>
        <w:t>“</w:t>
      </w:r>
      <w:hyperlink r:id="rId20" w:history="1">
        <w:r w:rsidRPr="00C755F5">
          <w:rPr>
            <w:rStyle w:val="affff6"/>
            <w:i w:val="0"/>
            <w:color w:val="0000FF"/>
          </w:rPr>
          <w:t>How to use the Specification Templates</w:t>
        </w:r>
      </w:hyperlink>
      <w:r w:rsidRPr="00C755F5">
        <w:rPr>
          <w:rStyle w:val="affff6"/>
          <w:i w:val="0"/>
          <w:color w:val="0000FF"/>
        </w:rPr>
        <w:t xml:space="preserve">” </w:t>
      </w:r>
      <w:r w:rsidRPr="00C755F5">
        <w:rPr>
          <w:rStyle w:val="affff6"/>
          <w:i w:val="0"/>
          <w:color w:val="auto"/>
        </w:rPr>
        <w:t xml:space="preserve">on how </w:t>
      </w:r>
      <w:r>
        <w:rPr>
          <w:rStyle w:val="affff6"/>
          <w:i w:val="0"/>
          <w:color w:val="auto"/>
        </w:rPr>
        <w:t xml:space="preserve">to use </w:t>
      </w:r>
      <w:r w:rsidRPr="00C755F5">
        <w:rPr>
          <w:rStyle w:val="affff6"/>
          <w:i w:val="0"/>
          <w:color w:val="auto"/>
        </w:rPr>
        <w:t xml:space="preserve">the </w:t>
      </w:r>
      <w:r>
        <w:rPr>
          <w:rStyle w:val="affff6"/>
          <w:i w:val="0"/>
          <w:color w:val="auto"/>
        </w:rPr>
        <w:t xml:space="preserve">specification templates and the VBA </w:t>
      </w:r>
      <w:r w:rsidRPr="00C755F5">
        <w:rPr>
          <w:rStyle w:val="affff6"/>
          <w:i w:val="0"/>
          <w:color w:val="auto"/>
        </w:rPr>
        <w:t xml:space="preserve">macros </w:t>
      </w:r>
      <w:r>
        <w:rPr>
          <w:rStyle w:val="affff6"/>
          <w:i w:val="0"/>
          <w:color w:val="auto"/>
        </w:rPr>
        <w:t>to create/edit</w:t>
      </w:r>
      <w:r w:rsidRPr="00C755F5">
        <w:rPr>
          <w:rStyle w:val="affff6"/>
          <w:i w:val="0"/>
          <w:color w:val="auto"/>
        </w:rPr>
        <w:t xml:space="preserve"> </w:t>
      </w:r>
      <w:r>
        <w:rPr>
          <w:rStyle w:val="affff6"/>
          <w:i w:val="0"/>
          <w:color w:val="auto"/>
        </w:rPr>
        <w:t xml:space="preserve">the </w:t>
      </w:r>
      <w:r w:rsidRPr="00C755F5">
        <w:rPr>
          <w:rStyle w:val="affff6"/>
          <w:i w:val="0"/>
          <w:color w:val="auto"/>
        </w:rPr>
        <w:t xml:space="preserve">requirements </w:t>
      </w:r>
      <w:r>
        <w:rPr>
          <w:rStyle w:val="affff6"/>
          <w:i w:val="0"/>
          <w:color w:val="auto"/>
        </w:rPr>
        <w:t xml:space="preserve">in </w:t>
      </w:r>
      <w:r w:rsidRPr="008023EE">
        <w:rPr>
          <w:rStyle w:val="affff6"/>
          <w:i w:val="0"/>
          <w:color w:val="auto"/>
        </w:rPr>
        <w:t>the specifications.</w:t>
      </w:r>
    </w:p>
    <w:p w14:paraId="7786F9D1" w14:textId="77777777" w:rsidR="008023EE" w:rsidRPr="008023EE" w:rsidRDefault="008023EE" w:rsidP="008023EE">
      <w:pPr>
        <w:rPr>
          <w:rStyle w:val="affff6"/>
          <w:i w:val="0"/>
          <w:color w:val="auto"/>
        </w:rPr>
      </w:pPr>
    </w:p>
    <w:p w14:paraId="102ACAF4" w14:textId="77777777" w:rsidR="008023EE" w:rsidRPr="00301FF4" w:rsidRDefault="008023EE" w:rsidP="008023EE">
      <w:pPr>
        <w:rPr>
          <w:rStyle w:val="affff6"/>
          <w:i w:val="0"/>
          <w:color w:val="auto"/>
        </w:rPr>
      </w:pPr>
      <w:r w:rsidRPr="00301FF4">
        <w:rPr>
          <w:rStyle w:val="affff6"/>
          <w:i w:val="0"/>
          <w:color w:val="auto"/>
        </w:rPr>
        <w:t xml:space="preserve">The VBA macro enable the import of the specification to VSEM (refer to </w:t>
      </w:r>
      <w:hyperlink r:id="rId21" w:history="1">
        <w:r w:rsidRPr="00301FF4">
          <w:rPr>
            <w:rStyle w:val="affff6"/>
            <w:i w:val="0"/>
            <w:color w:val="0000FF"/>
          </w:rPr>
          <w:t>"How to import specifications into VSEM as separate requirements"</w:t>
        </w:r>
      </w:hyperlink>
      <w:r w:rsidRPr="00301FF4">
        <w:rPr>
          <w:rStyle w:val="affff6"/>
          <w:i w:val="0"/>
          <w:color w:val="auto"/>
        </w:rPr>
        <w:t>).</w:t>
      </w:r>
    </w:p>
    <w:p w14:paraId="54B8A837" w14:textId="77777777" w:rsidR="00514EE8" w:rsidRPr="00D003AB" w:rsidRDefault="00514EE8" w:rsidP="00C755F5">
      <w:pPr>
        <w:pStyle w:val="4"/>
        <w:tabs>
          <w:tab w:val="num" w:pos="993"/>
        </w:tabs>
        <w:ind w:left="993" w:hanging="993"/>
      </w:pPr>
      <w:r w:rsidRPr="00D003AB">
        <w:t>Identification of requirements</w:t>
      </w:r>
    </w:p>
    <w:p w14:paraId="4B1A1AF3" w14:textId="77777777" w:rsidR="00514EE8" w:rsidRPr="007C20FA" w:rsidRDefault="00514EE8" w:rsidP="00514EE8">
      <w:pPr>
        <w:pStyle w:val="af"/>
      </w:pPr>
      <w:r w:rsidRPr="007C20FA">
        <w:t>The unique requirement ID given in the headline of any requirement follows the requirement throughout the development process. The requirement ID format follows a well-defined syntax.</w:t>
      </w:r>
    </w:p>
    <w:p w14:paraId="4388B55E" w14:textId="77777777" w:rsidR="00514EE8" w:rsidRPr="007C20FA" w:rsidRDefault="00514EE8" w:rsidP="00514EE8">
      <w:pPr>
        <w:pStyle w:val="af"/>
      </w:pPr>
    </w:p>
    <w:p w14:paraId="6EA2AFDC" w14:textId="77777777" w:rsidR="00514EE8" w:rsidRPr="00870BF7" w:rsidRDefault="00514EE8" w:rsidP="00514EE8">
      <w:pPr>
        <w:rPr>
          <w:rFonts w:cs="Arial"/>
        </w:rPr>
      </w:pPr>
      <w:r>
        <w:t xml:space="preserve">All identifiers in </w:t>
      </w:r>
      <w:r>
        <w:rPr>
          <w:rFonts w:cs="Arial"/>
        </w:rPr>
        <w:t xml:space="preserve">a FD </w:t>
      </w:r>
      <w:r w:rsidRPr="00870BF7">
        <w:rPr>
          <w:rFonts w:cs="Arial"/>
        </w:rPr>
        <w:t xml:space="preserve">shall be composed of </w:t>
      </w:r>
      <w:r>
        <w:rPr>
          <w:rFonts w:cs="Arial"/>
        </w:rPr>
        <w:t>4</w:t>
      </w:r>
      <w:r w:rsidRPr="00870BF7">
        <w:rPr>
          <w:rFonts w:cs="Arial"/>
        </w:rPr>
        <w:t xml:space="preserve"> parts:</w:t>
      </w:r>
    </w:p>
    <w:p w14:paraId="72418D85" w14:textId="77777777" w:rsidR="00514EE8" w:rsidRDefault="00514EE8" w:rsidP="00514EE8">
      <w:pPr>
        <w:pStyle w:val="affff2"/>
        <w:numPr>
          <w:ilvl w:val="0"/>
          <w:numId w:val="6"/>
        </w:numPr>
        <w:rPr>
          <w:rFonts w:ascii="Arial" w:hAnsi="Arial" w:cs="Arial"/>
        </w:rPr>
      </w:pPr>
      <w:r w:rsidRPr="00870BF7">
        <w:rPr>
          <w:rFonts w:ascii="Arial" w:hAnsi="Arial" w:cs="Arial"/>
        </w:rPr>
        <w:t xml:space="preserve">A leading </w:t>
      </w:r>
      <w:r>
        <w:rPr>
          <w:rFonts w:ascii="Arial" w:hAnsi="Arial" w:cs="Arial"/>
        </w:rPr>
        <w:t>prefix, which indicates the type of requirement (R=Requirement, UC=Use Case, SC=Scenario, …)</w:t>
      </w:r>
    </w:p>
    <w:p w14:paraId="57DF183B" w14:textId="77777777" w:rsidR="00514EE8" w:rsidRPr="00870BF7" w:rsidRDefault="00514EE8" w:rsidP="00514EE8">
      <w:pPr>
        <w:pStyle w:val="affff2"/>
        <w:numPr>
          <w:ilvl w:val="0"/>
          <w:numId w:val="6"/>
        </w:numPr>
        <w:rPr>
          <w:rFonts w:ascii="Arial" w:hAnsi="Arial" w:cs="Arial"/>
        </w:rPr>
      </w:pPr>
      <w:r>
        <w:rPr>
          <w:rFonts w:ascii="Arial" w:hAnsi="Arial" w:cs="Arial"/>
        </w:rPr>
        <w:t xml:space="preserve">A prefix, which indicates the abstraction level (F=Feature, FNC=Function, </w:t>
      </w:r>
      <w:r w:rsidRPr="00870BF7">
        <w:rPr>
          <w:rFonts w:ascii="Arial" w:hAnsi="Arial" w:cs="Arial"/>
        </w:rPr>
        <w:t>CMP = component).</w:t>
      </w:r>
    </w:p>
    <w:p w14:paraId="24B18573" w14:textId="77777777" w:rsidR="00514EE8" w:rsidRPr="00870BF7" w:rsidRDefault="00514EE8" w:rsidP="00514EE8">
      <w:pPr>
        <w:pStyle w:val="affff2"/>
        <w:numPr>
          <w:ilvl w:val="0"/>
          <w:numId w:val="6"/>
        </w:numPr>
        <w:rPr>
          <w:rFonts w:ascii="Arial" w:hAnsi="Arial" w:cs="Arial"/>
        </w:rPr>
      </w:pPr>
      <w:r>
        <w:rPr>
          <w:rFonts w:ascii="Arial" w:hAnsi="Arial" w:cs="Arial"/>
        </w:rPr>
        <w:t xml:space="preserve">Followed by a </w:t>
      </w:r>
      <w:r w:rsidRPr="00870BF7">
        <w:rPr>
          <w:rFonts w:ascii="Arial" w:hAnsi="Arial" w:cs="Arial"/>
        </w:rPr>
        <w:t>name</w:t>
      </w:r>
      <w:r>
        <w:rPr>
          <w:rFonts w:ascii="Arial" w:hAnsi="Arial" w:cs="Arial"/>
        </w:rPr>
        <w:t>, indicating the scope, which the requirement belongs to (e.g. feature or function name)</w:t>
      </w:r>
    </w:p>
    <w:p w14:paraId="4959437A" w14:textId="77777777" w:rsidR="00514EE8" w:rsidRPr="00870BF7" w:rsidRDefault="00514EE8" w:rsidP="00514EE8">
      <w:pPr>
        <w:pStyle w:val="affff2"/>
        <w:numPr>
          <w:ilvl w:val="0"/>
          <w:numId w:val="6"/>
        </w:numPr>
        <w:rPr>
          <w:rFonts w:ascii="Arial" w:hAnsi="Arial" w:cs="Arial"/>
        </w:rPr>
      </w:pPr>
      <w:r w:rsidRPr="00870BF7">
        <w:rPr>
          <w:rFonts w:ascii="Arial" w:hAnsi="Arial" w:cs="Arial"/>
        </w:rPr>
        <w:t xml:space="preserve">Ending with the actual requirement number </w:t>
      </w:r>
    </w:p>
    <w:p w14:paraId="007E69BA" w14:textId="77777777" w:rsidR="00514EE8" w:rsidRPr="00870BF7" w:rsidRDefault="00514EE8" w:rsidP="00514EE8">
      <w:pPr>
        <w:rPr>
          <w:rFonts w:cs="Arial"/>
          <w:b/>
          <w:sz w:val="16"/>
          <w:szCs w:val="16"/>
        </w:rPr>
      </w:pPr>
      <w:r w:rsidRPr="00870BF7">
        <w:rPr>
          <w:rFonts w:cs="Arial"/>
          <w:i/>
          <w:iCs/>
          <w:szCs w:val="22"/>
        </w:rPr>
        <w:t>Example:</w:t>
      </w:r>
    </w:p>
    <w:p w14:paraId="0CAAC636" w14:textId="77777777" w:rsidR="00514EE8" w:rsidRPr="00870BF7" w:rsidRDefault="00514EE8" w:rsidP="00514EE8">
      <w:pPr>
        <w:ind w:left="3600" w:hanging="3600"/>
        <w:rPr>
          <w:rFonts w:cs="Arial"/>
          <w:iCs/>
          <w:szCs w:val="22"/>
        </w:rPr>
      </w:pPr>
      <w:r>
        <w:rPr>
          <w:rFonts w:cs="Arial"/>
          <w:i/>
          <w:iCs/>
          <w:szCs w:val="22"/>
        </w:rPr>
        <w:t>R_F</w:t>
      </w:r>
      <w:r w:rsidRPr="00870BF7">
        <w:rPr>
          <w:rFonts w:cs="Arial"/>
          <w:i/>
          <w:iCs/>
          <w:szCs w:val="22"/>
        </w:rPr>
        <w:t>_</w:t>
      </w:r>
      <w:r>
        <w:rPr>
          <w:rFonts w:cs="Arial"/>
          <w:i/>
          <w:iCs/>
          <w:szCs w:val="22"/>
        </w:rPr>
        <w:t>AutoLamps</w:t>
      </w:r>
      <w:r w:rsidRPr="00870BF7">
        <w:rPr>
          <w:rFonts w:cs="Arial"/>
          <w:i/>
          <w:iCs/>
          <w:szCs w:val="22"/>
        </w:rPr>
        <w:t>_00004</w:t>
      </w:r>
      <w:r w:rsidRPr="00870BF7">
        <w:rPr>
          <w:rFonts w:cs="Arial"/>
          <w:i/>
          <w:iCs/>
          <w:szCs w:val="22"/>
        </w:rPr>
        <w:tab/>
      </w:r>
      <w:r w:rsidRPr="00870BF7">
        <w:rPr>
          <w:rFonts w:cs="Arial"/>
          <w:iCs/>
          <w:szCs w:val="22"/>
        </w:rPr>
        <w:t xml:space="preserve">This is the fourth requirement on </w:t>
      </w:r>
      <w:r>
        <w:rPr>
          <w:rFonts w:cs="Arial"/>
          <w:iCs/>
          <w:szCs w:val="22"/>
        </w:rPr>
        <w:t>feature</w:t>
      </w:r>
      <w:r w:rsidRPr="00870BF7">
        <w:rPr>
          <w:rFonts w:cs="Arial"/>
          <w:iCs/>
          <w:szCs w:val="22"/>
        </w:rPr>
        <w:t xml:space="preserve"> level for the </w:t>
      </w:r>
      <w:r>
        <w:rPr>
          <w:rFonts w:cs="Arial"/>
          <w:iCs/>
          <w:szCs w:val="22"/>
        </w:rPr>
        <w:t>feature</w:t>
      </w:r>
      <w:r w:rsidRPr="00870BF7">
        <w:rPr>
          <w:rFonts w:cs="Arial"/>
          <w:iCs/>
          <w:szCs w:val="22"/>
        </w:rPr>
        <w:t xml:space="preserve"> </w:t>
      </w:r>
      <w:proofErr w:type="spellStart"/>
      <w:r>
        <w:rPr>
          <w:rFonts w:cs="Arial"/>
          <w:iCs/>
          <w:szCs w:val="22"/>
        </w:rPr>
        <w:t>Autolamps</w:t>
      </w:r>
      <w:proofErr w:type="spellEnd"/>
      <w:r w:rsidRPr="00870BF7">
        <w:rPr>
          <w:rFonts w:cs="Arial"/>
          <w:iCs/>
          <w:szCs w:val="22"/>
        </w:rPr>
        <w:t>.</w:t>
      </w:r>
    </w:p>
    <w:p w14:paraId="0E82BD98" w14:textId="77777777" w:rsidR="00514EE8" w:rsidRPr="00D003AB" w:rsidRDefault="00514EE8" w:rsidP="00C755F5">
      <w:pPr>
        <w:pStyle w:val="4"/>
        <w:tabs>
          <w:tab w:val="num" w:pos="993"/>
        </w:tabs>
        <w:ind w:left="993" w:hanging="993"/>
      </w:pPr>
      <w:r w:rsidRPr="00C755F5">
        <w:lastRenderedPageBreak/>
        <w:t>Requirements</w:t>
      </w:r>
      <w:r w:rsidRPr="00D003AB">
        <w:t xml:space="preserve"> Attributes</w:t>
      </w:r>
    </w:p>
    <w:p w14:paraId="48B02322" w14:textId="77777777" w:rsidR="00514EE8" w:rsidRPr="007C20FA" w:rsidRDefault="00514EE8" w:rsidP="00514EE8">
      <w:pPr>
        <w:pStyle w:val="af"/>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2" w:history="1">
        <w:r w:rsidRPr="00DE5C04">
          <w:rPr>
            <w:rStyle w:val="ac"/>
          </w:rPr>
          <w:t>RE Wiki - Requirements Attributes</w:t>
        </w:r>
      </w:hyperlink>
      <w:r w:rsidRPr="007C20FA">
        <w:t>.</w:t>
      </w:r>
    </w:p>
    <w:p w14:paraId="2840A64F" w14:textId="77777777" w:rsidR="00514EE8" w:rsidRPr="007C20FA" w:rsidRDefault="00514EE8" w:rsidP="00514EE8">
      <w:pPr>
        <w:pStyle w:val="af"/>
      </w:pPr>
    </w:p>
    <w:p w14:paraId="5338E37D" w14:textId="77777777" w:rsidR="00F2058E" w:rsidRPr="007C20FA" w:rsidRDefault="00F2058E" w:rsidP="0067089C">
      <w:pPr>
        <w:pStyle w:val="2"/>
        <w:tabs>
          <w:tab w:val="num" w:pos="718"/>
        </w:tabs>
        <w:ind w:left="601" w:hanging="601"/>
      </w:pPr>
      <w:bookmarkStart w:id="34" w:name="_Ref11687038"/>
      <w:bookmarkStart w:id="35" w:name="_Ref11687049"/>
      <w:bookmarkStart w:id="36" w:name="_Toc51333306"/>
      <w:bookmarkEnd w:id="26"/>
      <w:bookmarkEnd w:id="27"/>
      <w:bookmarkEnd w:id="28"/>
      <w:bookmarkEnd w:id="29"/>
      <w:r w:rsidRPr="007C20FA">
        <w:t>References</w:t>
      </w:r>
      <w:bookmarkEnd w:id="34"/>
      <w:bookmarkEnd w:id="35"/>
      <w:bookmarkEnd w:id="36"/>
    </w:p>
    <w:p w14:paraId="487C147E" w14:textId="77777777" w:rsidR="00F2058E" w:rsidRDefault="00F2058E" w:rsidP="00F2058E">
      <w:pPr>
        <w:pStyle w:val="3"/>
      </w:pPr>
      <w:bookmarkStart w:id="37" w:name="_Toc216853727"/>
      <w:bookmarkStart w:id="38" w:name="_Toc397081419"/>
      <w:bookmarkStart w:id="39" w:name="_Toc51333307"/>
      <w:r w:rsidRPr="007C20FA">
        <w:t xml:space="preserve">Ford </w:t>
      </w:r>
      <w:r>
        <w:t>D</w:t>
      </w:r>
      <w:r w:rsidRPr="007C20FA">
        <w:t>ocuments</w:t>
      </w:r>
      <w:bookmarkEnd w:id="37"/>
      <w:bookmarkEnd w:id="38"/>
      <w:bookmarkEnd w:id="39"/>
    </w:p>
    <w:p w14:paraId="5B2AF6B2" w14:textId="77777777" w:rsidR="00F2058E" w:rsidRPr="007C20FA" w:rsidRDefault="00F2058E" w:rsidP="00F2058E">
      <w:pPr>
        <w:pStyle w:val="af"/>
        <w:ind w:right="142"/>
        <w:jc w:val="both"/>
        <w:rPr>
          <w:rFonts w:cs="Arial"/>
          <w:lang w:val="en-US"/>
        </w:rPr>
      </w:pPr>
      <w:r w:rsidRPr="007C20FA">
        <w:rPr>
          <w:rFonts w:cs="Arial"/>
          <w:lang w:val="en-US"/>
        </w:rPr>
        <w:t>List here all Ford internal documents, which are directly related to the feature.</w:t>
      </w:r>
    </w:p>
    <w:p w14:paraId="1A46EB19" w14:textId="77777777" w:rsidR="00F2058E" w:rsidRPr="007C20FA" w:rsidRDefault="00F2058E" w:rsidP="00F2058E"/>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F2058E" w:rsidRPr="007C20FA" w14:paraId="288F3670" w14:textId="77777777" w:rsidTr="00866024">
        <w:trPr>
          <w:cantSplit/>
          <w:tblHeader/>
        </w:trPr>
        <w:tc>
          <w:tcPr>
            <w:tcW w:w="1418" w:type="dxa"/>
            <w:shd w:val="clear" w:color="auto" w:fill="E0E0E0"/>
          </w:tcPr>
          <w:p w14:paraId="2DB5EF28" w14:textId="77777777" w:rsidR="00F2058E" w:rsidRPr="007C20FA" w:rsidRDefault="00F2058E" w:rsidP="00866024">
            <w:pPr>
              <w:rPr>
                <w:rFonts w:ascii="Helvetica" w:hAnsi="Helvetica" w:cs="Helvetica"/>
                <w:b/>
              </w:rPr>
            </w:pPr>
            <w:r w:rsidRPr="007C20FA">
              <w:rPr>
                <w:rFonts w:ascii="Helvetica" w:hAnsi="Helvetica" w:cs="Helvetica"/>
                <w:b/>
              </w:rPr>
              <w:t>Reference</w:t>
            </w:r>
          </w:p>
        </w:tc>
        <w:tc>
          <w:tcPr>
            <w:tcW w:w="3969" w:type="dxa"/>
            <w:shd w:val="clear" w:color="auto" w:fill="E0E0E0"/>
          </w:tcPr>
          <w:p w14:paraId="37A4998A" w14:textId="77777777" w:rsidR="00F2058E" w:rsidRPr="007C20FA" w:rsidRDefault="00F2058E" w:rsidP="00866024">
            <w:pPr>
              <w:rPr>
                <w:rFonts w:ascii="Helvetica" w:hAnsi="Helvetica" w:cs="Helvetica"/>
                <w:b/>
              </w:rPr>
            </w:pPr>
            <w:r w:rsidRPr="007C20FA">
              <w:rPr>
                <w:rFonts w:ascii="Helvetica" w:hAnsi="Helvetica" w:cs="Helvetica"/>
                <w:b/>
              </w:rPr>
              <w:t>Title</w:t>
            </w:r>
          </w:p>
        </w:tc>
        <w:tc>
          <w:tcPr>
            <w:tcW w:w="1417" w:type="dxa"/>
            <w:shd w:val="clear" w:color="auto" w:fill="E0E0E0"/>
          </w:tcPr>
          <w:p w14:paraId="40A30BF7" w14:textId="77777777" w:rsidR="00F2058E" w:rsidRPr="007C20FA" w:rsidRDefault="00F2058E" w:rsidP="00866024">
            <w:pPr>
              <w:rPr>
                <w:rFonts w:ascii="Helvetica" w:hAnsi="Helvetica" w:cs="Helvetica"/>
                <w:b/>
              </w:rPr>
            </w:pPr>
            <w:r w:rsidRPr="007C20FA">
              <w:rPr>
                <w:rFonts w:ascii="Helvetica" w:hAnsi="Helvetica" w:cs="Helvetica"/>
                <w:b/>
              </w:rPr>
              <w:t>Doc. ID</w:t>
            </w:r>
          </w:p>
        </w:tc>
        <w:tc>
          <w:tcPr>
            <w:tcW w:w="2269" w:type="dxa"/>
            <w:shd w:val="clear" w:color="auto" w:fill="E0E0E0"/>
          </w:tcPr>
          <w:p w14:paraId="4A0ECB7C" w14:textId="77777777" w:rsidR="00F2058E" w:rsidRPr="007C20FA" w:rsidRDefault="00F2058E" w:rsidP="00866024">
            <w:pPr>
              <w:rPr>
                <w:rFonts w:ascii="Helvetica" w:hAnsi="Helvetica" w:cs="Helvetica"/>
                <w:b/>
              </w:rPr>
            </w:pPr>
            <w:r>
              <w:rPr>
                <w:rFonts w:ascii="Helvetica" w:hAnsi="Helvetica" w:cs="Helvetica"/>
                <w:b/>
              </w:rPr>
              <w:t>Document Location</w:t>
            </w:r>
          </w:p>
        </w:tc>
        <w:tc>
          <w:tcPr>
            <w:tcW w:w="1133" w:type="dxa"/>
            <w:shd w:val="clear" w:color="auto" w:fill="E0E0E0"/>
          </w:tcPr>
          <w:p w14:paraId="34A13C33" w14:textId="77777777" w:rsidR="00F2058E" w:rsidRPr="007C20FA" w:rsidRDefault="00F2058E" w:rsidP="00866024">
            <w:pPr>
              <w:rPr>
                <w:rFonts w:ascii="Helvetica" w:hAnsi="Helvetica" w:cs="Helvetica"/>
                <w:b/>
              </w:rPr>
            </w:pPr>
            <w:r w:rsidRPr="007C20FA">
              <w:rPr>
                <w:rFonts w:ascii="Helvetica" w:hAnsi="Helvetica" w:cs="Helvetica"/>
                <w:b/>
              </w:rPr>
              <w:t>Revision</w:t>
            </w:r>
          </w:p>
        </w:tc>
      </w:tr>
      <w:tr w:rsidR="00F2058E" w:rsidRPr="007C20FA" w14:paraId="35840257" w14:textId="77777777" w:rsidTr="00866024">
        <w:trPr>
          <w:trHeight w:val="104"/>
        </w:trPr>
        <w:tc>
          <w:tcPr>
            <w:tcW w:w="1418" w:type="dxa"/>
          </w:tcPr>
          <w:p w14:paraId="19282C39" w14:textId="77777777" w:rsidR="00F2058E" w:rsidRPr="00D410AE" w:rsidRDefault="002B64E0" w:rsidP="00866024">
            <w:pPr>
              <w:rPr>
                <w:rFonts w:cs="Arial"/>
              </w:rPr>
            </w:pPr>
            <w:r>
              <w:rPr>
                <w:rFonts w:cs="Arial"/>
              </w:rPr>
              <w:t xml:space="preserve">e.g. </w:t>
            </w:r>
            <w:r w:rsidR="00F2058E">
              <w:rPr>
                <w:rFonts w:cs="Arial"/>
              </w:rPr>
              <w:t>[</w:t>
            </w:r>
            <w:proofErr w:type="spellStart"/>
            <w:r>
              <w:rPr>
                <w:rFonts w:cs="Arial"/>
              </w:rPr>
              <w:t>ARL_xyz</w:t>
            </w:r>
            <w:proofErr w:type="spellEnd"/>
            <w:r w:rsidR="00F2058E">
              <w:rPr>
                <w:rFonts w:cs="Arial"/>
              </w:rPr>
              <w:t>]</w:t>
            </w:r>
          </w:p>
        </w:tc>
        <w:tc>
          <w:tcPr>
            <w:tcW w:w="3969" w:type="dxa"/>
          </w:tcPr>
          <w:p w14:paraId="35354FC3" w14:textId="77777777" w:rsidR="00F2058E" w:rsidRPr="00D410AE" w:rsidRDefault="002B64E0" w:rsidP="00866024">
            <w:pPr>
              <w:rPr>
                <w:rFonts w:cs="Arial"/>
              </w:rPr>
            </w:pPr>
            <w:r>
              <w:rPr>
                <w:rFonts w:cs="Arial"/>
              </w:rPr>
              <w:t>e.g. “Attribute requirements List of the feature”</w:t>
            </w:r>
          </w:p>
        </w:tc>
        <w:tc>
          <w:tcPr>
            <w:tcW w:w="1417" w:type="dxa"/>
          </w:tcPr>
          <w:p w14:paraId="5941C980" w14:textId="77777777" w:rsidR="00F2058E" w:rsidRPr="00D410AE" w:rsidRDefault="00F2058E" w:rsidP="00866024">
            <w:pPr>
              <w:rPr>
                <w:rFonts w:cs="Arial"/>
              </w:rPr>
            </w:pPr>
          </w:p>
        </w:tc>
        <w:tc>
          <w:tcPr>
            <w:tcW w:w="2269" w:type="dxa"/>
          </w:tcPr>
          <w:p w14:paraId="4BDC0F49" w14:textId="77777777" w:rsidR="00F2058E" w:rsidRPr="00D410AE" w:rsidRDefault="00F2058E" w:rsidP="00866024">
            <w:pPr>
              <w:rPr>
                <w:rFonts w:cs="Arial"/>
              </w:rPr>
            </w:pPr>
          </w:p>
        </w:tc>
        <w:tc>
          <w:tcPr>
            <w:tcW w:w="1133" w:type="dxa"/>
          </w:tcPr>
          <w:p w14:paraId="544350EA" w14:textId="77777777" w:rsidR="00F2058E" w:rsidRPr="00D410AE" w:rsidRDefault="00F2058E" w:rsidP="00866024">
            <w:pPr>
              <w:rPr>
                <w:rFonts w:cs="Arial"/>
              </w:rPr>
            </w:pPr>
          </w:p>
        </w:tc>
      </w:tr>
      <w:tr w:rsidR="00F2058E" w:rsidRPr="007C20FA" w14:paraId="745EE6E1" w14:textId="77777777" w:rsidTr="00866024">
        <w:tc>
          <w:tcPr>
            <w:tcW w:w="1418" w:type="dxa"/>
          </w:tcPr>
          <w:p w14:paraId="245A9B93" w14:textId="77777777" w:rsidR="00F2058E" w:rsidRPr="00D410AE" w:rsidRDefault="00F2058E" w:rsidP="00866024">
            <w:pPr>
              <w:rPr>
                <w:rFonts w:cs="Arial"/>
              </w:rPr>
            </w:pPr>
          </w:p>
        </w:tc>
        <w:tc>
          <w:tcPr>
            <w:tcW w:w="3969" w:type="dxa"/>
          </w:tcPr>
          <w:p w14:paraId="430F1352" w14:textId="77777777" w:rsidR="00F2058E" w:rsidRPr="00D410AE" w:rsidRDefault="00F2058E" w:rsidP="00866024">
            <w:pPr>
              <w:rPr>
                <w:rFonts w:cs="Arial"/>
              </w:rPr>
            </w:pPr>
          </w:p>
        </w:tc>
        <w:tc>
          <w:tcPr>
            <w:tcW w:w="1417" w:type="dxa"/>
          </w:tcPr>
          <w:p w14:paraId="3464FE1E" w14:textId="77777777" w:rsidR="00F2058E" w:rsidRPr="00D410AE" w:rsidRDefault="00F2058E" w:rsidP="00866024">
            <w:pPr>
              <w:rPr>
                <w:rFonts w:cs="Arial"/>
              </w:rPr>
            </w:pPr>
          </w:p>
        </w:tc>
        <w:tc>
          <w:tcPr>
            <w:tcW w:w="2269" w:type="dxa"/>
          </w:tcPr>
          <w:p w14:paraId="217589C2" w14:textId="77777777" w:rsidR="00F2058E" w:rsidRPr="00D410AE" w:rsidRDefault="00F2058E" w:rsidP="00866024">
            <w:pPr>
              <w:rPr>
                <w:rFonts w:cs="Arial"/>
              </w:rPr>
            </w:pPr>
          </w:p>
        </w:tc>
        <w:tc>
          <w:tcPr>
            <w:tcW w:w="1133" w:type="dxa"/>
          </w:tcPr>
          <w:p w14:paraId="3532AE8B" w14:textId="77777777" w:rsidR="00F2058E" w:rsidRPr="00D410AE" w:rsidRDefault="00F2058E" w:rsidP="00866024">
            <w:pPr>
              <w:rPr>
                <w:rFonts w:cs="Arial"/>
              </w:rPr>
            </w:pPr>
          </w:p>
        </w:tc>
      </w:tr>
    </w:tbl>
    <w:p w14:paraId="77CC4484" w14:textId="77777777" w:rsidR="00F2058E" w:rsidRPr="00C7649D" w:rsidRDefault="00F2058E" w:rsidP="00F2058E">
      <w:pPr>
        <w:pStyle w:val="ad"/>
      </w:pPr>
      <w:bookmarkStart w:id="40" w:name="_Toc51333375"/>
      <w:bookmarkStart w:id="41" w:name="_Toc215652136"/>
      <w:bookmarkStart w:id="42" w:name="_Toc216853729"/>
      <w:bookmarkStart w:id="43" w:name="_Toc397081420"/>
      <w:r w:rsidRPr="001B1565">
        <w:t xml:space="preserve">Table </w:t>
      </w:r>
      <w:r>
        <w:rPr>
          <w:noProof/>
        </w:rPr>
        <w:fldChar w:fldCharType="begin"/>
      </w:r>
      <w:r>
        <w:rPr>
          <w:noProof/>
        </w:rPr>
        <w:instrText xml:space="preserve"> SEQ Table \* ARABIC </w:instrText>
      </w:r>
      <w:r>
        <w:rPr>
          <w:noProof/>
        </w:rPr>
        <w:fldChar w:fldCharType="separate"/>
      </w:r>
      <w:r w:rsidR="00C13176">
        <w:rPr>
          <w:noProof/>
        </w:rPr>
        <w:t>2</w:t>
      </w:r>
      <w:r>
        <w:rPr>
          <w:noProof/>
        </w:rPr>
        <w:fldChar w:fldCharType="end"/>
      </w:r>
      <w:r w:rsidRPr="001B1565">
        <w:t xml:space="preserve">: </w:t>
      </w:r>
      <w:r>
        <w:t>Ford internal Documents</w:t>
      </w:r>
      <w:bookmarkEnd w:id="40"/>
    </w:p>
    <w:p w14:paraId="726D62AD" w14:textId="77777777" w:rsidR="00F2058E" w:rsidRPr="007C20FA" w:rsidRDefault="00F2058E" w:rsidP="00F2058E">
      <w:pPr>
        <w:pStyle w:val="3"/>
      </w:pPr>
      <w:bookmarkStart w:id="44" w:name="_Toc51333308"/>
      <w:r w:rsidRPr="007C20FA">
        <w:t xml:space="preserve">External </w:t>
      </w:r>
      <w:r>
        <w:t>Documents and P</w:t>
      </w:r>
      <w:r w:rsidRPr="007C20FA">
        <w:t>ublications</w:t>
      </w:r>
      <w:bookmarkEnd w:id="41"/>
      <w:bookmarkEnd w:id="42"/>
      <w:bookmarkEnd w:id="43"/>
      <w:bookmarkEnd w:id="44"/>
    </w:p>
    <w:p w14:paraId="696F883F" w14:textId="77777777" w:rsidR="00F2058E" w:rsidRDefault="00F2058E" w:rsidP="00F2058E">
      <w:pPr>
        <w:pStyle w:val="af"/>
      </w:pPr>
      <w:r w:rsidRPr="000F2AEC">
        <w:t>The list of external documents could include books, reports and online sources.</w:t>
      </w:r>
    </w:p>
    <w:p w14:paraId="76CACD66" w14:textId="77777777" w:rsidR="00F2058E" w:rsidRPr="00347A88" w:rsidRDefault="00F2058E" w:rsidP="00A36397">
      <w:pPr>
        <w:pStyle w:val="REUserHint"/>
        <w:rPr>
          <w:rStyle w:val="affff6"/>
        </w:rPr>
      </w:pPr>
      <w:r w:rsidRPr="00347A88">
        <w:rPr>
          <w:rStyle w:val="affff6"/>
          <w:b/>
        </w:rPr>
        <w:t>#Hint:</w:t>
      </w:r>
      <w:r w:rsidRPr="00347A88">
        <w:rPr>
          <w:rStyle w:val="affff6"/>
        </w:rPr>
        <w:t xml:space="preserve"> You may refer to </w:t>
      </w:r>
      <w:hyperlink r:id="rId23" w:history="1">
        <w:r w:rsidRPr="00DE5C04">
          <w:rPr>
            <w:rStyle w:val="affff6"/>
            <w:color w:val="0000FF"/>
          </w:rPr>
          <w:t>IEEE Citation Reference</w:t>
        </w:r>
      </w:hyperlink>
      <w:r w:rsidRPr="00347A88">
        <w:rPr>
          <w:rStyle w:val="affff6"/>
        </w:rPr>
        <w:t xml:space="preserve"> on how to format a reference.</w:t>
      </w:r>
    </w:p>
    <w:p w14:paraId="5D36AD33" w14:textId="77777777" w:rsidR="00F2058E" w:rsidRDefault="00F2058E" w:rsidP="00F2058E">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F2058E" w:rsidRPr="007C20FA" w14:paraId="1B7DAE4D" w14:textId="77777777" w:rsidTr="00866024">
        <w:trPr>
          <w:cantSplit/>
          <w:tblHeader/>
        </w:trPr>
        <w:tc>
          <w:tcPr>
            <w:tcW w:w="1418" w:type="dxa"/>
            <w:shd w:val="clear" w:color="auto" w:fill="E0E0E0"/>
          </w:tcPr>
          <w:p w14:paraId="159F7424" w14:textId="77777777" w:rsidR="00F2058E" w:rsidRPr="007C20FA" w:rsidRDefault="00F2058E" w:rsidP="00866024">
            <w:pPr>
              <w:rPr>
                <w:rFonts w:ascii="Helvetica" w:hAnsi="Helvetica" w:cs="Helvetica"/>
                <w:b/>
              </w:rPr>
            </w:pPr>
            <w:r w:rsidRPr="007C20FA">
              <w:rPr>
                <w:rFonts w:ascii="Helvetica" w:hAnsi="Helvetica" w:cs="Helvetica"/>
                <w:b/>
              </w:rPr>
              <w:t>Reference</w:t>
            </w:r>
          </w:p>
        </w:tc>
        <w:tc>
          <w:tcPr>
            <w:tcW w:w="6520" w:type="dxa"/>
            <w:shd w:val="clear" w:color="auto" w:fill="E0E0E0"/>
          </w:tcPr>
          <w:p w14:paraId="21375129" w14:textId="77777777" w:rsidR="00F2058E" w:rsidRPr="007C20FA" w:rsidRDefault="00F2058E" w:rsidP="00866024">
            <w:pPr>
              <w:rPr>
                <w:rFonts w:ascii="Helvetica" w:hAnsi="Helvetica" w:cs="Helvetica"/>
                <w:b/>
              </w:rPr>
            </w:pPr>
            <w:r>
              <w:rPr>
                <w:rFonts w:ascii="Helvetica" w:hAnsi="Helvetica" w:cs="Helvetica"/>
                <w:b/>
              </w:rPr>
              <w:t>Document / Publication</w:t>
            </w:r>
          </w:p>
        </w:tc>
        <w:tc>
          <w:tcPr>
            <w:tcW w:w="2268" w:type="dxa"/>
            <w:shd w:val="clear" w:color="auto" w:fill="E0E0E0"/>
          </w:tcPr>
          <w:p w14:paraId="623161B1" w14:textId="77777777" w:rsidR="00F2058E" w:rsidRDefault="00F2058E" w:rsidP="00866024">
            <w:pPr>
              <w:rPr>
                <w:rFonts w:ascii="Helvetica" w:hAnsi="Helvetica" w:cs="Helvetica"/>
                <w:b/>
              </w:rPr>
            </w:pPr>
            <w:r>
              <w:rPr>
                <w:rFonts w:ascii="Helvetica" w:hAnsi="Helvetica" w:cs="Helvetica"/>
                <w:b/>
              </w:rPr>
              <w:t>Document Location</w:t>
            </w:r>
          </w:p>
        </w:tc>
      </w:tr>
      <w:tr w:rsidR="00F2058E" w:rsidRPr="007C20FA" w14:paraId="207BBC97" w14:textId="77777777" w:rsidTr="00866024">
        <w:trPr>
          <w:trHeight w:val="104"/>
        </w:trPr>
        <w:tc>
          <w:tcPr>
            <w:tcW w:w="1418" w:type="dxa"/>
          </w:tcPr>
          <w:p w14:paraId="3F948222" w14:textId="77777777" w:rsidR="00F2058E" w:rsidRPr="00D410AE" w:rsidRDefault="00F2058E" w:rsidP="00866024">
            <w:pPr>
              <w:rPr>
                <w:rFonts w:cs="Arial"/>
              </w:rPr>
            </w:pPr>
            <w:r>
              <w:rPr>
                <w:rFonts w:cs="Arial"/>
              </w:rPr>
              <w:t>[</w:t>
            </w:r>
            <w:proofErr w:type="spellStart"/>
            <w:r>
              <w:rPr>
                <w:rFonts w:cs="Arial"/>
              </w:rPr>
              <w:t>bbb</w:t>
            </w:r>
            <w:proofErr w:type="spellEnd"/>
            <w:r>
              <w:rPr>
                <w:rFonts w:cs="Arial"/>
              </w:rPr>
              <w:t>]</w:t>
            </w:r>
          </w:p>
        </w:tc>
        <w:tc>
          <w:tcPr>
            <w:tcW w:w="6520" w:type="dxa"/>
          </w:tcPr>
          <w:p w14:paraId="3F513B1A" w14:textId="77777777" w:rsidR="00F2058E" w:rsidRPr="00EF0135" w:rsidRDefault="00F2058E" w:rsidP="00866024">
            <w:pPr>
              <w:rPr>
                <w:rFonts w:cs="Arial"/>
              </w:rPr>
            </w:pPr>
          </w:p>
        </w:tc>
        <w:tc>
          <w:tcPr>
            <w:tcW w:w="2268" w:type="dxa"/>
          </w:tcPr>
          <w:p w14:paraId="2A552BBD" w14:textId="77777777" w:rsidR="00F2058E" w:rsidRPr="00EF0135" w:rsidRDefault="00F2058E" w:rsidP="00866024">
            <w:pPr>
              <w:rPr>
                <w:rFonts w:cs="Arial"/>
              </w:rPr>
            </w:pPr>
          </w:p>
        </w:tc>
      </w:tr>
      <w:tr w:rsidR="00F2058E" w:rsidRPr="007C20FA" w14:paraId="7D3E87C4" w14:textId="77777777" w:rsidTr="00866024">
        <w:trPr>
          <w:trHeight w:val="104"/>
        </w:trPr>
        <w:tc>
          <w:tcPr>
            <w:tcW w:w="1418" w:type="dxa"/>
          </w:tcPr>
          <w:p w14:paraId="45FEB8E8" w14:textId="77777777" w:rsidR="00F2058E" w:rsidRDefault="00F2058E" w:rsidP="00866024">
            <w:pPr>
              <w:rPr>
                <w:rFonts w:cs="Arial"/>
              </w:rPr>
            </w:pPr>
          </w:p>
        </w:tc>
        <w:tc>
          <w:tcPr>
            <w:tcW w:w="6520" w:type="dxa"/>
          </w:tcPr>
          <w:p w14:paraId="58088421" w14:textId="77777777" w:rsidR="00F2058E" w:rsidRPr="00EF0135" w:rsidRDefault="00F2058E" w:rsidP="00866024">
            <w:pPr>
              <w:rPr>
                <w:rFonts w:cs="Arial"/>
              </w:rPr>
            </w:pPr>
          </w:p>
        </w:tc>
        <w:tc>
          <w:tcPr>
            <w:tcW w:w="2268" w:type="dxa"/>
          </w:tcPr>
          <w:p w14:paraId="59C1DCC0" w14:textId="77777777" w:rsidR="00F2058E" w:rsidRPr="00EF0135" w:rsidRDefault="00F2058E" w:rsidP="00866024">
            <w:pPr>
              <w:rPr>
                <w:rFonts w:cs="Arial"/>
              </w:rPr>
            </w:pPr>
          </w:p>
        </w:tc>
      </w:tr>
    </w:tbl>
    <w:p w14:paraId="62EB581F" w14:textId="77777777" w:rsidR="00F2058E" w:rsidRDefault="00F2058E" w:rsidP="00F2058E">
      <w:pPr>
        <w:pStyle w:val="ad"/>
      </w:pPr>
      <w:bookmarkStart w:id="45" w:name="_Toc51333376"/>
      <w:r w:rsidRPr="001B1565">
        <w:t xml:space="preserve">Table </w:t>
      </w:r>
      <w:r>
        <w:rPr>
          <w:noProof/>
        </w:rPr>
        <w:fldChar w:fldCharType="begin"/>
      </w:r>
      <w:r>
        <w:rPr>
          <w:noProof/>
        </w:rPr>
        <w:instrText xml:space="preserve"> SEQ Table \* ARABIC </w:instrText>
      </w:r>
      <w:r>
        <w:rPr>
          <w:noProof/>
        </w:rPr>
        <w:fldChar w:fldCharType="separate"/>
      </w:r>
      <w:r w:rsidR="00C13176">
        <w:rPr>
          <w:noProof/>
        </w:rPr>
        <w:t>3</w:t>
      </w:r>
      <w:r>
        <w:rPr>
          <w:noProof/>
        </w:rPr>
        <w:fldChar w:fldCharType="end"/>
      </w:r>
      <w:r w:rsidRPr="001B1565">
        <w:t xml:space="preserve">: </w:t>
      </w:r>
      <w:r w:rsidRPr="007C20FA">
        <w:t>External documents and publications</w:t>
      </w:r>
      <w:bookmarkEnd w:id="45"/>
    </w:p>
    <w:p w14:paraId="79A08915" w14:textId="77777777" w:rsidR="00F2058E" w:rsidRDefault="00F2058E" w:rsidP="0067089C">
      <w:pPr>
        <w:pStyle w:val="2"/>
        <w:tabs>
          <w:tab w:val="num" w:pos="718"/>
        </w:tabs>
        <w:ind w:left="601" w:hanging="601"/>
      </w:pPr>
      <w:bookmarkStart w:id="46" w:name="_Toc51333309"/>
      <w:r>
        <w:t>Glossary</w:t>
      </w:r>
      <w:bookmarkEnd w:id="46"/>
    </w:p>
    <w:p w14:paraId="1EB7D315" w14:textId="77777777" w:rsidR="00F2058E" w:rsidRPr="00347A88" w:rsidRDefault="00F2058E" w:rsidP="00A36397">
      <w:pPr>
        <w:pStyle w:val="REUserHint"/>
        <w:rPr>
          <w:rStyle w:val="affff6"/>
        </w:rPr>
      </w:pPr>
      <w:r w:rsidRPr="00347A88">
        <w:rPr>
          <w:rStyle w:val="affff6"/>
          <w:b/>
        </w:rPr>
        <w:t>#Hint</w:t>
      </w:r>
      <w:r w:rsidRPr="00347A88">
        <w:rPr>
          <w:rStyle w:val="affff6"/>
        </w:rPr>
        <w:t xml:space="preserve">: Terms, concepts and abbreviations used in the document shall be defined and illustrated here. Note that changes to terms and/or concepts described in this section tend to cause major updates to this document. </w:t>
      </w:r>
    </w:p>
    <w:p w14:paraId="0D298833" w14:textId="77777777" w:rsidR="00F2058E" w:rsidRPr="00347A88" w:rsidRDefault="00F2058E" w:rsidP="00A36397">
      <w:pPr>
        <w:pStyle w:val="REUserHint"/>
        <w:rPr>
          <w:rStyle w:val="affff6"/>
        </w:rPr>
      </w:pPr>
      <w:r w:rsidRPr="00347A88">
        <w:rPr>
          <w:rStyle w:val="affff6"/>
        </w:rPr>
        <w:t xml:space="preserve">The tables below have feature specific definitions and abbreviations. For additional, non-feature specific terms please refer to the </w:t>
      </w:r>
      <w:hyperlink r:id="rId24" w:history="1">
        <w:r w:rsidRPr="00DE5C04">
          <w:rPr>
            <w:rStyle w:val="affff6"/>
            <w:color w:val="0000FF"/>
          </w:rPr>
          <w:t>RE Glossary</w:t>
        </w:r>
      </w:hyperlink>
    </w:p>
    <w:p w14:paraId="0D5ACF84" w14:textId="77777777" w:rsidR="00F2058E" w:rsidRDefault="00F2058E" w:rsidP="00F2058E">
      <w:pPr>
        <w:pStyle w:val="3"/>
      </w:pPr>
      <w:bookmarkStart w:id="47" w:name="_Toc216841809"/>
      <w:bookmarkStart w:id="48" w:name="_Toc397081422"/>
      <w:bookmarkStart w:id="49" w:name="_Toc51333310"/>
      <w:r w:rsidRPr="007C20FA">
        <w:t>Definitions</w:t>
      </w:r>
      <w:bookmarkEnd w:id="47"/>
      <w:bookmarkEnd w:id="48"/>
      <w:bookmarkEnd w:id="4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938"/>
      </w:tblGrid>
      <w:tr w:rsidR="00F2058E" w:rsidRPr="007C20FA" w14:paraId="767B9D97" w14:textId="77777777" w:rsidTr="00866024">
        <w:trPr>
          <w:tblHeader/>
        </w:trPr>
        <w:tc>
          <w:tcPr>
            <w:tcW w:w="2268" w:type="dxa"/>
            <w:shd w:val="pct20" w:color="auto" w:fill="FFFFFF"/>
          </w:tcPr>
          <w:p w14:paraId="6FD7BD43" w14:textId="77777777" w:rsidR="00F2058E" w:rsidRPr="00B40B0A" w:rsidRDefault="00F2058E" w:rsidP="00866024">
            <w:pPr>
              <w:rPr>
                <w:rFonts w:ascii="Helvetica" w:hAnsi="Helvetica" w:cs="Helvetica"/>
                <w:b/>
              </w:rPr>
            </w:pPr>
            <w:r w:rsidRPr="00B40B0A">
              <w:rPr>
                <w:rFonts w:ascii="Helvetica" w:hAnsi="Helvetica" w:cs="Helvetica"/>
                <w:b/>
              </w:rPr>
              <w:t>Definition</w:t>
            </w:r>
          </w:p>
        </w:tc>
        <w:tc>
          <w:tcPr>
            <w:tcW w:w="7938" w:type="dxa"/>
            <w:shd w:val="pct20" w:color="auto" w:fill="FFFFFF"/>
          </w:tcPr>
          <w:p w14:paraId="4284AA07" w14:textId="77777777"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14:paraId="4802B822" w14:textId="77777777" w:rsidTr="00866024">
        <w:tc>
          <w:tcPr>
            <w:tcW w:w="2268" w:type="dxa"/>
          </w:tcPr>
          <w:p w14:paraId="7F599BE5" w14:textId="77777777" w:rsidR="00F2058E" w:rsidRPr="007C20FA" w:rsidRDefault="00F2058E" w:rsidP="00866024">
            <w:pPr>
              <w:pStyle w:val="af"/>
              <w:rPr>
                <w:lang w:val="en-US"/>
              </w:rPr>
            </w:pPr>
          </w:p>
        </w:tc>
        <w:tc>
          <w:tcPr>
            <w:tcW w:w="7938" w:type="dxa"/>
          </w:tcPr>
          <w:p w14:paraId="2BBE8BB7" w14:textId="77777777" w:rsidR="00F2058E" w:rsidRPr="00106C17" w:rsidRDefault="00F2058E" w:rsidP="00866024">
            <w:pPr>
              <w:overflowPunct/>
              <w:autoSpaceDE/>
              <w:autoSpaceDN/>
              <w:adjustRightInd/>
              <w:textAlignment w:val="auto"/>
            </w:pPr>
          </w:p>
        </w:tc>
      </w:tr>
      <w:tr w:rsidR="00F2058E" w:rsidRPr="007C20FA" w14:paraId="1E820284" w14:textId="77777777" w:rsidTr="00866024">
        <w:tc>
          <w:tcPr>
            <w:tcW w:w="2268" w:type="dxa"/>
          </w:tcPr>
          <w:p w14:paraId="2B5EC339" w14:textId="77777777" w:rsidR="00F2058E" w:rsidRPr="007C20FA" w:rsidRDefault="00F2058E" w:rsidP="00866024">
            <w:pPr>
              <w:rPr>
                <w:snapToGrid w:val="0"/>
              </w:rPr>
            </w:pPr>
          </w:p>
        </w:tc>
        <w:tc>
          <w:tcPr>
            <w:tcW w:w="7938" w:type="dxa"/>
          </w:tcPr>
          <w:p w14:paraId="6D74377F" w14:textId="77777777" w:rsidR="00F2058E" w:rsidRPr="007C20FA" w:rsidRDefault="00F2058E" w:rsidP="00866024">
            <w:pPr>
              <w:rPr>
                <w:snapToGrid w:val="0"/>
              </w:rPr>
            </w:pPr>
          </w:p>
        </w:tc>
      </w:tr>
      <w:tr w:rsidR="00F2058E" w:rsidRPr="007C20FA" w14:paraId="31C0D238" w14:textId="77777777" w:rsidTr="00866024">
        <w:tc>
          <w:tcPr>
            <w:tcW w:w="2268" w:type="dxa"/>
          </w:tcPr>
          <w:p w14:paraId="7CA753B2" w14:textId="77777777" w:rsidR="00F2058E" w:rsidRDefault="00F2058E" w:rsidP="00866024">
            <w:pPr>
              <w:rPr>
                <w:snapToGrid w:val="0"/>
              </w:rPr>
            </w:pPr>
          </w:p>
        </w:tc>
        <w:tc>
          <w:tcPr>
            <w:tcW w:w="7938" w:type="dxa"/>
          </w:tcPr>
          <w:p w14:paraId="3A42DA63" w14:textId="77777777" w:rsidR="00F2058E" w:rsidRDefault="00F2058E" w:rsidP="00866024">
            <w:pPr>
              <w:rPr>
                <w:snapToGrid w:val="0"/>
              </w:rPr>
            </w:pPr>
          </w:p>
        </w:tc>
      </w:tr>
    </w:tbl>
    <w:p w14:paraId="4D4D8868" w14:textId="77777777" w:rsidR="00F2058E" w:rsidRPr="002B1398" w:rsidRDefault="00F2058E" w:rsidP="00F2058E">
      <w:pPr>
        <w:pStyle w:val="ad"/>
      </w:pPr>
      <w:bookmarkStart w:id="50" w:name="_Toc51333377"/>
      <w:bookmarkStart w:id="51" w:name="_Toc216768466"/>
      <w:bookmarkStart w:id="52" w:name="_Toc500052220"/>
      <w:bookmarkStart w:id="53" w:name="_Toc211245116"/>
      <w:r w:rsidRPr="002B1398">
        <w:t xml:space="preserve">Table </w:t>
      </w:r>
      <w:r>
        <w:rPr>
          <w:noProof/>
        </w:rPr>
        <w:fldChar w:fldCharType="begin"/>
      </w:r>
      <w:r>
        <w:rPr>
          <w:noProof/>
        </w:rPr>
        <w:instrText xml:space="preserve"> SEQ Table \* ARABIC </w:instrText>
      </w:r>
      <w:r>
        <w:rPr>
          <w:noProof/>
        </w:rPr>
        <w:fldChar w:fldCharType="separate"/>
      </w:r>
      <w:r w:rsidR="00C13176">
        <w:rPr>
          <w:noProof/>
        </w:rPr>
        <w:t>4</w:t>
      </w:r>
      <w:r>
        <w:rPr>
          <w:noProof/>
        </w:rPr>
        <w:fldChar w:fldCharType="end"/>
      </w:r>
      <w:r w:rsidRPr="002B1398">
        <w:t>: Definitions used in this document</w:t>
      </w:r>
      <w:bookmarkEnd w:id="50"/>
    </w:p>
    <w:p w14:paraId="3276E45C" w14:textId="77777777" w:rsidR="00F2058E" w:rsidRPr="007C20FA" w:rsidRDefault="00F2058E" w:rsidP="00F2058E">
      <w:pPr>
        <w:pStyle w:val="3"/>
      </w:pPr>
      <w:bookmarkStart w:id="54" w:name="_Toc216841810"/>
      <w:bookmarkStart w:id="55" w:name="_Toc397081423"/>
      <w:bookmarkStart w:id="56" w:name="_Toc51333311"/>
      <w:r w:rsidRPr="007C20FA">
        <w:t>Abbreviations</w:t>
      </w:r>
      <w:bookmarkEnd w:id="51"/>
      <w:bookmarkEnd w:id="54"/>
      <w:bookmarkEnd w:id="55"/>
      <w:bookmarkEnd w:id="56"/>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402"/>
        <w:gridCol w:w="5528"/>
      </w:tblGrid>
      <w:tr w:rsidR="00F2058E" w:rsidRPr="007C20FA" w14:paraId="364A553D" w14:textId="77777777" w:rsidTr="00866024">
        <w:trPr>
          <w:tblHeader/>
        </w:trPr>
        <w:tc>
          <w:tcPr>
            <w:tcW w:w="1276" w:type="dxa"/>
            <w:shd w:val="pct20" w:color="auto" w:fill="FFFFFF"/>
          </w:tcPr>
          <w:p w14:paraId="16236A73" w14:textId="77777777" w:rsidR="00F2058E" w:rsidRPr="00B40B0A" w:rsidRDefault="00F2058E" w:rsidP="00866024">
            <w:pPr>
              <w:rPr>
                <w:rFonts w:ascii="Helvetica" w:hAnsi="Helvetica" w:cs="Helvetica"/>
                <w:b/>
              </w:rPr>
            </w:pPr>
            <w:r w:rsidRPr="00B40B0A">
              <w:rPr>
                <w:rFonts w:ascii="Helvetica" w:hAnsi="Helvetica" w:cs="Helvetica"/>
                <w:b/>
              </w:rPr>
              <w:t>Abbr.</w:t>
            </w:r>
          </w:p>
        </w:tc>
        <w:tc>
          <w:tcPr>
            <w:tcW w:w="3402" w:type="dxa"/>
            <w:shd w:val="pct20" w:color="auto" w:fill="FFFFFF"/>
          </w:tcPr>
          <w:p w14:paraId="67B78D20" w14:textId="77777777" w:rsidR="00F2058E" w:rsidRPr="00B40B0A" w:rsidRDefault="00F2058E" w:rsidP="00866024">
            <w:pPr>
              <w:rPr>
                <w:rFonts w:ascii="Helvetica" w:hAnsi="Helvetica" w:cs="Helvetica"/>
                <w:b/>
              </w:rPr>
            </w:pPr>
            <w:r w:rsidRPr="00B40B0A">
              <w:rPr>
                <w:rFonts w:ascii="Helvetica" w:hAnsi="Helvetica" w:cs="Helvetica"/>
                <w:b/>
              </w:rPr>
              <w:t>Stands for</w:t>
            </w:r>
          </w:p>
        </w:tc>
        <w:tc>
          <w:tcPr>
            <w:tcW w:w="5528" w:type="dxa"/>
            <w:shd w:val="pct20" w:color="auto" w:fill="FFFFFF"/>
          </w:tcPr>
          <w:p w14:paraId="07ADEC2E" w14:textId="77777777" w:rsidR="00F2058E" w:rsidRPr="00B40B0A" w:rsidRDefault="00F2058E" w:rsidP="00866024">
            <w:pPr>
              <w:rPr>
                <w:rFonts w:ascii="Helvetica" w:hAnsi="Helvetica" w:cs="Helvetica"/>
                <w:b/>
              </w:rPr>
            </w:pPr>
            <w:r w:rsidRPr="00B40B0A">
              <w:rPr>
                <w:rFonts w:ascii="Helvetica" w:hAnsi="Helvetica" w:cs="Helvetica"/>
                <w:b/>
              </w:rPr>
              <w:t>Description</w:t>
            </w:r>
          </w:p>
        </w:tc>
      </w:tr>
      <w:tr w:rsidR="00F2058E" w:rsidRPr="007C20FA" w14:paraId="55AE210D" w14:textId="77777777" w:rsidTr="00866024">
        <w:tc>
          <w:tcPr>
            <w:tcW w:w="1276" w:type="dxa"/>
          </w:tcPr>
          <w:p w14:paraId="5CB4C54C" w14:textId="77777777" w:rsidR="00F2058E" w:rsidRPr="007C20FA" w:rsidRDefault="00F2058E" w:rsidP="00866024">
            <w:pPr>
              <w:ind w:right="142"/>
              <w:rPr>
                <w:rFonts w:cs="Arial"/>
                <w:snapToGrid w:val="0"/>
              </w:rPr>
            </w:pPr>
          </w:p>
        </w:tc>
        <w:tc>
          <w:tcPr>
            <w:tcW w:w="3402" w:type="dxa"/>
          </w:tcPr>
          <w:p w14:paraId="1E01E108" w14:textId="77777777" w:rsidR="00F2058E" w:rsidRPr="007C20FA" w:rsidRDefault="00F2058E" w:rsidP="00866024">
            <w:pPr>
              <w:ind w:right="142"/>
              <w:rPr>
                <w:rFonts w:cs="Arial"/>
                <w:snapToGrid w:val="0"/>
              </w:rPr>
            </w:pPr>
          </w:p>
        </w:tc>
        <w:tc>
          <w:tcPr>
            <w:tcW w:w="5528" w:type="dxa"/>
          </w:tcPr>
          <w:p w14:paraId="4922C360" w14:textId="77777777" w:rsidR="00F2058E" w:rsidRPr="007C20FA" w:rsidRDefault="00F2058E" w:rsidP="00866024">
            <w:pPr>
              <w:ind w:right="142"/>
              <w:rPr>
                <w:rFonts w:cs="Arial"/>
                <w:snapToGrid w:val="0"/>
              </w:rPr>
            </w:pPr>
          </w:p>
        </w:tc>
      </w:tr>
      <w:tr w:rsidR="00F2058E" w:rsidRPr="007C20FA" w14:paraId="3396C7C8" w14:textId="77777777" w:rsidTr="00866024">
        <w:tc>
          <w:tcPr>
            <w:tcW w:w="1276" w:type="dxa"/>
          </w:tcPr>
          <w:p w14:paraId="1436CE23" w14:textId="77777777" w:rsidR="00F2058E" w:rsidRPr="007C20FA" w:rsidRDefault="00F2058E" w:rsidP="00866024">
            <w:pPr>
              <w:ind w:right="142"/>
              <w:rPr>
                <w:rFonts w:cs="Arial"/>
                <w:snapToGrid w:val="0"/>
              </w:rPr>
            </w:pPr>
          </w:p>
        </w:tc>
        <w:tc>
          <w:tcPr>
            <w:tcW w:w="3402" w:type="dxa"/>
          </w:tcPr>
          <w:p w14:paraId="158EC319" w14:textId="77777777" w:rsidR="00F2058E" w:rsidRPr="007C20FA" w:rsidRDefault="00F2058E" w:rsidP="00866024">
            <w:pPr>
              <w:ind w:right="142"/>
              <w:rPr>
                <w:rFonts w:cs="Arial"/>
                <w:snapToGrid w:val="0"/>
              </w:rPr>
            </w:pPr>
          </w:p>
        </w:tc>
        <w:tc>
          <w:tcPr>
            <w:tcW w:w="5528" w:type="dxa"/>
          </w:tcPr>
          <w:p w14:paraId="20DF5A45" w14:textId="77777777" w:rsidR="00F2058E" w:rsidRPr="007C20FA" w:rsidRDefault="00F2058E" w:rsidP="00866024">
            <w:pPr>
              <w:ind w:right="142"/>
              <w:rPr>
                <w:rFonts w:cs="Arial"/>
                <w:snapToGrid w:val="0"/>
              </w:rPr>
            </w:pPr>
          </w:p>
        </w:tc>
      </w:tr>
      <w:tr w:rsidR="00F2058E" w:rsidRPr="007C20FA" w14:paraId="255E5A88" w14:textId="77777777" w:rsidTr="00866024">
        <w:tc>
          <w:tcPr>
            <w:tcW w:w="1276" w:type="dxa"/>
          </w:tcPr>
          <w:p w14:paraId="3A7B1EC5" w14:textId="77777777" w:rsidR="00F2058E" w:rsidRPr="007C20FA" w:rsidRDefault="00F2058E" w:rsidP="00866024">
            <w:pPr>
              <w:ind w:right="142"/>
              <w:rPr>
                <w:rFonts w:cs="Arial"/>
                <w:snapToGrid w:val="0"/>
              </w:rPr>
            </w:pPr>
          </w:p>
        </w:tc>
        <w:tc>
          <w:tcPr>
            <w:tcW w:w="3402" w:type="dxa"/>
          </w:tcPr>
          <w:p w14:paraId="2058409D" w14:textId="77777777" w:rsidR="00F2058E" w:rsidRPr="007C20FA" w:rsidRDefault="00F2058E" w:rsidP="00866024">
            <w:pPr>
              <w:ind w:right="142"/>
              <w:rPr>
                <w:rFonts w:cs="Arial"/>
              </w:rPr>
            </w:pPr>
          </w:p>
        </w:tc>
        <w:tc>
          <w:tcPr>
            <w:tcW w:w="5528" w:type="dxa"/>
          </w:tcPr>
          <w:p w14:paraId="74B380BA" w14:textId="77777777" w:rsidR="00F2058E" w:rsidRPr="007C20FA" w:rsidRDefault="00F2058E" w:rsidP="00866024">
            <w:pPr>
              <w:ind w:right="142"/>
              <w:rPr>
                <w:rFonts w:cs="Arial"/>
              </w:rPr>
            </w:pPr>
          </w:p>
        </w:tc>
      </w:tr>
    </w:tbl>
    <w:p w14:paraId="2FC3C9BB" w14:textId="77777777" w:rsidR="00F2058E" w:rsidRDefault="00F2058E" w:rsidP="00F2058E">
      <w:pPr>
        <w:pStyle w:val="ad"/>
      </w:pPr>
      <w:bookmarkStart w:id="57" w:name="_Toc51333378"/>
      <w:r w:rsidRPr="002B1398">
        <w:t xml:space="preserve">Table </w:t>
      </w:r>
      <w:r>
        <w:rPr>
          <w:noProof/>
        </w:rPr>
        <w:fldChar w:fldCharType="begin"/>
      </w:r>
      <w:r>
        <w:rPr>
          <w:noProof/>
        </w:rPr>
        <w:instrText xml:space="preserve"> SEQ Table \* ARABIC </w:instrText>
      </w:r>
      <w:r>
        <w:rPr>
          <w:noProof/>
        </w:rPr>
        <w:fldChar w:fldCharType="separate"/>
      </w:r>
      <w:r w:rsidR="00C13176">
        <w:rPr>
          <w:noProof/>
        </w:rPr>
        <w:t>5</w:t>
      </w:r>
      <w:r>
        <w:rPr>
          <w:noProof/>
        </w:rPr>
        <w:fldChar w:fldCharType="end"/>
      </w:r>
      <w:r w:rsidRPr="002B1398">
        <w:t>: Abbreviations</w:t>
      </w:r>
      <w:bookmarkEnd w:id="57"/>
    </w:p>
    <w:p w14:paraId="051ED8DD" w14:textId="77777777" w:rsidR="00F2058E" w:rsidRDefault="00F2058E" w:rsidP="00F2058E"/>
    <w:p w14:paraId="0B72462B" w14:textId="77777777" w:rsidR="00F2058E" w:rsidRPr="000F7EE0" w:rsidRDefault="00F2058E" w:rsidP="00F2058E">
      <w:pPr>
        <w:pStyle w:val="3"/>
      </w:pPr>
      <w:bookmarkStart w:id="58" w:name="_Toc51333312"/>
      <w:r w:rsidRPr="000F7EE0">
        <w:t>Parameters / Values</w:t>
      </w:r>
      <w:bookmarkEnd w:id="5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F2058E" w:rsidRPr="000F7EE0" w14:paraId="18079A30" w14:textId="77777777" w:rsidTr="00866024">
        <w:trPr>
          <w:tblHeader/>
        </w:trPr>
        <w:tc>
          <w:tcPr>
            <w:tcW w:w="2268" w:type="dxa"/>
            <w:shd w:val="pct20" w:color="auto" w:fill="FFFFFF"/>
          </w:tcPr>
          <w:p w14:paraId="39FA95B8" w14:textId="77777777" w:rsidR="00F2058E" w:rsidRPr="000F7EE0" w:rsidRDefault="00F2058E" w:rsidP="00866024">
            <w:pPr>
              <w:rPr>
                <w:rFonts w:ascii="Helvetica" w:hAnsi="Helvetica" w:cs="Helvetica"/>
                <w:b/>
              </w:rPr>
            </w:pPr>
            <w:r w:rsidRPr="000F7EE0">
              <w:rPr>
                <w:rFonts w:ascii="Helvetica" w:hAnsi="Helvetica" w:cs="Helvetica"/>
                <w:b/>
              </w:rPr>
              <w:t>Name</w:t>
            </w:r>
          </w:p>
        </w:tc>
        <w:tc>
          <w:tcPr>
            <w:tcW w:w="4707" w:type="dxa"/>
            <w:shd w:val="pct20" w:color="auto" w:fill="FFFFFF"/>
          </w:tcPr>
          <w:p w14:paraId="5D4E933A" w14:textId="77777777" w:rsidR="00F2058E" w:rsidRPr="000F7EE0" w:rsidRDefault="00F2058E" w:rsidP="00866024">
            <w:pPr>
              <w:rPr>
                <w:rFonts w:ascii="Helvetica" w:hAnsi="Helvetica" w:cs="Helvetica"/>
                <w:b/>
              </w:rPr>
            </w:pPr>
            <w:r w:rsidRPr="000F7EE0">
              <w:rPr>
                <w:rFonts w:ascii="Helvetica" w:hAnsi="Helvetica" w:cs="Helvetica"/>
                <w:b/>
              </w:rPr>
              <w:t>Description</w:t>
            </w:r>
          </w:p>
        </w:tc>
        <w:tc>
          <w:tcPr>
            <w:tcW w:w="3231" w:type="dxa"/>
            <w:shd w:val="pct20" w:color="auto" w:fill="FFFFFF"/>
          </w:tcPr>
          <w:p w14:paraId="2A72FAAD" w14:textId="77777777" w:rsidR="00F2058E" w:rsidRPr="000F7EE0" w:rsidRDefault="00F2058E" w:rsidP="00866024">
            <w:pPr>
              <w:rPr>
                <w:rFonts w:ascii="Helvetica" w:hAnsi="Helvetica" w:cs="Helvetica"/>
                <w:b/>
              </w:rPr>
            </w:pPr>
            <w:r w:rsidRPr="000F7EE0">
              <w:rPr>
                <w:rFonts w:ascii="Helvetica" w:hAnsi="Helvetica" w:cs="Helvetica"/>
                <w:b/>
              </w:rPr>
              <w:t>Range / Resolution</w:t>
            </w:r>
          </w:p>
        </w:tc>
      </w:tr>
      <w:tr w:rsidR="00F2058E" w:rsidRPr="000F7EE0" w14:paraId="3F8A79A3" w14:textId="77777777" w:rsidTr="00866024">
        <w:tc>
          <w:tcPr>
            <w:tcW w:w="2268" w:type="dxa"/>
          </w:tcPr>
          <w:p w14:paraId="76B2E705" w14:textId="77777777" w:rsidR="00F2058E" w:rsidRPr="000F7EE0" w:rsidRDefault="00F2058E" w:rsidP="00866024">
            <w:pPr>
              <w:pStyle w:val="af"/>
              <w:rPr>
                <w:lang w:val="en-US"/>
              </w:rPr>
            </w:pPr>
          </w:p>
        </w:tc>
        <w:tc>
          <w:tcPr>
            <w:tcW w:w="4707" w:type="dxa"/>
          </w:tcPr>
          <w:p w14:paraId="4855A4E0" w14:textId="77777777" w:rsidR="00F2058E" w:rsidRPr="000F7EE0" w:rsidRDefault="00F2058E" w:rsidP="00866024">
            <w:pPr>
              <w:overflowPunct/>
              <w:autoSpaceDE/>
              <w:autoSpaceDN/>
              <w:adjustRightInd/>
              <w:textAlignment w:val="auto"/>
            </w:pPr>
          </w:p>
        </w:tc>
        <w:tc>
          <w:tcPr>
            <w:tcW w:w="3231" w:type="dxa"/>
          </w:tcPr>
          <w:p w14:paraId="18A2FB2C" w14:textId="77777777" w:rsidR="00F2058E" w:rsidRPr="000F7EE0" w:rsidRDefault="00F2058E" w:rsidP="00866024">
            <w:pPr>
              <w:overflowPunct/>
              <w:autoSpaceDE/>
              <w:autoSpaceDN/>
              <w:adjustRightInd/>
              <w:textAlignment w:val="auto"/>
            </w:pPr>
          </w:p>
        </w:tc>
      </w:tr>
      <w:tr w:rsidR="00F2058E" w:rsidRPr="000F7EE0" w14:paraId="087E81FB" w14:textId="77777777" w:rsidTr="00866024">
        <w:tc>
          <w:tcPr>
            <w:tcW w:w="2268" w:type="dxa"/>
          </w:tcPr>
          <w:p w14:paraId="3E6933F6" w14:textId="77777777" w:rsidR="00F2058E" w:rsidRPr="000F7EE0" w:rsidRDefault="00F2058E" w:rsidP="00866024">
            <w:pPr>
              <w:rPr>
                <w:snapToGrid w:val="0"/>
              </w:rPr>
            </w:pPr>
          </w:p>
        </w:tc>
        <w:tc>
          <w:tcPr>
            <w:tcW w:w="4707" w:type="dxa"/>
          </w:tcPr>
          <w:p w14:paraId="64FB44B9" w14:textId="77777777" w:rsidR="00F2058E" w:rsidRPr="000F7EE0" w:rsidRDefault="00F2058E" w:rsidP="00866024">
            <w:pPr>
              <w:rPr>
                <w:snapToGrid w:val="0"/>
              </w:rPr>
            </w:pPr>
          </w:p>
        </w:tc>
        <w:tc>
          <w:tcPr>
            <w:tcW w:w="3231" w:type="dxa"/>
          </w:tcPr>
          <w:p w14:paraId="16885DAD" w14:textId="77777777" w:rsidR="00F2058E" w:rsidRPr="000F7EE0" w:rsidRDefault="00F2058E" w:rsidP="00866024">
            <w:pPr>
              <w:rPr>
                <w:snapToGrid w:val="0"/>
              </w:rPr>
            </w:pPr>
          </w:p>
        </w:tc>
      </w:tr>
      <w:tr w:rsidR="00F2058E" w:rsidRPr="000F7EE0" w14:paraId="0C83389B" w14:textId="77777777" w:rsidTr="00866024">
        <w:tc>
          <w:tcPr>
            <w:tcW w:w="2268" w:type="dxa"/>
          </w:tcPr>
          <w:p w14:paraId="784D1C46" w14:textId="77777777" w:rsidR="00F2058E" w:rsidRPr="000F7EE0" w:rsidRDefault="00F2058E" w:rsidP="00866024">
            <w:pPr>
              <w:rPr>
                <w:snapToGrid w:val="0"/>
              </w:rPr>
            </w:pPr>
          </w:p>
        </w:tc>
        <w:tc>
          <w:tcPr>
            <w:tcW w:w="4707" w:type="dxa"/>
          </w:tcPr>
          <w:p w14:paraId="41429C12" w14:textId="77777777" w:rsidR="00F2058E" w:rsidRPr="000F7EE0" w:rsidRDefault="00F2058E" w:rsidP="00866024">
            <w:pPr>
              <w:rPr>
                <w:snapToGrid w:val="0"/>
              </w:rPr>
            </w:pPr>
          </w:p>
        </w:tc>
        <w:tc>
          <w:tcPr>
            <w:tcW w:w="3231" w:type="dxa"/>
          </w:tcPr>
          <w:p w14:paraId="336A3515" w14:textId="77777777" w:rsidR="00F2058E" w:rsidRPr="000F7EE0" w:rsidRDefault="00F2058E" w:rsidP="00866024">
            <w:pPr>
              <w:rPr>
                <w:snapToGrid w:val="0"/>
              </w:rPr>
            </w:pPr>
          </w:p>
        </w:tc>
      </w:tr>
    </w:tbl>
    <w:p w14:paraId="211F3AD9" w14:textId="77777777" w:rsidR="00F2058E" w:rsidRPr="002B1398" w:rsidRDefault="00F2058E" w:rsidP="00F2058E">
      <w:pPr>
        <w:pStyle w:val="ad"/>
      </w:pPr>
      <w:bookmarkStart w:id="59" w:name="_Toc51333379"/>
      <w:r w:rsidRPr="000F7EE0">
        <w:lastRenderedPageBreak/>
        <w:t xml:space="preserve">Table </w:t>
      </w:r>
      <w:r w:rsidRPr="000F7EE0">
        <w:rPr>
          <w:noProof/>
        </w:rPr>
        <w:fldChar w:fldCharType="begin"/>
      </w:r>
      <w:r w:rsidRPr="000F7EE0">
        <w:rPr>
          <w:noProof/>
        </w:rPr>
        <w:instrText xml:space="preserve"> SEQ Table \* ARABIC </w:instrText>
      </w:r>
      <w:r w:rsidRPr="000F7EE0">
        <w:rPr>
          <w:noProof/>
        </w:rPr>
        <w:fldChar w:fldCharType="separate"/>
      </w:r>
      <w:r w:rsidR="00C13176">
        <w:rPr>
          <w:noProof/>
        </w:rPr>
        <w:t>6</w:t>
      </w:r>
      <w:r w:rsidRPr="000F7EE0">
        <w:rPr>
          <w:noProof/>
        </w:rPr>
        <w:fldChar w:fldCharType="end"/>
      </w:r>
      <w:r w:rsidRPr="000F7EE0">
        <w:t>: Parameters / Values used in this document</w:t>
      </w:r>
      <w:bookmarkEnd w:id="59"/>
    </w:p>
    <w:p w14:paraId="46215493" w14:textId="77777777" w:rsidR="00F2058E" w:rsidRPr="00CE3BD6" w:rsidRDefault="00F2058E" w:rsidP="00F2058E"/>
    <w:p w14:paraId="07B658A8" w14:textId="77777777" w:rsidR="0027671B" w:rsidRPr="007C20FA" w:rsidRDefault="00D808DC" w:rsidP="0027671B">
      <w:pPr>
        <w:pStyle w:val="1"/>
      </w:pPr>
      <w:bookmarkStart w:id="60" w:name="_Toc51333313"/>
      <w:bookmarkEnd w:id="52"/>
      <w:bookmarkEnd w:id="53"/>
      <w:r>
        <w:lastRenderedPageBreak/>
        <w:t xml:space="preserve">Feature </w:t>
      </w:r>
      <w:r w:rsidR="005300DD">
        <w:t>Overview</w:t>
      </w:r>
      <w:bookmarkEnd w:id="60"/>
    </w:p>
    <w:p w14:paraId="7973E2EB" w14:textId="77777777" w:rsidR="0027671B" w:rsidRDefault="00CC4DA9" w:rsidP="0067089C">
      <w:pPr>
        <w:pStyle w:val="2"/>
        <w:tabs>
          <w:tab w:val="num" w:pos="718"/>
        </w:tabs>
        <w:ind w:left="601" w:hanging="601"/>
      </w:pPr>
      <w:bookmarkStart w:id="61" w:name="_Toc397081435"/>
      <w:bookmarkStart w:id="62" w:name="_Toc51333314"/>
      <w:bookmarkStart w:id="63" w:name="_Toc147810526"/>
      <w:bookmarkStart w:id="64" w:name="_Toc147810600"/>
      <w:bookmarkStart w:id="65" w:name="_Toc151542239"/>
      <w:bookmarkStart w:id="66" w:name="_Toc152475008"/>
      <w:bookmarkStart w:id="67" w:name="_Toc152665350"/>
      <w:bookmarkStart w:id="68" w:name="_Toc152743161"/>
      <w:bookmarkStart w:id="69" w:name="_Toc153182176"/>
      <w:bookmarkStart w:id="70" w:name="_Toc153183126"/>
      <w:bookmarkStart w:id="71" w:name="_Toc153267791"/>
      <w:bookmarkStart w:id="72" w:name="_Toc156292312"/>
      <w:bookmarkStart w:id="73" w:name="_Toc156293079"/>
      <w:bookmarkStart w:id="74" w:name="_Toc156293228"/>
      <w:bookmarkStart w:id="75" w:name="_Toc156379465"/>
      <w:bookmarkStart w:id="76" w:name="_Toc156712169"/>
      <w:bookmarkStart w:id="77" w:name="_Toc157239608"/>
      <w:bookmarkStart w:id="78" w:name="_Toc273517494"/>
      <w:r>
        <w:t xml:space="preserve">Purpose and </w:t>
      </w:r>
      <w:r w:rsidR="005300DD">
        <w:t>Description</w:t>
      </w:r>
      <w:r>
        <w:t xml:space="preserve"> of </w:t>
      </w:r>
      <w:r w:rsidRPr="007C20FA">
        <w:t>Feature</w:t>
      </w:r>
      <w:bookmarkEnd w:id="61"/>
      <w:bookmarkEnd w:id="62"/>
    </w:p>
    <w:p w14:paraId="6DD552EB" w14:textId="77777777" w:rsidR="00253FF5" w:rsidRDefault="0006574F" w:rsidP="00A36397">
      <w:pPr>
        <w:pStyle w:val="REUserHint"/>
        <w:rPr>
          <w:rStyle w:val="affff6"/>
        </w:rPr>
      </w:pPr>
      <w:r w:rsidRPr="006955B0">
        <w:rPr>
          <w:rStyle w:val="affff6"/>
          <w:b/>
        </w:rPr>
        <w:t>#Hint:</w:t>
      </w:r>
      <w:r w:rsidRPr="00E322B9">
        <w:rPr>
          <w:rStyle w:val="affff6"/>
        </w:rPr>
        <w:t xml:space="preserve"> </w:t>
      </w:r>
      <w:r w:rsidR="00C35116">
        <w:rPr>
          <w:rStyle w:val="affff6"/>
        </w:rPr>
        <w:t>Some descriptive text to explain the</w:t>
      </w:r>
      <w:r w:rsidR="001F2F3B" w:rsidRPr="00E322B9">
        <w:rPr>
          <w:rStyle w:val="affff6"/>
        </w:rPr>
        <w:t xml:space="preserve"> purpose and functionality of the feature.</w:t>
      </w:r>
    </w:p>
    <w:p w14:paraId="2BDB03D3" w14:textId="77777777" w:rsidR="0023528C" w:rsidRDefault="0023528C" w:rsidP="00FE55C9">
      <w:pPr>
        <w:shd w:val="clear" w:color="auto" w:fill="FFFFFF"/>
        <w:spacing w:before="150"/>
      </w:pPr>
      <w:bookmarkStart w:id="79" w:name="_Toc27351749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23528C">
        <w:t xml:space="preserve">The </w:t>
      </w:r>
      <w:r>
        <w:t>Relax</w:t>
      </w:r>
      <w:r w:rsidRPr="0023528C">
        <w:t xml:space="preserve"> </w:t>
      </w:r>
      <w:r w:rsidR="00195EF6">
        <w:t>Feature</w:t>
      </w:r>
      <w:r w:rsidRPr="0023528C">
        <w:t xml:space="preserve"> to the Lincoln portfolio utilizes existing or in development systems (Audio, Video, Displays, Seat Massaging, Seat Position, Scent) with added elements to deliver a unique choreographed experience designed to at first relax the user and then alter the experience to make the user more alert and ready to tackle the rest of their day.</w:t>
      </w:r>
    </w:p>
    <w:p w14:paraId="0C2E7246" w14:textId="77777777" w:rsidR="00FE55C9" w:rsidRPr="00A62434" w:rsidRDefault="00FE55C9" w:rsidP="00FE55C9">
      <w:pPr>
        <w:shd w:val="clear" w:color="auto" w:fill="FFFFFF"/>
        <w:overflowPunct/>
        <w:autoSpaceDE/>
        <w:autoSpaceDN/>
        <w:adjustRightInd/>
        <w:spacing w:before="150"/>
        <w:textAlignment w:val="auto"/>
        <w:rPr>
          <w:rFonts w:cs="Arial"/>
        </w:rPr>
      </w:pPr>
      <w:r w:rsidRPr="00A62434">
        <w:rPr>
          <w:rFonts w:cs="Arial"/>
        </w:rPr>
        <w:t>Relax can be used in the following scenarios:</w:t>
      </w:r>
    </w:p>
    <w:p w14:paraId="6CE298E1" w14:textId="77777777" w:rsidR="00FE55C9" w:rsidRPr="00A62434" w:rsidRDefault="00FE55C9" w:rsidP="006F0BA0">
      <w:pPr>
        <w:pStyle w:val="affff2"/>
        <w:numPr>
          <w:ilvl w:val="0"/>
          <w:numId w:val="21"/>
        </w:numPr>
        <w:shd w:val="clear" w:color="auto" w:fill="FFFFFF"/>
        <w:spacing w:before="150"/>
        <w:rPr>
          <w:rFonts w:ascii="Arial" w:hAnsi="Arial" w:cs="Arial"/>
        </w:rPr>
      </w:pPr>
      <w:r w:rsidRPr="00A62434">
        <w:rPr>
          <w:rFonts w:ascii="Arial" w:hAnsi="Arial" w:cs="Arial"/>
        </w:rPr>
        <w:t>After everyday work</w:t>
      </w:r>
    </w:p>
    <w:p w14:paraId="4C0FEB72" w14:textId="77777777" w:rsidR="00FE55C9" w:rsidRPr="00A62434" w:rsidRDefault="00FE55C9" w:rsidP="006F0BA0">
      <w:pPr>
        <w:pStyle w:val="affff2"/>
        <w:numPr>
          <w:ilvl w:val="0"/>
          <w:numId w:val="21"/>
        </w:numPr>
        <w:shd w:val="clear" w:color="auto" w:fill="FFFFFF"/>
        <w:spacing w:before="150"/>
        <w:rPr>
          <w:rFonts w:ascii="Arial" w:hAnsi="Arial" w:cs="Arial"/>
        </w:rPr>
      </w:pPr>
      <w:r>
        <w:rPr>
          <w:rFonts w:ascii="Arial" w:hAnsi="Arial" w:cs="Arial"/>
        </w:rPr>
        <w:t>A</w:t>
      </w:r>
      <w:r w:rsidRPr="00A62434">
        <w:rPr>
          <w:rFonts w:ascii="Arial" w:hAnsi="Arial" w:cs="Arial"/>
        </w:rPr>
        <w:t>fter stressful work or social activities, like overtime working, business dinner</w:t>
      </w:r>
    </w:p>
    <w:p w14:paraId="19C84A0F" w14:textId="77777777" w:rsidR="00FE55C9" w:rsidRPr="00A62434" w:rsidRDefault="00FE55C9" w:rsidP="006F0BA0">
      <w:pPr>
        <w:pStyle w:val="affff2"/>
        <w:numPr>
          <w:ilvl w:val="0"/>
          <w:numId w:val="21"/>
        </w:numPr>
        <w:shd w:val="clear" w:color="auto" w:fill="FFFFFF"/>
        <w:spacing w:before="150"/>
        <w:rPr>
          <w:rFonts w:ascii="Arial" w:hAnsi="Arial" w:cs="Arial"/>
        </w:rPr>
      </w:pPr>
      <w:r w:rsidRPr="00A62434">
        <w:rPr>
          <w:rFonts w:ascii="Arial" w:hAnsi="Arial" w:cs="Arial"/>
        </w:rPr>
        <w:t>Take a break in between the long-distance driving, such as have a short rest in highway rest-stops</w:t>
      </w:r>
    </w:p>
    <w:p w14:paraId="33CDEC87" w14:textId="77777777" w:rsidR="00FE55C9" w:rsidRPr="00A62434" w:rsidRDefault="00FE55C9" w:rsidP="006F0BA0">
      <w:pPr>
        <w:pStyle w:val="affff2"/>
        <w:numPr>
          <w:ilvl w:val="0"/>
          <w:numId w:val="21"/>
        </w:numPr>
        <w:shd w:val="clear" w:color="auto" w:fill="FFFFFF"/>
        <w:spacing w:before="150"/>
        <w:rPr>
          <w:rFonts w:ascii="Arial" w:hAnsi="Arial" w:cs="Arial"/>
        </w:rPr>
      </w:pPr>
      <w:r w:rsidRPr="00A62434">
        <w:rPr>
          <w:rFonts w:ascii="Arial" w:hAnsi="Arial" w:cs="Arial"/>
        </w:rPr>
        <w:t>When waiting for child, friends or clients</w:t>
      </w:r>
    </w:p>
    <w:p w14:paraId="7DF7D107" w14:textId="77777777" w:rsidR="00FE55C9" w:rsidRPr="00A62434" w:rsidRDefault="00FE55C9" w:rsidP="006F0BA0">
      <w:pPr>
        <w:pStyle w:val="affff2"/>
        <w:numPr>
          <w:ilvl w:val="0"/>
          <w:numId w:val="21"/>
        </w:numPr>
        <w:shd w:val="clear" w:color="auto" w:fill="FFFFFF"/>
        <w:spacing w:before="150"/>
        <w:rPr>
          <w:rFonts w:ascii="Arial" w:hAnsi="Arial" w:cs="Arial"/>
        </w:rPr>
      </w:pPr>
      <w:r w:rsidRPr="00A62434">
        <w:rPr>
          <w:rFonts w:ascii="Arial" w:hAnsi="Arial" w:cs="Arial"/>
        </w:rPr>
        <w:t>Share the moment with passengers</w:t>
      </w:r>
    </w:p>
    <w:p w14:paraId="271AFF84" w14:textId="77777777" w:rsidR="00FE55C9" w:rsidRPr="00A005AE" w:rsidRDefault="00FE55C9" w:rsidP="00FE55C9"/>
    <w:p w14:paraId="51C93C1A" w14:textId="77777777" w:rsidR="00FE55C9" w:rsidRPr="00A005AE" w:rsidRDefault="00FE55C9" w:rsidP="00FE55C9">
      <w:r w:rsidRPr="00A005AE">
        <w:t>The main functions of the feature are:</w:t>
      </w:r>
    </w:p>
    <w:p w14:paraId="3013806C" w14:textId="77777777" w:rsidR="00FE55C9" w:rsidRPr="00DD43E8" w:rsidRDefault="00FE55C9" w:rsidP="006F0BA0">
      <w:pPr>
        <w:pStyle w:val="affff2"/>
        <w:numPr>
          <w:ilvl w:val="0"/>
          <w:numId w:val="20"/>
        </w:numPr>
        <w:rPr>
          <w:rFonts w:ascii="Arial" w:hAnsi="Arial" w:cs="Arial"/>
          <w:b/>
        </w:rPr>
      </w:pPr>
      <w:r w:rsidRPr="00676607">
        <w:rPr>
          <w:rFonts w:ascii="Arial" w:hAnsi="Arial" w:cs="Arial"/>
        </w:rPr>
        <w:t>S</w:t>
      </w:r>
      <w:r>
        <w:rPr>
          <w:rFonts w:ascii="Arial" w:hAnsi="Arial" w:cs="Arial"/>
        </w:rPr>
        <w:t xml:space="preserve">elect different relax experience </w:t>
      </w:r>
      <w:r w:rsidR="00CC0300">
        <w:rPr>
          <w:rFonts w:ascii="Arial" w:hAnsi="Arial" w:cs="Arial"/>
        </w:rPr>
        <w:t>theme</w:t>
      </w:r>
      <w:r>
        <w:rPr>
          <w:rFonts w:ascii="Arial" w:hAnsi="Arial" w:cs="Arial"/>
        </w:rPr>
        <w:t xml:space="preserve"> on IVI: Instant Relaxation, Forest ambience and Ocean.</w:t>
      </w:r>
    </w:p>
    <w:p w14:paraId="773273F1" w14:textId="77777777" w:rsidR="00FE55C9" w:rsidRPr="001060A2" w:rsidRDefault="00FE55C9" w:rsidP="006F0BA0">
      <w:pPr>
        <w:pStyle w:val="affff2"/>
        <w:numPr>
          <w:ilvl w:val="0"/>
          <w:numId w:val="20"/>
        </w:numPr>
        <w:rPr>
          <w:rFonts w:ascii="Arial" w:hAnsi="Arial" w:cs="Arial"/>
        </w:rPr>
      </w:pPr>
      <w:r>
        <w:rPr>
          <w:rFonts w:ascii="Arial" w:hAnsi="Arial" w:cs="Arial"/>
          <w:lang w:eastAsia="zh-CN"/>
        </w:rPr>
        <w:t>Control the relax module by IVI</w:t>
      </w:r>
    </w:p>
    <w:p w14:paraId="6596D40B" w14:textId="77777777" w:rsidR="00FE55C9" w:rsidRDefault="00D167CD" w:rsidP="006F0BA0">
      <w:pPr>
        <w:pStyle w:val="affff2"/>
        <w:numPr>
          <w:ilvl w:val="0"/>
          <w:numId w:val="20"/>
        </w:numPr>
        <w:rPr>
          <w:rFonts w:ascii="Arial" w:hAnsi="Arial" w:cs="Arial"/>
        </w:rPr>
      </w:pPr>
      <w:r>
        <w:rPr>
          <w:rFonts w:ascii="Arial" w:hAnsi="Arial" w:cs="Arial"/>
        </w:rPr>
        <w:t>Modify the parameters in relaxing</w:t>
      </w:r>
      <w:r w:rsidR="00FE55C9">
        <w:rPr>
          <w:rFonts w:ascii="Arial" w:hAnsi="Arial" w:cs="Arial"/>
        </w:rPr>
        <w:t xml:space="preserve"> </w:t>
      </w:r>
      <w:r w:rsidR="00CC0300">
        <w:rPr>
          <w:rFonts w:ascii="Arial" w:hAnsi="Arial" w:cs="Arial"/>
        </w:rPr>
        <w:t>theme</w:t>
      </w:r>
      <w:r w:rsidR="00FE55C9">
        <w:rPr>
          <w:rFonts w:ascii="Arial" w:hAnsi="Arial" w:cs="Arial"/>
        </w:rPr>
        <w:t>, such as adjusting the seat massage, adjusting the scent intensity.</w:t>
      </w:r>
    </w:p>
    <w:p w14:paraId="66518E9F" w14:textId="77777777" w:rsidR="00FE55C9" w:rsidRPr="00E730F1" w:rsidRDefault="00FE55C9" w:rsidP="006F0BA0">
      <w:pPr>
        <w:pStyle w:val="affff2"/>
        <w:numPr>
          <w:ilvl w:val="0"/>
          <w:numId w:val="20"/>
        </w:numPr>
        <w:rPr>
          <w:rFonts w:cs="Arial"/>
        </w:rPr>
      </w:pPr>
      <w:r>
        <w:rPr>
          <w:rFonts w:ascii="Arial" w:hAnsi="Arial" w:cs="Arial"/>
        </w:rPr>
        <w:t>Select different relax</w:t>
      </w:r>
      <w:r w:rsidR="00D167CD">
        <w:rPr>
          <w:rFonts w:ascii="Arial" w:hAnsi="Arial" w:cs="Arial"/>
        </w:rPr>
        <w:t>ation</w:t>
      </w:r>
      <w:r>
        <w:rPr>
          <w:rFonts w:ascii="Arial" w:hAnsi="Arial" w:cs="Arial"/>
        </w:rPr>
        <w:t xml:space="preserve"> experience</w:t>
      </w:r>
      <w:r w:rsidR="00D167CD">
        <w:rPr>
          <w:rFonts w:ascii="Arial" w:hAnsi="Arial" w:cs="Arial"/>
        </w:rPr>
        <w:t>s</w:t>
      </w:r>
      <w:r>
        <w:rPr>
          <w:rFonts w:ascii="Arial" w:hAnsi="Arial" w:cs="Arial"/>
        </w:rPr>
        <w:t xml:space="preserve"> </w:t>
      </w:r>
      <w:r w:rsidR="00CC0300">
        <w:rPr>
          <w:rFonts w:ascii="Arial" w:hAnsi="Arial" w:cs="Arial"/>
        </w:rPr>
        <w:t>theme</w:t>
      </w:r>
      <w:r>
        <w:rPr>
          <w:rFonts w:ascii="Arial" w:hAnsi="Arial" w:cs="Arial"/>
        </w:rPr>
        <w:t xml:space="preserve"> by voice.</w:t>
      </w:r>
    </w:p>
    <w:p w14:paraId="61D967CA" w14:textId="77777777" w:rsidR="00293177" w:rsidRPr="00A62434" w:rsidRDefault="00293177" w:rsidP="00293177">
      <w:pPr>
        <w:shd w:val="clear" w:color="auto" w:fill="FFFFFF"/>
        <w:spacing w:before="150"/>
      </w:pPr>
      <w:r>
        <w:rPr>
          <w:rFonts w:cs="Arial" w:hint="eastAsia"/>
          <w:lang w:eastAsia="zh-CN"/>
        </w:rPr>
        <w:t>T</w:t>
      </w:r>
      <w:r>
        <w:rPr>
          <w:rFonts w:cs="Arial"/>
          <w:lang w:eastAsia="zh-CN"/>
        </w:rPr>
        <w:t xml:space="preserve">ake Forest </w:t>
      </w:r>
      <w:r w:rsidR="00CC0300">
        <w:rPr>
          <w:rFonts w:cs="Arial"/>
          <w:lang w:eastAsia="zh-CN"/>
        </w:rPr>
        <w:t>theme</w:t>
      </w:r>
      <w:r>
        <w:rPr>
          <w:rFonts w:cs="Arial"/>
          <w:lang w:eastAsia="zh-CN"/>
        </w:rPr>
        <w:t xml:space="preserve"> for example, After Forest </w:t>
      </w:r>
      <w:r w:rsidR="00CC0300">
        <w:rPr>
          <w:rFonts w:cs="Arial"/>
          <w:lang w:eastAsia="zh-CN"/>
        </w:rPr>
        <w:t>theme</w:t>
      </w:r>
      <w:r>
        <w:rPr>
          <w:rFonts w:cs="Arial"/>
          <w:lang w:eastAsia="zh-CN"/>
        </w:rPr>
        <w:t xml:space="preserve"> is activated, </w:t>
      </w:r>
      <w:r w:rsidR="006A6221">
        <w:t>t</w:t>
      </w:r>
      <w:r w:rsidRPr="00A62434">
        <w:t xml:space="preserve">he vehicle takes him to a place in nature, showing forest scenes </w:t>
      </w:r>
      <w:r>
        <w:t xml:space="preserve">of </w:t>
      </w:r>
      <w:r w:rsidRPr="00A62434">
        <w:t>the IVI, playing birds chirping, ambient lighting turn</w:t>
      </w:r>
      <w:r>
        <w:t>ing</w:t>
      </w:r>
      <w:r w:rsidRPr="00A62434">
        <w:t xml:space="preserve"> to Green, and outputting the scent of nature, seat is automatically adjus</w:t>
      </w:r>
      <w:r>
        <w:t xml:space="preserve">ted to a comfortable position. The user </w:t>
      </w:r>
      <w:r w:rsidRPr="00A62434">
        <w:t xml:space="preserve">breaths in deeply, smiles, and </w:t>
      </w:r>
      <w:r>
        <w:t>relaxes</w:t>
      </w:r>
      <w:r w:rsidRPr="00A62434">
        <w:t xml:space="preserve"> himself in his personal retreat, created by Lincoln. </w:t>
      </w:r>
    </w:p>
    <w:p w14:paraId="6C6F9E26" w14:textId="77777777" w:rsidR="001F2F3B" w:rsidRPr="00293177" w:rsidRDefault="001F2F3B" w:rsidP="0027671B">
      <w:pPr>
        <w:rPr>
          <w:rFonts w:cs="Arial"/>
          <w:lang w:eastAsia="zh-CN"/>
        </w:rPr>
      </w:pPr>
    </w:p>
    <w:p w14:paraId="11131BFB" w14:textId="77777777" w:rsidR="00741AA6" w:rsidRPr="007C20FA" w:rsidRDefault="00741AA6" w:rsidP="0067089C">
      <w:pPr>
        <w:pStyle w:val="2"/>
        <w:tabs>
          <w:tab w:val="num" w:pos="718"/>
        </w:tabs>
        <w:ind w:left="601" w:hanging="601"/>
      </w:pPr>
      <w:bookmarkStart w:id="80" w:name="_Toc51333315"/>
      <w:bookmarkStart w:id="81" w:name="_Toc397081437"/>
      <w:r>
        <w:t>Feature Variants</w:t>
      </w:r>
      <w:bookmarkEnd w:id="80"/>
    </w:p>
    <w:p w14:paraId="25252F8C" w14:textId="77777777" w:rsidR="00063792" w:rsidRDefault="00E322B9" w:rsidP="00A36397">
      <w:pPr>
        <w:pStyle w:val="REUserHint"/>
        <w:rPr>
          <w:rStyle w:val="affff6"/>
        </w:rPr>
      </w:pPr>
      <w:r w:rsidRPr="006955B0">
        <w:rPr>
          <w:rStyle w:val="affff6"/>
          <w:b/>
        </w:rPr>
        <w:t>#Hint:</w:t>
      </w:r>
      <w:r>
        <w:rPr>
          <w:rStyle w:val="affff6"/>
        </w:rPr>
        <w:t xml:space="preserve"> </w:t>
      </w:r>
      <w:r w:rsidR="0033430B">
        <w:rPr>
          <w:rStyle w:val="affff6"/>
        </w:rPr>
        <w:t>List</w:t>
      </w:r>
      <w:r w:rsidRPr="009B4EB0">
        <w:rPr>
          <w:rStyle w:val="affff6"/>
        </w:rPr>
        <w:t xml:space="preserve"> </w:t>
      </w:r>
      <w:r w:rsidR="0033430B">
        <w:rPr>
          <w:rStyle w:val="affff6"/>
        </w:rPr>
        <w:t>all known</w:t>
      </w:r>
      <w:r w:rsidRPr="009B4EB0">
        <w:rPr>
          <w:rStyle w:val="affff6"/>
        </w:rPr>
        <w:t xml:space="preserve"> variants of </w:t>
      </w:r>
      <w:r w:rsidR="00253FF5">
        <w:rPr>
          <w:rStyle w:val="affff6"/>
        </w:rPr>
        <w:t>the feature</w:t>
      </w:r>
      <w:r w:rsidR="00983F57">
        <w:rPr>
          <w:rStyle w:val="affff6"/>
        </w:rPr>
        <w:t xml:space="preserve"> applying to current and upcoming programs</w:t>
      </w:r>
      <w:r w:rsidR="00253FF5">
        <w:rPr>
          <w:rStyle w:val="affff6"/>
        </w:rPr>
        <w:t xml:space="preserve">. </w:t>
      </w:r>
      <w:r w:rsidR="0033430B">
        <w:rPr>
          <w:rStyle w:val="affff6"/>
        </w:rPr>
        <w:t>Reference</w:t>
      </w:r>
      <w:r w:rsidR="008B77BB">
        <w:rPr>
          <w:rStyle w:val="affff6"/>
        </w:rPr>
        <w:t xml:space="preserve"> each variant </w:t>
      </w:r>
      <w:r w:rsidR="0033430B">
        <w:rPr>
          <w:rStyle w:val="affff6"/>
        </w:rPr>
        <w:t xml:space="preserve">by </w:t>
      </w:r>
      <w:r w:rsidR="008B77BB">
        <w:rPr>
          <w:rStyle w:val="affff6"/>
        </w:rPr>
        <w:t>a descriptive name.</w:t>
      </w:r>
      <w:r w:rsidR="0033430B">
        <w:rPr>
          <w:rStyle w:val="affff6"/>
        </w:rPr>
        <w:t xml:space="preserve"> If no variant exists, state “No Feature Variants”. </w:t>
      </w:r>
      <w:r w:rsidR="00063792" w:rsidRPr="00063792">
        <w:rPr>
          <w:rStyle w:val="affff6"/>
        </w:rPr>
        <w:t xml:space="preserve">The </w:t>
      </w:r>
      <w:r w:rsidR="0033430B">
        <w:rPr>
          <w:rStyle w:val="affff6"/>
        </w:rPr>
        <w:t>“</w:t>
      </w:r>
      <w:r w:rsidR="00063792" w:rsidRPr="00063792">
        <w:rPr>
          <w:rStyle w:val="affff6"/>
        </w:rPr>
        <w:t>Variant Description</w:t>
      </w:r>
      <w:r w:rsidR="0033430B">
        <w:rPr>
          <w:rStyle w:val="affff6"/>
        </w:rPr>
        <w:t>” table column</w:t>
      </w:r>
      <w:r w:rsidR="00063792" w:rsidRPr="00063792">
        <w:rPr>
          <w:rStyle w:val="affff6"/>
        </w:rPr>
        <w:t xml:space="preserve"> </w:t>
      </w:r>
      <w:r w:rsidR="00063792">
        <w:rPr>
          <w:rStyle w:val="affff6"/>
        </w:rPr>
        <w:t xml:space="preserve">should give a short informative </w:t>
      </w:r>
      <w:r w:rsidR="00063792" w:rsidRPr="00063792">
        <w:rPr>
          <w:rStyle w:val="affff6"/>
        </w:rPr>
        <w:t>text</w:t>
      </w:r>
      <w:r w:rsidR="00970381">
        <w:rPr>
          <w:rStyle w:val="affff6"/>
        </w:rPr>
        <w:t>,</w:t>
      </w:r>
      <w:r w:rsidR="00063792" w:rsidRPr="00063792">
        <w:rPr>
          <w:rStyle w:val="affff6"/>
        </w:rPr>
        <w:t xml:space="preserve"> which de</w:t>
      </w:r>
      <w:r w:rsidR="00063792">
        <w:rPr>
          <w:rStyle w:val="affff6"/>
        </w:rPr>
        <w:t>scribes the variant</w:t>
      </w:r>
      <w:r w:rsidR="00063792" w:rsidRPr="00063792">
        <w:rPr>
          <w:rStyle w:val="affff6"/>
        </w:rPr>
        <w:t xml:space="preserve"> of the </w:t>
      </w:r>
      <w:r w:rsidR="00364C4F">
        <w:rPr>
          <w:rStyle w:val="affff6"/>
        </w:rPr>
        <w:t>feature.</w:t>
      </w:r>
    </w:p>
    <w:p w14:paraId="1E9DCCA7" w14:textId="77777777" w:rsidR="0033430B" w:rsidRDefault="0033430B" w:rsidP="00A36397">
      <w:pPr>
        <w:pStyle w:val="REUserHint"/>
        <w:rPr>
          <w:rStyle w:val="affff6"/>
        </w:rPr>
      </w:pPr>
      <w:r>
        <w:rPr>
          <w:rStyle w:val="affff6"/>
        </w:rPr>
        <w:t>Requirements in chapter “</w:t>
      </w:r>
      <w:r>
        <w:rPr>
          <w:rStyle w:val="affff6"/>
        </w:rPr>
        <w:fldChar w:fldCharType="begin"/>
      </w:r>
      <w:r>
        <w:rPr>
          <w:rStyle w:val="affff6"/>
        </w:rPr>
        <w:instrText xml:space="preserve"> REF _Ref300051457 \h  \* MERGEFORMAT </w:instrText>
      </w:r>
      <w:r>
        <w:rPr>
          <w:rStyle w:val="affff6"/>
        </w:rPr>
      </w:r>
      <w:r>
        <w:rPr>
          <w:rStyle w:val="affff6"/>
        </w:rPr>
        <w:fldChar w:fldCharType="separate"/>
      </w:r>
      <w:r w:rsidR="00C13176" w:rsidRPr="00C13176">
        <w:rPr>
          <w:rStyle w:val="affff6"/>
        </w:rPr>
        <w:t>Feature Requirements</w:t>
      </w:r>
      <w:r>
        <w:rPr>
          <w:rStyle w:val="affff6"/>
        </w:rPr>
        <w:fldChar w:fldCharType="end"/>
      </w:r>
      <w:r>
        <w:rPr>
          <w:rStyle w:val="affff6"/>
        </w:rPr>
        <w:t>”, which do not apply for all variants, should clearly state, which variants they are applicable</w:t>
      </w:r>
      <w:r w:rsidR="00C74F79">
        <w:rPr>
          <w:rStyle w:val="affff6"/>
        </w:rPr>
        <w:t xml:space="preserve"> for.</w:t>
      </w:r>
    </w:p>
    <w:p w14:paraId="26C0DE63" w14:textId="77777777" w:rsidR="00741AA6" w:rsidRPr="007C20FA" w:rsidRDefault="00741AA6" w:rsidP="00741AA6">
      <w:pPr>
        <w:rPr>
          <w:rFonts w:cs="Arial"/>
          <w:color w:val="808080"/>
          <w:szCs w:val="22"/>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843"/>
        <w:gridCol w:w="5387"/>
        <w:gridCol w:w="2976"/>
      </w:tblGrid>
      <w:tr w:rsidR="00412038" w14:paraId="02289080" w14:textId="77777777" w:rsidTr="00970381">
        <w:trPr>
          <w:trHeight w:val="805"/>
        </w:trPr>
        <w:tc>
          <w:tcPr>
            <w:tcW w:w="1843" w:type="dxa"/>
            <w:shd w:val="clear" w:color="auto" w:fill="D9D9D9" w:themeFill="background1" w:themeFillShade="D9"/>
          </w:tcPr>
          <w:p w14:paraId="50204CE3" w14:textId="77777777" w:rsidR="00412038" w:rsidRPr="000D0295" w:rsidRDefault="00412038" w:rsidP="00D21F02">
            <w:pPr>
              <w:pStyle w:val="ad"/>
              <w:rPr>
                <w:lang w:val="en-GB"/>
              </w:rPr>
            </w:pPr>
            <w:r w:rsidRPr="000D0295">
              <w:rPr>
                <w:lang w:val="en-GB"/>
              </w:rPr>
              <w:t>Variant Name</w:t>
            </w:r>
          </w:p>
        </w:tc>
        <w:tc>
          <w:tcPr>
            <w:tcW w:w="5387" w:type="dxa"/>
            <w:shd w:val="clear" w:color="auto" w:fill="D9D9D9" w:themeFill="background1" w:themeFillShade="D9"/>
          </w:tcPr>
          <w:p w14:paraId="023280E7" w14:textId="77777777" w:rsidR="00412038" w:rsidRPr="000D0295" w:rsidRDefault="00412038" w:rsidP="00D21F02">
            <w:pPr>
              <w:pStyle w:val="ad"/>
              <w:rPr>
                <w:lang w:val="en-GB"/>
              </w:rPr>
            </w:pPr>
            <w:r w:rsidRPr="000D0295">
              <w:rPr>
                <w:lang w:val="en-GB"/>
              </w:rPr>
              <w:t>Variant Description</w:t>
            </w:r>
          </w:p>
        </w:tc>
        <w:tc>
          <w:tcPr>
            <w:tcW w:w="2976" w:type="dxa"/>
            <w:shd w:val="clear" w:color="auto" w:fill="D9D9D9" w:themeFill="background1" w:themeFillShade="D9"/>
          </w:tcPr>
          <w:p w14:paraId="6687C8A0" w14:textId="77777777" w:rsidR="00412038" w:rsidRPr="000D0295" w:rsidRDefault="009B22DC" w:rsidP="00D21F02">
            <w:pPr>
              <w:pStyle w:val="ad"/>
              <w:rPr>
                <w:lang w:val="en-GB"/>
              </w:rPr>
            </w:pPr>
            <w:r>
              <w:rPr>
                <w:lang w:val="en-GB"/>
              </w:rPr>
              <w:t>Remarks</w:t>
            </w:r>
          </w:p>
        </w:tc>
      </w:tr>
      <w:tr w:rsidR="00412038" w14:paraId="5FBF0E00" w14:textId="77777777" w:rsidTr="00970381">
        <w:tc>
          <w:tcPr>
            <w:tcW w:w="1843" w:type="dxa"/>
          </w:tcPr>
          <w:p w14:paraId="693C37F8" w14:textId="77777777" w:rsidR="00412038" w:rsidRPr="006D1C07" w:rsidRDefault="00412038" w:rsidP="00970381">
            <w:pPr>
              <w:rPr>
                <w:b/>
              </w:rPr>
            </w:pPr>
          </w:p>
        </w:tc>
        <w:tc>
          <w:tcPr>
            <w:tcW w:w="5387" w:type="dxa"/>
          </w:tcPr>
          <w:p w14:paraId="463C0B26" w14:textId="77777777" w:rsidR="00412038" w:rsidRDefault="00412038" w:rsidP="00970381"/>
        </w:tc>
        <w:tc>
          <w:tcPr>
            <w:tcW w:w="2976" w:type="dxa"/>
          </w:tcPr>
          <w:p w14:paraId="08848A6C" w14:textId="77777777" w:rsidR="00412038" w:rsidRDefault="00412038" w:rsidP="009B22DC"/>
        </w:tc>
      </w:tr>
      <w:tr w:rsidR="00412038" w14:paraId="5DD4B30A" w14:textId="77777777" w:rsidTr="00970381">
        <w:tc>
          <w:tcPr>
            <w:tcW w:w="1843" w:type="dxa"/>
          </w:tcPr>
          <w:p w14:paraId="3F88FBC1" w14:textId="77777777" w:rsidR="00412038" w:rsidRPr="006D1C07" w:rsidRDefault="00412038" w:rsidP="00D21F02">
            <w:pPr>
              <w:rPr>
                <w:b/>
              </w:rPr>
            </w:pPr>
          </w:p>
        </w:tc>
        <w:tc>
          <w:tcPr>
            <w:tcW w:w="5387" w:type="dxa"/>
          </w:tcPr>
          <w:p w14:paraId="052EE838" w14:textId="77777777" w:rsidR="00412038" w:rsidRDefault="00412038" w:rsidP="00970381"/>
        </w:tc>
        <w:tc>
          <w:tcPr>
            <w:tcW w:w="2976" w:type="dxa"/>
          </w:tcPr>
          <w:p w14:paraId="738F5C4C" w14:textId="77777777" w:rsidR="00412038" w:rsidRDefault="00412038" w:rsidP="00970381"/>
        </w:tc>
      </w:tr>
      <w:tr w:rsidR="00412038" w14:paraId="4EB7EA05" w14:textId="77777777" w:rsidTr="00970381">
        <w:tc>
          <w:tcPr>
            <w:tcW w:w="1843" w:type="dxa"/>
          </w:tcPr>
          <w:p w14:paraId="43E561F8" w14:textId="77777777" w:rsidR="00412038" w:rsidRPr="006D1C07" w:rsidRDefault="00412038" w:rsidP="00AB2156">
            <w:pPr>
              <w:rPr>
                <w:b/>
              </w:rPr>
            </w:pPr>
          </w:p>
        </w:tc>
        <w:tc>
          <w:tcPr>
            <w:tcW w:w="5387" w:type="dxa"/>
          </w:tcPr>
          <w:p w14:paraId="51EC510B" w14:textId="77777777" w:rsidR="00412038" w:rsidRDefault="00412038" w:rsidP="009B22DC"/>
        </w:tc>
        <w:tc>
          <w:tcPr>
            <w:tcW w:w="2976" w:type="dxa"/>
          </w:tcPr>
          <w:p w14:paraId="71EDE6B0" w14:textId="77777777" w:rsidR="00412038" w:rsidRDefault="00412038" w:rsidP="009C2384">
            <w:pPr>
              <w:keepNext/>
            </w:pPr>
          </w:p>
        </w:tc>
      </w:tr>
    </w:tbl>
    <w:p w14:paraId="009993DE" w14:textId="77777777" w:rsidR="00741AA6" w:rsidRPr="009C2384" w:rsidRDefault="009C2384" w:rsidP="00054DF3">
      <w:pPr>
        <w:pStyle w:val="ad"/>
      </w:pPr>
      <w:bookmarkStart w:id="82" w:name="_Toc51333380"/>
      <w:r w:rsidRPr="009C2384">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7</w:t>
      </w:r>
      <w:r w:rsidR="002C1D22">
        <w:rPr>
          <w:noProof/>
        </w:rPr>
        <w:fldChar w:fldCharType="end"/>
      </w:r>
      <w:r w:rsidRPr="009C2384">
        <w:t>: Feature Variants</w:t>
      </w:r>
      <w:bookmarkEnd w:id="82"/>
    </w:p>
    <w:p w14:paraId="1ECA5B28" w14:textId="77777777" w:rsidR="000C0B77" w:rsidRDefault="000C0B77" w:rsidP="004574B4">
      <w:pPr>
        <w:pStyle w:val="3"/>
      </w:pPr>
      <w:bookmarkStart w:id="83" w:name="_Toc51333316"/>
      <w:r>
        <w:t>Regions &amp; Markets</w:t>
      </w:r>
      <w:bookmarkEnd w:id="83"/>
    </w:p>
    <w:p w14:paraId="5417C727" w14:textId="77777777" w:rsidR="001F2F3B" w:rsidRDefault="0006574F" w:rsidP="00FC6ED2">
      <w:pPr>
        <w:shd w:val="clear" w:color="auto" w:fill="D6E3BC" w:themeFill="accent3" w:themeFillTint="66"/>
        <w:rPr>
          <w:rStyle w:val="affff6"/>
        </w:rPr>
      </w:pPr>
      <w:r w:rsidRPr="006955B0">
        <w:rPr>
          <w:rStyle w:val="affff6"/>
          <w:b/>
        </w:rPr>
        <w:t>#Hint:</w:t>
      </w:r>
      <w:r w:rsidRPr="00E322B9">
        <w:rPr>
          <w:rStyle w:val="affff6"/>
        </w:rPr>
        <w:t xml:space="preserve"> </w:t>
      </w:r>
      <w:r w:rsidR="001F2F3B" w:rsidRPr="00E322B9">
        <w:rPr>
          <w:rStyle w:val="affff6"/>
        </w:rPr>
        <w:t>Description of purpose and</w:t>
      </w:r>
      <w:r w:rsidR="00EA04E5" w:rsidRPr="00E322B9">
        <w:rPr>
          <w:rStyle w:val="affff6"/>
        </w:rPr>
        <w:t xml:space="preserve"> functionality of the feature.</w:t>
      </w:r>
      <w:r w:rsidR="008B77BB">
        <w:rPr>
          <w:rStyle w:val="affff6"/>
        </w:rPr>
        <w:t xml:space="preserve"> If there is no variant, </w:t>
      </w:r>
      <w:r w:rsidR="00A41AEE">
        <w:rPr>
          <w:rStyle w:val="affff6"/>
        </w:rPr>
        <w:t>give feature name in first column</w:t>
      </w:r>
      <w:r w:rsidR="008B77BB">
        <w:rPr>
          <w:rStyle w:val="affff6"/>
        </w:rPr>
        <w:t>.</w:t>
      </w:r>
    </w:p>
    <w:p w14:paraId="2F3FFC4C" w14:textId="77777777" w:rsidR="00F366EE" w:rsidRDefault="00F366EE" w:rsidP="00412038"/>
    <w:tbl>
      <w:tblPr>
        <w:tblW w:w="10206" w:type="dxa"/>
        <w:tblInd w:w="108" w:type="dxa"/>
        <w:tblLook w:val="0620" w:firstRow="1" w:lastRow="0" w:firstColumn="0" w:lastColumn="0" w:noHBand="1" w:noVBand="1"/>
      </w:tblPr>
      <w:tblGrid>
        <w:gridCol w:w="1670"/>
        <w:gridCol w:w="1591"/>
        <w:gridCol w:w="1559"/>
        <w:gridCol w:w="1229"/>
        <w:gridCol w:w="1727"/>
        <w:gridCol w:w="1352"/>
        <w:gridCol w:w="1078"/>
      </w:tblGrid>
      <w:tr w:rsidR="00D410AE" w14:paraId="5BE542DC" w14:textId="77777777" w:rsidTr="00FC6ED2">
        <w:trPr>
          <w:trHeight w:val="1083"/>
        </w:trPr>
        <w:tc>
          <w:tcPr>
            <w:tcW w:w="1670" w:type="dxa"/>
            <w:tcBorders>
              <w:top w:val="single" w:sz="4" w:space="0" w:color="auto"/>
              <w:left w:val="single" w:sz="4" w:space="0" w:color="auto"/>
              <w:bottom w:val="single" w:sz="4" w:space="0" w:color="auto"/>
              <w:right w:val="single" w:sz="4" w:space="0" w:color="auto"/>
              <w:tl2br w:val="single" w:sz="4" w:space="0" w:color="auto"/>
            </w:tcBorders>
            <w:shd w:val="clear" w:color="auto" w:fill="D9D9D9" w:themeFill="background1" w:themeFillShade="D9"/>
          </w:tcPr>
          <w:p w14:paraId="44BEB897" w14:textId="77777777" w:rsidR="00D410AE" w:rsidRPr="001C5D2D" w:rsidRDefault="00D410AE" w:rsidP="001C5D2D">
            <w:pPr>
              <w:jc w:val="right"/>
              <w:rPr>
                <w:b/>
                <w:sz w:val="18"/>
                <w:szCs w:val="18"/>
              </w:rPr>
            </w:pPr>
            <w:r w:rsidRPr="001C5D2D">
              <w:rPr>
                <w:b/>
                <w:sz w:val="18"/>
                <w:szCs w:val="18"/>
              </w:rPr>
              <w:t>Market /</w:t>
            </w:r>
          </w:p>
          <w:p w14:paraId="63BC4F8C" w14:textId="77777777" w:rsidR="00D410AE" w:rsidRPr="001C5D2D" w:rsidRDefault="00D410AE" w:rsidP="001C5D2D">
            <w:pPr>
              <w:jc w:val="right"/>
              <w:rPr>
                <w:b/>
                <w:sz w:val="18"/>
                <w:szCs w:val="18"/>
              </w:rPr>
            </w:pPr>
            <w:r w:rsidRPr="001C5D2D">
              <w:rPr>
                <w:b/>
                <w:sz w:val="18"/>
                <w:szCs w:val="18"/>
              </w:rPr>
              <w:t xml:space="preserve"> Region</w:t>
            </w:r>
          </w:p>
          <w:p w14:paraId="4A448DC4" w14:textId="77777777" w:rsidR="00D410AE" w:rsidRPr="001C5D2D" w:rsidRDefault="00D410AE" w:rsidP="001C5D2D">
            <w:pPr>
              <w:pStyle w:val="ad"/>
              <w:jc w:val="left"/>
              <w:rPr>
                <w:sz w:val="18"/>
                <w:szCs w:val="18"/>
              </w:rPr>
            </w:pPr>
            <w:r w:rsidRPr="001C5D2D">
              <w:rPr>
                <w:sz w:val="18"/>
                <w:szCs w:val="18"/>
              </w:rPr>
              <w:t>Variant</w:t>
            </w:r>
            <w:r w:rsidRPr="001C5D2D">
              <w:rPr>
                <w:sz w:val="18"/>
                <w:szCs w:val="18"/>
              </w:rPr>
              <w:br/>
              <w:t xml:space="preserve">Name </w:t>
            </w:r>
          </w:p>
        </w:tc>
        <w:tc>
          <w:tcPr>
            <w:tcW w:w="15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FF8539" w14:textId="77777777" w:rsidR="00D410AE" w:rsidRPr="001C5D2D" w:rsidRDefault="00D410AE" w:rsidP="00D410AE">
            <w:pPr>
              <w:rPr>
                <w:sz w:val="18"/>
                <w:szCs w:val="18"/>
              </w:rPr>
            </w:pPr>
            <w:r>
              <w:rPr>
                <w:b/>
                <w:sz w:val="18"/>
                <w:szCs w:val="18"/>
              </w:rPr>
              <w:t xml:space="preserve">North </w:t>
            </w:r>
            <w:r w:rsidRPr="001C5D2D">
              <w:rPr>
                <w:b/>
                <w:sz w:val="18"/>
                <w:szCs w:val="18"/>
              </w:rPr>
              <w:t>America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6C08F" w14:textId="77777777" w:rsidR="00D410AE" w:rsidRPr="00D410AE" w:rsidRDefault="00D410AE" w:rsidP="00D410AE">
            <w:pPr>
              <w:rPr>
                <w:b/>
                <w:sz w:val="18"/>
                <w:szCs w:val="18"/>
              </w:rPr>
            </w:pPr>
            <w:r w:rsidRPr="001C5D2D">
              <w:rPr>
                <w:b/>
                <w:sz w:val="18"/>
                <w:szCs w:val="18"/>
              </w:rPr>
              <w:t>South America</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361A86" w14:textId="77777777" w:rsidR="00D410AE" w:rsidRPr="001C5D2D" w:rsidRDefault="00D410AE" w:rsidP="00D410AE">
            <w:pPr>
              <w:rPr>
                <w:b/>
                <w:sz w:val="18"/>
                <w:szCs w:val="18"/>
              </w:rPr>
            </w:pPr>
            <w:r w:rsidRPr="001C5D2D">
              <w:rPr>
                <w:b/>
                <w:sz w:val="18"/>
                <w:szCs w:val="18"/>
              </w:rPr>
              <w:t>Europe</w:t>
            </w:r>
          </w:p>
        </w:tc>
        <w:tc>
          <w:tcPr>
            <w:tcW w:w="1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A441BA" w14:textId="77777777" w:rsidR="00D410AE" w:rsidRPr="00D410AE" w:rsidRDefault="00D410AE" w:rsidP="00EA5D7F">
            <w:pPr>
              <w:rPr>
                <w:b/>
                <w:sz w:val="18"/>
                <w:szCs w:val="18"/>
              </w:rPr>
            </w:pPr>
            <w:r>
              <w:rPr>
                <w:b/>
                <w:sz w:val="18"/>
                <w:szCs w:val="18"/>
              </w:rPr>
              <w:t>Middle</w:t>
            </w:r>
            <w:r w:rsidR="00364C4F">
              <w:rPr>
                <w:b/>
                <w:sz w:val="18"/>
                <w:szCs w:val="18"/>
              </w:rPr>
              <w:t xml:space="preserve"> </w:t>
            </w:r>
            <w:r>
              <w:rPr>
                <w:b/>
                <w:sz w:val="18"/>
                <w:szCs w:val="18"/>
              </w:rPr>
              <w:t>East</w:t>
            </w:r>
            <w:r w:rsidR="00364C4F">
              <w:rPr>
                <w:b/>
                <w:sz w:val="18"/>
                <w:szCs w:val="18"/>
              </w:rPr>
              <w:t xml:space="preserve"> </w:t>
            </w:r>
            <w:r>
              <w:rPr>
                <w:b/>
                <w:sz w:val="18"/>
                <w:szCs w:val="18"/>
              </w:rPr>
              <w:t>/</w:t>
            </w:r>
            <w:r w:rsidR="00364C4F">
              <w:rPr>
                <w:b/>
                <w:sz w:val="18"/>
                <w:szCs w:val="18"/>
              </w:rPr>
              <w:t xml:space="preserve"> </w:t>
            </w:r>
            <w:r>
              <w:rPr>
                <w:b/>
                <w:sz w:val="18"/>
                <w:szCs w:val="18"/>
              </w:rPr>
              <w:t>Africa</w:t>
            </w:r>
          </w:p>
        </w:tc>
        <w:tc>
          <w:tcPr>
            <w:tcW w:w="1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7A3525" w14:textId="77777777" w:rsidR="00D410AE" w:rsidRPr="00D410AE" w:rsidRDefault="00D410AE" w:rsidP="00EA5D7F">
            <w:pPr>
              <w:rPr>
                <w:b/>
                <w:sz w:val="18"/>
                <w:szCs w:val="18"/>
              </w:rPr>
            </w:pPr>
            <w:r>
              <w:rPr>
                <w:b/>
                <w:sz w:val="18"/>
                <w:szCs w:val="18"/>
              </w:rPr>
              <w:t>Asia / Pacific</w:t>
            </w:r>
          </w:p>
        </w:tc>
        <w:tc>
          <w:tcPr>
            <w:tcW w:w="1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5853D" w14:textId="77777777" w:rsidR="00D410AE" w:rsidRPr="00D410AE" w:rsidRDefault="00D410AE" w:rsidP="00D410AE">
            <w:pPr>
              <w:rPr>
                <w:b/>
                <w:sz w:val="18"/>
                <w:szCs w:val="18"/>
              </w:rPr>
            </w:pPr>
            <w:r w:rsidRPr="001C5D2D">
              <w:rPr>
                <w:b/>
                <w:sz w:val="18"/>
                <w:szCs w:val="18"/>
              </w:rPr>
              <w:t>China</w:t>
            </w:r>
          </w:p>
        </w:tc>
      </w:tr>
      <w:tr w:rsidR="00D410AE" w14:paraId="4D61B6EA" w14:textId="77777777" w:rsidTr="00FC6ED2">
        <w:tc>
          <w:tcPr>
            <w:tcW w:w="1670" w:type="dxa"/>
            <w:tcBorders>
              <w:top w:val="single" w:sz="4" w:space="0" w:color="auto"/>
              <w:left w:val="single" w:sz="4" w:space="0" w:color="auto"/>
              <w:bottom w:val="single" w:sz="4" w:space="0" w:color="auto"/>
              <w:right w:val="single" w:sz="4" w:space="0" w:color="auto"/>
            </w:tcBorders>
          </w:tcPr>
          <w:p w14:paraId="0542D9A0" w14:textId="77777777" w:rsidR="00D410AE" w:rsidRPr="00724EFB" w:rsidRDefault="00D410AE" w:rsidP="0003780F">
            <w:pPr>
              <w:rPr>
                <w:b/>
              </w:rPr>
            </w:pPr>
          </w:p>
        </w:tc>
        <w:tc>
          <w:tcPr>
            <w:tcW w:w="1591" w:type="dxa"/>
            <w:tcBorders>
              <w:top w:val="single" w:sz="4" w:space="0" w:color="auto"/>
              <w:left w:val="single" w:sz="4" w:space="0" w:color="auto"/>
              <w:bottom w:val="single" w:sz="4" w:space="0" w:color="auto"/>
              <w:right w:val="single" w:sz="4" w:space="0" w:color="auto"/>
            </w:tcBorders>
            <w:vAlign w:val="center"/>
          </w:tcPr>
          <w:p w14:paraId="70A39195" w14:textId="77777777" w:rsidR="00D410AE" w:rsidRPr="00724EFB" w:rsidRDefault="00D410AE" w:rsidP="00A904F0">
            <w:pPr>
              <w:jc w:val="center"/>
            </w:pPr>
          </w:p>
        </w:tc>
        <w:tc>
          <w:tcPr>
            <w:tcW w:w="1559" w:type="dxa"/>
            <w:tcBorders>
              <w:top w:val="single" w:sz="4" w:space="0" w:color="auto"/>
              <w:left w:val="single" w:sz="4" w:space="0" w:color="auto"/>
              <w:bottom w:val="single" w:sz="4" w:space="0" w:color="auto"/>
              <w:right w:val="single" w:sz="4" w:space="0" w:color="auto"/>
            </w:tcBorders>
            <w:vAlign w:val="center"/>
          </w:tcPr>
          <w:p w14:paraId="4E1505C0" w14:textId="77777777" w:rsidR="00D410AE" w:rsidRPr="00724EFB" w:rsidRDefault="00D410AE" w:rsidP="00EA5D7F">
            <w:pPr>
              <w:jc w:val="center"/>
            </w:pPr>
          </w:p>
        </w:tc>
        <w:tc>
          <w:tcPr>
            <w:tcW w:w="1229" w:type="dxa"/>
            <w:tcBorders>
              <w:top w:val="single" w:sz="4" w:space="0" w:color="auto"/>
              <w:left w:val="single" w:sz="4" w:space="0" w:color="auto"/>
              <w:bottom w:val="single" w:sz="4" w:space="0" w:color="auto"/>
              <w:right w:val="single" w:sz="4" w:space="0" w:color="auto"/>
            </w:tcBorders>
            <w:vAlign w:val="center"/>
          </w:tcPr>
          <w:p w14:paraId="178A8413" w14:textId="77777777" w:rsidR="00D410AE" w:rsidRPr="00724EFB" w:rsidRDefault="00D410AE" w:rsidP="00EA5D7F">
            <w:pPr>
              <w:jc w:val="center"/>
            </w:pPr>
          </w:p>
        </w:tc>
        <w:tc>
          <w:tcPr>
            <w:tcW w:w="1727" w:type="dxa"/>
            <w:tcBorders>
              <w:top w:val="single" w:sz="4" w:space="0" w:color="auto"/>
              <w:left w:val="single" w:sz="4" w:space="0" w:color="auto"/>
              <w:bottom w:val="single" w:sz="4" w:space="0" w:color="auto"/>
              <w:right w:val="single" w:sz="4" w:space="0" w:color="auto"/>
            </w:tcBorders>
            <w:vAlign w:val="center"/>
          </w:tcPr>
          <w:p w14:paraId="37F980E7" w14:textId="77777777" w:rsidR="00D410AE" w:rsidRPr="00724EFB" w:rsidRDefault="00D410AE" w:rsidP="00EA5D7F">
            <w:pPr>
              <w:jc w:val="center"/>
            </w:pPr>
          </w:p>
        </w:tc>
        <w:tc>
          <w:tcPr>
            <w:tcW w:w="1352" w:type="dxa"/>
            <w:tcBorders>
              <w:top w:val="single" w:sz="4" w:space="0" w:color="auto"/>
              <w:left w:val="single" w:sz="4" w:space="0" w:color="auto"/>
              <w:bottom w:val="single" w:sz="4" w:space="0" w:color="auto"/>
              <w:right w:val="single" w:sz="4" w:space="0" w:color="auto"/>
            </w:tcBorders>
            <w:vAlign w:val="center"/>
          </w:tcPr>
          <w:p w14:paraId="79D2FA00" w14:textId="77777777" w:rsidR="00D410AE" w:rsidRPr="00724EFB" w:rsidRDefault="00D410AE" w:rsidP="00EA5D7F">
            <w:pPr>
              <w:jc w:val="center"/>
            </w:pPr>
          </w:p>
        </w:tc>
        <w:tc>
          <w:tcPr>
            <w:tcW w:w="1078" w:type="dxa"/>
            <w:tcBorders>
              <w:top w:val="single" w:sz="4" w:space="0" w:color="auto"/>
              <w:left w:val="single" w:sz="4" w:space="0" w:color="auto"/>
              <w:bottom w:val="single" w:sz="4" w:space="0" w:color="auto"/>
              <w:right w:val="single" w:sz="4" w:space="0" w:color="auto"/>
            </w:tcBorders>
            <w:vAlign w:val="center"/>
          </w:tcPr>
          <w:p w14:paraId="2DCDDB45" w14:textId="77777777" w:rsidR="00D410AE" w:rsidRPr="00724EFB" w:rsidRDefault="00AD161C" w:rsidP="009C2384">
            <w:pPr>
              <w:keepNext/>
              <w:jc w:val="center"/>
              <w:rPr>
                <w:lang w:eastAsia="zh-CN"/>
              </w:rPr>
            </w:pPr>
            <w:r>
              <w:rPr>
                <w:rFonts w:hint="eastAsia"/>
                <w:lang w:eastAsia="zh-CN"/>
              </w:rPr>
              <w:t>O</w:t>
            </w:r>
            <w:r>
              <w:rPr>
                <w:lang w:eastAsia="zh-CN"/>
              </w:rPr>
              <w:t>ptional</w:t>
            </w:r>
          </w:p>
        </w:tc>
      </w:tr>
    </w:tbl>
    <w:p w14:paraId="38B30879" w14:textId="77777777" w:rsidR="00412038" w:rsidRPr="009C2384" w:rsidRDefault="009C2384" w:rsidP="00054DF3">
      <w:pPr>
        <w:pStyle w:val="ad"/>
      </w:pPr>
      <w:bookmarkStart w:id="84" w:name="_Toc51333381"/>
      <w:r w:rsidRPr="009C2384">
        <w:lastRenderedPageBreak/>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8</w:t>
      </w:r>
      <w:r w:rsidR="002C1D22">
        <w:rPr>
          <w:noProof/>
        </w:rPr>
        <w:fldChar w:fldCharType="end"/>
      </w:r>
      <w:r w:rsidRPr="009C2384">
        <w:t>: Regions &amp; Markets</w:t>
      </w:r>
      <w:bookmarkEnd w:id="84"/>
    </w:p>
    <w:p w14:paraId="4758DF26" w14:textId="77777777" w:rsidR="00741AA6" w:rsidRDefault="000157E2" w:rsidP="00741AA6">
      <w:pPr>
        <w:pStyle w:val="2"/>
      </w:pPr>
      <w:bookmarkStart w:id="85" w:name="_Toc51333317"/>
      <w:bookmarkStart w:id="86" w:name="_Toc215652140"/>
      <w:bookmarkStart w:id="87" w:name="_Toc397081444"/>
      <w:bookmarkStart w:id="88" w:name="_Toc215652148"/>
      <w:bookmarkEnd w:id="79"/>
      <w:bookmarkEnd w:id="81"/>
      <w:r>
        <w:t>Input Requirements</w:t>
      </w:r>
      <w:r w:rsidR="00301DBE">
        <w:t>/Documents</w:t>
      </w:r>
      <w:bookmarkEnd w:id="85"/>
    </w:p>
    <w:p w14:paraId="3775A2CD" w14:textId="77777777" w:rsidR="007912C8" w:rsidRDefault="00845E88" w:rsidP="00A36397">
      <w:pPr>
        <w:pStyle w:val="REUserHint"/>
        <w:rPr>
          <w:color w:val="808080" w:themeColor="background1" w:themeShade="80"/>
        </w:rPr>
      </w:pPr>
      <w:r w:rsidRPr="006955B0">
        <w:rPr>
          <w:rStyle w:val="affff6"/>
          <w:b/>
        </w:rPr>
        <w:t>#Hint:</w:t>
      </w:r>
      <w:r w:rsidRPr="0063372E">
        <w:rPr>
          <w:rStyle w:val="affff6"/>
        </w:rPr>
        <w:t xml:space="preserve"> </w:t>
      </w:r>
      <w:r w:rsidR="00A41AEE">
        <w:rPr>
          <w:rStyle w:val="affff6"/>
        </w:rPr>
        <w:t xml:space="preserve">List </w:t>
      </w:r>
      <w:r w:rsidR="007912C8">
        <w:rPr>
          <w:rStyle w:val="affff6"/>
        </w:rPr>
        <w:t xml:space="preserve">relevant </w:t>
      </w:r>
      <w:r w:rsidR="00025B33">
        <w:rPr>
          <w:rStyle w:val="affff6"/>
        </w:rPr>
        <w:t>document</w:t>
      </w:r>
      <w:r w:rsidR="004F7AD6">
        <w:rPr>
          <w:rStyle w:val="affff6"/>
        </w:rPr>
        <w:t>s</w:t>
      </w:r>
      <w:r w:rsidR="007377C7">
        <w:rPr>
          <w:rStyle w:val="affff6"/>
        </w:rPr>
        <w:t xml:space="preserve"> or </w:t>
      </w:r>
      <w:r w:rsidR="0098034F">
        <w:rPr>
          <w:rStyle w:val="affff6"/>
        </w:rPr>
        <w:t>requirements</w:t>
      </w:r>
      <w:r w:rsidR="002B343C">
        <w:rPr>
          <w:rStyle w:val="affff6"/>
        </w:rPr>
        <w:t xml:space="preserve">, </w:t>
      </w:r>
      <w:r w:rsidR="00F66880">
        <w:rPr>
          <w:rStyle w:val="affff6"/>
        </w:rPr>
        <w:t xml:space="preserve">which should be </w:t>
      </w:r>
      <w:r w:rsidR="002B343C">
        <w:rPr>
          <w:rStyle w:val="affff6"/>
        </w:rPr>
        <w:t xml:space="preserve">considered when </w:t>
      </w:r>
      <w:r w:rsidR="007912C8">
        <w:rPr>
          <w:rStyle w:val="affff6"/>
        </w:rPr>
        <w:t>considered when specifying the requirements in chapter “</w:t>
      </w:r>
      <w:r w:rsidR="007912C8">
        <w:rPr>
          <w:rStyle w:val="affff6"/>
        </w:rPr>
        <w:fldChar w:fldCharType="begin"/>
      </w:r>
      <w:r w:rsidR="007912C8">
        <w:rPr>
          <w:rStyle w:val="affff6"/>
        </w:rPr>
        <w:instrText xml:space="preserve"> REF _Ref300051457 \h  \* MERGEFORMAT </w:instrText>
      </w:r>
      <w:r w:rsidR="007912C8">
        <w:rPr>
          <w:rStyle w:val="affff6"/>
        </w:rPr>
      </w:r>
      <w:r w:rsidR="007912C8">
        <w:rPr>
          <w:rStyle w:val="affff6"/>
        </w:rPr>
        <w:fldChar w:fldCharType="separate"/>
      </w:r>
      <w:r w:rsidR="00C13176" w:rsidRPr="00C13176">
        <w:rPr>
          <w:rStyle w:val="affff6"/>
        </w:rPr>
        <w:t>Feature Requirements</w:t>
      </w:r>
      <w:r w:rsidR="007912C8">
        <w:rPr>
          <w:rStyle w:val="affff6"/>
        </w:rPr>
        <w:fldChar w:fldCharType="end"/>
      </w:r>
      <w:r w:rsidR="007912C8">
        <w:rPr>
          <w:rStyle w:val="affff6"/>
        </w:rPr>
        <w:t>” of this document.</w:t>
      </w:r>
      <w:r w:rsidR="00025B33">
        <w:rPr>
          <w:rStyle w:val="affff6"/>
        </w:rPr>
        <w:t xml:space="preserve"> </w:t>
      </w:r>
      <w:r w:rsidR="007912C8">
        <w:rPr>
          <w:color w:val="808080" w:themeColor="background1" w:themeShade="80"/>
        </w:rPr>
        <w:t>When finalizing the spec, the feature owner should check, if all inputs have been properly considered by derived/outgoing requirements.</w:t>
      </w:r>
    </w:p>
    <w:p w14:paraId="36F35ED3" w14:textId="77777777" w:rsidR="00F2058E" w:rsidRPr="0063372E" w:rsidRDefault="00F2058E" w:rsidP="00F2058E">
      <w:pPr>
        <w:rPr>
          <w:rStyle w:val="affff6"/>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2693"/>
        <w:gridCol w:w="2693"/>
        <w:gridCol w:w="3260"/>
      </w:tblGrid>
      <w:tr w:rsidR="009141BE" w:rsidRPr="007C20FA" w14:paraId="2B54E98D" w14:textId="77777777" w:rsidTr="00FA30EC">
        <w:trPr>
          <w:trHeight w:val="20"/>
        </w:trPr>
        <w:tc>
          <w:tcPr>
            <w:tcW w:w="1560" w:type="dxa"/>
            <w:shd w:val="clear" w:color="auto" w:fill="D9D9D9" w:themeFill="background1" w:themeFillShade="D9"/>
          </w:tcPr>
          <w:p w14:paraId="3189A204" w14:textId="77777777" w:rsidR="009141BE" w:rsidRPr="00054A51" w:rsidRDefault="009141BE" w:rsidP="00866024">
            <w:pPr>
              <w:rPr>
                <w:rFonts w:ascii="Helvetica" w:hAnsi="Helvetica" w:cs="Helvetica"/>
                <w:b/>
              </w:rPr>
            </w:pPr>
            <w:bookmarkStart w:id="89" w:name="_Toc397081431"/>
            <w:r w:rsidRPr="00054A51">
              <w:rPr>
                <w:rFonts w:ascii="Helvetica" w:hAnsi="Helvetica" w:cs="Helvetica"/>
                <w:b/>
              </w:rPr>
              <w:t>Reference</w:t>
            </w:r>
          </w:p>
          <w:p w14:paraId="0819335F" w14:textId="77777777" w:rsidR="008219A6" w:rsidRPr="00054A51" w:rsidRDefault="00054A51" w:rsidP="00866024">
            <w:pPr>
              <w:rPr>
                <w:rFonts w:ascii="Helvetica" w:hAnsi="Helvetica" w:cs="Helvetica"/>
                <w:b/>
              </w:rPr>
            </w:pPr>
            <w:r w:rsidRPr="00054A51">
              <w:rPr>
                <w:rFonts w:ascii="Helvetica" w:hAnsi="Helvetica" w:cs="Helvetica"/>
                <w:sz w:val="16"/>
              </w:rPr>
              <w:t>(</w:t>
            </w:r>
            <w:r w:rsidR="00A07F0E" w:rsidRPr="00054A51">
              <w:rPr>
                <w:rFonts w:ascii="Helvetica" w:hAnsi="Helvetica" w:cs="Helvetica"/>
                <w:sz w:val="16"/>
              </w:rPr>
              <w:t>R</w:t>
            </w:r>
            <w:r w:rsidR="008219A6" w:rsidRPr="00054A51">
              <w:rPr>
                <w:rFonts w:ascii="Helvetica" w:hAnsi="Helvetica" w:cs="Helvetica"/>
                <w:sz w:val="16"/>
              </w:rPr>
              <w:t xml:space="preserve">eference </w:t>
            </w:r>
            <w:r>
              <w:rPr>
                <w:rFonts w:ascii="Helvetica" w:hAnsi="Helvetica" w:cs="Helvetica"/>
                <w:sz w:val="16"/>
              </w:rPr>
              <w:t>as listed in</w:t>
            </w:r>
            <w:r w:rsidR="008219A6" w:rsidRPr="00054A51">
              <w:rPr>
                <w:rFonts w:ascii="Helvetica" w:hAnsi="Helvetica" w:cs="Helvetica"/>
                <w:sz w:val="16"/>
              </w:rPr>
              <w:t xml:space="preserve"> </w:t>
            </w:r>
            <w:proofErr w:type="spellStart"/>
            <w:r w:rsidR="008219A6" w:rsidRPr="00054A51">
              <w:rPr>
                <w:rFonts w:ascii="Helvetica" w:hAnsi="Helvetica" w:cs="Helvetica"/>
                <w:sz w:val="16"/>
              </w:rPr>
              <w:t>ch.</w:t>
            </w:r>
            <w:proofErr w:type="spellEnd"/>
            <w:r w:rsidR="008219A6" w:rsidRPr="00054A51">
              <w:rPr>
                <w:rFonts w:ascii="Helvetica" w:hAnsi="Helvetica" w:cs="Helvetica"/>
                <w:sz w:val="16"/>
              </w:rPr>
              <w:t xml:space="preserve"> “</w:t>
            </w:r>
            <w:r w:rsidR="008219A6" w:rsidRPr="00054A51">
              <w:rPr>
                <w:rFonts w:ascii="Helvetica" w:hAnsi="Helvetica" w:cs="Helvetica"/>
                <w:sz w:val="16"/>
              </w:rPr>
              <w:fldChar w:fldCharType="begin"/>
            </w:r>
            <w:r w:rsidR="008219A6" w:rsidRPr="00054A51">
              <w:rPr>
                <w:rFonts w:ascii="Helvetica" w:hAnsi="Helvetica" w:cs="Helvetica"/>
                <w:sz w:val="16"/>
              </w:rPr>
              <w:instrText xml:space="preserve"> REF _Ref11687049 \h  \* MERGEFORMAT </w:instrText>
            </w:r>
            <w:r w:rsidR="008219A6" w:rsidRPr="00054A51">
              <w:rPr>
                <w:rFonts w:ascii="Helvetica" w:hAnsi="Helvetica" w:cs="Helvetica"/>
                <w:sz w:val="16"/>
              </w:rPr>
            </w:r>
            <w:r w:rsidR="008219A6" w:rsidRPr="00054A51">
              <w:rPr>
                <w:rFonts w:ascii="Helvetica" w:hAnsi="Helvetica" w:cs="Helvetica"/>
                <w:sz w:val="16"/>
              </w:rPr>
              <w:fldChar w:fldCharType="separate"/>
            </w:r>
            <w:r w:rsidR="00C13176" w:rsidRPr="00C13176">
              <w:rPr>
                <w:rFonts w:ascii="Helvetica" w:hAnsi="Helvetica" w:cs="Helvetica"/>
                <w:sz w:val="16"/>
              </w:rPr>
              <w:t>References</w:t>
            </w:r>
            <w:r w:rsidR="008219A6" w:rsidRPr="00054A51">
              <w:rPr>
                <w:rFonts w:ascii="Helvetica" w:hAnsi="Helvetica" w:cs="Helvetica"/>
                <w:sz w:val="16"/>
              </w:rPr>
              <w:fldChar w:fldCharType="end"/>
            </w:r>
            <w:r w:rsidRPr="00054A51">
              <w:rPr>
                <w:rFonts w:ascii="Helvetica" w:hAnsi="Helvetica" w:cs="Helvetica"/>
                <w:sz w:val="16"/>
              </w:rPr>
              <w:t>)</w:t>
            </w:r>
          </w:p>
        </w:tc>
        <w:tc>
          <w:tcPr>
            <w:tcW w:w="2693" w:type="dxa"/>
            <w:shd w:val="clear" w:color="auto" w:fill="D9D9D9" w:themeFill="background1" w:themeFillShade="D9"/>
          </w:tcPr>
          <w:p w14:paraId="49D474AA" w14:textId="77777777" w:rsidR="009141BE" w:rsidRPr="007C20FA" w:rsidRDefault="009141BE" w:rsidP="00866024">
            <w:pPr>
              <w:rPr>
                <w:rFonts w:ascii="Helvetica" w:hAnsi="Helvetica" w:cs="Helvetica"/>
                <w:b/>
              </w:rPr>
            </w:pPr>
            <w:r>
              <w:rPr>
                <w:rFonts w:ascii="Helvetica" w:hAnsi="Helvetica" w:cs="Helvetica"/>
                <w:b/>
              </w:rPr>
              <w:t>Section</w:t>
            </w:r>
            <w:r w:rsidR="0098034F">
              <w:rPr>
                <w:rFonts w:ascii="Helvetica" w:hAnsi="Helvetica" w:cs="Helvetica"/>
                <w:b/>
              </w:rPr>
              <w:t>/Requirement</w:t>
            </w:r>
          </w:p>
        </w:tc>
        <w:tc>
          <w:tcPr>
            <w:tcW w:w="2693" w:type="dxa"/>
            <w:shd w:val="clear" w:color="auto" w:fill="D9D9D9" w:themeFill="background1" w:themeFillShade="D9"/>
          </w:tcPr>
          <w:p w14:paraId="768C7D97" w14:textId="77777777" w:rsidR="009141BE" w:rsidRPr="007C20FA" w:rsidRDefault="00DD231D" w:rsidP="00866024">
            <w:pPr>
              <w:rPr>
                <w:rFonts w:ascii="Helvetica" w:hAnsi="Helvetica" w:cs="Helvetica"/>
                <w:b/>
              </w:rPr>
            </w:pPr>
            <w:r>
              <w:rPr>
                <w:rFonts w:ascii="Helvetica" w:hAnsi="Helvetica" w:cs="Helvetica"/>
                <w:b/>
              </w:rPr>
              <w:t>Description</w:t>
            </w:r>
          </w:p>
        </w:tc>
        <w:tc>
          <w:tcPr>
            <w:tcW w:w="3260" w:type="dxa"/>
            <w:shd w:val="clear" w:color="auto" w:fill="D9D9D9" w:themeFill="background1" w:themeFillShade="D9"/>
          </w:tcPr>
          <w:p w14:paraId="06BAEFE9" w14:textId="77777777" w:rsidR="009141BE" w:rsidRDefault="007377C7" w:rsidP="00866024">
            <w:pPr>
              <w:rPr>
                <w:rFonts w:ascii="Helvetica" w:hAnsi="Helvetica" w:cs="Helvetica"/>
                <w:b/>
              </w:rPr>
            </w:pPr>
            <w:r>
              <w:rPr>
                <w:rFonts w:ascii="Helvetica" w:hAnsi="Helvetica" w:cs="Helvetica"/>
                <w:b/>
              </w:rPr>
              <w:t xml:space="preserve">Derived </w:t>
            </w:r>
            <w:r w:rsidR="0098034F">
              <w:rPr>
                <w:rFonts w:ascii="Helvetica" w:hAnsi="Helvetica" w:cs="Helvetica"/>
                <w:b/>
              </w:rPr>
              <w:t>Requirement</w:t>
            </w:r>
          </w:p>
          <w:p w14:paraId="4C928068" w14:textId="77777777" w:rsidR="008219A6" w:rsidRPr="008A0D89" w:rsidRDefault="008A0D89" w:rsidP="00866024">
            <w:pPr>
              <w:rPr>
                <w:rFonts w:ascii="Helvetica" w:hAnsi="Helvetica" w:cs="Helvetica"/>
              </w:rPr>
            </w:pPr>
            <w:r w:rsidRPr="00054A51">
              <w:rPr>
                <w:rFonts w:ascii="Helvetica" w:hAnsi="Helvetica" w:cs="Helvetica"/>
                <w:sz w:val="16"/>
              </w:rPr>
              <w:t>(optional</w:t>
            </w:r>
            <w:r w:rsidR="00054A51">
              <w:rPr>
                <w:rFonts w:ascii="Helvetica" w:hAnsi="Helvetica" w:cs="Helvetica"/>
                <w:sz w:val="16"/>
              </w:rPr>
              <w:t xml:space="preserve"> – reference to requirement in </w:t>
            </w:r>
            <w:proofErr w:type="spellStart"/>
            <w:r w:rsidR="00054A51">
              <w:rPr>
                <w:rFonts w:ascii="Helvetica" w:hAnsi="Helvetica" w:cs="Helvetica"/>
                <w:sz w:val="16"/>
              </w:rPr>
              <w:t>ch.</w:t>
            </w:r>
            <w:proofErr w:type="spellEnd"/>
            <w:r w:rsidR="00054A51">
              <w:rPr>
                <w:rFonts w:ascii="Helvetica" w:hAnsi="Helvetica" w:cs="Helvetica"/>
                <w:sz w:val="16"/>
              </w:rPr>
              <w:t xml:space="preserve"> “</w:t>
            </w:r>
            <w:r w:rsidR="00054A51">
              <w:rPr>
                <w:rFonts w:ascii="Helvetica" w:hAnsi="Helvetica" w:cs="Helvetica"/>
                <w:sz w:val="16"/>
              </w:rPr>
              <w:fldChar w:fldCharType="begin"/>
            </w:r>
            <w:r w:rsidR="00054A51">
              <w:rPr>
                <w:rFonts w:ascii="Helvetica" w:hAnsi="Helvetica" w:cs="Helvetica"/>
                <w:sz w:val="16"/>
              </w:rPr>
              <w:instrText xml:space="preserve"> REF _Ref300051457 \h  \* MERGEFORMAT </w:instrText>
            </w:r>
            <w:r w:rsidR="00054A51">
              <w:rPr>
                <w:rFonts w:ascii="Helvetica" w:hAnsi="Helvetica" w:cs="Helvetica"/>
                <w:sz w:val="16"/>
              </w:rPr>
            </w:r>
            <w:r w:rsidR="00054A51">
              <w:rPr>
                <w:rFonts w:ascii="Helvetica" w:hAnsi="Helvetica" w:cs="Helvetica"/>
                <w:sz w:val="16"/>
              </w:rPr>
              <w:fldChar w:fldCharType="separate"/>
            </w:r>
            <w:r w:rsidR="00C13176" w:rsidRPr="00C13176">
              <w:rPr>
                <w:rFonts w:ascii="Helvetica" w:hAnsi="Helvetica" w:cs="Helvetica"/>
                <w:sz w:val="16"/>
              </w:rPr>
              <w:t>Feature Requirements</w:t>
            </w:r>
            <w:r w:rsidR="00054A51">
              <w:rPr>
                <w:rFonts w:ascii="Helvetica" w:hAnsi="Helvetica" w:cs="Helvetica"/>
                <w:sz w:val="16"/>
              </w:rPr>
              <w:fldChar w:fldCharType="end"/>
            </w:r>
            <w:r w:rsidR="00054A51">
              <w:rPr>
                <w:rFonts w:ascii="Helvetica" w:hAnsi="Helvetica" w:cs="Helvetica"/>
                <w:sz w:val="16"/>
              </w:rPr>
              <w:t>”</w:t>
            </w:r>
            <w:r w:rsidRPr="00054A51">
              <w:rPr>
                <w:rFonts w:ascii="Helvetica" w:hAnsi="Helvetica" w:cs="Helvetica"/>
                <w:sz w:val="16"/>
              </w:rPr>
              <w:t>)</w:t>
            </w:r>
          </w:p>
        </w:tc>
      </w:tr>
      <w:tr w:rsidR="002F49A7" w:rsidRPr="007C20FA" w14:paraId="0EC69293" w14:textId="77777777" w:rsidTr="00FA30EC">
        <w:trPr>
          <w:trHeight w:val="20"/>
        </w:trPr>
        <w:tc>
          <w:tcPr>
            <w:tcW w:w="10206" w:type="dxa"/>
            <w:gridSpan w:val="4"/>
            <w:shd w:val="clear" w:color="auto" w:fill="F2F2F2" w:themeFill="background1" w:themeFillShade="F2"/>
          </w:tcPr>
          <w:p w14:paraId="7390A2E8" w14:textId="77777777" w:rsidR="002F49A7" w:rsidRDefault="007271D8" w:rsidP="00334A6A">
            <w:pPr>
              <w:rPr>
                <w:rFonts w:ascii="Helvetica" w:hAnsi="Helvetica" w:cs="Helvetica"/>
                <w:b/>
              </w:rPr>
            </w:pPr>
            <w:r>
              <w:rPr>
                <w:rFonts w:ascii="Helvetica" w:hAnsi="Helvetica" w:cs="Helvetica"/>
                <w:b/>
              </w:rPr>
              <w:t>Attribute</w:t>
            </w:r>
            <w:r w:rsidR="002F49A7">
              <w:rPr>
                <w:rFonts w:ascii="Helvetica" w:hAnsi="Helvetica" w:cs="Helvetica"/>
                <w:b/>
              </w:rPr>
              <w:t xml:space="preserve"> Requirements</w:t>
            </w:r>
          </w:p>
        </w:tc>
      </w:tr>
      <w:tr w:rsidR="002F49A7" w:rsidRPr="007C20FA" w14:paraId="391E8A34" w14:textId="77777777" w:rsidTr="00054A51">
        <w:trPr>
          <w:trHeight w:val="20"/>
        </w:trPr>
        <w:tc>
          <w:tcPr>
            <w:tcW w:w="1560" w:type="dxa"/>
          </w:tcPr>
          <w:p w14:paraId="72F1C147" w14:textId="77777777" w:rsidR="002F49A7" w:rsidRPr="00D410AE" w:rsidRDefault="002F49A7" w:rsidP="00334A6A">
            <w:pPr>
              <w:rPr>
                <w:rFonts w:cs="Arial"/>
              </w:rPr>
            </w:pPr>
          </w:p>
        </w:tc>
        <w:tc>
          <w:tcPr>
            <w:tcW w:w="2693" w:type="dxa"/>
          </w:tcPr>
          <w:p w14:paraId="3F90C39E" w14:textId="77777777" w:rsidR="002F49A7" w:rsidRDefault="002F49A7" w:rsidP="002F49A7">
            <w:pPr>
              <w:rPr>
                <w:rFonts w:cs="Arial"/>
              </w:rPr>
            </w:pPr>
            <w:r>
              <w:rPr>
                <w:rFonts w:cs="Arial"/>
              </w:rPr>
              <w:t>&lt;Example:</w:t>
            </w:r>
          </w:p>
          <w:p w14:paraId="2FAD63EF" w14:textId="77777777" w:rsidR="002F49A7" w:rsidRPr="00D410AE" w:rsidRDefault="002F49A7" w:rsidP="002F49A7">
            <w:pPr>
              <w:rPr>
                <w:rFonts w:cs="Arial"/>
              </w:rPr>
            </w:pPr>
            <w:r>
              <w:rPr>
                <w:rFonts w:cs="Arial"/>
              </w:rPr>
              <w:t>id + title of attribute requirement&gt;</w:t>
            </w:r>
          </w:p>
        </w:tc>
        <w:tc>
          <w:tcPr>
            <w:tcW w:w="2693" w:type="dxa"/>
          </w:tcPr>
          <w:p w14:paraId="29DF9201" w14:textId="77777777" w:rsidR="002F49A7" w:rsidRPr="00D410AE" w:rsidRDefault="002F49A7" w:rsidP="00334A6A">
            <w:pPr>
              <w:rPr>
                <w:rFonts w:cs="Arial"/>
              </w:rPr>
            </w:pPr>
            <w:r>
              <w:rPr>
                <w:rFonts w:cs="Arial"/>
              </w:rPr>
              <w:t xml:space="preserve">&lt;Example: “attribute requirement(s) of feature </w:t>
            </w:r>
            <w:proofErr w:type="spellStart"/>
            <w:r>
              <w:rPr>
                <w:rFonts w:cs="Arial"/>
              </w:rPr>
              <w:t>xyz</w:t>
            </w:r>
            <w:proofErr w:type="spellEnd"/>
            <w:r>
              <w:rPr>
                <w:rFonts w:cs="Arial"/>
              </w:rPr>
              <w:t>”&gt;</w:t>
            </w:r>
          </w:p>
        </w:tc>
        <w:tc>
          <w:tcPr>
            <w:tcW w:w="3260" w:type="dxa"/>
          </w:tcPr>
          <w:p w14:paraId="00F10377" w14:textId="77777777" w:rsidR="002F49A7" w:rsidRDefault="00054A51" w:rsidP="00334A6A">
            <w:pPr>
              <w:rPr>
                <w:rFonts w:cs="Arial"/>
              </w:rPr>
            </w:pPr>
            <w:r>
              <w:rPr>
                <w:rFonts w:cs="Arial"/>
              </w:rPr>
              <w:t>&lt;</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25"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w:t>
            </w:r>
            <w:r w:rsidR="007271D8">
              <w:rPr>
                <w:rFonts w:cs="Arial"/>
              </w:rPr>
              <w:t>referring</w:t>
            </w:r>
            <w:r>
              <w:rPr>
                <w:rFonts w:cs="Arial"/>
              </w:rPr>
              <w:t xml:space="preserve"> back </w:t>
            </w:r>
            <w:r w:rsidRPr="00054A51">
              <w:rPr>
                <w:rFonts w:cs="Arial"/>
              </w:rPr>
              <w:t xml:space="preserve">to </w:t>
            </w:r>
            <w:r>
              <w:rPr>
                <w:rFonts w:cs="Arial"/>
              </w:rPr>
              <w:t>the input requirement (or to a requirement inside the input document) given in this table row&gt;</w:t>
            </w:r>
          </w:p>
        </w:tc>
      </w:tr>
      <w:tr w:rsidR="00A07F0E" w:rsidRPr="007C20FA" w14:paraId="0BFBA873" w14:textId="77777777" w:rsidTr="00054A51">
        <w:trPr>
          <w:trHeight w:val="20"/>
        </w:trPr>
        <w:tc>
          <w:tcPr>
            <w:tcW w:w="1560" w:type="dxa"/>
          </w:tcPr>
          <w:p w14:paraId="63A8B98B" w14:textId="77777777" w:rsidR="00A07F0E" w:rsidRPr="00D410AE" w:rsidRDefault="00A07F0E" w:rsidP="00334A6A">
            <w:pPr>
              <w:rPr>
                <w:rFonts w:cs="Arial"/>
              </w:rPr>
            </w:pPr>
          </w:p>
        </w:tc>
        <w:tc>
          <w:tcPr>
            <w:tcW w:w="2693" w:type="dxa"/>
          </w:tcPr>
          <w:p w14:paraId="5AE2E7D4" w14:textId="77777777" w:rsidR="00A07F0E" w:rsidRDefault="00A07F0E" w:rsidP="002F49A7">
            <w:pPr>
              <w:rPr>
                <w:rFonts w:cs="Arial"/>
              </w:rPr>
            </w:pPr>
          </w:p>
        </w:tc>
        <w:tc>
          <w:tcPr>
            <w:tcW w:w="2693" w:type="dxa"/>
          </w:tcPr>
          <w:p w14:paraId="4DE4A427" w14:textId="77777777" w:rsidR="00A07F0E" w:rsidRDefault="00A07F0E" w:rsidP="00334A6A">
            <w:pPr>
              <w:rPr>
                <w:rFonts w:cs="Arial"/>
              </w:rPr>
            </w:pPr>
          </w:p>
        </w:tc>
        <w:tc>
          <w:tcPr>
            <w:tcW w:w="3260" w:type="dxa"/>
          </w:tcPr>
          <w:p w14:paraId="577A5AD6" w14:textId="77777777" w:rsidR="00A07F0E" w:rsidRDefault="00A07F0E" w:rsidP="00334A6A">
            <w:pPr>
              <w:rPr>
                <w:rFonts w:cs="Arial"/>
              </w:rPr>
            </w:pPr>
          </w:p>
        </w:tc>
      </w:tr>
      <w:tr w:rsidR="009141BE" w:rsidRPr="007C20FA" w14:paraId="72C74201" w14:textId="77777777" w:rsidTr="00FA30EC">
        <w:trPr>
          <w:trHeight w:val="20"/>
        </w:trPr>
        <w:tc>
          <w:tcPr>
            <w:tcW w:w="10206" w:type="dxa"/>
            <w:gridSpan w:val="4"/>
            <w:shd w:val="clear" w:color="auto" w:fill="F2F2F2" w:themeFill="background1" w:themeFillShade="F2"/>
          </w:tcPr>
          <w:p w14:paraId="5079FC0C" w14:textId="77777777" w:rsidR="009141BE" w:rsidRDefault="009141BE" w:rsidP="00866024">
            <w:pPr>
              <w:rPr>
                <w:rFonts w:ascii="Helvetica" w:hAnsi="Helvetica" w:cs="Helvetica"/>
                <w:b/>
              </w:rPr>
            </w:pPr>
            <w:r>
              <w:rPr>
                <w:rFonts w:ascii="Helvetica" w:hAnsi="Helvetica" w:cs="Helvetica"/>
                <w:b/>
              </w:rPr>
              <w:t>Ford Engineering Standards</w:t>
            </w:r>
          </w:p>
        </w:tc>
      </w:tr>
      <w:tr w:rsidR="009141BE" w:rsidRPr="007C20FA" w14:paraId="29E257AF" w14:textId="77777777" w:rsidTr="00054A51">
        <w:trPr>
          <w:trHeight w:val="20"/>
        </w:trPr>
        <w:tc>
          <w:tcPr>
            <w:tcW w:w="1560" w:type="dxa"/>
          </w:tcPr>
          <w:p w14:paraId="613C24E9" w14:textId="77777777" w:rsidR="009141BE" w:rsidRPr="00D410AE" w:rsidRDefault="009141BE" w:rsidP="00841832">
            <w:pPr>
              <w:rPr>
                <w:rFonts w:cs="Arial"/>
              </w:rPr>
            </w:pPr>
          </w:p>
        </w:tc>
        <w:tc>
          <w:tcPr>
            <w:tcW w:w="2693" w:type="dxa"/>
          </w:tcPr>
          <w:p w14:paraId="5B60E4EC" w14:textId="77777777" w:rsidR="009141BE" w:rsidRPr="00D410AE" w:rsidRDefault="002F49A7" w:rsidP="0098034F">
            <w:pPr>
              <w:rPr>
                <w:rFonts w:cs="Arial"/>
              </w:rPr>
            </w:pPr>
            <w:r>
              <w:rPr>
                <w:rFonts w:cs="Arial"/>
              </w:rPr>
              <w:t xml:space="preserve">&lt;Example: </w:t>
            </w:r>
            <w:r w:rsidR="007271D8">
              <w:rPr>
                <w:rFonts w:cs="Arial"/>
              </w:rPr>
              <w:t>id + title of some</w:t>
            </w:r>
            <w:r>
              <w:rPr>
                <w:rFonts w:cs="Arial"/>
              </w:rPr>
              <w:t xml:space="preserve"> SDS (requirement)&gt;</w:t>
            </w:r>
          </w:p>
        </w:tc>
        <w:tc>
          <w:tcPr>
            <w:tcW w:w="2693" w:type="dxa"/>
          </w:tcPr>
          <w:p w14:paraId="2F3B0941" w14:textId="77777777" w:rsidR="009141BE" w:rsidRPr="00D410AE" w:rsidRDefault="009141BE" w:rsidP="004577D6">
            <w:pPr>
              <w:rPr>
                <w:rFonts w:cs="Arial"/>
              </w:rPr>
            </w:pPr>
          </w:p>
        </w:tc>
        <w:tc>
          <w:tcPr>
            <w:tcW w:w="3260" w:type="dxa"/>
          </w:tcPr>
          <w:p w14:paraId="06DEBC16" w14:textId="77777777" w:rsidR="009141BE" w:rsidRDefault="009141BE" w:rsidP="00025B33">
            <w:pPr>
              <w:rPr>
                <w:rFonts w:cs="Arial"/>
              </w:rPr>
            </w:pPr>
          </w:p>
        </w:tc>
      </w:tr>
      <w:tr w:rsidR="00927D57" w:rsidRPr="007C20FA" w14:paraId="2FF48CD9" w14:textId="77777777" w:rsidTr="00054A51">
        <w:trPr>
          <w:trHeight w:val="20"/>
        </w:trPr>
        <w:tc>
          <w:tcPr>
            <w:tcW w:w="1560" w:type="dxa"/>
          </w:tcPr>
          <w:p w14:paraId="6B4A972F" w14:textId="77777777" w:rsidR="00927D57" w:rsidRDefault="00927D57" w:rsidP="00841832">
            <w:pPr>
              <w:rPr>
                <w:rFonts w:cs="Arial"/>
              </w:rPr>
            </w:pPr>
          </w:p>
        </w:tc>
        <w:tc>
          <w:tcPr>
            <w:tcW w:w="2693" w:type="dxa"/>
          </w:tcPr>
          <w:p w14:paraId="2796D246" w14:textId="77777777" w:rsidR="00927D57" w:rsidRDefault="00927D57" w:rsidP="0098034F">
            <w:pPr>
              <w:rPr>
                <w:rFonts w:cs="Arial"/>
              </w:rPr>
            </w:pPr>
          </w:p>
        </w:tc>
        <w:tc>
          <w:tcPr>
            <w:tcW w:w="2693" w:type="dxa"/>
          </w:tcPr>
          <w:p w14:paraId="600D85FE" w14:textId="77777777" w:rsidR="00927D57" w:rsidRDefault="00927D57" w:rsidP="00866024">
            <w:pPr>
              <w:rPr>
                <w:rFonts w:cs="Arial"/>
              </w:rPr>
            </w:pPr>
          </w:p>
        </w:tc>
        <w:tc>
          <w:tcPr>
            <w:tcW w:w="3260" w:type="dxa"/>
          </w:tcPr>
          <w:p w14:paraId="01DA54D1" w14:textId="77777777" w:rsidR="00927D57" w:rsidRDefault="00927D57" w:rsidP="00025B33">
            <w:pPr>
              <w:rPr>
                <w:rFonts w:cs="Arial"/>
              </w:rPr>
            </w:pPr>
          </w:p>
        </w:tc>
      </w:tr>
      <w:tr w:rsidR="009141BE" w:rsidRPr="007C20FA" w14:paraId="5DC597B8" w14:textId="77777777" w:rsidTr="00FA30EC">
        <w:trPr>
          <w:trHeight w:val="20"/>
        </w:trPr>
        <w:tc>
          <w:tcPr>
            <w:tcW w:w="10206" w:type="dxa"/>
            <w:gridSpan w:val="4"/>
            <w:shd w:val="clear" w:color="auto" w:fill="F2F2F2" w:themeFill="background1" w:themeFillShade="F2"/>
          </w:tcPr>
          <w:p w14:paraId="53CC4024" w14:textId="77777777" w:rsidR="009141BE" w:rsidRPr="006623A0" w:rsidRDefault="009141BE" w:rsidP="006623A0">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bookmarkEnd w:id="89"/>
      <w:tr w:rsidR="009141BE" w:rsidRPr="007C20FA" w14:paraId="438171C4" w14:textId="77777777" w:rsidTr="00054A51">
        <w:trPr>
          <w:trHeight w:val="20"/>
        </w:trPr>
        <w:tc>
          <w:tcPr>
            <w:tcW w:w="1560" w:type="dxa"/>
          </w:tcPr>
          <w:p w14:paraId="005A443E" w14:textId="77777777" w:rsidR="009141BE" w:rsidRPr="00D410AE" w:rsidRDefault="009141BE" w:rsidP="00866024">
            <w:pPr>
              <w:rPr>
                <w:rFonts w:cs="Arial"/>
              </w:rPr>
            </w:pPr>
          </w:p>
        </w:tc>
        <w:tc>
          <w:tcPr>
            <w:tcW w:w="2693" w:type="dxa"/>
          </w:tcPr>
          <w:p w14:paraId="21F89C32" w14:textId="77777777" w:rsidR="009141BE" w:rsidRPr="00D410AE" w:rsidRDefault="002F49A7" w:rsidP="00866024">
            <w:pPr>
              <w:rPr>
                <w:rFonts w:cs="Arial"/>
              </w:rPr>
            </w:pPr>
            <w:r>
              <w:rPr>
                <w:rFonts w:cs="Arial"/>
              </w:rPr>
              <w:t xml:space="preserve">&lt;Example: some </w:t>
            </w:r>
            <w:r w:rsidR="007271D8">
              <w:rPr>
                <w:rFonts w:cs="Arial"/>
              </w:rPr>
              <w:t xml:space="preserve">paragraph </w:t>
            </w:r>
            <w:r>
              <w:rPr>
                <w:rFonts w:cs="Arial"/>
              </w:rPr>
              <w:t>from ECE or FMVSS&gt;</w:t>
            </w:r>
          </w:p>
        </w:tc>
        <w:tc>
          <w:tcPr>
            <w:tcW w:w="2693" w:type="dxa"/>
          </w:tcPr>
          <w:p w14:paraId="598D014E" w14:textId="77777777" w:rsidR="009141BE" w:rsidRPr="00D410AE" w:rsidRDefault="009141BE" w:rsidP="00866024">
            <w:pPr>
              <w:rPr>
                <w:rFonts w:cs="Arial"/>
              </w:rPr>
            </w:pPr>
          </w:p>
        </w:tc>
        <w:tc>
          <w:tcPr>
            <w:tcW w:w="3260" w:type="dxa"/>
          </w:tcPr>
          <w:p w14:paraId="1177FF15" w14:textId="77777777" w:rsidR="009141BE" w:rsidRPr="00D410AE" w:rsidRDefault="009141BE" w:rsidP="00866024">
            <w:pPr>
              <w:rPr>
                <w:rFonts w:cs="Arial"/>
              </w:rPr>
            </w:pPr>
          </w:p>
        </w:tc>
      </w:tr>
      <w:tr w:rsidR="009141BE" w:rsidRPr="007C20FA" w14:paraId="21999CEA" w14:textId="77777777" w:rsidTr="00054A51">
        <w:trPr>
          <w:trHeight w:val="20"/>
        </w:trPr>
        <w:tc>
          <w:tcPr>
            <w:tcW w:w="1560" w:type="dxa"/>
          </w:tcPr>
          <w:p w14:paraId="57F63B54" w14:textId="77777777" w:rsidR="009141BE" w:rsidRPr="00D410AE" w:rsidRDefault="009141BE" w:rsidP="00866024">
            <w:pPr>
              <w:rPr>
                <w:rFonts w:cs="Arial"/>
              </w:rPr>
            </w:pPr>
          </w:p>
        </w:tc>
        <w:tc>
          <w:tcPr>
            <w:tcW w:w="2693" w:type="dxa"/>
          </w:tcPr>
          <w:p w14:paraId="1C4ED82A" w14:textId="77777777" w:rsidR="009141BE" w:rsidRPr="00D410AE" w:rsidRDefault="009141BE" w:rsidP="00866024">
            <w:pPr>
              <w:rPr>
                <w:rFonts w:cs="Arial"/>
              </w:rPr>
            </w:pPr>
          </w:p>
        </w:tc>
        <w:tc>
          <w:tcPr>
            <w:tcW w:w="2693" w:type="dxa"/>
          </w:tcPr>
          <w:p w14:paraId="17C78426" w14:textId="77777777" w:rsidR="009141BE" w:rsidRPr="00D410AE" w:rsidRDefault="009141BE" w:rsidP="00866024">
            <w:pPr>
              <w:rPr>
                <w:rFonts w:cs="Arial"/>
              </w:rPr>
            </w:pPr>
          </w:p>
        </w:tc>
        <w:tc>
          <w:tcPr>
            <w:tcW w:w="3260" w:type="dxa"/>
          </w:tcPr>
          <w:p w14:paraId="5C2564D1" w14:textId="77777777" w:rsidR="009141BE" w:rsidRPr="00D410AE" w:rsidRDefault="009141BE" w:rsidP="00866024">
            <w:pPr>
              <w:rPr>
                <w:rFonts w:cs="Arial"/>
              </w:rPr>
            </w:pPr>
          </w:p>
        </w:tc>
      </w:tr>
      <w:tr w:rsidR="009141BE" w:rsidRPr="007C20FA" w14:paraId="42E8793C" w14:textId="77777777" w:rsidTr="00FA30EC">
        <w:trPr>
          <w:trHeight w:val="20"/>
        </w:trPr>
        <w:tc>
          <w:tcPr>
            <w:tcW w:w="10206" w:type="dxa"/>
            <w:gridSpan w:val="4"/>
            <w:shd w:val="clear" w:color="auto" w:fill="F2F2F2" w:themeFill="background1" w:themeFillShade="F2"/>
          </w:tcPr>
          <w:p w14:paraId="1D258192" w14:textId="77777777" w:rsidR="009141BE" w:rsidRDefault="009141BE" w:rsidP="006623A0">
            <w:pPr>
              <w:rPr>
                <w:rFonts w:ascii="Helvetica" w:hAnsi="Helvetica" w:cs="Helvetica"/>
                <w:b/>
              </w:rPr>
            </w:pPr>
            <w:r>
              <w:rPr>
                <w:rFonts w:ascii="Helvetica" w:hAnsi="Helvetica" w:cs="Helvetica"/>
                <w:b/>
              </w:rPr>
              <w:t>Industry Standards</w:t>
            </w:r>
          </w:p>
        </w:tc>
      </w:tr>
      <w:tr w:rsidR="009141BE" w:rsidRPr="007C20FA" w14:paraId="4EC6E792" w14:textId="77777777" w:rsidTr="00054A51">
        <w:trPr>
          <w:trHeight w:val="20"/>
        </w:trPr>
        <w:tc>
          <w:tcPr>
            <w:tcW w:w="1560" w:type="dxa"/>
          </w:tcPr>
          <w:p w14:paraId="6B7FB94D" w14:textId="77777777" w:rsidR="009141BE" w:rsidRPr="00D410AE" w:rsidRDefault="009141BE" w:rsidP="00866024">
            <w:pPr>
              <w:rPr>
                <w:rFonts w:cs="Arial"/>
              </w:rPr>
            </w:pPr>
          </w:p>
        </w:tc>
        <w:tc>
          <w:tcPr>
            <w:tcW w:w="2693" w:type="dxa"/>
          </w:tcPr>
          <w:p w14:paraId="1DF4BC41" w14:textId="77777777" w:rsidR="009141BE" w:rsidRPr="00D410AE" w:rsidRDefault="002F49A7" w:rsidP="00866024">
            <w:pPr>
              <w:rPr>
                <w:rFonts w:cs="Arial"/>
              </w:rPr>
            </w:pPr>
            <w:r>
              <w:rPr>
                <w:rFonts w:cs="Arial"/>
              </w:rPr>
              <w:t>&lt;Example: some ISO/IEEE/SAE or other standard&gt;</w:t>
            </w:r>
          </w:p>
        </w:tc>
        <w:tc>
          <w:tcPr>
            <w:tcW w:w="2693" w:type="dxa"/>
          </w:tcPr>
          <w:p w14:paraId="50E6D810" w14:textId="77777777" w:rsidR="009141BE" w:rsidRPr="00D410AE" w:rsidRDefault="009141BE" w:rsidP="00866024">
            <w:pPr>
              <w:rPr>
                <w:rFonts w:cs="Arial"/>
              </w:rPr>
            </w:pPr>
          </w:p>
        </w:tc>
        <w:tc>
          <w:tcPr>
            <w:tcW w:w="3260" w:type="dxa"/>
          </w:tcPr>
          <w:p w14:paraId="42FBBE78" w14:textId="77777777" w:rsidR="009141BE" w:rsidRPr="00D410AE" w:rsidRDefault="009141BE" w:rsidP="00866024">
            <w:pPr>
              <w:rPr>
                <w:rFonts w:cs="Arial"/>
              </w:rPr>
            </w:pPr>
          </w:p>
        </w:tc>
      </w:tr>
      <w:tr w:rsidR="00294894" w:rsidRPr="007C20FA" w14:paraId="79C2F59B" w14:textId="77777777" w:rsidTr="00054A51">
        <w:trPr>
          <w:trHeight w:val="20"/>
        </w:trPr>
        <w:tc>
          <w:tcPr>
            <w:tcW w:w="1560" w:type="dxa"/>
          </w:tcPr>
          <w:p w14:paraId="3FAEAE0C" w14:textId="77777777" w:rsidR="00294894" w:rsidRPr="00D410AE" w:rsidRDefault="00294894" w:rsidP="00334A6A">
            <w:pPr>
              <w:rPr>
                <w:rFonts w:cs="Arial"/>
              </w:rPr>
            </w:pPr>
          </w:p>
        </w:tc>
        <w:tc>
          <w:tcPr>
            <w:tcW w:w="2693" w:type="dxa"/>
          </w:tcPr>
          <w:p w14:paraId="2B57CC51" w14:textId="77777777" w:rsidR="00294894" w:rsidRPr="00D410AE" w:rsidRDefault="00294894" w:rsidP="00334A6A">
            <w:pPr>
              <w:rPr>
                <w:rFonts w:cs="Arial"/>
              </w:rPr>
            </w:pPr>
          </w:p>
        </w:tc>
        <w:tc>
          <w:tcPr>
            <w:tcW w:w="2693" w:type="dxa"/>
          </w:tcPr>
          <w:p w14:paraId="6245FD9D" w14:textId="77777777" w:rsidR="00294894" w:rsidRPr="00D410AE" w:rsidRDefault="00294894" w:rsidP="00334A6A">
            <w:pPr>
              <w:rPr>
                <w:rFonts w:cs="Arial"/>
              </w:rPr>
            </w:pPr>
          </w:p>
        </w:tc>
        <w:tc>
          <w:tcPr>
            <w:tcW w:w="3260" w:type="dxa"/>
          </w:tcPr>
          <w:p w14:paraId="321F6719" w14:textId="77777777" w:rsidR="00294894" w:rsidRPr="00D410AE" w:rsidRDefault="00294894" w:rsidP="00334A6A">
            <w:pPr>
              <w:rPr>
                <w:rFonts w:cs="Arial"/>
              </w:rPr>
            </w:pPr>
          </w:p>
        </w:tc>
      </w:tr>
      <w:tr w:rsidR="006862F4" w:rsidRPr="007C20FA" w14:paraId="2C62DC21" w14:textId="77777777" w:rsidTr="00FA30EC">
        <w:trPr>
          <w:trHeight w:val="20"/>
        </w:trPr>
        <w:tc>
          <w:tcPr>
            <w:tcW w:w="10206" w:type="dxa"/>
            <w:gridSpan w:val="4"/>
            <w:shd w:val="clear" w:color="auto" w:fill="F2F2F2" w:themeFill="background1" w:themeFillShade="F2"/>
          </w:tcPr>
          <w:p w14:paraId="47553F1B" w14:textId="77777777" w:rsidR="006862F4" w:rsidRDefault="006862F4" w:rsidP="00334A6A">
            <w:pPr>
              <w:rPr>
                <w:rFonts w:ascii="Helvetica" w:hAnsi="Helvetica" w:cs="Helvetica"/>
                <w:b/>
              </w:rPr>
            </w:pPr>
            <w:r>
              <w:rPr>
                <w:rFonts w:ascii="Helvetica" w:hAnsi="Helvetica" w:cs="Helvetica"/>
                <w:b/>
              </w:rPr>
              <w:t>Other Sources</w:t>
            </w:r>
          </w:p>
        </w:tc>
      </w:tr>
      <w:tr w:rsidR="009141BE" w:rsidRPr="007C20FA" w14:paraId="0ED9925D" w14:textId="77777777" w:rsidTr="00054A51">
        <w:trPr>
          <w:trHeight w:val="20"/>
        </w:trPr>
        <w:tc>
          <w:tcPr>
            <w:tcW w:w="1560" w:type="dxa"/>
          </w:tcPr>
          <w:p w14:paraId="67A3B85A" w14:textId="77777777" w:rsidR="009141BE" w:rsidRPr="00D410AE" w:rsidRDefault="009141BE" w:rsidP="00866024">
            <w:pPr>
              <w:rPr>
                <w:rFonts w:cs="Arial"/>
              </w:rPr>
            </w:pPr>
          </w:p>
        </w:tc>
        <w:tc>
          <w:tcPr>
            <w:tcW w:w="2693" w:type="dxa"/>
          </w:tcPr>
          <w:p w14:paraId="0EE430C9" w14:textId="77777777" w:rsidR="009141BE" w:rsidRPr="00D410AE" w:rsidRDefault="00294894" w:rsidP="00866024">
            <w:pPr>
              <w:rPr>
                <w:rFonts w:cs="Arial"/>
              </w:rPr>
            </w:pPr>
            <w:r>
              <w:rPr>
                <w:rFonts w:cs="Arial"/>
              </w:rPr>
              <w:t xml:space="preserve">&lt;Example: some stakeholder </w:t>
            </w:r>
            <w:r w:rsidR="00B20426">
              <w:rPr>
                <w:rFonts w:cs="Arial"/>
              </w:rPr>
              <w:t>document</w:t>
            </w:r>
            <w:r>
              <w:rPr>
                <w:rFonts w:cs="Arial"/>
              </w:rPr>
              <w:t>&gt;</w:t>
            </w:r>
          </w:p>
        </w:tc>
        <w:tc>
          <w:tcPr>
            <w:tcW w:w="2693" w:type="dxa"/>
          </w:tcPr>
          <w:p w14:paraId="63304B8F" w14:textId="77777777" w:rsidR="009141BE" w:rsidRPr="00D410AE" w:rsidRDefault="009141BE" w:rsidP="00866024">
            <w:pPr>
              <w:rPr>
                <w:rFonts w:cs="Arial"/>
              </w:rPr>
            </w:pPr>
          </w:p>
        </w:tc>
        <w:tc>
          <w:tcPr>
            <w:tcW w:w="3260" w:type="dxa"/>
          </w:tcPr>
          <w:p w14:paraId="4ECFA429" w14:textId="77777777" w:rsidR="009141BE" w:rsidRPr="00D410AE" w:rsidRDefault="009141BE" w:rsidP="00866024">
            <w:pPr>
              <w:rPr>
                <w:rFonts w:cs="Arial"/>
              </w:rPr>
            </w:pPr>
          </w:p>
        </w:tc>
      </w:tr>
      <w:tr w:rsidR="00A07F0E" w:rsidRPr="007C20FA" w14:paraId="72538E84" w14:textId="77777777" w:rsidTr="00054A51">
        <w:trPr>
          <w:trHeight w:val="20"/>
        </w:trPr>
        <w:tc>
          <w:tcPr>
            <w:tcW w:w="1560" w:type="dxa"/>
          </w:tcPr>
          <w:p w14:paraId="4BD0A89D" w14:textId="77777777" w:rsidR="00A07F0E" w:rsidRPr="00D410AE" w:rsidRDefault="00A07F0E" w:rsidP="00866024">
            <w:pPr>
              <w:rPr>
                <w:rFonts w:cs="Arial"/>
              </w:rPr>
            </w:pPr>
          </w:p>
        </w:tc>
        <w:tc>
          <w:tcPr>
            <w:tcW w:w="2693" w:type="dxa"/>
          </w:tcPr>
          <w:p w14:paraId="1EE17D08" w14:textId="77777777" w:rsidR="00A07F0E" w:rsidRDefault="00A07F0E" w:rsidP="00866024">
            <w:pPr>
              <w:rPr>
                <w:rFonts w:cs="Arial"/>
              </w:rPr>
            </w:pPr>
          </w:p>
        </w:tc>
        <w:tc>
          <w:tcPr>
            <w:tcW w:w="2693" w:type="dxa"/>
          </w:tcPr>
          <w:p w14:paraId="4B866842" w14:textId="77777777" w:rsidR="00A07F0E" w:rsidRPr="00D410AE" w:rsidRDefault="00A07F0E" w:rsidP="00866024">
            <w:pPr>
              <w:rPr>
                <w:rFonts w:cs="Arial"/>
              </w:rPr>
            </w:pPr>
          </w:p>
        </w:tc>
        <w:tc>
          <w:tcPr>
            <w:tcW w:w="3260" w:type="dxa"/>
          </w:tcPr>
          <w:p w14:paraId="7E5A8955" w14:textId="77777777" w:rsidR="00A07F0E" w:rsidRPr="00D410AE" w:rsidRDefault="00A07F0E" w:rsidP="00866024">
            <w:pPr>
              <w:rPr>
                <w:rFonts w:cs="Arial"/>
              </w:rPr>
            </w:pPr>
          </w:p>
        </w:tc>
      </w:tr>
    </w:tbl>
    <w:p w14:paraId="0A8F5BE9" w14:textId="77777777" w:rsidR="007515A0" w:rsidRPr="00C7649D" w:rsidRDefault="007515A0" w:rsidP="007515A0">
      <w:pPr>
        <w:pStyle w:val="ad"/>
      </w:pPr>
      <w:bookmarkStart w:id="90" w:name="_Toc51333382"/>
      <w:r w:rsidRPr="001B1565">
        <w:t xml:space="preserve">Table </w:t>
      </w:r>
      <w:r>
        <w:rPr>
          <w:noProof/>
        </w:rPr>
        <w:fldChar w:fldCharType="begin"/>
      </w:r>
      <w:r>
        <w:rPr>
          <w:noProof/>
        </w:rPr>
        <w:instrText xml:space="preserve"> SEQ Table \* ARABIC </w:instrText>
      </w:r>
      <w:r>
        <w:rPr>
          <w:noProof/>
        </w:rPr>
        <w:fldChar w:fldCharType="separate"/>
      </w:r>
      <w:r w:rsidR="00C13176">
        <w:rPr>
          <w:noProof/>
        </w:rPr>
        <w:t>9</w:t>
      </w:r>
      <w:r>
        <w:rPr>
          <w:noProof/>
        </w:rPr>
        <w:fldChar w:fldCharType="end"/>
      </w:r>
      <w:r w:rsidRPr="001B1565">
        <w:t xml:space="preserve">: </w:t>
      </w:r>
      <w:r w:rsidR="00EB4CAC">
        <w:t>Input Requirements</w:t>
      </w:r>
      <w:r w:rsidR="00301DBE">
        <w:t>/Documents</w:t>
      </w:r>
      <w:bookmarkEnd w:id="90"/>
    </w:p>
    <w:p w14:paraId="38C5BA29" w14:textId="77777777" w:rsidR="00AE0397" w:rsidRDefault="00AE0397" w:rsidP="00AE0397">
      <w:pPr>
        <w:pStyle w:val="af"/>
      </w:pPr>
    </w:p>
    <w:p w14:paraId="1483796F" w14:textId="77777777" w:rsidR="00A07F0E" w:rsidRPr="00AE0397" w:rsidRDefault="00A07F0E" w:rsidP="00AE0397">
      <w:pPr>
        <w:pStyle w:val="af"/>
      </w:pPr>
    </w:p>
    <w:p w14:paraId="12D65631" w14:textId="77777777" w:rsidR="003A1067" w:rsidRDefault="003A1067" w:rsidP="0067089C">
      <w:pPr>
        <w:pStyle w:val="2"/>
        <w:tabs>
          <w:tab w:val="num" w:pos="718"/>
        </w:tabs>
        <w:ind w:left="601" w:hanging="601"/>
      </w:pPr>
      <w:bookmarkStart w:id="91" w:name="_Toc51333318"/>
      <w:r>
        <w:t>Lessons Learned</w:t>
      </w:r>
      <w:bookmarkEnd w:id="91"/>
    </w:p>
    <w:p w14:paraId="43B5587D" w14:textId="77777777" w:rsidR="008B57DC" w:rsidRPr="00347A88" w:rsidRDefault="00A41AEE" w:rsidP="00A36397">
      <w:pPr>
        <w:pStyle w:val="REUserHint"/>
        <w:rPr>
          <w:rStyle w:val="affff6"/>
        </w:rPr>
      </w:pPr>
      <w:r w:rsidRPr="00347A88">
        <w:rPr>
          <w:rStyle w:val="affff6"/>
          <w:b/>
        </w:rPr>
        <w:t>#Hint:</w:t>
      </w:r>
      <w:r w:rsidR="00B17487" w:rsidRPr="00347A88">
        <w:rPr>
          <w:rStyle w:val="affff6"/>
        </w:rPr>
        <w:t xml:space="preserve"> Additional information and lessons learned from previous development </w:t>
      </w:r>
      <w:r w:rsidR="008B57DC" w:rsidRPr="00347A88">
        <w:rPr>
          <w:rStyle w:val="affff6"/>
        </w:rPr>
        <w:t>or</w:t>
      </w:r>
      <w:r w:rsidR="00B17487" w:rsidRPr="00347A88">
        <w:rPr>
          <w:rStyle w:val="affff6"/>
        </w:rPr>
        <w:t xml:space="preserve"> relat</w:t>
      </w:r>
      <w:r w:rsidR="00DD09C6" w:rsidRPr="00347A88">
        <w:rPr>
          <w:rStyle w:val="affff6"/>
        </w:rPr>
        <w:t>ed features</w:t>
      </w:r>
      <w:r w:rsidR="008B57DC" w:rsidRPr="00347A88">
        <w:rPr>
          <w:rStyle w:val="affff6"/>
        </w:rPr>
        <w:t>. A typical source for Lessons Learned is the FMA Quality History.</w:t>
      </w:r>
    </w:p>
    <w:p w14:paraId="1F108037" w14:textId="77777777" w:rsidR="001A72A2" w:rsidRPr="00347A88" w:rsidRDefault="001A72A2" w:rsidP="00A36397">
      <w:pPr>
        <w:pStyle w:val="REUserHint"/>
        <w:rPr>
          <w:rStyle w:val="affff6"/>
        </w:rPr>
      </w:pPr>
      <w:r w:rsidRPr="00347A88">
        <w:rPr>
          <w:rStyle w:val="affff6"/>
          <w:b/>
        </w:rPr>
        <w:t>#Functional Safety:</w:t>
      </w:r>
      <w:r w:rsidRPr="00347A88">
        <w:rPr>
          <w:rStyle w:val="affff6"/>
        </w:rPr>
        <w:t xml:space="preserve"> </w:t>
      </w:r>
      <w:r w:rsidR="008B57DC" w:rsidRPr="00347A88">
        <w:rPr>
          <w:rStyle w:val="affff6"/>
        </w:rPr>
        <w:t>In context of Functional Safety Lessons Learned and similar</w:t>
      </w:r>
      <w:r w:rsidRPr="00347A88">
        <w:rPr>
          <w:rStyle w:val="affff6"/>
        </w:rPr>
        <w:t xml:space="preserve"> information </w:t>
      </w:r>
      <w:r w:rsidR="00A55E53" w:rsidRPr="00347A88">
        <w:rPr>
          <w:rStyle w:val="affff6"/>
        </w:rPr>
        <w:t>will</w:t>
      </w:r>
      <w:r w:rsidRPr="00347A88">
        <w:rPr>
          <w:rStyle w:val="affff6"/>
        </w:rPr>
        <w:t xml:space="preserve"> be used to</w:t>
      </w:r>
      <w:r w:rsidR="008B57DC" w:rsidRPr="00347A88">
        <w:rPr>
          <w:rStyle w:val="affff6"/>
        </w:rPr>
        <w:t xml:space="preserve"> check the completeness of the Functional Safety G</w:t>
      </w:r>
      <w:r w:rsidRPr="00347A88">
        <w:rPr>
          <w:rStyle w:val="affff6"/>
        </w:rPr>
        <w:t>o</w:t>
      </w:r>
      <w:r w:rsidR="008B57DC" w:rsidRPr="00347A88">
        <w:rPr>
          <w:rStyle w:val="affff6"/>
        </w:rPr>
        <w:t xml:space="preserve">als and </w:t>
      </w:r>
      <w:r w:rsidR="00A55E53" w:rsidRPr="00347A88">
        <w:rPr>
          <w:rStyle w:val="affff6"/>
        </w:rPr>
        <w:t>a</w:t>
      </w:r>
      <w:r w:rsidRPr="00347A88">
        <w:rPr>
          <w:rStyle w:val="affff6"/>
        </w:rPr>
        <w:t>ssumption</w:t>
      </w:r>
      <w:r w:rsidR="008B57DC" w:rsidRPr="00347A88">
        <w:rPr>
          <w:rStyle w:val="affff6"/>
        </w:rPr>
        <w:t>s</w:t>
      </w:r>
      <w:r w:rsidRPr="00347A88">
        <w:rPr>
          <w:rStyle w:val="affff6"/>
        </w:rPr>
        <w:t xml:space="preserve"> in the </w:t>
      </w:r>
      <w:r w:rsidR="00D142C1" w:rsidRPr="00347A88">
        <w:rPr>
          <w:rStyle w:val="affff6"/>
        </w:rPr>
        <w:t>Hazard Analysis and Risk Assessment (HARA)</w:t>
      </w:r>
      <w:r w:rsidRPr="00347A88">
        <w:rPr>
          <w:rStyle w:val="affff6"/>
        </w:rPr>
        <w:t>.</w:t>
      </w:r>
    </w:p>
    <w:p w14:paraId="5713786C" w14:textId="77777777" w:rsidR="00B17487" w:rsidRPr="00347A88" w:rsidRDefault="001761FE" w:rsidP="00A36397">
      <w:pPr>
        <w:pStyle w:val="REUserHint"/>
        <w:rPr>
          <w:rStyle w:val="affff6"/>
        </w:rPr>
      </w:pPr>
      <w:r w:rsidRPr="00347A88">
        <w:rPr>
          <w:rStyle w:val="affff6"/>
          <w:b/>
        </w:rPr>
        <w:t>#Link:</w:t>
      </w:r>
      <w:r w:rsidRPr="00347A88">
        <w:rPr>
          <w:rStyle w:val="affff6"/>
        </w:rPr>
        <w:t xml:space="preserve"> </w:t>
      </w:r>
      <w:hyperlink r:id="rId26" w:history="1">
        <w:r w:rsidR="00572A49" w:rsidRPr="00DE5C04">
          <w:rPr>
            <w:rStyle w:val="affff6"/>
            <w:color w:val="0000FF"/>
          </w:rPr>
          <w:t>Ford Functional Safety Sharepoint</w:t>
        </w:r>
      </w:hyperlink>
    </w:p>
    <w:p w14:paraId="20FFBB27" w14:textId="77777777" w:rsidR="00AE0397" w:rsidRPr="00AE0397" w:rsidRDefault="00AE0397" w:rsidP="00AE0397">
      <w:pPr>
        <w:pStyle w:val="af"/>
      </w:pPr>
    </w:p>
    <w:p w14:paraId="0DBB7A92" w14:textId="77777777" w:rsidR="00B618BF" w:rsidRDefault="00367469" w:rsidP="0067089C">
      <w:pPr>
        <w:pStyle w:val="2"/>
        <w:tabs>
          <w:tab w:val="num" w:pos="718"/>
        </w:tabs>
        <w:ind w:left="601" w:hanging="601"/>
      </w:pPr>
      <w:bookmarkStart w:id="92" w:name="_Toc51333319"/>
      <w:r>
        <w:t>Assumptions</w:t>
      </w:r>
      <w:bookmarkEnd w:id="92"/>
    </w:p>
    <w:p w14:paraId="6C59FDBD" w14:textId="77777777" w:rsidR="009F4BA0" w:rsidRPr="00347A88" w:rsidRDefault="009F4BA0" w:rsidP="00A36397">
      <w:pPr>
        <w:pStyle w:val="REUserHint"/>
        <w:rPr>
          <w:rStyle w:val="affff6"/>
        </w:rPr>
      </w:pPr>
      <w:r w:rsidRPr="00347A88">
        <w:rPr>
          <w:rStyle w:val="affff6"/>
          <w:b/>
        </w:rPr>
        <w:t>#Classification</w:t>
      </w:r>
      <w:r w:rsidRPr="00347A88">
        <w:rPr>
          <w:rStyle w:val="affff6"/>
        </w:rPr>
        <w:t xml:space="preserve">: </w:t>
      </w:r>
      <w:r w:rsidR="00982947">
        <w:rPr>
          <w:rStyle w:val="affff6"/>
        </w:rPr>
        <w:t>Optional</w:t>
      </w:r>
    </w:p>
    <w:p w14:paraId="53683F88" w14:textId="77777777" w:rsidR="004D7DC4" w:rsidRPr="00C4581C" w:rsidRDefault="00845E88" w:rsidP="00A36397">
      <w:pPr>
        <w:pStyle w:val="REUserHint"/>
        <w:rPr>
          <w:rStyle w:val="affff6"/>
        </w:rPr>
      </w:pPr>
      <w:r w:rsidRPr="00347A88">
        <w:rPr>
          <w:rStyle w:val="affff6"/>
          <w:b/>
        </w:rPr>
        <w:t>#Hint:</w:t>
      </w:r>
      <w:r w:rsidRPr="00347A88">
        <w:rPr>
          <w:rStyle w:val="affff6"/>
        </w:rPr>
        <w:t xml:space="preserve"> </w:t>
      </w:r>
      <w:r w:rsidR="001F2F3B" w:rsidRPr="00347A88">
        <w:rPr>
          <w:rStyle w:val="affff6"/>
        </w:rPr>
        <w:t xml:space="preserve">A list of known assumptions concerning the effects of the feature’s behavior on other features or elements </w:t>
      </w:r>
      <w:r w:rsidR="004F0A20">
        <w:rPr>
          <w:rStyle w:val="affff6"/>
        </w:rPr>
        <w:t xml:space="preserve">(i.e., dependencies) </w:t>
      </w:r>
      <w:r w:rsidR="001F2F3B" w:rsidRPr="00347A88">
        <w:rPr>
          <w:rStyle w:val="affff6"/>
        </w:rPr>
        <w:t>as well as assumptions on the behavior expected by the feature</w:t>
      </w:r>
      <w:r w:rsidR="006E5776" w:rsidRPr="00347A88">
        <w:rPr>
          <w:rStyle w:val="affff6"/>
        </w:rPr>
        <w:t xml:space="preserve"> (e.g. known limitations)</w:t>
      </w:r>
      <w:r w:rsidR="00CB10CF" w:rsidRPr="00347A88">
        <w:rPr>
          <w:rStyle w:val="affff6"/>
        </w:rPr>
        <w:t>.</w:t>
      </w:r>
      <w:r w:rsidR="00982947">
        <w:rPr>
          <w:rStyle w:val="affff6"/>
        </w:rPr>
        <w:t xml:space="preserve"> </w:t>
      </w:r>
      <w:r w:rsidR="00982947">
        <w:rPr>
          <w:rStyle w:val="affff6"/>
        </w:rPr>
        <w:lastRenderedPageBreak/>
        <w:t xml:space="preserve">During the course of the feature development most of those assumptions are typically either converted into actual requirements or </w:t>
      </w:r>
      <w:proofErr w:type="spellStart"/>
      <w:r w:rsidR="00982947">
        <w:rPr>
          <w:rStyle w:val="affff6"/>
        </w:rPr>
        <w:t>dis</w:t>
      </w:r>
      <w:r w:rsidR="002E6431">
        <w:rPr>
          <w:rStyle w:val="affff6"/>
        </w:rPr>
        <w:t>vehicle</w:t>
      </w:r>
      <w:r w:rsidR="00982947">
        <w:rPr>
          <w:rStyle w:val="affff6"/>
        </w:rPr>
        <w:t>ded</w:t>
      </w:r>
      <w:proofErr w:type="spellEnd"/>
      <w:r w:rsidR="00982947">
        <w:rPr>
          <w:rStyle w:val="affff6"/>
        </w:rPr>
        <w:t xml:space="preserve"> at some point – such that this chapter remains mostly empty. For assumptions, which are relevant for the Functional Safety process refer to </w:t>
      </w:r>
      <w:r w:rsidR="00982947" w:rsidRPr="00C4581C">
        <w:rPr>
          <w:rStyle w:val="affff6"/>
        </w:rPr>
        <w:t xml:space="preserve">chapter </w:t>
      </w:r>
      <w:r w:rsidR="00982947" w:rsidRPr="00C4581C">
        <w:rPr>
          <w:rStyle w:val="affff6"/>
        </w:rPr>
        <w:fldChar w:fldCharType="begin"/>
      </w:r>
      <w:r w:rsidR="00982947" w:rsidRPr="00C4581C">
        <w:rPr>
          <w:rStyle w:val="affff6"/>
        </w:rPr>
        <w:instrText xml:space="preserve"> REF _Ref519952222 \r \h </w:instrText>
      </w:r>
      <w:r w:rsidR="00C4581C" w:rsidRPr="00C4581C">
        <w:rPr>
          <w:rStyle w:val="affff6"/>
        </w:rPr>
        <w:instrText xml:space="preserve"> \* MERGEFORMAT </w:instrText>
      </w:r>
      <w:r w:rsidR="00982947" w:rsidRPr="00C4581C">
        <w:rPr>
          <w:rStyle w:val="affff6"/>
        </w:rPr>
      </w:r>
      <w:r w:rsidR="00982947" w:rsidRPr="00C4581C">
        <w:rPr>
          <w:rStyle w:val="affff6"/>
        </w:rPr>
        <w:fldChar w:fldCharType="separate"/>
      </w:r>
      <w:r w:rsidR="00C13176">
        <w:rPr>
          <w:rStyle w:val="affff6"/>
        </w:rPr>
        <w:t>6.2</w:t>
      </w:r>
      <w:r w:rsidR="00982947" w:rsidRPr="00C4581C">
        <w:rPr>
          <w:rStyle w:val="affff6"/>
        </w:rPr>
        <w:fldChar w:fldCharType="end"/>
      </w:r>
      <w:r w:rsidR="00982947" w:rsidRPr="00C4581C">
        <w:rPr>
          <w:rStyle w:val="affff6"/>
        </w:rPr>
        <w:t xml:space="preserve"> “</w:t>
      </w:r>
      <w:r w:rsidR="00982947" w:rsidRPr="00C4581C">
        <w:rPr>
          <w:rStyle w:val="affff6"/>
        </w:rPr>
        <w:fldChar w:fldCharType="begin"/>
      </w:r>
      <w:r w:rsidR="00982947" w:rsidRPr="00C4581C">
        <w:rPr>
          <w:rStyle w:val="affff6"/>
        </w:rPr>
        <w:instrText xml:space="preserve"> REF _Ref519952229 \h </w:instrText>
      </w:r>
      <w:r w:rsidR="00C4581C" w:rsidRPr="00C4581C">
        <w:rPr>
          <w:rStyle w:val="affff6"/>
        </w:rPr>
        <w:instrText xml:space="preserve"> \* MERGEFORMAT </w:instrText>
      </w:r>
      <w:r w:rsidR="00982947" w:rsidRPr="00C4581C">
        <w:rPr>
          <w:rStyle w:val="affff6"/>
        </w:rPr>
      </w:r>
      <w:r w:rsidR="00982947" w:rsidRPr="00C4581C">
        <w:rPr>
          <w:rStyle w:val="affff6"/>
        </w:rPr>
        <w:fldChar w:fldCharType="separate"/>
      </w:r>
      <w:r w:rsidR="00C13176" w:rsidRPr="00C13176">
        <w:rPr>
          <w:rStyle w:val="affff6"/>
        </w:rPr>
        <w:t>Safety Assumptions</w:t>
      </w:r>
      <w:r w:rsidR="00982947" w:rsidRPr="00C4581C">
        <w:rPr>
          <w:rStyle w:val="affff6"/>
        </w:rPr>
        <w:fldChar w:fldCharType="end"/>
      </w:r>
      <w:r w:rsidR="00982947" w:rsidRPr="00C4581C">
        <w:rPr>
          <w:rStyle w:val="affff6"/>
        </w:rPr>
        <w:t>”</w:t>
      </w:r>
    </w:p>
    <w:p w14:paraId="615A389E" w14:textId="77777777" w:rsidR="001F2F3B" w:rsidRPr="001F2F3B" w:rsidRDefault="001F2F3B" w:rsidP="001F2F3B"/>
    <w:p w14:paraId="5D3AFB09" w14:textId="77777777" w:rsidR="0027671B" w:rsidRPr="007C20FA" w:rsidRDefault="00D808DC" w:rsidP="0027671B">
      <w:pPr>
        <w:pStyle w:val="1"/>
      </w:pPr>
      <w:bookmarkStart w:id="93" w:name="_Toc51333320"/>
      <w:bookmarkEnd w:id="86"/>
      <w:bookmarkEnd w:id="87"/>
      <w:r>
        <w:lastRenderedPageBreak/>
        <w:t>Feature Context</w:t>
      </w:r>
      <w:bookmarkEnd w:id="93"/>
    </w:p>
    <w:p w14:paraId="3ABD68DA" w14:textId="77777777" w:rsidR="00CB3F15" w:rsidRDefault="0027671B" w:rsidP="0067089C">
      <w:pPr>
        <w:pStyle w:val="2"/>
        <w:tabs>
          <w:tab w:val="num" w:pos="718"/>
        </w:tabs>
        <w:ind w:left="601" w:hanging="601"/>
      </w:pPr>
      <w:bookmarkStart w:id="94" w:name="_Toc51333321"/>
      <w:r w:rsidRPr="007C20FA">
        <w:t xml:space="preserve">Feature </w:t>
      </w:r>
      <w:r w:rsidR="00CC22B6">
        <w:t>Context</w:t>
      </w:r>
      <w:r w:rsidRPr="007C20FA">
        <w:t xml:space="preserve"> Diagram</w:t>
      </w:r>
      <w:bookmarkEnd w:id="94"/>
    </w:p>
    <w:p w14:paraId="0F6C5235" w14:textId="77777777" w:rsidR="003210D1" w:rsidRPr="00347A88" w:rsidRDefault="00845E88" w:rsidP="00A36397">
      <w:pPr>
        <w:pStyle w:val="REUserHint"/>
        <w:rPr>
          <w:rStyle w:val="affff6"/>
        </w:rPr>
      </w:pPr>
      <w:r w:rsidRPr="00347A88">
        <w:rPr>
          <w:rStyle w:val="affff6"/>
          <w:b/>
        </w:rPr>
        <w:t>#Hint:</w:t>
      </w:r>
      <w:r w:rsidRPr="00347A88">
        <w:rPr>
          <w:rStyle w:val="affff6"/>
        </w:rPr>
        <w:t xml:space="preserve"> </w:t>
      </w:r>
      <w:r w:rsidR="00273FCA" w:rsidRPr="00347A88">
        <w:rPr>
          <w:rStyle w:val="affff6"/>
        </w:rPr>
        <w:t>High level diagram of feature interactions with the environment, people or other feature or other external entities</w:t>
      </w:r>
      <w:r w:rsidR="003210D1" w:rsidRPr="00347A88">
        <w:rPr>
          <w:rStyle w:val="affff6"/>
        </w:rPr>
        <w:t>.</w:t>
      </w:r>
    </w:p>
    <w:p w14:paraId="499A7B05" w14:textId="77777777" w:rsidR="00273FCA" w:rsidRPr="00347A88" w:rsidRDefault="003210D1" w:rsidP="00A36397">
      <w:pPr>
        <w:pStyle w:val="REUserHint"/>
        <w:rPr>
          <w:rStyle w:val="affff6"/>
        </w:rPr>
      </w:pPr>
      <w:r w:rsidRPr="00347A88">
        <w:rPr>
          <w:rStyle w:val="affff6"/>
          <w:b/>
        </w:rPr>
        <w:t>#Link:</w:t>
      </w:r>
      <w:r w:rsidR="0063372E" w:rsidRPr="00347A88">
        <w:rPr>
          <w:rStyle w:val="affff6"/>
        </w:rPr>
        <w:t xml:space="preserve"> </w:t>
      </w:r>
      <w:hyperlink r:id="rId27" w:history="1">
        <w:r w:rsidR="0063372E" w:rsidRPr="00DE5C04">
          <w:rPr>
            <w:rStyle w:val="affff6"/>
            <w:color w:val="0000FF"/>
          </w:rPr>
          <w:t>RE Wiki</w:t>
        </w:r>
        <w:r w:rsidR="00C6303B" w:rsidRPr="00DE5C04">
          <w:rPr>
            <w:rStyle w:val="affff6"/>
            <w:color w:val="0000FF"/>
          </w:rPr>
          <w:t xml:space="preserve"> - Context Diagram</w:t>
        </w:r>
      </w:hyperlink>
    </w:p>
    <w:p w14:paraId="466E3865" w14:textId="77777777" w:rsidR="00273FCA" w:rsidRPr="00273FCA" w:rsidRDefault="00273FCA" w:rsidP="00273FCA"/>
    <w:p w14:paraId="0D7662C5" w14:textId="77777777" w:rsidR="007A6A17" w:rsidRDefault="008B4E00" w:rsidP="007A6A17">
      <w:pPr>
        <w:keepNext/>
        <w:rPr>
          <w:i/>
          <w:vanish/>
          <w:color w:val="808080"/>
        </w:rPr>
      </w:pPr>
      <w:r w:rsidRPr="007A6A17">
        <w:rPr>
          <w:i/>
          <w:noProof/>
          <w:color w:val="808080"/>
        </w:rPr>
        <w:object w:dxaOrig="8265" w:dyaOrig="8265" w14:anchorId="072A08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91.25pt;height:491.25pt;mso-width-percent:0;mso-height-percent:0;mso-width-percent:0;mso-height-percent:0" o:ole="">
            <v:imagedata r:id="rId28" o:title=""/>
          </v:shape>
          <o:OLEObject Type="Embed" ProgID="Visio.Drawing.11" ShapeID="_x0000_i1030" DrawAspect="Content" ObjectID="_1714981101" r:id="rId29"/>
        </w:object>
      </w:r>
    </w:p>
    <w:p w14:paraId="11B7DE82" w14:textId="77777777" w:rsidR="007A6A17" w:rsidRPr="007A6A17" w:rsidRDefault="007A6A17" w:rsidP="00054DF3">
      <w:pPr>
        <w:pStyle w:val="ad"/>
      </w:pPr>
      <w:bookmarkStart w:id="95" w:name="_Toc51333373"/>
      <w:r w:rsidRPr="007A6A17">
        <w:t xml:space="preserve">Figure </w:t>
      </w:r>
      <w:r w:rsidR="002C1D22">
        <w:rPr>
          <w:noProof/>
        </w:rPr>
        <w:fldChar w:fldCharType="begin"/>
      </w:r>
      <w:r w:rsidR="002C1D22">
        <w:rPr>
          <w:noProof/>
        </w:rPr>
        <w:instrText xml:space="preserve"> SEQ Figure \* ARABIC </w:instrText>
      </w:r>
      <w:r w:rsidR="002C1D22">
        <w:rPr>
          <w:noProof/>
        </w:rPr>
        <w:fldChar w:fldCharType="separate"/>
      </w:r>
      <w:r w:rsidR="00C13176">
        <w:rPr>
          <w:noProof/>
        </w:rPr>
        <w:t>1</w:t>
      </w:r>
      <w:r w:rsidR="002C1D22">
        <w:rPr>
          <w:noProof/>
        </w:rPr>
        <w:fldChar w:fldCharType="end"/>
      </w:r>
      <w:r w:rsidRPr="007A6A17">
        <w:t xml:space="preserve">: </w:t>
      </w:r>
      <w:r w:rsidR="00C019B6">
        <w:rPr>
          <w:rFonts w:hint="eastAsia"/>
          <w:lang w:eastAsia="zh-CN"/>
        </w:rPr>
        <w:t>R</w:t>
      </w:r>
      <w:r w:rsidR="00C019B6">
        <w:rPr>
          <w:lang w:eastAsia="zh-CN"/>
        </w:rPr>
        <w:t xml:space="preserve">elax </w:t>
      </w:r>
      <w:r w:rsidRPr="007A6A17">
        <w:t>Context Diagram</w:t>
      </w:r>
      <w:bookmarkEnd w:id="95"/>
    </w:p>
    <w:p w14:paraId="55DFEAE1" w14:textId="77777777" w:rsidR="007A6A17" w:rsidRPr="007A6A17" w:rsidRDefault="007A6A17" w:rsidP="007A6A17"/>
    <w:p w14:paraId="0A42A8C9" w14:textId="77777777" w:rsidR="00E11755" w:rsidRDefault="00A8754B" w:rsidP="00E11755">
      <w:pPr>
        <w:pStyle w:val="2"/>
        <w:tabs>
          <w:tab w:val="left" w:pos="709"/>
        </w:tabs>
        <w:ind w:left="0" w:firstLine="0"/>
      </w:pPr>
      <w:bookmarkStart w:id="96" w:name="_Toc51333322"/>
      <w:bookmarkStart w:id="97" w:name="_Toc215652143"/>
      <w:r>
        <w:t xml:space="preserve">List of </w:t>
      </w:r>
      <w:r w:rsidR="00E33B01">
        <w:t>Influences</w:t>
      </w:r>
      <w:bookmarkEnd w:id="96"/>
    </w:p>
    <w:p w14:paraId="3A51E1D7" w14:textId="77777777" w:rsidR="00E11755" w:rsidRPr="00242F50" w:rsidRDefault="00E11755" w:rsidP="00E11755"/>
    <w:tbl>
      <w:tblPr>
        <w:tblStyle w:val="aa"/>
        <w:tblW w:w="10206" w:type="dxa"/>
        <w:tblInd w:w="108" w:type="dxa"/>
        <w:tblLayout w:type="fixed"/>
        <w:tblLook w:val="0620" w:firstRow="1" w:lastRow="0" w:firstColumn="0" w:lastColumn="0" w:noHBand="1" w:noVBand="1"/>
      </w:tblPr>
      <w:tblGrid>
        <w:gridCol w:w="567"/>
        <w:gridCol w:w="2835"/>
        <w:gridCol w:w="6804"/>
      </w:tblGrid>
      <w:tr w:rsidR="00A546A3" w:rsidRPr="00490955" w14:paraId="2D061B6A" w14:textId="77777777" w:rsidTr="00CC23F4">
        <w:tc>
          <w:tcPr>
            <w:tcW w:w="567" w:type="dxa"/>
            <w:shd w:val="clear" w:color="auto" w:fill="D9D9D9" w:themeFill="background1" w:themeFillShade="D9"/>
          </w:tcPr>
          <w:bookmarkEnd w:id="97"/>
          <w:p w14:paraId="7251BF22" w14:textId="77777777" w:rsidR="00A546A3" w:rsidRDefault="00A546A3" w:rsidP="00F91477">
            <w:pPr>
              <w:rPr>
                <w:rFonts w:cs="Arial"/>
                <w:b/>
                <w:bCs/>
                <w:snapToGrid w:val="0"/>
                <w:lang w:val="en-GB"/>
              </w:rPr>
            </w:pPr>
            <w:r>
              <w:rPr>
                <w:rFonts w:cs="Arial"/>
                <w:b/>
                <w:bCs/>
                <w:snapToGrid w:val="0"/>
                <w:lang w:val="en-GB"/>
              </w:rPr>
              <w:t>ID</w:t>
            </w:r>
          </w:p>
        </w:tc>
        <w:tc>
          <w:tcPr>
            <w:tcW w:w="2835" w:type="dxa"/>
            <w:shd w:val="clear" w:color="auto" w:fill="D9D9D9" w:themeFill="background1" w:themeFillShade="D9"/>
          </w:tcPr>
          <w:p w14:paraId="451E66E0" w14:textId="77777777" w:rsidR="00A546A3" w:rsidRDefault="00A546A3" w:rsidP="00F91477">
            <w:pPr>
              <w:rPr>
                <w:rFonts w:cs="Arial"/>
                <w:b/>
                <w:bCs/>
                <w:snapToGrid w:val="0"/>
                <w:lang w:val="en-GB"/>
              </w:rPr>
            </w:pPr>
            <w:r>
              <w:rPr>
                <w:rFonts w:cs="Arial"/>
                <w:b/>
                <w:bCs/>
                <w:snapToGrid w:val="0"/>
                <w:lang w:val="en-GB"/>
              </w:rPr>
              <w:t>External Entity</w:t>
            </w:r>
          </w:p>
        </w:tc>
        <w:tc>
          <w:tcPr>
            <w:tcW w:w="6804" w:type="dxa"/>
            <w:shd w:val="clear" w:color="auto" w:fill="D9D9D9" w:themeFill="background1" w:themeFillShade="D9"/>
          </w:tcPr>
          <w:p w14:paraId="3A5D6C07" w14:textId="77777777" w:rsidR="00A546A3" w:rsidRDefault="00A546A3" w:rsidP="00F91477">
            <w:pPr>
              <w:rPr>
                <w:rFonts w:cs="Arial"/>
                <w:b/>
                <w:bCs/>
                <w:snapToGrid w:val="0"/>
                <w:lang w:val="en-GB"/>
              </w:rPr>
            </w:pPr>
            <w:r>
              <w:rPr>
                <w:rFonts w:cs="Arial"/>
                <w:b/>
                <w:bCs/>
                <w:snapToGrid w:val="0"/>
                <w:lang w:val="en-GB"/>
              </w:rPr>
              <w:t>Influence Description</w:t>
            </w:r>
          </w:p>
        </w:tc>
      </w:tr>
      <w:tr w:rsidR="00A546A3" w:rsidRPr="00717330" w14:paraId="1EFD9164" w14:textId="77777777" w:rsidTr="00FC6ED2">
        <w:tc>
          <w:tcPr>
            <w:tcW w:w="567" w:type="dxa"/>
          </w:tcPr>
          <w:p w14:paraId="5E56874D" w14:textId="77777777" w:rsidR="00A546A3" w:rsidRPr="007A6A17" w:rsidRDefault="007A6A17" w:rsidP="00F91477">
            <w:pPr>
              <w:rPr>
                <w:rFonts w:ascii="Helvetica" w:hAnsi="Helvetica" w:cs="Helvetica"/>
              </w:rPr>
            </w:pPr>
            <w:r w:rsidRPr="007A6A17">
              <w:rPr>
                <w:rFonts w:ascii="Helvetica" w:hAnsi="Helvetica" w:cs="Helvetica"/>
              </w:rPr>
              <w:t>I1</w:t>
            </w:r>
          </w:p>
        </w:tc>
        <w:tc>
          <w:tcPr>
            <w:tcW w:w="2835" w:type="dxa"/>
          </w:tcPr>
          <w:p w14:paraId="38916DFD" w14:textId="77777777" w:rsidR="00A546A3" w:rsidRPr="00724EFB" w:rsidRDefault="003F77C5" w:rsidP="002B5951">
            <w:pPr>
              <w:rPr>
                <w:rFonts w:ascii="Helvetica" w:hAnsi="Helvetica" w:cs="Helvetica"/>
              </w:rPr>
            </w:pPr>
            <w:r>
              <w:rPr>
                <w:rFonts w:ascii="Helvetica" w:hAnsi="Helvetica" w:cs="Helvetica"/>
              </w:rPr>
              <w:t>activate/</w:t>
            </w:r>
            <w:r w:rsidR="002B5951">
              <w:rPr>
                <w:rFonts w:ascii="Helvetica" w:hAnsi="Helvetica" w:cs="Helvetica"/>
              </w:rPr>
              <w:t>de</w:t>
            </w:r>
            <w:r>
              <w:rPr>
                <w:rFonts w:ascii="Helvetica" w:hAnsi="Helvetica" w:cs="Helvetica"/>
              </w:rPr>
              <w:t>activate</w:t>
            </w:r>
          </w:p>
        </w:tc>
        <w:tc>
          <w:tcPr>
            <w:tcW w:w="6804" w:type="dxa"/>
          </w:tcPr>
          <w:p w14:paraId="3E3554A8" w14:textId="77777777" w:rsidR="00A546A3" w:rsidRPr="00724EFB" w:rsidRDefault="003F77C5" w:rsidP="002B5951">
            <w:pPr>
              <w:rPr>
                <w:rFonts w:ascii="Helvetica" w:hAnsi="Helvetica" w:cs="Helvetica"/>
              </w:rPr>
            </w:pPr>
            <w:r>
              <w:rPr>
                <w:rFonts w:ascii="Helvetica" w:hAnsi="Helvetica" w:cs="Helvetica" w:hint="eastAsia"/>
                <w:lang w:eastAsia="zh-CN"/>
              </w:rPr>
              <w:t>Driv</w:t>
            </w:r>
            <w:r>
              <w:rPr>
                <w:rFonts w:ascii="Helvetica" w:hAnsi="Helvetica" w:cs="Helvetica"/>
              </w:rPr>
              <w:t>er could activate/</w:t>
            </w:r>
            <w:r w:rsidR="002B5951">
              <w:rPr>
                <w:rFonts w:ascii="Helvetica" w:hAnsi="Helvetica" w:cs="Helvetica"/>
              </w:rPr>
              <w:t>de</w:t>
            </w:r>
            <w:r>
              <w:rPr>
                <w:rFonts w:ascii="Helvetica" w:hAnsi="Helvetica" w:cs="Helvetica"/>
              </w:rPr>
              <w:t>activate the feature</w:t>
            </w:r>
          </w:p>
        </w:tc>
      </w:tr>
      <w:tr w:rsidR="00A546A3" w:rsidRPr="00717330" w14:paraId="643BA452" w14:textId="77777777" w:rsidTr="00FC6ED2">
        <w:tc>
          <w:tcPr>
            <w:tcW w:w="567" w:type="dxa"/>
          </w:tcPr>
          <w:p w14:paraId="00BF7370" w14:textId="77777777" w:rsidR="00A546A3" w:rsidRPr="00370FA3" w:rsidRDefault="007A6A17" w:rsidP="00F91477">
            <w:pPr>
              <w:rPr>
                <w:rFonts w:ascii="Helvetica" w:hAnsi="Helvetica" w:cs="Helvetica"/>
              </w:rPr>
            </w:pPr>
            <w:r>
              <w:rPr>
                <w:rFonts w:ascii="Helvetica" w:hAnsi="Helvetica" w:cs="Helvetica"/>
              </w:rPr>
              <w:lastRenderedPageBreak/>
              <w:t>I2</w:t>
            </w:r>
          </w:p>
        </w:tc>
        <w:tc>
          <w:tcPr>
            <w:tcW w:w="2835" w:type="dxa"/>
          </w:tcPr>
          <w:p w14:paraId="4BBC3573" w14:textId="77777777" w:rsidR="00A546A3" w:rsidRPr="00724EFB" w:rsidRDefault="003F77C5" w:rsidP="002B5951">
            <w:pPr>
              <w:rPr>
                <w:rFonts w:ascii="Helvetica" w:hAnsi="Helvetica" w:cs="Helvetica"/>
              </w:rPr>
            </w:pPr>
            <w:r>
              <w:rPr>
                <w:rFonts w:ascii="Helvetica" w:hAnsi="Helvetica" w:cs="Helvetica"/>
              </w:rPr>
              <w:t>activate/</w:t>
            </w:r>
            <w:r w:rsidR="002B5951">
              <w:rPr>
                <w:rFonts w:ascii="Helvetica" w:hAnsi="Helvetica" w:cs="Helvetica"/>
              </w:rPr>
              <w:t>de</w:t>
            </w:r>
            <w:r>
              <w:rPr>
                <w:rFonts w:ascii="Helvetica" w:hAnsi="Helvetica" w:cs="Helvetica"/>
              </w:rPr>
              <w:t>activate</w:t>
            </w:r>
          </w:p>
        </w:tc>
        <w:tc>
          <w:tcPr>
            <w:tcW w:w="6804" w:type="dxa"/>
          </w:tcPr>
          <w:p w14:paraId="0E5B6B9A" w14:textId="77777777" w:rsidR="00A546A3" w:rsidRPr="00724EFB" w:rsidRDefault="003F77C5" w:rsidP="002B5951">
            <w:pPr>
              <w:rPr>
                <w:rFonts w:ascii="Helvetica" w:hAnsi="Helvetica" w:cs="Helvetica"/>
              </w:rPr>
            </w:pPr>
            <w:r>
              <w:rPr>
                <w:rFonts w:ascii="Helvetica" w:hAnsi="Helvetica" w:cs="Helvetica"/>
                <w:lang w:eastAsia="zh-CN"/>
              </w:rPr>
              <w:t>Passengers</w:t>
            </w:r>
            <w:r>
              <w:rPr>
                <w:rFonts w:ascii="Helvetica" w:hAnsi="Helvetica" w:cs="Helvetica"/>
              </w:rPr>
              <w:t xml:space="preserve"> could activate/</w:t>
            </w:r>
            <w:r w:rsidR="002B5951">
              <w:rPr>
                <w:rFonts w:ascii="Helvetica" w:hAnsi="Helvetica" w:cs="Helvetica"/>
              </w:rPr>
              <w:t>de</w:t>
            </w:r>
            <w:r>
              <w:rPr>
                <w:rFonts w:ascii="Helvetica" w:hAnsi="Helvetica" w:cs="Helvetica"/>
              </w:rPr>
              <w:t>activate the feature</w:t>
            </w:r>
          </w:p>
        </w:tc>
      </w:tr>
    </w:tbl>
    <w:p w14:paraId="5F1BD287" w14:textId="77777777" w:rsidR="00E11755" w:rsidRPr="00845E88" w:rsidRDefault="00E11755" w:rsidP="00054DF3">
      <w:pPr>
        <w:pStyle w:val="ad"/>
      </w:pPr>
      <w:bookmarkStart w:id="98" w:name="_Toc438470870"/>
      <w:bookmarkStart w:id="99" w:name="_Toc51333383"/>
      <w:r w:rsidRPr="00845E88">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10</w:t>
      </w:r>
      <w:r w:rsidR="002C1D22">
        <w:rPr>
          <w:noProof/>
        </w:rPr>
        <w:fldChar w:fldCharType="end"/>
      </w:r>
      <w:r w:rsidRPr="00845E88">
        <w:t xml:space="preserve">: </w:t>
      </w:r>
      <w:r w:rsidR="00825634" w:rsidRPr="00845E88">
        <w:t xml:space="preserve">List of </w:t>
      </w:r>
      <w:bookmarkEnd w:id="98"/>
      <w:r w:rsidR="00825634" w:rsidRPr="00845E88">
        <w:t>Influences</w:t>
      </w:r>
      <w:bookmarkEnd w:id="99"/>
    </w:p>
    <w:p w14:paraId="49685EBB" w14:textId="77777777" w:rsidR="0027671B" w:rsidRPr="007C20FA" w:rsidRDefault="00D808DC" w:rsidP="0027671B">
      <w:pPr>
        <w:pStyle w:val="1"/>
      </w:pPr>
      <w:bookmarkStart w:id="100" w:name="_Toc51333323"/>
      <w:r>
        <w:lastRenderedPageBreak/>
        <w:t>Feature Modeling</w:t>
      </w:r>
      <w:bookmarkEnd w:id="100"/>
    </w:p>
    <w:p w14:paraId="44071608" w14:textId="77777777" w:rsidR="00F25E60" w:rsidRDefault="00F25E60" w:rsidP="0067089C">
      <w:pPr>
        <w:pStyle w:val="2"/>
        <w:tabs>
          <w:tab w:val="num" w:pos="718"/>
        </w:tabs>
        <w:ind w:left="601" w:hanging="601"/>
      </w:pPr>
      <w:bookmarkStart w:id="101" w:name="_Ref453344424"/>
      <w:bookmarkStart w:id="102" w:name="_Toc51333324"/>
      <w:bookmarkStart w:id="103" w:name="_Toc397081452"/>
      <w:bookmarkStart w:id="104" w:name="_Toc215652157"/>
      <w:bookmarkStart w:id="105" w:name="_Toc215652155"/>
      <w:bookmarkStart w:id="106" w:name="_Toc215652158"/>
      <w:bookmarkStart w:id="107" w:name="_Toc217292214"/>
      <w:r>
        <w:t>Operation Modes and States</w:t>
      </w:r>
      <w:bookmarkEnd w:id="101"/>
      <w:bookmarkEnd w:id="102"/>
    </w:p>
    <w:p w14:paraId="5EE51289" w14:textId="77777777" w:rsidR="0020727C" w:rsidRPr="00347A88" w:rsidRDefault="0020727C" w:rsidP="00A36397">
      <w:pPr>
        <w:pStyle w:val="REUserHint"/>
        <w:rPr>
          <w:rStyle w:val="affff6"/>
        </w:rPr>
      </w:pPr>
      <w:r w:rsidRPr="00347A88">
        <w:rPr>
          <w:rStyle w:val="affff6"/>
          <w:b/>
        </w:rPr>
        <w:t>#Classification:</w:t>
      </w:r>
      <w:r w:rsidRPr="00347A88">
        <w:rPr>
          <w:rStyle w:val="affff6"/>
        </w:rPr>
        <w:t xml:space="preserve"> </w:t>
      </w:r>
      <w:r w:rsidR="003F47F1" w:rsidRPr="00347A88">
        <w:rPr>
          <w:rStyle w:val="affff6"/>
        </w:rPr>
        <w:t>Optional (</w:t>
      </w:r>
      <w:r w:rsidRPr="00347A88">
        <w:rPr>
          <w:rStyle w:val="affff6"/>
        </w:rPr>
        <w:t>Mand</w:t>
      </w:r>
      <w:r w:rsidR="003F47F1" w:rsidRPr="00347A88">
        <w:rPr>
          <w:rStyle w:val="affff6"/>
        </w:rPr>
        <w:t>atory for Functional Safety)</w:t>
      </w:r>
    </w:p>
    <w:p w14:paraId="1505059D" w14:textId="77777777" w:rsidR="003210D1" w:rsidRPr="00347A88" w:rsidRDefault="003210D1" w:rsidP="00A36397">
      <w:pPr>
        <w:pStyle w:val="REUserHint"/>
        <w:rPr>
          <w:rStyle w:val="affff6"/>
        </w:rPr>
      </w:pPr>
      <w:r w:rsidRPr="00347A88">
        <w:rPr>
          <w:rStyle w:val="affff6"/>
          <w:b/>
        </w:rPr>
        <w:t>#Link:</w:t>
      </w:r>
      <w:r w:rsidRPr="00347A88">
        <w:rPr>
          <w:rStyle w:val="affff6"/>
        </w:rPr>
        <w:t xml:space="preserve"> </w:t>
      </w:r>
      <w:hyperlink r:id="rId30" w:history="1">
        <w:r w:rsidRPr="00DE5C04">
          <w:rPr>
            <w:rStyle w:val="affff6"/>
            <w:color w:val="0000FF"/>
          </w:rPr>
          <w:t>RE Wiki</w:t>
        </w:r>
        <w:r w:rsidR="00C6303B" w:rsidRPr="00DE5C04">
          <w:rPr>
            <w:rStyle w:val="affff6"/>
            <w:color w:val="0000FF"/>
          </w:rPr>
          <w:t xml:space="preserve"> – State Charts</w:t>
        </w:r>
      </w:hyperlink>
    </w:p>
    <w:p w14:paraId="7CB50477" w14:textId="77777777" w:rsidR="00467C8F" w:rsidRDefault="00467C8F" w:rsidP="00A36397">
      <w:pPr>
        <w:pStyle w:val="REUserHint"/>
        <w:rPr>
          <w:rStyle w:val="affff6"/>
        </w:rPr>
      </w:pPr>
      <w:r w:rsidRPr="00347A88">
        <w:rPr>
          <w:rStyle w:val="affff6"/>
          <w:b/>
        </w:rPr>
        <w:t>#Hint:</w:t>
      </w:r>
      <w:r w:rsidRPr="00347A88">
        <w:rPr>
          <w:rStyle w:val="affff6"/>
        </w:rPr>
        <w:t xml:space="preserve"> </w:t>
      </w:r>
      <w:r w:rsidR="00D42DBD" w:rsidRPr="00347A88">
        <w:rPr>
          <w:rStyle w:val="affff6"/>
        </w:rPr>
        <w:t xml:space="preserve">State Charts </w:t>
      </w:r>
      <w:r w:rsidR="001A72A2" w:rsidRPr="00347A88">
        <w:rPr>
          <w:rStyle w:val="affff6"/>
        </w:rPr>
        <w:t xml:space="preserve">are </w:t>
      </w:r>
      <w:r w:rsidR="00D42DBD" w:rsidRPr="00347A88">
        <w:rPr>
          <w:rStyle w:val="affff6"/>
        </w:rPr>
        <w:t>a popular means to express feature behavior in terms of states and modes</w:t>
      </w:r>
      <w:r w:rsidRPr="00347A88">
        <w:rPr>
          <w:rStyle w:val="affff6"/>
        </w:rPr>
        <w:t>.</w:t>
      </w:r>
      <w:r w:rsidR="00D42DBD" w:rsidRPr="00347A88">
        <w:rPr>
          <w:rStyle w:val="affff6"/>
        </w:rPr>
        <w:t xml:space="preserve"> An advantage of this state machine like approach is that consistency can be easily verified.</w:t>
      </w:r>
    </w:p>
    <w:p w14:paraId="47793E6B" w14:textId="77777777" w:rsidR="00A36397" w:rsidRDefault="00A36397" w:rsidP="00547D09">
      <w:pPr>
        <w:rPr>
          <w:rStyle w:val="affff6"/>
          <w:color w:val="auto"/>
        </w:rPr>
      </w:pPr>
    </w:p>
    <w:p w14:paraId="115C6C03" w14:textId="77777777" w:rsidR="00D87533" w:rsidRDefault="0027671B" w:rsidP="0067089C">
      <w:pPr>
        <w:pStyle w:val="2"/>
        <w:tabs>
          <w:tab w:val="num" w:pos="718"/>
        </w:tabs>
        <w:ind w:left="601" w:hanging="601"/>
      </w:pPr>
      <w:bookmarkStart w:id="108" w:name="_Toc51333325"/>
      <w:r w:rsidRPr="007C20FA">
        <w:t>Use Case</w:t>
      </w:r>
      <w:r w:rsidR="00D87533">
        <w:t>s</w:t>
      </w:r>
      <w:bookmarkEnd w:id="108"/>
    </w:p>
    <w:p w14:paraId="21A85A1A" w14:textId="77777777" w:rsidR="00382D86" w:rsidRPr="00347A88" w:rsidRDefault="00382D86" w:rsidP="00A36397">
      <w:pPr>
        <w:pStyle w:val="REUserHint"/>
        <w:rPr>
          <w:rStyle w:val="affff6"/>
        </w:rPr>
      </w:pPr>
      <w:r w:rsidRPr="00347A88">
        <w:rPr>
          <w:rStyle w:val="affff6"/>
          <w:b/>
        </w:rPr>
        <w:t>#Classification:</w:t>
      </w:r>
      <w:r w:rsidRPr="00347A88">
        <w:rPr>
          <w:rStyle w:val="affff6"/>
        </w:rPr>
        <w:t xml:space="preserve"> Optional</w:t>
      </w:r>
    </w:p>
    <w:p w14:paraId="529554F6" w14:textId="77777777" w:rsidR="005D3786" w:rsidRPr="00347A88" w:rsidRDefault="005D3786" w:rsidP="00A36397">
      <w:pPr>
        <w:pStyle w:val="REUserHint"/>
        <w:rPr>
          <w:rStyle w:val="affff6"/>
        </w:rPr>
      </w:pPr>
      <w:r w:rsidRPr="00347A88">
        <w:rPr>
          <w:rStyle w:val="affff6"/>
          <w:b/>
        </w:rPr>
        <w:t>#</w:t>
      </w:r>
      <w:r w:rsidR="00260899" w:rsidRPr="00347A88">
        <w:rPr>
          <w:rStyle w:val="affff6"/>
          <w:b/>
        </w:rPr>
        <w:t>Link</w:t>
      </w:r>
      <w:r w:rsidRPr="00347A88">
        <w:rPr>
          <w:rStyle w:val="affff6"/>
          <w:b/>
        </w:rPr>
        <w:t>:</w:t>
      </w:r>
      <w:r w:rsidRPr="00347A88">
        <w:rPr>
          <w:rStyle w:val="affff6"/>
        </w:rPr>
        <w:t xml:space="preserve"> </w:t>
      </w:r>
      <w:hyperlink r:id="rId31" w:history="1">
        <w:r w:rsidRPr="00DE5C04">
          <w:rPr>
            <w:rStyle w:val="affff6"/>
            <w:color w:val="0000FF"/>
          </w:rPr>
          <w:t>RE Wiki</w:t>
        </w:r>
        <w:r w:rsidR="00260899" w:rsidRPr="00DE5C04">
          <w:rPr>
            <w:rStyle w:val="affff6"/>
            <w:color w:val="0000FF"/>
          </w:rPr>
          <w:t xml:space="preserve"> – Use Cases</w:t>
        </w:r>
      </w:hyperlink>
    </w:p>
    <w:p w14:paraId="45E94014" w14:textId="77777777" w:rsidR="005D3786" w:rsidRPr="005D3786" w:rsidRDefault="005D3786" w:rsidP="005D3786"/>
    <w:p w14:paraId="204C0986" w14:textId="77777777" w:rsidR="00273FCA" w:rsidRPr="00273FCA" w:rsidRDefault="006B1C15" w:rsidP="001912F1">
      <w:pPr>
        <w:pStyle w:val="3"/>
      </w:pPr>
      <w:bookmarkStart w:id="109" w:name="_Toc51333326"/>
      <w:r>
        <w:t>Use Case</w:t>
      </w:r>
      <w:r w:rsidR="0027671B" w:rsidRPr="007C20FA">
        <w:t xml:space="preserve"> Diagram</w:t>
      </w:r>
      <w:bookmarkEnd w:id="103"/>
      <w:bookmarkEnd w:id="109"/>
    </w:p>
    <w:p w14:paraId="20160D62" w14:textId="77777777" w:rsidR="00845E88" w:rsidRDefault="008B4E00" w:rsidP="00845E88">
      <w:pPr>
        <w:keepNext/>
      </w:pPr>
      <w:r w:rsidRPr="007A6A17">
        <w:rPr>
          <w:i/>
          <w:noProof/>
          <w:color w:val="808080"/>
        </w:rPr>
        <w:object w:dxaOrig="8265" w:dyaOrig="8280" w14:anchorId="7826AB35">
          <v:shape id="_x0000_i1029" type="#_x0000_t75" alt="" style="width:470.8pt;height:419.25pt;mso-width-percent:0;mso-height-percent:0;mso-width-percent:0;mso-height-percent:0" o:ole="">
            <v:imagedata r:id="rId32" o:title=""/>
          </v:shape>
          <o:OLEObject Type="Embed" ProgID="Visio.Drawing.11" ShapeID="_x0000_i1029" DrawAspect="Content" ObjectID="_1714981102" r:id="rId33"/>
        </w:object>
      </w:r>
    </w:p>
    <w:p w14:paraId="090C28D2" w14:textId="77777777" w:rsidR="009B212B" w:rsidRPr="00845E88" w:rsidRDefault="00845E88" w:rsidP="00327518">
      <w:pPr>
        <w:pStyle w:val="ad"/>
      </w:pPr>
      <w:r w:rsidRPr="00845E88">
        <w:t xml:space="preserve">Figure </w:t>
      </w:r>
      <w:r w:rsidR="00C019B6">
        <w:rPr>
          <w:noProof/>
        </w:rPr>
        <w:t>2</w:t>
      </w:r>
      <w:r w:rsidRPr="00845E88">
        <w:t>: Use Case Diagram</w:t>
      </w:r>
    </w:p>
    <w:p w14:paraId="3286A6F4" w14:textId="77777777" w:rsidR="00D64A4C" w:rsidRDefault="00D64A4C" w:rsidP="009B212B"/>
    <w:p w14:paraId="72BFADFD" w14:textId="77777777" w:rsidR="00FB2CF2" w:rsidRPr="007C20FA" w:rsidRDefault="00FB2CF2" w:rsidP="006B1C15">
      <w:pPr>
        <w:pStyle w:val="3"/>
      </w:pPr>
      <w:bookmarkStart w:id="110" w:name="_Toc51333327"/>
      <w:bookmarkStart w:id="111" w:name="_Toc397081453"/>
      <w:bookmarkEnd w:id="104"/>
      <w:r w:rsidRPr="007C20FA">
        <w:lastRenderedPageBreak/>
        <w:t>Actors</w:t>
      </w:r>
      <w:bookmarkEnd w:id="110"/>
    </w:p>
    <w:p w14:paraId="3E82AA76" w14:textId="77777777" w:rsidR="00FB2CF2" w:rsidRPr="002573C6" w:rsidRDefault="00FB2CF2" w:rsidP="002573C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378"/>
      </w:tblGrid>
      <w:tr w:rsidR="00FB2CF2" w:rsidRPr="003D4AA7" w14:paraId="038A743E" w14:textId="77777777" w:rsidTr="0005083B">
        <w:trPr>
          <w:tblHeader/>
        </w:trPr>
        <w:tc>
          <w:tcPr>
            <w:tcW w:w="3828" w:type="dxa"/>
            <w:shd w:val="pct20" w:color="auto" w:fill="FFFFFF"/>
          </w:tcPr>
          <w:p w14:paraId="35D24BE8" w14:textId="77777777" w:rsidR="00FB2CF2" w:rsidRPr="00E84ADC" w:rsidRDefault="00FB2CF2" w:rsidP="00F91477">
            <w:pPr>
              <w:pStyle w:val="TableHeader"/>
              <w:ind w:right="142"/>
            </w:pPr>
            <w:r w:rsidRPr="00E84ADC">
              <w:t>Actor</w:t>
            </w:r>
          </w:p>
        </w:tc>
        <w:tc>
          <w:tcPr>
            <w:tcW w:w="6378" w:type="dxa"/>
            <w:shd w:val="pct20" w:color="auto" w:fill="FFFFFF"/>
          </w:tcPr>
          <w:p w14:paraId="5FB6D15B" w14:textId="77777777" w:rsidR="00FB2CF2" w:rsidRPr="00E84ADC" w:rsidRDefault="00FB2CF2" w:rsidP="00F91477">
            <w:pPr>
              <w:pStyle w:val="TableHeader"/>
              <w:ind w:right="142"/>
            </w:pPr>
            <w:r w:rsidRPr="00E84ADC">
              <w:t>Description</w:t>
            </w:r>
          </w:p>
        </w:tc>
      </w:tr>
      <w:tr w:rsidR="00FB2CF2" w:rsidRPr="00E80917" w14:paraId="62523926" w14:textId="77777777" w:rsidTr="0005083B">
        <w:tc>
          <w:tcPr>
            <w:tcW w:w="3828" w:type="dxa"/>
          </w:tcPr>
          <w:p w14:paraId="719A1C60" w14:textId="77777777" w:rsidR="00FB2CF2" w:rsidRPr="00136DF0" w:rsidRDefault="00F354FD" w:rsidP="00F91477">
            <w:pPr>
              <w:pStyle w:val="scriptNormal"/>
              <w:rPr>
                <w:color w:val="auto"/>
              </w:rPr>
            </w:pPr>
            <w:r>
              <w:rPr>
                <w:rFonts w:hint="eastAsia"/>
                <w:color w:val="auto"/>
                <w:lang w:eastAsia="zh-CN"/>
              </w:rPr>
              <w:t>D</w:t>
            </w:r>
            <w:r>
              <w:rPr>
                <w:color w:val="auto"/>
              </w:rPr>
              <w:t>river/passengers</w:t>
            </w:r>
          </w:p>
        </w:tc>
        <w:tc>
          <w:tcPr>
            <w:tcW w:w="6378" w:type="dxa"/>
          </w:tcPr>
          <w:p w14:paraId="403F955F" w14:textId="77777777" w:rsidR="00FB2CF2" w:rsidRPr="00136DF0" w:rsidRDefault="00F354FD" w:rsidP="002B5951">
            <w:pPr>
              <w:pStyle w:val="scriptNormal"/>
              <w:rPr>
                <w:color w:val="auto"/>
                <w:lang w:eastAsia="zh-CN"/>
              </w:rPr>
            </w:pPr>
            <w:r>
              <w:rPr>
                <w:rFonts w:hint="eastAsia"/>
                <w:color w:val="auto"/>
                <w:lang w:eastAsia="zh-CN"/>
              </w:rPr>
              <w:t>P</w:t>
            </w:r>
            <w:r>
              <w:rPr>
                <w:color w:val="auto"/>
                <w:lang w:eastAsia="zh-CN"/>
              </w:rPr>
              <w:t>erson who is able to activate/</w:t>
            </w:r>
            <w:r w:rsidR="002B5951">
              <w:rPr>
                <w:color w:val="auto"/>
                <w:lang w:eastAsia="zh-CN"/>
              </w:rPr>
              <w:t>de</w:t>
            </w:r>
            <w:r>
              <w:rPr>
                <w:color w:val="auto"/>
                <w:lang w:eastAsia="zh-CN"/>
              </w:rPr>
              <w:t xml:space="preserve">activate the function </w:t>
            </w:r>
          </w:p>
        </w:tc>
      </w:tr>
    </w:tbl>
    <w:p w14:paraId="07674644" w14:textId="77777777" w:rsidR="00D64A4C" w:rsidRPr="00676304" w:rsidRDefault="00D64A4C" w:rsidP="0068776C">
      <w:pPr>
        <w:pStyle w:val="ad"/>
      </w:pPr>
      <w:bookmarkStart w:id="112" w:name="_Toc51333384"/>
      <w:r w:rsidRPr="00676304">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13</w:t>
      </w:r>
      <w:r w:rsidR="002C1D22">
        <w:rPr>
          <w:noProof/>
        </w:rPr>
        <w:fldChar w:fldCharType="end"/>
      </w:r>
      <w:r w:rsidRPr="00676304">
        <w:t>: List of Actors</w:t>
      </w:r>
      <w:bookmarkEnd w:id="112"/>
    </w:p>
    <w:p w14:paraId="1FFF61EB" w14:textId="77777777" w:rsidR="00FB2CF2" w:rsidRPr="007C20FA" w:rsidRDefault="00FB2CF2" w:rsidP="00FB2CF2"/>
    <w:p w14:paraId="235C253A" w14:textId="77777777" w:rsidR="0027671B" w:rsidRDefault="0027671B" w:rsidP="006B1C15">
      <w:pPr>
        <w:pStyle w:val="3"/>
      </w:pPr>
      <w:bookmarkStart w:id="113" w:name="_Toc51333328"/>
      <w:r w:rsidRPr="007C20FA">
        <w:t xml:space="preserve">Use Case </w:t>
      </w:r>
      <w:bookmarkEnd w:id="111"/>
      <w:r w:rsidR="005673EC">
        <w:t>Descriptions</w:t>
      </w:r>
      <w:bookmarkEnd w:id="113"/>
    </w:p>
    <w:p w14:paraId="210CE608" w14:textId="77777777" w:rsidR="00382D86" w:rsidRPr="00347A88" w:rsidRDefault="00382D86" w:rsidP="00A36397">
      <w:pPr>
        <w:pStyle w:val="REUserHint"/>
        <w:rPr>
          <w:rStyle w:val="affff6"/>
        </w:rPr>
      </w:pPr>
      <w:r w:rsidRPr="00347A88">
        <w:rPr>
          <w:rStyle w:val="affff6"/>
          <w:b/>
        </w:rPr>
        <w:t>#Classification:</w:t>
      </w:r>
      <w:r w:rsidRPr="00347A88">
        <w:rPr>
          <w:rStyle w:val="affff6"/>
        </w:rPr>
        <w:t xml:space="preserve"> Optional</w:t>
      </w:r>
    </w:p>
    <w:p w14:paraId="06E19115" w14:textId="77777777" w:rsidR="00B509AD" w:rsidRDefault="00382D86" w:rsidP="00A36397">
      <w:pPr>
        <w:pStyle w:val="REUserHint"/>
        <w:rPr>
          <w:rStyle w:val="affff6"/>
        </w:rPr>
      </w:pPr>
      <w:r w:rsidRPr="00347A88">
        <w:rPr>
          <w:rStyle w:val="affff6"/>
          <w:b/>
        </w:rPr>
        <w:t>#Macro</w:t>
      </w:r>
      <w:r w:rsidR="00B509AD" w:rsidRPr="00347A88">
        <w:rPr>
          <w:rStyle w:val="affff6"/>
          <w:b/>
        </w:rPr>
        <w:t>:</w:t>
      </w:r>
      <w:r w:rsidR="00B509AD" w:rsidRPr="00347A88">
        <w:rPr>
          <w:rStyle w:val="affff6"/>
        </w:rPr>
        <w:t xml:space="preserve"> </w:t>
      </w:r>
      <w:hyperlink r:id="rId34" w:anchor="HowtousetheSpecificationTemplates-AddNewRequirement" w:history="1">
        <w:r w:rsidR="00F3302C" w:rsidRPr="00DE5C04">
          <w:rPr>
            <w:rStyle w:val="affff6"/>
            <w:color w:val="0000FF"/>
          </w:rPr>
          <w:t>Add Ins -&gt; Add Requirement macro</w:t>
        </w:r>
      </w:hyperlink>
      <w:r w:rsidR="00B509AD" w:rsidRPr="00347A88">
        <w:rPr>
          <w:rStyle w:val="affff6"/>
        </w:rPr>
        <w:t xml:space="preserve"> (select “Use Case” as type)</w:t>
      </w:r>
    </w:p>
    <w:p w14:paraId="168793BF" w14:textId="77777777" w:rsidR="00CC0300" w:rsidRDefault="00CC0300" w:rsidP="00CC0300">
      <w:pPr>
        <w:pStyle w:val="4"/>
      </w:pPr>
      <w:r>
        <w:t>Activate/Deactivate Relax</w:t>
      </w:r>
    </w:p>
    <w:p w14:paraId="6A3BB3F1" w14:textId="77777777" w:rsidR="00CC0300" w:rsidRDefault="00CC0300" w:rsidP="00CC0300">
      <w:pPr>
        <w:rPr>
          <w:rFonts w:cs="Arial"/>
        </w:rPr>
      </w:pPr>
      <w:r>
        <w:rPr>
          <w:rFonts w:cs="Arial"/>
        </w:rPr>
        <w:t>Relax theme running criteria:</w:t>
      </w:r>
    </w:p>
    <w:p w14:paraId="6E5175F3" w14:textId="77777777" w:rsidR="006254D2" w:rsidRDefault="006254D2" w:rsidP="006254D2">
      <w:pPr>
        <w:rPr>
          <w:rFonts w:cs="Arial"/>
        </w:rPr>
      </w:pPr>
      <w:r>
        <w:rPr>
          <w:rFonts w:cs="Arial"/>
        </w:rPr>
        <w:t>Both of the following criterion should be met to run the theme.</w:t>
      </w:r>
    </w:p>
    <w:p w14:paraId="4626D0CE" w14:textId="77777777" w:rsidR="006254D2" w:rsidRDefault="006254D2" w:rsidP="006254D2">
      <w:pPr>
        <w:pStyle w:val="affff2"/>
        <w:numPr>
          <w:ilvl w:val="0"/>
          <w:numId w:val="41"/>
        </w:numPr>
        <w:rPr>
          <w:rFonts w:ascii="Arial" w:hAnsi="Arial" w:cs="Arial"/>
        </w:rPr>
      </w:pPr>
      <w:r w:rsidRPr="001C4196">
        <w:rPr>
          <w:rFonts w:ascii="Arial" w:hAnsi="Arial" w:cs="Arial"/>
        </w:rPr>
        <w:t>The car must be parked.</w:t>
      </w:r>
      <w:r>
        <w:rPr>
          <w:rFonts w:ascii="Arial" w:hAnsi="Arial" w:cs="Arial"/>
        </w:rPr>
        <w:t xml:space="preserve"> (</w:t>
      </w:r>
      <w:r w:rsidRPr="001C4196">
        <w:rPr>
          <w:rFonts w:ascii="Arial" w:hAnsi="Arial" w:cs="Arial"/>
        </w:rPr>
        <w:t>Shift gear to P</w:t>
      </w:r>
      <w:r>
        <w:rPr>
          <w:rFonts w:ascii="Arial" w:hAnsi="Arial" w:cs="Arial"/>
        </w:rPr>
        <w:t>)</w:t>
      </w:r>
    </w:p>
    <w:p w14:paraId="5A254D78" w14:textId="48AB7520" w:rsidR="006254D2" w:rsidRDefault="006254D2" w:rsidP="006254D2">
      <w:pPr>
        <w:pStyle w:val="affff2"/>
        <w:numPr>
          <w:ilvl w:val="0"/>
          <w:numId w:val="41"/>
        </w:numPr>
        <w:rPr>
          <w:rFonts w:ascii="Arial" w:hAnsi="Arial" w:cs="Arial"/>
        </w:rPr>
      </w:pPr>
      <w:r>
        <w:rPr>
          <w:rFonts w:ascii="Arial" w:hAnsi="Arial" w:cs="Arial"/>
        </w:rPr>
        <w:t>Engine is on</w:t>
      </w:r>
      <w:r w:rsidR="00F1438F">
        <w:rPr>
          <w:rFonts w:ascii="Arial" w:hAnsi="Arial" w:cs="Arial"/>
        </w:rPr>
        <w:t xml:space="preserve"> OR </w:t>
      </w:r>
      <w:r w:rsidR="005B3D55" w:rsidRPr="005B3D55">
        <w:rPr>
          <w:rFonts w:ascii="Arial" w:hAnsi="Arial" w:cs="Arial"/>
          <w:b/>
          <w:bCs/>
        </w:rPr>
        <w:t>Ready to drive mode</w:t>
      </w:r>
      <w:r w:rsidR="005B3D55">
        <w:rPr>
          <w:rFonts w:ascii="Arial" w:hAnsi="Arial" w:cs="Arial"/>
        </w:rPr>
        <w:t xml:space="preserve"> is on</w:t>
      </w:r>
    </w:p>
    <w:p w14:paraId="6419DE3E" w14:textId="77777777" w:rsidR="006254D2" w:rsidRDefault="006254D2" w:rsidP="006254D2">
      <w:pPr>
        <w:rPr>
          <w:rFonts w:cs="Arial"/>
        </w:rPr>
      </w:pPr>
      <w:r>
        <w:rPr>
          <w:rFonts w:cs="Arial"/>
        </w:rPr>
        <w:t>When the criteria are not met, the user can still open the App, while not be able to run the theme.</w:t>
      </w:r>
    </w:p>
    <w:p w14:paraId="2CCCACFF" w14:textId="77777777" w:rsidR="00CC0300" w:rsidRDefault="00CC0300" w:rsidP="00CC0300">
      <w:pPr>
        <w:rPr>
          <w:rFonts w:cs="Arial"/>
        </w:rPr>
      </w:pPr>
    </w:p>
    <w:p w14:paraId="431572A0" w14:textId="77777777" w:rsidR="00CC0300" w:rsidRDefault="00CC0300" w:rsidP="00CC0300">
      <w:r>
        <w:t>Relax Theme Running Trigger Points:</w:t>
      </w:r>
    </w:p>
    <w:p w14:paraId="28DB429C" w14:textId="77777777" w:rsidR="00CC0300" w:rsidRDefault="00CC0300" w:rsidP="00CC0300">
      <w:pPr>
        <w:pStyle w:val="affff2"/>
        <w:numPr>
          <w:ilvl w:val="0"/>
          <w:numId w:val="40"/>
        </w:numPr>
        <w:rPr>
          <w:rFonts w:ascii="Arial" w:hAnsi="Arial" w:cs="Arial"/>
        </w:rPr>
      </w:pPr>
      <w:r w:rsidRPr="0028080B">
        <w:rPr>
          <w:rFonts w:ascii="Arial" w:hAnsi="Arial" w:cs="Arial"/>
        </w:rPr>
        <w:t xml:space="preserve">Direct </w:t>
      </w:r>
      <w:r>
        <w:rPr>
          <w:rFonts w:ascii="Arial" w:hAnsi="Arial" w:cs="Arial"/>
        </w:rPr>
        <w:t>start from launcher card(TBD).</w:t>
      </w:r>
    </w:p>
    <w:p w14:paraId="7E973661" w14:textId="77777777" w:rsidR="00CC0300" w:rsidRDefault="00CC0300" w:rsidP="00CC0300">
      <w:pPr>
        <w:pStyle w:val="affff2"/>
        <w:numPr>
          <w:ilvl w:val="0"/>
          <w:numId w:val="40"/>
        </w:numPr>
        <w:rPr>
          <w:rFonts w:ascii="Arial" w:hAnsi="Arial" w:cs="Arial"/>
        </w:rPr>
      </w:pPr>
      <w:r>
        <w:rPr>
          <w:rFonts w:ascii="Arial" w:hAnsi="Arial" w:cs="Arial"/>
        </w:rPr>
        <w:t>Voice Command.</w:t>
      </w:r>
    </w:p>
    <w:p w14:paraId="0A0E3408" w14:textId="77777777" w:rsidR="00CC0300" w:rsidRDefault="00CC0300" w:rsidP="00CC0300">
      <w:pPr>
        <w:pStyle w:val="affff2"/>
        <w:numPr>
          <w:ilvl w:val="0"/>
          <w:numId w:val="40"/>
        </w:numPr>
        <w:rPr>
          <w:rFonts w:ascii="Arial" w:hAnsi="Arial" w:cs="Arial"/>
        </w:rPr>
      </w:pPr>
      <w:r>
        <w:rPr>
          <w:rFonts w:ascii="Arial" w:hAnsi="Arial" w:cs="Arial"/>
        </w:rPr>
        <w:t>Clicking on theme card in App.</w:t>
      </w:r>
    </w:p>
    <w:p w14:paraId="5DEED612" w14:textId="77777777" w:rsidR="00CC0300" w:rsidRDefault="00CC0300" w:rsidP="00CC0300">
      <w:pPr>
        <w:rPr>
          <w:rFonts w:cs="Arial"/>
        </w:rPr>
      </w:pPr>
    </w:p>
    <w:p w14:paraId="2E974F1A" w14:textId="77777777" w:rsidR="00CC0300" w:rsidRPr="001C4196" w:rsidRDefault="00CC0300" w:rsidP="00CC0300">
      <w:pPr>
        <w:rPr>
          <w:rFonts w:cs="Arial"/>
        </w:rPr>
      </w:pPr>
    </w:p>
    <w:p w14:paraId="7DC254C2" w14:textId="77777777" w:rsidR="00CC0300" w:rsidRDefault="00CC0300" w:rsidP="00CC0300">
      <w:r>
        <w:t>When users want to enjoy Relax, relax app needs to confirm whether the digital scent and seat massage is available. It also needs to confirm the current state (on or off) of ambient light, digital scent and seat massage.</w:t>
      </w:r>
    </w:p>
    <w:p w14:paraId="233A9F26" w14:textId="77777777" w:rsidR="00CC0300" w:rsidRPr="00A06F44" w:rsidRDefault="00CC0300" w:rsidP="00CC0300">
      <w:r>
        <w:t>The specific flow chart is shown in Figure 3 and Figure 4.</w:t>
      </w:r>
    </w:p>
    <w:p w14:paraId="1AF83446" w14:textId="77777777" w:rsidR="00CC0300" w:rsidRDefault="00CC0300" w:rsidP="00CC0300">
      <w:r>
        <w:rPr>
          <w:noProof/>
          <w:lang w:eastAsia="zh-CN"/>
        </w:rPr>
        <w:lastRenderedPageBreak/>
        <w:drawing>
          <wp:inline distT="0" distB="0" distL="0" distR="0" wp14:anchorId="5D9A171D" wp14:editId="7B75AB6B">
            <wp:extent cx="6466205" cy="451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66205" cy="4518025"/>
                    </a:xfrm>
                    <a:prstGeom prst="rect">
                      <a:avLst/>
                    </a:prstGeom>
                  </pic:spPr>
                </pic:pic>
              </a:graphicData>
            </a:graphic>
          </wp:inline>
        </w:drawing>
      </w:r>
    </w:p>
    <w:p w14:paraId="3EFA0F23" w14:textId="77777777" w:rsidR="00CC0300" w:rsidRDefault="00CC0300" w:rsidP="00CC0300">
      <w:pPr>
        <w:pStyle w:val="ad"/>
      </w:pPr>
      <w:r w:rsidRPr="00845E88">
        <w:t xml:space="preserve">Figure </w:t>
      </w:r>
      <w:r>
        <w:rPr>
          <w:noProof/>
        </w:rPr>
        <w:t>3</w:t>
      </w:r>
      <w:r>
        <w:t>: Flow chart of Activate Relax</w:t>
      </w:r>
    </w:p>
    <w:p w14:paraId="1A2383EA" w14:textId="77777777" w:rsidR="00CC0300" w:rsidRPr="005410DB" w:rsidRDefault="00CC0300" w:rsidP="00CC0300"/>
    <w:p w14:paraId="5F886573" w14:textId="77777777" w:rsidR="00CC0300" w:rsidRDefault="00CC0300" w:rsidP="00CC0300">
      <w:pPr>
        <w:rPr>
          <w:lang w:eastAsia="zh-CN"/>
        </w:rPr>
      </w:pPr>
      <w:r>
        <w:rPr>
          <w:noProof/>
          <w:lang w:eastAsia="zh-CN"/>
        </w:rPr>
        <w:lastRenderedPageBreak/>
        <w:drawing>
          <wp:inline distT="0" distB="0" distL="0" distR="0" wp14:anchorId="6C3E19AF" wp14:editId="256C4B7B">
            <wp:extent cx="6466205" cy="4072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66205" cy="4072255"/>
                    </a:xfrm>
                    <a:prstGeom prst="rect">
                      <a:avLst/>
                    </a:prstGeom>
                  </pic:spPr>
                </pic:pic>
              </a:graphicData>
            </a:graphic>
          </wp:inline>
        </w:drawing>
      </w:r>
    </w:p>
    <w:p w14:paraId="0EA8C486" w14:textId="77777777" w:rsidR="00CC0300" w:rsidRDefault="00CC0300" w:rsidP="00CC0300">
      <w:pPr>
        <w:pStyle w:val="ad"/>
      </w:pPr>
      <w:r w:rsidRPr="00845E88">
        <w:t xml:space="preserve">Figure </w:t>
      </w:r>
      <w:r>
        <w:rPr>
          <w:noProof/>
        </w:rPr>
        <w:t>4</w:t>
      </w:r>
      <w:r>
        <w:t>: Flow chart of D</w:t>
      </w:r>
      <w:r>
        <w:rPr>
          <w:rFonts w:hint="eastAsia"/>
          <w:lang w:eastAsia="zh-CN"/>
        </w:rPr>
        <w:t>e</w:t>
      </w:r>
      <w:r>
        <w:rPr>
          <w:lang w:eastAsia="zh-CN"/>
        </w:rPr>
        <w:t>a</w:t>
      </w:r>
      <w:r>
        <w:t>ctivate Relax</w:t>
      </w:r>
    </w:p>
    <w:p w14:paraId="7B87F0B0" w14:textId="77777777" w:rsidR="00A21580" w:rsidRPr="00A21580" w:rsidRDefault="00A21580" w:rsidP="00A21580"/>
    <w:p w14:paraId="29298FFE" w14:textId="77777777" w:rsidR="002C5492" w:rsidRPr="009752F0" w:rsidRDefault="002C5492" w:rsidP="009752F0"/>
    <w:p w14:paraId="3A85C716"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_00001###</w:t>
      </w:r>
      <w:r w:rsidRPr="00650FB9">
        <w:rPr>
          <w:lang w:val="en-US" w:eastAsia="zh-CN"/>
        </w:rPr>
        <w:t xml:space="preserve"> </w:t>
      </w:r>
      <w:r>
        <w:rPr>
          <w:lang w:val="en-US" w:eastAsia="zh-CN"/>
        </w:rPr>
        <w:t>Activate Relax App</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10FD27E5"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33593B"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1F2F5CB"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CC198D"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0AB4915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0355C"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C3BFAF7"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7A8D4" w14:textId="77777777" w:rsidR="00AE3BD2" w:rsidRDefault="00AE3BD2" w:rsidP="008A3C79">
            <w:pPr>
              <w:pStyle w:val="a9"/>
            </w:pPr>
            <w:r>
              <w:t xml:space="preserve">User wants to enjoy </w:t>
            </w:r>
            <w:r w:rsidR="009F5CD7">
              <w:t>R</w:t>
            </w:r>
            <w:r>
              <w:t>elax in the vehicle.</w:t>
            </w:r>
          </w:p>
        </w:tc>
      </w:tr>
      <w:tr w:rsidR="00AE3BD2" w14:paraId="4A583F9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8F659"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04F873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2ABAF" w14:textId="760AA65B" w:rsidR="00AE3BD2" w:rsidRPr="003A790C" w:rsidRDefault="000B2F71" w:rsidP="006F0BA0">
            <w:pPr>
              <w:pStyle w:val="affff2"/>
              <w:numPr>
                <w:ilvl w:val="0"/>
                <w:numId w:val="22"/>
              </w:numPr>
              <w:spacing w:before="40" w:after="40"/>
              <w:rPr>
                <w:rFonts w:ascii="Arial" w:hAnsi="Arial" w:cs="Arial"/>
                <w:sz w:val="24"/>
                <w:szCs w:val="24"/>
              </w:rPr>
            </w:pPr>
            <w:r>
              <w:rPr>
                <w:rFonts w:ascii="Arial" w:hAnsi="Arial" w:cs="Arial"/>
                <w:sz w:val="24"/>
                <w:szCs w:val="24"/>
              </w:rPr>
              <w:t>Engine on</w:t>
            </w:r>
            <w:r w:rsidR="001D1C68">
              <w:rPr>
                <w:rFonts w:ascii="Arial" w:hAnsi="Arial" w:cs="Arial"/>
                <w:sz w:val="24"/>
                <w:szCs w:val="24"/>
              </w:rPr>
              <w:t xml:space="preserve"> </w:t>
            </w:r>
          </w:p>
          <w:p w14:paraId="6F813196" w14:textId="77777777" w:rsidR="00AE3BD2" w:rsidRPr="00FD234E" w:rsidRDefault="00AE3BD2" w:rsidP="006F0BA0">
            <w:pPr>
              <w:pStyle w:val="affff2"/>
              <w:numPr>
                <w:ilvl w:val="0"/>
                <w:numId w:val="22"/>
              </w:numPr>
              <w:spacing w:before="40" w:after="40"/>
              <w:rPr>
                <w:rFonts w:cs="Arial"/>
                <w:sz w:val="24"/>
                <w:szCs w:val="24"/>
              </w:rPr>
            </w:pPr>
            <w:r w:rsidRPr="003A790C">
              <w:rPr>
                <w:rFonts w:ascii="Arial" w:hAnsi="Arial" w:cs="Arial"/>
                <w:sz w:val="24"/>
                <w:szCs w:val="24"/>
              </w:rPr>
              <w:t>Vehicle dynamic/static</w:t>
            </w:r>
          </w:p>
        </w:tc>
      </w:tr>
      <w:tr w:rsidR="00AE3BD2" w14:paraId="0DF0E95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CD761"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42F754F"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44612" w14:textId="77777777" w:rsidR="00AE3BD2" w:rsidRPr="003F3D08" w:rsidRDefault="00AE3BD2" w:rsidP="008A3C79">
            <w:pPr>
              <w:spacing w:before="40" w:after="40"/>
              <w:rPr>
                <w:rFonts w:cs="Arial"/>
                <w:sz w:val="24"/>
                <w:szCs w:val="24"/>
              </w:rPr>
            </w:pPr>
            <w:r w:rsidRPr="003F3D08">
              <w:rPr>
                <w:rFonts w:cs="Arial"/>
                <w:sz w:val="24"/>
                <w:szCs w:val="24"/>
              </w:rPr>
              <w:t xml:space="preserve">The </w:t>
            </w:r>
            <w:r w:rsidR="008373BA">
              <w:rPr>
                <w:rFonts w:cs="Arial"/>
                <w:sz w:val="24"/>
                <w:szCs w:val="24"/>
              </w:rPr>
              <w:t xml:space="preserve">user finds </w:t>
            </w:r>
            <w:r>
              <w:rPr>
                <w:rFonts w:cs="Arial"/>
                <w:sz w:val="24"/>
                <w:szCs w:val="24"/>
              </w:rPr>
              <w:t xml:space="preserve">the </w:t>
            </w:r>
            <w:r w:rsidR="008A3C79">
              <w:rPr>
                <w:rFonts w:cs="Arial"/>
                <w:sz w:val="24"/>
                <w:szCs w:val="24"/>
              </w:rPr>
              <w:t>R</w:t>
            </w:r>
            <w:r>
              <w:rPr>
                <w:rFonts w:cs="Arial"/>
                <w:sz w:val="24"/>
                <w:szCs w:val="24"/>
              </w:rPr>
              <w:t xml:space="preserve">elax </w:t>
            </w:r>
            <w:r w:rsidR="00A61727">
              <w:rPr>
                <w:rFonts w:cs="Arial" w:hint="eastAsia"/>
                <w:sz w:val="24"/>
                <w:szCs w:val="24"/>
                <w:lang w:eastAsia="zh-CN"/>
              </w:rPr>
              <w:t>ico</w:t>
            </w:r>
            <w:r w:rsidR="00A61727">
              <w:rPr>
                <w:rFonts w:cs="Arial"/>
                <w:sz w:val="24"/>
                <w:szCs w:val="24"/>
              </w:rPr>
              <w:t xml:space="preserve">n </w:t>
            </w:r>
            <w:r>
              <w:rPr>
                <w:rFonts w:cs="Arial"/>
                <w:sz w:val="24"/>
                <w:szCs w:val="24"/>
              </w:rPr>
              <w:t>on home page by swiping right to left.</w:t>
            </w:r>
          </w:p>
        </w:tc>
      </w:tr>
      <w:tr w:rsidR="00AE3BD2" w14:paraId="2AD485DF"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35AA44"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BD1DADB"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C5C99D" w14:textId="77777777" w:rsidR="00AE3BD2" w:rsidRDefault="00F84B21" w:rsidP="008A3C79">
            <w:pPr>
              <w:spacing w:before="40" w:after="40"/>
              <w:rPr>
                <w:lang w:eastAsia="zh-CN"/>
              </w:rPr>
            </w:pPr>
            <w:r>
              <w:rPr>
                <w:sz w:val="24"/>
                <w:szCs w:val="24"/>
              </w:rPr>
              <w:t xml:space="preserve">The user </w:t>
            </w:r>
            <w:r w:rsidR="00E95A72">
              <w:rPr>
                <w:sz w:val="24"/>
                <w:szCs w:val="24"/>
              </w:rPr>
              <w:t>clicks</w:t>
            </w:r>
            <w:r w:rsidR="00AE3BD2">
              <w:rPr>
                <w:sz w:val="24"/>
                <w:szCs w:val="24"/>
              </w:rPr>
              <w:t xml:space="preserve"> the </w:t>
            </w:r>
            <w:r w:rsidR="008A3C79">
              <w:rPr>
                <w:sz w:val="24"/>
                <w:szCs w:val="24"/>
              </w:rPr>
              <w:t>R</w:t>
            </w:r>
            <w:r w:rsidR="00AE3BD2">
              <w:rPr>
                <w:sz w:val="24"/>
                <w:szCs w:val="24"/>
              </w:rPr>
              <w:t xml:space="preserve">elax </w:t>
            </w:r>
            <w:r w:rsidR="00A61727">
              <w:rPr>
                <w:sz w:val="24"/>
                <w:szCs w:val="24"/>
              </w:rPr>
              <w:t>icon</w:t>
            </w:r>
            <w:r w:rsidR="00AE3BD2">
              <w:rPr>
                <w:sz w:val="24"/>
                <w:szCs w:val="24"/>
              </w:rPr>
              <w:t>.</w:t>
            </w:r>
          </w:p>
        </w:tc>
      </w:tr>
      <w:tr w:rsidR="00AE3BD2" w14:paraId="46FFD52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07CD3"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7618911"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D3FF8F" w14:textId="77777777" w:rsidR="00AE3BD2" w:rsidRDefault="00AE3BD2" w:rsidP="008A3C79">
            <w:pPr>
              <w:spacing w:before="40" w:after="40"/>
              <w:rPr>
                <w:lang w:eastAsia="zh-CN"/>
              </w:rPr>
            </w:pPr>
            <w:r>
              <w:rPr>
                <w:sz w:val="24"/>
                <w:szCs w:val="24"/>
              </w:rPr>
              <w:t xml:space="preserve">Enter the home page of </w:t>
            </w:r>
            <w:r w:rsidR="008A3C79">
              <w:rPr>
                <w:sz w:val="24"/>
                <w:szCs w:val="24"/>
              </w:rPr>
              <w:t>R</w:t>
            </w:r>
            <w:r>
              <w:rPr>
                <w:sz w:val="24"/>
                <w:szCs w:val="24"/>
              </w:rPr>
              <w:t>elax app.</w:t>
            </w:r>
          </w:p>
        </w:tc>
      </w:tr>
      <w:tr w:rsidR="00AE3BD2" w14:paraId="0A1FE91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A05E6E"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6537D13"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F216F2" w14:textId="77777777" w:rsidR="00AE3BD2" w:rsidRPr="00EB1621" w:rsidRDefault="00AE3BD2" w:rsidP="001912F1">
            <w:pPr>
              <w:rPr>
                <w:sz w:val="24"/>
                <w:szCs w:val="24"/>
              </w:rPr>
            </w:pPr>
            <w:r w:rsidRPr="00EB1621">
              <w:rPr>
                <w:sz w:val="24"/>
                <w:szCs w:val="24"/>
              </w:rPr>
              <w:t>The homepage has the following content:</w:t>
            </w:r>
          </w:p>
          <w:p w14:paraId="416721F9" w14:textId="77777777" w:rsidR="00AE3BD2" w:rsidRPr="005E0EED" w:rsidRDefault="00AE3BD2" w:rsidP="006F0BA0">
            <w:pPr>
              <w:pStyle w:val="affff2"/>
              <w:numPr>
                <w:ilvl w:val="0"/>
                <w:numId w:val="17"/>
              </w:numPr>
              <w:rPr>
                <w:rFonts w:ascii="Arial" w:hAnsi="Arial"/>
                <w:sz w:val="24"/>
                <w:szCs w:val="24"/>
              </w:rPr>
            </w:pPr>
            <w:r w:rsidRPr="005E0EED">
              <w:rPr>
                <w:rFonts w:ascii="Arial" w:hAnsi="Arial"/>
                <w:sz w:val="24"/>
                <w:szCs w:val="24"/>
              </w:rPr>
              <w:t xml:space="preserve">Three </w:t>
            </w:r>
            <w:r w:rsidR="00CC0300">
              <w:rPr>
                <w:rFonts w:ascii="Arial" w:hAnsi="Arial"/>
                <w:sz w:val="24"/>
                <w:szCs w:val="24"/>
              </w:rPr>
              <w:t>theme</w:t>
            </w:r>
            <w:r w:rsidRPr="005E0EED">
              <w:rPr>
                <w:rFonts w:ascii="Arial" w:hAnsi="Arial"/>
                <w:sz w:val="24"/>
                <w:szCs w:val="24"/>
              </w:rPr>
              <w:t xml:space="preserve"> </w:t>
            </w:r>
            <w:r w:rsidR="00A61727">
              <w:rPr>
                <w:rFonts w:ascii="Arial" w:hAnsi="Arial"/>
                <w:sz w:val="24"/>
                <w:szCs w:val="24"/>
              </w:rPr>
              <w:t>icons</w:t>
            </w:r>
            <w:r w:rsidRPr="005E0EED">
              <w:rPr>
                <w:rFonts w:ascii="Arial" w:hAnsi="Arial"/>
                <w:sz w:val="24"/>
                <w:szCs w:val="24"/>
              </w:rPr>
              <w:t>: Instant relaxation</w:t>
            </w:r>
            <w:r w:rsidR="009F5CD7">
              <w:rPr>
                <w:rFonts w:ascii="Arial" w:hAnsi="Arial"/>
                <w:sz w:val="24"/>
                <w:szCs w:val="24"/>
              </w:rPr>
              <w:t xml:space="preserve">, </w:t>
            </w:r>
            <w:r w:rsidRPr="005E0EED">
              <w:rPr>
                <w:rFonts w:ascii="Arial" w:hAnsi="Arial"/>
                <w:sz w:val="24"/>
                <w:szCs w:val="24"/>
              </w:rPr>
              <w:t>Forest and Ocean.</w:t>
            </w:r>
          </w:p>
          <w:p w14:paraId="2C8F2234" w14:textId="77777777" w:rsidR="00AE3BD2" w:rsidRPr="005E0EED" w:rsidRDefault="00427634" w:rsidP="006F0BA0">
            <w:pPr>
              <w:pStyle w:val="affff2"/>
              <w:numPr>
                <w:ilvl w:val="0"/>
                <w:numId w:val="17"/>
              </w:numPr>
              <w:rPr>
                <w:rFonts w:ascii="Arial" w:hAnsi="Arial"/>
                <w:sz w:val="24"/>
                <w:szCs w:val="24"/>
              </w:rPr>
            </w:pPr>
            <w:r>
              <w:rPr>
                <w:rFonts w:ascii="Arial" w:hAnsi="Arial"/>
                <w:sz w:val="24"/>
                <w:szCs w:val="24"/>
              </w:rPr>
              <w:t>A</w:t>
            </w:r>
            <w:r w:rsidR="00AE3BD2" w:rsidRPr="005E0EED">
              <w:rPr>
                <w:rFonts w:ascii="Arial" w:hAnsi="Arial"/>
                <w:sz w:val="24"/>
                <w:szCs w:val="24"/>
              </w:rPr>
              <w:t xml:space="preserve"> back button: </w:t>
            </w:r>
            <w:r w:rsidR="006F40C9">
              <w:rPr>
                <w:rFonts w:ascii="Arial" w:hAnsi="Arial"/>
                <w:sz w:val="24"/>
                <w:szCs w:val="24"/>
              </w:rPr>
              <w:t>E</w:t>
            </w:r>
            <w:r w:rsidR="006F40C9">
              <w:rPr>
                <w:rFonts w:ascii="Arial" w:hAnsi="Arial" w:hint="eastAsia"/>
                <w:sz w:val="24"/>
                <w:szCs w:val="24"/>
                <w:lang w:eastAsia="zh-CN"/>
              </w:rPr>
              <w:t>xit</w:t>
            </w:r>
            <w:r w:rsidR="006F40C9">
              <w:rPr>
                <w:rFonts w:ascii="Arial" w:hAnsi="Arial"/>
                <w:sz w:val="24"/>
                <w:szCs w:val="24"/>
              </w:rPr>
              <w:t xml:space="preserve"> the application and </w:t>
            </w:r>
            <w:r w:rsidR="008E483C">
              <w:rPr>
                <w:rFonts w:ascii="Arial" w:hAnsi="Arial"/>
                <w:sz w:val="24"/>
                <w:szCs w:val="24"/>
              </w:rPr>
              <w:t>return</w:t>
            </w:r>
            <w:r w:rsidR="00AE3BD2" w:rsidRPr="005E0EED">
              <w:rPr>
                <w:rFonts w:ascii="Arial" w:hAnsi="Arial"/>
                <w:sz w:val="24"/>
                <w:szCs w:val="24"/>
              </w:rPr>
              <w:t xml:space="preserve"> to the previous page.</w:t>
            </w:r>
          </w:p>
        </w:tc>
      </w:tr>
      <w:tr w:rsidR="00AE3BD2" w14:paraId="053D60B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3D62FC"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F0B124C"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C9C2A8" w14:textId="77777777" w:rsidR="00AE3BD2" w:rsidRPr="00EB1621" w:rsidRDefault="00AE3BD2" w:rsidP="001912F1">
            <w:pPr>
              <w:rPr>
                <w:sz w:val="24"/>
                <w:szCs w:val="24"/>
              </w:rPr>
            </w:pPr>
          </w:p>
        </w:tc>
      </w:tr>
      <w:tr w:rsidR="00AE3BD2" w14:paraId="7E3B5474" w14:textId="77777777" w:rsidTr="001912F1">
        <w:trPr>
          <w:cantSplit/>
          <w:trHeight w:val="801"/>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B4942B" w14:textId="77777777" w:rsidR="00AE3BD2" w:rsidRPr="00B12A48" w:rsidRDefault="00AE3BD2" w:rsidP="001912F1">
            <w:pPr>
              <w:pStyle w:val="a9"/>
              <w:rPr>
                <w:rStyle w:val="af7"/>
                <w:b w:val="0"/>
                <w:lang w:eastAsia="zh-CN"/>
              </w:rPr>
            </w:pPr>
            <w:r w:rsidRPr="00B12A48">
              <w:rPr>
                <w:b/>
              </w:rPr>
              <w:lastRenderedPageBreak/>
              <w:t>Alternative Flow 1</w:t>
            </w:r>
          </w:p>
        </w:tc>
        <w:tc>
          <w:tcPr>
            <w:tcW w:w="688" w:type="dxa"/>
            <w:tcBorders>
              <w:top w:val="single" w:sz="6" w:space="0" w:color="auto"/>
              <w:left w:val="single" w:sz="6" w:space="0" w:color="auto"/>
              <w:bottom w:val="single" w:sz="6" w:space="0" w:color="auto"/>
              <w:right w:val="single" w:sz="6" w:space="0" w:color="auto"/>
            </w:tcBorders>
          </w:tcPr>
          <w:p w14:paraId="10A4EBDF"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F990F9" w14:textId="77777777" w:rsidR="00AE3BD2" w:rsidRPr="00C63762" w:rsidRDefault="00715A33" w:rsidP="00F72D5D">
            <w:pPr>
              <w:spacing w:before="40" w:after="40"/>
              <w:rPr>
                <w:strike/>
                <w:sz w:val="24"/>
                <w:szCs w:val="24"/>
              </w:rPr>
            </w:pPr>
            <w:r>
              <w:rPr>
                <w:sz w:val="24"/>
                <w:szCs w:val="24"/>
              </w:rPr>
              <w:t>The user selects more services on home page</w:t>
            </w:r>
            <w:r w:rsidR="009F5CD7">
              <w:rPr>
                <w:rFonts w:hint="eastAsia"/>
                <w:sz w:val="24"/>
                <w:szCs w:val="24"/>
                <w:lang w:eastAsia="zh-CN"/>
              </w:rPr>
              <w:t>，</w:t>
            </w:r>
            <w:r>
              <w:rPr>
                <w:sz w:val="24"/>
                <w:szCs w:val="24"/>
              </w:rPr>
              <w:t xml:space="preserve">and finds the </w:t>
            </w:r>
            <w:r w:rsidR="00F72D5D">
              <w:rPr>
                <w:sz w:val="24"/>
                <w:szCs w:val="24"/>
              </w:rPr>
              <w:t>R</w:t>
            </w:r>
            <w:r>
              <w:rPr>
                <w:sz w:val="24"/>
                <w:szCs w:val="24"/>
              </w:rPr>
              <w:t>elax app on more service page by sliding up and down. It will switch to M2.</w:t>
            </w:r>
          </w:p>
        </w:tc>
      </w:tr>
      <w:tr w:rsidR="00AE3BD2" w14:paraId="07954B4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23E897" w14:textId="77777777" w:rsidR="00AE3BD2" w:rsidRPr="00B12A48" w:rsidRDefault="00AE3BD2" w:rsidP="001912F1">
            <w:pPr>
              <w:pStyle w:val="a9"/>
              <w:rPr>
                <w:rStyle w:val="af7"/>
                <w:b w:val="0"/>
                <w:lang w:eastAsia="zh-CN"/>
              </w:rPr>
            </w:pPr>
            <w:r>
              <w:rPr>
                <w:b/>
              </w:rPr>
              <w:t>Alternative Flow 2</w:t>
            </w:r>
          </w:p>
        </w:tc>
        <w:tc>
          <w:tcPr>
            <w:tcW w:w="688" w:type="dxa"/>
            <w:tcBorders>
              <w:top w:val="single" w:sz="6" w:space="0" w:color="auto"/>
              <w:left w:val="single" w:sz="6" w:space="0" w:color="auto"/>
              <w:bottom w:val="single" w:sz="6" w:space="0" w:color="auto"/>
              <w:right w:val="single" w:sz="6" w:space="0" w:color="auto"/>
            </w:tcBorders>
          </w:tcPr>
          <w:p w14:paraId="0D9ECBD7"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FEA88F" w14:textId="77777777" w:rsidR="00AE3BD2" w:rsidRPr="00A01F06" w:rsidRDefault="00AE3BD2" w:rsidP="001912F1">
            <w:pPr>
              <w:spacing w:before="40" w:after="40"/>
              <w:rPr>
                <w:sz w:val="24"/>
                <w:szCs w:val="24"/>
              </w:rPr>
            </w:pPr>
          </w:p>
        </w:tc>
      </w:tr>
      <w:tr w:rsidR="00AE3BD2" w14:paraId="24E23E7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651D1"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72D830A"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8CE62" w14:textId="77777777" w:rsidR="00AE3BD2" w:rsidRDefault="00AE3BD2" w:rsidP="001912F1">
            <w:r>
              <w:rPr>
                <w:sz w:val="24"/>
                <w:szCs w:val="24"/>
              </w:rPr>
              <w:t>Relax app is opened.</w:t>
            </w:r>
          </w:p>
        </w:tc>
      </w:tr>
      <w:tr w:rsidR="00AE3BD2" w14:paraId="2BB88698"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837CA1"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D50E9B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228797" w14:textId="77777777" w:rsidR="00AE3BD2" w:rsidRDefault="00AE3BD2" w:rsidP="001912F1">
            <w:pPr>
              <w:pStyle w:val="a9"/>
            </w:pPr>
          </w:p>
        </w:tc>
      </w:tr>
    </w:tbl>
    <w:p w14:paraId="61104DC8"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rsidR="00C80DF6">
        <w:t>2</w:t>
      </w:r>
      <w:r w:rsidRPr="00F87747">
        <w:t>###</w:t>
      </w:r>
      <w:r w:rsidRPr="00650FB9">
        <w:rPr>
          <w:lang w:val="en-US" w:eastAsia="zh-CN"/>
        </w:rPr>
        <w:t xml:space="preserve"> </w:t>
      </w:r>
      <w:r w:rsidR="00E304A3">
        <w:rPr>
          <w:lang w:val="en-US" w:eastAsia="zh-CN"/>
        </w:rPr>
        <w:t>Activate</w:t>
      </w:r>
      <w:r>
        <w:rPr>
          <w:lang w:val="en-US" w:eastAsia="zh-CN"/>
        </w:rPr>
        <w:t xml:space="preserve"> E</w:t>
      </w:r>
      <w:r w:rsidRPr="00650FB9">
        <w:rPr>
          <w:lang w:val="en-US" w:eastAsia="zh-CN"/>
        </w:rPr>
        <w:t>njoy Instant Relaxation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4F2595AC"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84E652"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A84AA83"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8E2B73"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6B0CE24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BB87B"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1112E1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1CEF1" w14:textId="77777777" w:rsidR="00AE3BD2" w:rsidRDefault="00AE3BD2" w:rsidP="001912F1">
            <w:pPr>
              <w:pStyle w:val="a9"/>
            </w:pPr>
            <w:r>
              <w:t>User wants to enjoy</w:t>
            </w:r>
            <w:r w:rsidRPr="003F77C5">
              <w:t xml:space="preserve"> Instant Relaxation</w:t>
            </w:r>
            <w:r>
              <w:t xml:space="preserve"> in the vehicle.</w:t>
            </w:r>
          </w:p>
        </w:tc>
      </w:tr>
      <w:tr w:rsidR="00AE3BD2" w14:paraId="47C2C5C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242EA"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6DE0BF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7DA6FE" w14:textId="68CD1791" w:rsidR="00D3489A" w:rsidRPr="00434BF0" w:rsidRDefault="00D3489A" w:rsidP="00D3489A">
            <w:pPr>
              <w:spacing w:before="40" w:after="40"/>
              <w:rPr>
                <w:rFonts w:cs="Arial"/>
                <w:sz w:val="24"/>
                <w:szCs w:val="24"/>
              </w:rPr>
            </w:pPr>
            <w:r>
              <w:rPr>
                <w:rFonts w:cs="Arial"/>
                <w:sz w:val="24"/>
                <w:szCs w:val="24"/>
              </w:rPr>
              <w:t xml:space="preserve">1. </w:t>
            </w:r>
            <w:r w:rsidR="000B2F71">
              <w:rPr>
                <w:rFonts w:cs="Arial"/>
                <w:sz w:val="24"/>
                <w:szCs w:val="24"/>
              </w:rPr>
              <w:t>Engine</w:t>
            </w:r>
            <w:r w:rsidR="001D1C68">
              <w:rPr>
                <w:rFonts w:cs="Arial"/>
                <w:sz w:val="24"/>
                <w:szCs w:val="24"/>
              </w:rPr>
              <w:t xml:space="preserve"> on </w:t>
            </w:r>
            <w:r w:rsidR="004A54BD">
              <w:rPr>
                <w:rFonts w:cs="Arial"/>
                <w:sz w:val="24"/>
                <w:szCs w:val="24"/>
              </w:rPr>
              <w:t>OR ready for drive mode is on</w:t>
            </w:r>
          </w:p>
          <w:p w14:paraId="127C5B2F" w14:textId="77777777" w:rsidR="00AE3BD2" w:rsidRPr="00311E96" w:rsidRDefault="00D3489A" w:rsidP="00D3489A">
            <w:pPr>
              <w:spacing w:before="40" w:after="40"/>
              <w:rPr>
                <w:rFonts w:cs="Arial"/>
                <w:sz w:val="24"/>
                <w:szCs w:val="24"/>
              </w:rPr>
            </w:pPr>
            <w:r>
              <w:rPr>
                <w:rFonts w:cs="Arial"/>
                <w:sz w:val="24"/>
                <w:szCs w:val="24"/>
              </w:rPr>
              <w:t>2. Shift gear to P</w:t>
            </w:r>
          </w:p>
        </w:tc>
      </w:tr>
      <w:tr w:rsidR="00AE3BD2" w14:paraId="15DA5B7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97959"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02104F4"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C7D245"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sidR="00D167CD">
              <w:rPr>
                <w:rFonts w:cs="Arial"/>
                <w:sz w:val="24"/>
                <w:szCs w:val="24"/>
              </w:rPr>
              <w:t>activate</w:t>
            </w:r>
            <w:r w:rsidR="00D167CD">
              <w:rPr>
                <w:rFonts w:cs="Arial" w:hint="eastAsia"/>
                <w:sz w:val="24"/>
                <w:szCs w:val="24"/>
                <w:lang w:eastAsia="zh-CN"/>
              </w:rPr>
              <w:t>s</w:t>
            </w:r>
            <w:r w:rsidRPr="003F3D08">
              <w:rPr>
                <w:rFonts w:cs="Arial"/>
                <w:sz w:val="24"/>
                <w:szCs w:val="24"/>
              </w:rPr>
              <w:t xml:space="preserve"> Relax </w:t>
            </w:r>
            <w:r>
              <w:rPr>
                <w:rFonts w:cs="Arial"/>
                <w:sz w:val="24"/>
                <w:szCs w:val="24"/>
              </w:rPr>
              <w:t>app.</w:t>
            </w:r>
          </w:p>
        </w:tc>
      </w:tr>
      <w:tr w:rsidR="00AE3BD2" w14:paraId="10478700"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F29E44"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AAE9AF4"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7B4D0C" w14:textId="77777777" w:rsidR="00AE3BD2" w:rsidRDefault="00AE3BD2" w:rsidP="001912F1">
            <w:pPr>
              <w:spacing w:before="40" w:after="40"/>
              <w:rPr>
                <w:lang w:eastAsia="zh-CN"/>
              </w:rPr>
            </w:pPr>
            <w:r w:rsidRPr="00A01F06">
              <w:rPr>
                <w:rFonts w:cs="Arial"/>
                <w:sz w:val="24"/>
                <w:szCs w:val="24"/>
              </w:rPr>
              <w:t xml:space="preserve">The user selects Instant Relaxation </w:t>
            </w:r>
            <w:r w:rsidR="00CC0300">
              <w:rPr>
                <w:rFonts w:cs="Arial"/>
                <w:sz w:val="24"/>
                <w:szCs w:val="24"/>
              </w:rPr>
              <w:t>theme</w:t>
            </w:r>
            <w:r w:rsidRPr="00A01F06">
              <w:rPr>
                <w:rFonts w:cs="Arial"/>
                <w:sz w:val="24"/>
                <w:szCs w:val="24"/>
              </w:rPr>
              <w:t xml:space="preserve"> on IVI:</w:t>
            </w:r>
          </w:p>
        </w:tc>
      </w:tr>
      <w:tr w:rsidR="00AE3BD2" w14:paraId="0F122B1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12C2F9"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1CE983C"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B2FE1B" w14:textId="77777777" w:rsidR="00AE3BD2" w:rsidRPr="00796DF2" w:rsidRDefault="00AE3BD2" w:rsidP="001912F1">
            <w:pPr>
              <w:spacing w:before="40" w:after="40"/>
              <w:rPr>
                <w:rFonts w:cs="Arial"/>
                <w:sz w:val="24"/>
                <w:szCs w:val="24"/>
              </w:rPr>
            </w:pPr>
            <w:r w:rsidRPr="00F3599C">
              <w:rPr>
                <w:rFonts w:cs="Arial"/>
                <w:sz w:val="24"/>
                <w:szCs w:val="24"/>
              </w:rPr>
              <w:t xml:space="preserve">If </w:t>
            </w:r>
            <w:r w:rsidRPr="00796DF2">
              <w:rPr>
                <w:rFonts w:cs="Arial"/>
                <w:sz w:val="24"/>
                <w:szCs w:val="24"/>
              </w:rPr>
              <w:t xml:space="preserve">Instant Relaxation </w:t>
            </w:r>
            <w:r w:rsidR="00CC0300">
              <w:rPr>
                <w:rFonts w:cs="Arial"/>
                <w:sz w:val="24"/>
                <w:szCs w:val="24"/>
              </w:rPr>
              <w:t>theme</w:t>
            </w:r>
            <w:r w:rsidRPr="00796DF2">
              <w:rPr>
                <w:rFonts w:cs="Arial"/>
                <w:sz w:val="24"/>
                <w:szCs w:val="24"/>
              </w:rPr>
              <w:t xml:space="preserve"> is activate</w:t>
            </w:r>
            <w:r>
              <w:rPr>
                <w:rFonts w:cs="Arial"/>
                <w:sz w:val="24"/>
                <w:szCs w:val="24"/>
              </w:rPr>
              <w:t>d</w:t>
            </w:r>
            <w:r w:rsidRPr="00796DF2">
              <w:rPr>
                <w:rFonts w:cs="Arial"/>
                <w:sz w:val="24"/>
                <w:szCs w:val="24"/>
              </w:rPr>
              <w:t>:</w:t>
            </w:r>
          </w:p>
          <w:p w14:paraId="26CB1027" w14:textId="77777777" w:rsidR="00AE3BD2" w:rsidRPr="00671D0C" w:rsidRDefault="00AE3BD2" w:rsidP="006F0BA0">
            <w:pPr>
              <w:pStyle w:val="affff2"/>
              <w:numPr>
                <w:ilvl w:val="0"/>
                <w:numId w:val="16"/>
              </w:numPr>
              <w:spacing w:before="40" w:after="40"/>
              <w:rPr>
                <w:rFonts w:cs="Arial"/>
                <w:sz w:val="24"/>
                <w:szCs w:val="24"/>
              </w:rPr>
            </w:pPr>
            <w:r>
              <w:rPr>
                <w:rFonts w:ascii="Arial" w:hAnsi="Arial" w:cs="Arial"/>
                <w:sz w:val="24"/>
                <w:szCs w:val="24"/>
              </w:rPr>
              <w:t>The page gradually brightens from black;</w:t>
            </w:r>
          </w:p>
          <w:p w14:paraId="57376070" w14:textId="77777777" w:rsidR="008568A7" w:rsidRPr="008568A7" w:rsidRDefault="00AE3BD2" w:rsidP="006F0BA0">
            <w:pPr>
              <w:pStyle w:val="affff2"/>
              <w:numPr>
                <w:ilvl w:val="0"/>
                <w:numId w:val="16"/>
              </w:numPr>
              <w:spacing w:before="40" w:after="40"/>
              <w:rPr>
                <w:rFonts w:cs="Arial"/>
                <w:sz w:val="24"/>
                <w:szCs w:val="24"/>
              </w:rPr>
            </w:pPr>
            <w:r w:rsidRPr="00796DF2">
              <w:rPr>
                <w:rFonts w:ascii="Arial" w:hAnsi="Arial" w:cs="Arial"/>
                <w:sz w:val="24"/>
                <w:szCs w:val="24"/>
              </w:rPr>
              <w:t xml:space="preserve">showing “warmth and calming energy” video in the IVI, playing corresponding music, </w:t>
            </w:r>
            <w:r w:rsidRPr="00F3599C">
              <w:rPr>
                <w:rFonts w:ascii="Arial" w:hAnsi="Arial" w:cs="Arial"/>
                <w:sz w:val="24"/>
                <w:szCs w:val="24"/>
              </w:rPr>
              <w:t>the</w:t>
            </w:r>
            <w:r w:rsidRPr="00796DF2">
              <w:rPr>
                <w:rFonts w:ascii="Arial" w:hAnsi="Arial" w:cs="Arial"/>
                <w:sz w:val="24"/>
                <w:szCs w:val="24"/>
              </w:rPr>
              <w:t xml:space="preserve"> ambient light turns to orange</w:t>
            </w:r>
            <w:r w:rsidR="008568A7">
              <w:rPr>
                <w:rFonts w:ascii="Arial" w:hAnsi="Arial" w:cs="Arial" w:hint="eastAsia"/>
                <w:sz w:val="24"/>
                <w:szCs w:val="24"/>
                <w:lang w:eastAsia="zh-CN"/>
              </w:rPr>
              <w:t>；</w:t>
            </w:r>
          </w:p>
          <w:p w14:paraId="027B9257" w14:textId="77777777" w:rsidR="00AE3BD2" w:rsidRPr="00796DF2" w:rsidRDefault="00F43AFC" w:rsidP="006F0BA0">
            <w:pPr>
              <w:pStyle w:val="affff2"/>
              <w:numPr>
                <w:ilvl w:val="0"/>
                <w:numId w:val="16"/>
              </w:numPr>
              <w:spacing w:before="40" w:after="40"/>
              <w:rPr>
                <w:rFonts w:cs="Arial"/>
                <w:sz w:val="24"/>
                <w:szCs w:val="24"/>
              </w:rPr>
            </w:pPr>
            <w:r>
              <w:rPr>
                <w:rFonts w:ascii="Arial" w:hAnsi="Arial" w:cs="Arial"/>
                <w:sz w:val="24"/>
                <w:szCs w:val="24"/>
              </w:rPr>
              <w:t>O</w:t>
            </w:r>
            <w:r w:rsidR="00AE3BD2" w:rsidRPr="0075748E">
              <w:rPr>
                <w:rFonts w:ascii="Arial" w:hAnsi="Arial" w:cs="Arial"/>
                <w:sz w:val="24"/>
                <w:szCs w:val="24"/>
              </w:rPr>
              <w:t xml:space="preserve">utputting the scent of Ikebana </w:t>
            </w:r>
            <w:r w:rsidR="00FD1C8D">
              <w:rPr>
                <w:rFonts w:ascii="Arial" w:hAnsi="Arial" w:cs="Arial"/>
                <w:sz w:val="24"/>
                <w:szCs w:val="24"/>
              </w:rPr>
              <w:t>A</w:t>
            </w:r>
            <w:r w:rsidR="00AE3BD2" w:rsidRPr="0075748E">
              <w:rPr>
                <w:rFonts w:ascii="Arial" w:hAnsi="Arial" w:cs="Arial"/>
                <w:sz w:val="24"/>
                <w:szCs w:val="24"/>
              </w:rPr>
              <w:t>rt or Night Airy Smoke</w:t>
            </w:r>
            <w:r w:rsidR="008568A7">
              <w:rPr>
                <w:rFonts w:ascii="Arial" w:hAnsi="Arial" w:cs="Arial"/>
                <w:sz w:val="24"/>
                <w:szCs w:val="24"/>
              </w:rPr>
              <w:t>, and the scent refers to chapter 4.2.3.5.</w:t>
            </w:r>
          </w:p>
          <w:p w14:paraId="59A9CB6D" w14:textId="77777777" w:rsidR="00AE3BD2" w:rsidRPr="00F3599C" w:rsidRDefault="00AE3BD2" w:rsidP="006F0BA0">
            <w:pPr>
              <w:pStyle w:val="a9"/>
              <w:numPr>
                <w:ilvl w:val="0"/>
                <w:numId w:val="16"/>
              </w:numPr>
              <w:rPr>
                <w:rFonts w:cs="Arial"/>
              </w:rPr>
            </w:pPr>
            <w:r w:rsidRPr="00F3599C">
              <w:rPr>
                <w:rFonts w:cs="Arial"/>
              </w:rPr>
              <w:t>User feels the reclined massaging seats</w:t>
            </w:r>
            <w:r>
              <w:rPr>
                <w:rFonts w:cs="Arial"/>
              </w:rPr>
              <w:t>;</w:t>
            </w:r>
          </w:p>
          <w:p w14:paraId="61EDFACD" w14:textId="77777777" w:rsidR="00AE3BD2" w:rsidRPr="00C92A66" w:rsidRDefault="00AE3BD2" w:rsidP="006F0BA0">
            <w:pPr>
              <w:pStyle w:val="a9"/>
              <w:numPr>
                <w:ilvl w:val="0"/>
                <w:numId w:val="16"/>
              </w:numPr>
              <w:rPr>
                <w:rFonts w:cs="Arial"/>
                <w:lang w:eastAsia="zh-CN"/>
              </w:rPr>
            </w:pPr>
            <w:r w:rsidRPr="00A94B7C">
              <w:rPr>
                <w:rFonts w:cs="Arial"/>
                <w:lang w:eastAsia="zh-CN"/>
              </w:rPr>
              <w:t>T</w:t>
            </w:r>
            <w:r w:rsidRPr="00C92A66">
              <w:rPr>
                <w:rFonts w:cs="Arial"/>
                <w:lang w:eastAsia="zh-CN"/>
              </w:rPr>
              <w:t xml:space="preserve">he driver seat moves to a comfortable position, </w:t>
            </w:r>
            <w:r>
              <w:rPr>
                <w:rFonts w:cs="Arial"/>
                <w:lang w:eastAsia="zh-CN"/>
              </w:rPr>
              <w:t xml:space="preserve">and </w:t>
            </w:r>
            <w:r w:rsidRPr="00C92A66">
              <w:rPr>
                <w:rFonts w:cs="Arial"/>
                <w:lang w:eastAsia="zh-CN"/>
              </w:rPr>
              <w:t xml:space="preserve">the position </w:t>
            </w:r>
            <w:r w:rsidRPr="00C92A66">
              <w:rPr>
                <w:rFonts w:cs="Arial"/>
              </w:rPr>
              <w:t xml:space="preserve">refers to </w:t>
            </w:r>
            <w:r>
              <w:rPr>
                <w:rFonts w:cs="Arial"/>
              </w:rPr>
              <w:t xml:space="preserve">chapter </w:t>
            </w:r>
            <w:r w:rsidR="00427634">
              <w:rPr>
                <w:rFonts w:cs="Arial"/>
              </w:rPr>
              <w:t>4.2.3.2</w:t>
            </w:r>
            <w:r>
              <w:rPr>
                <w:rFonts w:cs="Arial"/>
              </w:rPr>
              <w:t xml:space="preserve"> (only available when vehicle is in stationary)</w:t>
            </w:r>
            <w:r w:rsidRPr="00C92A66">
              <w:rPr>
                <w:rFonts w:cs="Arial"/>
              </w:rPr>
              <w:t>.</w:t>
            </w:r>
          </w:p>
          <w:p w14:paraId="01BB7207" w14:textId="77777777" w:rsidR="00AE3BD2" w:rsidRPr="00C92A66" w:rsidRDefault="00AE3BD2" w:rsidP="001912F1">
            <w:pPr>
              <w:pStyle w:val="a9"/>
              <w:rPr>
                <w:rFonts w:cs="Arial"/>
                <w:lang w:eastAsia="zh-CN"/>
              </w:rPr>
            </w:pPr>
            <w:r>
              <w:rPr>
                <w:rFonts w:cs="Arial"/>
              </w:rPr>
              <w:t>S</w:t>
            </w:r>
            <w:r w:rsidRPr="00C92A66">
              <w:rPr>
                <w:rFonts w:cs="Arial"/>
              </w:rPr>
              <w:t xml:space="preserve">ound, video, ambient light, fragrance, seat massage </w:t>
            </w:r>
            <w:r>
              <w:rPr>
                <w:rFonts w:cs="Arial"/>
              </w:rPr>
              <w:t>will follow</w:t>
            </w:r>
            <w:r w:rsidRPr="00C92A66">
              <w:rPr>
                <w:rFonts w:cs="Arial"/>
              </w:rPr>
              <w:t xml:space="preserve"> </w:t>
            </w:r>
            <w:r>
              <w:rPr>
                <w:rFonts w:cs="Arial"/>
              </w:rPr>
              <w:t>the</w:t>
            </w:r>
            <w:r w:rsidRPr="00C92A66">
              <w:rPr>
                <w:rFonts w:cs="Arial"/>
              </w:rPr>
              <w:t xml:space="preserve"> sequence</w:t>
            </w:r>
            <w:r>
              <w:rPr>
                <w:rFonts w:cs="Arial"/>
              </w:rPr>
              <w:t>s according</w:t>
            </w:r>
            <w:r w:rsidRPr="00C92A66">
              <w:rPr>
                <w:rFonts w:cs="Arial"/>
              </w:rPr>
              <w:t xml:space="preserve"> to UX definition</w:t>
            </w:r>
            <w:r>
              <w:rPr>
                <w:rFonts w:cs="Arial"/>
              </w:rPr>
              <w:t>.</w:t>
            </w:r>
          </w:p>
        </w:tc>
      </w:tr>
      <w:tr w:rsidR="00AE3BD2" w14:paraId="136D636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0B11AE"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EB21D4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19D0D5" w14:textId="77777777" w:rsidR="00AE3BD2" w:rsidRPr="000970A1" w:rsidRDefault="00AE3BD2" w:rsidP="000970A1">
            <w:pPr>
              <w:rPr>
                <w:sz w:val="24"/>
                <w:szCs w:val="24"/>
              </w:rPr>
            </w:pPr>
          </w:p>
        </w:tc>
      </w:tr>
      <w:tr w:rsidR="00AE3BD2" w14:paraId="619F6A28" w14:textId="77777777" w:rsidTr="001912F1">
        <w:trPr>
          <w:cantSplit/>
          <w:trHeight w:val="90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8A5E92"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655AFB2D"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62DC04" w14:textId="77777777" w:rsidR="00AE3BD2" w:rsidRPr="00A01F06" w:rsidRDefault="00AE3BD2" w:rsidP="001912F1">
            <w:pPr>
              <w:spacing w:before="40" w:after="40"/>
              <w:rPr>
                <w:sz w:val="24"/>
                <w:szCs w:val="24"/>
              </w:rPr>
            </w:pPr>
            <w:r w:rsidRPr="003F3D08">
              <w:rPr>
                <w:rFonts w:cs="Arial"/>
                <w:sz w:val="24"/>
                <w:szCs w:val="24"/>
              </w:rPr>
              <w:t>If user says, “Start Instant Relaxation”, it will switch to M2.</w:t>
            </w:r>
          </w:p>
        </w:tc>
      </w:tr>
      <w:tr w:rsidR="00AE3BD2" w14:paraId="4AC2446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B85F2B" w14:textId="77777777" w:rsidR="00AE3BD2" w:rsidRPr="00B12A48" w:rsidRDefault="00AE3BD2"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B27B7E9"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C71D78" w14:textId="77777777" w:rsidR="00AE3BD2" w:rsidRPr="00A01F06" w:rsidRDefault="00AE3BD2" w:rsidP="001912F1">
            <w:pPr>
              <w:spacing w:before="40" w:after="40"/>
              <w:rPr>
                <w:sz w:val="24"/>
                <w:szCs w:val="24"/>
              </w:rPr>
            </w:pPr>
          </w:p>
        </w:tc>
      </w:tr>
      <w:tr w:rsidR="00AE3BD2" w14:paraId="4E5E234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826E0"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E881CF8"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C1569" w14:textId="77777777" w:rsidR="00AE3BD2" w:rsidRDefault="00AE3BD2" w:rsidP="001912F1">
            <w:r>
              <w:rPr>
                <w:sz w:val="24"/>
                <w:szCs w:val="24"/>
              </w:rPr>
              <w:t>Enjoy instant relaxation is activated.</w:t>
            </w:r>
          </w:p>
        </w:tc>
      </w:tr>
      <w:tr w:rsidR="00AE3BD2" w14:paraId="152F2FE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7C353C" w14:textId="77777777" w:rsidR="00AE3BD2" w:rsidRDefault="00AE3BD2" w:rsidP="001912F1">
            <w:pPr>
              <w:pStyle w:val="a9"/>
            </w:pPr>
            <w:r>
              <w:rPr>
                <w:rStyle w:val="af7"/>
              </w:rPr>
              <w:lastRenderedPageBreak/>
              <w:t>Exceptions</w:t>
            </w:r>
          </w:p>
        </w:tc>
        <w:tc>
          <w:tcPr>
            <w:tcW w:w="688" w:type="dxa"/>
            <w:tcBorders>
              <w:top w:val="single" w:sz="6" w:space="0" w:color="auto"/>
              <w:left w:val="single" w:sz="6" w:space="0" w:color="auto"/>
              <w:bottom w:val="single" w:sz="6" w:space="0" w:color="auto"/>
              <w:right w:val="single" w:sz="6" w:space="0" w:color="auto"/>
            </w:tcBorders>
          </w:tcPr>
          <w:p w14:paraId="1412FB7E"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46C932" w14:textId="77777777" w:rsidR="00AE3BD2" w:rsidRDefault="00AE3BD2" w:rsidP="001912F1">
            <w:pPr>
              <w:pStyle w:val="a9"/>
            </w:pPr>
            <w:r>
              <w:t>If no seat massage is available, there will be no massage function.</w:t>
            </w:r>
          </w:p>
          <w:p w14:paraId="31A15463" w14:textId="77777777" w:rsidR="00AE3BD2" w:rsidRDefault="00AE3BD2" w:rsidP="001912F1">
            <w:pPr>
              <w:pStyle w:val="a9"/>
            </w:pPr>
            <w:r w:rsidRPr="003F3D08">
              <w:rPr>
                <w:rFonts w:cs="Arial"/>
              </w:rPr>
              <w:t xml:space="preserve">If no </w:t>
            </w:r>
            <w:r>
              <w:rPr>
                <w:rFonts w:cs="Arial"/>
              </w:rPr>
              <w:t>digital s</w:t>
            </w:r>
            <w:r w:rsidRPr="003F3D08">
              <w:rPr>
                <w:rFonts w:cs="Arial"/>
              </w:rPr>
              <w:t xml:space="preserve">cent is </w:t>
            </w:r>
            <w:r>
              <w:rPr>
                <w:rFonts w:cs="Arial"/>
              </w:rPr>
              <w:t>available</w:t>
            </w:r>
            <w:r>
              <w:rPr>
                <w:rFonts w:cs="Arial" w:hint="eastAsia"/>
                <w:lang w:eastAsia="zh-CN"/>
              </w:rPr>
              <w:t>,</w:t>
            </w:r>
            <w:r>
              <w:rPr>
                <w:rFonts w:cs="Arial"/>
                <w:lang w:eastAsia="zh-CN"/>
              </w:rPr>
              <w:t xml:space="preserve"> </w:t>
            </w:r>
            <w:r w:rsidRPr="003F3D08">
              <w:rPr>
                <w:rFonts w:cs="Arial"/>
              </w:rPr>
              <w:t>it will not output any scent.</w:t>
            </w:r>
          </w:p>
        </w:tc>
      </w:tr>
    </w:tbl>
    <w:p w14:paraId="4E4DBE3B" w14:textId="77777777" w:rsidR="00AE3BD2" w:rsidRDefault="00AE3BD2" w:rsidP="00AE3BD2"/>
    <w:p w14:paraId="1787CD4E" w14:textId="77777777" w:rsidR="00AE3BD2" w:rsidRDefault="00AE3BD2" w:rsidP="00AE3BD2"/>
    <w:p w14:paraId="4FDBE414"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t>3</w:t>
      </w:r>
      <w:r w:rsidRPr="00F87747">
        <w:t>###</w:t>
      </w:r>
      <w:r w:rsidRPr="00650FB9">
        <w:rPr>
          <w:lang w:val="en-US" w:eastAsia="zh-CN"/>
        </w:rPr>
        <w:t xml:space="preserve"> </w:t>
      </w:r>
      <w:r w:rsidR="006076E7">
        <w:rPr>
          <w:lang w:val="en-US" w:eastAsia="zh-CN"/>
        </w:rPr>
        <w:t>D</w:t>
      </w:r>
      <w:r w:rsidR="006076E7">
        <w:rPr>
          <w:rFonts w:hint="eastAsia"/>
          <w:lang w:val="en-US" w:eastAsia="zh-CN"/>
        </w:rPr>
        <w:t>e</w:t>
      </w:r>
      <w:r w:rsidR="00AE50C5">
        <w:rPr>
          <w:lang w:val="en-US" w:eastAsia="zh-CN"/>
        </w:rPr>
        <w:t xml:space="preserve">activate </w:t>
      </w:r>
      <w:r>
        <w:rPr>
          <w:lang w:val="en-US" w:eastAsia="zh-CN"/>
        </w:rPr>
        <w:t>E</w:t>
      </w:r>
      <w:r w:rsidRPr="00650FB9">
        <w:rPr>
          <w:lang w:val="en-US" w:eastAsia="zh-CN"/>
        </w:rPr>
        <w:t>njoy Instant Relaxation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4D9CDF61"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9BCB1"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3589B94"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556F55"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5FC40CF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325B5E"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4E7D16F"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A5036" w14:textId="77777777" w:rsidR="00AE3BD2" w:rsidRDefault="00AE3BD2" w:rsidP="001912F1">
            <w:pPr>
              <w:pStyle w:val="a9"/>
            </w:pPr>
            <w:r>
              <w:t>User does not want to enjoy</w:t>
            </w:r>
            <w:r w:rsidRPr="003F77C5">
              <w:t xml:space="preserve"> Instant Relaxation</w:t>
            </w:r>
            <w:r>
              <w:t xml:space="preserve"> in the vehicle.</w:t>
            </w:r>
          </w:p>
        </w:tc>
      </w:tr>
      <w:tr w:rsidR="00AE3BD2" w14:paraId="061A6121"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36355"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176A5C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25400" w14:textId="4DEBBCFC" w:rsidR="00D3489A" w:rsidRPr="00434BF0" w:rsidRDefault="00D3489A" w:rsidP="00D3489A">
            <w:pPr>
              <w:spacing w:before="40" w:after="40"/>
              <w:rPr>
                <w:rFonts w:cs="Arial"/>
                <w:sz w:val="24"/>
                <w:szCs w:val="24"/>
              </w:rPr>
            </w:pPr>
            <w:r>
              <w:rPr>
                <w:rFonts w:cs="Arial"/>
                <w:sz w:val="24"/>
                <w:szCs w:val="24"/>
              </w:rPr>
              <w:t xml:space="preserve">1. </w:t>
            </w:r>
            <w:r w:rsidR="000B2F71">
              <w:rPr>
                <w:rFonts w:cs="Arial"/>
                <w:sz w:val="24"/>
                <w:szCs w:val="24"/>
              </w:rPr>
              <w:t>Engine on</w:t>
            </w:r>
            <w:r w:rsidR="001D1C68">
              <w:rPr>
                <w:rFonts w:cs="Arial"/>
                <w:sz w:val="24"/>
                <w:szCs w:val="24"/>
              </w:rPr>
              <w:t xml:space="preserve"> </w:t>
            </w:r>
          </w:p>
          <w:p w14:paraId="0D1D7153" w14:textId="77777777" w:rsidR="00D3489A" w:rsidRDefault="00D3489A" w:rsidP="00D3489A">
            <w:pPr>
              <w:spacing w:before="40" w:after="40"/>
              <w:rPr>
                <w:rFonts w:cs="Arial"/>
                <w:sz w:val="24"/>
                <w:szCs w:val="24"/>
              </w:rPr>
            </w:pPr>
            <w:r>
              <w:rPr>
                <w:rFonts w:cs="Arial"/>
                <w:sz w:val="24"/>
                <w:szCs w:val="24"/>
              </w:rPr>
              <w:t xml:space="preserve">2. Shift gear to P </w:t>
            </w:r>
          </w:p>
          <w:p w14:paraId="3D91313A" w14:textId="77777777" w:rsidR="00AE3BD2" w:rsidRPr="001D1DC4" w:rsidRDefault="00AE3BD2" w:rsidP="00D3489A">
            <w:pPr>
              <w:spacing w:before="40" w:after="40"/>
              <w:rPr>
                <w:rFonts w:cs="Arial"/>
                <w:sz w:val="24"/>
                <w:szCs w:val="24"/>
              </w:rPr>
            </w:pPr>
            <w:r>
              <w:rPr>
                <w:rFonts w:cs="Arial"/>
                <w:sz w:val="24"/>
                <w:szCs w:val="24"/>
              </w:rPr>
              <w:t>3.</w:t>
            </w:r>
            <w:r w:rsidR="00D3489A">
              <w:rPr>
                <w:rFonts w:cs="Arial"/>
                <w:sz w:val="24"/>
                <w:szCs w:val="24"/>
              </w:rPr>
              <w:t xml:space="preserve"> </w:t>
            </w:r>
            <w:r>
              <w:rPr>
                <w:rFonts w:cs="Arial"/>
                <w:sz w:val="24"/>
                <w:szCs w:val="24"/>
              </w:rPr>
              <w:t>Enjoy instant relaxation is running.</w:t>
            </w:r>
          </w:p>
        </w:tc>
      </w:tr>
      <w:tr w:rsidR="00AE3BD2" w14:paraId="2E1C4D4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CE769"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316785E"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48418" w14:textId="77777777" w:rsidR="00AE3BD2" w:rsidRPr="003F3D08" w:rsidRDefault="00AE3BD2" w:rsidP="00427634">
            <w:pPr>
              <w:spacing w:before="40" w:after="40"/>
              <w:rPr>
                <w:rFonts w:cs="Arial"/>
                <w:sz w:val="24"/>
                <w:szCs w:val="24"/>
              </w:rPr>
            </w:pPr>
            <w:r w:rsidRPr="003F3D08">
              <w:rPr>
                <w:rFonts w:cs="Arial"/>
                <w:sz w:val="24"/>
                <w:szCs w:val="24"/>
              </w:rPr>
              <w:t xml:space="preserve">The user </w:t>
            </w:r>
            <w:r>
              <w:rPr>
                <w:rFonts w:cs="Arial"/>
                <w:sz w:val="24"/>
                <w:szCs w:val="24"/>
              </w:rPr>
              <w:t>clicks anywhere on video on IVI</w:t>
            </w:r>
          </w:p>
        </w:tc>
      </w:tr>
      <w:tr w:rsidR="00AE3BD2" w14:paraId="607B5731"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CE9935"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6D84EA3"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4D8886" w14:textId="77777777" w:rsidR="00AE3BD2" w:rsidRDefault="00AE3BD2" w:rsidP="001912F1">
            <w:pPr>
              <w:spacing w:before="40" w:after="40"/>
              <w:rPr>
                <w:lang w:eastAsia="zh-CN"/>
              </w:rPr>
            </w:pPr>
            <w:r>
              <w:rPr>
                <w:rFonts w:cs="Arial"/>
                <w:sz w:val="24"/>
                <w:szCs w:val="24"/>
              </w:rPr>
              <w:t>There is a pop-up display on IVI.</w:t>
            </w:r>
          </w:p>
        </w:tc>
      </w:tr>
      <w:tr w:rsidR="00AE3BD2" w14:paraId="4BA2C65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CCDCD2"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C406551"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7BA62C" w14:textId="77777777" w:rsidR="00AE3BD2" w:rsidRPr="00C92A66" w:rsidRDefault="00AE3BD2" w:rsidP="001912F1">
            <w:pPr>
              <w:pStyle w:val="a9"/>
              <w:rPr>
                <w:rFonts w:cs="Arial"/>
                <w:lang w:eastAsia="zh-CN"/>
              </w:rPr>
            </w:pPr>
            <w:r>
              <w:rPr>
                <w:rFonts w:cs="Arial"/>
                <w:lang w:eastAsia="zh-CN"/>
              </w:rPr>
              <w:t>The user clicks the “close” button.</w:t>
            </w:r>
          </w:p>
        </w:tc>
      </w:tr>
      <w:tr w:rsidR="00AE3BD2" w14:paraId="6B3F814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9FE813"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796ED08"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10145D" w14:textId="77777777" w:rsidR="00AE3BD2" w:rsidRDefault="00AE3BD2" w:rsidP="001912F1">
            <w:pPr>
              <w:spacing w:before="40" w:after="40"/>
              <w:rPr>
                <w:sz w:val="24"/>
                <w:szCs w:val="24"/>
              </w:rPr>
            </w:pPr>
            <w:r w:rsidRPr="00B903C9">
              <w:rPr>
                <w:sz w:val="24"/>
                <w:szCs w:val="24"/>
              </w:rPr>
              <w:t xml:space="preserve">The Instant relaxation </w:t>
            </w:r>
            <w:r w:rsidR="00CC0300">
              <w:rPr>
                <w:sz w:val="24"/>
                <w:szCs w:val="24"/>
              </w:rPr>
              <w:t>theme</w:t>
            </w:r>
            <w:r w:rsidRPr="00B903C9">
              <w:rPr>
                <w:sz w:val="24"/>
                <w:szCs w:val="24"/>
              </w:rPr>
              <w:t xml:space="preserve"> will </w:t>
            </w:r>
            <w:r>
              <w:rPr>
                <w:sz w:val="24"/>
                <w:szCs w:val="24"/>
              </w:rPr>
              <w:t xml:space="preserve">end, and </w:t>
            </w:r>
            <w:r w:rsidRPr="00B903C9">
              <w:rPr>
                <w:sz w:val="24"/>
                <w:szCs w:val="24"/>
              </w:rPr>
              <w:t xml:space="preserve">the end sequence definition is also in the UX documents. </w:t>
            </w:r>
          </w:p>
          <w:p w14:paraId="47EA0010" w14:textId="77777777" w:rsidR="00AE3BD2" w:rsidRDefault="00AE3BD2" w:rsidP="001912F1">
            <w:pPr>
              <w:spacing w:before="40" w:after="40"/>
              <w:rPr>
                <w:sz w:val="24"/>
                <w:szCs w:val="24"/>
              </w:rPr>
            </w:pPr>
            <w:r w:rsidRPr="00B903C9">
              <w:rPr>
                <w:sz w:val="24"/>
                <w:szCs w:val="24"/>
              </w:rPr>
              <w:t>Audio and Video will exit, seat massage will sto</w:t>
            </w:r>
            <w:r>
              <w:rPr>
                <w:sz w:val="24"/>
                <w:szCs w:val="24"/>
              </w:rPr>
              <w:t>p, ambient lighting will close, and digital scent will close.</w:t>
            </w:r>
          </w:p>
          <w:p w14:paraId="77113C34" w14:textId="77777777" w:rsidR="00AE3BD2" w:rsidRPr="00B903C9" w:rsidRDefault="00AE3BD2" w:rsidP="001912F1">
            <w:pPr>
              <w:spacing w:before="40" w:after="40"/>
              <w:rPr>
                <w:sz w:val="24"/>
                <w:szCs w:val="24"/>
              </w:rPr>
            </w:pPr>
            <w:r>
              <w:rPr>
                <w:sz w:val="24"/>
                <w:szCs w:val="24"/>
              </w:rPr>
              <w:t>If the driver seat moves to a comfortable position, it</w:t>
            </w:r>
            <w:r w:rsidRPr="00B903C9">
              <w:rPr>
                <w:sz w:val="24"/>
                <w:szCs w:val="24"/>
              </w:rPr>
              <w:t xml:space="preserve"> will</w:t>
            </w:r>
            <w:r>
              <w:rPr>
                <w:sz w:val="24"/>
                <w:szCs w:val="24"/>
              </w:rPr>
              <w:t xml:space="preserve"> move back</w:t>
            </w:r>
            <w:r w:rsidRPr="00B903C9">
              <w:rPr>
                <w:sz w:val="24"/>
                <w:szCs w:val="24"/>
              </w:rPr>
              <w:t xml:space="preserve"> to the </w:t>
            </w:r>
            <w:r>
              <w:rPr>
                <w:sz w:val="24"/>
                <w:szCs w:val="24"/>
              </w:rPr>
              <w:t xml:space="preserve">latest </w:t>
            </w:r>
            <w:r w:rsidRPr="00B903C9">
              <w:rPr>
                <w:sz w:val="24"/>
                <w:szCs w:val="24"/>
              </w:rPr>
              <w:t>memorized position</w:t>
            </w:r>
            <w:r>
              <w:rPr>
                <w:sz w:val="24"/>
                <w:szCs w:val="24"/>
              </w:rPr>
              <w:t xml:space="preserve"> in current</w:t>
            </w:r>
            <w:r>
              <w:rPr>
                <w:sz w:val="24"/>
                <w:szCs w:val="24"/>
                <w:lang w:eastAsia="zh-CN"/>
              </w:rPr>
              <w:t xml:space="preserve"> enhanced memory</w:t>
            </w:r>
            <w:r w:rsidRPr="00B903C9">
              <w:rPr>
                <w:sz w:val="24"/>
                <w:szCs w:val="24"/>
              </w:rPr>
              <w:t>.</w:t>
            </w:r>
          </w:p>
        </w:tc>
      </w:tr>
      <w:tr w:rsidR="00AE3BD2" w14:paraId="597DCAAD" w14:textId="77777777" w:rsidTr="001912F1">
        <w:trPr>
          <w:cantSplit/>
          <w:trHeight w:val="1035"/>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4FCB05"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562C889C"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81A403" w14:textId="77777777" w:rsidR="00AE3BD2" w:rsidRPr="00A01F06" w:rsidRDefault="00AE3BD2" w:rsidP="001912F1">
            <w:pPr>
              <w:spacing w:before="40" w:after="40"/>
              <w:rPr>
                <w:sz w:val="24"/>
                <w:szCs w:val="24"/>
              </w:rPr>
            </w:pPr>
            <w:r w:rsidRPr="003F3D08">
              <w:rPr>
                <w:rFonts w:cs="Arial"/>
                <w:sz w:val="24"/>
                <w:szCs w:val="24"/>
              </w:rPr>
              <w:t>If user says, “S</w:t>
            </w:r>
            <w:r>
              <w:rPr>
                <w:rFonts w:cs="Arial"/>
                <w:sz w:val="24"/>
                <w:szCs w:val="24"/>
              </w:rPr>
              <w:t>top</w:t>
            </w:r>
            <w:r w:rsidRPr="003F3D08">
              <w:rPr>
                <w:rFonts w:cs="Arial"/>
                <w:sz w:val="24"/>
                <w:szCs w:val="24"/>
              </w:rPr>
              <w:t xml:space="preserve"> Instant Relaxation”, it will switch to M</w:t>
            </w:r>
            <w:r>
              <w:rPr>
                <w:rFonts w:cs="Arial"/>
                <w:sz w:val="24"/>
                <w:szCs w:val="24"/>
              </w:rPr>
              <w:t>4</w:t>
            </w:r>
            <w:r w:rsidRPr="003F3D08">
              <w:rPr>
                <w:rFonts w:cs="Arial"/>
                <w:sz w:val="24"/>
                <w:szCs w:val="24"/>
              </w:rPr>
              <w:t>.</w:t>
            </w:r>
          </w:p>
        </w:tc>
      </w:tr>
      <w:tr w:rsidR="00AE3BD2" w14:paraId="09BED66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D5228B" w14:textId="77777777" w:rsidR="00AE3BD2" w:rsidRPr="00B12A48" w:rsidRDefault="00AE3BD2" w:rsidP="001912F1">
            <w:pPr>
              <w:pStyle w:val="a9"/>
              <w:rPr>
                <w:rStyle w:val="af7"/>
                <w:b w:val="0"/>
                <w:lang w:eastAsia="zh-CN"/>
              </w:rPr>
            </w:pPr>
            <w:r w:rsidRPr="00B12A48">
              <w:rPr>
                <w:b/>
              </w:rPr>
              <w:t xml:space="preserve">Alternative Flow </w:t>
            </w:r>
            <w:r>
              <w:rPr>
                <w:b/>
              </w:rPr>
              <w:t>2</w:t>
            </w:r>
          </w:p>
        </w:tc>
        <w:tc>
          <w:tcPr>
            <w:tcW w:w="688" w:type="dxa"/>
            <w:tcBorders>
              <w:top w:val="single" w:sz="6" w:space="0" w:color="auto"/>
              <w:left w:val="single" w:sz="6" w:space="0" w:color="auto"/>
              <w:bottom w:val="single" w:sz="6" w:space="0" w:color="auto"/>
              <w:right w:val="single" w:sz="6" w:space="0" w:color="auto"/>
            </w:tcBorders>
          </w:tcPr>
          <w:p w14:paraId="109B0438"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FD8407" w14:textId="77777777" w:rsidR="00AE3BD2" w:rsidRPr="00A01F06" w:rsidRDefault="00AE3BD2" w:rsidP="001912F1">
            <w:pPr>
              <w:spacing w:before="40" w:after="40"/>
              <w:rPr>
                <w:sz w:val="24"/>
                <w:szCs w:val="24"/>
              </w:rPr>
            </w:pPr>
            <w:r w:rsidRPr="00D51AEF">
              <w:rPr>
                <w:rFonts w:cs="Arial"/>
                <w:sz w:val="24"/>
                <w:szCs w:val="24"/>
              </w:rPr>
              <w:t xml:space="preserve">When </w:t>
            </w:r>
            <w:r>
              <w:rPr>
                <w:rFonts w:cs="Arial"/>
                <w:sz w:val="24"/>
                <w:szCs w:val="24"/>
              </w:rPr>
              <w:t>the shift lever is not in P gear</w:t>
            </w:r>
            <w:r w:rsidRPr="00D51AEF">
              <w:rPr>
                <w:rFonts w:cs="Arial"/>
                <w:sz w:val="24"/>
                <w:szCs w:val="24"/>
              </w:rPr>
              <w:t xml:space="preserve">, IVI pop-up box prompts a countdown of 10 seconds to </w:t>
            </w:r>
            <w:r w:rsidR="00AE50C5">
              <w:rPr>
                <w:sz w:val="24"/>
                <w:szCs w:val="24"/>
              </w:rPr>
              <w:t xml:space="preserve">deactivate </w:t>
            </w:r>
            <w:r w:rsidRPr="00D51AEF">
              <w:rPr>
                <w:rFonts w:cs="Arial"/>
                <w:sz w:val="24"/>
                <w:szCs w:val="24"/>
              </w:rPr>
              <w:t xml:space="preserve">the </w:t>
            </w:r>
            <w:r>
              <w:rPr>
                <w:rFonts w:cs="Arial"/>
                <w:sz w:val="24"/>
                <w:szCs w:val="24"/>
              </w:rPr>
              <w:t>Instant relaxation</w:t>
            </w:r>
            <w:r w:rsidRPr="00D51AEF">
              <w:rPr>
                <w:rFonts w:cs="Arial"/>
                <w:sz w:val="24"/>
                <w:szCs w:val="24"/>
              </w:rPr>
              <w:t>.</w:t>
            </w:r>
            <w:r>
              <w:rPr>
                <w:rFonts w:cs="Arial"/>
                <w:sz w:val="24"/>
                <w:szCs w:val="24"/>
              </w:rPr>
              <w:t xml:space="preserve"> Instant relaxation </w:t>
            </w:r>
            <w:r w:rsidRPr="00D51AEF">
              <w:rPr>
                <w:rFonts w:cs="Arial"/>
                <w:sz w:val="24"/>
                <w:szCs w:val="24"/>
              </w:rPr>
              <w:t>will be disabled.</w:t>
            </w:r>
            <w:r w:rsidRPr="003F3D08">
              <w:rPr>
                <w:rFonts w:cs="Arial"/>
                <w:sz w:val="24"/>
                <w:szCs w:val="24"/>
              </w:rPr>
              <w:t xml:space="preserve"> </w:t>
            </w:r>
            <w:r>
              <w:rPr>
                <w:rFonts w:cs="Arial"/>
                <w:sz w:val="24"/>
                <w:szCs w:val="24"/>
              </w:rPr>
              <w:t>I</w:t>
            </w:r>
            <w:r w:rsidRPr="003F3D08">
              <w:rPr>
                <w:rFonts w:cs="Arial"/>
                <w:sz w:val="24"/>
                <w:szCs w:val="24"/>
              </w:rPr>
              <w:t>t will switch to M</w:t>
            </w:r>
            <w:r>
              <w:rPr>
                <w:rFonts w:cs="Arial"/>
                <w:sz w:val="24"/>
                <w:szCs w:val="24"/>
              </w:rPr>
              <w:t>4</w:t>
            </w:r>
            <w:r w:rsidRPr="003F3D08">
              <w:rPr>
                <w:rFonts w:cs="Arial"/>
                <w:sz w:val="24"/>
                <w:szCs w:val="24"/>
              </w:rPr>
              <w:t>.</w:t>
            </w:r>
          </w:p>
        </w:tc>
      </w:tr>
      <w:tr w:rsidR="00AE3BD2" w14:paraId="2CF57026"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45A20" w14:textId="77777777" w:rsidR="00AE3BD2" w:rsidRPr="00B12A48" w:rsidRDefault="00AE3BD2" w:rsidP="001912F1">
            <w:pPr>
              <w:pStyle w:val="a9"/>
              <w:rPr>
                <w:b/>
              </w:rPr>
            </w:pPr>
          </w:p>
        </w:tc>
        <w:tc>
          <w:tcPr>
            <w:tcW w:w="688" w:type="dxa"/>
            <w:tcBorders>
              <w:top w:val="single" w:sz="6" w:space="0" w:color="auto"/>
              <w:left w:val="single" w:sz="6" w:space="0" w:color="auto"/>
              <w:bottom w:val="single" w:sz="6" w:space="0" w:color="auto"/>
              <w:right w:val="single" w:sz="6" w:space="0" w:color="auto"/>
            </w:tcBorders>
          </w:tcPr>
          <w:p w14:paraId="6872719D"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7D74C5" w14:textId="77777777" w:rsidR="00AE3BD2" w:rsidRPr="00A01F06" w:rsidRDefault="00AE3BD2" w:rsidP="001912F1">
            <w:pPr>
              <w:spacing w:before="40" w:after="40"/>
              <w:rPr>
                <w:sz w:val="24"/>
                <w:szCs w:val="24"/>
              </w:rPr>
            </w:pPr>
          </w:p>
        </w:tc>
      </w:tr>
      <w:tr w:rsidR="00AE3BD2" w14:paraId="562B38C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C3FB0"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28433A1"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D8885" w14:textId="77777777" w:rsidR="00AE3BD2" w:rsidRDefault="00AE3BD2" w:rsidP="001912F1">
            <w:r>
              <w:rPr>
                <w:sz w:val="24"/>
                <w:szCs w:val="24"/>
              </w:rPr>
              <w:t>Enjoy instant relaxation is disabled.</w:t>
            </w:r>
          </w:p>
        </w:tc>
      </w:tr>
      <w:tr w:rsidR="00AE3BD2" w14:paraId="2D3776C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2DD154"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FC475B5"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E473B3" w14:textId="77777777" w:rsidR="00AE3BD2" w:rsidRDefault="00AE3BD2" w:rsidP="001912F1">
            <w:pPr>
              <w:pStyle w:val="a9"/>
            </w:pPr>
          </w:p>
        </w:tc>
      </w:tr>
    </w:tbl>
    <w:p w14:paraId="43D4F847"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t>4</w:t>
      </w:r>
      <w:r w:rsidRPr="00F87747">
        <w:t>###</w:t>
      </w:r>
      <w:r w:rsidR="00E304A3">
        <w:t xml:space="preserve"> Activate</w:t>
      </w:r>
      <w:r>
        <w:t xml:space="preserve"> </w:t>
      </w:r>
      <w:r w:rsidRPr="00650FB9">
        <w:t xml:space="preserve">Enjoy </w:t>
      </w:r>
      <w:r w:rsidRPr="00650FB9">
        <w:rPr>
          <w:rFonts w:hint="eastAsia"/>
        </w:rPr>
        <w:t>Forest</w:t>
      </w:r>
      <w:r w:rsidRPr="00650FB9">
        <w:t xml:space="preserve"> </w:t>
      </w:r>
      <w:r w:rsidR="00CC0300">
        <w:rPr>
          <w:rFonts w:hint="eastAsia"/>
        </w:rPr>
        <w:t>Theme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19417308"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458DEA"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36226D7"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790855"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01C86D4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6BEB0"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52E5C65"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9B95A4" w14:textId="77777777" w:rsidR="00AE3BD2" w:rsidRDefault="00AE3BD2" w:rsidP="00F72D5D">
            <w:pPr>
              <w:pStyle w:val="a9"/>
            </w:pPr>
            <w:r>
              <w:t>User wants to enjoy</w:t>
            </w:r>
            <w:r w:rsidRPr="00B6486D">
              <w:t xml:space="preserve"> </w:t>
            </w:r>
            <w:r w:rsidR="00F72D5D">
              <w:t>f</w:t>
            </w:r>
            <w:r w:rsidRPr="00B6486D">
              <w:t xml:space="preserve">orest ambience </w:t>
            </w:r>
            <w:r>
              <w:t>in the vehicle.</w:t>
            </w:r>
          </w:p>
        </w:tc>
      </w:tr>
      <w:tr w:rsidR="00AE3BD2" w14:paraId="799D1D0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5E9B6" w14:textId="77777777" w:rsidR="00AE3BD2" w:rsidRDefault="00AE3BD2" w:rsidP="001912F1">
            <w:pPr>
              <w:pStyle w:val="a9"/>
            </w:pPr>
            <w:r>
              <w:rPr>
                <w:rStyle w:val="af7"/>
              </w:rPr>
              <w:lastRenderedPageBreak/>
              <w:t>Pre-Conditions</w:t>
            </w:r>
          </w:p>
        </w:tc>
        <w:tc>
          <w:tcPr>
            <w:tcW w:w="688" w:type="dxa"/>
            <w:tcBorders>
              <w:top w:val="single" w:sz="6" w:space="0" w:color="auto"/>
              <w:left w:val="single" w:sz="6" w:space="0" w:color="auto"/>
              <w:bottom w:val="single" w:sz="6" w:space="0" w:color="auto"/>
              <w:right w:val="single" w:sz="6" w:space="0" w:color="auto"/>
            </w:tcBorders>
          </w:tcPr>
          <w:p w14:paraId="40B38A37"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CA3911" w14:textId="67BDE94F" w:rsidR="00D3489A" w:rsidRPr="00434BF0" w:rsidRDefault="00D3489A" w:rsidP="00D3489A">
            <w:pPr>
              <w:spacing w:before="40" w:after="40"/>
              <w:rPr>
                <w:rFonts w:cs="Arial"/>
                <w:sz w:val="24"/>
                <w:szCs w:val="24"/>
              </w:rPr>
            </w:pPr>
            <w:r>
              <w:rPr>
                <w:rFonts w:cs="Arial"/>
                <w:sz w:val="24"/>
                <w:szCs w:val="24"/>
              </w:rPr>
              <w:t xml:space="preserve">1. </w:t>
            </w:r>
            <w:r w:rsidR="000B2F71">
              <w:rPr>
                <w:rFonts w:cs="Arial"/>
                <w:sz w:val="24"/>
                <w:szCs w:val="24"/>
              </w:rPr>
              <w:t>Engine on</w:t>
            </w:r>
            <w:r w:rsidR="001D1C68">
              <w:rPr>
                <w:rFonts w:cs="Arial"/>
                <w:sz w:val="24"/>
                <w:szCs w:val="24"/>
              </w:rPr>
              <w:t xml:space="preserve"> </w:t>
            </w:r>
          </w:p>
          <w:p w14:paraId="62FC06C8" w14:textId="77777777" w:rsidR="00AE3BD2" w:rsidRPr="00311E96" w:rsidRDefault="00D3489A" w:rsidP="00D3489A">
            <w:pPr>
              <w:spacing w:before="40" w:after="40"/>
              <w:rPr>
                <w:rFonts w:cs="Arial"/>
                <w:sz w:val="24"/>
                <w:szCs w:val="24"/>
              </w:rPr>
            </w:pPr>
            <w:r>
              <w:rPr>
                <w:rFonts w:cs="Arial"/>
                <w:sz w:val="24"/>
                <w:szCs w:val="24"/>
              </w:rPr>
              <w:t>2. Shift gear to P</w:t>
            </w:r>
          </w:p>
        </w:tc>
      </w:tr>
      <w:tr w:rsidR="00AE3BD2" w14:paraId="17BBC0D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0088A"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4044C02"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4B335"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Pr>
                <w:rFonts w:cs="Arial"/>
                <w:sz w:val="24"/>
                <w:szCs w:val="24"/>
              </w:rPr>
              <w:t>activates</w:t>
            </w:r>
            <w:r w:rsidRPr="003F3D08">
              <w:rPr>
                <w:rFonts w:cs="Arial"/>
                <w:sz w:val="24"/>
                <w:szCs w:val="24"/>
              </w:rPr>
              <w:t xml:space="preserve"> Relax </w:t>
            </w:r>
            <w:r>
              <w:rPr>
                <w:rFonts w:cs="Arial"/>
                <w:sz w:val="24"/>
                <w:szCs w:val="24"/>
              </w:rPr>
              <w:t>app.</w:t>
            </w:r>
          </w:p>
        </w:tc>
      </w:tr>
      <w:tr w:rsidR="00AE3BD2" w14:paraId="2CB0FD6D" w14:textId="77777777" w:rsidTr="001912F1">
        <w:trPr>
          <w:cantSplit/>
          <w:trHeight w:val="351"/>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E29223"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70D16DD"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33076E" w14:textId="77777777" w:rsidR="00AE3BD2" w:rsidRDefault="00AE3BD2" w:rsidP="001912F1">
            <w:pPr>
              <w:spacing w:before="40" w:after="40"/>
              <w:rPr>
                <w:lang w:eastAsia="zh-CN"/>
              </w:rPr>
            </w:pPr>
            <w:r w:rsidRPr="003F3D08">
              <w:rPr>
                <w:rFonts w:cs="Arial"/>
                <w:sz w:val="24"/>
                <w:szCs w:val="24"/>
              </w:rPr>
              <w:t xml:space="preserve">The user selects Forest </w:t>
            </w:r>
            <w:r w:rsidR="00CC0300">
              <w:rPr>
                <w:rFonts w:cs="Arial"/>
                <w:sz w:val="24"/>
                <w:szCs w:val="24"/>
              </w:rPr>
              <w:t>Theme</w:t>
            </w:r>
            <w:r w:rsidRPr="003F3D08">
              <w:rPr>
                <w:rFonts w:cs="Arial"/>
                <w:sz w:val="24"/>
                <w:szCs w:val="24"/>
              </w:rPr>
              <w:t xml:space="preserve"> on IVI</w:t>
            </w:r>
          </w:p>
        </w:tc>
      </w:tr>
      <w:tr w:rsidR="00AE3BD2" w14:paraId="5859E2B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F6F8BF"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9B16910"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187510" w14:textId="77777777" w:rsidR="00AE3BD2" w:rsidRPr="00796DF2" w:rsidRDefault="00AE3BD2" w:rsidP="001912F1">
            <w:pPr>
              <w:spacing w:before="40" w:after="40"/>
              <w:rPr>
                <w:rFonts w:cs="Arial"/>
                <w:sz w:val="24"/>
                <w:szCs w:val="24"/>
              </w:rPr>
            </w:pPr>
            <w:r w:rsidRPr="00F3599C">
              <w:rPr>
                <w:rFonts w:cs="Arial"/>
                <w:sz w:val="24"/>
                <w:szCs w:val="24"/>
              </w:rPr>
              <w:t xml:space="preserve">If </w:t>
            </w:r>
            <w:r>
              <w:rPr>
                <w:rFonts w:cs="Arial"/>
                <w:sz w:val="24"/>
                <w:szCs w:val="24"/>
              </w:rPr>
              <w:t xml:space="preserve">Forest </w:t>
            </w:r>
            <w:r w:rsidR="00CC0300">
              <w:rPr>
                <w:rFonts w:cs="Arial"/>
                <w:sz w:val="24"/>
                <w:szCs w:val="24"/>
              </w:rPr>
              <w:t>Theme</w:t>
            </w:r>
            <w:r w:rsidRPr="00796DF2">
              <w:rPr>
                <w:rFonts w:cs="Arial"/>
                <w:sz w:val="24"/>
                <w:szCs w:val="24"/>
              </w:rPr>
              <w:t xml:space="preserve"> is activate</w:t>
            </w:r>
            <w:r>
              <w:rPr>
                <w:rFonts w:cs="Arial"/>
                <w:sz w:val="24"/>
                <w:szCs w:val="24"/>
              </w:rPr>
              <w:t>d</w:t>
            </w:r>
            <w:r w:rsidRPr="00796DF2">
              <w:rPr>
                <w:rFonts w:cs="Arial"/>
                <w:sz w:val="24"/>
                <w:szCs w:val="24"/>
              </w:rPr>
              <w:t>:</w:t>
            </w:r>
          </w:p>
          <w:p w14:paraId="634FB004" w14:textId="77777777" w:rsidR="00AE3BD2" w:rsidRPr="00671D0C" w:rsidRDefault="00AE3BD2" w:rsidP="006F0BA0">
            <w:pPr>
              <w:pStyle w:val="affff2"/>
              <w:numPr>
                <w:ilvl w:val="0"/>
                <w:numId w:val="14"/>
              </w:numPr>
              <w:spacing w:before="40" w:after="40"/>
              <w:rPr>
                <w:rFonts w:cs="Arial"/>
                <w:sz w:val="24"/>
                <w:szCs w:val="24"/>
              </w:rPr>
            </w:pPr>
            <w:r>
              <w:rPr>
                <w:rFonts w:ascii="Arial" w:hAnsi="Arial" w:cs="Arial"/>
                <w:sz w:val="24"/>
                <w:szCs w:val="24"/>
              </w:rPr>
              <w:t>The page gradually brightens from black;</w:t>
            </w:r>
          </w:p>
          <w:p w14:paraId="0320750E" w14:textId="77777777" w:rsidR="008568A7" w:rsidRPr="008568A7" w:rsidRDefault="00AE3BD2" w:rsidP="006F0BA0">
            <w:pPr>
              <w:pStyle w:val="affff2"/>
              <w:numPr>
                <w:ilvl w:val="0"/>
                <w:numId w:val="14"/>
              </w:numPr>
              <w:spacing w:before="40" w:after="40"/>
              <w:rPr>
                <w:rFonts w:cs="Arial"/>
                <w:sz w:val="24"/>
                <w:szCs w:val="24"/>
              </w:rPr>
            </w:pPr>
            <w:r w:rsidRPr="008568A7">
              <w:rPr>
                <w:rFonts w:ascii="Arial" w:hAnsi="Arial" w:cs="Arial"/>
                <w:sz w:val="24"/>
                <w:szCs w:val="24"/>
              </w:rPr>
              <w:t>Showing “forest ambience” video in the IVI, playing corresponding music, the ambient light turns to green</w:t>
            </w:r>
            <w:r w:rsidR="008568A7" w:rsidRPr="008568A7">
              <w:rPr>
                <w:rFonts w:ascii="Arial" w:hAnsi="Arial" w:cs="Arial"/>
                <w:sz w:val="24"/>
                <w:szCs w:val="24"/>
              </w:rPr>
              <w:t>;</w:t>
            </w:r>
          </w:p>
          <w:p w14:paraId="0F374745" w14:textId="77777777" w:rsidR="00AE3BD2" w:rsidRPr="008568A7" w:rsidRDefault="008568A7" w:rsidP="006F0BA0">
            <w:pPr>
              <w:pStyle w:val="affff2"/>
              <w:numPr>
                <w:ilvl w:val="0"/>
                <w:numId w:val="14"/>
              </w:numPr>
              <w:spacing w:before="40" w:after="40"/>
              <w:rPr>
                <w:rFonts w:cs="Arial"/>
                <w:sz w:val="24"/>
                <w:szCs w:val="24"/>
              </w:rPr>
            </w:pPr>
            <w:r w:rsidRPr="008568A7">
              <w:rPr>
                <w:rFonts w:ascii="Arial" w:hAnsi="Arial" w:cs="Arial"/>
                <w:sz w:val="24"/>
                <w:szCs w:val="24"/>
              </w:rPr>
              <w:t>O</w:t>
            </w:r>
            <w:r w:rsidR="00AE3BD2" w:rsidRPr="008568A7">
              <w:rPr>
                <w:rFonts w:ascii="Arial" w:hAnsi="Arial" w:cs="Arial"/>
                <w:sz w:val="24"/>
                <w:szCs w:val="24"/>
              </w:rPr>
              <w:t>utputting the scent of Happy Moment or Grass Neroli</w:t>
            </w:r>
            <w:r w:rsidRPr="008568A7">
              <w:rPr>
                <w:rFonts w:ascii="Arial" w:hAnsi="Arial" w:cs="Arial"/>
                <w:sz w:val="24"/>
                <w:szCs w:val="24"/>
              </w:rPr>
              <w:t>, and the scent refers to chapter 4.2.3.5.</w:t>
            </w:r>
          </w:p>
          <w:p w14:paraId="56B5E9D9" w14:textId="77777777" w:rsidR="00AE3BD2" w:rsidRPr="00F3599C" w:rsidRDefault="00AE3BD2" w:rsidP="006F0BA0">
            <w:pPr>
              <w:pStyle w:val="a9"/>
              <w:numPr>
                <w:ilvl w:val="0"/>
                <w:numId w:val="14"/>
              </w:numPr>
              <w:rPr>
                <w:rFonts w:cs="Arial"/>
              </w:rPr>
            </w:pPr>
            <w:r w:rsidRPr="00F3599C">
              <w:rPr>
                <w:rFonts w:cs="Arial"/>
              </w:rPr>
              <w:t>User feels the reclined massaging seats</w:t>
            </w:r>
            <w:r>
              <w:rPr>
                <w:rFonts w:cs="Arial"/>
              </w:rPr>
              <w:t>; The Massage level is highest.</w:t>
            </w:r>
          </w:p>
          <w:p w14:paraId="1BD91B20" w14:textId="77777777" w:rsidR="00AE3BD2" w:rsidRPr="00C92A66" w:rsidRDefault="00AE3BD2" w:rsidP="006F0BA0">
            <w:pPr>
              <w:pStyle w:val="a9"/>
              <w:numPr>
                <w:ilvl w:val="0"/>
                <w:numId w:val="14"/>
              </w:numPr>
              <w:rPr>
                <w:rFonts w:cs="Arial"/>
                <w:lang w:eastAsia="zh-CN"/>
              </w:rPr>
            </w:pPr>
            <w:r w:rsidRPr="00A94B7C">
              <w:rPr>
                <w:rFonts w:cs="Arial"/>
                <w:lang w:eastAsia="zh-CN"/>
              </w:rPr>
              <w:t>T</w:t>
            </w:r>
            <w:r w:rsidRPr="00C92A66">
              <w:rPr>
                <w:rFonts w:cs="Arial"/>
                <w:lang w:eastAsia="zh-CN"/>
              </w:rPr>
              <w:t xml:space="preserve">he driver seat moves to a comfortable position, </w:t>
            </w:r>
            <w:r>
              <w:rPr>
                <w:rFonts w:cs="Arial"/>
                <w:lang w:eastAsia="zh-CN"/>
              </w:rPr>
              <w:t xml:space="preserve">and </w:t>
            </w:r>
            <w:r w:rsidRPr="00C92A66">
              <w:rPr>
                <w:rFonts w:cs="Arial"/>
                <w:lang w:eastAsia="zh-CN"/>
              </w:rPr>
              <w:t xml:space="preserve">the position </w:t>
            </w:r>
            <w:r w:rsidRPr="00C92A66">
              <w:rPr>
                <w:rFonts w:cs="Arial"/>
              </w:rPr>
              <w:t xml:space="preserve">refers to </w:t>
            </w:r>
            <w:r>
              <w:rPr>
                <w:rFonts w:cs="Arial"/>
              </w:rPr>
              <w:t xml:space="preserve">chapter </w:t>
            </w:r>
            <w:r w:rsidR="0028109A">
              <w:rPr>
                <w:rFonts w:cs="Arial"/>
              </w:rPr>
              <w:t xml:space="preserve">4.2.3.2 </w:t>
            </w:r>
            <w:r>
              <w:rPr>
                <w:rFonts w:cs="Arial"/>
              </w:rPr>
              <w:t>(only available when vehicle is in stationary)</w:t>
            </w:r>
            <w:r w:rsidRPr="00C92A66">
              <w:rPr>
                <w:rFonts w:cs="Arial"/>
              </w:rPr>
              <w:t>.</w:t>
            </w:r>
          </w:p>
          <w:p w14:paraId="72F266AD" w14:textId="77777777" w:rsidR="00AE3BD2" w:rsidRDefault="00AE3BD2" w:rsidP="001912F1">
            <w:pPr>
              <w:pStyle w:val="a9"/>
            </w:pPr>
            <w:r>
              <w:rPr>
                <w:rFonts w:cs="Arial"/>
              </w:rPr>
              <w:t>S</w:t>
            </w:r>
            <w:r w:rsidRPr="00C92A66">
              <w:rPr>
                <w:rFonts w:cs="Arial"/>
              </w:rPr>
              <w:t xml:space="preserve">ound, video, ambient light, fragrance, seat massage </w:t>
            </w:r>
            <w:r>
              <w:rPr>
                <w:rFonts w:cs="Arial"/>
              </w:rPr>
              <w:t>will follow</w:t>
            </w:r>
            <w:r w:rsidRPr="00C92A66">
              <w:rPr>
                <w:rFonts w:cs="Arial"/>
              </w:rPr>
              <w:t xml:space="preserve"> </w:t>
            </w:r>
            <w:r>
              <w:rPr>
                <w:rFonts w:cs="Arial"/>
              </w:rPr>
              <w:t>the</w:t>
            </w:r>
            <w:r w:rsidRPr="00C92A66">
              <w:rPr>
                <w:rFonts w:cs="Arial"/>
              </w:rPr>
              <w:t xml:space="preserve"> sequence</w:t>
            </w:r>
            <w:r>
              <w:rPr>
                <w:rFonts w:cs="Arial"/>
              </w:rPr>
              <w:t>s according</w:t>
            </w:r>
            <w:r w:rsidRPr="00C92A66">
              <w:rPr>
                <w:rFonts w:cs="Arial"/>
              </w:rPr>
              <w:t xml:space="preserve"> to UX definition</w:t>
            </w:r>
            <w:r>
              <w:rPr>
                <w:rFonts w:cs="Arial"/>
              </w:rPr>
              <w:t>.</w:t>
            </w:r>
          </w:p>
        </w:tc>
      </w:tr>
      <w:tr w:rsidR="00AE3BD2" w14:paraId="3253B4C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5ABD94"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327945C"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734CBD" w14:textId="77777777" w:rsidR="00AE3BD2" w:rsidRPr="00B903C9" w:rsidRDefault="00AE3BD2" w:rsidP="001912F1">
            <w:pPr>
              <w:spacing w:before="40" w:after="40"/>
              <w:rPr>
                <w:sz w:val="24"/>
                <w:szCs w:val="24"/>
              </w:rPr>
            </w:pPr>
          </w:p>
        </w:tc>
      </w:tr>
      <w:tr w:rsidR="00AE3BD2" w14:paraId="6D293D27" w14:textId="77777777" w:rsidTr="001912F1">
        <w:trPr>
          <w:cantSplit/>
          <w:trHeight w:val="963"/>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4BAA2F"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01CCB022"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8DC0C6" w14:textId="77777777" w:rsidR="00AE3BD2" w:rsidRPr="003F3D08" w:rsidRDefault="00AE3BD2" w:rsidP="001912F1">
            <w:pPr>
              <w:spacing w:before="40" w:after="40"/>
              <w:rPr>
                <w:rFonts w:cs="Arial"/>
                <w:sz w:val="24"/>
                <w:szCs w:val="24"/>
              </w:rPr>
            </w:pPr>
            <w:r w:rsidRPr="003F3D08">
              <w:rPr>
                <w:rFonts w:cs="Arial"/>
                <w:sz w:val="24"/>
                <w:szCs w:val="24"/>
              </w:rPr>
              <w:t>User says</w:t>
            </w:r>
            <w:r>
              <w:rPr>
                <w:rFonts w:cs="Arial"/>
                <w:sz w:val="24"/>
                <w:szCs w:val="24"/>
              </w:rPr>
              <w:t xml:space="preserve"> “ start Forest </w:t>
            </w:r>
            <w:r w:rsidR="00CC0300">
              <w:rPr>
                <w:rFonts w:cs="Arial"/>
                <w:sz w:val="24"/>
                <w:szCs w:val="24"/>
              </w:rPr>
              <w:t>theme</w:t>
            </w:r>
            <w:r>
              <w:rPr>
                <w:rFonts w:cs="Arial"/>
                <w:sz w:val="24"/>
                <w:szCs w:val="24"/>
              </w:rPr>
              <w:t xml:space="preserve"> ”</w:t>
            </w:r>
            <w:r w:rsidRPr="003F3D08">
              <w:rPr>
                <w:rFonts w:cs="Arial"/>
                <w:sz w:val="24"/>
                <w:szCs w:val="24"/>
              </w:rPr>
              <w:t>it will switch to M2</w:t>
            </w:r>
          </w:p>
        </w:tc>
      </w:tr>
      <w:tr w:rsidR="00AE3BD2" w14:paraId="4408CA2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1BEE1D" w14:textId="77777777" w:rsidR="00AE3BD2" w:rsidRPr="00B12A48" w:rsidRDefault="00AE3BD2"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48AAC91"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0B354E" w14:textId="77777777" w:rsidR="00AE3BD2" w:rsidRPr="003F3D08" w:rsidRDefault="00AE3BD2" w:rsidP="001912F1">
            <w:pPr>
              <w:spacing w:before="40" w:after="40"/>
              <w:rPr>
                <w:rFonts w:cs="Arial"/>
                <w:sz w:val="24"/>
                <w:szCs w:val="24"/>
              </w:rPr>
            </w:pPr>
          </w:p>
        </w:tc>
      </w:tr>
      <w:tr w:rsidR="00AE3BD2" w14:paraId="0C958246" w14:textId="77777777" w:rsidTr="001912F1">
        <w:trPr>
          <w:cantSplit/>
          <w:trHeight w:val="540"/>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3F10D5"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E7581BD"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FEF8A3" w14:textId="77777777" w:rsidR="00AE3BD2" w:rsidRDefault="00AE3BD2" w:rsidP="001912F1">
            <w:r>
              <w:rPr>
                <w:sz w:val="24"/>
                <w:szCs w:val="24"/>
              </w:rPr>
              <w:t>Enjoy instant relaxation is activated.</w:t>
            </w:r>
          </w:p>
        </w:tc>
      </w:tr>
      <w:tr w:rsidR="00AE3BD2" w14:paraId="5156EA5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B3710C"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2504CD5A"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46B011" w14:textId="77777777" w:rsidR="00AE3BD2" w:rsidRDefault="00AE3BD2" w:rsidP="001912F1">
            <w:pPr>
              <w:pStyle w:val="a9"/>
            </w:pPr>
            <w:r>
              <w:t>If no seat massage is available, there will be no massage function.</w:t>
            </w:r>
          </w:p>
          <w:p w14:paraId="66DD42C2" w14:textId="77777777" w:rsidR="00AE3BD2" w:rsidRDefault="00AE3BD2" w:rsidP="001912F1">
            <w:pPr>
              <w:pStyle w:val="a9"/>
            </w:pPr>
            <w:r>
              <w:rPr>
                <w:rFonts w:cs="Arial"/>
              </w:rPr>
              <w:t>If no digital s</w:t>
            </w:r>
            <w:r w:rsidRPr="003F3D08">
              <w:rPr>
                <w:rFonts w:cs="Arial"/>
              </w:rPr>
              <w:t xml:space="preserve">cent is </w:t>
            </w:r>
            <w:r>
              <w:rPr>
                <w:rFonts w:cs="Arial"/>
              </w:rPr>
              <w:t>available</w:t>
            </w:r>
            <w:r>
              <w:rPr>
                <w:rFonts w:cs="Arial" w:hint="eastAsia"/>
                <w:lang w:eastAsia="zh-CN"/>
              </w:rPr>
              <w:t>,</w:t>
            </w:r>
            <w:r>
              <w:rPr>
                <w:rFonts w:cs="Arial"/>
                <w:lang w:eastAsia="zh-CN"/>
              </w:rPr>
              <w:t xml:space="preserve"> </w:t>
            </w:r>
            <w:r w:rsidRPr="003F3D08">
              <w:rPr>
                <w:rFonts w:cs="Arial"/>
              </w:rPr>
              <w:t>it will not output any scent.</w:t>
            </w:r>
          </w:p>
        </w:tc>
      </w:tr>
    </w:tbl>
    <w:p w14:paraId="0E69BC1E" w14:textId="77777777" w:rsidR="00AE3BD2" w:rsidRDefault="00AE3BD2" w:rsidP="00AE3BD2">
      <w:pPr>
        <w:pStyle w:val="af"/>
        <w:rPr>
          <w:lang w:val="en-US"/>
        </w:rPr>
      </w:pPr>
    </w:p>
    <w:p w14:paraId="09628592"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t>5</w:t>
      </w:r>
      <w:r w:rsidRPr="00F87747">
        <w:t>###</w:t>
      </w:r>
      <w:r w:rsidRPr="00650FB9">
        <w:rPr>
          <w:lang w:val="en-US" w:eastAsia="zh-CN"/>
        </w:rPr>
        <w:t xml:space="preserve"> </w:t>
      </w:r>
      <w:r w:rsidR="006076E7">
        <w:rPr>
          <w:lang w:val="en-US" w:eastAsia="zh-CN"/>
        </w:rPr>
        <w:t>De</w:t>
      </w:r>
      <w:r w:rsidR="00E304A3">
        <w:rPr>
          <w:lang w:val="en-US" w:eastAsia="zh-CN"/>
        </w:rPr>
        <w:t xml:space="preserve">activate </w:t>
      </w:r>
      <w:r>
        <w:rPr>
          <w:lang w:val="en-US" w:eastAsia="zh-CN"/>
        </w:rPr>
        <w:t>E</w:t>
      </w:r>
      <w:r w:rsidRPr="00650FB9">
        <w:rPr>
          <w:lang w:val="en-US" w:eastAsia="zh-CN"/>
        </w:rPr>
        <w:t xml:space="preserve">njoy </w:t>
      </w:r>
      <w:r>
        <w:rPr>
          <w:lang w:val="en-US" w:eastAsia="zh-CN"/>
        </w:rPr>
        <w:t xml:space="preserve">Forest </w:t>
      </w:r>
      <w:r w:rsidR="00CC0300">
        <w:rPr>
          <w:lang w:val="en-US" w:eastAsia="zh-CN"/>
        </w:rPr>
        <w:t>theme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62E6DE7F"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AAEE22"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F7E5BC0"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92C6F0"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21D36B6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28AE6"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CC76E72"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503E6" w14:textId="77777777" w:rsidR="00AE3BD2" w:rsidRDefault="00AE3BD2" w:rsidP="001912F1">
            <w:pPr>
              <w:pStyle w:val="a9"/>
            </w:pPr>
            <w:r>
              <w:t>User does not want to enjoy</w:t>
            </w:r>
            <w:r w:rsidRPr="003F77C5">
              <w:t xml:space="preserve"> </w:t>
            </w:r>
            <w:r>
              <w:t xml:space="preserve">forest </w:t>
            </w:r>
            <w:r w:rsidR="00CC0300">
              <w:t>theme</w:t>
            </w:r>
            <w:r>
              <w:t xml:space="preserve"> in the vehicle.</w:t>
            </w:r>
          </w:p>
        </w:tc>
      </w:tr>
      <w:tr w:rsidR="00AE3BD2" w14:paraId="3204302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BB731"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03FA0CE"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8B5AE" w14:textId="7BAC6CC3" w:rsidR="00AE3BD2" w:rsidRPr="00434BF0" w:rsidRDefault="00AE3BD2" w:rsidP="001912F1">
            <w:pPr>
              <w:spacing w:before="40" w:after="40"/>
              <w:rPr>
                <w:rFonts w:cs="Arial"/>
                <w:sz w:val="24"/>
                <w:szCs w:val="24"/>
              </w:rPr>
            </w:pPr>
            <w:r>
              <w:rPr>
                <w:rFonts w:cs="Arial"/>
                <w:sz w:val="24"/>
                <w:szCs w:val="24"/>
              </w:rPr>
              <w:t>1.</w:t>
            </w:r>
            <w:r w:rsidR="00D3489A">
              <w:rPr>
                <w:rFonts w:cs="Arial"/>
                <w:sz w:val="24"/>
                <w:szCs w:val="24"/>
              </w:rPr>
              <w:t xml:space="preserve"> </w:t>
            </w:r>
            <w:r w:rsidR="000B2F71">
              <w:rPr>
                <w:rFonts w:cs="Arial"/>
                <w:sz w:val="24"/>
                <w:szCs w:val="24"/>
              </w:rPr>
              <w:t>Engine on</w:t>
            </w:r>
            <w:r w:rsidR="001D1C68">
              <w:rPr>
                <w:rFonts w:cs="Arial"/>
                <w:sz w:val="24"/>
                <w:szCs w:val="24"/>
              </w:rPr>
              <w:t xml:space="preserve"> </w:t>
            </w:r>
          </w:p>
          <w:p w14:paraId="0D2ED2EB" w14:textId="77777777" w:rsidR="00AE3BD2" w:rsidRDefault="00AE3BD2" w:rsidP="001912F1">
            <w:pPr>
              <w:spacing w:before="40" w:after="40"/>
              <w:rPr>
                <w:rFonts w:cs="Arial"/>
                <w:sz w:val="24"/>
                <w:szCs w:val="24"/>
              </w:rPr>
            </w:pPr>
            <w:r>
              <w:rPr>
                <w:rFonts w:cs="Arial"/>
                <w:sz w:val="24"/>
                <w:szCs w:val="24"/>
              </w:rPr>
              <w:t>2.</w:t>
            </w:r>
            <w:r w:rsidR="00427634">
              <w:rPr>
                <w:rFonts w:cs="Arial"/>
                <w:sz w:val="24"/>
                <w:szCs w:val="24"/>
              </w:rPr>
              <w:t xml:space="preserve"> Shift gear to P</w:t>
            </w:r>
          </w:p>
          <w:p w14:paraId="585E3AD7" w14:textId="77777777" w:rsidR="00AE3BD2" w:rsidRPr="001D1DC4" w:rsidRDefault="00AE3BD2" w:rsidP="001912F1">
            <w:pPr>
              <w:spacing w:before="40" w:after="40"/>
              <w:rPr>
                <w:rFonts w:cs="Arial"/>
                <w:sz w:val="24"/>
                <w:szCs w:val="24"/>
              </w:rPr>
            </w:pPr>
            <w:r>
              <w:rPr>
                <w:rFonts w:cs="Arial"/>
                <w:sz w:val="24"/>
                <w:szCs w:val="24"/>
              </w:rPr>
              <w:t>3.</w:t>
            </w:r>
            <w:r w:rsidR="00D03CE3">
              <w:rPr>
                <w:rFonts w:cs="Arial"/>
                <w:sz w:val="24"/>
                <w:szCs w:val="24"/>
              </w:rPr>
              <w:t xml:space="preserve"> </w:t>
            </w:r>
            <w:r>
              <w:rPr>
                <w:rFonts w:cs="Arial"/>
                <w:sz w:val="24"/>
                <w:szCs w:val="24"/>
              </w:rPr>
              <w:t xml:space="preserve">Enjoy forest </w:t>
            </w:r>
            <w:r w:rsidR="00CC0300">
              <w:rPr>
                <w:rFonts w:cs="Arial"/>
                <w:sz w:val="24"/>
                <w:szCs w:val="24"/>
              </w:rPr>
              <w:t>theme</w:t>
            </w:r>
            <w:r>
              <w:rPr>
                <w:rFonts w:cs="Arial"/>
                <w:sz w:val="24"/>
                <w:szCs w:val="24"/>
              </w:rPr>
              <w:t xml:space="preserve"> is running.</w:t>
            </w:r>
          </w:p>
        </w:tc>
      </w:tr>
      <w:tr w:rsidR="00AE3BD2" w14:paraId="7FD5267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B85781"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C01DC0F"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41061"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Pr>
                <w:rFonts w:cs="Arial"/>
                <w:sz w:val="24"/>
                <w:szCs w:val="24"/>
              </w:rPr>
              <w:t>clicks anywhere on the video on IVI</w:t>
            </w:r>
          </w:p>
        </w:tc>
      </w:tr>
      <w:tr w:rsidR="00AE3BD2" w14:paraId="146F8BD2"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326DAA"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CA5EE19"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ABF8AB" w14:textId="77777777" w:rsidR="00AE3BD2" w:rsidRDefault="00AE3BD2" w:rsidP="001912F1">
            <w:pPr>
              <w:spacing w:before="40" w:after="40"/>
              <w:rPr>
                <w:lang w:eastAsia="zh-CN"/>
              </w:rPr>
            </w:pPr>
            <w:r>
              <w:rPr>
                <w:rFonts w:cs="Arial"/>
                <w:sz w:val="24"/>
                <w:szCs w:val="24"/>
              </w:rPr>
              <w:t>There is a pop-up display on IVI.</w:t>
            </w:r>
          </w:p>
        </w:tc>
      </w:tr>
      <w:tr w:rsidR="00AE3BD2" w14:paraId="5D5F7646"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53A6A6"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22CD9FD"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B394C8" w14:textId="77777777" w:rsidR="00AE3BD2" w:rsidRPr="00C92A66" w:rsidRDefault="00AE3BD2" w:rsidP="001912F1">
            <w:pPr>
              <w:pStyle w:val="a9"/>
              <w:rPr>
                <w:rFonts w:cs="Arial"/>
                <w:lang w:eastAsia="zh-CN"/>
              </w:rPr>
            </w:pPr>
            <w:r>
              <w:rPr>
                <w:rFonts w:cs="Arial"/>
                <w:lang w:eastAsia="zh-CN"/>
              </w:rPr>
              <w:t>The user clicks the “close” button.</w:t>
            </w:r>
          </w:p>
        </w:tc>
      </w:tr>
      <w:tr w:rsidR="00AE3BD2" w14:paraId="1B90283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94F6B"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1789C9B"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CACE4" w14:textId="77777777" w:rsidR="00AE3BD2" w:rsidRDefault="00AE3BD2" w:rsidP="001912F1">
            <w:pPr>
              <w:spacing w:before="40" w:after="40"/>
              <w:rPr>
                <w:sz w:val="24"/>
                <w:szCs w:val="24"/>
              </w:rPr>
            </w:pPr>
            <w:r w:rsidRPr="00B903C9">
              <w:rPr>
                <w:sz w:val="24"/>
                <w:szCs w:val="24"/>
              </w:rPr>
              <w:t xml:space="preserve">The </w:t>
            </w:r>
            <w:r>
              <w:rPr>
                <w:sz w:val="24"/>
                <w:szCs w:val="24"/>
              </w:rPr>
              <w:t xml:space="preserve">Forest </w:t>
            </w:r>
            <w:r w:rsidR="00CC0300">
              <w:rPr>
                <w:sz w:val="24"/>
                <w:szCs w:val="24"/>
              </w:rPr>
              <w:t>theme</w:t>
            </w:r>
            <w:r w:rsidRPr="00B903C9">
              <w:rPr>
                <w:sz w:val="24"/>
                <w:szCs w:val="24"/>
              </w:rPr>
              <w:t xml:space="preserve"> will end, </w:t>
            </w:r>
            <w:r>
              <w:rPr>
                <w:sz w:val="24"/>
                <w:szCs w:val="24"/>
              </w:rPr>
              <w:t xml:space="preserve">and </w:t>
            </w:r>
            <w:r w:rsidRPr="00B903C9">
              <w:rPr>
                <w:sz w:val="24"/>
                <w:szCs w:val="24"/>
              </w:rPr>
              <w:t xml:space="preserve">the end sequence definition is also in the UX documents. </w:t>
            </w:r>
          </w:p>
          <w:p w14:paraId="262184B7" w14:textId="77777777" w:rsidR="00AE3BD2" w:rsidRDefault="00AE3BD2" w:rsidP="001912F1">
            <w:pPr>
              <w:spacing w:before="40" w:after="40"/>
              <w:rPr>
                <w:sz w:val="24"/>
                <w:szCs w:val="24"/>
              </w:rPr>
            </w:pPr>
            <w:r w:rsidRPr="00B903C9">
              <w:rPr>
                <w:sz w:val="24"/>
                <w:szCs w:val="24"/>
              </w:rPr>
              <w:t>Audio and Video will exit, seat massage will stop, ambient lighting will close</w:t>
            </w:r>
            <w:r>
              <w:rPr>
                <w:sz w:val="24"/>
                <w:szCs w:val="24"/>
              </w:rPr>
              <w:t>, and digital scent will close.</w:t>
            </w:r>
            <w:r w:rsidRPr="00B903C9">
              <w:rPr>
                <w:sz w:val="24"/>
                <w:szCs w:val="24"/>
              </w:rPr>
              <w:t xml:space="preserve"> </w:t>
            </w:r>
          </w:p>
          <w:p w14:paraId="6EED2ACF" w14:textId="77777777" w:rsidR="00AE3BD2" w:rsidRPr="00B903C9" w:rsidRDefault="00AE3BD2" w:rsidP="001912F1">
            <w:pPr>
              <w:spacing w:before="40" w:after="40"/>
              <w:rPr>
                <w:sz w:val="24"/>
                <w:szCs w:val="24"/>
              </w:rPr>
            </w:pPr>
            <w:r>
              <w:rPr>
                <w:sz w:val="24"/>
                <w:szCs w:val="24"/>
              </w:rPr>
              <w:t>If the driver seat moves to a comfortable position, it</w:t>
            </w:r>
            <w:r w:rsidRPr="00B903C9">
              <w:rPr>
                <w:sz w:val="24"/>
                <w:szCs w:val="24"/>
              </w:rPr>
              <w:t xml:space="preserve"> will</w:t>
            </w:r>
            <w:r>
              <w:rPr>
                <w:sz w:val="24"/>
                <w:szCs w:val="24"/>
              </w:rPr>
              <w:t xml:space="preserve"> move back</w:t>
            </w:r>
            <w:r w:rsidRPr="00B903C9">
              <w:rPr>
                <w:sz w:val="24"/>
                <w:szCs w:val="24"/>
              </w:rPr>
              <w:t xml:space="preserve"> to the </w:t>
            </w:r>
            <w:r>
              <w:rPr>
                <w:sz w:val="24"/>
                <w:szCs w:val="24"/>
              </w:rPr>
              <w:t xml:space="preserve">latest </w:t>
            </w:r>
            <w:r w:rsidRPr="00B903C9">
              <w:rPr>
                <w:sz w:val="24"/>
                <w:szCs w:val="24"/>
              </w:rPr>
              <w:t>memorized position</w:t>
            </w:r>
            <w:r>
              <w:rPr>
                <w:sz w:val="24"/>
                <w:szCs w:val="24"/>
              </w:rPr>
              <w:t xml:space="preserve"> in current</w:t>
            </w:r>
            <w:r>
              <w:rPr>
                <w:sz w:val="24"/>
                <w:szCs w:val="24"/>
                <w:lang w:eastAsia="zh-CN"/>
              </w:rPr>
              <w:t xml:space="preserve"> enhanced memory</w:t>
            </w:r>
            <w:r w:rsidRPr="00B903C9">
              <w:rPr>
                <w:sz w:val="24"/>
                <w:szCs w:val="24"/>
              </w:rPr>
              <w:t>.</w:t>
            </w:r>
            <w:r w:rsidR="00D20AF1">
              <w:rPr>
                <w:sz w:val="24"/>
                <w:szCs w:val="24"/>
              </w:rPr>
              <w:t xml:space="preserve"> </w:t>
            </w:r>
          </w:p>
        </w:tc>
      </w:tr>
      <w:tr w:rsidR="00AE3BD2" w14:paraId="3427617D" w14:textId="77777777" w:rsidTr="001912F1">
        <w:trPr>
          <w:cantSplit/>
          <w:trHeight w:val="936"/>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6441F8"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1543751A"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02E27" w14:textId="77777777" w:rsidR="00AE3BD2" w:rsidRPr="00A01F06" w:rsidRDefault="00AE3BD2" w:rsidP="001912F1">
            <w:pPr>
              <w:spacing w:before="40" w:after="40"/>
              <w:rPr>
                <w:sz w:val="24"/>
                <w:szCs w:val="24"/>
              </w:rPr>
            </w:pPr>
            <w:r w:rsidRPr="003F3D08">
              <w:rPr>
                <w:rFonts w:cs="Arial"/>
                <w:sz w:val="24"/>
                <w:szCs w:val="24"/>
              </w:rPr>
              <w:t xml:space="preserve">If </w:t>
            </w:r>
            <w:r w:rsidRPr="00142C5C">
              <w:rPr>
                <w:rFonts w:cs="Arial"/>
                <w:sz w:val="24"/>
                <w:szCs w:val="24"/>
              </w:rPr>
              <w:t xml:space="preserve">user says, “Stop Forest </w:t>
            </w:r>
            <w:r w:rsidR="00CC0300">
              <w:rPr>
                <w:rFonts w:cs="Arial"/>
                <w:sz w:val="24"/>
                <w:szCs w:val="24"/>
              </w:rPr>
              <w:t>theme</w:t>
            </w:r>
            <w:r w:rsidRPr="00142C5C">
              <w:rPr>
                <w:rFonts w:cs="Arial"/>
                <w:sz w:val="24"/>
                <w:szCs w:val="24"/>
              </w:rPr>
              <w:t>”, it will</w:t>
            </w:r>
            <w:r w:rsidRPr="003F3D08">
              <w:rPr>
                <w:rFonts w:cs="Arial"/>
                <w:sz w:val="24"/>
                <w:szCs w:val="24"/>
              </w:rPr>
              <w:t xml:space="preserve"> switch to M</w:t>
            </w:r>
            <w:r>
              <w:rPr>
                <w:rFonts w:cs="Arial"/>
                <w:sz w:val="24"/>
                <w:szCs w:val="24"/>
              </w:rPr>
              <w:t>4</w:t>
            </w:r>
            <w:r w:rsidRPr="003F3D08">
              <w:rPr>
                <w:rFonts w:cs="Arial"/>
                <w:sz w:val="24"/>
                <w:szCs w:val="24"/>
              </w:rPr>
              <w:t>.</w:t>
            </w:r>
          </w:p>
        </w:tc>
      </w:tr>
      <w:tr w:rsidR="00AE3BD2" w14:paraId="7FEFD53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D3D1A6" w14:textId="77777777" w:rsidR="00AE3BD2" w:rsidRPr="00B12A48" w:rsidRDefault="00AE3BD2" w:rsidP="001912F1">
            <w:pPr>
              <w:pStyle w:val="a9"/>
              <w:rPr>
                <w:rStyle w:val="af7"/>
                <w:b w:val="0"/>
                <w:lang w:eastAsia="zh-CN"/>
              </w:rPr>
            </w:pPr>
            <w:r w:rsidRPr="00B12A48">
              <w:rPr>
                <w:b/>
              </w:rPr>
              <w:t xml:space="preserve">Alternative Flow </w:t>
            </w:r>
            <w:r>
              <w:rPr>
                <w:b/>
              </w:rPr>
              <w:t>2</w:t>
            </w:r>
          </w:p>
        </w:tc>
        <w:tc>
          <w:tcPr>
            <w:tcW w:w="688" w:type="dxa"/>
            <w:tcBorders>
              <w:top w:val="single" w:sz="6" w:space="0" w:color="auto"/>
              <w:left w:val="single" w:sz="6" w:space="0" w:color="auto"/>
              <w:bottom w:val="single" w:sz="6" w:space="0" w:color="auto"/>
              <w:right w:val="single" w:sz="6" w:space="0" w:color="auto"/>
            </w:tcBorders>
          </w:tcPr>
          <w:p w14:paraId="0A1EB3F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EA91FF" w14:textId="77777777" w:rsidR="00AE3BD2" w:rsidRPr="00A01F06" w:rsidRDefault="00AE3BD2" w:rsidP="001912F1">
            <w:pPr>
              <w:spacing w:before="40" w:after="40"/>
              <w:rPr>
                <w:sz w:val="24"/>
                <w:szCs w:val="24"/>
              </w:rPr>
            </w:pPr>
            <w:r w:rsidRPr="00D51AEF">
              <w:rPr>
                <w:rFonts w:cs="Arial"/>
                <w:sz w:val="24"/>
                <w:szCs w:val="24"/>
              </w:rPr>
              <w:t xml:space="preserve">When </w:t>
            </w:r>
            <w:r>
              <w:rPr>
                <w:rFonts w:cs="Arial"/>
                <w:sz w:val="24"/>
                <w:szCs w:val="24"/>
              </w:rPr>
              <w:t>the shift lever is not in P gear</w:t>
            </w:r>
            <w:r w:rsidRPr="00D51AEF">
              <w:rPr>
                <w:rFonts w:cs="Arial"/>
                <w:sz w:val="24"/>
                <w:szCs w:val="24"/>
              </w:rPr>
              <w:t>, IVI pop-up box prompts a cou</w:t>
            </w:r>
            <w:r w:rsidR="00AE50C5">
              <w:rPr>
                <w:rFonts w:cs="Arial"/>
                <w:sz w:val="24"/>
                <w:szCs w:val="24"/>
              </w:rPr>
              <w:t>ntdown of 10 seconds to deactivate</w:t>
            </w:r>
            <w:r w:rsidRPr="00D51AEF">
              <w:rPr>
                <w:rFonts w:cs="Arial"/>
                <w:sz w:val="24"/>
                <w:szCs w:val="24"/>
              </w:rPr>
              <w:t xml:space="preserve"> the Forest </w:t>
            </w:r>
            <w:r w:rsidR="00CC0300">
              <w:rPr>
                <w:rFonts w:cs="Arial"/>
                <w:sz w:val="24"/>
                <w:szCs w:val="24"/>
              </w:rPr>
              <w:t>theme</w:t>
            </w:r>
            <w:r w:rsidRPr="00D51AEF">
              <w:rPr>
                <w:rFonts w:cs="Arial"/>
                <w:sz w:val="24"/>
                <w:szCs w:val="24"/>
              </w:rPr>
              <w:t>.</w:t>
            </w:r>
            <w:r>
              <w:rPr>
                <w:rFonts w:cs="Arial"/>
                <w:sz w:val="24"/>
                <w:szCs w:val="24"/>
              </w:rPr>
              <w:t xml:space="preserve"> </w:t>
            </w:r>
            <w:r w:rsidRPr="00D51AEF">
              <w:rPr>
                <w:rFonts w:cs="Arial"/>
                <w:sz w:val="24"/>
                <w:szCs w:val="24"/>
              </w:rPr>
              <w:t xml:space="preserve">Forest </w:t>
            </w:r>
            <w:r w:rsidR="00CC0300">
              <w:rPr>
                <w:rFonts w:cs="Arial"/>
                <w:sz w:val="24"/>
                <w:szCs w:val="24"/>
              </w:rPr>
              <w:t>theme</w:t>
            </w:r>
            <w:r w:rsidRPr="00D51AEF">
              <w:rPr>
                <w:rFonts w:cs="Arial"/>
                <w:sz w:val="24"/>
                <w:szCs w:val="24"/>
              </w:rPr>
              <w:t xml:space="preserve"> will be disabled.</w:t>
            </w:r>
            <w:r>
              <w:rPr>
                <w:rFonts w:cs="Arial"/>
                <w:sz w:val="24"/>
                <w:szCs w:val="24"/>
              </w:rPr>
              <w:t xml:space="preserve"> It</w:t>
            </w:r>
            <w:r w:rsidRPr="00142C5C">
              <w:rPr>
                <w:rFonts w:cs="Arial"/>
                <w:sz w:val="24"/>
                <w:szCs w:val="24"/>
              </w:rPr>
              <w:t xml:space="preserve"> will</w:t>
            </w:r>
            <w:r w:rsidRPr="003F3D08">
              <w:rPr>
                <w:rFonts w:cs="Arial"/>
                <w:sz w:val="24"/>
                <w:szCs w:val="24"/>
              </w:rPr>
              <w:t xml:space="preserve"> switch to M</w:t>
            </w:r>
            <w:r>
              <w:rPr>
                <w:rFonts w:cs="Arial"/>
                <w:sz w:val="24"/>
                <w:szCs w:val="24"/>
              </w:rPr>
              <w:t>4</w:t>
            </w:r>
            <w:r w:rsidRPr="003F3D08">
              <w:rPr>
                <w:rFonts w:cs="Arial"/>
                <w:sz w:val="24"/>
                <w:szCs w:val="24"/>
              </w:rPr>
              <w:t>.</w:t>
            </w:r>
          </w:p>
        </w:tc>
      </w:tr>
      <w:tr w:rsidR="00AE3BD2" w14:paraId="07FB2F2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D3F9FF" w14:textId="77777777" w:rsidR="00AE3BD2" w:rsidRPr="00B12A48" w:rsidRDefault="00AE3BD2" w:rsidP="001912F1">
            <w:pPr>
              <w:pStyle w:val="a9"/>
              <w:rPr>
                <w:b/>
              </w:rPr>
            </w:pPr>
          </w:p>
        </w:tc>
        <w:tc>
          <w:tcPr>
            <w:tcW w:w="688" w:type="dxa"/>
            <w:tcBorders>
              <w:top w:val="single" w:sz="6" w:space="0" w:color="auto"/>
              <w:left w:val="single" w:sz="6" w:space="0" w:color="auto"/>
              <w:bottom w:val="single" w:sz="6" w:space="0" w:color="auto"/>
              <w:right w:val="single" w:sz="6" w:space="0" w:color="auto"/>
            </w:tcBorders>
          </w:tcPr>
          <w:p w14:paraId="152A8315"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F36F22" w14:textId="77777777" w:rsidR="00AE3BD2" w:rsidRPr="00A01F06" w:rsidRDefault="00AE3BD2" w:rsidP="001912F1">
            <w:pPr>
              <w:spacing w:before="40" w:after="40"/>
              <w:rPr>
                <w:sz w:val="24"/>
                <w:szCs w:val="24"/>
              </w:rPr>
            </w:pPr>
          </w:p>
        </w:tc>
      </w:tr>
      <w:tr w:rsidR="00AE3BD2" w14:paraId="77372C3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4D207E"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BE4717F"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2C1F1" w14:textId="77777777" w:rsidR="00AE3BD2" w:rsidRDefault="00AE3BD2" w:rsidP="001912F1">
            <w:r>
              <w:rPr>
                <w:sz w:val="24"/>
                <w:szCs w:val="24"/>
              </w:rPr>
              <w:t xml:space="preserve">Enjoy Forest </w:t>
            </w:r>
            <w:r w:rsidR="00CC0300">
              <w:rPr>
                <w:sz w:val="24"/>
                <w:szCs w:val="24"/>
              </w:rPr>
              <w:t>theme</w:t>
            </w:r>
            <w:r>
              <w:rPr>
                <w:sz w:val="24"/>
                <w:szCs w:val="24"/>
              </w:rPr>
              <w:t xml:space="preserve"> is disabled.</w:t>
            </w:r>
          </w:p>
        </w:tc>
      </w:tr>
      <w:tr w:rsidR="00AE3BD2" w14:paraId="77CBB7A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A828E0"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034EC9F"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666208" w14:textId="77777777" w:rsidR="00AE3BD2" w:rsidRDefault="00AE3BD2" w:rsidP="001912F1">
            <w:pPr>
              <w:pStyle w:val="a9"/>
            </w:pPr>
          </w:p>
        </w:tc>
      </w:tr>
    </w:tbl>
    <w:p w14:paraId="5D5261D4" w14:textId="77777777" w:rsidR="00AE3BD2" w:rsidRDefault="00AE3BD2" w:rsidP="00AE3BD2">
      <w:pPr>
        <w:pStyle w:val="af"/>
        <w:rPr>
          <w:lang w:val="en-US"/>
        </w:rPr>
      </w:pPr>
    </w:p>
    <w:p w14:paraId="3C7FF721"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t>6</w:t>
      </w:r>
      <w:r w:rsidRPr="00F87747">
        <w:t>###</w:t>
      </w:r>
      <w:r>
        <w:t xml:space="preserve"> Activ</w:t>
      </w:r>
      <w:r w:rsidR="00E304A3">
        <w:t>ate</w:t>
      </w:r>
      <w:r>
        <w:t xml:space="preserve"> </w:t>
      </w:r>
      <w:r w:rsidRPr="00650FB9">
        <w:t xml:space="preserve">Enjoy Ocean </w:t>
      </w:r>
      <w:r w:rsidR="00CC0300">
        <w:rPr>
          <w:rFonts w:hint="eastAsia"/>
        </w:rPr>
        <w:t>Theme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16"/>
        <w:gridCol w:w="669"/>
        <w:gridCol w:w="7882"/>
      </w:tblGrid>
      <w:tr w:rsidR="00AE3BD2" w14:paraId="53BE23CE"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388329"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69" w:type="dxa"/>
            <w:tcBorders>
              <w:top w:val="single" w:sz="6" w:space="0" w:color="auto"/>
              <w:left w:val="single" w:sz="6" w:space="0" w:color="auto"/>
              <w:bottom w:val="single" w:sz="6" w:space="0" w:color="auto"/>
              <w:right w:val="single" w:sz="6" w:space="0" w:color="auto"/>
            </w:tcBorders>
          </w:tcPr>
          <w:p w14:paraId="570C6B06" w14:textId="77777777" w:rsidR="00AE3BD2" w:rsidRDefault="00AE3BD2" w:rsidP="001912F1">
            <w:pPr>
              <w:pStyle w:val="a9"/>
              <w:rPr>
                <w:lang w:eastAsia="zh-CN"/>
              </w:rPr>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2A8B0"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742E8F90" w14:textId="77777777" w:rsidTr="00F72D5D">
        <w:trPr>
          <w:cantSplit/>
          <w:trHeight w:val="648"/>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074B2" w14:textId="77777777" w:rsidR="00AE3BD2" w:rsidRDefault="00AE3BD2" w:rsidP="001912F1">
            <w:pPr>
              <w:pStyle w:val="a9"/>
            </w:pPr>
            <w:r>
              <w:rPr>
                <w:rStyle w:val="af7"/>
              </w:rPr>
              <w:t>Purpose</w:t>
            </w:r>
          </w:p>
        </w:tc>
        <w:tc>
          <w:tcPr>
            <w:tcW w:w="669" w:type="dxa"/>
            <w:tcBorders>
              <w:top w:val="single" w:sz="6" w:space="0" w:color="auto"/>
              <w:left w:val="single" w:sz="6" w:space="0" w:color="auto"/>
              <w:bottom w:val="single" w:sz="6" w:space="0" w:color="auto"/>
              <w:right w:val="single" w:sz="6" w:space="0" w:color="auto"/>
            </w:tcBorders>
          </w:tcPr>
          <w:p w14:paraId="3539A8DB"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0FAB62" w14:textId="77777777" w:rsidR="00AE3BD2" w:rsidRDefault="00AE3BD2" w:rsidP="001912F1">
            <w:pPr>
              <w:pStyle w:val="a9"/>
            </w:pPr>
            <w:r>
              <w:t xml:space="preserve">User wants to enjoy Ocean </w:t>
            </w:r>
            <w:r w:rsidR="00CC0300">
              <w:t>theme</w:t>
            </w:r>
            <w:r w:rsidRPr="00607185">
              <w:rPr>
                <w:rFonts w:cs="Arial"/>
                <w:color w:val="000000"/>
                <w:sz w:val="16"/>
                <w:szCs w:val="16"/>
              </w:rPr>
              <w:t xml:space="preserve"> </w:t>
            </w:r>
            <w:r>
              <w:t>in the vehicle.</w:t>
            </w:r>
          </w:p>
        </w:tc>
      </w:tr>
      <w:tr w:rsidR="00AE3BD2" w14:paraId="5849C210"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673A9" w14:textId="77777777" w:rsidR="00AE3BD2" w:rsidRDefault="00AE3BD2" w:rsidP="001912F1">
            <w:pPr>
              <w:pStyle w:val="a9"/>
            </w:pPr>
            <w:r>
              <w:rPr>
                <w:rStyle w:val="af7"/>
              </w:rPr>
              <w:t>Pre-Conditions</w:t>
            </w:r>
          </w:p>
        </w:tc>
        <w:tc>
          <w:tcPr>
            <w:tcW w:w="669" w:type="dxa"/>
            <w:tcBorders>
              <w:top w:val="single" w:sz="6" w:space="0" w:color="auto"/>
              <w:left w:val="single" w:sz="6" w:space="0" w:color="auto"/>
              <w:bottom w:val="single" w:sz="6" w:space="0" w:color="auto"/>
              <w:right w:val="single" w:sz="6" w:space="0" w:color="auto"/>
            </w:tcBorders>
          </w:tcPr>
          <w:p w14:paraId="5ECFF4AE"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AB2B1" w14:textId="561D2302" w:rsidR="00AE3BD2" w:rsidRPr="00434BF0" w:rsidRDefault="00AE3BD2" w:rsidP="001912F1">
            <w:pPr>
              <w:spacing w:before="40" w:after="40"/>
              <w:rPr>
                <w:rFonts w:cs="Arial"/>
                <w:sz w:val="24"/>
                <w:szCs w:val="24"/>
              </w:rPr>
            </w:pPr>
            <w:r>
              <w:rPr>
                <w:rFonts w:cs="Arial"/>
                <w:sz w:val="24"/>
                <w:szCs w:val="24"/>
              </w:rPr>
              <w:t>1.</w:t>
            </w:r>
            <w:r w:rsidR="00D3489A">
              <w:rPr>
                <w:rFonts w:cs="Arial"/>
                <w:sz w:val="24"/>
                <w:szCs w:val="24"/>
              </w:rPr>
              <w:t xml:space="preserve"> </w:t>
            </w:r>
            <w:r w:rsidR="000B2F71">
              <w:rPr>
                <w:rFonts w:cs="Arial"/>
                <w:sz w:val="24"/>
                <w:szCs w:val="24"/>
              </w:rPr>
              <w:t>Engine on</w:t>
            </w:r>
            <w:r w:rsidR="001D1C68">
              <w:rPr>
                <w:rFonts w:cs="Arial"/>
                <w:sz w:val="24"/>
                <w:szCs w:val="24"/>
              </w:rPr>
              <w:t xml:space="preserve"> </w:t>
            </w:r>
            <w:r w:rsidR="004A54BD">
              <w:rPr>
                <w:rFonts w:cs="Arial"/>
                <w:sz w:val="24"/>
                <w:szCs w:val="24"/>
              </w:rPr>
              <w:t>OR ready for drive mode is on</w:t>
            </w:r>
          </w:p>
          <w:p w14:paraId="48D61754" w14:textId="77777777" w:rsidR="00AE3BD2" w:rsidRPr="008F6C42" w:rsidRDefault="00AE3BD2" w:rsidP="001912F1">
            <w:pPr>
              <w:spacing w:before="40" w:after="40"/>
              <w:rPr>
                <w:rFonts w:cs="Arial"/>
                <w:sz w:val="24"/>
                <w:szCs w:val="24"/>
              </w:rPr>
            </w:pPr>
            <w:r>
              <w:rPr>
                <w:rFonts w:cs="Arial"/>
                <w:sz w:val="24"/>
                <w:szCs w:val="24"/>
              </w:rPr>
              <w:t>2.</w:t>
            </w:r>
            <w:r w:rsidR="00427634">
              <w:rPr>
                <w:rFonts w:cs="Arial"/>
                <w:sz w:val="24"/>
                <w:szCs w:val="24"/>
              </w:rPr>
              <w:t xml:space="preserve"> Shift gear to P</w:t>
            </w:r>
          </w:p>
        </w:tc>
      </w:tr>
      <w:tr w:rsidR="00AE3BD2" w14:paraId="505C9F3C"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6C3C5" w14:textId="77777777" w:rsidR="00AE3BD2" w:rsidRDefault="00AE3BD2" w:rsidP="001912F1">
            <w:pPr>
              <w:pStyle w:val="a9"/>
            </w:pPr>
            <w:r>
              <w:rPr>
                <w:rStyle w:val="af7"/>
                <w:rFonts w:hint="eastAsia"/>
                <w:lang w:eastAsia="zh-CN"/>
              </w:rPr>
              <w:t>Mai</w:t>
            </w:r>
            <w:r>
              <w:rPr>
                <w:rStyle w:val="af7"/>
              </w:rPr>
              <w:t>n Flow</w:t>
            </w:r>
          </w:p>
        </w:tc>
        <w:tc>
          <w:tcPr>
            <w:tcW w:w="669" w:type="dxa"/>
            <w:tcBorders>
              <w:top w:val="single" w:sz="6" w:space="0" w:color="auto"/>
              <w:left w:val="single" w:sz="6" w:space="0" w:color="auto"/>
              <w:bottom w:val="single" w:sz="6" w:space="0" w:color="auto"/>
              <w:right w:val="single" w:sz="6" w:space="0" w:color="auto"/>
            </w:tcBorders>
          </w:tcPr>
          <w:p w14:paraId="38B11BE2" w14:textId="77777777" w:rsidR="00AE3BD2" w:rsidRDefault="00AE3BD2" w:rsidP="001912F1">
            <w:pPr>
              <w:pStyle w:val="a9"/>
            </w:pPr>
            <w:r>
              <w:t>M1</w:t>
            </w: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87733B"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sidR="008373BA">
              <w:rPr>
                <w:rFonts w:cs="Arial"/>
                <w:sz w:val="24"/>
                <w:szCs w:val="24"/>
              </w:rPr>
              <w:t>activate</w:t>
            </w:r>
            <w:r w:rsidR="00F72D5D">
              <w:rPr>
                <w:rFonts w:cs="Arial"/>
                <w:sz w:val="24"/>
                <w:szCs w:val="24"/>
              </w:rPr>
              <w:t>s</w:t>
            </w:r>
            <w:r w:rsidRPr="003F3D08">
              <w:rPr>
                <w:rFonts w:cs="Arial"/>
                <w:sz w:val="24"/>
                <w:szCs w:val="24"/>
              </w:rPr>
              <w:t xml:space="preserve"> Relax </w:t>
            </w:r>
            <w:r>
              <w:rPr>
                <w:rFonts w:cs="Arial"/>
                <w:sz w:val="24"/>
                <w:szCs w:val="24"/>
              </w:rPr>
              <w:t>app.</w:t>
            </w:r>
          </w:p>
        </w:tc>
      </w:tr>
      <w:tr w:rsidR="00AE3BD2" w14:paraId="25F871EE" w14:textId="77777777" w:rsidTr="001912F1">
        <w:trPr>
          <w:cantSplit/>
          <w:trHeight w:val="477"/>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55A3EE" w14:textId="77777777" w:rsidR="00AE3BD2" w:rsidRDefault="00AE3BD2" w:rsidP="001912F1">
            <w:pPr>
              <w:pStyle w:val="a9"/>
              <w:rPr>
                <w:rStyle w:val="af7"/>
                <w:lang w:eastAsia="zh-CN"/>
              </w:rPr>
            </w:pPr>
          </w:p>
        </w:tc>
        <w:tc>
          <w:tcPr>
            <w:tcW w:w="669" w:type="dxa"/>
            <w:tcBorders>
              <w:top w:val="single" w:sz="6" w:space="0" w:color="auto"/>
              <w:left w:val="single" w:sz="6" w:space="0" w:color="auto"/>
              <w:bottom w:val="single" w:sz="6" w:space="0" w:color="auto"/>
              <w:right w:val="single" w:sz="6" w:space="0" w:color="auto"/>
            </w:tcBorders>
          </w:tcPr>
          <w:p w14:paraId="4C7EA0DA" w14:textId="77777777" w:rsidR="00AE3BD2" w:rsidRDefault="00AE3BD2" w:rsidP="001912F1">
            <w:pPr>
              <w:pStyle w:val="a9"/>
            </w:pPr>
            <w:r>
              <w:t>M2</w:t>
            </w: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ED984C" w14:textId="77777777" w:rsidR="00AE3BD2" w:rsidRPr="003F3D08" w:rsidRDefault="00AE3BD2" w:rsidP="001912F1">
            <w:pPr>
              <w:spacing w:before="40" w:after="40"/>
              <w:rPr>
                <w:rFonts w:cs="Arial"/>
                <w:sz w:val="24"/>
                <w:szCs w:val="24"/>
              </w:rPr>
            </w:pPr>
            <w:r w:rsidRPr="003F3D08">
              <w:rPr>
                <w:rFonts w:cs="Arial"/>
                <w:sz w:val="24"/>
                <w:szCs w:val="24"/>
              </w:rPr>
              <w:t xml:space="preserve">The user selects Ocean </w:t>
            </w:r>
            <w:r w:rsidR="00CC0300">
              <w:rPr>
                <w:rFonts w:cs="Arial"/>
                <w:sz w:val="24"/>
                <w:szCs w:val="24"/>
              </w:rPr>
              <w:t>Theme</w:t>
            </w:r>
            <w:r w:rsidRPr="003F3D08">
              <w:rPr>
                <w:rFonts w:cs="Arial"/>
                <w:sz w:val="24"/>
                <w:szCs w:val="24"/>
              </w:rPr>
              <w:t xml:space="preserve"> on IVI</w:t>
            </w:r>
          </w:p>
        </w:tc>
      </w:tr>
      <w:tr w:rsidR="00AE3BD2" w14:paraId="05E2571B"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377487" w14:textId="77777777" w:rsidR="00AE3BD2" w:rsidRDefault="00AE3BD2" w:rsidP="001912F1">
            <w:pPr>
              <w:pStyle w:val="a9"/>
              <w:rPr>
                <w:rStyle w:val="af7"/>
                <w:lang w:eastAsia="zh-CN"/>
              </w:rPr>
            </w:pPr>
          </w:p>
        </w:tc>
        <w:tc>
          <w:tcPr>
            <w:tcW w:w="669" w:type="dxa"/>
            <w:tcBorders>
              <w:top w:val="single" w:sz="6" w:space="0" w:color="auto"/>
              <w:left w:val="single" w:sz="6" w:space="0" w:color="auto"/>
              <w:bottom w:val="single" w:sz="6" w:space="0" w:color="auto"/>
              <w:right w:val="single" w:sz="6" w:space="0" w:color="auto"/>
            </w:tcBorders>
          </w:tcPr>
          <w:p w14:paraId="357E3A4E" w14:textId="77777777" w:rsidR="00AE3BD2" w:rsidRDefault="00AE3BD2" w:rsidP="001912F1">
            <w:pPr>
              <w:pStyle w:val="a9"/>
            </w:pPr>
            <w:r>
              <w:t>M3</w:t>
            </w: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8FA551" w14:textId="77777777" w:rsidR="00AE3BD2" w:rsidRPr="00796DF2" w:rsidRDefault="00AE3BD2" w:rsidP="001912F1">
            <w:pPr>
              <w:spacing w:before="40" w:after="40"/>
              <w:rPr>
                <w:rFonts w:cs="Arial"/>
                <w:sz w:val="24"/>
                <w:szCs w:val="24"/>
              </w:rPr>
            </w:pPr>
            <w:r w:rsidRPr="00F3599C">
              <w:rPr>
                <w:rFonts w:cs="Arial"/>
                <w:sz w:val="24"/>
                <w:szCs w:val="24"/>
              </w:rPr>
              <w:t xml:space="preserve">If </w:t>
            </w:r>
            <w:r>
              <w:rPr>
                <w:rFonts w:cs="Arial"/>
                <w:sz w:val="24"/>
                <w:szCs w:val="24"/>
              </w:rPr>
              <w:t xml:space="preserve">Ocean </w:t>
            </w:r>
            <w:r w:rsidR="00CC0300">
              <w:rPr>
                <w:rFonts w:cs="Arial"/>
                <w:sz w:val="24"/>
                <w:szCs w:val="24"/>
              </w:rPr>
              <w:t>theme</w:t>
            </w:r>
            <w:r w:rsidRPr="00796DF2">
              <w:rPr>
                <w:rFonts w:cs="Arial"/>
                <w:sz w:val="24"/>
                <w:szCs w:val="24"/>
              </w:rPr>
              <w:t xml:space="preserve"> is activate</w:t>
            </w:r>
            <w:r>
              <w:rPr>
                <w:rFonts w:cs="Arial"/>
                <w:sz w:val="24"/>
                <w:szCs w:val="24"/>
              </w:rPr>
              <w:t>d</w:t>
            </w:r>
            <w:r w:rsidRPr="00796DF2">
              <w:rPr>
                <w:rFonts w:cs="Arial"/>
                <w:sz w:val="24"/>
                <w:szCs w:val="24"/>
              </w:rPr>
              <w:t>:</w:t>
            </w:r>
          </w:p>
          <w:p w14:paraId="0FC5EC3F" w14:textId="77777777" w:rsidR="008568A7" w:rsidRPr="008568A7" w:rsidRDefault="00AE3BD2" w:rsidP="006F0BA0">
            <w:pPr>
              <w:pStyle w:val="affff2"/>
              <w:numPr>
                <w:ilvl w:val="0"/>
                <w:numId w:val="15"/>
              </w:numPr>
              <w:spacing w:before="40" w:after="40"/>
              <w:rPr>
                <w:rFonts w:cs="Arial"/>
                <w:sz w:val="24"/>
                <w:szCs w:val="24"/>
              </w:rPr>
            </w:pPr>
            <w:r>
              <w:rPr>
                <w:rFonts w:ascii="Arial" w:hAnsi="Arial" w:cs="Arial"/>
                <w:sz w:val="24"/>
                <w:szCs w:val="24"/>
              </w:rPr>
              <w:t>The page gradually brightens from black;</w:t>
            </w:r>
          </w:p>
          <w:p w14:paraId="3704DBDE" w14:textId="77777777" w:rsidR="008568A7" w:rsidRPr="005A53F7" w:rsidRDefault="00AE3BD2" w:rsidP="006F0BA0">
            <w:pPr>
              <w:pStyle w:val="affff2"/>
              <w:numPr>
                <w:ilvl w:val="0"/>
                <w:numId w:val="15"/>
              </w:numPr>
              <w:spacing w:before="40" w:after="40"/>
              <w:rPr>
                <w:rFonts w:cs="Arial"/>
                <w:sz w:val="24"/>
                <w:szCs w:val="24"/>
              </w:rPr>
            </w:pPr>
            <w:r w:rsidRPr="008568A7">
              <w:rPr>
                <w:rFonts w:ascii="Arial" w:hAnsi="Arial" w:cs="Arial"/>
                <w:sz w:val="24"/>
                <w:szCs w:val="24"/>
              </w:rPr>
              <w:t>Showing “Ocean” video in the IVI, playing corresponding music, the ambient light turns to blue</w:t>
            </w:r>
            <w:r w:rsidR="008568A7">
              <w:rPr>
                <w:rFonts w:ascii="Arial" w:hAnsi="Arial" w:cs="Arial"/>
                <w:sz w:val="24"/>
                <w:szCs w:val="24"/>
              </w:rPr>
              <w:t>;</w:t>
            </w:r>
          </w:p>
          <w:p w14:paraId="5073A937" w14:textId="77777777" w:rsidR="005A53F7" w:rsidRPr="005A53F7" w:rsidRDefault="005A53F7" w:rsidP="006F0BA0">
            <w:pPr>
              <w:pStyle w:val="affff2"/>
              <w:numPr>
                <w:ilvl w:val="0"/>
                <w:numId w:val="15"/>
              </w:numPr>
              <w:spacing w:before="40" w:after="40"/>
              <w:rPr>
                <w:rFonts w:cs="Arial"/>
                <w:sz w:val="24"/>
                <w:szCs w:val="24"/>
              </w:rPr>
            </w:pPr>
            <w:r w:rsidRPr="005A53F7">
              <w:rPr>
                <w:rFonts w:ascii="Arial" w:hAnsi="Arial" w:cs="Arial"/>
                <w:sz w:val="24"/>
                <w:szCs w:val="24"/>
              </w:rPr>
              <w:t xml:space="preserve">Outputting the scent of </w:t>
            </w:r>
            <w:r>
              <w:rPr>
                <w:rFonts w:ascii="Arial" w:hAnsi="Arial" w:cs="Arial"/>
                <w:sz w:val="24"/>
                <w:szCs w:val="24"/>
              </w:rPr>
              <w:t>Story of Love or Ocean of Flowers</w:t>
            </w:r>
            <w:r w:rsidRPr="005A53F7">
              <w:rPr>
                <w:rFonts w:ascii="Arial" w:hAnsi="Arial" w:cs="Arial"/>
                <w:sz w:val="24"/>
                <w:szCs w:val="24"/>
              </w:rPr>
              <w:t>, and the scent refers to chapter 4.2.3.5.</w:t>
            </w:r>
          </w:p>
          <w:p w14:paraId="002F8D75" w14:textId="77777777" w:rsidR="00AE3BD2" w:rsidRPr="00F3599C" w:rsidRDefault="00AE3BD2" w:rsidP="006F0BA0">
            <w:pPr>
              <w:pStyle w:val="a9"/>
              <w:numPr>
                <w:ilvl w:val="0"/>
                <w:numId w:val="15"/>
              </w:numPr>
              <w:rPr>
                <w:rFonts w:cs="Arial"/>
              </w:rPr>
            </w:pPr>
            <w:r w:rsidRPr="00F3599C">
              <w:rPr>
                <w:rFonts w:cs="Arial"/>
              </w:rPr>
              <w:t>User feels the reclined massaging seats</w:t>
            </w:r>
            <w:r>
              <w:rPr>
                <w:rFonts w:cs="Arial"/>
              </w:rPr>
              <w:t>; The Massage level is highest.</w:t>
            </w:r>
          </w:p>
          <w:p w14:paraId="3B527940" w14:textId="77777777" w:rsidR="00AE3BD2" w:rsidRPr="00C92A66" w:rsidRDefault="00AE3BD2" w:rsidP="006F0BA0">
            <w:pPr>
              <w:pStyle w:val="a9"/>
              <w:numPr>
                <w:ilvl w:val="0"/>
                <w:numId w:val="15"/>
              </w:numPr>
              <w:rPr>
                <w:rFonts w:cs="Arial"/>
                <w:lang w:eastAsia="zh-CN"/>
              </w:rPr>
            </w:pPr>
            <w:r w:rsidRPr="00A94B7C">
              <w:rPr>
                <w:rFonts w:cs="Arial"/>
                <w:lang w:eastAsia="zh-CN"/>
              </w:rPr>
              <w:t>T</w:t>
            </w:r>
            <w:r w:rsidRPr="00C92A66">
              <w:rPr>
                <w:rFonts w:cs="Arial"/>
                <w:lang w:eastAsia="zh-CN"/>
              </w:rPr>
              <w:t xml:space="preserve">he driver seat moves to a comfortable position, </w:t>
            </w:r>
            <w:r>
              <w:rPr>
                <w:rFonts w:cs="Arial"/>
                <w:lang w:eastAsia="zh-CN"/>
              </w:rPr>
              <w:t xml:space="preserve">and </w:t>
            </w:r>
            <w:r w:rsidRPr="00C92A66">
              <w:rPr>
                <w:rFonts w:cs="Arial"/>
                <w:lang w:eastAsia="zh-CN"/>
              </w:rPr>
              <w:t xml:space="preserve">the position </w:t>
            </w:r>
            <w:r w:rsidRPr="00C92A66">
              <w:rPr>
                <w:rFonts w:cs="Arial"/>
              </w:rPr>
              <w:t xml:space="preserve">refers to </w:t>
            </w:r>
            <w:r>
              <w:rPr>
                <w:rFonts w:cs="Arial"/>
              </w:rPr>
              <w:t xml:space="preserve">chapter </w:t>
            </w:r>
            <w:r w:rsidR="0028109A">
              <w:rPr>
                <w:rFonts w:cs="Arial"/>
              </w:rPr>
              <w:t xml:space="preserve">4.2.3.2 </w:t>
            </w:r>
            <w:r>
              <w:rPr>
                <w:rFonts w:cs="Arial"/>
              </w:rPr>
              <w:t>(only available when vehicle is in stationary)</w:t>
            </w:r>
            <w:r w:rsidRPr="00C92A66">
              <w:rPr>
                <w:rFonts w:cs="Arial"/>
              </w:rPr>
              <w:t>.</w:t>
            </w:r>
          </w:p>
          <w:p w14:paraId="66026B7C" w14:textId="77777777" w:rsidR="00AE3BD2" w:rsidRDefault="00AE3BD2" w:rsidP="001912F1">
            <w:pPr>
              <w:pStyle w:val="a9"/>
            </w:pPr>
            <w:r>
              <w:rPr>
                <w:rFonts w:cs="Arial"/>
              </w:rPr>
              <w:t>S</w:t>
            </w:r>
            <w:r w:rsidRPr="00C92A66">
              <w:rPr>
                <w:rFonts w:cs="Arial"/>
              </w:rPr>
              <w:t xml:space="preserve">ound, video, ambient light, fragrance, seat massage </w:t>
            </w:r>
            <w:r>
              <w:rPr>
                <w:rFonts w:cs="Arial"/>
              </w:rPr>
              <w:t>will follow</w:t>
            </w:r>
            <w:r w:rsidRPr="00C92A66">
              <w:rPr>
                <w:rFonts w:cs="Arial"/>
              </w:rPr>
              <w:t xml:space="preserve"> </w:t>
            </w:r>
            <w:r>
              <w:rPr>
                <w:rFonts w:cs="Arial"/>
              </w:rPr>
              <w:t>the</w:t>
            </w:r>
            <w:r w:rsidRPr="00C92A66">
              <w:rPr>
                <w:rFonts w:cs="Arial"/>
              </w:rPr>
              <w:t xml:space="preserve"> sequence</w:t>
            </w:r>
            <w:r>
              <w:rPr>
                <w:rFonts w:cs="Arial"/>
              </w:rPr>
              <w:t>s according</w:t>
            </w:r>
            <w:r w:rsidRPr="00C92A66">
              <w:rPr>
                <w:rFonts w:cs="Arial"/>
              </w:rPr>
              <w:t xml:space="preserve"> to UX definition</w:t>
            </w:r>
            <w:r>
              <w:rPr>
                <w:rFonts w:cs="Arial"/>
              </w:rPr>
              <w:t>.</w:t>
            </w:r>
          </w:p>
        </w:tc>
      </w:tr>
      <w:tr w:rsidR="00AE3BD2" w14:paraId="2093B469" w14:textId="77777777" w:rsidTr="001912F1">
        <w:trPr>
          <w:cantSplit/>
          <w:trHeight w:val="207"/>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345F3A" w14:textId="77777777" w:rsidR="00AE3BD2" w:rsidRDefault="00AE3BD2" w:rsidP="001912F1">
            <w:pPr>
              <w:pStyle w:val="a9"/>
              <w:rPr>
                <w:rStyle w:val="af7"/>
                <w:lang w:eastAsia="zh-CN"/>
              </w:rPr>
            </w:pPr>
          </w:p>
        </w:tc>
        <w:tc>
          <w:tcPr>
            <w:tcW w:w="669" w:type="dxa"/>
            <w:tcBorders>
              <w:top w:val="single" w:sz="6" w:space="0" w:color="auto"/>
              <w:left w:val="single" w:sz="6" w:space="0" w:color="auto"/>
              <w:bottom w:val="single" w:sz="6" w:space="0" w:color="auto"/>
              <w:right w:val="single" w:sz="6" w:space="0" w:color="auto"/>
            </w:tcBorders>
          </w:tcPr>
          <w:p w14:paraId="0F362BA9"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35A1FA" w14:textId="77777777" w:rsidR="00AE3BD2" w:rsidRPr="00B903C9" w:rsidRDefault="00AE3BD2" w:rsidP="001912F1">
            <w:pPr>
              <w:spacing w:before="40" w:after="40"/>
              <w:rPr>
                <w:sz w:val="24"/>
                <w:szCs w:val="24"/>
              </w:rPr>
            </w:pPr>
          </w:p>
        </w:tc>
      </w:tr>
      <w:tr w:rsidR="00AE3BD2" w14:paraId="58A2B151" w14:textId="77777777" w:rsidTr="001912F1">
        <w:trPr>
          <w:cantSplit/>
          <w:trHeight w:val="486"/>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7CE9A6" w14:textId="77777777" w:rsidR="00AE3BD2" w:rsidRPr="00B12A48" w:rsidRDefault="00AE3BD2" w:rsidP="001912F1">
            <w:pPr>
              <w:pStyle w:val="a9"/>
              <w:rPr>
                <w:rStyle w:val="af7"/>
                <w:b w:val="0"/>
                <w:lang w:eastAsia="zh-CN"/>
              </w:rPr>
            </w:pPr>
            <w:r w:rsidRPr="00B12A48">
              <w:rPr>
                <w:b/>
              </w:rPr>
              <w:t>Alternative Flow 1</w:t>
            </w:r>
          </w:p>
        </w:tc>
        <w:tc>
          <w:tcPr>
            <w:tcW w:w="669" w:type="dxa"/>
            <w:tcBorders>
              <w:top w:val="single" w:sz="6" w:space="0" w:color="auto"/>
              <w:left w:val="single" w:sz="6" w:space="0" w:color="auto"/>
              <w:bottom w:val="single" w:sz="6" w:space="0" w:color="auto"/>
              <w:right w:val="single" w:sz="6" w:space="0" w:color="auto"/>
            </w:tcBorders>
          </w:tcPr>
          <w:p w14:paraId="1C1C666A"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91B393" w14:textId="77777777" w:rsidR="00AE3BD2" w:rsidRPr="003F3D08" w:rsidRDefault="00AE3BD2" w:rsidP="001912F1">
            <w:pPr>
              <w:spacing w:before="40" w:after="40"/>
              <w:rPr>
                <w:rFonts w:cs="Arial"/>
                <w:sz w:val="24"/>
                <w:szCs w:val="24"/>
              </w:rPr>
            </w:pPr>
            <w:r w:rsidRPr="003F3D08">
              <w:rPr>
                <w:rFonts w:cs="Arial"/>
                <w:sz w:val="24"/>
                <w:szCs w:val="24"/>
              </w:rPr>
              <w:t xml:space="preserve">User says “Start Ocean </w:t>
            </w:r>
            <w:r w:rsidR="00CC0300">
              <w:rPr>
                <w:rFonts w:cs="Arial"/>
                <w:sz w:val="24"/>
                <w:szCs w:val="24"/>
              </w:rPr>
              <w:t>Theme</w:t>
            </w:r>
            <w:r>
              <w:rPr>
                <w:rFonts w:cs="Arial"/>
                <w:sz w:val="24"/>
                <w:szCs w:val="24"/>
              </w:rPr>
              <w:t>”,</w:t>
            </w:r>
            <w:r w:rsidRPr="003F3D08">
              <w:rPr>
                <w:rFonts w:cs="Arial"/>
                <w:sz w:val="24"/>
                <w:szCs w:val="24"/>
              </w:rPr>
              <w:t xml:space="preserve"> it will switch to M2</w:t>
            </w:r>
          </w:p>
        </w:tc>
      </w:tr>
      <w:tr w:rsidR="00AE3BD2" w14:paraId="04FC31EC" w14:textId="77777777" w:rsidTr="001912F1">
        <w:trPr>
          <w:cantSplit/>
          <w:trHeight w:val="135"/>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7962FD" w14:textId="77777777" w:rsidR="00AE3BD2" w:rsidRPr="00B12A48" w:rsidRDefault="00AE3BD2" w:rsidP="001912F1">
            <w:pPr>
              <w:pStyle w:val="a9"/>
              <w:rPr>
                <w:rStyle w:val="af7"/>
                <w:b w:val="0"/>
                <w:lang w:eastAsia="zh-CN"/>
              </w:rPr>
            </w:pPr>
          </w:p>
        </w:tc>
        <w:tc>
          <w:tcPr>
            <w:tcW w:w="669" w:type="dxa"/>
            <w:tcBorders>
              <w:top w:val="single" w:sz="6" w:space="0" w:color="auto"/>
              <w:left w:val="single" w:sz="6" w:space="0" w:color="auto"/>
              <w:bottom w:val="single" w:sz="6" w:space="0" w:color="auto"/>
              <w:right w:val="single" w:sz="6" w:space="0" w:color="auto"/>
            </w:tcBorders>
          </w:tcPr>
          <w:p w14:paraId="6FD779B2"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64902F" w14:textId="77777777" w:rsidR="00AE3BD2" w:rsidRPr="003F3D08" w:rsidRDefault="00AE3BD2" w:rsidP="001912F1">
            <w:pPr>
              <w:spacing w:before="40" w:after="40"/>
              <w:rPr>
                <w:rFonts w:cs="Arial"/>
                <w:sz w:val="24"/>
                <w:szCs w:val="24"/>
              </w:rPr>
            </w:pPr>
          </w:p>
        </w:tc>
      </w:tr>
      <w:tr w:rsidR="00AE3BD2" w14:paraId="24A400FB"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13CBDA" w14:textId="77777777" w:rsidR="00AE3BD2" w:rsidRDefault="00AE3BD2" w:rsidP="001912F1">
            <w:pPr>
              <w:pStyle w:val="a9"/>
            </w:pPr>
            <w:r>
              <w:rPr>
                <w:rStyle w:val="af7"/>
              </w:rPr>
              <w:t>Post Conditions</w:t>
            </w:r>
          </w:p>
        </w:tc>
        <w:tc>
          <w:tcPr>
            <w:tcW w:w="669" w:type="dxa"/>
            <w:tcBorders>
              <w:top w:val="single" w:sz="6" w:space="0" w:color="auto"/>
              <w:left w:val="single" w:sz="6" w:space="0" w:color="auto"/>
              <w:bottom w:val="single" w:sz="6" w:space="0" w:color="auto"/>
              <w:right w:val="single" w:sz="6" w:space="0" w:color="auto"/>
            </w:tcBorders>
          </w:tcPr>
          <w:p w14:paraId="44804EF9" w14:textId="77777777" w:rsidR="00AE3BD2" w:rsidRDefault="00AE3BD2" w:rsidP="001912F1"/>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628C10" w14:textId="77777777" w:rsidR="00AE3BD2" w:rsidRDefault="00AE3BD2" w:rsidP="001912F1">
            <w:r>
              <w:rPr>
                <w:sz w:val="24"/>
                <w:szCs w:val="24"/>
              </w:rPr>
              <w:t xml:space="preserve">Enjoy Ocean </w:t>
            </w:r>
            <w:r w:rsidR="00CC0300">
              <w:rPr>
                <w:sz w:val="24"/>
                <w:szCs w:val="24"/>
              </w:rPr>
              <w:t>theme</w:t>
            </w:r>
            <w:r>
              <w:rPr>
                <w:sz w:val="24"/>
                <w:szCs w:val="24"/>
              </w:rPr>
              <w:t xml:space="preserve"> is activated.</w:t>
            </w:r>
          </w:p>
        </w:tc>
      </w:tr>
      <w:tr w:rsidR="00AE3BD2" w14:paraId="51E527EB" w14:textId="77777777" w:rsidTr="001912F1">
        <w:trPr>
          <w:cantSplit/>
        </w:trPr>
        <w:tc>
          <w:tcPr>
            <w:tcW w:w="161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65561" w14:textId="77777777" w:rsidR="00AE3BD2" w:rsidRDefault="00AE3BD2" w:rsidP="001912F1">
            <w:pPr>
              <w:pStyle w:val="a9"/>
            </w:pPr>
            <w:r>
              <w:rPr>
                <w:rStyle w:val="af7"/>
              </w:rPr>
              <w:t>Exceptions</w:t>
            </w:r>
          </w:p>
        </w:tc>
        <w:tc>
          <w:tcPr>
            <w:tcW w:w="669" w:type="dxa"/>
            <w:tcBorders>
              <w:top w:val="single" w:sz="6" w:space="0" w:color="auto"/>
              <w:left w:val="single" w:sz="6" w:space="0" w:color="auto"/>
              <w:bottom w:val="single" w:sz="6" w:space="0" w:color="auto"/>
              <w:right w:val="single" w:sz="6" w:space="0" w:color="auto"/>
            </w:tcBorders>
          </w:tcPr>
          <w:p w14:paraId="4DC64CEB" w14:textId="77777777" w:rsidR="00AE3BD2" w:rsidRDefault="00AE3BD2" w:rsidP="001912F1">
            <w:pPr>
              <w:pStyle w:val="a9"/>
            </w:pPr>
          </w:p>
        </w:tc>
        <w:tc>
          <w:tcPr>
            <w:tcW w:w="788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81B5AD" w14:textId="77777777" w:rsidR="00AE3BD2" w:rsidRDefault="00AE3BD2" w:rsidP="001912F1">
            <w:pPr>
              <w:pStyle w:val="a9"/>
            </w:pPr>
            <w:r>
              <w:t>If no seat massage is available, there will be no massage function.</w:t>
            </w:r>
          </w:p>
          <w:p w14:paraId="4A2393AD" w14:textId="77777777" w:rsidR="00AE3BD2" w:rsidRDefault="00AE3BD2" w:rsidP="001912F1">
            <w:pPr>
              <w:pStyle w:val="a9"/>
            </w:pPr>
            <w:r w:rsidRPr="003F3D08">
              <w:rPr>
                <w:rFonts w:cs="Arial"/>
              </w:rPr>
              <w:t xml:space="preserve">If no digital </w:t>
            </w:r>
            <w:r>
              <w:rPr>
                <w:rFonts w:cs="Arial"/>
              </w:rPr>
              <w:t>s</w:t>
            </w:r>
            <w:r w:rsidRPr="003F3D08">
              <w:rPr>
                <w:rFonts w:cs="Arial"/>
              </w:rPr>
              <w:t xml:space="preserve">cent is </w:t>
            </w:r>
            <w:r>
              <w:rPr>
                <w:rFonts w:cs="Arial"/>
              </w:rPr>
              <w:t>available</w:t>
            </w:r>
            <w:r>
              <w:rPr>
                <w:rFonts w:cs="Arial" w:hint="eastAsia"/>
                <w:lang w:eastAsia="zh-CN"/>
              </w:rPr>
              <w:t>,</w:t>
            </w:r>
            <w:r>
              <w:rPr>
                <w:rFonts w:cs="Arial"/>
                <w:lang w:eastAsia="zh-CN"/>
              </w:rPr>
              <w:t xml:space="preserve"> </w:t>
            </w:r>
            <w:r w:rsidRPr="003F3D08">
              <w:rPr>
                <w:rFonts w:cs="Arial"/>
              </w:rPr>
              <w:t>it will not output any scent.</w:t>
            </w:r>
          </w:p>
        </w:tc>
      </w:tr>
    </w:tbl>
    <w:p w14:paraId="5F393491"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_0000</w:t>
      </w:r>
      <w:r>
        <w:t>7</w:t>
      </w:r>
      <w:r w:rsidRPr="00F87747">
        <w:t>###</w:t>
      </w:r>
      <w:r w:rsidRPr="00650FB9">
        <w:rPr>
          <w:lang w:val="en-US" w:eastAsia="zh-CN"/>
        </w:rPr>
        <w:t xml:space="preserve"> </w:t>
      </w:r>
      <w:r w:rsidR="006076E7">
        <w:rPr>
          <w:lang w:val="en-US" w:eastAsia="zh-CN"/>
        </w:rPr>
        <w:t>De</w:t>
      </w:r>
      <w:r w:rsidR="00E304A3">
        <w:rPr>
          <w:lang w:val="en-US" w:eastAsia="zh-CN"/>
        </w:rPr>
        <w:t xml:space="preserve">activate </w:t>
      </w:r>
      <w:r>
        <w:rPr>
          <w:lang w:val="en-US" w:eastAsia="zh-CN"/>
        </w:rPr>
        <w:t>E</w:t>
      </w:r>
      <w:r w:rsidRPr="00650FB9">
        <w:rPr>
          <w:lang w:val="en-US" w:eastAsia="zh-CN"/>
        </w:rPr>
        <w:t xml:space="preserve">njoy </w:t>
      </w:r>
      <w:r>
        <w:rPr>
          <w:lang w:val="en-US" w:eastAsia="zh-CN"/>
        </w:rPr>
        <w:t xml:space="preserve">Ocean </w:t>
      </w:r>
      <w:r w:rsidR="00CC0300">
        <w:rPr>
          <w:lang w:val="en-US" w:eastAsia="zh-CN"/>
        </w:rPr>
        <w:t>theme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72F26125"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A2827B"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574806C"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6FA3F9"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5F99A301"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85B28A"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F1F39C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7E1AE" w14:textId="77777777" w:rsidR="00AE3BD2" w:rsidRDefault="00AE3BD2" w:rsidP="001912F1">
            <w:pPr>
              <w:pStyle w:val="a9"/>
            </w:pPr>
            <w:r>
              <w:t>User does not want to enjoy</w:t>
            </w:r>
            <w:r w:rsidRPr="003F77C5">
              <w:t xml:space="preserve"> </w:t>
            </w:r>
            <w:r>
              <w:t xml:space="preserve">Ocean </w:t>
            </w:r>
            <w:r w:rsidR="00CC0300">
              <w:t>theme</w:t>
            </w:r>
            <w:r>
              <w:t xml:space="preserve"> in the vehicle.</w:t>
            </w:r>
          </w:p>
        </w:tc>
      </w:tr>
      <w:tr w:rsidR="00AE3BD2" w14:paraId="3BAE78C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0F528E"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ADEC85B"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942CB" w14:textId="3884D255" w:rsidR="00AE3BD2" w:rsidRPr="00434BF0" w:rsidRDefault="00AE3BD2" w:rsidP="001912F1">
            <w:pPr>
              <w:spacing w:before="40" w:after="40"/>
              <w:rPr>
                <w:rFonts w:cs="Arial"/>
                <w:sz w:val="24"/>
                <w:szCs w:val="24"/>
              </w:rPr>
            </w:pPr>
            <w:r>
              <w:rPr>
                <w:rFonts w:cs="Arial"/>
                <w:sz w:val="24"/>
                <w:szCs w:val="24"/>
              </w:rPr>
              <w:t>1.</w:t>
            </w:r>
            <w:r w:rsidR="00D3489A">
              <w:rPr>
                <w:rFonts w:cs="Arial"/>
                <w:sz w:val="24"/>
                <w:szCs w:val="24"/>
              </w:rPr>
              <w:t xml:space="preserve"> </w:t>
            </w:r>
            <w:r w:rsidR="000B2F71">
              <w:rPr>
                <w:rFonts w:cs="Arial"/>
                <w:sz w:val="24"/>
                <w:szCs w:val="24"/>
              </w:rPr>
              <w:t>Engine on</w:t>
            </w:r>
            <w:r w:rsidR="001D1C68">
              <w:rPr>
                <w:rFonts w:cs="Arial"/>
                <w:sz w:val="24"/>
                <w:szCs w:val="24"/>
              </w:rPr>
              <w:t xml:space="preserve"> </w:t>
            </w:r>
          </w:p>
          <w:p w14:paraId="114449C7" w14:textId="77777777" w:rsidR="00AE3BD2" w:rsidRDefault="00AE3BD2" w:rsidP="001912F1">
            <w:pPr>
              <w:spacing w:before="40" w:after="40"/>
              <w:rPr>
                <w:rFonts w:cs="Arial"/>
                <w:sz w:val="24"/>
                <w:szCs w:val="24"/>
              </w:rPr>
            </w:pPr>
            <w:r>
              <w:rPr>
                <w:rFonts w:cs="Arial"/>
                <w:sz w:val="24"/>
                <w:szCs w:val="24"/>
              </w:rPr>
              <w:t>2.</w:t>
            </w:r>
            <w:r w:rsidR="00427634">
              <w:rPr>
                <w:rFonts w:cs="Arial"/>
                <w:sz w:val="24"/>
                <w:szCs w:val="24"/>
              </w:rPr>
              <w:t xml:space="preserve"> Shift gear to P</w:t>
            </w:r>
          </w:p>
          <w:p w14:paraId="03CF1D94" w14:textId="77777777" w:rsidR="00AE3BD2" w:rsidRPr="001D1DC4" w:rsidRDefault="00AE3BD2" w:rsidP="001912F1">
            <w:pPr>
              <w:spacing w:before="40" w:after="40"/>
              <w:rPr>
                <w:rFonts w:cs="Arial"/>
                <w:sz w:val="24"/>
                <w:szCs w:val="24"/>
              </w:rPr>
            </w:pPr>
            <w:r>
              <w:rPr>
                <w:rFonts w:cs="Arial"/>
                <w:sz w:val="24"/>
                <w:szCs w:val="24"/>
              </w:rPr>
              <w:t>3.</w:t>
            </w:r>
            <w:r w:rsidR="00D3489A">
              <w:rPr>
                <w:rFonts w:cs="Arial"/>
                <w:sz w:val="24"/>
                <w:szCs w:val="24"/>
              </w:rPr>
              <w:t xml:space="preserve"> </w:t>
            </w:r>
            <w:r>
              <w:rPr>
                <w:rFonts w:cs="Arial"/>
                <w:sz w:val="24"/>
                <w:szCs w:val="24"/>
              </w:rPr>
              <w:t xml:space="preserve">Enjoy Ocean </w:t>
            </w:r>
            <w:r w:rsidR="00CC0300">
              <w:rPr>
                <w:rFonts w:cs="Arial"/>
                <w:sz w:val="24"/>
                <w:szCs w:val="24"/>
              </w:rPr>
              <w:t>theme</w:t>
            </w:r>
            <w:r>
              <w:rPr>
                <w:rFonts w:cs="Arial"/>
                <w:sz w:val="24"/>
                <w:szCs w:val="24"/>
              </w:rPr>
              <w:t xml:space="preserve"> is running.</w:t>
            </w:r>
          </w:p>
        </w:tc>
      </w:tr>
      <w:tr w:rsidR="00AE3BD2" w14:paraId="431B32E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C451B"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1D3FC59"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48626"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Pr>
                <w:rFonts w:cs="Arial"/>
                <w:sz w:val="24"/>
                <w:szCs w:val="24"/>
              </w:rPr>
              <w:t>clicks anywhere on the video on IVI</w:t>
            </w:r>
          </w:p>
        </w:tc>
      </w:tr>
      <w:tr w:rsidR="00AE3BD2" w14:paraId="7CD83871"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7CA342"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98FDE91"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5A0E02" w14:textId="77777777" w:rsidR="00AE3BD2" w:rsidRDefault="00AE3BD2" w:rsidP="001912F1">
            <w:pPr>
              <w:spacing w:before="40" w:after="40"/>
              <w:rPr>
                <w:lang w:eastAsia="zh-CN"/>
              </w:rPr>
            </w:pPr>
            <w:r>
              <w:rPr>
                <w:rFonts w:cs="Arial"/>
                <w:sz w:val="24"/>
                <w:szCs w:val="24"/>
              </w:rPr>
              <w:t>There is a pop-up display on IVI.</w:t>
            </w:r>
          </w:p>
        </w:tc>
      </w:tr>
      <w:tr w:rsidR="00AE3BD2" w14:paraId="01943CA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FA3F77"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46167CF"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D85727" w14:textId="77777777" w:rsidR="00AE3BD2" w:rsidRPr="00C92A66" w:rsidRDefault="00AE3BD2" w:rsidP="001912F1">
            <w:pPr>
              <w:pStyle w:val="a9"/>
              <w:rPr>
                <w:rFonts w:cs="Arial"/>
                <w:lang w:eastAsia="zh-CN"/>
              </w:rPr>
            </w:pPr>
            <w:r>
              <w:rPr>
                <w:rFonts w:cs="Arial"/>
                <w:lang w:eastAsia="zh-CN"/>
              </w:rPr>
              <w:t>The user clicks the “close” button.</w:t>
            </w:r>
          </w:p>
        </w:tc>
      </w:tr>
      <w:tr w:rsidR="00AE3BD2" w14:paraId="5684F2B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E87398"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6A75148"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E60BEF" w14:textId="77777777" w:rsidR="00AE3BD2" w:rsidRDefault="00AE3BD2" w:rsidP="001912F1">
            <w:pPr>
              <w:spacing w:before="40" w:after="40"/>
              <w:rPr>
                <w:sz w:val="24"/>
                <w:szCs w:val="24"/>
              </w:rPr>
            </w:pPr>
            <w:r w:rsidRPr="00B903C9">
              <w:rPr>
                <w:sz w:val="24"/>
                <w:szCs w:val="24"/>
              </w:rPr>
              <w:t xml:space="preserve">The </w:t>
            </w:r>
            <w:r>
              <w:rPr>
                <w:sz w:val="24"/>
                <w:szCs w:val="24"/>
              </w:rPr>
              <w:t>Ocean</w:t>
            </w:r>
            <w:r w:rsidRPr="00B903C9">
              <w:rPr>
                <w:sz w:val="24"/>
                <w:szCs w:val="24"/>
              </w:rPr>
              <w:t xml:space="preserve"> </w:t>
            </w:r>
            <w:r w:rsidR="00CC0300">
              <w:rPr>
                <w:sz w:val="24"/>
                <w:szCs w:val="24"/>
              </w:rPr>
              <w:t>theme</w:t>
            </w:r>
            <w:r w:rsidRPr="00B903C9">
              <w:rPr>
                <w:sz w:val="24"/>
                <w:szCs w:val="24"/>
              </w:rPr>
              <w:t xml:space="preserve"> will end, </w:t>
            </w:r>
            <w:r>
              <w:rPr>
                <w:sz w:val="24"/>
                <w:szCs w:val="24"/>
              </w:rPr>
              <w:t xml:space="preserve">and </w:t>
            </w:r>
            <w:r w:rsidRPr="00B903C9">
              <w:rPr>
                <w:sz w:val="24"/>
                <w:szCs w:val="24"/>
              </w:rPr>
              <w:t>the end sequence definition is also in the UX documents.</w:t>
            </w:r>
          </w:p>
          <w:p w14:paraId="4364D10A" w14:textId="77777777" w:rsidR="00AE3BD2" w:rsidRDefault="00AE3BD2" w:rsidP="001912F1">
            <w:pPr>
              <w:spacing w:before="40" w:after="40"/>
              <w:rPr>
                <w:sz w:val="24"/>
                <w:szCs w:val="24"/>
              </w:rPr>
            </w:pPr>
            <w:r w:rsidRPr="00B903C9">
              <w:rPr>
                <w:sz w:val="24"/>
                <w:szCs w:val="24"/>
              </w:rPr>
              <w:t xml:space="preserve"> Audio and Video will exit, seat massage will stop, ambient lighting will close</w:t>
            </w:r>
            <w:r>
              <w:rPr>
                <w:sz w:val="24"/>
                <w:szCs w:val="24"/>
              </w:rPr>
              <w:t>, and digital scent will close.</w:t>
            </w:r>
            <w:r w:rsidRPr="00B903C9">
              <w:rPr>
                <w:sz w:val="24"/>
                <w:szCs w:val="24"/>
              </w:rPr>
              <w:t xml:space="preserve"> </w:t>
            </w:r>
          </w:p>
          <w:p w14:paraId="0DB43C96" w14:textId="77777777" w:rsidR="00AE3BD2" w:rsidRPr="00B903C9" w:rsidRDefault="00AE3BD2" w:rsidP="001912F1">
            <w:pPr>
              <w:spacing w:before="40" w:after="40"/>
              <w:rPr>
                <w:sz w:val="24"/>
                <w:szCs w:val="24"/>
              </w:rPr>
            </w:pPr>
            <w:r>
              <w:rPr>
                <w:sz w:val="24"/>
                <w:szCs w:val="24"/>
              </w:rPr>
              <w:t>If the driver seat moves to a comfortable position, it</w:t>
            </w:r>
            <w:r w:rsidRPr="00B903C9">
              <w:rPr>
                <w:sz w:val="24"/>
                <w:szCs w:val="24"/>
              </w:rPr>
              <w:t xml:space="preserve"> will</w:t>
            </w:r>
            <w:r>
              <w:rPr>
                <w:sz w:val="24"/>
                <w:szCs w:val="24"/>
              </w:rPr>
              <w:t xml:space="preserve"> move back</w:t>
            </w:r>
            <w:r w:rsidRPr="00B903C9">
              <w:rPr>
                <w:sz w:val="24"/>
                <w:szCs w:val="24"/>
              </w:rPr>
              <w:t xml:space="preserve"> to the </w:t>
            </w:r>
            <w:r>
              <w:rPr>
                <w:sz w:val="24"/>
                <w:szCs w:val="24"/>
              </w:rPr>
              <w:t xml:space="preserve">latest </w:t>
            </w:r>
            <w:r w:rsidRPr="00B903C9">
              <w:rPr>
                <w:sz w:val="24"/>
                <w:szCs w:val="24"/>
              </w:rPr>
              <w:t>memorized position</w:t>
            </w:r>
            <w:r>
              <w:rPr>
                <w:sz w:val="24"/>
                <w:szCs w:val="24"/>
              </w:rPr>
              <w:t xml:space="preserve"> in current</w:t>
            </w:r>
            <w:r>
              <w:rPr>
                <w:sz w:val="24"/>
                <w:szCs w:val="24"/>
                <w:lang w:eastAsia="zh-CN"/>
              </w:rPr>
              <w:t xml:space="preserve"> enhanced memory</w:t>
            </w:r>
            <w:r w:rsidRPr="00B903C9">
              <w:rPr>
                <w:sz w:val="24"/>
                <w:szCs w:val="24"/>
              </w:rPr>
              <w:t>.</w:t>
            </w:r>
          </w:p>
        </w:tc>
      </w:tr>
      <w:tr w:rsidR="00AE3BD2" w14:paraId="3B858F60" w14:textId="77777777" w:rsidTr="001912F1">
        <w:trPr>
          <w:cantSplit/>
          <w:trHeight w:val="774"/>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5F9D4F"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0022C93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8D79C6" w14:textId="77777777" w:rsidR="00AE3BD2" w:rsidRPr="00A01F06" w:rsidRDefault="00AE3BD2" w:rsidP="001912F1">
            <w:pPr>
              <w:spacing w:before="40" w:after="40"/>
              <w:rPr>
                <w:sz w:val="24"/>
                <w:szCs w:val="24"/>
              </w:rPr>
            </w:pPr>
            <w:r w:rsidRPr="003F3D08">
              <w:rPr>
                <w:rFonts w:cs="Arial"/>
                <w:sz w:val="24"/>
                <w:szCs w:val="24"/>
              </w:rPr>
              <w:t xml:space="preserve">If </w:t>
            </w:r>
            <w:r w:rsidRPr="00142C5C">
              <w:rPr>
                <w:rFonts w:cs="Arial"/>
                <w:sz w:val="24"/>
                <w:szCs w:val="24"/>
              </w:rPr>
              <w:t xml:space="preserve">user says, “Stop </w:t>
            </w:r>
            <w:r>
              <w:rPr>
                <w:rFonts w:cs="Arial"/>
                <w:sz w:val="24"/>
                <w:szCs w:val="24"/>
              </w:rPr>
              <w:t>Ocean</w:t>
            </w:r>
            <w:r w:rsidRPr="00142C5C">
              <w:rPr>
                <w:rFonts w:cs="Arial"/>
                <w:sz w:val="24"/>
                <w:szCs w:val="24"/>
              </w:rPr>
              <w:t xml:space="preserve"> </w:t>
            </w:r>
            <w:r w:rsidR="00CC0300">
              <w:rPr>
                <w:rFonts w:cs="Arial"/>
                <w:sz w:val="24"/>
                <w:szCs w:val="24"/>
              </w:rPr>
              <w:t>theme</w:t>
            </w:r>
            <w:r w:rsidRPr="00142C5C">
              <w:rPr>
                <w:rFonts w:cs="Arial"/>
                <w:sz w:val="24"/>
                <w:szCs w:val="24"/>
              </w:rPr>
              <w:t>”, it will</w:t>
            </w:r>
            <w:r w:rsidRPr="003F3D08">
              <w:rPr>
                <w:rFonts w:cs="Arial"/>
                <w:sz w:val="24"/>
                <w:szCs w:val="24"/>
              </w:rPr>
              <w:t xml:space="preserve"> switch to M</w:t>
            </w:r>
            <w:r>
              <w:rPr>
                <w:rFonts w:cs="Arial"/>
                <w:sz w:val="24"/>
                <w:szCs w:val="24"/>
              </w:rPr>
              <w:t>4</w:t>
            </w:r>
            <w:r w:rsidRPr="003F3D08">
              <w:rPr>
                <w:rFonts w:cs="Arial"/>
                <w:sz w:val="24"/>
                <w:szCs w:val="24"/>
              </w:rPr>
              <w:t>.</w:t>
            </w:r>
          </w:p>
        </w:tc>
      </w:tr>
      <w:tr w:rsidR="00AE3BD2" w14:paraId="37D64DF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DA3410" w14:textId="77777777" w:rsidR="00AE3BD2" w:rsidRPr="00B12A48" w:rsidRDefault="00AE3BD2" w:rsidP="001912F1">
            <w:pPr>
              <w:pStyle w:val="a9"/>
              <w:rPr>
                <w:rStyle w:val="af7"/>
                <w:b w:val="0"/>
                <w:lang w:eastAsia="zh-CN"/>
              </w:rPr>
            </w:pPr>
            <w:r w:rsidRPr="00B12A48">
              <w:rPr>
                <w:b/>
              </w:rPr>
              <w:t xml:space="preserve">Alternative Flow </w:t>
            </w:r>
            <w:r>
              <w:rPr>
                <w:b/>
              </w:rPr>
              <w:t>2</w:t>
            </w:r>
          </w:p>
        </w:tc>
        <w:tc>
          <w:tcPr>
            <w:tcW w:w="688" w:type="dxa"/>
            <w:tcBorders>
              <w:top w:val="single" w:sz="6" w:space="0" w:color="auto"/>
              <w:left w:val="single" w:sz="6" w:space="0" w:color="auto"/>
              <w:bottom w:val="single" w:sz="6" w:space="0" w:color="auto"/>
              <w:right w:val="single" w:sz="6" w:space="0" w:color="auto"/>
            </w:tcBorders>
          </w:tcPr>
          <w:p w14:paraId="070C09A8"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DB1C37" w14:textId="77777777" w:rsidR="00AE3BD2" w:rsidRPr="00A01F06" w:rsidRDefault="00AE3BD2" w:rsidP="001912F1">
            <w:pPr>
              <w:spacing w:before="40" w:after="40"/>
              <w:rPr>
                <w:sz w:val="24"/>
                <w:szCs w:val="24"/>
              </w:rPr>
            </w:pPr>
            <w:r w:rsidRPr="00D51AEF">
              <w:rPr>
                <w:rFonts w:cs="Arial"/>
                <w:sz w:val="24"/>
                <w:szCs w:val="24"/>
              </w:rPr>
              <w:t xml:space="preserve">When </w:t>
            </w:r>
            <w:r>
              <w:rPr>
                <w:rFonts w:cs="Arial"/>
                <w:sz w:val="24"/>
                <w:szCs w:val="24"/>
              </w:rPr>
              <w:t>the shift lever is not in P gear</w:t>
            </w:r>
            <w:r w:rsidRPr="00D51AEF">
              <w:rPr>
                <w:rFonts w:cs="Arial"/>
                <w:sz w:val="24"/>
                <w:szCs w:val="24"/>
              </w:rPr>
              <w:t>, IVI pop-up box prompts a coun</w:t>
            </w:r>
            <w:r w:rsidR="00AE50C5">
              <w:rPr>
                <w:rFonts w:cs="Arial"/>
                <w:sz w:val="24"/>
                <w:szCs w:val="24"/>
              </w:rPr>
              <w:t xml:space="preserve">tdown of 10 seconds to deactivate </w:t>
            </w:r>
            <w:r w:rsidRPr="00D51AEF">
              <w:rPr>
                <w:rFonts w:cs="Arial"/>
                <w:sz w:val="24"/>
                <w:szCs w:val="24"/>
              </w:rPr>
              <w:t xml:space="preserve">the </w:t>
            </w:r>
            <w:r>
              <w:rPr>
                <w:rFonts w:cs="Arial"/>
                <w:sz w:val="24"/>
                <w:szCs w:val="24"/>
              </w:rPr>
              <w:t>Ocean</w:t>
            </w:r>
            <w:r w:rsidRPr="00D51AEF">
              <w:rPr>
                <w:rFonts w:cs="Arial"/>
                <w:sz w:val="24"/>
                <w:szCs w:val="24"/>
              </w:rPr>
              <w:t xml:space="preserve"> </w:t>
            </w:r>
            <w:r w:rsidR="00CC0300">
              <w:rPr>
                <w:rFonts w:cs="Arial"/>
                <w:sz w:val="24"/>
                <w:szCs w:val="24"/>
              </w:rPr>
              <w:t>theme</w:t>
            </w:r>
            <w:r w:rsidRPr="00D51AEF">
              <w:rPr>
                <w:rFonts w:cs="Arial"/>
                <w:sz w:val="24"/>
                <w:szCs w:val="24"/>
              </w:rPr>
              <w:t>.</w:t>
            </w:r>
            <w:r>
              <w:rPr>
                <w:rFonts w:cs="Arial"/>
                <w:sz w:val="24"/>
                <w:szCs w:val="24"/>
              </w:rPr>
              <w:t xml:space="preserve"> Ocean</w:t>
            </w:r>
            <w:r w:rsidRPr="00D51AEF">
              <w:rPr>
                <w:rFonts w:cs="Arial"/>
                <w:sz w:val="24"/>
                <w:szCs w:val="24"/>
              </w:rPr>
              <w:t xml:space="preserve"> </w:t>
            </w:r>
            <w:r w:rsidR="00CC0300">
              <w:rPr>
                <w:rFonts w:cs="Arial"/>
                <w:sz w:val="24"/>
                <w:szCs w:val="24"/>
              </w:rPr>
              <w:t>theme</w:t>
            </w:r>
            <w:r w:rsidRPr="00D51AEF">
              <w:rPr>
                <w:rFonts w:cs="Arial"/>
                <w:sz w:val="24"/>
                <w:szCs w:val="24"/>
              </w:rPr>
              <w:t xml:space="preserve"> will be disabled.</w:t>
            </w:r>
            <w:r>
              <w:rPr>
                <w:rFonts w:cs="Arial"/>
                <w:sz w:val="24"/>
                <w:szCs w:val="24"/>
              </w:rPr>
              <w:t xml:space="preserve"> It</w:t>
            </w:r>
            <w:r w:rsidRPr="00142C5C">
              <w:rPr>
                <w:rFonts w:cs="Arial"/>
                <w:sz w:val="24"/>
                <w:szCs w:val="24"/>
              </w:rPr>
              <w:t xml:space="preserve"> will</w:t>
            </w:r>
            <w:r w:rsidRPr="003F3D08">
              <w:rPr>
                <w:rFonts w:cs="Arial"/>
                <w:sz w:val="24"/>
                <w:szCs w:val="24"/>
              </w:rPr>
              <w:t xml:space="preserve"> switch to M</w:t>
            </w:r>
            <w:r>
              <w:rPr>
                <w:rFonts w:cs="Arial"/>
                <w:sz w:val="24"/>
                <w:szCs w:val="24"/>
              </w:rPr>
              <w:t>4</w:t>
            </w:r>
            <w:r w:rsidRPr="003F3D08">
              <w:rPr>
                <w:rFonts w:cs="Arial"/>
                <w:sz w:val="24"/>
                <w:szCs w:val="24"/>
              </w:rPr>
              <w:t>.</w:t>
            </w:r>
          </w:p>
        </w:tc>
      </w:tr>
      <w:tr w:rsidR="00AE3BD2" w14:paraId="04355E5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78AFA7" w14:textId="77777777" w:rsidR="00AE3BD2" w:rsidRPr="00B12A48" w:rsidRDefault="00AE3BD2" w:rsidP="001912F1">
            <w:pPr>
              <w:pStyle w:val="a9"/>
              <w:rPr>
                <w:b/>
              </w:rPr>
            </w:pPr>
          </w:p>
        </w:tc>
        <w:tc>
          <w:tcPr>
            <w:tcW w:w="688" w:type="dxa"/>
            <w:tcBorders>
              <w:top w:val="single" w:sz="6" w:space="0" w:color="auto"/>
              <w:left w:val="single" w:sz="6" w:space="0" w:color="auto"/>
              <w:bottom w:val="single" w:sz="6" w:space="0" w:color="auto"/>
              <w:right w:val="single" w:sz="6" w:space="0" w:color="auto"/>
            </w:tcBorders>
          </w:tcPr>
          <w:p w14:paraId="37F76DBD"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39BDDC" w14:textId="77777777" w:rsidR="00AE3BD2" w:rsidRPr="00A01F06" w:rsidRDefault="00AE3BD2" w:rsidP="001912F1">
            <w:pPr>
              <w:spacing w:before="40" w:after="40"/>
              <w:rPr>
                <w:sz w:val="24"/>
                <w:szCs w:val="24"/>
              </w:rPr>
            </w:pPr>
          </w:p>
        </w:tc>
      </w:tr>
      <w:tr w:rsidR="00AE3BD2" w14:paraId="4623240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71ED88"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3B2226B"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F3C90" w14:textId="77777777" w:rsidR="00AE3BD2" w:rsidRDefault="00AE3BD2" w:rsidP="001912F1">
            <w:r>
              <w:rPr>
                <w:sz w:val="24"/>
                <w:szCs w:val="24"/>
              </w:rPr>
              <w:t xml:space="preserve">Enjoy Ocean </w:t>
            </w:r>
            <w:r w:rsidR="00CC0300">
              <w:rPr>
                <w:sz w:val="24"/>
                <w:szCs w:val="24"/>
              </w:rPr>
              <w:t>theme</w:t>
            </w:r>
            <w:r>
              <w:rPr>
                <w:sz w:val="24"/>
                <w:szCs w:val="24"/>
              </w:rPr>
              <w:t xml:space="preserve"> is disabled.</w:t>
            </w:r>
          </w:p>
        </w:tc>
      </w:tr>
      <w:tr w:rsidR="00AE3BD2" w14:paraId="6C844BC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2AC1FE"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7C60FABF"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06A8C" w14:textId="77777777" w:rsidR="00AE3BD2" w:rsidRDefault="00AE3BD2" w:rsidP="001912F1">
            <w:pPr>
              <w:pStyle w:val="a9"/>
            </w:pPr>
          </w:p>
        </w:tc>
      </w:tr>
    </w:tbl>
    <w:p w14:paraId="2A5B3595" w14:textId="77777777" w:rsidR="00AE3BD2" w:rsidRDefault="00AE3BD2" w:rsidP="00AE3BD2"/>
    <w:p w14:paraId="08236262" w14:textId="77777777" w:rsidR="00C80DF6" w:rsidRPr="00CB66B0" w:rsidRDefault="00C80DF6" w:rsidP="00C80DF6">
      <w:pPr>
        <w:pStyle w:val="REUseCase"/>
        <w:rPr>
          <w:lang w:val="en-US"/>
        </w:rPr>
      </w:pPr>
      <w:r w:rsidRPr="00A005AE">
        <w:rPr>
          <w:lang w:val="en-US"/>
        </w:rPr>
        <w:t>###</w:t>
      </w:r>
      <w:r>
        <w:rPr>
          <w:lang w:val="en-US"/>
        </w:rPr>
        <w:t>UC_F_</w:t>
      </w:r>
      <w:r>
        <w:rPr>
          <w:rFonts w:hint="eastAsia"/>
          <w:lang w:val="en-US" w:eastAsia="zh-CN"/>
        </w:rPr>
        <w:t>Relax</w:t>
      </w:r>
      <w:r w:rsidRPr="00F87747">
        <w:t>_0000</w:t>
      </w:r>
      <w:r>
        <w:t>8</w:t>
      </w:r>
      <w:r w:rsidRPr="00F87747">
        <w:t>###</w:t>
      </w:r>
      <w:r w:rsidRPr="00650FB9">
        <w:rPr>
          <w:lang w:val="en-US" w:eastAsia="zh-CN"/>
        </w:rPr>
        <w:t xml:space="preserve"> </w:t>
      </w:r>
      <w:r>
        <w:rPr>
          <w:lang w:val="en-US" w:eastAsia="zh-CN"/>
        </w:rPr>
        <w:t xml:space="preserve">The </w:t>
      </w:r>
      <w:r w:rsidR="00CC0300">
        <w:rPr>
          <w:lang w:val="en-US" w:eastAsia="zh-CN"/>
        </w:rPr>
        <w:t>theme</w:t>
      </w:r>
      <w:r>
        <w:rPr>
          <w:lang w:val="en-US" w:eastAsia="zh-CN"/>
        </w:rPr>
        <w:t xml:space="preserve"> running page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C80DF6" w14:paraId="485A592D" w14:textId="77777777" w:rsidTr="00C80DF6">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82077E" w14:textId="77777777" w:rsidR="00C80DF6" w:rsidRDefault="00C80DF6" w:rsidP="00C80DF6">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76647F7" w14:textId="77777777" w:rsidR="00C80DF6" w:rsidRDefault="00C80DF6" w:rsidP="00C80DF6">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E38462" w14:textId="77777777" w:rsidR="00C80DF6" w:rsidRDefault="00C80DF6" w:rsidP="00C80DF6">
            <w:pPr>
              <w:pStyle w:val="a9"/>
              <w:rPr>
                <w:lang w:eastAsia="zh-CN"/>
              </w:rPr>
            </w:pPr>
            <w:r>
              <w:rPr>
                <w:rFonts w:hint="eastAsia"/>
                <w:lang w:eastAsia="zh-CN"/>
              </w:rPr>
              <w:t>D</w:t>
            </w:r>
            <w:r>
              <w:rPr>
                <w:lang w:eastAsia="zh-CN"/>
              </w:rPr>
              <w:t>river and passengers</w:t>
            </w:r>
          </w:p>
        </w:tc>
      </w:tr>
      <w:tr w:rsidR="00C80DF6" w14:paraId="1136005C"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BE851" w14:textId="77777777" w:rsidR="00C80DF6" w:rsidRDefault="00C80DF6" w:rsidP="00C80DF6">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2AC4484" w14:textId="77777777" w:rsidR="00C80DF6" w:rsidRDefault="00C80DF6" w:rsidP="00C80DF6">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CD54AB" w14:textId="77777777" w:rsidR="00C80DF6" w:rsidRDefault="00415D9F" w:rsidP="00C80DF6">
            <w:pPr>
              <w:pStyle w:val="a9"/>
            </w:pPr>
            <w:r>
              <w:t>Tell the user how to use it.</w:t>
            </w:r>
          </w:p>
        </w:tc>
      </w:tr>
      <w:tr w:rsidR="00C80DF6" w14:paraId="12D516C2"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B893E6" w14:textId="77777777" w:rsidR="00C80DF6" w:rsidRDefault="00C80DF6" w:rsidP="00C80DF6">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70ECD86" w14:textId="77777777" w:rsidR="00C80DF6" w:rsidRDefault="00C80DF6" w:rsidP="00C80DF6">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EF67E5" w14:textId="36D4F3AC" w:rsidR="00C80DF6" w:rsidRPr="00434BF0" w:rsidRDefault="00C80DF6" w:rsidP="00C80DF6">
            <w:pPr>
              <w:spacing w:before="40" w:after="40"/>
              <w:rPr>
                <w:rFonts w:cs="Arial"/>
                <w:sz w:val="24"/>
                <w:szCs w:val="24"/>
              </w:rPr>
            </w:pPr>
            <w:r>
              <w:rPr>
                <w:rFonts w:cs="Arial"/>
                <w:sz w:val="24"/>
                <w:szCs w:val="24"/>
              </w:rPr>
              <w:t xml:space="preserve">1. </w:t>
            </w:r>
            <w:r w:rsidR="000B2F71">
              <w:rPr>
                <w:rFonts w:cs="Arial"/>
                <w:sz w:val="24"/>
                <w:szCs w:val="24"/>
              </w:rPr>
              <w:t>Engine on</w:t>
            </w:r>
            <w:r w:rsidR="001D1C68">
              <w:rPr>
                <w:rFonts w:cs="Arial"/>
                <w:sz w:val="24"/>
                <w:szCs w:val="24"/>
              </w:rPr>
              <w:t xml:space="preserve"> </w:t>
            </w:r>
            <w:r w:rsidR="004A54BD">
              <w:rPr>
                <w:rFonts w:cs="Arial"/>
                <w:sz w:val="24"/>
                <w:szCs w:val="24"/>
              </w:rPr>
              <w:t>OR ready for drive mode is on</w:t>
            </w:r>
          </w:p>
          <w:p w14:paraId="04718A58" w14:textId="77777777" w:rsidR="00C80DF6" w:rsidRPr="00311E96" w:rsidRDefault="00C80DF6" w:rsidP="00C80DF6">
            <w:pPr>
              <w:spacing w:before="40" w:after="40"/>
              <w:rPr>
                <w:rFonts w:cs="Arial"/>
                <w:sz w:val="24"/>
                <w:szCs w:val="24"/>
              </w:rPr>
            </w:pPr>
            <w:r>
              <w:rPr>
                <w:rFonts w:cs="Arial"/>
                <w:sz w:val="24"/>
                <w:szCs w:val="24"/>
              </w:rPr>
              <w:t>2. Shift gear to P</w:t>
            </w:r>
          </w:p>
        </w:tc>
      </w:tr>
      <w:tr w:rsidR="00C80DF6" w14:paraId="47D0F502"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D6BA37" w14:textId="77777777" w:rsidR="00C80DF6" w:rsidRDefault="00C80DF6" w:rsidP="00C80DF6">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FB28A20" w14:textId="77777777" w:rsidR="00C80DF6" w:rsidRDefault="00C80DF6" w:rsidP="00C80DF6">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9C5AA" w14:textId="77777777" w:rsidR="00C80DF6" w:rsidRPr="003F3D08" w:rsidRDefault="00C80DF6" w:rsidP="00C80DF6">
            <w:pPr>
              <w:spacing w:before="40" w:after="40"/>
              <w:rPr>
                <w:rFonts w:cs="Arial"/>
                <w:sz w:val="24"/>
                <w:szCs w:val="24"/>
              </w:rPr>
            </w:pPr>
            <w:r w:rsidRPr="003F3D08">
              <w:rPr>
                <w:rFonts w:cs="Arial"/>
                <w:sz w:val="24"/>
                <w:szCs w:val="24"/>
              </w:rPr>
              <w:t xml:space="preserve">The user </w:t>
            </w:r>
            <w:r>
              <w:rPr>
                <w:rFonts w:cs="Arial"/>
                <w:sz w:val="24"/>
                <w:szCs w:val="24"/>
              </w:rPr>
              <w:t>activate</w:t>
            </w:r>
            <w:r>
              <w:rPr>
                <w:rFonts w:cs="Arial" w:hint="eastAsia"/>
                <w:sz w:val="24"/>
                <w:szCs w:val="24"/>
                <w:lang w:eastAsia="zh-CN"/>
              </w:rPr>
              <w:t>s</w:t>
            </w:r>
            <w:r w:rsidRPr="003F3D08">
              <w:rPr>
                <w:rFonts w:cs="Arial"/>
                <w:sz w:val="24"/>
                <w:szCs w:val="24"/>
              </w:rPr>
              <w:t xml:space="preserve"> Relax </w:t>
            </w:r>
            <w:r>
              <w:rPr>
                <w:rFonts w:cs="Arial"/>
                <w:sz w:val="24"/>
                <w:szCs w:val="24"/>
              </w:rPr>
              <w:t xml:space="preserve">app, and select a </w:t>
            </w:r>
            <w:r w:rsidR="00CC0300">
              <w:rPr>
                <w:rFonts w:cs="Arial"/>
                <w:sz w:val="24"/>
                <w:szCs w:val="24"/>
              </w:rPr>
              <w:t>theme</w:t>
            </w:r>
            <w:r>
              <w:rPr>
                <w:rFonts w:cs="Arial"/>
                <w:sz w:val="24"/>
                <w:szCs w:val="24"/>
              </w:rPr>
              <w:t xml:space="preserve"> to start.</w:t>
            </w:r>
          </w:p>
        </w:tc>
      </w:tr>
      <w:tr w:rsidR="00CC1A15" w14:paraId="0C3BA9E7" w14:textId="77777777" w:rsidTr="00C80DF6">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541715" w14:textId="77777777" w:rsidR="00CC1A15" w:rsidRDefault="00CC1A15" w:rsidP="00CC1A15">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30653CC" w14:textId="77777777" w:rsidR="00CC1A15" w:rsidRDefault="00CC1A15" w:rsidP="00CC1A15">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C9AAC7" w14:textId="77777777" w:rsidR="00CC1A15" w:rsidRPr="000970A1" w:rsidRDefault="00CC1A15" w:rsidP="00CC1A15">
            <w:pPr>
              <w:rPr>
                <w:rFonts w:cs="Arial"/>
                <w:sz w:val="24"/>
                <w:szCs w:val="24"/>
              </w:rPr>
            </w:pPr>
            <w:r w:rsidRPr="000970A1">
              <w:rPr>
                <w:rFonts w:cs="Arial"/>
                <w:sz w:val="24"/>
                <w:szCs w:val="24"/>
              </w:rPr>
              <w:t xml:space="preserve">The </w:t>
            </w:r>
            <w:r>
              <w:rPr>
                <w:rFonts w:cs="Arial"/>
                <w:sz w:val="24"/>
                <w:szCs w:val="24"/>
              </w:rPr>
              <w:t>theme</w:t>
            </w:r>
            <w:r w:rsidRPr="000970A1">
              <w:rPr>
                <w:rFonts w:cs="Arial"/>
                <w:sz w:val="24"/>
                <w:szCs w:val="24"/>
              </w:rPr>
              <w:t xml:space="preserve"> running page has the following content:</w:t>
            </w:r>
          </w:p>
          <w:p w14:paraId="37A95CD3" w14:textId="77777777" w:rsidR="00CC1A15" w:rsidRDefault="00CC1A15" w:rsidP="00CC1A15">
            <w:pPr>
              <w:pStyle w:val="affff2"/>
              <w:numPr>
                <w:ilvl w:val="0"/>
                <w:numId w:val="37"/>
              </w:numPr>
              <w:rPr>
                <w:rFonts w:ascii="Arial" w:hAnsi="Arial" w:cs="Arial"/>
                <w:sz w:val="24"/>
                <w:szCs w:val="24"/>
              </w:rPr>
            </w:pPr>
            <w:r>
              <w:rPr>
                <w:rFonts w:ascii="Arial" w:hAnsi="Arial" w:cs="Arial"/>
                <w:sz w:val="24"/>
                <w:szCs w:val="24"/>
              </w:rPr>
              <w:t>Name of theme;</w:t>
            </w:r>
          </w:p>
          <w:p w14:paraId="775ADDE5" w14:textId="77777777" w:rsidR="00CC1A15" w:rsidRPr="000970A1" w:rsidRDefault="00CC1A15" w:rsidP="00CC1A15">
            <w:pPr>
              <w:pStyle w:val="affff2"/>
              <w:numPr>
                <w:ilvl w:val="0"/>
                <w:numId w:val="37"/>
              </w:numPr>
              <w:rPr>
                <w:rFonts w:ascii="Arial" w:hAnsi="Arial" w:cs="Arial"/>
                <w:sz w:val="24"/>
                <w:szCs w:val="24"/>
              </w:rPr>
            </w:pPr>
            <w:r w:rsidRPr="000970A1">
              <w:rPr>
                <w:rFonts w:ascii="Arial" w:hAnsi="Arial" w:cs="Arial"/>
                <w:sz w:val="24"/>
                <w:szCs w:val="24"/>
              </w:rPr>
              <w:t>Setting button: can adjust the seat massage and digital scent type.</w:t>
            </w:r>
          </w:p>
          <w:p w14:paraId="73FF92D3" w14:textId="77777777" w:rsidR="00CC1A15" w:rsidRPr="000970A1" w:rsidRDefault="00CC1A15" w:rsidP="00CC1A15">
            <w:pPr>
              <w:pStyle w:val="affff2"/>
              <w:numPr>
                <w:ilvl w:val="0"/>
                <w:numId w:val="37"/>
              </w:numPr>
              <w:rPr>
                <w:rFonts w:ascii="Arial" w:hAnsi="Arial" w:cs="Arial"/>
                <w:sz w:val="24"/>
                <w:szCs w:val="24"/>
              </w:rPr>
            </w:pPr>
            <w:r w:rsidRPr="000970A1">
              <w:rPr>
                <w:rFonts w:ascii="Arial" w:hAnsi="Arial" w:cs="Arial"/>
                <w:sz w:val="24"/>
                <w:szCs w:val="24"/>
              </w:rPr>
              <w:t xml:space="preserve">A back button: Return to the main page of Relax. Video pause, music background playback, and the seat massage, ambient light and digital scent remain. The current </w:t>
            </w:r>
            <w:r>
              <w:rPr>
                <w:rFonts w:ascii="Arial" w:hAnsi="Arial" w:cs="Arial"/>
                <w:sz w:val="24"/>
                <w:szCs w:val="24"/>
              </w:rPr>
              <w:t>theme</w:t>
            </w:r>
            <w:r w:rsidRPr="000970A1">
              <w:rPr>
                <w:rFonts w:ascii="Arial" w:hAnsi="Arial" w:cs="Arial"/>
                <w:sz w:val="24"/>
                <w:szCs w:val="24"/>
              </w:rPr>
              <w:t xml:space="preserve"> is mar</w:t>
            </w:r>
            <w:r>
              <w:rPr>
                <w:rFonts w:ascii="Arial" w:hAnsi="Arial" w:cs="Arial"/>
                <w:sz w:val="24"/>
                <w:szCs w:val="24"/>
              </w:rPr>
              <w:t>ked to indicate that it is play</w:t>
            </w:r>
            <w:r w:rsidRPr="000970A1">
              <w:rPr>
                <w:rFonts w:ascii="Arial" w:hAnsi="Arial" w:cs="Arial"/>
                <w:sz w:val="24"/>
                <w:szCs w:val="24"/>
              </w:rPr>
              <w:t>ing.</w:t>
            </w:r>
          </w:p>
          <w:p w14:paraId="2EB09394" w14:textId="77777777" w:rsidR="00CC1A15" w:rsidRPr="000970A1" w:rsidRDefault="00CC1A15" w:rsidP="00CC1A15">
            <w:pPr>
              <w:pStyle w:val="affff2"/>
              <w:numPr>
                <w:ilvl w:val="0"/>
                <w:numId w:val="37"/>
              </w:numPr>
              <w:rPr>
                <w:rFonts w:ascii="Arial" w:hAnsi="Arial" w:cs="Arial"/>
                <w:sz w:val="24"/>
                <w:szCs w:val="24"/>
              </w:rPr>
            </w:pPr>
            <w:r w:rsidRPr="000970A1">
              <w:rPr>
                <w:rFonts w:ascii="Arial" w:hAnsi="Arial" w:cs="Arial"/>
                <w:sz w:val="24"/>
                <w:szCs w:val="24"/>
              </w:rPr>
              <w:t xml:space="preserve">Close button: Stop </w:t>
            </w:r>
            <w:r>
              <w:rPr>
                <w:rFonts w:ascii="Arial" w:hAnsi="Arial" w:cs="Arial"/>
                <w:sz w:val="24"/>
                <w:szCs w:val="24"/>
              </w:rPr>
              <w:t>theme</w:t>
            </w:r>
            <w:r w:rsidRPr="000970A1">
              <w:rPr>
                <w:rFonts w:ascii="Arial" w:hAnsi="Arial" w:cs="Arial"/>
                <w:sz w:val="24"/>
                <w:szCs w:val="24"/>
              </w:rPr>
              <w:t>s.</w:t>
            </w:r>
          </w:p>
          <w:p w14:paraId="471A5009" w14:textId="77777777" w:rsidR="00CC1A15" w:rsidRPr="000970A1" w:rsidRDefault="00CC1A15" w:rsidP="00CC1A15">
            <w:pPr>
              <w:rPr>
                <w:rFonts w:cs="Arial"/>
                <w:sz w:val="24"/>
                <w:szCs w:val="24"/>
              </w:rPr>
            </w:pPr>
          </w:p>
          <w:p w14:paraId="577D36BF" w14:textId="77777777" w:rsidR="00CC1A15" w:rsidRDefault="00CC1A15" w:rsidP="00CC1A15">
            <w:pPr>
              <w:spacing w:before="40" w:after="40"/>
              <w:rPr>
                <w:rFonts w:cs="Arial"/>
                <w:sz w:val="24"/>
                <w:szCs w:val="24"/>
              </w:rPr>
            </w:pPr>
            <w:r w:rsidRPr="000970A1">
              <w:rPr>
                <w:rFonts w:cs="Arial"/>
                <w:sz w:val="24"/>
                <w:szCs w:val="24"/>
              </w:rPr>
              <w:t>If the user has not done anything, the information, a back button and setting button are hidden after 3 seconds and then entered into the full-screen immersion mode.</w:t>
            </w:r>
          </w:p>
          <w:p w14:paraId="79AA102E" w14:textId="77777777" w:rsidR="00CC1A15" w:rsidRDefault="00CC1A15" w:rsidP="00CC1A15">
            <w:pPr>
              <w:spacing w:before="40" w:after="40"/>
              <w:rPr>
                <w:lang w:eastAsia="zh-CN"/>
              </w:rPr>
            </w:pPr>
            <w:r>
              <w:rPr>
                <w:rFonts w:cs="Arial"/>
                <w:sz w:val="24"/>
                <w:szCs w:val="24"/>
              </w:rPr>
              <w:t xml:space="preserve">If </w:t>
            </w:r>
            <w:r w:rsidRPr="00E0716C">
              <w:rPr>
                <w:rFonts w:cs="Arial"/>
                <w:sz w:val="24"/>
                <w:szCs w:val="24"/>
              </w:rPr>
              <w:t xml:space="preserve">the car does not have seat massage and </w:t>
            </w:r>
            <w:r>
              <w:rPr>
                <w:rFonts w:cs="Arial"/>
                <w:sz w:val="24"/>
                <w:szCs w:val="24"/>
              </w:rPr>
              <w:t>digital scent</w:t>
            </w:r>
            <w:r w:rsidRPr="00E0716C">
              <w:rPr>
                <w:rFonts w:cs="Arial"/>
                <w:sz w:val="24"/>
                <w:szCs w:val="24"/>
              </w:rPr>
              <w:t xml:space="preserve"> function, there is no set</w:t>
            </w:r>
            <w:r>
              <w:rPr>
                <w:rFonts w:cs="Arial"/>
                <w:sz w:val="24"/>
                <w:szCs w:val="24"/>
              </w:rPr>
              <w:t>ting</w:t>
            </w:r>
            <w:r w:rsidRPr="00E0716C">
              <w:rPr>
                <w:rFonts w:cs="Arial"/>
                <w:sz w:val="24"/>
                <w:szCs w:val="24"/>
              </w:rPr>
              <w:t xml:space="preserve"> button.</w:t>
            </w:r>
          </w:p>
        </w:tc>
      </w:tr>
      <w:tr w:rsidR="00CC1A15" w14:paraId="56C17C7E"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F1B9B0" w14:textId="77777777" w:rsidR="00CC1A15" w:rsidRPr="00B12A48" w:rsidRDefault="00CC1A15" w:rsidP="00CC1A1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F6D8CAC" w14:textId="77777777" w:rsidR="00CC1A15" w:rsidRDefault="00CC1A15" w:rsidP="00CC1A1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BA865D" w14:textId="77777777" w:rsidR="00CC1A15" w:rsidRPr="00A01F06" w:rsidRDefault="00CC1A15" w:rsidP="00CC1A15">
            <w:pPr>
              <w:spacing w:before="40" w:after="40"/>
              <w:rPr>
                <w:sz w:val="24"/>
                <w:szCs w:val="24"/>
              </w:rPr>
            </w:pPr>
          </w:p>
        </w:tc>
      </w:tr>
      <w:tr w:rsidR="00CC1A15" w14:paraId="3E3F074F"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1DE64" w14:textId="77777777" w:rsidR="00CC1A15" w:rsidRDefault="00CC1A15" w:rsidP="00CC1A15">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94D7C65" w14:textId="77777777" w:rsidR="00CC1A15" w:rsidRDefault="00CC1A15" w:rsidP="00CC1A15"/>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A9EEE8" w14:textId="77777777" w:rsidR="00CC1A15" w:rsidRDefault="00CC1A15" w:rsidP="00CC1A15"/>
        </w:tc>
      </w:tr>
      <w:tr w:rsidR="00CC1A15" w14:paraId="60DC58E8" w14:textId="77777777" w:rsidTr="00C80DF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08310D" w14:textId="77777777" w:rsidR="00CC1A15" w:rsidRDefault="00CC1A15" w:rsidP="00CC1A15">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3C4E80E9" w14:textId="77777777" w:rsidR="00CC1A15" w:rsidRDefault="00CC1A15" w:rsidP="00CC1A1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B44589" w14:textId="77777777" w:rsidR="00CC1A15" w:rsidRDefault="00CC1A15" w:rsidP="00CC1A15">
            <w:pPr>
              <w:pStyle w:val="a9"/>
            </w:pPr>
          </w:p>
        </w:tc>
      </w:tr>
    </w:tbl>
    <w:p w14:paraId="004BA8B5" w14:textId="77777777" w:rsidR="00C80DF6" w:rsidRDefault="00C80DF6" w:rsidP="00AE3BD2"/>
    <w:p w14:paraId="7193D4DC" w14:textId="77777777" w:rsidR="001C70F0" w:rsidRPr="00CB66B0" w:rsidRDefault="001C70F0" w:rsidP="001C70F0">
      <w:pPr>
        <w:pStyle w:val="REUseCase"/>
        <w:rPr>
          <w:lang w:val="en-US"/>
        </w:rPr>
      </w:pPr>
      <w:r w:rsidRPr="00A005AE">
        <w:rPr>
          <w:lang w:val="en-US"/>
        </w:rPr>
        <w:t>###</w:t>
      </w:r>
      <w:r>
        <w:rPr>
          <w:lang w:val="en-US"/>
        </w:rPr>
        <w:t>UC_F_</w:t>
      </w:r>
      <w:r>
        <w:rPr>
          <w:rFonts w:hint="eastAsia"/>
          <w:lang w:val="en-US" w:eastAsia="zh-CN"/>
        </w:rPr>
        <w:t>Relax</w:t>
      </w:r>
      <w:r w:rsidRPr="00F87747">
        <w:t>_0000</w:t>
      </w:r>
      <w:r>
        <w:t>9</w:t>
      </w:r>
      <w:r w:rsidRPr="00F87747">
        <w:t>###</w:t>
      </w:r>
      <w:r w:rsidRPr="00650FB9">
        <w:rPr>
          <w:lang w:val="en-US" w:eastAsia="zh-CN"/>
        </w:rPr>
        <w:t xml:space="preserve"> </w:t>
      </w:r>
      <w:r>
        <w:rPr>
          <w:lang w:val="en-US" w:eastAsia="zh-CN"/>
        </w:rPr>
        <w:t>The Relax Card Display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1C70F0" w14:paraId="53CD5966" w14:textId="77777777" w:rsidTr="00415D9F">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59E319" w14:textId="77777777" w:rsidR="001C70F0" w:rsidRDefault="001C70F0" w:rsidP="00415D9F">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466A22F4" w14:textId="77777777" w:rsidR="001C70F0" w:rsidRDefault="001C70F0" w:rsidP="00415D9F">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CBC18E" w14:textId="77777777" w:rsidR="001C70F0" w:rsidRDefault="001C70F0" w:rsidP="00415D9F">
            <w:pPr>
              <w:pStyle w:val="a9"/>
              <w:rPr>
                <w:lang w:eastAsia="zh-CN"/>
              </w:rPr>
            </w:pPr>
            <w:r>
              <w:rPr>
                <w:rFonts w:hint="eastAsia"/>
                <w:lang w:eastAsia="zh-CN"/>
              </w:rPr>
              <w:t>D</w:t>
            </w:r>
            <w:r>
              <w:rPr>
                <w:lang w:eastAsia="zh-CN"/>
              </w:rPr>
              <w:t>river and passengers</w:t>
            </w:r>
          </w:p>
        </w:tc>
      </w:tr>
      <w:tr w:rsidR="001C70F0" w14:paraId="309D4DCE"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B7ECA" w14:textId="77777777" w:rsidR="001C70F0" w:rsidRDefault="001C70F0" w:rsidP="00415D9F">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06BD1F6" w14:textId="77777777" w:rsidR="001C70F0" w:rsidRDefault="001C70F0" w:rsidP="00415D9F">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62CE9D" w14:textId="77777777" w:rsidR="001C70F0" w:rsidRDefault="00415D9F" w:rsidP="00415D9F">
            <w:pPr>
              <w:pStyle w:val="a9"/>
            </w:pPr>
            <w:r>
              <w:t>Tell the user how to use it.</w:t>
            </w:r>
          </w:p>
        </w:tc>
      </w:tr>
      <w:tr w:rsidR="001C70F0" w14:paraId="4D4FFAB0"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BE998D" w14:textId="77777777" w:rsidR="001C70F0" w:rsidRDefault="001C70F0" w:rsidP="00415D9F">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415752A" w14:textId="77777777" w:rsidR="001C70F0" w:rsidRDefault="001C70F0" w:rsidP="00415D9F">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3C95EA" w14:textId="77777777" w:rsidR="001C70F0" w:rsidRPr="00311E96" w:rsidRDefault="001C70F0" w:rsidP="00415D9F">
            <w:pPr>
              <w:spacing w:before="40" w:after="40"/>
              <w:rPr>
                <w:rFonts w:cs="Arial"/>
                <w:sz w:val="24"/>
                <w:szCs w:val="24"/>
              </w:rPr>
            </w:pPr>
            <w:r>
              <w:rPr>
                <w:rFonts w:cs="Arial"/>
                <w:sz w:val="24"/>
                <w:szCs w:val="24"/>
              </w:rPr>
              <w:t xml:space="preserve">1. </w:t>
            </w:r>
            <w:r w:rsidR="00415D9F">
              <w:rPr>
                <w:rFonts w:cs="Arial"/>
                <w:sz w:val="24"/>
                <w:szCs w:val="24"/>
              </w:rPr>
              <w:t>IVI is running.</w:t>
            </w:r>
          </w:p>
        </w:tc>
      </w:tr>
      <w:tr w:rsidR="001C70F0" w14:paraId="4531A25C"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1131F" w14:textId="77777777" w:rsidR="001C70F0" w:rsidRDefault="001C70F0" w:rsidP="00415D9F">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157564B" w14:textId="77777777" w:rsidR="001C70F0" w:rsidRDefault="001C70F0" w:rsidP="00415D9F">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64067" w14:textId="77777777" w:rsidR="001C70F0" w:rsidRPr="003F3D08" w:rsidRDefault="00415D9F" w:rsidP="003C1CAB">
            <w:pPr>
              <w:spacing w:before="40" w:after="40"/>
              <w:rPr>
                <w:rFonts w:cs="Arial"/>
                <w:sz w:val="24"/>
                <w:szCs w:val="24"/>
              </w:rPr>
            </w:pPr>
            <w:r>
              <w:rPr>
                <w:rFonts w:cs="Arial"/>
                <w:sz w:val="24"/>
                <w:szCs w:val="24"/>
              </w:rPr>
              <w:t xml:space="preserve">The user can find a Relax card </w:t>
            </w:r>
            <w:r w:rsidR="003C1CAB">
              <w:rPr>
                <w:rFonts w:cs="Arial"/>
                <w:sz w:val="24"/>
                <w:szCs w:val="24"/>
              </w:rPr>
              <w:t>in</w:t>
            </w:r>
            <w:r>
              <w:rPr>
                <w:rFonts w:cs="Arial"/>
                <w:sz w:val="24"/>
                <w:szCs w:val="24"/>
              </w:rPr>
              <w:t xml:space="preserve"> Launcher-Dash card</w:t>
            </w:r>
            <w:r w:rsidR="003C1CAB">
              <w:rPr>
                <w:rFonts w:cs="Arial"/>
                <w:sz w:val="24"/>
                <w:szCs w:val="24"/>
              </w:rPr>
              <w:t>s</w:t>
            </w:r>
            <w:r>
              <w:rPr>
                <w:rFonts w:cs="Arial"/>
                <w:sz w:val="24"/>
                <w:szCs w:val="24"/>
              </w:rPr>
              <w:t>.</w:t>
            </w:r>
          </w:p>
        </w:tc>
      </w:tr>
      <w:tr w:rsidR="001C70F0" w14:paraId="5C1D1D9C" w14:textId="77777777" w:rsidTr="00415D9F">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2E6F54" w14:textId="77777777" w:rsidR="001C70F0" w:rsidRDefault="001C70F0" w:rsidP="00415D9F">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C719D11" w14:textId="77777777" w:rsidR="001C70F0" w:rsidRDefault="001C70F0" w:rsidP="00415D9F">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A36DD0" w14:textId="77777777" w:rsidR="001C70F0" w:rsidRDefault="00923789" w:rsidP="00415D9F">
            <w:pPr>
              <w:rPr>
                <w:rFonts w:cs="Arial"/>
                <w:sz w:val="24"/>
                <w:szCs w:val="24"/>
              </w:rPr>
            </w:pPr>
            <w:r>
              <w:rPr>
                <w:rFonts w:cs="Arial"/>
                <w:sz w:val="24"/>
                <w:szCs w:val="24"/>
              </w:rPr>
              <w:t>When no theme run in background, the Relax cards</w:t>
            </w:r>
            <w:r w:rsidRPr="000970A1">
              <w:rPr>
                <w:rFonts w:cs="Arial"/>
                <w:sz w:val="24"/>
                <w:szCs w:val="24"/>
              </w:rPr>
              <w:t xml:space="preserve"> has the following content:</w:t>
            </w:r>
          </w:p>
          <w:p w14:paraId="31B8C032" w14:textId="77777777" w:rsidR="00923789" w:rsidRPr="000970A1" w:rsidRDefault="00923789" w:rsidP="006F0BA0">
            <w:pPr>
              <w:pStyle w:val="affff2"/>
              <w:numPr>
                <w:ilvl w:val="0"/>
                <w:numId w:val="38"/>
              </w:numPr>
              <w:rPr>
                <w:rFonts w:ascii="Arial" w:hAnsi="Arial" w:cs="Arial"/>
                <w:sz w:val="24"/>
                <w:szCs w:val="24"/>
              </w:rPr>
            </w:pPr>
            <w:r>
              <w:rPr>
                <w:rFonts w:ascii="Arial" w:hAnsi="Arial" w:cs="Arial"/>
                <w:sz w:val="24"/>
                <w:szCs w:val="24"/>
              </w:rPr>
              <w:t xml:space="preserve">Name: </w:t>
            </w:r>
          </w:p>
          <w:p w14:paraId="17B20CEB" w14:textId="77777777" w:rsidR="00923789" w:rsidRPr="00923789" w:rsidRDefault="00923789" w:rsidP="006F0BA0">
            <w:pPr>
              <w:pStyle w:val="affff2"/>
              <w:numPr>
                <w:ilvl w:val="0"/>
                <w:numId w:val="38"/>
              </w:numPr>
              <w:rPr>
                <w:rFonts w:cs="Arial"/>
                <w:sz w:val="24"/>
                <w:szCs w:val="24"/>
              </w:rPr>
            </w:pPr>
            <w:r>
              <w:rPr>
                <w:rFonts w:ascii="Arial" w:hAnsi="Arial" w:cs="Arial"/>
                <w:sz w:val="24"/>
                <w:szCs w:val="24"/>
              </w:rPr>
              <w:t>View button: go to main screen of Relax.</w:t>
            </w:r>
          </w:p>
          <w:p w14:paraId="24A6432D" w14:textId="77777777" w:rsidR="00923789" w:rsidRDefault="00923789" w:rsidP="00923789">
            <w:pPr>
              <w:rPr>
                <w:rFonts w:cs="Arial"/>
                <w:sz w:val="24"/>
                <w:szCs w:val="24"/>
              </w:rPr>
            </w:pPr>
          </w:p>
          <w:p w14:paraId="196BEAD8" w14:textId="77777777" w:rsidR="00923789" w:rsidRPr="00923789" w:rsidRDefault="00923789" w:rsidP="00923789">
            <w:pPr>
              <w:rPr>
                <w:rFonts w:cs="Arial"/>
                <w:sz w:val="24"/>
                <w:szCs w:val="24"/>
              </w:rPr>
            </w:pPr>
            <w:r>
              <w:rPr>
                <w:rFonts w:cs="Arial"/>
                <w:sz w:val="24"/>
                <w:szCs w:val="24"/>
              </w:rPr>
              <w:t xml:space="preserve">Click on this card to go to </w:t>
            </w:r>
            <w:proofErr w:type="spellStart"/>
            <w:r>
              <w:rPr>
                <w:rFonts w:cs="Arial"/>
                <w:sz w:val="24"/>
                <w:szCs w:val="24"/>
              </w:rPr>
              <w:t>Relax’s</w:t>
            </w:r>
            <w:proofErr w:type="spellEnd"/>
            <w:r>
              <w:rPr>
                <w:rFonts w:cs="Arial"/>
                <w:sz w:val="24"/>
                <w:szCs w:val="24"/>
              </w:rPr>
              <w:t xml:space="preserve"> main screen.</w:t>
            </w:r>
          </w:p>
        </w:tc>
      </w:tr>
      <w:tr w:rsidR="001C70F0" w14:paraId="0D5D9F1A"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CBE7" w14:textId="77777777" w:rsidR="001C70F0" w:rsidRPr="00B12A48" w:rsidRDefault="001C70F0" w:rsidP="00415D9F">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D6C3BC7" w14:textId="77777777" w:rsidR="001C70F0" w:rsidRDefault="00923789" w:rsidP="00415D9F">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3E197C" w14:textId="77777777" w:rsidR="00923789" w:rsidRDefault="00923789" w:rsidP="00923789">
            <w:pPr>
              <w:rPr>
                <w:rFonts w:cs="Arial"/>
                <w:sz w:val="24"/>
                <w:szCs w:val="24"/>
              </w:rPr>
            </w:pPr>
            <w:r>
              <w:rPr>
                <w:rFonts w:cs="Arial"/>
                <w:sz w:val="24"/>
                <w:szCs w:val="24"/>
              </w:rPr>
              <w:t>When one theme is running in background, the Relax cards</w:t>
            </w:r>
            <w:r w:rsidRPr="000970A1">
              <w:rPr>
                <w:rFonts w:cs="Arial"/>
                <w:sz w:val="24"/>
                <w:szCs w:val="24"/>
              </w:rPr>
              <w:t xml:space="preserve"> has the following content:</w:t>
            </w:r>
          </w:p>
          <w:p w14:paraId="05647BDF" w14:textId="77777777" w:rsidR="00923789" w:rsidRPr="000970A1" w:rsidRDefault="00923789" w:rsidP="006F0BA0">
            <w:pPr>
              <w:pStyle w:val="affff2"/>
              <w:numPr>
                <w:ilvl w:val="0"/>
                <w:numId w:val="39"/>
              </w:numPr>
              <w:rPr>
                <w:rFonts w:ascii="Arial" w:hAnsi="Arial" w:cs="Arial"/>
                <w:sz w:val="24"/>
                <w:szCs w:val="24"/>
              </w:rPr>
            </w:pPr>
            <w:r>
              <w:rPr>
                <w:rFonts w:ascii="Arial" w:hAnsi="Arial" w:cs="Arial"/>
                <w:sz w:val="24"/>
                <w:szCs w:val="24"/>
              </w:rPr>
              <w:t xml:space="preserve">Name: </w:t>
            </w:r>
          </w:p>
          <w:p w14:paraId="7AF0DAF9" w14:textId="77777777" w:rsidR="00923789" w:rsidRPr="003D359C" w:rsidRDefault="003D359C" w:rsidP="006F0BA0">
            <w:pPr>
              <w:pStyle w:val="affff2"/>
              <w:numPr>
                <w:ilvl w:val="0"/>
                <w:numId w:val="39"/>
              </w:numPr>
              <w:rPr>
                <w:rFonts w:cs="Arial"/>
                <w:sz w:val="24"/>
                <w:szCs w:val="24"/>
              </w:rPr>
            </w:pPr>
            <w:r>
              <w:rPr>
                <w:rFonts w:ascii="Arial" w:hAnsi="Arial" w:cs="Arial"/>
                <w:sz w:val="24"/>
                <w:szCs w:val="24"/>
              </w:rPr>
              <w:t>Continue</w:t>
            </w:r>
            <w:r w:rsidR="00923789">
              <w:rPr>
                <w:rFonts w:ascii="Arial" w:hAnsi="Arial" w:cs="Arial"/>
                <w:sz w:val="24"/>
                <w:szCs w:val="24"/>
              </w:rPr>
              <w:t xml:space="preserve"> button: </w:t>
            </w:r>
            <w:r>
              <w:rPr>
                <w:rFonts w:ascii="Arial" w:hAnsi="Arial" w:cs="Arial"/>
                <w:sz w:val="24"/>
                <w:szCs w:val="24"/>
              </w:rPr>
              <w:t>Back to theme</w:t>
            </w:r>
            <w:r w:rsidR="00923789">
              <w:rPr>
                <w:rFonts w:ascii="Arial" w:hAnsi="Arial" w:cs="Arial"/>
                <w:sz w:val="24"/>
                <w:szCs w:val="24"/>
              </w:rPr>
              <w:t>.</w:t>
            </w:r>
          </w:p>
          <w:p w14:paraId="050D6ECF" w14:textId="77777777" w:rsidR="003D359C" w:rsidRPr="00923789" w:rsidRDefault="003D359C" w:rsidP="006F0BA0">
            <w:pPr>
              <w:pStyle w:val="affff2"/>
              <w:numPr>
                <w:ilvl w:val="0"/>
                <w:numId w:val="39"/>
              </w:numPr>
              <w:rPr>
                <w:rFonts w:cs="Arial"/>
                <w:sz w:val="24"/>
                <w:szCs w:val="24"/>
              </w:rPr>
            </w:pPr>
            <w:r>
              <w:rPr>
                <w:rFonts w:ascii="Arial" w:hAnsi="Arial" w:cs="Arial"/>
                <w:sz w:val="24"/>
                <w:szCs w:val="24"/>
              </w:rPr>
              <w:t>End button: Close theme.</w:t>
            </w:r>
          </w:p>
          <w:p w14:paraId="6F60A17C" w14:textId="77777777" w:rsidR="00923789" w:rsidRDefault="00923789" w:rsidP="00923789">
            <w:pPr>
              <w:rPr>
                <w:rFonts w:cs="Arial"/>
                <w:sz w:val="24"/>
                <w:szCs w:val="24"/>
              </w:rPr>
            </w:pPr>
          </w:p>
          <w:p w14:paraId="69200B47" w14:textId="77777777" w:rsidR="001C70F0" w:rsidRPr="00A01F06" w:rsidRDefault="00923789" w:rsidP="003D359C">
            <w:pPr>
              <w:spacing w:before="40" w:after="40"/>
              <w:rPr>
                <w:sz w:val="24"/>
                <w:szCs w:val="24"/>
              </w:rPr>
            </w:pPr>
            <w:r>
              <w:rPr>
                <w:rFonts w:cs="Arial"/>
                <w:sz w:val="24"/>
                <w:szCs w:val="24"/>
              </w:rPr>
              <w:t xml:space="preserve">Click on this card to </w:t>
            </w:r>
            <w:r w:rsidR="003D359C">
              <w:rPr>
                <w:rFonts w:cs="Arial"/>
                <w:sz w:val="24"/>
                <w:szCs w:val="24"/>
              </w:rPr>
              <w:t>back to theme page</w:t>
            </w:r>
            <w:r>
              <w:rPr>
                <w:rFonts w:cs="Arial"/>
                <w:sz w:val="24"/>
                <w:szCs w:val="24"/>
              </w:rPr>
              <w:t>.</w:t>
            </w:r>
          </w:p>
        </w:tc>
      </w:tr>
      <w:tr w:rsidR="001C70F0" w14:paraId="250F3AB2"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AD6908" w14:textId="77777777" w:rsidR="001C70F0" w:rsidRDefault="001C70F0" w:rsidP="00415D9F">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6A347C7" w14:textId="77777777" w:rsidR="001C70F0" w:rsidRDefault="001C70F0" w:rsidP="00415D9F"/>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55809" w14:textId="77777777" w:rsidR="001C70F0" w:rsidRDefault="001C70F0" w:rsidP="00415D9F"/>
        </w:tc>
      </w:tr>
      <w:tr w:rsidR="001C70F0" w14:paraId="703DC14E" w14:textId="77777777" w:rsidTr="00415D9F">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4B87F1" w14:textId="77777777" w:rsidR="001C70F0" w:rsidRDefault="00923789" w:rsidP="00415D9F">
            <w:pPr>
              <w:pStyle w:val="a9"/>
            </w:pPr>
            <w:r>
              <w:rPr>
                <w:rStyle w:val="af7"/>
              </w:rPr>
              <w:t>Notes</w:t>
            </w:r>
          </w:p>
        </w:tc>
        <w:tc>
          <w:tcPr>
            <w:tcW w:w="688" w:type="dxa"/>
            <w:tcBorders>
              <w:top w:val="single" w:sz="6" w:space="0" w:color="auto"/>
              <w:left w:val="single" w:sz="6" w:space="0" w:color="auto"/>
              <w:bottom w:val="single" w:sz="6" w:space="0" w:color="auto"/>
              <w:right w:val="single" w:sz="6" w:space="0" w:color="auto"/>
            </w:tcBorders>
          </w:tcPr>
          <w:p w14:paraId="70AB1B1D" w14:textId="77777777" w:rsidR="001C70F0" w:rsidRDefault="001C70F0" w:rsidP="00415D9F">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3C1D52" w14:textId="77777777" w:rsidR="001C70F0" w:rsidRDefault="00923789" w:rsidP="00046EBE">
            <w:pPr>
              <w:pStyle w:val="a9"/>
            </w:pPr>
            <w:proofErr w:type="spellStart"/>
            <w:r>
              <w:t>Relax’s</w:t>
            </w:r>
            <w:proofErr w:type="spellEnd"/>
            <w:r>
              <w:t xml:space="preserve"> card, by default, is displayed</w:t>
            </w:r>
            <w:r w:rsidR="00046EBE">
              <w:t xml:space="preserve"> in the Launcher page and c</w:t>
            </w:r>
            <w:r>
              <w:t>an be hidden by editing.</w:t>
            </w:r>
          </w:p>
        </w:tc>
      </w:tr>
    </w:tbl>
    <w:p w14:paraId="0C2DCA8B" w14:textId="77777777" w:rsidR="007E07D1" w:rsidRDefault="007E07D1" w:rsidP="007E07D1">
      <w:pPr>
        <w:pStyle w:val="4"/>
      </w:pPr>
      <w:r>
        <w:t xml:space="preserve">Seat </w:t>
      </w:r>
      <w:r w:rsidR="00DA664C">
        <w:rPr>
          <w:rFonts w:hint="eastAsia"/>
          <w:lang w:eastAsia="zh-CN"/>
        </w:rPr>
        <w:t>Po</w:t>
      </w:r>
      <w:r w:rsidR="00DA664C">
        <w:t xml:space="preserve">sition </w:t>
      </w:r>
      <w:r>
        <w:t>related</w:t>
      </w:r>
    </w:p>
    <w:p w14:paraId="53BFFE0D" w14:textId="77777777" w:rsidR="00A95144" w:rsidRDefault="00EF5F96" w:rsidP="00A95144">
      <w:pPr>
        <w:pStyle w:val="5"/>
      </w:pPr>
      <w:r>
        <w:t>Function Description</w:t>
      </w:r>
    </w:p>
    <w:p w14:paraId="07822479" w14:textId="77777777" w:rsidR="00A95144" w:rsidRPr="00A95144" w:rsidRDefault="00A95144" w:rsidP="00A95144"/>
    <w:p w14:paraId="26BDF114" w14:textId="77777777" w:rsidR="00A95144" w:rsidRDefault="00A95144" w:rsidP="00A95144">
      <w:r>
        <w:t xml:space="preserve">When the user wants to enjoy </w:t>
      </w:r>
      <w:r w:rsidR="009F5CD7">
        <w:t>Relax</w:t>
      </w:r>
      <w:r>
        <w:t xml:space="preserve">, he activates the Relax app, and selects a </w:t>
      </w:r>
      <w:r w:rsidR="00CC0300">
        <w:t>theme</w:t>
      </w:r>
      <w:r>
        <w:t xml:space="preserve"> to start. And then the </w:t>
      </w:r>
      <w:r w:rsidR="009F5CD7">
        <w:t xml:space="preserve">driver </w:t>
      </w:r>
      <w:r>
        <w:t>seat is automatically adjusted to a comfortable position.</w:t>
      </w:r>
      <w:r w:rsidR="001F0FA0">
        <w:t xml:space="preserve"> Seat position change only applies to driver seat. Passenger seat position will not move.</w:t>
      </w:r>
    </w:p>
    <w:p w14:paraId="5FD64BCE" w14:textId="77777777" w:rsidR="001F0FA0" w:rsidRDefault="001F0FA0" w:rsidP="00A95144">
      <w:r>
        <w:t>To implement the automatic seat movement, the recommended solution is below,</w:t>
      </w:r>
    </w:p>
    <w:p w14:paraId="3B26F8E0" w14:textId="77777777" w:rsidR="00640FD7" w:rsidRDefault="00A95144" w:rsidP="00A95144">
      <w:r w:rsidRPr="00FA3FD4">
        <w:t>Utilize the 3</w:t>
      </w:r>
      <w:r w:rsidRPr="00FA3FD4">
        <w:rPr>
          <w:vertAlign w:val="superscript"/>
        </w:rPr>
        <w:t>rd</w:t>
      </w:r>
      <w:r w:rsidRPr="00FA3FD4">
        <w:t xml:space="preserve"> enhance memory for the relax mode,</w:t>
      </w:r>
      <w:r>
        <w:t xml:space="preserve"> </w:t>
      </w:r>
      <w:r w:rsidRPr="00FA3FD4">
        <w:t>only 2 set of enhance me</w:t>
      </w:r>
      <w:r>
        <w:t>mories could be used for users.</w:t>
      </w:r>
      <w:r w:rsidR="00640FD7">
        <w:t xml:space="preserve"> </w:t>
      </w:r>
    </w:p>
    <w:p w14:paraId="61267773" w14:textId="77777777" w:rsidR="00110AAE" w:rsidRPr="00110AAE" w:rsidRDefault="006818A1" w:rsidP="00110AAE">
      <w:r>
        <w:rPr>
          <w:rFonts w:hint="eastAsia"/>
        </w:rPr>
        <w:t>A</w:t>
      </w:r>
      <w:r>
        <w:t>s we know</w:t>
      </w:r>
      <w:r w:rsidR="00110AAE">
        <w:t xml:space="preserve"> there are </w:t>
      </w:r>
      <w:r w:rsidR="00110AAE" w:rsidRPr="00110AAE">
        <w:t>4 memories in DSM EEPROM, Position 1, 2, 3 is used for Memory 1,2,3.</w:t>
      </w:r>
      <w:r w:rsidR="00110AAE">
        <w:t xml:space="preserve"> </w:t>
      </w:r>
      <w:r w:rsidR="00110AAE" w:rsidRPr="00110AAE">
        <w:t xml:space="preserve">Position 4 is used for </w:t>
      </w:r>
      <w:r w:rsidR="002823ED">
        <w:t>l</w:t>
      </w:r>
      <w:r w:rsidR="00110AAE" w:rsidRPr="00110AAE">
        <w:t xml:space="preserve">ast </w:t>
      </w:r>
      <w:r w:rsidR="002823ED">
        <w:t>p</w:t>
      </w:r>
      <w:r w:rsidR="00110AAE" w:rsidRPr="00110AAE">
        <w:t>osition</w:t>
      </w:r>
      <w:r w:rsidR="00110AAE">
        <w:t>, the position 3 for enhance memory is utilized by relax mode.</w:t>
      </w:r>
    </w:p>
    <w:p w14:paraId="1BC15AF6" w14:textId="77777777" w:rsidR="00A95144" w:rsidRDefault="006818A1" w:rsidP="00A95144">
      <w:pPr>
        <w:rPr>
          <w:lang w:eastAsia="zh-CN"/>
        </w:rPr>
      </w:pPr>
      <w:r>
        <w:rPr>
          <w:lang w:eastAsia="zh-CN"/>
        </w:rPr>
        <w:t xml:space="preserve"> </w:t>
      </w:r>
    </w:p>
    <w:p w14:paraId="63CB3D39" w14:textId="77777777" w:rsidR="00A95144" w:rsidRDefault="00A95144" w:rsidP="00A95144">
      <w:r w:rsidRPr="00FA3FD4">
        <w:rPr>
          <w:noProof/>
          <w:lang w:eastAsia="zh-CN"/>
        </w:rPr>
        <w:lastRenderedPageBreak/>
        <w:drawing>
          <wp:inline distT="0" distB="0" distL="0" distR="0" wp14:anchorId="46987FBB" wp14:editId="6368FECD">
            <wp:extent cx="6466205" cy="1621790"/>
            <wp:effectExtent l="0" t="0" r="0" b="0"/>
            <wp:docPr id="20" name="Picture 19">
              <a:extLst xmlns:a="http://schemas.openxmlformats.org/drawingml/2006/main">
                <a:ext uri="{FF2B5EF4-FFF2-40B4-BE49-F238E27FC236}">
                  <a16:creationId xmlns:a16="http://schemas.microsoft.com/office/drawing/2014/main" id="{DB376CA2-AD9C-4876-96A3-269946818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B376CA2-AD9C-4876-96A3-269946818902}"/>
                        </a:ext>
                      </a:extLst>
                    </pic:cNvPr>
                    <pic:cNvPicPr>
                      <a:picLocks noChangeAspect="1"/>
                    </pic:cNvPicPr>
                  </pic:nvPicPr>
                  <pic:blipFill>
                    <a:blip r:embed="rId37"/>
                    <a:stretch>
                      <a:fillRect/>
                    </a:stretch>
                  </pic:blipFill>
                  <pic:spPr>
                    <a:xfrm>
                      <a:off x="0" y="0"/>
                      <a:ext cx="6466205" cy="1621790"/>
                    </a:xfrm>
                    <a:prstGeom prst="rect">
                      <a:avLst/>
                    </a:prstGeom>
                  </pic:spPr>
                </pic:pic>
              </a:graphicData>
            </a:graphic>
          </wp:inline>
        </w:drawing>
      </w:r>
    </w:p>
    <w:p w14:paraId="06F893D8" w14:textId="77777777" w:rsidR="00A95144" w:rsidRPr="007A6A17" w:rsidRDefault="00A95144" w:rsidP="00A95144">
      <w:pPr>
        <w:pStyle w:val="ad"/>
      </w:pPr>
      <w:r w:rsidRPr="007A6A17">
        <w:t xml:space="preserve">Figure </w:t>
      </w:r>
      <w:r w:rsidR="00A21580">
        <w:rPr>
          <w:noProof/>
        </w:rPr>
        <w:t>5</w:t>
      </w:r>
      <w:r w:rsidRPr="007A6A17">
        <w:t xml:space="preserve">: </w:t>
      </w:r>
      <w:r>
        <w:t xml:space="preserve">Seat Position of </w:t>
      </w:r>
      <w:r>
        <w:rPr>
          <w:rFonts w:hint="eastAsia"/>
          <w:lang w:eastAsia="zh-CN"/>
        </w:rPr>
        <w:t>R</w:t>
      </w:r>
      <w:r>
        <w:rPr>
          <w:lang w:eastAsia="zh-CN"/>
        </w:rPr>
        <w:t xml:space="preserve">elax </w:t>
      </w:r>
      <w:r w:rsidRPr="007A6A17">
        <w:t>Context</w:t>
      </w:r>
      <w:r>
        <w:rPr>
          <w:lang w:eastAsia="zh-CN"/>
        </w:rPr>
        <w:t xml:space="preserve"> </w:t>
      </w:r>
      <w:r w:rsidRPr="00845E88">
        <w:t>Diagram</w:t>
      </w:r>
    </w:p>
    <w:p w14:paraId="094C7AAC" w14:textId="77777777" w:rsidR="00A95144" w:rsidRDefault="00A95144" w:rsidP="00A95144">
      <w:pPr>
        <w:pStyle w:val="5"/>
      </w:pPr>
      <w:r>
        <w:t>Use case related</w:t>
      </w:r>
    </w:p>
    <w:p w14:paraId="560ACA9C" w14:textId="77777777" w:rsidR="00712935" w:rsidRPr="00CB66B0" w:rsidRDefault="00712935" w:rsidP="00712935">
      <w:pPr>
        <w:pStyle w:val="REUseCase"/>
        <w:rPr>
          <w:lang w:val="en-US"/>
        </w:rPr>
      </w:pPr>
      <w:r w:rsidRPr="00A005AE">
        <w:rPr>
          <w:lang w:val="en-US"/>
        </w:rPr>
        <w:t>###</w:t>
      </w:r>
      <w:r>
        <w:rPr>
          <w:lang w:val="en-US"/>
        </w:rPr>
        <w:t>UC_F_</w:t>
      </w:r>
      <w:r>
        <w:rPr>
          <w:rFonts w:hint="eastAsia"/>
          <w:lang w:val="en-US" w:eastAsia="zh-CN"/>
        </w:rPr>
        <w:t>Relax</w:t>
      </w:r>
      <w:r w:rsidRPr="00F87747">
        <w:t>_000</w:t>
      </w:r>
      <w:r>
        <w:rPr>
          <w:rFonts w:hint="eastAsia"/>
          <w:lang w:eastAsia="zh-CN"/>
        </w:rPr>
        <w:t>0</w:t>
      </w:r>
      <w:r w:rsidR="00066270">
        <w:rPr>
          <w:lang w:eastAsia="zh-CN"/>
        </w:rPr>
        <w:t>10</w:t>
      </w:r>
      <w:r w:rsidRPr="00F87747">
        <w:t>###</w:t>
      </w:r>
      <w:r>
        <w:t xml:space="preserve"> Relax</w:t>
      </w:r>
      <w:r w:rsidR="00E33362">
        <w:t xml:space="preserve"> app</w:t>
      </w:r>
      <w:r>
        <w:t xml:space="preserve"> does not do any operation on the seat for the first time.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712935" w14:paraId="49A887C3" w14:textId="77777777" w:rsidTr="00712935">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0BB05D" w14:textId="77777777" w:rsidR="00712935" w:rsidRDefault="00712935" w:rsidP="00712935">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679DCFE" w14:textId="77777777" w:rsidR="00712935" w:rsidRDefault="00712935" w:rsidP="00712935">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1FC3D4" w14:textId="77777777" w:rsidR="00712935" w:rsidRDefault="00712935" w:rsidP="00712935">
            <w:pPr>
              <w:pStyle w:val="a9"/>
              <w:rPr>
                <w:lang w:eastAsia="zh-CN"/>
              </w:rPr>
            </w:pPr>
            <w:r>
              <w:rPr>
                <w:rFonts w:hint="eastAsia"/>
                <w:lang w:eastAsia="zh-CN"/>
              </w:rPr>
              <w:t>D</w:t>
            </w:r>
            <w:r>
              <w:rPr>
                <w:lang w:eastAsia="zh-CN"/>
              </w:rPr>
              <w:t>river and passengers</w:t>
            </w:r>
          </w:p>
        </w:tc>
      </w:tr>
      <w:tr w:rsidR="00712935" w14:paraId="6B50B4AE"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D2552" w14:textId="77777777" w:rsidR="00712935" w:rsidRDefault="00712935" w:rsidP="00712935">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33DA0B1" w14:textId="77777777" w:rsidR="00712935" w:rsidRDefault="00712935" w:rsidP="0071293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A8156" w14:textId="77777777" w:rsidR="00712935" w:rsidRDefault="00712935" w:rsidP="00712935">
            <w:pPr>
              <w:pStyle w:val="a9"/>
            </w:pPr>
            <w:r>
              <w:t>The user wants to set his relax position.</w:t>
            </w:r>
          </w:p>
        </w:tc>
      </w:tr>
      <w:tr w:rsidR="00712935" w:rsidRPr="001D1DC4" w14:paraId="60831E82"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05B65" w14:textId="77777777" w:rsidR="00712935" w:rsidRDefault="00712935" w:rsidP="00712935">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642EDF9F" w14:textId="77777777" w:rsidR="00712935" w:rsidRDefault="00712935" w:rsidP="0071293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45BDDC" w14:textId="2294CF33" w:rsidR="00712935" w:rsidRPr="00434BF0" w:rsidRDefault="00712935" w:rsidP="00712935">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0F919EBB" w14:textId="77777777" w:rsidR="00712935" w:rsidRPr="001D1DC4" w:rsidRDefault="00712935" w:rsidP="00712935">
            <w:pPr>
              <w:spacing w:before="40" w:after="40"/>
              <w:rPr>
                <w:rFonts w:cs="Arial"/>
                <w:sz w:val="24"/>
                <w:szCs w:val="24"/>
              </w:rPr>
            </w:pPr>
            <w:r>
              <w:rPr>
                <w:rFonts w:cs="Arial"/>
                <w:sz w:val="24"/>
                <w:szCs w:val="24"/>
              </w:rPr>
              <w:t>2. Shift gear to P</w:t>
            </w:r>
          </w:p>
        </w:tc>
      </w:tr>
      <w:tr w:rsidR="00712935" w:rsidRPr="00811B80" w14:paraId="571A19FE"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36525F" w14:textId="77777777" w:rsidR="00712935" w:rsidRDefault="00712935" w:rsidP="00712935">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C02C4A1" w14:textId="77777777" w:rsidR="00712935" w:rsidRPr="007D3530" w:rsidRDefault="00712935" w:rsidP="00712935">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13E1E38" w14:textId="77777777" w:rsidR="00712935" w:rsidRPr="00DF6485" w:rsidRDefault="00712935" w:rsidP="00712935">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for the first time.</w:t>
            </w:r>
          </w:p>
        </w:tc>
      </w:tr>
      <w:tr w:rsidR="00712935" w:rsidRPr="00F16EAC" w14:paraId="412857E3" w14:textId="77777777" w:rsidTr="00712935">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640256" w14:textId="77777777" w:rsidR="00712935" w:rsidRDefault="00712935" w:rsidP="00712935">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ABA67A5" w14:textId="77777777" w:rsidR="00712935" w:rsidRDefault="00712935" w:rsidP="00712935">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270CF1" w14:textId="77777777" w:rsidR="00712935" w:rsidRPr="003142B5" w:rsidRDefault="00712935" w:rsidP="00712935">
            <w:pPr>
              <w:spacing w:before="40" w:after="40"/>
              <w:rPr>
                <w:sz w:val="24"/>
                <w:szCs w:val="24"/>
              </w:rPr>
            </w:pPr>
            <w:r>
              <w:rPr>
                <w:rFonts w:cs="Arial"/>
                <w:sz w:val="24"/>
                <w:szCs w:val="24"/>
              </w:rPr>
              <w:t>IVI has a pop-up prompt to ask if you want to set your own relax position.</w:t>
            </w:r>
          </w:p>
        </w:tc>
      </w:tr>
      <w:tr w:rsidR="00712935" w:rsidRPr="006A40FA" w14:paraId="1800197B"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C06D3E"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82BABD4" w14:textId="77777777" w:rsidR="00712935" w:rsidRDefault="00712935" w:rsidP="00712935">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6BC8B8" w14:textId="77777777" w:rsidR="00712935" w:rsidRPr="006A40FA" w:rsidRDefault="00712935" w:rsidP="00712935">
            <w:pPr>
              <w:spacing w:before="40" w:after="40"/>
              <w:rPr>
                <w:rFonts w:cs="Arial"/>
                <w:sz w:val="24"/>
                <w:szCs w:val="24"/>
              </w:rPr>
            </w:pPr>
            <w:r>
              <w:rPr>
                <w:sz w:val="24"/>
                <w:szCs w:val="24"/>
              </w:rPr>
              <w:t>The user clicks “no”.</w:t>
            </w:r>
          </w:p>
        </w:tc>
      </w:tr>
      <w:tr w:rsidR="00712935" w:rsidRPr="00A01F06" w14:paraId="3E4D722F"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DE46F8"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8557648" w14:textId="77777777" w:rsidR="00712935" w:rsidRDefault="00712935" w:rsidP="00712935">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A767FE" w14:textId="77777777" w:rsidR="00712935" w:rsidRPr="006A40FA" w:rsidRDefault="00712935" w:rsidP="00712935">
            <w:pPr>
              <w:spacing w:before="40" w:after="40"/>
              <w:rPr>
                <w:rFonts w:cs="Arial"/>
                <w:sz w:val="24"/>
                <w:szCs w:val="24"/>
              </w:rPr>
            </w:pPr>
            <w:r>
              <w:rPr>
                <w:sz w:val="24"/>
                <w:szCs w:val="24"/>
              </w:rPr>
              <w:t xml:space="preserve">The user selects a </w:t>
            </w:r>
            <w:r w:rsidR="00CC0300">
              <w:rPr>
                <w:sz w:val="24"/>
                <w:szCs w:val="24"/>
              </w:rPr>
              <w:t>theme</w:t>
            </w:r>
            <w:r>
              <w:rPr>
                <w:sz w:val="24"/>
                <w:szCs w:val="24"/>
              </w:rPr>
              <w:t xml:space="preserve"> to start.</w:t>
            </w:r>
          </w:p>
        </w:tc>
      </w:tr>
      <w:tr w:rsidR="00712935" w:rsidRPr="0057608E" w14:paraId="13E831C0"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22591B"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CC12718" w14:textId="77777777" w:rsidR="00712935" w:rsidRDefault="00712935" w:rsidP="00712935">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0585BA" w14:textId="77777777" w:rsidR="00712935" w:rsidRPr="00A01F06" w:rsidRDefault="00712935" w:rsidP="00085D0B">
            <w:pPr>
              <w:spacing w:before="40" w:after="40"/>
              <w:rPr>
                <w:sz w:val="24"/>
                <w:szCs w:val="24"/>
              </w:rPr>
            </w:pPr>
            <w:r>
              <w:rPr>
                <w:rFonts w:cs="Arial"/>
                <w:sz w:val="24"/>
                <w:szCs w:val="24"/>
              </w:rPr>
              <w:t xml:space="preserve">Seat </w:t>
            </w:r>
            <w:r w:rsidR="00085D0B">
              <w:rPr>
                <w:rFonts w:cs="Arial"/>
                <w:sz w:val="24"/>
                <w:szCs w:val="24"/>
              </w:rPr>
              <w:t>will not move</w:t>
            </w:r>
            <w:r>
              <w:rPr>
                <w:rFonts w:cs="Arial"/>
                <w:sz w:val="24"/>
                <w:szCs w:val="24"/>
              </w:rPr>
              <w:t>.</w:t>
            </w:r>
            <w:r w:rsidR="00E33362">
              <w:rPr>
                <w:rFonts w:cs="Arial"/>
                <w:sz w:val="24"/>
                <w:szCs w:val="24"/>
              </w:rPr>
              <w:t xml:space="preserve"> The seat position is the current position.</w:t>
            </w:r>
          </w:p>
        </w:tc>
      </w:tr>
      <w:tr w:rsidR="00712935" w14:paraId="2E6EBA25"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94BEB" w14:textId="77777777" w:rsidR="00712935" w:rsidRDefault="00712935" w:rsidP="00712935">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3E7266EA" w14:textId="77777777" w:rsidR="00712935" w:rsidRDefault="00712935" w:rsidP="00712935"/>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E2F21A" w14:textId="77777777" w:rsidR="00712935" w:rsidRDefault="00712935" w:rsidP="00712935"/>
        </w:tc>
      </w:tr>
      <w:tr w:rsidR="00712935" w14:paraId="07C62C53"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E7EA17" w14:textId="77777777" w:rsidR="00712935" w:rsidRDefault="00712935" w:rsidP="00712935">
            <w:pPr>
              <w:pStyle w:val="a9"/>
              <w:rPr>
                <w:rStyle w:val="af7"/>
              </w:rPr>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240C6D97" w14:textId="77777777" w:rsidR="00712935" w:rsidRDefault="00712935" w:rsidP="00712935"/>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D50FA7" w14:textId="77777777" w:rsidR="00712935" w:rsidRDefault="00712935" w:rsidP="00712935"/>
        </w:tc>
      </w:tr>
    </w:tbl>
    <w:p w14:paraId="589F1789" w14:textId="77777777" w:rsidR="00712935" w:rsidRPr="00712935" w:rsidRDefault="00712935" w:rsidP="00712935"/>
    <w:p w14:paraId="6A56C320" w14:textId="77777777" w:rsidR="00712935" w:rsidRPr="00CB66B0" w:rsidRDefault="00712935" w:rsidP="00712935">
      <w:pPr>
        <w:pStyle w:val="REUseCase"/>
        <w:rPr>
          <w:lang w:val="en-US"/>
        </w:rPr>
      </w:pPr>
      <w:r w:rsidRPr="00A005AE">
        <w:rPr>
          <w:lang w:val="en-US"/>
        </w:rPr>
        <w:t>###</w:t>
      </w:r>
      <w:r>
        <w:rPr>
          <w:lang w:val="en-US"/>
        </w:rPr>
        <w:t>UC_F_</w:t>
      </w:r>
      <w:r>
        <w:rPr>
          <w:rFonts w:hint="eastAsia"/>
          <w:lang w:val="en-US" w:eastAsia="zh-CN"/>
        </w:rPr>
        <w:t>Relax</w:t>
      </w:r>
      <w:r w:rsidRPr="00F87747">
        <w:t>_000</w:t>
      </w:r>
      <w:r w:rsidR="00FD06C1">
        <w:rPr>
          <w:lang w:eastAsia="zh-CN"/>
        </w:rPr>
        <w:t>0</w:t>
      </w:r>
      <w:r w:rsidR="00066270">
        <w:rPr>
          <w:lang w:eastAsia="zh-CN"/>
        </w:rPr>
        <w:t>11</w:t>
      </w:r>
      <w:r w:rsidRPr="00F87747">
        <w:t>###</w:t>
      </w:r>
      <w:r>
        <w:t xml:space="preserve"> User </w:t>
      </w:r>
      <w:r w:rsidR="00085D0B">
        <w:t xml:space="preserve">can </w:t>
      </w:r>
      <w:r>
        <w:t xml:space="preserve">sets </w:t>
      </w:r>
      <w:r w:rsidRPr="005139E6">
        <w:t>relax position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712935" w14:paraId="19303F2A" w14:textId="77777777" w:rsidTr="00712935">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889318" w14:textId="77777777" w:rsidR="00712935" w:rsidRDefault="00712935" w:rsidP="00712935">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B7FCBD9" w14:textId="77777777" w:rsidR="00712935" w:rsidRDefault="00712935" w:rsidP="00712935">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BC0C4A" w14:textId="77777777" w:rsidR="00712935" w:rsidRDefault="00712935" w:rsidP="00712935">
            <w:pPr>
              <w:pStyle w:val="a9"/>
              <w:rPr>
                <w:lang w:eastAsia="zh-CN"/>
              </w:rPr>
            </w:pPr>
            <w:r>
              <w:rPr>
                <w:rFonts w:hint="eastAsia"/>
                <w:lang w:eastAsia="zh-CN"/>
              </w:rPr>
              <w:t>D</w:t>
            </w:r>
            <w:r>
              <w:rPr>
                <w:lang w:eastAsia="zh-CN"/>
              </w:rPr>
              <w:t>river and passengers</w:t>
            </w:r>
          </w:p>
        </w:tc>
      </w:tr>
      <w:tr w:rsidR="00712935" w14:paraId="3B891AF2"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3DE49" w14:textId="77777777" w:rsidR="00712935" w:rsidRDefault="00712935" w:rsidP="00712935">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8A380EB" w14:textId="77777777" w:rsidR="00712935" w:rsidRDefault="00712935" w:rsidP="0071293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58E84" w14:textId="77777777" w:rsidR="00712935" w:rsidRDefault="00712935" w:rsidP="00712935">
            <w:pPr>
              <w:pStyle w:val="a9"/>
            </w:pPr>
            <w:r>
              <w:t>The user wants to set his</w:t>
            </w:r>
            <w:r w:rsidR="00085D0B">
              <w:t>/her</w:t>
            </w:r>
            <w:r>
              <w:t xml:space="preserve"> relax position.</w:t>
            </w:r>
          </w:p>
        </w:tc>
      </w:tr>
      <w:tr w:rsidR="00712935" w:rsidRPr="001D1DC4" w14:paraId="558D10F5"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DB8A36" w14:textId="77777777" w:rsidR="00712935" w:rsidRDefault="00712935" w:rsidP="00712935">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251FA5B" w14:textId="77777777" w:rsidR="00712935" w:rsidRDefault="00712935" w:rsidP="00712935">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E4C80" w14:textId="6CE2433F" w:rsidR="00712935" w:rsidRPr="00434BF0" w:rsidRDefault="00712935" w:rsidP="00712935">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5FC9A35D" w14:textId="77777777" w:rsidR="00712935" w:rsidRPr="001D1DC4" w:rsidRDefault="00712935" w:rsidP="00712935">
            <w:pPr>
              <w:spacing w:before="40" w:after="40"/>
              <w:rPr>
                <w:rFonts w:cs="Arial"/>
                <w:sz w:val="24"/>
                <w:szCs w:val="24"/>
              </w:rPr>
            </w:pPr>
            <w:r>
              <w:rPr>
                <w:rFonts w:cs="Arial"/>
                <w:sz w:val="24"/>
                <w:szCs w:val="24"/>
              </w:rPr>
              <w:t>2. Shift gear to P</w:t>
            </w:r>
          </w:p>
        </w:tc>
      </w:tr>
      <w:tr w:rsidR="00712935" w:rsidRPr="00811B80" w14:paraId="3CA997C4"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D06F9B" w14:textId="77777777" w:rsidR="00712935" w:rsidRDefault="00712935" w:rsidP="00712935">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A5656AB" w14:textId="77777777" w:rsidR="00712935" w:rsidRPr="007D3530" w:rsidRDefault="00712935" w:rsidP="00712935">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D478AED" w14:textId="77777777" w:rsidR="00712935" w:rsidRPr="00DF6485" w:rsidRDefault="00712935" w:rsidP="00712935">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for the first time.</w:t>
            </w:r>
          </w:p>
        </w:tc>
      </w:tr>
      <w:tr w:rsidR="00712935" w:rsidRPr="00F16EAC" w14:paraId="0E47292F" w14:textId="77777777" w:rsidTr="00712935">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3002CF" w14:textId="77777777" w:rsidR="00712935" w:rsidRDefault="00712935" w:rsidP="00712935">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9E8996A" w14:textId="77777777" w:rsidR="00712935" w:rsidRDefault="00712935" w:rsidP="00712935">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5245A9" w14:textId="77777777" w:rsidR="00712935" w:rsidRPr="003142B5" w:rsidRDefault="00712935" w:rsidP="00712935">
            <w:pPr>
              <w:spacing w:before="40" w:after="40"/>
              <w:rPr>
                <w:sz w:val="24"/>
                <w:szCs w:val="24"/>
              </w:rPr>
            </w:pPr>
            <w:r>
              <w:rPr>
                <w:rFonts w:cs="Arial"/>
                <w:sz w:val="24"/>
                <w:szCs w:val="24"/>
              </w:rPr>
              <w:t>IVI has a pop-up prompt to ask if you want to set your own relax position.</w:t>
            </w:r>
          </w:p>
        </w:tc>
      </w:tr>
      <w:tr w:rsidR="00712935" w:rsidRPr="006A40FA" w14:paraId="317BDAFF"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0399CF"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4307AB5" w14:textId="77777777" w:rsidR="00712935" w:rsidRDefault="00712935" w:rsidP="00712935">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E049CB" w14:textId="77777777" w:rsidR="00712935" w:rsidRPr="006A40FA" w:rsidRDefault="00712935" w:rsidP="00712935">
            <w:pPr>
              <w:spacing w:before="40" w:after="40"/>
              <w:rPr>
                <w:rFonts w:cs="Arial"/>
                <w:sz w:val="24"/>
                <w:szCs w:val="24"/>
              </w:rPr>
            </w:pPr>
            <w:r>
              <w:rPr>
                <w:sz w:val="24"/>
                <w:szCs w:val="24"/>
              </w:rPr>
              <w:t>The user clicks “yes”, and then user manually adjusts the seat to a favorite position.</w:t>
            </w:r>
          </w:p>
        </w:tc>
      </w:tr>
      <w:tr w:rsidR="00712935" w:rsidRPr="00A01F06" w14:paraId="2E3F4B0C"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8D31D7"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EBDF0B3" w14:textId="77777777" w:rsidR="00712935" w:rsidRDefault="00712935" w:rsidP="00712935">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C7FCEF" w14:textId="77777777" w:rsidR="00712935" w:rsidRPr="006A40FA" w:rsidRDefault="00712935" w:rsidP="00712935">
            <w:pPr>
              <w:spacing w:before="40" w:after="40"/>
              <w:rPr>
                <w:rFonts w:cs="Arial"/>
                <w:sz w:val="24"/>
                <w:szCs w:val="24"/>
              </w:rPr>
            </w:pPr>
            <w:r>
              <w:rPr>
                <w:sz w:val="24"/>
                <w:szCs w:val="24"/>
              </w:rPr>
              <w:t xml:space="preserve">The user selects a </w:t>
            </w:r>
            <w:r w:rsidR="00CC0300">
              <w:rPr>
                <w:sz w:val="24"/>
                <w:szCs w:val="24"/>
              </w:rPr>
              <w:t>theme</w:t>
            </w:r>
            <w:r>
              <w:rPr>
                <w:sz w:val="24"/>
                <w:szCs w:val="24"/>
              </w:rPr>
              <w:t xml:space="preserve"> to start.</w:t>
            </w:r>
          </w:p>
        </w:tc>
      </w:tr>
      <w:tr w:rsidR="00712935" w:rsidRPr="0057608E" w14:paraId="761329DA"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2EC641" w14:textId="77777777" w:rsidR="00712935" w:rsidRPr="00B12A48" w:rsidRDefault="00712935" w:rsidP="00712935">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6787C9D" w14:textId="77777777" w:rsidR="00712935" w:rsidRDefault="00712935" w:rsidP="00712935">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515413" w14:textId="77777777" w:rsidR="00712935" w:rsidRPr="00A01F06" w:rsidRDefault="00712935" w:rsidP="00712935">
            <w:pPr>
              <w:spacing w:before="40" w:after="40"/>
              <w:rPr>
                <w:sz w:val="24"/>
                <w:szCs w:val="24"/>
              </w:rPr>
            </w:pPr>
            <w:r>
              <w:rPr>
                <w:rFonts w:cs="Arial"/>
                <w:sz w:val="24"/>
                <w:szCs w:val="24"/>
              </w:rPr>
              <w:t xml:space="preserve">Seat is automatically adjusted to this </w:t>
            </w:r>
            <w:r>
              <w:rPr>
                <w:sz w:val="24"/>
                <w:szCs w:val="24"/>
              </w:rPr>
              <w:t xml:space="preserve">favorite </w:t>
            </w:r>
            <w:r>
              <w:rPr>
                <w:rFonts w:cs="Arial"/>
                <w:sz w:val="24"/>
                <w:szCs w:val="24"/>
              </w:rPr>
              <w:t>position.</w:t>
            </w:r>
          </w:p>
        </w:tc>
      </w:tr>
      <w:tr w:rsidR="00712935" w14:paraId="30469221"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97EF0" w14:textId="77777777" w:rsidR="00712935" w:rsidRDefault="00712935" w:rsidP="00712935">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30C7A903" w14:textId="77777777" w:rsidR="00712935" w:rsidRDefault="00712935" w:rsidP="00712935"/>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AB9A2C" w14:textId="77777777" w:rsidR="00712935" w:rsidRDefault="00712935" w:rsidP="00712935"/>
        </w:tc>
      </w:tr>
      <w:tr w:rsidR="00712935" w14:paraId="0B69ED35" w14:textId="77777777" w:rsidTr="00712935">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60D77A" w14:textId="77777777" w:rsidR="00712935" w:rsidRDefault="00712935" w:rsidP="00712935">
            <w:pPr>
              <w:pStyle w:val="a9"/>
              <w:rPr>
                <w:rStyle w:val="af7"/>
              </w:rPr>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043734D9" w14:textId="77777777" w:rsidR="00712935" w:rsidRDefault="00712935" w:rsidP="00712935"/>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F30DEC" w14:textId="77777777" w:rsidR="00712935" w:rsidRDefault="00712935" w:rsidP="00712935"/>
        </w:tc>
      </w:tr>
    </w:tbl>
    <w:p w14:paraId="79BDAEE4" w14:textId="77777777" w:rsidR="00712935" w:rsidRPr="007003DD" w:rsidRDefault="008B4E00" w:rsidP="00712935">
      <w:r>
        <w:rPr>
          <w:noProof/>
        </w:rPr>
        <w:object w:dxaOrig="12870" w:dyaOrig="10335" w14:anchorId="3C2A01F2">
          <v:shape id="_x0000_i1028" type="#_x0000_t75" alt="" style="width:510.15pt;height:405.45pt;mso-width-percent:0;mso-height-percent:0;mso-width-percent:0;mso-height-percent:0" o:ole="">
            <v:imagedata r:id="rId38" o:title=""/>
          </v:shape>
          <o:OLEObject Type="Embed" ProgID="Visio.Drawing.15" ShapeID="_x0000_i1028" DrawAspect="Content" ObjectID="_1714981103" r:id="rId39"/>
        </w:object>
      </w:r>
    </w:p>
    <w:p w14:paraId="7CEB5A35" w14:textId="77777777" w:rsidR="00712935" w:rsidRDefault="00712935" w:rsidP="00712935">
      <w:pPr>
        <w:pStyle w:val="ad"/>
        <w:rPr>
          <w:lang w:eastAsia="zh-CN"/>
        </w:rPr>
      </w:pPr>
      <w:r w:rsidRPr="007A6A17">
        <w:t xml:space="preserve">Figure </w:t>
      </w:r>
      <w:r w:rsidR="00A21580">
        <w:t>6</w:t>
      </w:r>
      <w:r w:rsidRPr="007A6A17">
        <w:t xml:space="preserve">: </w:t>
      </w:r>
      <w:r>
        <w:t xml:space="preserve">Seat Position Sequence </w:t>
      </w:r>
      <w:r w:rsidRPr="00845E88">
        <w:t>Diagram</w:t>
      </w:r>
      <w:r>
        <w:t xml:space="preserve"> </w:t>
      </w:r>
      <w:r w:rsidR="00085D0B">
        <w:t>for</w:t>
      </w:r>
      <w:r>
        <w:t xml:space="preserve"> use case </w:t>
      </w:r>
      <w:r w:rsidR="00066270">
        <w:rPr>
          <w:lang w:eastAsia="zh-CN"/>
        </w:rPr>
        <w:t>10</w:t>
      </w:r>
      <w:r w:rsidR="00085D0B">
        <w:rPr>
          <w:lang w:eastAsia="zh-CN"/>
        </w:rPr>
        <w:t xml:space="preserve"> and </w:t>
      </w:r>
      <w:r w:rsidR="00066270">
        <w:rPr>
          <w:lang w:eastAsia="zh-CN"/>
        </w:rPr>
        <w:t>11</w:t>
      </w:r>
    </w:p>
    <w:p w14:paraId="6BF0AD58" w14:textId="77777777" w:rsidR="00712935" w:rsidRPr="00712935" w:rsidRDefault="00712935" w:rsidP="00712935"/>
    <w:p w14:paraId="0B37002F" w14:textId="77777777" w:rsidR="00A95144" w:rsidRPr="00CB66B0" w:rsidRDefault="00A95144" w:rsidP="00A95144">
      <w:pPr>
        <w:pStyle w:val="REUseCase"/>
        <w:rPr>
          <w:lang w:val="en-US"/>
        </w:rPr>
      </w:pPr>
      <w:r w:rsidRPr="00A005AE">
        <w:rPr>
          <w:lang w:val="en-US"/>
        </w:rPr>
        <w:t>###</w:t>
      </w:r>
      <w:r>
        <w:rPr>
          <w:lang w:val="en-US"/>
        </w:rPr>
        <w:t>UC_F_</w:t>
      </w:r>
      <w:r>
        <w:rPr>
          <w:rFonts w:hint="eastAsia"/>
          <w:lang w:val="en-US" w:eastAsia="zh-CN"/>
        </w:rPr>
        <w:t>Relax</w:t>
      </w:r>
      <w:r w:rsidRPr="00F87747">
        <w:t>_000</w:t>
      </w:r>
      <w:r w:rsidR="00FD06C1">
        <w:t>1</w:t>
      </w:r>
      <w:r w:rsidR="00066270">
        <w:t>2</w:t>
      </w:r>
      <w:r w:rsidRPr="00F87747">
        <w:t>###</w:t>
      </w:r>
      <w:r>
        <w:t xml:space="preserve"> Seat position is only changed automatically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95144" w14:paraId="305ADB8B"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0EBE40" w14:textId="77777777" w:rsidR="00A95144" w:rsidRDefault="00A95144" w:rsidP="001912F1">
            <w:pPr>
              <w:pStyle w:val="a9"/>
              <w:rPr>
                <w:rStyle w:val="af7"/>
                <w:lang w:eastAsia="zh-CN"/>
              </w:rPr>
            </w:pPr>
            <w:r>
              <w:rPr>
                <w:rStyle w:val="af7"/>
                <w:rFonts w:hint="eastAsia"/>
                <w:lang w:eastAsia="zh-CN"/>
              </w:rPr>
              <w:lastRenderedPageBreak/>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48A57969" w14:textId="77777777" w:rsidR="00A95144" w:rsidRDefault="00A95144"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2F9B06" w14:textId="77777777" w:rsidR="00A95144" w:rsidRDefault="00A95144" w:rsidP="001912F1">
            <w:pPr>
              <w:pStyle w:val="a9"/>
              <w:rPr>
                <w:lang w:eastAsia="zh-CN"/>
              </w:rPr>
            </w:pPr>
            <w:r>
              <w:rPr>
                <w:rFonts w:hint="eastAsia"/>
                <w:lang w:eastAsia="zh-CN"/>
              </w:rPr>
              <w:t>D</w:t>
            </w:r>
            <w:r>
              <w:rPr>
                <w:lang w:eastAsia="zh-CN"/>
              </w:rPr>
              <w:t>river and passengers</w:t>
            </w:r>
          </w:p>
        </w:tc>
      </w:tr>
      <w:tr w:rsidR="00A95144" w14:paraId="4F349E4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53D56" w14:textId="77777777" w:rsidR="00A95144" w:rsidRDefault="00A95144"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62EDDE9" w14:textId="77777777" w:rsidR="00A95144" w:rsidRDefault="00A95144"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43366" w14:textId="77777777" w:rsidR="00A95144" w:rsidRDefault="00A95144" w:rsidP="001912F1">
            <w:pPr>
              <w:pStyle w:val="a9"/>
            </w:pPr>
            <w:r>
              <w:t>The user want</w:t>
            </w:r>
            <w:r w:rsidR="00F72D5D">
              <w:t>s</w:t>
            </w:r>
            <w:r>
              <w:t xml:space="preserve"> to enjoy </w:t>
            </w:r>
            <w:r w:rsidR="00B10B23">
              <w:t>Relax</w:t>
            </w:r>
            <w:r>
              <w:t xml:space="preserve"> experience.</w:t>
            </w:r>
          </w:p>
        </w:tc>
      </w:tr>
      <w:tr w:rsidR="00A95144" w:rsidRPr="001D1DC4" w14:paraId="269CE78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8FBE9" w14:textId="77777777" w:rsidR="00A95144" w:rsidRDefault="00A95144"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5DD4E59F" w14:textId="77777777" w:rsidR="00A95144" w:rsidRDefault="00A95144"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9E5A5" w14:textId="3F3AB6EE" w:rsidR="00A95144" w:rsidRPr="00434BF0" w:rsidRDefault="00A95144" w:rsidP="001912F1">
            <w:pPr>
              <w:spacing w:before="40" w:after="40"/>
              <w:rPr>
                <w:rFonts w:cs="Arial"/>
                <w:sz w:val="24"/>
                <w:szCs w:val="24"/>
              </w:rPr>
            </w:pPr>
            <w:r>
              <w:rPr>
                <w:rFonts w:cs="Arial"/>
                <w:sz w:val="24"/>
                <w:szCs w:val="24"/>
              </w:rPr>
              <w:t>1.</w:t>
            </w:r>
            <w:r w:rsidR="00D3489A">
              <w:rPr>
                <w:rFonts w:cs="Arial"/>
                <w:sz w:val="24"/>
                <w:szCs w:val="24"/>
              </w:rPr>
              <w:t xml:space="preserve">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1E6BBF77" w14:textId="77777777" w:rsidR="00A95144" w:rsidRPr="001D1DC4" w:rsidRDefault="00A95144" w:rsidP="001912F1">
            <w:pPr>
              <w:spacing w:before="40" w:after="40"/>
              <w:rPr>
                <w:rFonts w:cs="Arial"/>
                <w:sz w:val="24"/>
                <w:szCs w:val="24"/>
              </w:rPr>
            </w:pPr>
            <w:r>
              <w:rPr>
                <w:rFonts w:cs="Arial"/>
                <w:sz w:val="24"/>
                <w:szCs w:val="24"/>
              </w:rPr>
              <w:t>2.</w:t>
            </w:r>
            <w:r w:rsidR="00427634">
              <w:rPr>
                <w:rFonts w:cs="Arial"/>
                <w:sz w:val="24"/>
                <w:szCs w:val="24"/>
              </w:rPr>
              <w:t xml:space="preserve"> Shift gear to P</w:t>
            </w:r>
          </w:p>
        </w:tc>
      </w:tr>
      <w:tr w:rsidR="00A95144" w:rsidRPr="00811B80" w14:paraId="1F3A53A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A57AA" w14:textId="77777777" w:rsidR="00A95144" w:rsidRDefault="00A95144"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6B2151C" w14:textId="77777777" w:rsidR="00A95144" w:rsidRDefault="00A95144"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8E0B2DB" w14:textId="77777777" w:rsidR="00A95144" w:rsidRPr="00811B80" w:rsidRDefault="00A95144" w:rsidP="004246BA">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w:t>
            </w:r>
            <w:r w:rsidR="004246BA">
              <w:rPr>
                <w:rFonts w:cs="Arial"/>
                <w:sz w:val="24"/>
                <w:szCs w:val="24"/>
              </w:rPr>
              <w:t xml:space="preserve">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A95144" w:rsidRPr="00F16EAC" w14:paraId="6E9CB77B"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A8DEB4" w14:textId="77777777" w:rsidR="00A95144" w:rsidRDefault="00A95144"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874647A" w14:textId="77777777" w:rsidR="00A95144" w:rsidRDefault="00A95144"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3F61ED" w14:textId="77777777" w:rsidR="00A95144" w:rsidRPr="00F16EAC" w:rsidRDefault="00A95144" w:rsidP="00620ED5">
            <w:pPr>
              <w:spacing w:before="40" w:after="40"/>
              <w:rPr>
                <w:rFonts w:cs="Arial"/>
                <w:sz w:val="24"/>
                <w:szCs w:val="24"/>
              </w:rPr>
            </w:pPr>
            <w:r>
              <w:rPr>
                <w:rFonts w:cs="Arial"/>
                <w:sz w:val="24"/>
                <w:szCs w:val="24"/>
              </w:rPr>
              <w:t xml:space="preserve">Seat is automatically adjusted to a </w:t>
            </w:r>
            <w:r w:rsidR="00620ED5">
              <w:rPr>
                <w:rFonts w:cs="Arial"/>
                <w:sz w:val="24"/>
                <w:szCs w:val="24"/>
              </w:rPr>
              <w:t>Relax position</w:t>
            </w:r>
            <w:r>
              <w:rPr>
                <w:rFonts w:cs="Arial"/>
                <w:sz w:val="24"/>
                <w:szCs w:val="24"/>
              </w:rPr>
              <w:t xml:space="preserve"> (</w:t>
            </w:r>
            <w:r w:rsidR="00620ED5">
              <w:rPr>
                <w:rFonts w:cs="Arial"/>
                <w:sz w:val="24"/>
                <w:szCs w:val="24"/>
              </w:rPr>
              <w:t>user already has set the Relax position</w:t>
            </w:r>
            <w:r>
              <w:rPr>
                <w:rFonts w:cs="Arial"/>
                <w:sz w:val="24"/>
                <w:szCs w:val="24"/>
              </w:rPr>
              <w:t>).</w:t>
            </w:r>
          </w:p>
        </w:tc>
      </w:tr>
      <w:tr w:rsidR="00A95144" w:rsidRPr="006A40FA" w14:paraId="122C4E1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37E997" w14:textId="77777777" w:rsidR="00A95144" w:rsidRPr="00B12A48" w:rsidRDefault="00A95144"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508FBBB" w14:textId="77777777" w:rsidR="00A95144" w:rsidRDefault="00A95144"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ADFF6A" w14:textId="77777777" w:rsidR="00A95144" w:rsidRPr="006A40FA" w:rsidRDefault="00A95144" w:rsidP="004246BA">
            <w:pPr>
              <w:spacing w:before="40" w:after="40"/>
              <w:rPr>
                <w:rFonts w:cs="Arial"/>
                <w:sz w:val="24"/>
                <w:szCs w:val="24"/>
              </w:rPr>
            </w:pPr>
            <w:r>
              <w:rPr>
                <w:sz w:val="24"/>
                <w:szCs w:val="24"/>
              </w:rPr>
              <w:t xml:space="preserve">The user </w:t>
            </w:r>
            <w:r w:rsidR="004246BA">
              <w:rPr>
                <w:sz w:val="24"/>
                <w:szCs w:val="24"/>
              </w:rPr>
              <w:t>deactivate</w:t>
            </w:r>
            <w:r w:rsidR="00F72D5D">
              <w:rPr>
                <w:sz w:val="24"/>
                <w:szCs w:val="24"/>
              </w:rPr>
              <w:t>s</w:t>
            </w:r>
            <w:r>
              <w:rPr>
                <w:sz w:val="24"/>
                <w:szCs w:val="24"/>
              </w:rPr>
              <w:t xml:space="preserve"> relax experience.</w:t>
            </w:r>
          </w:p>
        </w:tc>
      </w:tr>
      <w:tr w:rsidR="00A95144" w:rsidRPr="00A01F06" w14:paraId="4C09767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BD88C0" w14:textId="77777777" w:rsidR="00A95144" w:rsidRPr="00B12A48" w:rsidRDefault="00A95144"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A33FBE7" w14:textId="77777777" w:rsidR="00A95144" w:rsidRDefault="00A95144"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5391B4" w14:textId="77777777" w:rsidR="00A95144" w:rsidRPr="00A01F06" w:rsidRDefault="00A95144" w:rsidP="001912F1">
            <w:pPr>
              <w:spacing w:before="40" w:after="40"/>
              <w:rPr>
                <w:sz w:val="24"/>
                <w:szCs w:val="24"/>
              </w:rPr>
            </w:pPr>
            <w:r>
              <w:rPr>
                <w:sz w:val="24"/>
                <w:szCs w:val="24"/>
              </w:rPr>
              <w:t>Seat needs to be switched to the pre-relax position.</w:t>
            </w:r>
          </w:p>
        </w:tc>
      </w:tr>
      <w:tr w:rsidR="00A95144" w:rsidRPr="0057608E" w14:paraId="55E05DE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379EC" w14:textId="77777777" w:rsidR="00A95144" w:rsidRPr="00B12A48" w:rsidRDefault="00A95144"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0390469" w14:textId="77777777" w:rsidR="00A95144" w:rsidRDefault="00A95144"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6B1A66" w14:textId="77777777" w:rsidR="00A95144" w:rsidRPr="0057608E" w:rsidRDefault="00A95144" w:rsidP="001912F1">
            <w:pPr>
              <w:spacing w:before="40" w:after="40"/>
              <w:rPr>
                <w:rFonts w:cs="Arial"/>
                <w:sz w:val="24"/>
                <w:szCs w:val="24"/>
              </w:rPr>
            </w:pPr>
          </w:p>
        </w:tc>
      </w:tr>
      <w:tr w:rsidR="00A95144" w14:paraId="1E8C7FF7"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F05CA" w14:textId="77777777" w:rsidR="00A95144" w:rsidRDefault="00A95144"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30DE9ED" w14:textId="77777777" w:rsidR="00A95144" w:rsidRDefault="00A95144"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D4173D" w14:textId="77777777" w:rsidR="00A95144" w:rsidRDefault="00A95144" w:rsidP="001912F1"/>
        </w:tc>
      </w:tr>
    </w:tbl>
    <w:p w14:paraId="0F15E380" w14:textId="77777777" w:rsidR="00EF5F96" w:rsidRDefault="00EF5F96" w:rsidP="00EF5F96">
      <w:r>
        <w:t xml:space="preserve">                    </w:t>
      </w:r>
      <w:r>
        <w:rPr>
          <w:noProof/>
          <w:lang w:eastAsia="zh-CN"/>
        </w:rPr>
        <w:drawing>
          <wp:inline distT="0" distB="0" distL="0" distR="0" wp14:anchorId="33CA5EB9" wp14:editId="75A0A5C9">
            <wp:extent cx="4659782" cy="282436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4529" cy="2827242"/>
                    </a:xfrm>
                    <a:prstGeom prst="rect">
                      <a:avLst/>
                    </a:prstGeom>
                  </pic:spPr>
                </pic:pic>
              </a:graphicData>
            </a:graphic>
          </wp:inline>
        </w:drawing>
      </w:r>
    </w:p>
    <w:p w14:paraId="55C564E3" w14:textId="77777777" w:rsidR="00EF5F96" w:rsidRDefault="00EF5F96" w:rsidP="00EF5F96">
      <w:pPr>
        <w:pStyle w:val="ad"/>
      </w:pPr>
      <w:r w:rsidRPr="007A6A17">
        <w:t xml:space="preserve">Figure </w:t>
      </w:r>
      <w:r w:rsidR="00A21580">
        <w:rPr>
          <w:noProof/>
        </w:rPr>
        <w:t>7</w:t>
      </w:r>
      <w:r w:rsidRPr="007A6A17">
        <w:t xml:space="preserve">: </w:t>
      </w:r>
      <w:r>
        <w:t xml:space="preserve">Seat Position </w:t>
      </w:r>
      <w:r w:rsidR="00436888">
        <w:t xml:space="preserve">Switch in use case </w:t>
      </w:r>
      <w:r w:rsidR="00066270">
        <w:t>12</w:t>
      </w:r>
    </w:p>
    <w:p w14:paraId="10BC4BEF" w14:textId="77777777" w:rsidR="00A21580" w:rsidRPr="00A21580" w:rsidRDefault="00A21580" w:rsidP="00A21580"/>
    <w:p w14:paraId="22B9BFC8" w14:textId="77777777" w:rsidR="00EF5F96" w:rsidRPr="007003DD" w:rsidRDefault="00EF5F96" w:rsidP="00EF5F96">
      <w:r>
        <w:lastRenderedPageBreak/>
        <w:t xml:space="preserve">        </w:t>
      </w:r>
      <w:r w:rsidR="008B4E00">
        <w:rPr>
          <w:noProof/>
        </w:rPr>
        <w:object w:dxaOrig="10020" w:dyaOrig="10081" w14:anchorId="0783DCC0">
          <v:shape id="_x0000_i1027" type="#_x0000_t75" alt="" style="width:464.7pt;height:464.7pt;mso-width-percent:0;mso-height-percent:0;mso-width-percent:0;mso-height-percent:0" o:ole="">
            <v:imagedata r:id="rId41" o:title=""/>
          </v:shape>
          <o:OLEObject Type="Embed" ProgID="Visio.Drawing.15" ShapeID="_x0000_i1027" DrawAspect="Content" ObjectID="_1714981104" r:id="rId42"/>
        </w:object>
      </w:r>
    </w:p>
    <w:p w14:paraId="4AFF18B9" w14:textId="77777777" w:rsidR="00EF5F96" w:rsidRPr="007A6A17" w:rsidRDefault="00EF5F96" w:rsidP="00EF5F96">
      <w:pPr>
        <w:pStyle w:val="ad"/>
      </w:pPr>
      <w:r w:rsidRPr="007A6A17">
        <w:t xml:space="preserve">Figure </w:t>
      </w:r>
      <w:r w:rsidR="00A21580">
        <w:rPr>
          <w:noProof/>
        </w:rPr>
        <w:t>8</w:t>
      </w:r>
      <w:r w:rsidRPr="007A6A17">
        <w:t xml:space="preserve">: </w:t>
      </w:r>
      <w:r>
        <w:t xml:space="preserve">Seat Position Sequence </w:t>
      </w:r>
      <w:r w:rsidRPr="00845E88">
        <w:t>Diagram</w:t>
      </w:r>
      <w:r w:rsidR="00436888">
        <w:t xml:space="preserve"> in use case </w:t>
      </w:r>
      <w:r w:rsidR="00066270">
        <w:t>12</w:t>
      </w:r>
    </w:p>
    <w:p w14:paraId="37644C78" w14:textId="77777777" w:rsidR="00436888" w:rsidRPr="00436888" w:rsidRDefault="00436888" w:rsidP="00436888"/>
    <w:p w14:paraId="1DD67A94" w14:textId="77777777" w:rsidR="00F51F8D" w:rsidRPr="00CB66B0" w:rsidRDefault="00F51F8D" w:rsidP="00F51F8D">
      <w:pPr>
        <w:pStyle w:val="REUseCase"/>
        <w:rPr>
          <w:lang w:val="en-US"/>
        </w:rPr>
      </w:pPr>
      <w:r w:rsidRPr="00A005AE">
        <w:rPr>
          <w:lang w:val="en-US"/>
        </w:rPr>
        <w:t>###</w:t>
      </w:r>
      <w:r>
        <w:rPr>
          <w:lang w:val="en-US"/>
        </w:rPr>
        <w:t>UC_F_</w:t>
      </w:r>
      <w:r>
        <w:rPr>
          <w:rFonts w:hint="eastAsia"/>
          <w:lang w:val="en-US" w:eastAsia="zh-CN"/>
        </w:rPr>
        <w:t>Relax</w:t>
      </w:r>
      <w:r w:rsidRPr="00F87747">
        <w:t>_000</w:t>
      </w:r>
      <w:r>
        <w:rPr>
          <w:rFonts w:hint="eastAsia"/>
          <w:lang w:eastAsia="zh-CN"/>
        </w:rPr>
        <w:t>1</w:t>
      </w:r>
      <w:r w:rsidR="00783FC6">
        <w:rPr>
          <w:rFonts w:hint="eastAsia"/>
          <w:lang w:eastAsia="zh-CN"/>
        </w:rPr>
        <w:t>3</w:t>
      </w:r>
      <w:r w:rsidRPr="00F87747">
        <w:t>###</w:t>
      </w:r>
      <w:r>
        <w:t xml:space="preserve"> </w:t>
      </w:r>
      <w:r w:rsidRPr="00E80E05">
        <w:t>User can modify the relax position</w:t>
      </w:r>
      <w:r w:rsidR="00EF1B0F">
        <w:t xml:space="preserve"> through the </w:t>
      </w:r>
      <w:r w:rsidR="00E80E05">
        <w:t>relax</w:t>
      </w:r>
      <w:r w:rsidR="00EF1B0F">
        <w:t xml:space="preserve"> settings.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51F8D" w14:paraId="3A11367D" w14:textId="77777777" w:rsidTr="00A21580">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293138" w14:textId="77777777" w:rsidR="00F51F8D" w:rsidRDefault="00F51F8D" w:rsidP="00A21580">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F5206AF" w14:textId="77777777" w:rsidR="00F51F8D" w:rsidRDefault="00F51F8D" w:rsidP="00A21580">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D76382" w14:textId="77777777" w:rsidR="00F51F8D" w:rsidRDefault="00F51F8D" w:rsidP="00A21580">
            <w:pPr>
              <w:pStyle w:val="a9"/>
              <w:rPr>
                <w:lang w:eastAsia="zh-CN"/>
              </w:rPr>
            </w:pPr>
            <w:r>
              <w:rPr>
                <w:rFonts w:hint="eastAsia"/>
                <w:lang w:eastAsia="zh-CN"/>
              </w:rPr>
              <w:t>D</w:t>
            </w:r>
            <w:r>
              <w:rPr>
                <w:lang w:eastAsia="zh-CN"/>
              </w:rPr>
              <w:t>river and passengers</w:t>
            </w:r>
          </w:p>
        </w:tc>
      </w:tr>
      <w:tr w:rsidR="00F51F8D" w14:paraId="2BBBF54F"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41F18" w14:textId="77777777" w:rsidR="00F51F8D" w:rsidRDefault="00F51F8D" w:rsidP="00A21580">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909B2B6" w14:textId="77777777" w:rsidR="00F51F8D" w:rsidRDefault="00F51F8D" w:rsidP="00A21580">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19C589" w14:textId="77777777" w:rsidR="00F51F8D" w:rsidRDefault="00F51F8D" w:rsidP="00F51F8D">
            <w:pPr>
              <w:pStyle w:val="a9"/>
            </w:pPr>
            <w:r>
              <w:t>The user wants to modify his/her relax position.</w:t>
            </w:r>
          </w:p>
        </w:tc>
      </w:tr>
      <w:tr w:rsidR="00F51F8D" w:rsidRPr="001D1DC4" w14:paraId="10EF8810"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E97B0" w14:textId="77777777" w:rsidR="00F51F8D" w:rsidRDefault="00F51F8D" w:rsidP="00A21580">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ECE196B" w14:textId="77777777" w:rsidR="00F51F8D" w:rsidRDefault="00F51F8D" w:rsidP="00A21580">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B21FF2" w14:textId="4A88A9CB" w:rsidR="00F51F8D" w:rsidRPr="00434BF0" w:rsidRDefault="00F51F8D" w:rsidP="00A21580">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23806D58" w14:textId="77777777" w:rsidR="00F51F8D" w:rsidRPr="001D1DC4" w:rsidRDefault="00F51F8D" w:rsidP="00A21580">
            <w:pPr>
              <w:spacing w:before="40" w:after="40"/>
              <w:rPr>
                <w:rFonts w:cs="Arial"/>
                <w:sz w:val="24"/>
                <w:szCs w:val="24"/>
              </w:rPr>
            </w:pPr>
            <w:r>
              <w:rPr>
                <w:rFonts w:cs="Arial"/>
                <w:sz w:val="24"/>
                <w:szCs w:val="24"/>
              </w:rPr>
              <w:t>2. Shift gear to P</w:t>
            </w:r>
          </w:p>
        </w:tc>
      </w:tr>
      <w:tr w:rsidR="00F51F8D" w:rsidRPr="00811B80" w14:paraId="498D2BF6"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37F0A" w14:textId="77777777" w:rsidR="00F51F8D" w:rsidRDefault="00F51F8D" w:rsidP="00A21580">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86D896F" w14:textId="77777777" w:rsidR="00F51F8D" w:rsidRPr="007D3530" w:rsidRDefault="00F51F8D" w:rsidP="00A21580">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D3E4942" w14:textId="77777777" w:rsidR="00F51F8D" w:rsidRPr="00DF6485" w:rsidRDefault="00E80E05" w:rsidP="00EF1B0F">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 xml:space="preserve">app and </w:t>
            </w:r>
            <w:r w:rsidRPr="00A432FB">
              <w:rPr>
                <w:rFonts w:cs="Arial"/>
                <w:sz w:val="24"/>
                <w:szCs w:val="24"/>
              </w:rPr>
              <w:t xml:space="preserve">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F51F8D" w:rsidRPr="00F16EAC" w14:paraId="77895ADB" w14:textId="77777777" w:rsidTr="00A21580">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DC650B" w14:textId="77777777" w:rsidR="00F51F8D" w:rsidRDefault="00F51F8D" w:rsidP="00A21580">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6D1D2751" w14:textId="77777777" w:rsidR="00F51F8D" w:rsidRDefault="00F51F8D" w:rsidP="00A21580">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7A43D7" w14:textId="77777777" w:rsidR="00F51F8D" w:rsidRPr="003142B5" w:rsidRDefault="00E80E05" w:rsidP="00A21580">
            <w:pPr>
              <w:spacing w:before="40" w:after="40"/>
              <w:rPr>
                <w:sz w:val="24"/>
                <w:szCs w:val="24"/>
              </w:rPr>
            </w:pPr>
            <w:r>
              <w:rPr>
                <w:sz w:val="24"/>
                <w:szCs w:val="24"/>
              </w:rPr>
              <w:t>The user select the setting button</w:t>
            </w:r>
            <w:r w:rsidR="00FD06C1">
              <w:rPr>
                <w:sz w:val="24"/>
                <w:szCs w:val="24"/>
              </w:rPr>
              <w:t>, and select seat position adjustment.</w:t>
            </w:r>
          </w:p>
        </w:tc>
      </w:tr>
      <w:tr w:rsidR="00F51F8D" w:rsidRPr="006A40FA" w14:paraId="466DE48D"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6F75E6" w14:textId="77777777" w:rsidR="00F51F8D" w:rsidRPr="00B12A48" w:rsidRDefault="00F51F8D" w:rsidP="00A21580">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E0AD997" w14:textId="77777777" w:rsidR="00F51F8D" w:rsidRDefault="00F51F8D" w:rsidP="00A21580">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4A3205" w14:textId="77777777" w:rsidR="00F51F8D" w:rsidRPr="006A40FA" w:rsidRDefault="000E0144" w:rsidP="00A21580">
            <w:pPr>
              <w:spacing w:before="40" w:after="40"/>
              <w:rPr>
                <w:rFonts w:cs="Arial"/>
                <w:sz w:val="24"/>
                <w:szCs w:val="24"/>
              </w:rPr>
            </w:pPr>
            <w:r>
              <w:rPr>
                <w:sz w:val="24"/>
                <w:szCs w:val="24"/>
              </w:rPr>
              <w:t>The user manually adjusts the seat to a favorite position.</w:t>
            </w:r>
          </w:p>
        </w:tc>
      </w:tr>
      <w:tr w:rsidR="00F51F8D" w:rsidRPr="00A01F06" w14:paraId="3713A1C0"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E5BD15" w14:textId="77777777" w:rsidR="00F51F8D" w:rsidRPr="00B12A48" w:rsidRDefault="00F51F8D" w:rsidP="00A21580">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8938987" w14:textId="77777777" w:rsidR="00F51F8D" w:rsidRDefault="00F51F8D" w:rsidP="00A21580">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0FAAAE" w14:textId="77777777" w:rsidR="00F51F8D" w:rsidRPr="006A40FA" w:rsidRDefault="000E0144" w:rsidP="00A21580">
            <w:pPr>
              <w:spacing w:before="40" w:after="40"/>
              <w:rPr>
                <w:rFonts w:cs="Arial"/>
                <w:sz w:val="24"/>
                <w:szCs w:val="24"/>
              </w:rPr>
            </w:pPr>
            <w:r>
              <w:rPr>
                <w:rFonts w:cs="Arial"/>
                <w:sz w:val="24"/>
                <w:szCs w:val="24"/>
              </w:rPr>
              <w:t xml:space="preserve">This </w:t>
            </w:r>
            <w:r>
              <w:rPr>
                <w:sz w:val="24"/>
                <w:szCs w:val="24"/>
              </w:rPr>
              <w:t xml:space="preserve">relax </w:t>
            </w:r>
            <w:r>
              <w:rPr>
                <w:rFonts w:cs="Arial"/>
                <w:sz w:val="24"/>
                <w:szCs w:val="24"/>
              </w:rPr>
              <w:t>position is modified.</w:t>
            </w:r>
          </w:p>
        </w:tc>
      </w:tr>
      <w:tr w:rsidR="00F51F8D" w:rsidRPr="0057608E" w14:paraId="41925443"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311E5B" w14:textId="77777777" w:rsidR="00F51F8D" w:rsidRPr="00B12A48" w:rsidRDefault="00F51F8D" w:rsidP="00A21580">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2662B88" w14:textId="77777777" w:rsidR="00F51F8D" w:rsidRDefault="00F51F8D" w:rsidP="00A21580">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A0A2CD" w14:textId="77777777" w:rsidR="00F51F8D" w:rsidRPr="00A01F06" w:rsidRDefault="00F51F8D" w:rsidP="000E0144">
            <w:pPr>
              <w:spacing w:before="40" w:after="40"/>
              <w:rPr>
                <w:sz w:val="24"/>
                <w:szCs w:val="24"/>
              </w:rPr>
            </w:pPr>
          </w:p>
        </w:tc>
      </w:tr>
      <w:tr w:rsidR="00F51F8D" w14:paraId="69490CCF"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76B41" w14:textId="77777777" w:rsidR="00F51F8D" w:rsidRDefault="00F51F8D" w:rsidP="00A21580">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89A5916" w14:textId="77777777" w:rsidR="00F51F8D" w:rsidRDefault="00F51F8D" w:rsidP="00A21580"/>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584483" w14:textId="77777777" w:rsidR="00F51F8D" w:rsidRDefault="000E0144" w:rsidP="00A21580">
            <w:r>
              <w:rPr>
                <w:rFonts w:cs="Arial"/>
                <w:sz w:val="24"/>
                <w:szCs w:val="24"/>
              </w:rPr>
              <w:t xml:space="preserve">This </w:t>
            </w:r>
            <w:r>
              <w:rPr>
                <w:sz w:val="24"/>
                <w:szCs w:val="24"/>
              </w:rPr>
              <w:t xml:space="preserve">relax </w:t>
            </w:r>
            <w:r>
              <w:rPr>
                <w:rFonts w:cs="Arial"/>
                <w:sz w:val="24"/>
                <w:szCs w:val="24"/>
              </w:rPr>
              <w:t>position is modified.</w:t>
            </w:r>
          </w:p>
        </w:tc>
      </w:tr>
      <w:tr w:rsidR="00F51F8D" w14:paraId="05A49D08" w14:textId="77777777" w:rsidTr="00A21580">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7D5C62" w14:textId="77777777" w:rsidR="00F51F8D" w:rsidRDefault="00F51F8D" w:rsidP="00A21580">
            <w:pPr>
              <w:pStyle w:val="a9"/>
              <w:rPr>
                <w:rStyle w:val="af7"/>
              </w:rPr>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0E4DE6C2" w14:textId="77777777" w:rsidR="00F51F8D" w:rsidRDefault="00F51F8D" w:rsidP="00A21580"/>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9A5B12" w14:textId="664A8B4B" w:rsidR="00F51F8D" w:rsidRDefault="004A7A6F" w:rsidP="00A21580">
            <w:r>
              <w:rPr>
                <w:rFonts w:cs="Arial"/>
                <w:color w:val="000000"/>
                <w:sz w:val="24"/>
                <w:szCs w:val="24"/>
              </w:rPr>
              <w:t>Remove seat setting button if DSM configuration is off</w:t>
            </w:r>
          </w:p>
        </w:tc>
      </w:tr>
    </w:tbl>
    <w:p w14:paraId="1728E711" w14:textId="77777777" w:rsidR="007C66FB" w:rsidRPr="007C66FB" w:rsidRDefault="007C66FB" w:rsidP="007C66FB">
      <w:pPr>
        <w:rPr>
          <w:lang w:eastAsia="zh-CN"/>
        </w:rPr>
      </w:pPr>
    </w:p>
    <w:p w14:paraId="173542A2" w14:textId="77777777" w:rsidR="00AD48F7" w:rsidRPr="00CB66B0" w:rsidRDefault="00AD48F7" w:rsidP="00AD48F7">
      <w:pPr>
        <w:pStyle w:val="REUseCase"/>
        <w:rPr>
          <w:lang w:val="en-US"/>
        </w:rPr>
      </w:pPr>
      <w:r w:rsidRPr="00A005AE">
        <w:rPr>
          <w:lang w:val="en-US"/>
        </w:rPr>
        <w:t>###</w:t>
      </w:r>
      <w:r>
        <w:rPr>
          <w:lang w:val="en-US"/>
        </w:rPr>
        <w:t>UC_F_</w:t>
      </w:r>
      <w:r>
        <w:rPr>
          <w:rFonts w:hint="eastAsia"/>
          <w:lang w:val="en-US" w:eastAsia="zh-CN"/>
        </w:rPr>
        <w:t>Relax</w:t>
      </w:r>
      <w:r w:rsidRPr="00F87747">
        <w:t>_000</w:t>
      </w:r>
      <w:r w:rsidR="001912F1">
        <w:t>1</w:t>
      </w:r>
      <w:r w:rsidR="00783FC6">
        <w:rPr>
          <w:rFonts w:hint="eastAsia"/>
          <w:lang w:eastAsia="zh-CN"/>
        </w:rPr>
        <w:t>4</w:t>
      </w:r>
      <w:r w:rsidRPr="00F87747">
        <w:t>###</w:t>
      </w:r>
      <w:r>
        <w:t xml:space="preserve"> Seat position </w:t>
      </w:r>
      <w:r w:rsidR="001912F1">
        <w:t>status for active interruption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8F7" w14:paraId="105567FD"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49F0F4" w14:textId="77777777" w:rsidR="00AD48F7" w:rsidRDefault="00AD48F7"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CADB202" w14:textId="77777777" w:rsidR="00AD48F7" w:rsidRDefault="00AD48F7"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92C9D2" w14:textId="77777777" w:rsidR="00AD48F7" w:rsidRDefault="00AD48F7" w:rsidP="001912F1">
            <w:pPr>
              <w:pStyle w:val="a9"/>
              <w:rPr>
                <w:lang w:eastAsia="zh-CN"/>
              </w:rPr>
            </w:pPr>
            <w:r>
              <w:rPr>
                <w:rFonts w:hint="eastAsia"/>
                <w:lang w:eastAsia="zh-CN"/>
              </w:rPr>
              <w:t>D</w:t>
            </w:r>
            <w:r>
              <w:rPr>
                <w:lang w:eastAsia="zh-CN"/>
              </w:rPr>
              <w:t>river and passengers</w:t>
            </w:r>
          </w:p>
        </w:tc>
      </w:tr>
      <w:tr w:rsidR="00AD48F7" w14:paraId="2C0C01A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832190" w14:textId="77777777" w:rsidR="00AD48F7" w:rsidRDefault="00AD48F7"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CAB642F"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F34DF" w14:textId="77777777" w:rsidR="00AD48F7" w:rsidRDefault="001912F1" w:rsidP="001912F1">
            <w:pPr>
              <w:pStyle w:val="a9"/>
            </w:pPr>
            <w:r>
              <w:t>For seat position, some interaction logic needs to be defined.</w:t>
            </w:r>
          </w:p>
        </w:tc>
      </w:tr>
      <w:tr w:rsidR="00AD48F7" w:rsidRPr="001D1DC4" w14:paraId="47DF2EC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8A881" w14:textId="77777777" w:rsidR="00AD48F7" w:rsidRDefault="00AD48F7"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58553D38"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A7DCF" w14:textId="77E6A8B5" w:rsidR="00AD48F7" w:rsidRPr="00434BF0" w:rsidRDefault="00AD48F7" w:rsidP="001912F1">
            <w:pPr>
              <w:spacing w:before="40" w:after="40"/>
              <w:rPr>
                <w:rFonts w:cs="Arial"/>
                <w:sz w:val="24"/>
                <w:szCs w:val="24"/>
              </w:rPr>
            </w:pPr>
            <w:r>
              <w:rPr>
                <w:rFonts w:cs="Arial"/>
                <w:sz w:val="24"/>
                <w:szCs w:val="24"/>
              </w:rPr>
              <w:t>1.</w:t>
            </w:r>
            <w:r w:rsidR="00D3489A">
              <w:rPr>
                <w:rFonts w:cs="Arial"/>
                <w:sz w:val="24"/>
                <w:szCs w:val="24"/>
              </w:rPr>
              <w:t xml:space="preserve">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685960B0" w14:textId="77777777" w:rsidR="00AD48F7" w:rsidRPr="001D1DC4" w:rsidRDefault="00AD48F7" w:rsidP="001912F1">
            <w:pPr>
              <w:spacing w:before="40" w:after="40"/>
              <w:rPr>
                <w:rFonts w:cs="Arial"/>
                <w:sz w:val="24"/>
                <w:szCs w:val="24"/>
              </w:rPr>
            </w:pPr>
            <w:r>
              <w:rPr>
                <w:rFonts w:cs="Arial"/>
                <w:sz w:val="24"/>
                <w:szCs w:val="24"/>
              </w:rPr>
              <w:t>2.</w:t>
            </w:r>
            <w:r w:rsidR="001B547A">
              <w:rPr>
                <w:rFonts w:cs="Arial"/>
                <w:sz w:val="24"/>
                <w:szCs w:val="24"/>
              </w:rPr>
              <w:t xml:space="preserve"> Shift gear to P</w:t>
            </w:r>
          </w:p>
        </w:tc>
      </w:tr>
      <w:tr w:rsidR="00AD48F7" w:rsidRPr="00811B80" w14:paraId="1522FA7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1194C1" w14:textId="77777777" w:rsidR="00AD48F7" w:rsidRDefault="00AD48F7"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5848682" w14:textId="77777777" w:rsidR="00AD48F7" w:rsidRDefault="00AD48F7"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828ED43" w14:textId="77777777" w:rsidR="00AD48F7" w:rsidRPr="00811B80" w:rsidRDefault="00AD48F7" w:rsidP="001912F1">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w:t>
            </w:r>
            <w:r w:rsidR="001912F1">
              <w:rPr>
                <w:rFonts w:cs="Arial"/>
                <w:sz w:val="24"/>
                <w:szCs w:val="24"/>
              </w:rPr>
              <w:t xml:space="preserve"> and </w:t>
            </w:r>
            <w:r w:rsidRPr="00A432FB">
              <w:rPr>
                <w:rFonts w:cs="Arial"/>
                <w:sz w:val="24"/>
                <w:szCs w:val="24"/>
              </w:rPr>
              <w:t xml:space="preserve">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AD48F7" w:rsidRPr="00F16EAC" w14:paraId="13E719D8"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F02409" w14:textId="77777777" w:rsidR="00AD48F7" w:rsidRDefault="00AD48F7"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CA367EE" w14:textId="77777777" w:rsidR="00AD48F7" w:rsidRDefault="00AD48F7"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D6D645" w14:textId="77777777" w:rsidR="00AD48F7" w:rsidRPr="00F16EAC" w:rsidRDefault="00C83BB9" w:rsidP="00C83BB9">
            <w:pPr>
              <w:rPr>
                <w:rFonts w:cs="Arial"/>
                <w:sz w:val="24"/>
                <w:szCs w:val="24"/>
              </w:rPr>
            </w:pPr>
            <w:r w:rsidRPr="00C83BB9">
              <w:rPr>
                <w:rFonts w:cs="Arial"/>
                <w:sz w:val="24"/>
                <w:szCs w:val="24"/>
              </w:rPr>
              <w:t xml:space="preserve">When </w:t>
            </w:r>
            <w:r w:rsidR="001F0FA0">
              <w:rPr>
                <w:rFonts w:cs="Arial"/>
                <w:sz w:val="24"/>
                <w:szCs w:val="24"/>
              </w:rPr>
              <w:t xml:space="preserve">driver </w:t>
            </w:r>
            <w:r w:rsidRPr="00C83BB9">
              <w:rPr>
                <w:rFonts w:cs="Arial"/>
                <w:sz w:val="24"/>
                <w:szCs w:val="24"/>
              </w:rPr>
              <w:t xml:space="preserve">seat is being automatically adjusted to Relax position, the user suddenly </w:t>
            </w:r>
            <w:r w:rsidR="004B2B0C">
              <w:rPr>
                <w:sz w:val="24"/>
                <w:szCs w:val="24"/>
              </w:rPr>
              <w:t xml:space="preserve">deactivates </w:t>
            </w:r>
            <w:r w:rsidRPr="00C83BB9">
              <w:rPr>
                <w:rFonts w:cs="Arial"/>
                <w:sz w:val="24"/>
                <w:szCs w:val="24"/>
              </w:rPr>
              <w:t>relax.</w:t>
            </w:r>
          </w:p>
        </w:tc>
      </w:tr>
      <w:tr w:rsidR="00AD48F7" w:rsidRPr="006A40FA" w14:paraId="30FEC08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D721DA"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F3A6C62" w14:textId="77777777" w:rsidR="00AD48F7" w:rsidRDefault="00AD48F7"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5CAA51" w14:textId="77777777" w:rsidR="00AD48F7" w:rsidRPr="006A40FA" w:rsidRDefault="00C83BB9" w:rsidP="001912F1">
            <w:pPr>
              <w:spacing w:before="40" w:after="40"/>
              <w:rPr>
                <w:rFonts w:cs="Arial"/>
                <w:sz w:val="24"/>
                <w:szCs w:val="24"/>
              </w:rPr>
            </w:pPr>
            <w:r>
              <w:rPr>
                <w:sz w:val="24"/>
                <w:szCs w:val="24"/>
              </w:rPr>
              <w:t>Seat needs to be switched to the pre-relax position.</w:t>
            </w:r>
          </w:p>
        </w:tc>
      </w:tr>
      <w:tr w:rsidR="00AD48F7" w:rsidRPr="0057608E" w14:paraId="7A711E7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2D432D"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B76F568"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B16B60" w14:textId="77777777" w:rsidR="00AD48F7" w:rsidRPr="0057608E" w:rsidRDefault="00AD48F7" w:rsidP="001912F1">
            <w:pPr>
              <w:spacing w:before="40" w:after="40"/>
              <w:rPr>
                <w:rFonts w:cs="Arial"/>
                <w:sz w:val="24"/>
                <w:szCs w:val="24"/>
              </w:rPr>
            </w:pPr>
          </w:p>
        </w:tc>
      </w:tr>
      <w:tr w:rsidR="00AD48F7" w14:paraId="76B81AA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B685E" w14:textId="77777777" w:rsidR="00AD48F7" w:rsidRDefault="00AD48F7"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ACFB897" w14:textId="77777777" w:rsidR="00AD48F7" w:rsidRDefault="00AD48F7"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E9358B" w14:textId="77777777" w:rsidR="00AD48F7" w:rsidRDefault="00AD48F7" w:rsidP="001912F1"/>
        </w:tc>
      </w:tr>
      <w:tr w:rsidR="00C83BB9" w14:paraId="1C434B49"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E2FD3E" w14:textId="77777777" w:rsidR="00C83BB9" w:rsidRDefault="00C83BB9" w:rsidP="001912F1">
            <w:pPr>
              <w:pStyle w:val="a9"/>
              <w:rPr>
                <w:rStyle w:val="af7"/>
              </w:rPr>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219EA26" w14:textId="77777777" w:rsidR="00C83BB9" w:rsidRDefault="00C83BB9"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38773E" w14:textId="77777777" w:rsidR="00C83BB9" w:rsidRDefault="00C83BB9" w:rsidP="001912F1"/>
        </w:tc>
      </w:tr>
    </w:tbl>
    <w:p w14:paraId="5CABE71D" w14:textId="77777777" w:rsidR="00AD48F7" w:rsidRPr="00CB66B0" w:rsidRDefault="00C70C6B" w:rsidP="00AD48F7">
      <w:pPr>
        <w:pStyle w:val="REUseCase"/>
        <w:rPr>
          <w:lang w:val="en-US"/>
        </w:rPr>
      </w:pPr>
      <w:r w:rsidRPr="00A005AE">
        <w:rPr>
          <w:lang w:val="en-US"/>
        </w:rPr>
        <w:t>###</w:t>
      </w:r>
      <w:r>
        <w:rPr>
          <w:lang w:val="en-US"/>
        </w:rPr>
        <w:t>UC_F_</w:t>
      </w:r>
      <w:r>
        <w:rPr>
          <w:rFonts w:hint="eastAsia"/>
          <w:lang w:val="en-US" w:eastAsia="zh-CN"/>
        </w:rPr>
        <w:t>Relax</w:t>
      </w:r>
      <w:r w:rsidRPr="00F87747">
        <w:t>_000</w:t>
      </w:r>
      <w:r>
        <w:t>1</w:t>
      </w:r>
      <w:r w:rsidR="00783FC6">
        <w:rPr>
          <w:rFonts w:hint="eastAsia"/>
          <w:lang w:eastAsia="zh-CN"/>
        </w:rPr>
        <w:t>5</w:t>
      </w:r>
      <w:r w:rsidRPr="00F87747">
        <w:t>###</w:t>
      </w:r>
      <w:r>
        <w:t xml:space="preserve"> Seat position</w:t>
      </w:r>
      <w:r w:rsidR="008D4F3E">
        <w:t xml:space="preserve"> need</w:t>
      </w:r>
      <w:r w:rsidR="00B10B23">
        <w:t>s</w:t>
      </w:r>
      <w:r w:rsidR="008D4F3E">
        <w:t xml:space="preserve"> to be restored after </w:t>
      </w:r>
      <w:r w:rsidR="00B10B23">
        <w:t>R</w:t>
      </w:r>
      <w:r w:rsidR="008D4F3E">
        <w:t>elax</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8F7" w14:paraId="24EB7F2E"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CE3B32" w14:textId="77777777" w:rsidR="00AD48F7" w:rsidRDefault="00AD48F7"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7C1CA14" w14:textId="77777777" w:rsidR="00AD48F7" w:rsidRDefault="00AD48F7"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721DBC" w14:textId="77777777" w:rsidR="00AD48F7" w:rsidRDefault="00AD48F7" w:rsidP="001912F1">
            <w:pPr>
              <w:pStyle w:val="a9"/>
              <w:rPr>
                <w:lang w:eastAsia="zh-CN"/>
              </w:rPr>
            </w:pPr>
            <w:r>
              <w:rPr>
                <w:rFonts w:hint="eastAsia"/>
                <w:lang w:eastAsia="zh-CN"/>
              </w:rPr>
              <w:t>D</w:t>
            </w:r>
            <w:r>
              <w:rPr>
                <w:lang w:eastAsia="zh-CN"/>
              </w:rPr>
              <w:t>river and passengers</w:t>
            </w:r>
          </w:p>
        </w:tc>
      </w:tr>
      <w:tr w:rsidR="00AD48F7" w14:paraId="45480DC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ABEEE" w14:textId="77777777" w:rsidR="00AD48F7" w:rsidRDefault="00AD48F7"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4FBABA4"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4A417" w14:textId="77777777" w:rsidR="00AD48F7" w:rsidRDefault="00AD48F7" w:rsidP="001912F1">
            <w:pPr>
              <w:pStyle w:val="a9"/>
            </w:pPr>
            <w:r>
              <w:t>The user want</w:t>
            </w:r>
            <w:r w:rsidR="00975204">
              <w:t>s</w:t>
            </w:r>
            <w:r>
              <w:t xml:space="preserve"> to enjoy </w:t>
            </w:r>
            <w:r w:rsidR="00B10B23">
              <w:t>R</w:t>
            </w:r>
            <w:r>
              <w:t>elax experience.</w:t>
            </w:r>
          </w:p>
        </w:tc>
      </w:tr>
      <w:tr w:rsidR="00AD48F7" w:rsidRPr="001D1DC4" w14:paraId="3396AD6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46147" w14:textId="77777777" w:rsidR="00AD48F7" w:rsidRDefault="00AD48F7"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254DB86"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691E6" w14:textId="66E33165" w:rsidR="00AD48F7" w:rsidRPr="00434BF0" w:rsidRDefault="00AD48F7" w:rsidP="001912F1">
            <w:pPr>
              <w:spacing w:before="40" w:after="40"/>
              <w:rPr>
                <w:rFonts w:cs="Arial"/>
                <w:sz w:val="24"/>
                <w:szCs w:val="24"/>
              </w:rPr>
            </w:pPr>
            <w:r>
              <w:rPr>
                <w:rFonts w:cs="Arial"/>
                <w:sz w:val="24"/>
                <w:szCs w:val="24"/>
              </w:rPr>
              <w:t>1.</w:t>
            </w:r>
            <w:r w:rsidR="001B547A">
              <w:rPr>
                <w:rFonts w:cs="Arial"/>
                <w:sz w:val="24"/>
                <w:szCs w:val="24"/>
              </w:rPr>
              <w:t xml:space="preserve">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2BC805E3" w14:textId="77777777" w:rsidR="00AD48F7" w:rsidRPr="001D1DC4" w:rsidRDefault="00AD48F7" w:rsidP="001912F1">
            <w:pPr>
              <w:spacing w:before="40" w:after="40"/>
              <w:rPr>
                <w:rFonts w:cs="Arial"/>
                <w:sz w:val="24"/>
                <w:szCs w:val="24"/>
              </w:rPr>
            </w:pPr>
            <w:r>
              <w:rPr>
                <w:rFonts w:cs="Arial"/>
                <w:sz w:val="24"/>
                <w:szCs w:val="24"/>
              </w:rPr>
              <w:t>2.</w:t>
            </w:r>
            <w:r w:rsidR="001B547A">
              <w:rPr>
                <w:rFonts w:cs="Arial"/>
                <w:sz w:val="24"/>
                <w:szCs w:val="24"/>
              </w:rPr>
              <w:t xml:space="preserve"> Shift gear to P</w:t>
            </w:r>
          </w:p>
        </w:tc>
      </w:tr>
      <w:tr w:rsidR="00AD48F7" w:rsidRPr="00811B80" w14:paraId="19ECC728"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8383E" w14:textId="77777777" w:rsidR="00AD48F7" w:rsidRDefault="00AD48F7"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2E26FDA" w14:textId="77777777" w:rsidR="00AD48F7" w:rsidRDefault="00AD48F7"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3E9C30D" w14:textId="77777777" w:rsidR="00AD48F7" w:rsidRPr="00811B80" w:rsidRDefault="00AD48F7" w:rsidP="001912F1">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sidR="008D4F3E">
              <w:rPr>
                <w:rFonts w:cs="Arial"/>
                <w:sz w:val="24"/>
                <w:szCs w:val="24"/>
              </w:rPr>
              <w:t>app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AD48F7" w:rsidRPr="00F16EAC" w14:paraId="372B45E1"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0FF8E" w14:textId="77777777" w:rsidR="00AD48F7" w:rsidRDefault="00AD48F7"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A78C300" w14:textId="77777777" w:rsidR="00AD48F7" w:rsidRDefault="00AD48F7"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DDBDBA" w14:textId="77777777" w:rsidR="00AD48F7" w:rsidRDefault="00AD48F7" w:rsidP="008D4F3E">
            <w:pPr>
              <w:spacing w:before="40" w:after="40"/>
              <w:rPr>
                <w:rFonts w:cs="Arial"/>
                <w:sz w:val="24"/>
                <w:szCs w:val="24"/>
              </w:rPr>
            </w:pPr>
            <w:r>
              <w:rPr>
                <w:rFonts w:cs="Arial"/>
                <w:sz w:val="24"/>
                <w:szCs w:val="24"/>
              </w:rPr>
              <w:t xml:space="preserve">Seat </w:t>
            </w:r>
            <w:r w:rsidR="008D4F3E">
              <w:rPr>
                <w:rFonts w:cs="Arial"/>
                <w:sz w:val="24"/>
                <w:szCs w:val="24"/>
              </w:rPr>
              <w:t>will be</w:t>
            </w:r>
            <w:r>
              <w:rPr>
                <w:rFonts w:cs="Arial"/>
                <w:sz w:val="24"/>
                <w:szCs w:val="24"/>
              </w:rPr>
              <w:t xml:space="preserve"> automatically adjusted to </w:t>
            </w:r>
            <w:r w:rsidR="008D4F3E">
              <w:rPr>
                <w:rFonts w:cs="Arial"/>
                <w:sz w:val="24"/>
                <w:szCs w:val="24"/>
              </w:rPr>
              <w:t>Relax position</w:t>
            </w:r>
            <w:r>
              <w:rPr>
                <w:rFonts w:cs="Arial"/>
                <w:sz w:val="24"/>
                <w:szCs w:val="24"/>
              </w:rPr>
              <w:t>.</w:t>
            </w:r>
          </w:p>
          <w:p w14:paraId="06C46389" w14:textId="77777777" w:rsidR="008D4F3E" w:rsidRPr="008D4F3E" w:rsidRDefault="008D4F3E" w:rsidP="008D4F3E">
            <w:pPr>
              <w:rPr>
                <w:rFonts w:cs="Arial"/>
                <w:sz w:val="24"/>
                <w:szCs w:val="24"/>
              </w:rPr>
            </w:pPr>
            <w:r w:rsidRPr="008D4F3E">
              <w:rPr>
                <w:rFonts w:cs="Arial"/>
                <w:sz w:val="24"/>
                <w:szCs w:val="24"/>
              </w:rPr>
              <w:t>But for some reason (there is a hard block behind the seat), the position stopped without reaching Relax position.</w:t>
            </w:r>
          </w:p>
        </w:tc>
      </w:tr>
      <w:tr w:rsidR="00AD48F7" w:rsidRPr="006A40FA" w14:paraId="23CC17C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248AAE"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EE8E2B2" w14:textId="77777777" w:rsidR="00AD48F7" w:rsidRDefault="00AD48F7"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4D83F4" w14:textId="77777777" w:rsidR="00AD48F7" w:rsidRPr="006A40FA" w:rsidRDefault="00AD48F7" w:rsidP="001912F1">
            <w:pPr>
              <w:spacing w:before="40" w:after="40"/>
              <w:rPr>
                <w:rFonts w:cs="Arial"/>
                <w:sz w:val="24"/>
                <w:szCs w:val="24"/>
              </w:rPr>
            </w:pPr>
            <w:r>
              <w:rPr>
                <w:sz w:val="24"/>
                <w:szCs w:val="24"/>
              </w:rPr>
              <w:t xml:space="preserve">The user </w:t>
            </w:r>
            <w:r w:rsidR="004B2B0C">
              <w:rPr>
                <w:sz w:val="24"/>
                <w:szCs w:val="24"/>
              </w:rPr>
              <w:t xml:space="preserve">deactivates </w:t>
            </w:r>
            <w:r>
              <w:rPr>
                <w:sz w:val="24"/>
                <w:szCs w:val="24"/>
              </w:rPr>
              <w:t>relax experience.</w:t>
            </w:r>
          </w:p>
        </w:tc>
      </w:tr>
      <w:tr w:rsidR="00AD48F7" w:rsidRPr="00A01F06" w14:paraId="1A94B53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BA36D0"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DD5C8DD" w14:textId="77777777" w:rsidR="00AD48F7" w:rsidRDefault="00AD48F7"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87B76D" w14:textId="77777777" w:rsidR="00AD48F7" w:rsidRPr="00A01F06" w:rsidRDefault="00AD48F7" w:rsidP="001912F1">
            <w:pPr>
              <w:spacing w:before="40" w:after="40"/>
              <w:rPr>
                <w:sz w:val="24"/>
                <w:szCs w:val="24"/>
              </w:rPr>
            </w:pPr>
            <w:r>
              <w:rPr>
                <w:sz w:val="24"/>
                <w:szCs w:val="24"/>
              </w:rPr>
              <w:t>Seat needs to be switched to the pre-relax position.</w:t>
            </w:r>
          </w:p>
        </w:tc>
      </w:tr>
      <w:tr w:rsidR="00AD48F7" w:rsidRPr="0057608E" w14:paraId="64BFA94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F949BC"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78E9F11"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792CFD" w14:textId="77777777" w:rsidR="00AD48F7" w:rsidRPr="0057608E" w:rsidRDefault="00AD48F7" w:rsidP="001912F1">
            <w:pPr>
              <w:spacing w:before="40" w:after="40"/>
              <w:rPr>
                <w:rFonts w:cs="Arial"/>
                <w:sz w:val="24"/>
                <w:szCs w:val="24"/>
              </w:rPr>
            </w:pPr>
          </w:p>
        </w:tc>
      </w:tr>
      <w:tr w:rsidR="00AD48F7" w14:paraId="1A89B7C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DA139" w14:textId="77777777" w:rsidR="00AD48F7" w:rsidRDefault="00AD48F7"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6AEC36D" w14:textId="77777777" w:rsidR="00AD48F7" w:rsidRDefault="00AD48F7"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8BFD85" w14:textId="77777777" w:rsidR="00AD48F7" w:rsidRDefault="00AD48F7" w:rsidP="001912F1"/>
        </w:tc>
      </w:tr>
      <w:tr w:rsidR="008D4F3E" w14:paraId="714F10D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5B11D3" w14:textId="77777777" w:rsidR="008D4F3E" w:rsidRDefault="008D4F3E" w:rsidP="001912F1">
            <w:pPr>
              <w:pStyle w:val="a9"/>
              <w:rPr>
                <w:rStyle w:val="af7"/>
              </w:rPr>
            </w:pPr>
            <w:r>
              <w:rPr>
                <w:rStyle w:val="af7"/>
              </w:rPr>
              <w:t>Notes</w:t>
            </w:r>
          </w:p>
        </w:tc>
        <w:tc>
          <w:tcPr>
            <w:tcW w:w="688" w:type="dxa"/>
            <w:tcBorders>
              <w:top w:val="single" w:sz="6" w:space="0" w:color="auto"/>
              <w:left w:val="single" w:sz="6" w:space="0" w:color="auto"/>
              <w:bottom w:val="single" w:sz="6" w:space="0" w:color="auto"/>
              <w:right w:val="single" w:sz="6" w:space="0" w:color="auto"/>
            </w:tcBorders>
          </w:tcPr>
          <w:p w14:paraId="30C793A9" w14:textId="77777777" w:rsidR="008D4F3E" w:rsidRDefault="008D4F3E"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788339" w14:textId="77777777" w:rsidR="008D4F3E" w:rsidRPr="008D4F3E" w:rsidRDefault="008D4F3E" w:rsidP="001912F1">
            <w:pPr>
              <w:rPr>
                <w:sz w:val="24"/>
                <w:szCs w:val="24"/>
              </w:rPr>
            </w:pPr>
            <w:r w:rsidRPr="008D4F3E">
              <w:rPr>
                <w:sz w:val="24"/>
                <w:szCs w:val="24"/>
              </w:rPr>
              <w:t>As long as the user does not manually adjust the seat during relax, the seat needs to be restored to the pre-relax position when exiting relax.</w:t>
            </w:r>
          </w:p>
        </w:tc>
      </w:tr>
    </w:tbl>
    <w:p w14:paraId="014556E2" w14:textId="77777777" w:rsidR="00AD48F7" w:rsidRPr="00CB66B0" w:rsidRDefault="00AD48F7" w:rsidP="00AD48F7">
      <w:pPr>
        <w:pStyle w:val="REUseCase"/>
        <w:rPr>
          <w:lang w:val="en-US"/>
        </w:rPr>
      </w:pPr>
      <w:r w:rsidRPr="00A005AE">
        <w:rPr>
          <w:lang w:val="en-US"/>
        </w:rPr>
        <w:t>###</w:t>
      </w:r>
      <w:r>
        <w:rPr>
          <w:lang w:val="en-US"/>
        </w:rPr>
        <w:t>UC_F_</w:t>
      </w:r>
      <w:r>
        <w:rPr>
          <w:rFonts w:hint="eastAsia"/>
          <w:lang w:val="en-US" w:eastAsia="zh-CN"/>
        </w:rPr>
        <w:t>Relax</w:t>
      </w:r>
      <w:r w:rsidRPr="00F87747">
        <w:t>_000</w:t>
      </w:r>
      <w:r w:rsidR="008D4F3E">
        <w:t>1</w:t>
      </w:r>
      <w:r w:rsidR="00783FC6">
        <w:rPr>
          <w:rFonts w:hint="eastAsia"/>
          <w:lang w:eastAsia="zh-CN"/>
        </w:rPr>
        <w:t>6</w:t>
      </w:r>
      <w:r w:rsidRPr="00F87747">
        <w:t>###</w:t>
      </w:r>
      <w:r>
        <w:t xml:space="preserve"> Seat position</w:t>
      </w:r>
      <w:r w:rsidR="008C06E2">
        <w:t xml:space="preserve"> status for Ignition 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8F7" w14:paraId="2674D2D4"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22C2B0" w14:textId="77777777" w:rsidR="00AD48F7" w:rsidRDefault="00AD48F7"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C93C8AF" w14:textId="77777777" w:rsidR="00AD48F7" w:rsidRDefault="00AD48F7"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86B25A" w14:textId="77777777" w:rsidR="00AD48F7" w:rsidRDefault="00AD48F7" w:rsidP="001912F1">
            <w:pPr>
              <w:pStyle w:val="a9"/>
              <w:rPr>
                <w:lang w:eastAsia="zh-CN"/>
              </w:rPr>
            </w:pPr>
            <w:r>
              <w:rPr>
                <w:rFonts w:hint="eastAsia"/>
                <w:lang w:eastAsia="zh-CN"/>
              </w:rPr>
              <w:t>D</w:t>
            </w:r>
            <w:r>
              <w:rPr>
                <w:lang w:eastAsia="zh-CN"/>
              </w:rPr>
              <w:t>river and passengers</w:t>
            </w:r>
          </w:p>
        </w:tc>
      </w:tr>
      <w:tr w:rsidR="00AD48F7" w14:paraId="7B728E5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8E854" w14:textId="77777777" w:rsidR="00AD48F7" w:rsidRDefault="00AD48F7"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885CC23"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52AA9" w14:textId="77777777" w:rsidR="00AD48F7" w:rsidRDefault="008C06E2" w:rsidP="001912F1">
            <w:pPr>
              <w:pStyle w:val="a9"/>
            </w:pPr>
            <w:r>
              <w:t>For seat position, some interaction logic needs to be defined.</w:t>
            </w:r>
          </w:p>
        </w:tc>
      </w:tr>
      <w:tr w:rsidR="00AD48F7" w:rsidRPr="001D1DC4" w14:paraId="635FDE8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CB0CF2" w14:textId="77777777" w:rsidR="00AD48F7" w:rsidRDefault="00AD48F7"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CBC976D"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9FFA5" w14:textId="757BA466"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4CA14EFB" w14:textId="77777777" w:rsidR="00AD48F7" w:rsidRPr="001D1DC4" w:rsidRDefault="001B547A" w:rsidP="001B547A">
            <w:pPr>
              <w:spacing w:before="40" w:after="40"/>
              <w:rPr>
                <w:rFonts w:cs="Arial"/>
                <w:sz w:val="24"/>
                <w:szCs w:val="24"/>
              </w:rPr>
            </w:pPr>
            <w:r>
              <w:rPr>
                <w:rFonts w:cs="Arial"/>
                <w:sz w:val="24"/>
                <w:szCs w:val="24"/>
              </w:rPr>
              <w:t>2. Shift gear to P</w:t>
            </w:r>
          </w:p>
        </w:tc>
      </w:tr>
      <w:tr w:rsidR="00AD48F7" w:rsidRPr="00811B80" w14:paraId="0FCFD6E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E9D296" w14:textId="77777777" w:rsidR="00AD48F7" w:rsidRDefault="00AD48F7"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840BEFF" w14:textId="77777777" w:rsidR="00AD48F7" w:rsidRDefault="00AD48F7"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6EC3C3D" w14:textId="77777777" w:rsidR="00AD48F7" w:rsidRPr="00811B80" w:rsidRDefault="00AD48F7" w:rsidP="00114336">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w:t>
            </w:r>
            <w:r w:rsidR="00114336">
              <w:rPr>
                <w:rFonts w:cs="Arial"/>
                <w:sz w:val="24"/>
                <w:szCs w:val="24"/>
              </w:rPr>
              <w:t xml:space="preserve">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AD48F7" w:rsidRPr="00F16EAC" w14:paraId="574EEC2A"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739D6E" w14:textId="77777777" w:rsidR="00AD48F7" w:rsidRDefault="00AD48F7"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56B4C11" w14:textId="77777777" w:rsidR="00AD48F7" w:rsidRDefault="00AD48F7"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52107A" w14:textId="77777777" w:rsidR="00114336" w:rsidRPr="00114336" w:rsidRDefault="00AD48F7" w:rsidP="00114336">
            <w:pPr>
              <w:spacing w:before="40" w:after="40"/>
              <w:rPr>
                <w:rFonts w:cs="Arial"/>
                <w:sz w:val="24"/>
                <w:szCs w:val="24"/>
              </w:rPr>
            </w:pPr>
            <w:r>
              <w:rPr>
                <w:rFonts w:cs="Arial"/>
                <w:sz w:val="24"/>
                <w:szCs w:val="24"/>
              </w:rPr>
              <w:t>Seat is automatically adju</w:t>
            </w:r>
            <w:r w:rsidR="00114336">
              <w:rPr>
                <w:rFonts w:cs="Arial"/>
                <w:sz w:val="24"/>
                <w:szCs w:val="24"/>
              </w:rPr>
              <w:t>sted to Relax position</w:t>
            </w:r>
            <w:r>
              <w:rPr>
                <w:rFonts w:cs="Arial"/>
                <w:sz w:val="24"/>
                <w:szCs w:val="24"/>
              </w:rPr>
              <w:t>.</w:t>
            </w:r>
          </w:p>
        </w:tc>
      </w:tr>
      <w:tr w:rsidR="00AD48F7" w:rsidRPr="006A40FA" w14:paraId="5C1AF1E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C6EAEB"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F2EDCD0" w14:textId="77777777" w:rsidR="00AD48F7" w:rsidRDefault="00AD48F7"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D9EE2E" w14:textId="77777777" w:rsidR="00AD48F7" w:rsidRDefault="00114336" w:rsidP="00114336">
            <w:pPr>
              <w:rPr>
                <w:rFonts w:cs="Arial"/>
                <w:sz w:val="24"/>
                <w:szCs w:val="24"/>
              </w:rPr>
            </w:pPr>
            <w:r>
              <w:rPr>
                <w:rFonts w:cs="Arial"/>
                <w:sz w:val="24"/>
                <w:szCs w:val="24"/>
              </w:rPr>
              <w:t>If the following happens:</w:t>
            </w:r>
          </w:p>
          <w:p w14:paraId="4A9333A7" w14:textId="77777777" w:rsidR="00114336" w:rsidRPr="00114336" w:rsidRDefault="00114336" w:rsidP="006F0BA0">
            <w:pPr>
              <w:pStyle w:val="affff2"/>
              <w:numPr>
                <w:ilvl w:val="0"/>
                <w:numId w:val="24"/>
              </w:numPr>
              <w:rPr>
                <w:rFonts w:ascii="Arial" w:hAnsi="Arial" w:cs="Arial"/>
                <w:sz w:val="24"/>
                <w:szCs w:val="24"/>
              </w:rPr>
            </w:pPr>
            <w:r w:rsidRPr="00114336">
              <w:rPr>
                <w:rFonts w:ascii="Arial" w:hAnsi="Arial" w:cs="Arial"/>
                <w:sz w:val="24"/>
                <w:szCs w:val="24"/>
              </w:rPr>
              <w:t xml:space="preserve">The </w:t>
            </w:r>
            <w:r w:rsidR="0092002B">
              <w:rPr>
                <w:rFonts w:ascii="Arial" w:hAnsi="Arial" w:cs="Arial"/>
                <w:sz w:val="24"/>
                <w:szCs w:val="24"/>
              </w:rPr>
              <w:t>vehicle</w:t>
            </w:r>
            <w:r w:rsidR="001F0FA0">
              <w:rPr>
                <w:rFonts w:ascii="Arial" w:hAnsi="Arial" w:cs="Arial"/>
                <w:sz w:val="24"/>
                <w:szCs w:val="24"/>
              </w:rPr>
              <w:t xml:space="preserve"> changed to</w:t>
            </w:r>
            <w:r w:rsidRPr="00114336">
              <w:rPr>
                <w:rFonts w:ascii="Arial" w:hAnsi="Arial" w:cs="Arial"/>
                <w:sz w:val="24"/>
                <w:szCs w:val="24"/>
              </w:rPr>
              <w:t xml:space="preserve"> ignition off</w:t>
            </w:r>
            <w:r w:rsidR="001F0FA0">
              <w:rPr>
                <w:rFonts w:ascii="Arial" w:hAnsi="Arial" w:cs="Arial"/>
                <w:sz w:val="24"/>
                <w:szCs w:val="24"/>
              </w:rPr>
              <w:t xml:space="preserve"> state </w:t>
            </w:r>
            <w:r w:rsidR="001F0FA0" w:rsidRPr="00114336">
              <w:rPr>
                <w:rFonts w:ascii="Arial" w:hAnsi="Arial" w:cs="Arial"/>
                <w:sz w:val="24"/>
                <w:szCs w:val="24"/>
              </w:rPr>
              <w:t>suddenly</w:t>
            </w:r>
            <w:r w:rsidRPr="00114336">
              <w:rPr>
                <w:rFonts w:ascii="Arial" w:hAnsi="Arial" w:cs="Arial"/>
                <w:sz w:val="24"/>
                <w:szCs w:val="24"/>
              </w:rPr>
              <w:t xml:space="preserve"> for unknown reason.</w:t>
            </w:r>
          </w:p>
          <w:p w14:paraId="0C315873" w14:textId="77777777" w:rsidR="00114336" w:rsidRPr="00114336" w:rsidRDefault="00114336" w:rsidP="006F0BA0">
            <w:pPr>
              <w:pStyle w:val="affff2"/>
              <w:numPr>
                <w:ilvl w:val="0"/>
                <w:numId w:val="24"/>
              </w:numPr>
              <w:rPr>
                <w:rFonts w:cs="Arial"/>
                <w:sz w:val="24"/>
                <w:szCs w:val="24"/>
              </w:rPr>
            </w:pPr>
            <w:r w:rsidRPr="0024053C">
              <w:rPr>
                <w:rFonts w:ascii="Arial" w:hAnsi="Arial" w:cs="Arial"/>
                <w:sz w:val="24"/>
                <w:szCs w:val="24"/>
              </w:rPr>
              <w:t>The user turns ignition off.</w:t>
            </w:r>
          </w:p>
        </w:tc>
      </w:tr>
      <w:tr w:rsidR="00AD48F7" w:rsidRPr="0057608E" w14:paraId="3C04A4A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BEA7ED" w14:textId="77777777" w:rsidR="00AD48F7" w:rsidRPr="00B12A48" w:rsidRDefault="00AD48F7"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D3CD861" w14:textId="77777777" w:rsidR="00AD48F7" w:rsidRDefault="0024053C"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4604AA" w14:textId="77777777" w:rsidR="0041763F" w:rsidRDefault="0041763F" w:rsidP="004B14CC">
            <w:pPr>
              <w:spacing w:before="40" w:after="40"/>
              <w:rPr>
                <w:rFonts w:cs="Arial"/>
                <w:sz w:val="24"/>
                <w:szCs w:val="24"/>
              </w:rPr>
            </w:pPr>
            <w:r>
              <w:rPr>
                <w:rFonts w:cs="Arial" w:hint="eastAsia"/>
                <w:sz w:val="24"/>
                <w:szCs w:val="24"/>
                <w:lang w:eastAsia="zh-CN"/>
              </w:rPr>
              <w:t>R</w:t>
            </w:r>
            <w:r>
              <w:rPr>
                <w:rFonts w:cs="Arial"/>
                <w:sz w:val="24"/>
                <w:szCs w:val="24"/>
                <w:lang w:eastAsia="zh-CN"/>
              </w:rPr>
              <w:t>elax exit.</w:t>
            </w:r>
          </w:p>
          <w:p w14:paraId="732DB84F" w14:textId="77777777" w:rsidR="0041763F" w:rsidRPr="0057608E" w:rsidRDefault="0024053C" w:rsidP="004B14CC">
            <w:pPr>
              <w:spacing w:before="40" w:after="40"/>
              <w:rPr>
                <w:rFonts w:cs="Arial"/>
                <w:sz w:val="24"/>
                <w:szCs w:val="24"/>
              </w:rPr>
            </w:pPr>
            <w:r w:rsidRPr="00114336">
              <w:rPr>
                <w:rFonts w:cs="Arial"/>
                <w:sz w:val="24"/>
                <w:szCs w:val="24"/>
              </w:rPr>
              <w:t xml:space="preserve">The seat does not work, and the seat stays in </w:t>
            </w:r>
            <w:r w:rsidR="0041763F">
              <w:rPr>
                <w:rFonts w:cs="Arial"/>
                <w:sz w:val="24"/>
                <w:szCs w:val="24"/>
              </w:rPr>
              <w:t xml:space="preserve">its current </w:t>
            </w:r>
            <w:r w:rsidRPr="00114336">
              <w:rPr>
                <w:rFonts w:cs="Arial"/>
                <w:sz w:val="24"/>
                <w:szCs w:val="24"/>
              </w:rPr>
              <w:t>position.</w:t>
            </w:r>
          </w:p>
        </w:tc>
      </w:tr>
      <w:tr w:rsidR="00AD48F7" w14:paraId="756B692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CD776" w14:textId="77777777" w:rsidR="00AD48F7" w:rsidRDefault="00AD48F7"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68527FF7" w14:textId="77777777" w:rsidR="00AD48F7" w:rsidRDefault="00AD48F7"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04061D" w14:textId="77777777" w:rsidR="00AD48F7" w:rsidRDefault="00AD48F7" w:rsidP="001912F1"/>
        </w:tc>
      </w:tr>
    </w:tbl>
    <w:p w14:paraId="34AD656B" w14:textId="77777777" w:rsidR="0024053C" w:rsidRPr="00CB66B0" w:rsidRDefault="0024053C" w:rsidP="0024053C">
      <w:pPr>
        <w:pStyle w:val="REUseCase"/>
        <w:rPr>
          <w:lang w:val="en-US"/>
        </w:rPr>
      </w:pPr>
      <w:r w:rsidRPr="00A005AE">
        <w:rPr>
          <w:lang w:val="en-US"/>
        </w:rPr>
        <w:t>###</w:t>
      </w:r>
      <w:r>
        <w:rPr>
          <w:lang w:val="en-US"/>
        </w:rPr>
        <w:t>UC_F_</w:t>
      </w:r>
      <w:r>
        <w:rPr>
          <w:rFonts w:hint="eastAsia"/>
          <w:lang w:val="en-US" w:eastAsia="zh-CN"/>
        </w:rPr>
        <w:t>Relax</w:t>
      </w:r>
      <w:r w:rsidRPr="00F87747">
        <w:t>_000</w:t>
      </w:r>
      <w:r>
        <w:t>1</w:t>
      </w:r>
      <w:r w:rsidR="00783FC6">
        <w:rPr>
          <w:rFonts w:hint="eastAsia"/>
          <w:lang w:eastAsia="zh-CN"/>
        </w:rPr>
        <w:t>7</w:t>
      </w:r>
      <w:r w:rsidRPr="00F87747">
        <w:t>###</w:t>
      </w:r>
      <w:r>
        <w:t xml:space="preserve"> Seat position status for ACC 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24053C" w14:paraId="67D951F3" w14:textId="77777777" w:rsidTr="008373BA">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187D87" w14:textId="77777777" w:rsidR="0024053C" w:rsidRDefault="0024053C" w:rsidP="008373BA">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594A511" w14:textId="77777777" w:rsidR="0024053C" w:rsidRDefault="0024053C" w:rsidP="008373BA">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8D7549" w14:textId="77777777" w:rsidR="0024053C" w:rsidRDefault="0024053C" w:rsidP="008373BA">
            <w:pPr>
              <w:pStyle w:val="a9"/>
              <w:rPr>
                <w:lang w:eastAsia="zh-CN"/>
              </w:rPr>
            </w:pPr>
            <w:r>
              <w:rPr>
                <w:rFonts w:hint="eastAsia"/>
                <w:lang w:eastAsia="zh-CN"/>
              </w:rPr>
              <w:t>D</w:t>
            </w:r>
            <w:r>
              <w:rPr>
                <w:lang w:eastAsia="zh-CN"/>
              </w:rPr>
              <w:t>river and passengers</w:t>
            </w:r>
          </w:p>
        </w:tc>
      </w:tr>
      <w:tr w:rsidR="0024053C" w14:paraId="56D6E147"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9CEB7" w14:textId="77777777" w:rsidR="0024053C" w:rsidRDefault="0024053C" w:rsidP="008373BA">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9EC0A7D" w14:textId="77777777" w:rsidR="0024053C" w:rsidRDefault="0024053C"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5B263E" w14:textId="77777777" w:rsidR="0024053C" w:rsidRDefault="0024053C" w:rsidP="008373BA">
            <w:pPr>
              <w:pStyle w:val="a9"/>
            </w:pPr>
            <w:r>
              <w:t>For seat position, some interaction logic needs to be defined.</w:t>
            </w:r>
          </w:p>
        </w:tc>
      </w:tr>
      <w:tr w:rsidR="0024053C" w:rsidRPr="001D1DC4" w14:paraId="79790A6E"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D48F2" w14:textId="77777777" w:rsidR="0024053C" w:rsidRDefault="0024053C" w:rsidP="008373BA">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33431D3" w14:textId="77777777" w:rsidR="0024053C" w:rsidRDefault="0024053C"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683130" w14:textId="235ED58B"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4C33C77E" w14:textId="77777777" w:rsidR="0024053C" w:rsidRPr="001D1DC4" w:rsidRDefault="001B547A" w:rsidP="001B547A">
            <w:pPr>
              <w:spacing w:before="40" w:after="40"/>
              <w:rPr>
                <w:rFonts w:cs="Arial"/>
                <w:sz w:val="24"/>
                <w:szCs w:val="24"/>
              </w:rPr>
            </w:pPr>
            <w:r>
              <w:rPr>
                <w:rFonts w:cs="Arial"/>
                <w:sz w:val="24"/>
                <w:szCs w:val="24"/>
              </w:rPr>
              <w:t>2. Shift gear to P</w:t>
            </w:r>
          </w:p>
        </w:tc>
      </w:tr>
      <w:tr w:rsidR="0024053C" w:rsidRPr="00811B80" w14:paraId="183D3196"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92201D" w14:textId="77777777" w:rsidR="0024053C" w:rsidRDefault="0024053C" w:rsidP="008373BA">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7E6BFA5" w14:textId="77777777" w:rsidR="0024053C" w:rsidRDefault="0024053C" w:rsidP="008373BA">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A52DEE1" w14:textId="77777777" w:rsidR="0024053C" w:rsidRPr="00811B80" w:rsidRDefault="0024053C" w:rsidP="008373BA">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24053C" w:rsidRPr="00F16EAC" w14:paraId="15EACCF4" w14:textId="77777777" w:rsidTr="008373BA">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A404C8" w14:textId="77777777" w:rsidR="0024053C" w:rsidRDefault="0024053C" w:rsidP="008373BA">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5585CD2" w14:textId="77777777" w:rsidR="0024053C" w:rsidRDefault="0024053C" w:rsidP="008373BA">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EDE158" w14:textId="77777777" w:rsidR="0024053C" w:rsidRPr="00114336" w:rsidRDefault="0024053C" w:rsidP="008373BA">
            <w:pPr>
              <w:spacing w:before="40" w:after="40"/>
              <w:rPr>
                <w:rFonts w:cs="Arial"/>
                <w:sz w:val="24"/>
                <w:szCs w:val="24"/>
              </w:rPr>
            </w:pPr>
            <w:r>
              <w:rPr>
                <w:rFonts w:cs="Arial"/>
                <w:sz w:val="24"/>
                <w:szCs w:val="24"/>
              </w:rPr>
              <w:t>Seat is automatically adjusted to Relax position.</w:t>
            </w:r>
          </w:p>
        </w:tc>
      </w:tr>
      <w:tr w:rsidR="0024053C" w:rsidRPr="006A40FA" w14:paraId="3EC57F54"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C57A44" w14:textId="77777777" w:rsidR="0024053C" w:rsidRPr="00B12A48" w:rsidRDefault="0024053C" w:rsidP="008373BA">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1F06370" w14:textId="77777777" w:rsidR="0024053C" w:rsidRDefault="0024053C" w:rsidP="008373BA">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238658" w14:textId="77777777" w:rsidR="0041763F" w:rsidRDefault="0041763F" w:rsidP="0041763F">
            <w:pPr>
              <w:rPr>
                <w:rFonts w:cs="Arial"/>
                <w:sz w:val="24"/>
                <w:szCs w:val="24"/>
              </w:rPr>
            </w:pPr>
            <w:r>
              <w:rPr>
                <w:rFonts w:cs="Arial"/>
                <w:sz w:val="24"/>
                <w:szCs w:val="24"/>
              </w:rPr>
              <w:t>If the following happens:</w:t>
            </w:r>
          </w:p>
          <w:p w14:paraId="43E5C2D3" w14:textId="77777777" w:rsidR="0041763F" w:rsidRPr="00114336" w:rsidRDefault="0041763F" w:rsidP="006F0BA0">
            <w:pPr>
              <w:pStyle w:val="affff2"/>
              <w:numPr>
                <w:ilvl w:val="0"/>
                <w:numId w:val="28"/>
              </w:numPr>
              <w:rPr>
                <w:rFonts w:ascii="Arial" w:hAnsi="Arial" w:cs="Arial"/>
                <w:sz w:val="24"/>
                <w:szCs w:val="24"/>
              </w:rPr>
            </w:pPr>
            <w:r w:rsidRPr="00114336">
              <w:rPr>
                <w:rFonts w:ascii="Arial" w:hAnsi="Arial" w:cs="Arial"/>
                <w:sz w:val="24"/>
                <w:szCs w:val="24"/>
              </w:rPr>
              <w:t xml:space="preserve">The </w:t>
            </w:r>
            <w:r w:rsidR="0092002B">
              <w:rPr>
                <w:rFonts w:ascii="Arial" w:hAnsi="Arial" w:cs="Arial"/>
                <w:sz w:val="24"/>
                <w:szCs w:val="24"/>
              </w:rPr>
              <w:t>vehicle</w:t>
            </w:r>
            <w:r>
              <w:rPr>
                <w:rFonts w:ascii="Arial" w:hAnsi="Arial" w:cs="Arial"/>
                <w:sz w:val="24"/>
                <w:szCs w:val="24"/>
              </w:rPr>
              <w:t xml:space="preserve"> changed to</w:t>
            </w:r>
            <w:r w:rsidRPr="00114336">
              <w:rPr>
                <w:rFonts w:ascii="Arial" w:hAnsi="Arial" w:cs="Arial"/>
                <w:sz w:val="24"/>
                <w:szCs w:val="24"/>
              </w:rPr>
              <w:t xml:space="preserve"> </w:t>
            </w:r>
            <w:r>
              <w:rPr>
                <w:rFonts w:ascii="Arial" w:hAnsi="Arial" w:cs="Arial"/>
                <w:sz w:val="24"/>
                <w:szCs w:val="24"/>
              </w:rPr>
              <w:t>ACC</w:t>
            </w:r>
            <w:r w:rsidRPr="00114336">
              <w:rPr>
                <w:rFonts w:ascii="Arial" w:hAnsi="Arial" w:cs="Arial"/>
                <w:sz w:val="24"/>
                <w:szCs w:val="24"/>
              </w:rPr>
              <w:t xml:space="preserve"> off</w:t>
            </w:r>
            <w:r>
              <w:rPr>
                <w:rFonts w:ascii="Arial" w:hAnsi="Arial" w:cs="Arial"/>
                <w:sz w:val="24"/>
                <w:szCs w:val="24"/>
              </w:rPr>
              <w:t xml:space="preserve"> state </w:t>
            </w:r>
            <w:r w:rsidRPr="00114336">
              <w:rPr>
                <w:rFonts w:ascii="Arial" w:hAnsi="Arial" w:cs="Arial"/>
                <w:sz w:val="24"/>
                <w:szCs w:val="24"/>
              </w:rPr>
              <w:t>suddenly for unknown reason.</w:t>
            </w:r>
          </w:p>
          <w:p w14:paraId="606FDEDC" w14:textId="77777777" w:rsidR="0024053C" w:rsidRPr="00114336" w:rsidRDefault="0041763F" w:rsidP="006F0BA0">
            <w:pPr>
              <w:pStyle w:val="affff2"/>
              <w:numPr>
                <w:ilvl w:val="0"/>
                <w:numId w:val="28"/>
              </w:numPr>
              <w:rPr>
                <w:rFonts w:cs="Arial"/>
                <w:sz w:val="24"/>
                <w:szCs w:val="24"/>
              </w:rPr>
            </w:pPr>
            <w:r w:rsidRPr="0024053C">
              <w:rPr>
                <w:rFonts w:ascii="Arial" w:hAnsi="Arial" w:cs="Arial"/>
                <w:sz w:val="24"/>
                <w:szCs w:val="24"/>
              </w:rPr>
              <w:t xml:space="preserve">The user turns </w:t>
            </w:r>
            <w:r>
              <w:rPr>
                <w:rFonts w:ascii="Arial" w:hAnsi="Arial" w:cs="Arial"/>
                <w:sz w:val="24"/>
                <w:szCs w:val="24"/>
              </w:rPr>
              <w:t>ACC</w:t>
            </w:r>
            <w:r w:rsidRPr="0024053C">
              <w:rPr>
                <w:rFonts w:ascii="Arial" w:hAnsi="Arial" w:cs="Arial"/>
                <w:sz w:val="24"/>
                <w:szCs w:val="24"/>
              </w:rPr>
              <w:t xml:space="preserve"> off.</w:t>
            </w:r>
          </w:p>
        </w:tc>
      </w:tr>
      <w:tr w:rsidR="0024053C" w:rsidRPr="0057608E" w14:paraId="78016E14"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B29873" w14:textId="77777777" w:rsidR="0024053C" w:rsidRPr="00B12A48" w:rsidRDefault="0024053C" w:rsidP="008373BA">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38F52F0" w14:textId="77777777" w:rsidR="0024053C" w:rsidRDefault="009E6A4D" w:rsidP="008373BA">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6D8EE3" w14:textId="77777777" w:rsidR="0041763F" w:rsidRDefault="0041763F" w:rsidP="0041763F">
            <w:pPr>
              <w:spacing w:before="40" w:after="40"/>
              <w:rPr>
                <w:rFonts w:cs="Arial"/>
                <w:sz w:val="24"/>
                <w:szCs w:val="24"/>
              </w:rPr>
            </w:pPr>
            <w:r>
              <w:rPr>
                <w:rFonts w:cs="Arial" w:hint="eastAsia"/>
                <w:sz w:val="24"/>
                <w:szCs w:val="24"/>
                <w:lang w:eastAsia="zh-CN"/>
              </w:rPr>
              <w:t>R</w:t>
            </w:r>
            <w:r>
              <w:rPr>
                <w:rFonts w:cs="Arial"/>
                <w:sz w:val="24"/>
                <w:szCs w:val="24"/>
                <w:lang w:eastAsia="zh-CN"/>
              </w:rPr>
              <w:t xml:space="preserve">elax exit </w:t>
            </w:r>
            <w:r w:rsidR="00921334">
              <w:rPr>
                <w:rFonts w:cs="Arial"/>
                <w:sz w:val="24"/>
                <w:szCs w:val="24"/>
              </w:rPr>
              <w:t>automatically</w:t>
            </w:r>
            <w:r>
              <w:rPr>
                <w:rFonts w:cs="Arial"/>
                <w:sz w:val="24"/>
                <w:szCs w:val="24"/>
                <w:lang w:eastAsia="zh-CN"/>
              </w:rPr>
              <w:t>.</w:t>
            </w:r>
          </w:p>
          <w:p w14:paraId="120F822B" w14:textId="77777777" w:rsidR="0024053C" w:rsidRPr="0057608E" w:rsidRDefault="0041763F" w:rsidP="0041763F">
            <w:pPr>
              <w:spacing w:before="40" w:after="40"/>
              <w:rPr>
                <w:rFonts w:cs="Arial"/>
                <w:sz w:val="24"/>
                <w:szCs w:val="24"/>
              </w:rPr>
            </w:pPr>
            <w:r w:rsidRPr="00114336">
              <w:rPr>
                <w:rFonts w:cs="Arial"/>
                <w:sz w:val="24"/>
                <w:szCs w:val="24"/>
              </w:rPr>
              <w:t xml:space="preserve">The seat does not work, and the seat stays in </w:t>
            </w:r>
            <w:r>
              <w:rPr>
                <w:rFonts w:cs="Arial"/>
                <w:sz w:val="24"/>
                <w:szCs w:val="24"/>
              </w:rPr>
              <w:t xml:space="preserve">its current </w:t>
            </w:r>
            <w:r w:rsidRPr="00114336">
              <w:rPr>
                <w:rFonts w:cs="Arial"/>
                <w:sz w:val="24"/>
                <w:szCs w:val="24"/>
              </w:rPr>
              <w:t>position.</w:t>
            </w:r>
          </w:p>
        </w:tc>
      </w:tr>
      <w:tr w:rsidR="0024053C" w14:paraId="788B16AF"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8F9E3" w14:textId="77777777" w:rsidR="0024053C" w:rsidRDefault="0024053C" w:rsidP="008373BA">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9C766C9" w14:textId="77777777" w:rsidR="0024053C" w:rsidRDefault="0024053C" w:rsidP="008373BA"/>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BF0762" w14:textId="77777777" w:rsidR="0024053C" w:rsidRDefault="0024053C" w:rsidP="008373BA"/>
        </w:tc>
      </w:tr>
    </w:tbl>
    <w:p w14:paraId="0AF240D9" w14:textId="77777777" w:rsidR="0033147B" w:rsidRPr="00CB66B0" w:rsidRDefault="0033147B" w:rsidP="0033147B">
      <w:pPr>
        <w:pStyle w:val="REUseCase"/>
        <w:rPr>
          <w:lang w:val="en-US"/>
        </w:rPr>
      </w:pPr>
      <w:r w:rsidRPr="00A005AE">
        <w:rPr>
          <w:lang w:val="en-US"/>
        </w:rPr>
        <w:t>###</w:t>
      </w:r>
      <w:r>
        <w:rPr>
          <w:lang w:val="en-US"/>
        </w:rPr>
        <w:t>UC_F_</w:t>
      </w:r>
      <w:r>
        <w:rPr>
          <w:rFonts w:hint="eastAsia"/>
          <w:lang w:val="en-US" w:eastAsia="zh-CN"/>
        </w:rPr>
        <w:t>Relax</w:t>
      </w:r>
      <w:r w:rsidRPr="00F87747">
        <w:t>_000</w:t>
      </w:r>
      <w:r>
        <w:t>1</w:t>
      </w:r>
      <w:r w:rsidR="00783FC6">
        <w:rPr>
          <w:rFonts w:hint="eastAsia"/>
          <w:lang w:eastAsia="zh-CN"/>
        </w:rPr>
        <w:t>8</w:t>
      </w:r>
      <w:r w:rsidRPr="00F87747">
        <w:t>###</w:t>
      </w:r>
      <w:r>
        <w:t xml:space="preserve"> Seat position after Ignition Off or ACC 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33147B" w14:paraId="2AEAB4D0" w14:textId="77777777" w:rsidTr="008373BA">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AE6F52" w14:textId="77777777" w:rsidR="0033147B" w:rsidRDefault="0033147B" w:rsidP="008373BA">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0F14FE3" w14:textId="77777777" w:rsidR="0033147B" w:rsidRDefault="0033147B" w:rsidP="008373BA">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92B306" w14:textId="77777777" w:rsidR="0033147B" w:rsidRDefault="0033147B" w:rsidP="008373BA">
            <w:pPr>
              <w:pStyle w:val="a9"/>
              <w:rPr>
                <w:lang w:eastAsia="zh-CN"/>
              </w:rPr>
            </w:pPr>
            <w:r>
              <w:rPr>
                <w:rFonts w:hint="eastAsia"/>
                <w:lang w:eastAsia="zh-CN"/>
              </w:rPr>
              <w:t>D</w:t>
            </w:r>
            <w:r>
              <w:rPr>
                <w:lang w:eastAsia="zh-CN"/>
              </w:rPr>
              <w:t>river and passengers</w:t>
            </w:r>
          </w:p>
        </w:tc>
      </w:tr>
      <w:tr w:rsidR="0033147B" w14:paraId="30875E1D"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275BEB" w14:textId="77777777" w:rsidR="0033147B" w:rsidRDefault="0033147B" w:rsidP="008373BA">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5FDFD5E" w14:textId="77777777" w:rsidR="0033147B" w:rsidRDefault="0033147B"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DE56D" w14:textId="77777777" w:rsidR="0033147B" w:rsidRDefault="0033147B" w:rsidP="008373BA">
            <w:pPr>
              <w:pStyle w:val="a9"/>
            </w:pPr>
            <w:r>
              <w:t>For seat position, some interaction logic needs to be defined.</w:t>
            </w:r>
          </w:p>
        </w:tc>
      </w:tr>
      <w:tr w:rsidR="0033147B" w:rsidRPr="001D1DC4" w14:paraId="6D406297"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25E5E" w14:textId="77777777" w:rsidR="0033147B" w:rsidRDefault="0033147B" w:rsidP="008373BA">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B5B2234" w14:textId="77777777" w:rsidR="0033147B" w:rsidRDefault="0033147B"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3BE780" w14:textId="77777777" w:rsidR="0041763F" w:rsidRDefault="0041763F" w:rsidP="0041763F">
            <w:pPr>
              <w:spacing w:before="40" w:after="40"/>
              <w:rPr>
                <w:rFonts w:cs="Arial"/>
                <w:sz w:val="24"/>
                <w:szCs w:val="24"/>
              </w:rPr>
            </w:pPr>
            <w:r>
              <w:rPr>
                <w:rFonts w:cs="Arial"/>
                <w:sz w:val="24"/>
                <w:szCs w:val="24"/>
              </w:rPr>
              <w:t xml:space="preserve">Last time the vehicle was suddenly </w:t>
            </w:r>
            <w:r>
              <w:rPr>
                <w:rFonts w:cs="Arial" w:hint="eastAsia"/>
                <w:sz w:val="24"/>
                <w:szCs w:val="24"/>
                <w:lang w:eastAsia="zh-CN"/>
              </w:rPr>
              <w:t>ignition</w:t>
            </w:r>
            <w:r>
              <w:rPr>
                <w:rFonts w:cs="Arial"/>
                <w:sz w:val="24"/>
                <w:szCs w:val="24"/>
              </w:rPr>
              <w:t xml:space="preserve"> off or ACC OFF during relax. </w:t>
            </w:r>
          </w:p>
          <w:p w14:paraId="2F2D05B3" w14:textId="77777777" w:rsidR="0033147B" w:rsidRPr="001D1DC4" w:rsidRDefault="0041763F" w:rsidP="0041763F">
            <w:pPr>
              <w:spacing w:before="40" w:after="40"/>
              <w:rPr>
                <w:rFonts w:cs="Arial"/>
                <w:sz w:val="24"/>
                <w:szCs w:val="24"/>
              </w:rPr>
            </w:pPr>
            <w:r>
              <w:rPr>
                <w:rFonts w:cs="Arial"/>
                <w:sz w:val="24"/>
                <w:szCs w:val="24"/>
              </w:rPr>
              <w:t>T</w:t>
            </w:r>
            <w:r w:rsidRPr="00114336">
              <w:rPr>
                <w:rFonts w:cs="Arial"/>
                <w:sz w:val="24"/>
                <w:szCs w:val="24"/>
              </w:rPr>
              <w:t>he seat position stays in the position</w:t>
            </w:r>
            <w:r>
              <w:rPr>
                <w:rFonts w:cs="Arial"/>
                <w:sz w:val="24"/>
                <w:szCs w:val="24"/>
              </w:rPr>
              <w:t xml:space="preserve"> before the exception exits</w:t>
            </w:r>
            <w:r w:rsidRPr="00114336">
              <w:rPr>
                <w:rFonts w:cs="Arial"/>
                <w:sz w:val="24"/>
                <w:szCs w:val="24"/>
              </w:rPr>
              <w:t>.</w:t>
            </w:r>
          </w:p>
        </w:tc>
      </w:tr>
      <w:tr w:rsidR="0033147B" w:rsidRPr="00811B80" w14:paraId="2F39FC69"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132E65" w14:textId="77777777" w:rsidR="0033147B" w:rsidRDefault="0033147B" w:rsidP="008373BA">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CE7B621" w14:textId="77777777" w:rsidR="0033147B" w:rsidRDefault="0033147B" w:rsidP="008373BA">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042D6DF" w14:textId="77777777" w:rsidR="0033147B" w:rsidRPr="00811B80" w:rsidRDefault="0041763F" w:rsidP="008373BA">
            <w:pPr>
              <w:spacing w:before="40" w:after="40"/>
              <w:rPr>
                <w:rFonts w:cs="Arial"/>
              </w:rPr>
            </w:pPr>
            <w:r>
              <w:rPr>
                <w:rFonts w:cs="Arial"/>
                <w:sz w:val="24"/>
                <w:szCs w:val="24"/>
              </w:rPr>
              <w:t>The user starts the vehicle again.</w:t>
            </w:r>
          </w:p>
        </w:tc>
      </w:tr>
      <w:tr w:rsidR="0041763F" w:rsidRPr="00F16EAC" w14:paraId="4517E240" w14:textId="77777777" w:rsidTr="008373BA">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9501FD" w14:textId="77777777" w:rsidR="0041763F" w:rsidRDefault="0041763F" w:rsidP="0041763F">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57A2972" w14:textId="77777777" w:rsidR="0041763F" w:rsidRDefault="0041763F" w:rsidP="0041763F">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94A86C" w14:textId="77777777" w:rsidR="0041763F" w:rsidRDefault="0041763F" w:rsidP="0041763F">
            <w:pPr>
              <w:rPr>
                <w:rFonts w:cs="Arial"/>
                <w:sz w:val="24"/>
                <w:szCs w:val="24"/>
              </w:rPr>
            </w:pPr>
            <w:r>
              <w:rPr>
                <w:rFonts w:cs="Arial"/>
                <w:sz w:val="24"/>
                <w:szCs w:val="24"/>
              </w:rPr>
              <w:t>T</w:t>
            </w:r>
            <w:r w:rsidRPr="00114336">
              <w:rPr>
                <w:rFonts w:cs="Arial"/>
                <w:sz w:val="24"/>
                <w:szCs w:val="24"/>
              </w:rPr>
              <w:t>he seat position stays in the position</w:t>
            </w:r>
            <w:r>
              <w:rPr>
                <w:rFonts w:cs="Arial"/>
                <w:sz w:val="24"/>
                <w:szCs w:val="24"/>
              </w:rPr>
              <w:t xml:space="preserve"> before the exception exits</w:t>
            </w:r>
            <w:r w:rsidRPr="00114336">
              <w:rPr>
                <w:rFonts w:cs="Arial"/>
                <w:sz w:val="24"/>
                <w:szCs w:val="24"/>
              </w:rPr>
              <w:t>.</w:t>
            </w:r>
          </w:p>
          <w:p w14:paraId="040DFEF2" w14:textId="77777777" w:rsidR="0041763F" w:rsidRPr="002148AB" w:rsidRDefault="0041763F" w:rsidP="006F0BA0">
            <w:pPr>
              <w:pStyle w:val="affff2"/>
              <w:numPr>
                <w:ilvl w:val="0"/>
                <w:numId w:val="26"/>
              </w:numPr>
              <w:rPr>
                <w:rFonts w:cs="Arial"/>
                <w:sz w:val="24"/>
                <w:szCs w:val="24"/>
              </w:rPr>
            </w:pPr>
            <w:r w:rsidRPr="002148AB">
              <w:rPr>
                <w:rFonts w:ascii="Arial" w:hAnsi="Arial" w:cs="Arial"/>
                <w:sz w:val="24"/>
                <w:szCs w:val="24"/>
              </w:rPr>
              <w:t>The user can manually adjust the seat position</w:t>
            </w:r>
            <w:r>
              <w:rPr>
                <w:rFonts w:ascii="Arial" w:hAnsi="Arial" w:cs="Arial"/>
                <w:sz w:val="24"/>
                <w:szCs w:val="24"/>
              </w:rPr>
              <w:t>s</w:t>
            </w:r>
            <w:r w:rsidRPr="002148AB">
              <w:rPr>
                <w:rFonts w:ascii="Arial" w:hAnsi="Arial" w:cs="Arial"/>
                <w:sz w:val="24"/>
                <w:szCs w:val="24"/>
              </w:rPr>
              <w:t xml:space="preserve">. </w:t>
            </w:r>
          </w:p>
          <w:p w14:paraId="27FA36DF" w14:textId="77777777" w:rsidR="0041763F" w:rsidRPr="002148AB" w:rsidRDefault="0041763F" w:rsidP="006F0BA0">
            <w:pPr>
              <w:pStyle w:val="affff2"/>
              <w:numPr>
                <w:ilvl w:val="0"/>
                <w:numId w:val="26"/>
              </w:numPr>
              <w:rPr>
                <w:rFonts w:cs="Arial"/>
                <w:sz w:val="24"/>
                <w:szCs w:val="24"/>
              </w:rPr>
            </w:pPr>
            <w:r w:rsidRPr="002148AB">
              <w:rPr>
                <w:rFonts w:ascii="Arial" w:hAnsi="Arial" w:cs="Arial"/>
                <w:sz w:val="24"/>
                <w:szCs w:val="24"/>
              </w:rPr>
              <w:t>When an account</w:t>
            </w:r>
            <w:r>
              <w:rPr>
                <w:rFonts w:ascii="Arial" w:hAnsi="Arial" w:cs="Arial"/>
                <w:sz w:val="24"/>
                <w:szCs w:val="24"/>
              </w:rPr>
              <w:t xml:space="preserve"> is logged in,</w:t>
            </w:r>
            <w:r w:rsidRPr="002148AB">
              <w:rPr>
                <w:rFonts w:ascii="Arial" w:hAnsi="Arial" w:cs="Arial"/>
                <w:sz w:val="24"/>
                <w:szCs w:val="24"/>
              </w:rPr>
              <w:t xml:space="preserve"> the seat will automatically adjust to the position associated with the account.</w:t>
            </w:r>
          </w:p>
        </w:tc>
      </w:tr>
      <w:tr w:rsidR="0041763F" w:rsidRPr="0057608E" w14:paraId="28537DB9"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4F97E7" w14:textId="77777777" w:rsidR="0041763F" w:rsidRPr="00B12A48" w:rsidRDefault="0041763F" w:rsidP="0041763F">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8834CEA" w14:textId="77777777" w:rsidR="0041763F" w:rsidRDefault="0041763F" w:rsidP="0041763F">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2A783C" w14:textId="77777777" w:rsidR="0041763F" w:rsidRPr="0057608E" w:rsidRDefault="0041763F" w:rsidP="0041763F">
            <w:pPr>
              <w:spacing w:before="40" w:after="40"/>
              <w:rPr>
                <w:rFonts w:cs="Arial"/>
                <w:sz w:val="24"/>
                <w:szCs w:val="24"/>
              </w:rPr>
            </w:pPr>
          </w:p>
        </w:tc>
      </w:tr>
      <w:tr w:rsidR="0041763F" w14:paraId="0DA78159"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0AF9A6" w14:textId="77777777" w:rsidR="0041763F" w:rsidRDefault="0041763F" w:rsidP="0041763F">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E182E2C" w14:textId="77777777" w:rsidR="0041763F" w:rsidRDefault="0041763F" w:rsidP="0041763F"/>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B011CB" w14:textId="77777777" w:rsidR="0041763F" w:rsidRDefault="0041763F" w:rsidP="0041763F"/>
        </w:tc>
      </w:tr>
    </w:tbl>
    <w:p w14:paraId="6E19FCAF" w14:textId="77777777" w:rsidR="00AD48F7" w:rsidRPr="00CB66B0" w:rsidRDefault="00AD48F7" w:rsidP="00AD48F7">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19</w:t>
      </w:r>
      <w:r w:rsidRPr="00F87747">
        <w:t>###</w:t>
      </w:r>
      <w:r>
        <w:t xml:space="preserve"> Seat position</w:t>
      </w:r>
      <w:r w:rsidR="00114336">
        <w:t xml:space="preserve"> status between </w:t>
      </w:r>
      <w:r w:rsidR="002B7CFC">
        <w:t>account</w:t>
      </w:r>
      <w:r w:rsidR="00114336">
        <w:t xml:space="preserve"> and Relax</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8F7" w14:paraId="04BC622C"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FFBF1B" w14:textId="77777777" w:rsidR="00AD48F7" w:rsidRDefault="00AD48F7"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F53609F" w14:textId="77777777" w:rsidR="00AD48F7" w:rsidRDefault="00AD48F7"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AEB0AA" w14:textId="77777777" w:rsidR="00AD48F7" w:rsidRDefault="00AD48F7" w:rsidP="001912F1">
            <w:pPr>
              <w:pStyle w:val="a9"/>
              <w:rPr>
                <w:lang w:eastAsia="zh-CN"/>
              </w:rPr>
            </w:pPr>
            <w:r>
              <w:rPr>
                <w:rFonts w:hint="eastAsia"/>
                <w:lang w:eastAsia="zh-CN"/>
              </w:rPr>
              <w:t>D</w:t>
            </w:r>
            <w:r>
              <w:rPr>
                <w:lang w:eastAsia="zh-CN"/>
              </w:rPr>
              <w:t>river and passengers</w:t>
            </w:r>
          </w:p>
        </w:tc>
      </w:tr>
      <w:tr w:rsidR="00AD48F7" w14:paraId="687D9C5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0EE190" w14:textId="77777777" w:rsidR="00AD48F7" w:rsidRDefault="00AD48F7"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37F03844" w14:textId="77777777" w:rsidR="00AD48F7" w:rsidRDefault="00AD48F7"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B5236" w14:textId="77777777" w:rsidR="00AD48F7" w:rsidRDefault="005F2D11" w:rsidP="001912F1">
            <w:pPr>
              <w:pStyle w:val="a9"/>
            </w:pPr>
            <w:r>
              <w:t>For seat position, some interaction logic needs to be defined.</w:t>
            </w:r>
          </w:p>
        </w:tc>
      </w:tr>
      <w:tr w:rsidR="002B7CFC" w:rsidRPr="001D1DC4" w14:paraId="218EE69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45ED9" w14:textId="77777777" w:rsidR="002B7CFC" w:rsidRDefault="002B7CFC" w:rsidP="002B7CFC">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517741D" w14:textId="77777777" w:rsidR="002B7CFC" w:rsidRDefault="002B7CFC" w:rsidP="002B7CFC">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CE48BD" w14:textId="0832EBF9"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67C94A15" w14:textId="77777777" w:rsidR="001B547A" w:rsidRDefault="001B547A" w:rsidP="001B547A">
            <w:pPr>
              <w:rPr>
                <w:rFonts w:cs="Arial"/>
                <w:sz w:val="24"/>
                <w:szCs w:val="24"/>
              </w:rPr>
            </w:pPr>
            <w:r>
              <w:rPr>
                <w:rFonts w:cs="Arial"/>
                <w:sz w:val="24"/>
                <w:szCs w:val="24"/>
              </w:rPr>
              <w:t>2. Shift gear to P</w:t>
            </w:r>
            <w:r w:rsidRPr="002B7CFC">
              <w:rPr>
                <w:rFonts w:cs="Arial"/>
                <w:sz w:val="24"/>
                <w:szCs w:val="24"/>
              </w:rPr>
              <w:t xml:space="preserve"> </w:t>
            </w:r>
          </w:p>
          <w:p w14:paraId="302BF626" w14:textId="77777777" w:rsidR="002B7CFC" w:rsidRPr="001D1DC4" w:rsidRDefault="002B7CFC" w:rsidP="001B547A">
            <w:pPr>
              <w:rPr>
                <w:rFonts w:cs="Arial"/>
                <w:sz w:val="24"/>
                <w:szCs w:val="24"/>
              </w:rPr>
            </w:pPr>
            <w:r w:rsidRPr="002B7CFC">
              <w:rPr>
                <w:rFonts w:cs="Arial"/>
                <w:sz w:val="24"/>
                <w:szCs w:val="24"/>
              </w:rPr>
              <w:t>3.</w:t>
            </w:r>
            <w:r w:rsidRPr="002B7CFC">
              <w:rPr>
                <w:sz w:val="24"/>
                <w:szCs w:val="24"/>
              </w:rPr>
              <w:t xml:space="preserve"> The account has been associated with the driver profile.</w:t>
            </w:r>
          </w:p>
        </w:tc>
      </w:tr>
      <w:tr w:rsidR="002B7CFC" w:rsidRPr="00811B80" w14:paraId="518E091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055EB" w14:textId="77777777" w:rsidR="002B7CFC" w:rsidRDefault="002B7CFC" w:rsidP="002B7CFC">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35CDAE9" w14:textId="77777777" w:rsidR="002B7CFC" w:rsidRDefault="002B7CFC" w:rsidP="002B7CFC">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C46DB82" w14:textId="77777777" w:rsidR="002B7CFC" w:rsidRPr="002B7CFC" w:rsidRDefault="002B7CFC" w:rsidP="002B7CFC">
            <w:pPr>
              <w:rPr>
                <w:sz w:val="24"/>
                <w:szCs w:val="24"/>
              </w:rPr>
            </w:pPr>
            <w:r w:rsidRPr="002B7CFC">
              <w:rPr>
                <w:sz w:val="24"/>
                <w:szCs w:val="24"/>
              </w:rPr>
              <w:t>Here are some interaction logic settings for account and relax.</w:t>
            </w:r>
          </w:p>
          <w:p w14:paraId="75600A47" w14:textId="77777777" w:rsidR="002B7CFC" w:rsidRPr="002B7CFC" w:rsidRDefault="002B7CFC" w:rsidP="006F0BA0">
            <w:pPr>
              <w:pStyle w:val="affff2"/>
              <w:numPr>
                <w:ilvl w:val="0"/>
                <w:numId w:val="25"/>
              </w:numPr>
              <w:rPr>
                <w:rFonts w:ascii="Arial" w:hAnsi="Arial" w:cs="Arial"/>
                <w:sz w:val="24"/>
                <w:szCs w:val="24"/>
              </w:rPr>
            </w:pPr>
            <w:r w:rsidRPr="002B7CFC">
              <w:rPr>
                <w:rFonts w:ascii="Arial" w:hAnsi="Arial" w:cs="Arial"/>
                <w:sz w:val="24"/>
                <w:szCs w:val="24"/>
              </w:rPr>
              <w:t xml:space="preserve">When </w:t>
            </w:r>
            <w:r w:rsidR="00A01FED">
              <w:rPr>
                <w:rFonts w:ascii="Arial" w:hAnsi="Arial" w:cs="Arial"/>
                <w:sz w:val="24"/>
                <w:szCs w:val="24"/>
              </w:rPr>
              <w:t>an</w:t>
            </w:r>
            <w:r w:rsidRPr="002B7CFC">
              <w:rPr>
                <w:rFonts w:ascii="Arial" w:hAnsi="Arial" w:cs="Arial"/>
                <w:sz w:val="24"/>
                <w:szCs w:val="24"/>
              </w:rPr>
              <w:t xml:space="preserve"> account is logged in, the user goes to enjoy </w:t>
            </w:r>
            <w:r w:rsidR="00D52AEF">
              <w:rPr>
                <w:rFonts w:ascii="Arial" w:hAnsi="Arial" w:cs="Arial" w:hint="eastAsia"/>
                <w:sz w:val="24"/>
                <w:szCs w:val="24"/>
                <w:lang w:eastAsia="zh-CN"/>
              </w:rPr>
              <w:t>R</w:t>
            </w:r>
            <w:r w:rsidRPr="002B7CFC">
              <w:rPr>
                <w:rFonts w:ascii="Arial" w:hAnsi="Arial" w:cs="Arial"/>
                <w:sz w:val="24"/>
                <w:szCs w:val="24"/>
              </w:rPr>
              <w:t>elax, and the seat is automatically adjusted to the relax position.</w:t>
            </w:r>
          </w:p>
          <w:p w14:paraId="00772FF8" w14:textId="77777777" w:rsidR="002B7CFC" w:rsidRDefault="002B7CFC" w:rsidP="006F0BA0">
            <w:pPr>
              <w:pStyle w:val="affff2"/>
              <w:numPr>
                <w:ilvl w:val="0"/>
                <w:numId w:val="25"/>
              </w:numPr>
              <w:rPr>
                <w:rFonts w:ascii="Arial" w:hAnsi="Arial" w:cs="Arial"/>
                <w:sz w:val="24"/>
                <w:szCs w:val="24"/>
              </w:rPr>
            </w:pPr>
            <w:r w:rsidRPr="002B7CFC">
              <w:rPr>
                <w:rFonts w:ascii="Arial" w:hAnsi="Arial" w:cs="Arial"/>
                <w:sz w:val="24"/>
                <w:szCs w:val="24"/>
              </w:rPr>
              <w:t xml:space="preserve">If the account is not logged in, the user goes to enjoy </w:t>
            </w:r>
            <w:r w:rsidR="00D52AEF">
              <w:rPr>
                <w:rFonts w:ascii="Arial" w:hAnsi="Arial" w:cs="Arial"/>
                <w:sz w:val="24"/>
                <w:szCs w:val="24"/>
              </w:rPr>
              <w:t>R</w:t>
            </w:r>
            <w:r w:rsidRPr="002B7CFC">
              <w:rPr>
                <w:rFonts w:ascii="Arial" w:hAnsi="Arial" w:cs="Arial"/>
                <w:sz w:val="24"/>
                <w:szCs w:val="24"/>
              </w:rPr>
              <w:t xml:space="preserve">elax, and the seat is automatically adjusted to the relax position. </w:t>
            </w:r>
          </w:p>
          <w:p w14:paraId="7777FF67" w14:textId="77777777" w:rsidR="002B7CFC" w:rsidRPr="00811B80" w:rsidRDefault="002B7CFC" w:rsidP="00A01FED">
            <w:pPr>
              <w:pStyle w:val="affff2"/>
              <w:rPr>
                <w:rFonts w:cs="Arial"/>
              </w:rPr>
            </w:pPr>
            <w:r w:rsidRPr="002B7CFC">
              <w:rPr>
                <w:rFonts w:ascii="Arial" w:hAnsi="Arial" w:cs="Arial"/>
                <w:sz w:val="24"/>
                <w:szCs w:val="24"/>
              </w:rPr>
              <w:t>During the relax, the user logs into account. At this time, the seat will set the corresponding seat position according to the driver profile.</w:t>
            </w:r>
          </w:p>
        </w:tc>
      </w:tr>
      <w:tr w:rsidR="002B7CFC" w:rsidRPr="0057608E" w14:paraId="1C4CE2D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002B65" w14:textId="77777777" w:rsidR="002B7CFC" w:rsidRPr="00B12A48" w:rsidRDefault="002B7CFC" w:rsidP="002B7CFC">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E8DB2B0" w14:textId="77777777" w:rsidR="002B7CFC" w:rsidRDefault="002B7CFC" w:rsidP="002B7CFC">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0CBA1D" w14:textId="77777777" w:rsidR="002B7CFC" w:rsidRPr="0057608E" w:rsidRDefault="002B7CFC" w:rsidP="002B7CFC">
            <w:pPr>
              <w:spacing w:before="40" w:after="40"/>
              <w:rPr>
                <w:rFonts w:cs="Arial"/>
                <w:sz w:val="24"/>
                <w:szCs w:val="24"/>
              </w:rPr>
            </w:pPr>
          </w:p>
        </w:tc>
      </w:tr>
      <w:tr w:rsidR="002B7CFC" w14:paraId="6A5248B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A85410" w14:textId="77777777" w:rsidR="002B7CFC" w:rsidRDefault="002B7CFC" w:rsidP="002B7CFC">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0ADB57D" w14:textId="77777777" w:rsidR="002B7CFC" w:rsidRDefault="002B7CFC" w:rsidP="002B7CFC"/>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867C8" w14:textId="77777777" w:rsidR="002B7CFC" w:rsidRDefault="002B7CFC" w:rsidP="002B7CFC"/>
        </w:tc>
      </w:tr>
    </w:tbl>
    <w:p w14:paraId="71BD2F68" w14:textId="77777777" w:rsidR="00380DD9" w:rsidRPr="00CB66B0" w:rsidRDefault="00380DD9" w:rsidP="00380DD9">
      <w:pPr>
        <w:pStyle w:val="REUseCase"/>
        <w:rPr>
          <w:lang w:val="en-US"/>
        </w:rPr>
      </w:pPr>
      <w:r w:rsidRPr="00A005AE">
        <w:rPr>
          <w:lang w:val="en-US"/>
        </w:rPr>
        <w:t>###</w:t>
      </w:r>
      <w:r>
        <w:rPr>
          <w:lang w:val="en-US"/>
        </w:rPr>
        <w:t>UC_F_</w:t>
      </w:r>
      <w:r>
        <w:rPr>
          <w:rFonts w:hint="eastAsia"/>
          <w:lang w:val="en-US" w:eastAsia="zh-CN"/>
        </w:rPr>
        <w:t>Relax</w:t>
      </w:r>
      <w:r w:rsidRPr="00F87747">
        <w:t>_000</w:t>
      </w:r>
      <w:r w:rsidR="004168E8">
        <w:t>2</w:t>
      </w:r>
      <w:r w:rsidR="00783FC6">
        <w:rPr>
          <w:rFonts w:hint="eastAsia"/>
          <w:lang w:eastAsia="zh-CN"/>
        </w:rPr>
        <w:t>0</w:t>
      </w:r>
      <w:r w:rsidRPr="00F87747">
        <w:t>###</w:t>
      </w:r>
      <w:r>
        <w:t xml:space="preserve"> Seat position status between </w:t>
      </w:r>
      <w:proofErr w:type="spellStart"/>
      <w:r>
        <w:t>F</w:t>
      </w:r>
      <w:r>
        <w:rPr>
          <w:rFonts w:hint="eastAsia"/>
          <w:lang w:eastAsia="zh-CN"/>
        </w:rPr>
        <w:t>ace</w:t>
      </w:r>
      <w:r>
        <w:t>ID</w:t>
      </w:r>
      <w:proofErr w:type="spellEnd"/>
      <w:r>
        <w:t xml:space="preserve"> and Relax</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380DD9" w14:paraId="162BDC71" w14:textId="77777777" w:rsidTr="00B70AC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D0A431" w14:textId="77777777" w:rsidR="00380DD9" w:rsidRDefault="00380DD9" w:rsidP="00B70AC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C37A592" w14:textId="77777777" w:rsidR="00380DD9" w:rsidRDefault="00380DD9" w:rsidP="00B70AC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D7AD9B" w14:textId="77777777" w:rsidR="00380DD9" w:rsidRDefault="00380DD9" w:rsidP="00B70AC1">
            <w:pPr>
              <w:pStyle w:val="a9"/>
              <w:rPr>
                <w:lang w:eastAsia="zh-CN"/>
              </w:rPr>
            </w:pPr>
            <w:r>
              <w:rPr>
                <w:rFonts w:hint="eastAsia"/>
                <w:lang w:eastAsia="zh-CN"/>
              </w:rPr>
              <w:t>D</w:t>
            </w:r>
            <w:r>
              <w:rPr>
                <w:lang w:eastAsia="zh-CN"/>
              </w:rPr>
              <w:t>river and passengers</w:t>
            </w:r>
          </w:p>
        </w:tc>
      </w:tr>
      <w:tr w:rsidR="00380DD9" w14:paraId="683F996F" w14:textId="77777777" w:rsidTr="00B70AC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49951" w14:textId="77777777" w:rsidR="00380DD9" w:rsidRDefault="00380DD9" w:rsidP="00B70AC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A6A9017" w14:textId="77777777" w:rsidR="00380DD9" w:rsidRDefault="00380DD9" w:rsidP="00B70AC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26B01F" w14:textId="77777777" w:rsidR="00380DD9" w:rsidRDefault="00380DD9" w:rsidP="00B70AC1">
            <w:pPr>
              <w:pStyle w:val="a9"/>
            </w:pPr>
            <w:r>
              <w:t>For seat position, some interaction logic needs to be defined.</w:t>
            </w:r>
          </w:p>
        </w:tc>
      </w:tr>
      <w:tr w:rsidR="00380DD9" w:rsidRPr="001D1DC4" w14:paraId="6A52CD4A" w14:textId="77777777" w:rsidTr="00B70AC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E210C" w14:textId="77777777" w:rsidR="00380DD9" w:rsidRDefault="00380DD9" w:rsidP="00B70AC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C76AE83" w14:textId="77777777" w:rsidR="00380DD9" w:rsidRDefault="00380DD9" w:rsidP="00B70AC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1B9D3" w14:textId="249364F5" w:rsidR="00380DD9" w:rsidRPr="00434BF0" w:rsidRDefault="00380DD9" w:rsidP="00B70AC1">
            <w:pPr>
              <w:spacing w:before="40" w:after="40"/>
              <w:rPr>
                <w:rFonts w:cs="Arial"/>
                <w:sz w:val="24"/>
                <w:szCs w:val="24"/>
              </w:rPr>
            </w:pPr>
            <w:r>
              <w:rPr>
                <w:rFonts w:cs="Arial"/>
                <w:sz w:val="24"/>
                <w:szCs w:val="24"/>
              </w:rPr>
              <w:t xml:space="preserve">1. </w:t>
            </w:r>
            <w:r w:rsidR="000B2F71">
              <w:rPr>
                <w:rFonts w:cs="Arial"/>
                <w:sz w:val="24"/>
                <w:szCs w:val="24"/>
              </w:rPr>
              <w:t>Engine on</w:t>
            </w:r>
            <w:r w:rsidR="00E37B48">
              <w:rPr>
                <w:rFonts w:cs="Arial"/>
                <w:sz w:val="24"/>
                <w:szCs w:val="24"/>
              </w:rPr>
              <w:t xml:space="preserve"> </w:t>
            </w:r>
            <w:r w:rsidR="004A54BD">
              <w:rPr>
                <w:rFonts w:cs="Arial"/>
                <w:sz w:val="24"/>
                <w:szCs w:val="24"/>
              </w:rPr>
              <w:t>OR ready for drive mode is on</w:t>
            </w:r>
          </w:p>
          <w:p w14:paraId="43128C26" w14:textId="77777777" w:rsidR="00380DD9" w:rsidRDefault="00380DD9" w:rsidP="00B70AC1">
            <w:pPr>
              <w:rPr>
                <w:rFonts w:cs="Arial"/>
                <w:sz w:val="24"/>
                <w:szCs w:val="24"/>
              </w:rPr>
            </w:pPr>
            <w:r>
              <w:rPr>
                <w:rFonts w:cs="Arial"/>
                <w:sz w:val="24"/>
                <w:szCs w:val="24"/>
              </w:rPr>
              <w:t>2. Shift gear to P</w:t>
            </w:r>
            <w:r w:rsidRPr="002B7CFC">
              <w:rPr>
                <w:rFonts w:cs="Arial"/>
                <w:sz w:val="24"/>
                <w:szCs w:val="24"/>
              </w:rPr>
              <w:t xml:space="preserve"> </w:t>
            </w:r>
          </w:p>
          <w:p w14:paraId="399765FF" w14:textId="77777777" w:rsidR="00380DD9" w:rsidRDefault="00380DD9" w:rsidP="00380DD9">
            <w:r w:rsidRPr="002B7CFC">
              <w:rPr>
                <w:rFonts w:cs="Arial"/>
                <w:sz w:val="24"/>
                <w:szCs w:val="24"/>
              </w:rPr>
              <w:t>3.</w:t>
            </w:r>
            <w:r w:rsidRPr="002B7CFC">
              <w:rPr>
                <w:sz w:val="24"/>
                <w:szCs w:val="24"/>
              </w:rPr>
              <w:t xml:space="preserve"> </w:t>
            </w:r>
            <w:bookmarkStart w:id="114" w:name="OLE_LINK19"/>
            <w:bookmarkStart w:id="115" w:name="OLE_LINK20"/>
            <w:proofErr w:type="spellStart"/>
            <w:r w:rsidRPr="00380DD9">
              <w:rPr>
                <w:rFonts w:cs="Arial"/>
                <w:sz w:val="24"/>
                <w:szCs w:val="24"/>
              </w:rPr>
              <w:t>FaceI</w:t>
            </w:r>
            <w:r>
              <w:rPr>
                <w:rFonts w:cs="Arial"/>
                <w:sz w:val="24"/>
                <w:szCs w:val="24"/>
              </w:rPr>
              <w:t>D</w:t>
            </w:r>
            <w:proofErr w:type="spellEnd"/>
            <w:r w:rsidRPr="00380DD9">
              <w:rPr>
                <w:rFonts w:cs="Arial"/>
                <w:sz w:val="24"/>
                <w:szCs w:val="24"/>
              </w:rPr>
              <w:t xml:space="preserve"> has been associated with the account and the account has been associated with the driver profile.</w:t>
            </w:r>
          </w:p>
          <w:bookmarkEnd w:id="114"/>
          <w:bookmarkEnd w:id="115"/>
          <w:p w14:paraId="0030C719" w14:textId="77777777" w:rsidR="00380DD9" w:rsidRPr="001D1DC4" w:rsidRDefault="00380DD9" w:rsidP="00B70AC1">
            <w:pPr>
              <w:rPr>
                <w:rFonts w:cs="Arial"/>
                <w:sz w:val="24"/>
                <w:szCs w:val="24"/>
              </w:rPr>
            </w:pPr>
          </w:p>
        </w:tc>
      </w:tr>
      <w:tr w:rsidR="00380DD9" w:rsidRPr="00811B80" w14:paraId="16863893" w14:textId="77777777" w:rsidTr="00B70AC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A8D78" w14:textId="77777777" w:rsidR="00380DD9" w:rsidRDefault="00380DD9" w:rsidP="00B70AC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531E094" w14:textId="77777777" w:rsidR="00380DD9" w:rsidRDefault="00380DD9" w:rsidP="00B70AC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5815925" w14:textId="77777777" w:rsidR="00C74D27" w:rsidRPr="00C74D27" w:rsidRDefault="00C74D27" w:rsidP="00C74D27">
            <w:pPr>
              <w:rPr>
                <w:sz w:val="24"/>
                <w:szCs w:val="24"/>
              </w:rPr>
            </w:pPr>
            <w:r w:rsidRPr="00C74D27">
              <w:rPr>
                <w:sz w:val="24"/>
                <w:szCs w:val="24"/>
              </w:rPr>
              <w:t xml:space="preserve">When starting IVI, the user wants to enjoy </w:t>
            </w:r>
            <w:r w:rsidR="00D52AEF">
              <w:rPr>
                <w:sz w:val="24"/>
                <w:szCs w:val="24"/>
              </w:rPr>
              <w:t>R</w:t>
            </w:r>
            <w:r w:rsidRPr="00C74D27">
              <w:rPr>
                <w:sz w:val="24"/>
                <w:szCs w:val="24"/>
              </w:rPr>
              <w:t xml:space="preserve">elax, which is in conflict with account profile settings (include seat position) after </w:t>
            </w:r>
            <w:proofErr w:type="spellStart"/>
            <w:r w:rsidRPr="00C74D27">
              <w:rPr>
                <w:sz w:val="24"/>
                <w:szCs w:val="24"/>
              </w:rPr>
              <w:t>FaceID</w:t>
            </w:r>
            <w:proofErr w:type="spellEnd"/>
            <w:r w:rsidRPr="00C74D27">
              <w:rPr>
                <w:sz w:val="24"/>
                <w:szCs w:val="24"/>
              </w:rPr>
              <w:t xml:space="preserve"> has been successfully identified.</w:t>
            </w:r>
          </w:p>
          <w:p w14:paraId="3E45AFF1" w14:textId="77777777" w:rsidR="00C74D27" w:rsidRPr="00C74D27" w:rsidRDefault="00C74D27" w:rsidP="00C74D27">
            <w:pPr>
              <w:rPr>
                <w:sz w:val="24"/>
                <w:szCs w:val="24"/>
              </w:rPr>
            </w:pPr>
            <w:r w:rsidRPr="00C74D27">
              <w:rPr>
                <w:sz w:val="24"/>
                <w:szCs w:val="24"/>
              </w:rPr>
              <w:t>H</w:t>
            </w:r>
            <w:r w:rsidRPr="00C74D27">
              <w:rPr>
                <w:rFonts w:hint="eastAsia"/>
                <w:sz w:val="24"/>
                <w:szCs w:val="24"/>
                <w:lang w:eastAsia="zh-CN"/>
              </w:rPr>
              <w:t>ere</w:t>
            </w:r>
            <w:r w:rsidRPr="00C74D27">
              <w:rPr>
                <w:sz w:val="24"/>
                <w:szCs w:val="24"/>
              </w:rPr>
              <w:t xml:space="preserve"> are some interaction logic settings as follows:</w:t>
            </w:r>
          </w:p>
          <w:p w14:paraId="127B7FAE" w14:textId="77777777" w:rsidR="00C74D27" w:rsidRPr="00C74D27" w:rsidRDefault="00C74D27" w:rsidP="006F0BA0">
            <w:pPr>
              <w:pStyle w:val="affff2"/>
              <w:numPr>
                <w:ilvl w:val="0"/>
                <w:numId w:val="27"/>
              </w:numPr>
              <w:rPr>
                <w:sz w:val="24"/>
                <w:szCs w:val="24"/>
              </w:rPr>
            </w:pPr>
            <w:r w:rsidRPr="00C74D27">
              <w:rPr>
                <w:rFonts w:ascii="Arial" w:hAnsi="Arial"/>
                <w:sz w:val="24"/>
                <w:szCs w:val="24"/>
              </w:rPr>
              <w:t xml:space="preserve">Before </w:t>
            </w:r>
            <w:r w:rsidR="00D52AEF">
              <w:rPr>
                <w:rFonts w:ascii="Arial" w:hAnsi="Arial"/>
                <w:sz w:val="24"/>
                <w:szCs w:val="24"/>
              </w:rPr>
              <w:t>R</w:t>
            </w:r>
            <w:r w:rsidRPr="00C74D27">
              <w:rPr>
                <w:rFonts w:ascii="Arial" w:hAnsi="Arial"/>
                <w:sz w:val="24"/>
                <w:szCs w:val="24"/>
              </w:rPr>
              <w:t xml:space="preserve">elax </w:t>
            </w:r>
            <w:r w:rsidR="00B70AC1">
              <w:rPr>
                <w:rFonts w:ascii="Arial" w:hAnsi="Arial"/>
                <w:sz w:val="24"/>
                <w:szCs w:val="24"/>
              </w:rPr>
              <w:t>activated</w:t>
            </w:r>
            <w:r w:rsidRPr="00C74D27">
              <w:rPr>
                <w:rFonts w:ascii="Arial" w:hAnsi="Arial"/>
                <w:sz w:val="24"/>
                <w:szCs w:val="24"/>
              </w:rPr>
              <w:t xml:space="preserve">, </w:t>
            </w:r>
            <w:proofErr w:type="spellStart"/>
            <w:r w:rsidRPr="00C74D27">
              <w:rPr>
                <w:rFonts w:ascii="Arial" w:hAnsi="Arial"/>
                <w:sz w:val="24"/>
                <w:szCs w:val="24"/>
              </w:rPr>
              <w:t>FaceID</w:t>
            </w:r>
            <w:proofErr w:type="spellEnd"/>
            <w:r w:rsidRPr="00C74D27">
              <w:rPr>
                <w:rFonts w:ascii="Arial" w:hAnsi="Arial"/>
                <w:sz w:val="24"/>
                <w:szCs w:val="24"/>
              </w:rPr>
              <w:t xml:space="preserve"> has been successfully detected, and </w:t>
            </w:r>
            <w:r w:rsidR="00B70AC1" w:rsidRPr="002B7CFC">
              <w:rPr>
                <w:rFonts w:ascii="Arial" w:hAnsi="Arial" w:cs="Arial"/>
                <w:sz w:val="24"/>
                <w:szCs w:val="24"/>
              </w:rPr>
              <w:t xml:space="preserve">the seat </w:t>
            </w:r>
            <w:r w:rsidR="00B70AC1">
              <w:rPr>
                <w:rFonts w:ascii="Arial" w:hAnsi="Arial" w:cs="Arial"/>
                <w:sz w:val="24"/>
                <w:szCs w:val="24"/>
              </w:rPr>
              <w:t>is</w:t>
            </w:r>
            <w:r w:rsidR="00B70AC1" w:rsidRPr="002B7CFC">
              <w:rPr>
                <w:rFonts w:ascii="Arial" w:hAnsi="Arial" w:cs="Arial"/>
                <w:sz w:val="24"/>
                <w:szCs w:val="24"/>
              </w:rPr>
              <w:t xml:space="preserve"> set the corresponding </w:t>
            </w:r>
            <w:r w:rsidR="00F46944">
              <w:rPr>
                <w:rFonts w:ascii="Arial" w:hAnsi="Arial" w:cs="Arial"/>
                <w:sz w:val="24"/>
                <w:szCs w:val="24"/>
              </w:rPr>
              <w:t xml:space="preserve">seat </w:t>
            </w:r>
            <w:r w:rsidR="00B70AC1" w:rsidRPr="002B7CFC">
              <w:rPr>
                <w:rFonts w:ascii="Arial" w:hAnsi="Arial" w:cs="Arial"/>
                <w:sz w:val="24"/>
                <w:szCs w:val="24"/>
              </w:rPr>
              <w:t xml:space="preserve">position according to the </w:t>
            </w:r>
            <w:r w:rsidR="00B70AC1">
              <w:rPr>
                <w:rFonts w:ascii="Arial" w:hAnsi="Arial" w:cs="Arial"/>
                <w:sz w:val="24"/>
                <w:szCs w:val="24"/>
              </w:rPr>
              <w:t>account</w:t>
            </w:r>
            <w:r w:rsidR="00B70AC1" w:rsidRPr="002B7CFC">
              <w:rPr>
                <w:rFonts w:ascii="Arial" w:hAnsi="Arial" w:cs="Arial"/>
                <w:sz w:val="24"/>
                <w:szCs w:val="24"/>
              </w:rPr>
              <w:t xml:space="preserve"> profile</w:t>
            </w:r>
            <w:r w:rsidRPr="00C74D27">
              <w:rPr>
                <w:rFonts w:ascii="Arial" w:hAnsi="Arial"/>
                <w:sz w:val="24"/>
                <w:szCs w:val="24"/>
              </w:rPr>
              <w:t xml:space="preserve">. </w:t>
            </w:r>
            <w:r w:rsidR="00F46944">
              <w:rPr>
                <w:rFonts w:ascii="Arial" w:hAnsi="Arial"/>
                <w:sz w:val="24"/>
                <w:szCs w:val="24"/>
              </w:rPr>
              <w:t xml:space="preserve">If user wants to enjoy </w:t>
            </w:r>
            <w:r w:rsidR="00D52AEF">
              <w:rPr>
                <w:rFonts w:ascii="Arial" w:hAnsi="Arial"/>
                <w:sz w:val="24"/>
                <w:szCs w:val="24"/>
              </w:rPr>
              <w:t>R</w:t>
            </w:r>
            <w:r w:rsidRPr="00C74D27">
              <w:rPr>
                <w:rFonts w:ascii="Arial" w:hAnsi="Arial"/>
                <w:sz w:val="24"/>
                <w:szCs w:val="24"/>
              </w:rPr>
              <w:t>elax, the seat is automatically adjusted to the relax position.</w:t>
            </w:r>
          </w:p>
          <w:p w14:paraId="26DDE27F" w14:textId="77777777" w:rsidR="00C74D27" w:rsidRPr="00C74D27" w:rsidRDefault="00F46944" w:rsidP="006F0BA0">
            <w:pPr>
              <w:pStyle w:val="affff2"/>
              <w:numPr>
                <w:ilvl w:val="0"/>
                <w:numId w:val="27"/>
              </w:numPr>
              <w:rPr>
                <w:sz w:val="24"/>
                <w:szCs w:val="24"/>
              </w:rPr>
            </w:pPr>
            <w:r>
              <w:rPr>
                <w:rFonts w:ascii="Arial" w:hAnsi="Arial"/>
                <w:sz w:val="24"/>
                <w:szCs w:val="24"/>
              </w:rPr>
              <w:t>When use a</w:t>
            </w:r>
            <w:r w:rsidR="00C74D27" w:rsidRPr="00C74D27">
              <w:rPr>
                <w:rFonts w:ascii="Arial" w:hAnsi="Arial"/>
                <w:sz w:val="24"/>
                <w:szCs w:val="24"/>
              </w:rPr>
              <w:t>ctivate</w:t>
            </w:r>
            <w:r>
              <w:rPr>
                <w:rFonts w:ascii="Arial" w:hAnsi="Arial"/>
                <w:sz w:val="24"/>
                <w:szCs w:val="24"/>
              </w:rPr>
              <w:t>s</w:t>
            </w:r>
            <w:r w:rsidR="00C74D27" w:rsidRPr="00C74D27">
              <w:rPr>
                <w:rFonts w:ascii="Arial" w:hAnsi="Arial"/>
                <w:sz w:val="24"/>
                <w:szCs w:val="24"/>
              </w:rPr>
              <w:t xml:space="preserve"> relax before the </w:t>
            </w:r>
            <w:proofErr w:type="spellStart"/>
            <w:r w:rsidR="00C74D27" w:rsidRPr="00C74D27">
              <w:rPr>
                <w:rFonts w:ascii="Arial" w:hAnsi="Arial"/>
                <w:sz w:val="24"/>
                <w:szCs w:val="24"/>
              </w:rPr>
              <w:t>FaceID</w:t>
            </w:r>
            <w:proofErr w:type="spellEnd"/>
            <w:r w:rsidR="00C74D27" w:rsidRPr="00C74D27">
              <w:rPr>
                <w:rFonts w:ascii="Arial" w:hAnsi="Arial"/>
                <w:sz w:val="24"/>
                <w:szCs w:val="24"/>
              </w:rPr>
              <w:t xml:space="preserve"> detection is successfully, the seat position is automatically adjusted to relax position. </w:t>
            </w:r>
          </w:p>
          <w:p w14:paraId="2946E307" w14:textId="77777777" w:rsidR="00C74D27" w:rsidRPr="00C74D27" w:rsidRDefault="00F46944" w:rsidP="00C74D27">
            <w:pPr>
              <w:pStyle w:val="affff2"/>
              <w:rPr>
                <w:sz w:val="24"/>
                <w:szCs w:val="24"/>
              </w:rPr>
            </w:pPr>
            <w:r>
              <w:rPr>
                <w:rFonts w:ascii="Arial" w:hAnsi="Arial"/>
                <w:sz w:val="24"/>
                <w:szCs w:val="24"/>
              </w:rPr>
              <w:t xml:space="preserve">During relax, if </w:t>
            </w:r>
            <w:proofErr w:type="spellStart"/>
            <w:r w:rsidR="00C74D27" w:rsidRPr="00C74D27">
              <w:rPr>
                <w:rFonts w:ascii="Arial" w:hAnsi="Arial"/>
                <w:sz w:val="24"/>
                <w:szCs w:val="24"/>
              </w:rPr>
              <w:t>FaceID</w:t>
            </w:r>
            <w:proofErr w:type="spellEnd"/>
            <w:r w:rsidR="00C74D27" w:rsidRPr="00C74D27">
              <w:rPr>
                <w:rFonts w:ascii="Arial" w:hAnsi="Arial"/>
                <w:sz w:val="24"/>
                <w:szCs w:val="24"/>
              </w:rPr>
              <w:t xml:space="preserve"> is detected, </w:t>
            </w:r>
            <w:r>
              <w:rPr>
                <w:rFonts w:ascii="Arial" w:hAnsi="Arial"/>
                <w:sz w:val="24"/>
                <w:szCs w:val="24"/>
              </w:rPr>
              <w:t>the</w:t>
            </w:r>
            <w:r w:rsidR="00C74D27" w:rsidRPr="00C74D27">
              <w:rPr>
                <w:rFonts w:ascii="Arial" w:hAnsi="Arial"/>
                <w:sz w:val="24"/>
                <w:szCs w:val="24"/>
              </w:rPr>
              <w:t xml:space="preserve"> account is not allowed to issue seat setting commands.</w:t>
            </w:r>
          </w:p>
          <w:p w14:paraId="1F80428F" w14:textId="77777777" w:rsidR="00380DD9" w:rsidRPr="00C74D27" w:rsidRDefault="00380DD9" w:rsidP="00B70AC1">
            <w:pPr>
              <w:pStyle w:val="affff2"/>
              <w:rPr>
                <w:rFonts w:cs="Arial"/>
                <w:sz w:val="24"/>
                <w:szCs w:val="24"/>
              </w:rPr>
            </w:pPr>
          </w:p>
        </w:tc>
      </w:tr>
      <w:tr w:rsidR="00380DD9" w:rsidRPr="0057608E" w14:paraId="6760D039" w14:textId="77777777" w:rsidTr="00B70AC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3523F6" w14:textId="77777777" w:rsidR="00380DD9" w:rsidRPr="00B12A48" w:rsidRDefault="00380DD9" w:rsidP="00B70AC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FB175ED" w14:textId="77777777" w:rsidR="00380DD9" w:rsidRDefault="00380DD9" w:rsidP="00B70AC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05CB9B" w14:textId="77777777" w:rsidR="00380DD9" w:rsidRPr="0057608E" w:rsidRDefault="00380DD9" w:rsidP="00B70AC1">
            <w:pPr>
              <w:spacing w:before="40" w:after="40"/>
              <w:rPr>
                <w:rFonts w:cs="Arial"/>
                <w:sz w:val="24"/>
                <w:szCs w:val="24"/>
              </w:rPr>
            </w:pPr>
          </w:p>
        </w:tc>
      </w:tr>
      <w:tr w:rsidR="00380DD9" w14:paraId="00942B69" w14:textId="77777777" w:rsidTr="00B70AC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210F86" w14:textId="77777777" w:rsidR="00380DD9" w:rsidRDefault="00380DD9" w:rsidP="00B70AC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75D41F9" w14:textId="77777777" w:rsidR="00380DD9" w:rsidRDefault="00380DD9" w:rsidP="00B70AC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B8D36F" w14:textId="77777777" w:rsidR="00380DD9" w:rsidRDefault="00380DD9" w:rsidP="00B70AC1"/>
        </w:tc>
      </w:tr>
    </w:tbl>
    <w:p w14:paraId="4F5205B4" w14:textId="77777777" w:rsidR="007E07D1" w:rsidRDefault="007E07D1" w:rsidP="007E07D1"/>
    <w:p w14:paraId="18B1AAD4" w14:textId="77777777" w:rsidR="001C70F0" w:rsidRPr="007E07D1" w:rsidRDefault="001C70F0" w:rsidP="007E07D1"/>
    <w:p w14:paraId="72F33D30" w14:textId="77777777" w:rsidR="007E07D1" w:rsidRDefault="008410C3" w:rsidP="007E07D1">
      <w:pPr>
        <w:pStyle w:val="4"/>
      </w:pPr>
      <w:r>
        <w:t>Change the state and parameters of relax</w:t>
      </w:r>
    </w:p>
    <w:p w14:paraId="787F40C9"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w:t>
      </w:r>
      <w:r w:rsidR="00FD06C1">
        <w:t>2</w:t>
      </w:r>
      <w:r w:rsidR="00783FC6">
        <w:rPr>
          <w:rFonts w:hint="eastAsia"/>
          <w:lang w:eastAsia="zh-CN"/>
        </w:rPr>
        <w:t>1</w:t>
      </w:r>
      <w:r w:rsidRPr="00F87747">
        <w:t>###</w:t>
      </w:r>
      <w:r w:rsidRPr="00650FB9">
        <w:rPr>
          <w:lang w:val="en-US" w:eastAsia="zh-CN"/>
        </w:rPr>
        <w:t xml:space="preserve"> </w:t>
      </w:r>
      <w:r>
        <w:rPr>
          <w:lang w:val="en-US" w:eastAsia="zh-CN"/>
        </w:rPr>
        <w:t xml:space="preserve">Change relax </w:t>
      </w:r>
      <w:r w:rsidR="00CC0300">
        <w:rPr>
          <w:lang w:val="en-US" w:eastAsia="zh-CN"/>
        </w:rPr>
        <w:t>theme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4A621695"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E56404"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F3AD72E"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5DBE7F"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48EFDF8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92321"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9956A0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15B7F" w14:textId="77777777" w:rsidR="00AE3BD2" w:rsidRDefault="00AE3BD2" w:rsidP="001912F1">
            <w:pPr>
              <w:pStyle w:val="a9"/>
            </w:pPr>
            <w:r>
              <w:t xml:space="preserve">User does not like the relax </w:t>
            </w:r>
            <w:r w:rsidR="00CC0300">
              <w:t>theme</w:t>
            </w:r>
            <w:r>
              <w:t xml:space="preserve"> that is currently open, and wants to change one.</w:t>
            </w:r>
          </w:p>
        </w:tc>
      </w:tr>
      <w:tr w:rsidR="00AE3BD2" w14:paraId="230BCCA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5EB6A0"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0D90F2A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9413E" w14:textId="4594D901"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A089BD3" w14:textId="77777777" w:rsidR="001B547A" w:rsidRDefault="001B547A" w:rsidP="001B547A">
            <w:pPr>
              <w:spacing w:before="40" w:after="40"/>
              <w:rPr>
                <w:rFonts w:cs="Arial"/>
                <w:sz w:val="24"/>
                <w:szCs w:val="24"/>
              </w:rPr>
            </w:pPr>
            <w:r>
              <w:rPr>
                <w:rFonts w:cs="Arial"/>
                <w:sz w:val="24"/>
                <w:szCs w:val="24"/>
              </w:rPr>
              <w:t xml:space="preserve">2. Shift gear to P </w:t>
            </w:r>
          </w:p>
          <w:p w14:paraId="774EBF3F" w14:textId="77777777" w:rsidR="00AE3BD2" w:rsidRPr="001D1DC4" w:rsidRDefault="00AE3BD2" w:rsidP="001B547A">
            <w:pPr>
              <w:spacing w:before="40" w:after="40"/>
              <w:rPr>
                <w:rFonts w:cs="Arial"/>
                <w:sz w:val="24"/>
                <w:szCs w:val="24"/>
              </w:rPr>
            </w:pPr>
            <w:r>
              <w:rPr>
                <w:rFonts w:cs="Arial"/>
                <w:sz w:val="24"/>
                <w:szCs w:val="24"/>
              </w:rPr>
              <w:t>3.</w:t>
            </w:r>
            <w:r w:rsidR="001B547A">
              <w:rPr>
                <w:rFonts w:cs="Arial"/>
                <w:sz w:val="24"/>
                <w:szCs w:val="24"/>
              </w:rPr>
              <w:t xml:space="preserve"> </w:t>
            </w:r>
            <w:r>
              <w:rPr>
                <w:rFonts w:cs="Arial"/>
                <w:sz w:val="24"/>
                <w:szCs w:val="24"/>
              </w:rPr>
              <w:t xml:space="preserve">There is a relax </w:t>
            </w:r>
            <w:r w:rsidR="00CC0300">
              <w:rPr>
                <w:rFonts w:cs="Arial"/>
                <w:sz w:val="24"/>
                <w:szCs w:val="24"/>
              </w:rPr>
              <w:t>theme</w:t>
            </w:r>
            <w:r>
              <w:rPr>
                <w:rFonts w:cs="Arial"/>
                <w:sz w:val="24"/>
                <w:szCs w:val="24"/>
              </w:rPr>
              <w:t xml:space="preserve"> that is running.</w:t>
            </w:r>
          </w:p>
        </w:tc>
      </w:tr>
      <w:tr w:rsidR="00AE3BD2" w14:paraId="257E6CF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B7B4D5" w14:textId="77777777" w:rsidR="00AE3BD2" w:rsidRDefault="00AE3BD2" w:rsidP="001912F1">
            <w:pPr>
              <w:pStyle w:val="a9"/>
            </w:pPr>
            <w:r>
              <w:rPr>
                <w:rStyle w:val="af7"/>
                <w:rFonts w:hint="eastAsia"/>
                <w:lang w:eastAsia="zh-CN"/>
              </w:rPr>
              <w:lastRenderedPageBreak/>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0A11AC2"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8C53F9" w14:textId="77777777" w:rsidR="00AE3BD2" w:rsidRPr="003F3D08" w:rsidRDefault="00AE3BD2" w:rsidP="00A01FED">
            <w:pPr>
              <w:spacing w:before="40" w:after="40"/>
              <w:rPr>
                <w:rFonts w:cs="Arial"/>
                <w:sz w:val="24"/>
                <w:szCs w:val="24"/>
              </w:rPr>
            </w:pPr>
            <w:r w:rsidRPr="003F3D08">
              <w:rPr>
                <w:rFonts w:cs="Arial"/>
                <w:sz w:val="24"/>
                <w:szCs w:val="24"/>
              </w:rPr>
              <w:t xml:space="preserve">The user </w:t>
            </w:r>
            <w:r>
              <w:rPr>
                <w:rFonts w:cs="Arial"/>
                <w:sz w:val="24"/>
                <w:szCs w:val="24"/>
              </w:rPr>
              <w:t>clicks anywhere on video on IVI</w:t>
            </w:r>
          </w:p>
        </w:tc>
      </w:tr>
      <w:tr w:rsidR="00AE3BD2" w14:paraId="0C8670A6"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26528E"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F3A1F34"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CBCD0F" w14:textId="77777777" w:rsidR="00AE3BD2" w:rsidRDefault="00AE3BD2" w:rsidP="001912F1">
            <w:pPr>
              <w:spacing w:before="40" w:after="40"/>
              <w:rPr>
                <w:lang w:eastAsia="zh-CN"/>
              </w:rPr>
            </w:pPr>
            <w:r>
              <w:rPr>
                <w:rFonts w:cs="Arial"/>
                <w:sz w:val="24"/>
                <w:szCs w:val="24"/>
              </w:rPr>
              <w:t>There is a pop-up display on IVI.</w:t>
            </w:r>
          </w:p>
        </w:tc>
      </w:tr>
      <w:tr w:rsidR="00AE3BD2" w14:paraId="3D33C66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9C4CA0"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3345212"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D3C00" w14:textId="77777777" w:rsidR="00AE3BD2" w:rsidRPr="00C92A66" w:rsidRDefault="00AE3BD2" w:rsidP="001912F1">
            <w:pPr>
              <w:pStyle w:val="a9"/>
              <w:rPr>
                <w:rFonts w:cs="Arial"/>
                <w:lang w:eastAsia="zh-CN"/>
              </w:rPr>
            </w:pPr>
            <w:r>
              <w:rPr>
                <w:rFonts w:cs="Arial"/>
                <w:lang w:eastAsia="zh-CN"/>
              </w:rPr>
              <w:t>The user clicks the “close” button.</w:t>
            </w:r>
          </w:p>
        </w:tc>
      </w:tr>
      <w:tr w:rsidR="00AE3BD2" w14:paraId="777ECA24"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5062AD"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4E62BDC"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2D8CC9" w14:textId="77777777" w:rsidR="00AE3BD2" w:rsidRPr="00B903C9" w:rsidRDefault="00AE3BD2" w:rsidP="00A01FED">
            <w:pPr>
              <w:spacing w:before="40" w:after="40"/>
              <w:rPr>
                <w:sz w:val="24"/>
                <w:szCs w:val="24"/>
              </w:rPr>
            </w:pPr>
            <w:r>
              <w:rPr>
                <w:sz w:val="24"/>
                <w:szCs w:val="24"/>
              </w:rPr>
              <w:t>This relax</w:t>
            </w:r>
            <w:r w:rsidR="00A01FED">
              <w:rPr>
                <w:sz w:val="24"/>
                <w:szCs w:val="24"/>
              </w:rPr>
              <w:t>ed</w:t>
            </w:r>
            <w:r>
              <w:rPr>
                <w:sz w:val="24"/>
                <w:szCs w:val="24"/>
              </w:rPr>
              <w:t xml:space="preserve"> </w:t>
            </w:r>
            <w:r w:rsidR="00CC0300">
              <w:rPr>
                <w:sz w:val="24"/>
                <w:szCs w:val="24"/>
              </w:rPr>
              <w:t>theme</w:t>
            </w:r>
            <w:r>
              <w:rPr>
                <w:sz w:val="24"/>
                <w:szCs w:val="24"/>
              </w:rPr>
              <w:t xml:space="preserve"> that is running </w:t>
            </w:r>
            <w:r w:rsidR="00A01FED">
              <w:rPr>
                <w:sz w:val="24"/>
                <w:szCs w:val="24"/>
              </w:rPr>
              <w:t xml:space="preserve">will be disabled. And go back </w:t>
            </w:r>
            <w:r>
              <w:rPr>
                <w:sz w:val="24"/>
                <w:szCs w:val="24"/>
              </w:rPr>
              <w:t>home page</w:t>
            </w:r>
            <w:r w:rsidR="00E95A72">
              <w:rPr>
                <w:sz w:val="24"/>
                <w:szCs w:val="24"/>
              </w:rPr>
              <w:t xml:space="preserve"> of relax</w:t>
            </w:r>
            <w:r>
              <w:rPr>
                <w:sz w:val="24"/>
                <w:szCs w:val="24"/>
              </w:rPr>
              <w:t xml:space="preserve">, and then choose another </w:t>
            </w:r>
            <w:r w:rsidR="00CC0300">
              <w:rPr>
                <w:sz w:val="24"/>
                <w:szCs w:val="24"/>
              </w:rPr>
              <w:t>theme</w:t>
            </w:r>
            <w:r>
              <w:rPr>
                <w:sz w:val="24"/>
                <w:szCs w:val="24"/>
              </w:rPr>
              <w:t xml:space="preserve"> to open. </w:t>
            </w:r>
          </w:p>
        </w:tc>
      </w:tr>
      <w:tr w:rsidR="00AE3BD2" w14:paraId="107E1304" w14:textId="77777777" w:rsidTr="001912F1">
        <w:trPr>
          <w:cantSplit/>
          <w:trHeight w:val="774"/>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1DC016"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4E5EF351"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956C6" w14:textId="77777777" w:rsidR="00AE3BD2" w:rsidRDefault="00AE3BD2" w:rsidP="001912F1">
            <w:pPr>
              <w:spacing w:before="40" w:after="40"/>
              <w:rPr>
                <w:rFonts w:cs="Arial"/>
                <w:sz w:val="24"/>
                <w:szCs w:val="24"/>
              </w:rPr>
            </w:pPr>
            <w:r>
              <w:rPr>
                <w:rFonts w:cs="Arial"/>
                <w:sz w:val="24"/>
                <w:szCs w:val="24"/>
              </w:rPr>
              <w:t>U</w:t>
            </w:r>
            <w:r w:rsidRPr="003F3D08">
              <w:rPr>
                <w:rFonts w:cs="Arial"/>
                <w:sz w:val="24"/>
                <w:szCs w:val="24"/>
              </w:rPr>
              <w:t xml:space="preserve">ser says, “Start Instant Relaxation”, it will </w:t>
            </w:r>
            <w:r>
              <w:rPr>
                <w:rFonts w:cs="Arial"/>
                <w:sz w:val="24"/>
                <w:szCs w:val="24"/>
              </w:rPr>
              <w:t>active Instant Relaxation.</w:t>
            </w:r>
          </w:p>
          <w:p w14:paraId="1A72B66F" w14:textId="77777777" w:rsidR="00AE3BD2" w:rsidRDefault="00AE3BD2" w:rsidP="001912F1">
            <w:pPr>
              <w:spacing w:before="40" w:after="40"/>
              <w:rPr>
                <w:rFonts w:cs="Arial"/>
                <w:sz w:val="24"/>
                <w:szCs w:val="24"/>
              </w:rPr>
            </w:pPr>
            <w:r w:rsidRPr="003F3D08">
              <w:rPr>
                <w:rFonts w:cs="Arial"/>
                <w:sz w:val="24"/>
                <w:szCs w:val="24"/>
              </w:rPr>
              <w:t>User says</w:t>
            </w:r>
            <w:r>
              <w:rPr>
                <w:rFonts w:cs="Arial"/>
                <w:sz w:val="24"/>
                <w:szCs w:val="24"/>
              </w:rPr>
              <w:t xml:space="preserve">, “Start Forest </w:t>
            </w:r>
            <w:r w:rsidR="00CC0300">
              <w:rPr>
                <w:rFonts w:cs="Arial"/>
                <w:sz w:val="24"/>
                <w:szCs w:val="24"/>
              </w:rPr>
              <w:t>theme</w:t>
            </w:r>
            <w:r>
              <w:rPr>
                <w:rFonts w:cs="Arial"/>
                <w:sz w:val="24"/>
                <w:szCs w:val="24"/>
              </w:rPr>
              <w:t xml:space="preserve">”, </w:t>
            </w:r>
            <w:r w:rsidRPr="003F3D08">
              <w:rPr>
                <w:rFonts w:cs="Arial"/>
                <w:sz w:val="24"/>
                <w:szCs w:val="24"/>
              </w:rPr>
              <w:t xml:space="preserve">it will </w:t>
            </w:r>
            <w:r>
              <w:rPr>
                <w:rFonts w:cs="Arial"/>
                <w:sz w:val="24"/>
                <w:szCs w:val="24"/>
              </w:rPr>
              <w:t xml:space="preserve">active Forest </w:t>
            </w:r>
            <w:r w:rsidR="00CC0300">
              <w:rPr>
                <w:rFonts w:cs="Arial"/>
                <w:sz w:val="24"/>
                <w:szCs w:val="24"/>
              </w:rPr>
              <w:t>Theme</w:t>
            </w:r>
            <w:r>
              <w:rPr>
                <w:rFonts w:cs="Arial"/>
                <w:sz w:val="24"/>
                <w:szCs w:val="24"/>
              </w:rPr>
              <w:t>.</w:t>
            </w:r>
          </w:p>
          <w:p w14:paraId="3DCD8542" w14:textId="77777777" w:rsidR="00AE3BD2" w:rsidRPr="00A01F06" w:rsidRDefault="00AE3BD2" w:rsidP="001912F1">
            <w:pPr>
              <w:spacing w:before="40" w:after="40"/>
              <w:rPr>
                <w:sz w:val="24"/>
                <w:szCs w:val="24"/>
              </w:rPr>
            </w:pPr>
            <w:r w:rsidRPr="003F3D08">
              <w:rPr>
                <w:rFonts w:cs="Arial"/>
                <w:sz w:val="24"/>
                <w:szCs w:val="24"/>
              </w:rPr>
              <w:t>U</w:t>
            </w:r>
            <w:r>
              <w:rPr>
                <w:rFonts w:cs="Arial"/>
                <w:sz w:val="24"/>
                <w:szCs w:val="24"/>
              </w:rPr>
              <w:t xml:space="preserve">ser says, </w:t>
            </w:r>
            <w:r w:rsidRPr="003F3D08">
              <w:rPr>
                <w:rFonts w:cs="Arial"/>
                <w:sz w:val="24"/>
                <w:szCs w:val="24"/>
              </w:rPr>
              <w:t xml:space="preserve">“Start Ocean </w:t>
            </w:r>
            <w:r w:rsidR="00CC0300">
              <w:rPr>
                <w:rFonts w:cs="Arial"/>
                <w:sz w:val="24"/>
                <w:szCs w:val="24"/>
              </w:rPr>
              <w:t>theme</w:t>
            </w:r>
            <w:r>
              <w:rPr>
                <w:rFonts w:cs="Arial"/>
                <w:sz w:val="24"/>
                <w:szCs w:val="24"/>
              </w:rPr>
              <w:t>”</w:t>
            </w:r>
            <w:r w:rsidRPr="003F3D08">
              <w:rPr>
                <w:rFonts w:cs="Arial"/>
                <w:sz w:val="24"/>
                <w:szCs w:val="24"/>
              </w:rPr>
              <w:t xml:space="preserve">, it will </w:t>
            </w:r>
            <w:r>
              <w:rPr>
                <w:rFonts w:cs="Arial"/>
                <w:sz w:val="24"/>
                <w:szCs w:val="24"/>
              </w:rPr>
              <w:t xml:space="preserve">active Ocean </w:t>
            </w:r>
            <w:r w:rsidR="00CC0300">
              <w:rPr>
                <w:rFonts w:cs="Arial"/>
                <w:sz w:val="24"/>
                <w:szCs w:val="24"/>
              </w:rPr>
              <w:t>Theme</w:t>
            </w:r>
            <w:r>
              <w:rPr>
                <w:rFonts w:cs="Arial"/>
                <w:sz w:val="24"/>
                <w:szCs w:val="24"/>
              </w:rPr>
              <w:t>.</w:t>
            </w:r>
          </w:p>
        </w:tc>
      </w:tr>
      <w:tr w:rsidR="00C75321" w14:paraId="1D039AF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AC325B" w14:textId="77777777" w:rsidR="00C75321" w:rsidRPr="00B12A48" w:rsidRDefault="00C75321" w:rsidP="00C75321">
            <w:pPr>
              <w:pStyle w:val="a9"/>
              <w:rPr>
                <w:rStyle w:val="af7"/>
                <w:b w:val="0"/>
                <w:lang w:eastAsia="zh-CN"/>
              </w:rPr>
            </w:pPr>
            <w:r w:rsidRPr="00B12A48">
              <w:rPr>
                <w:b/>
              </w:rPr>
              <w:t xml:space="preserve">Alternative Flow </w:t>
            </w:r>
            <w:r>
              <w:rPr>
                <w:rFonts w:hint="eastAsia"/>
                <w:b/>
                <w:lang w:eastAsia="zh-CN"/>
              </w:rPr>
              <w:t>2</w:t>
            </w:r>
          </w:p>
        </w:tc>
        <w:tc>
          <w:tcPr>
            <w:tcW w:w="688" w:type="dxa"/>
            <w:tcBorders>
              <w:top w:val="single" w:sz="6" w:space="0" w:color="auto"/>
              <w:left w:val="single" w:sz="6" w:space="0" w:color="auto"/>
              <w:bottom w:val="single" w:sz="6" w:space="0" w:color="auto"/>
              <w:right w:val="single" w:sz="6" w:space="0" w:color="auto"/>
            </w:tcBorders>
          </w:tcPr>
          <w:p w14:paraId="1C14A5DA" w14:textId="77777777" w:rsidR="00C75321" w:rsidRDefault="00C75321" w:rsidP="00C7532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2B5909" w14:textId="77777777" w:rsidR="00C75321" w:rsidRPr="00A01F06" w:rsidRDefault="00C75321" w:rsidP="00C75321">
            <w:pPr>
              <w:spacing w:before="40" w:after="40"/>
              <w:rPr>
                <w:sz w:val="24"/>
                <w:szCs w:val="24"/>
              </w:rPr>
            </w:pPr>
            <w:r w:rsidRPr="003F3D08">
              <w:rPr>
                <w:rFonts w:cs="Arial"/>
                <w:sz w:val="24"/>
                <w:szCs w:val="24"/>
              </w:rPr>
              <w:t xml:space="preserve">The user </w:t>
            </w:r>
            <w:r>
              <w:rPr>
                <w:rFonts w:cs="Arial"/>
                <w:sz w:val="24"/>
                <w:szCs w:val="24"/>
              </w:rPr>
              <w:t>clicks</w:t>
            </w:r>
            <w:r>
              <w:rPr>
                <w:rFonts w:cs="Arial" w:hint="eastAsia"/>
                <w:sz w:val="24"/>
                <w:szCs w:val="24"/>
                <w:lang w:eastAsia="zh-CN"/>
              </w:rPr>
              <w:t xml:space="preserve"> </w:t>
            </w:r>
            <w:r>
              <w:rPr>
                <w:rFonts w:cs="Arial"/>
                <w:sz w:val="24"/>
                <w:szCs w:val="24"/>
                <w:lang w:eastAsia="zh-CN"/>
              </w:rPr>
              <w:t>“the back button” to back home page of relax, and then choose another theme to open.</w:t>
            </w:r>
          </w:p>
        </w:tc>
      </w:tr>
      <w:tr w:rsidR="00C75321" w14:paraId="73CDB28B"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5DCB41" w14:textId="77777777" w:rsidR="00C75321" w:rsidRPr="00B12A48" w:rsidRDefault="00C75321" w:rsidP="00C75321">
            <w:pPr>
              <w:pStyle w:val="a9"/>
              <w:rPr>
                <w:b/>
              </w:rPr>
            </w:pPr>
          </w:p>
        </w:tc>
        <w:tc>
          <w:tcPr>
            <w:tcW w:w="688" w:type="dxa"/>
            <w:tcBorders>
              <w:top w:val="single" w:sz="6" w:space="0" w:color="auto"/>
              <w:left w:val="single" w:sz="6" w:space="0" w:color="auto"/>
              <w:bottom w:val="single" w:sz="6" w:space="0" w:color="auto"/>
              <w:right w:val="single" w:sz="6" w:space="0" w:color="auto"/>
            </w:tcBorders>
          </w:tcPr>
          <w:p w14:paraId="5F4B534E" w14:textId="77777777" w:rsidR="00C75321" w:rsidRDefault="00C75321" w:rsidP="00C7532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C7B73E" w14:textId="77777777" w:rsidR="00C75321" w:rsidRPr="003F3D08" w:rsidRDefault="00C75321" w:rsidP="00C75321">
            <w:pPr>
              <w:spacing w:before="40" w:after="40"/>
              <w:rPr>
                <w:rFonts w:cs="Arial"/>
                <w:sz w:val="24"/>
                <w:szCs w:val="24"/>
              </w:rPr>
            </w:pPr>
          </w:p>
        </w:tc>
      </w:tr>
      <w:tr w:rsidR="00C75321" w14:paraId="35D606D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7635A" w14:textId="77777777" w:rsidR="00C75321" w:rsidRDefault="00C75321" w:rsidP="00C7532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EBB3A0E" w14:textId="77777777" w:rsidR="00C75321" w:rsidRDefault="00C75321" w:rsidP="00C7532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EF411" w14:textId="77777777" w:rsidR="00C75321" w:rsidRDefault="00C75321" w:rsidP="00C75321">
            <w:r>
              <w:rPr>
                <w:sz w:val="24"/>
                <w:szCs w:val="24"/>
              </w:rPr>
              <w:t>Changed another relax theme.</w:t>
            </w:r>
          </w:p>
        </w:tc>
      </w:tr>
      <w:tr w:rsidR="00C75321" w14:paraId="3E39A256"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D2528E" w14:textId="77777777" w:rsidR="00C75321" w:rsidRDefault="00C75321" w:rsidP="00C7532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5B5FE9C" w14:textId="77777777" w:rsidR="00C75321" w:rsidRDefault="00C75321" w:rsidP="00C7532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F5653E" w14:textId="77777777" w:rsidR="00C75321" w:rsidRDefault="00C75321" w:rsidP="00C75321">
            <w:pPr>
              <w:pStyle w:val="a9"/>
            </w:pPr>
          </w:p>
        </w:tc>
      </w:tr>
    </w:tbl>
    <w:p w14:paraId="44159A88" w14:textId="77777777" w:rsidR="00AE3BD2" w:rsidRPr="00CB66B0" w:rsidRDefault="00AE3BD2" w:rsidP="00AE3BD2">
      <w:pPr>
        <w:pStyle w:val="REUseCase"/>
        <w:rPr>
          <w:lang w:val="en-US"/>
        </w:rPr>
      </w:pPr>
      <w:r w:rsidRPr="00A005AE">
        <w:rPr>
          <w:lang w:val="en-US"/>
        </w:rPr>
        <w:t>###</w:t>
      </w:r>
      <w:r>
        <w:rPr>
          <w:lang w:val="en-US"/>
        </w:rPr>
        <w:t>UC_F_</w:t>
      </w:r>
      <w:r>
        <w:rPr>
          <w:rFonts w:hint="eastAsia"/>
          <w:lang w:val="en-US" w:eastAsia="zh-CN"/>
        </w:rPr>
        <w:t>Relax</w:t>
      </w:r>
      <w:r w:rsidRPr="00F87747">
        <w:t>_000</w:t>
      </w:r>
      <w:r w:rsidR="00966DDE">
        <w:rPr>
          <w:lang w:eastAsia="zh-CN"/>
        </w:rPr>
        <w:t>2</w:t>
      </w:r>
      <w:r w:rsidR="00783FC6">
        <w:rPr>
          <w:rFonts w:hint="eastAsia"/>
          <w:lang w:eastAsia="zh-CN"/>
        </w:rPr>
        <w:t>2</w:t>
      </w:r>
      <w:r w:rsidRPr="00F87747">
        <w:t>###</w:t>
      </w:r>
      <w:r w:rsidRPr="00650FB9">
        <w:rPr>
          <w:lang w:val="en-US" w:eastAsia="zh-CN"/>
        </w:rPr>
        <w:t xml:space="preserve"> </w:t>
      </w:r>
      <w:r>
        <w:rPr>
          <w:lang w:val="en-US" w:eastAsia="zh-CN"/>
        </w:rPr>
        <w:t xml:space="preserve">Change the seat massage position </w:t>
      </w:r>
      <w:r w:rsidRPr="004B2B0C">
        <w:rPr>
          <w:szCs w:val="22"/>
          <w:lang w:val="en-US" w:eastAsia="zh-CN"/>
        </w:rPr>
        <w:t xml:space="preserve">or </w:t>
      </w:r>
      <w:r w:rsidR="004B2B0C" w:rsidRPr="004B2B0C">
        <w:rPr>
          <w:szCs w:val="22"/>
        </w:rPr>
        <w:t>deactivate</w:t>
      </w:r>
      <w:r w:rsidR="004B2B0C">
        <w:rPr>
          <w:szCs w:val="22"/>
        </w:rPr>
        <w:t xml:space="preserve"> </w:t>
      </w:r>
      <w:r>
        <w:rPr>
          <w:lang w:val="en-US" w:eastAsia="zh-CN"/>
        </w:rPr>
        <w:t>seat massage.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7048FB10"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D6235C"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1172CA1"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7FCC5"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5B29949D"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D48B6D"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6F59CC2"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B6EE2" w14:textId="77777777" w:rsidR="00AE3BD2" w:rsidRDefault="00AE3BD2" w:rsidP="00AE50C5">
            <w:pPr>
              <w:pStyle w:val="a9"/>
            </w:pPr>
            <w:r>
              <w:t>User want</w:t>
            </w:r>
            <w:r w:rsidR="00975204">
              <w:t>s</w:t>
            </w:r>
            <w:r>
              <w:t xml:space="preserve"> to change the seat massage position or </w:t>
            </w:r>
            <w:r w:rsidR="00AE50C5">
              <w:t>deactivate</w:t>
            </w:r>
            <w:r>
              <w:t xml:space="preserve"> seat massage.</w:t>
            </w:r>
          </w:p>
        </w:tc>
      </w:tr>
      <w:tr w:rsidR="00AE3BD2" w14:paraId="590B0072"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733EF" w14:textId="77777777" w:rsidR="00AE3BD2" w:rsidRDefault="00AE3BD2" w:rsidP="001912F1">
            <w:pPr>
              <w:pStyle w:val="a9"/>
            </w:pPr>
            <w:bookmarkStart w:id="116" w:name="_Hlk45624049"/>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1D03D0E"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C304C5" w14:textId="7A55D892"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609AECBB" w14:textId="77777777" w:rsidR="001B547A" w:rsidRDefault="001B547A" w:rsidP="001B547A">
            <w:pPr>
              <w:spacing w:before="40" w:after="40"/>
              <w:rPr>
                <w:rFonts w:cs="Arial"/>
                <w:sz w:val="24"/>
                <w:szCs w:val="24"/>
              </w:rPr>
            </w:pPr>
            <w:r>
              <w:rPr>
                <w:rFonts w:cs="Arial"/>
                <w:sz w:val="24"/>
                <w:szCs w:val="24"/>
              </w:rPr>
              <w:t xml:space="preserve">2. Shift gear to P </w:t>
            </w:r>
          </w:p>
          <w:p w14:paraId="3278A2D1" w14:textId="77777777" w:rsidR="00AE3BD2" w:rsidRPr="001D1DC4" w:rsidRDefault="00AE3BD2" w:rsidP="001912F1">
            <w:pPr>
              <w:spacing w:before="40" w:after="40"/>
              <w:rPr>
                <w:rFonts w:cs="Arial"/>
                <w:sz w:val="24"/>
                <w:szCs w:val="24"/>
              </w:rPr>
            </w:pPr>
            <w:r>
              <w:rPr>
                <w:rFonts w:cs="Arial"/>
                <w:sz w:val="24"/>
                <w:szCs w:val="24"/>
              </w:rPr>
              <w:t>3.</w:t>
            </w:r>
            <w:r w:rsidR="001B547A">
              <w:rPr>
                <w:rFonts w:cs="Arial"/>
                <w:sz w:val="24"/>
                <w:szCs w:val="24"/>
              </w:rPr>
              <w:t xml:space="preserve"> </w:t>
            </w:r>
            <w:r>
              <w:rPr>
                <w:rFonts w:cs="Arial"/>
                <w:sz w:val="24"/>
                <w:szCs w:val="24"/>
              </w:rPr>
              <w:t xml:space="preserve">There is a relax </w:t>
            </w:r>
            <w:r w:rsidR="00CC0300">
              <w:rPr>
                <w:rFonts w:cs="Arial"/>
                <w:sz w:val="24"/>
                <w:szCs w:val="24"/>
              </w:rPr>
              <w:t>theme</w:t>
            </w:r>
            <w:r>
              <w:rPr>
                <w:rFonts w:cs="Arial"/>
                <w:sz w:val="24"/>
                <w:szCs w:val="24"/>
              </w:rPr>
              <w:t xml:space="preserve"> that is running.</w:t>
            </w:r>
          </w:p>
        </w:tc>
      </w:tr>
      <w:bookmarkEnd w:id="116"/>
      <w:tr w:rsidR="00AE3BD2" w14:paraId="658A2496"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1CEB0F"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E726986"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73A08"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Pr>
                <w:rFonts w:cs="Arial"/>
                <w:sz w:val="24"/>
                <w:szCs w:val="24"/>
              </w:rPr>
              <w:t>clicks “setting” button on the home page of relax.</w:t>
            </w:r>
          </w:p>
        </w:tc>
      </w:tr>
      <w:tr w:rsidR="00AE3BD2" w14:paraId="3CDAC049"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AA8CF8"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CEEF74F"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927D3A" w14:textId="77777777" w:rsidR="00AE3BD2" w:rsidRDefault="00AE3BD2" w:rsidP="001912F1">
            <w:pPr>
              <w:spacing w:before="40" w:after="40"/>
              <w:rPr>
                <w:lang w:eastAsia="zh-CN"/>
              </w:rPr>
            </w:pPr>
            <w:r>
              <w:rPr>
                <w:rFonts w:cs="Arial"/>
                <w:sz w:val="24"/>
                <w:szCs w:val="24"/>
              </w:rPr>
              <w:t>There is a pop-up display.</w:t>
            </w:r>
          </w:p>
        </w:tc>
      </w:tr>
      <w:tr w:rsidR="00AE3BD2" w14:paraId="59F489A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0F7C6C"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0251527"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A92B72" w14:textId="77777777" w:rsidR="00AE3BD2" w:rsidRPr="00C92A66" w:rsidRDefault="00AE3BD2" w:rsidP="001912F1">
            <w:pPr>
              <w:pStyle w:val="a9"/>
              <w:rPr>
                <w:rFonts w:cs="Arial"/>
                <w:lang w:eastAsia="zh-CN"/>
              </w:rPr>
            </w:pPr>
            <w:r>
              <w:rPr>
                <w:rFonts w:cs="Arial"/>
                <w:lang w:eastAsia="zh-CN"/>
              </w:rPr>
              <w:t xml:space="preserve">The user can choose the position of driver, copilot, driver and copilot and </w:t>
            </w:r>
            <w:r w:rsidR="004B2B0C">
              <w:t xml:space="preserve">deactivate </w:t>
            </w:r>
            <w:r>
              <w:rPr>
                <w:rFonts w:cs="Arial"/>
                <w:lang w:eastAsia="zh-CN"/>
              </w:rPr>
              <w:t>the seat massage.</w:t>
            </w:r>
          </w:p>
        </w:tc>
      </w:tr>
      <w:tr w:rsidR="00AE3BD2" w14:paraId="5BC16E2F"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52DB90"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6BDE6C0"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4A1982" w14:textId="77777777" w:rsidR="00AE3BD2" w:rsidRPr="00B903C9" w:rsidRDefault="00AE3BD2" w:rsidP="001912F1">
            <w:pPr>
              <w:spacing w:before="40" w:after="40"/>
              <w:rPr>
                <w:sz w:val="24"/>
                <w:szCs w:val="24"/>
              </w:rPr>
            </w:pPr>
            <w:r>
              <w:rPr>
                <w:sz w:val="24"/>
                <w:szCs w:val="24"/>
              </w:rPr>
              <w:t>After the user selects, click Confirm.</w:t>
            </w:r>
          </w:p>
        </w:tc>
      </w:tr>
      <w:tr w:rsidR="00AE3BD2" w14:paraId="2A1702E0" w14:textId="77777777" w:rsidTr="001912F1">
        <w:trPr>
          <w:cantSplit/>
          <w:trHeight w:val="774"/>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ACF8BD"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54CF2135"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39D116" w14:textId="77777777" w:rsidR="00AE3BD2" w:rsidRPr="00A01F06" w:rsidRDefault="00AE3BD2" w:rsidP="001912F1">
            <w:pPr>
              <w:spacing w:before="40" w:after="40"/>
              <w:rPr>
                <w:sz w:val="24"/>
                <w:szCs w:val="24"/>
              </w:rPr>
            </w:pPr>
          </w:p>
        </w:tc>
      </w:tr>
      <w:tr w:rsidR="00AE3BD2" w14:paraId="7F0B2FFE"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D60299" w14:textId="77777777" w:rsidR="00AE3BD2" w:rsidRPr="00B12A48" w:rsidRDefault="00AE3BD2"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02E7C6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674691" w14:textId="77777777" w:rsidR="00AE3BD2" w:rsidRPr="00A01F06" w:rsidRDefault="00AE3BD2" w:rsidP="001912F1">
            <w:pPr>
              <w:spacing w:before="40" w:after="40"/>
              <w:rPr>
                <w:sz w:val="24"/>
                <w:szCs w:val="24"/>
              </w:rPr>
            </w:pPr>
          </w:p>
        </w:tc>
      </w:tr>
      <w:tr w:rsidR="00AE3BD2" w14:paraId="65150B9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3D2546"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3CBCDF7"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946FC" w14:textId="77777777" w:rsidR="00AE3BD2" w:rsidRDefault="00AE3BD2" w:rsidP="001912F1">
            <w:r>
              <w:rPr>
                <w:sz w:val="24"/>
                <w:szCs w:val="24"/>
              </w:rPr>
              <w:t xml:space="preserve">Changed the </w:t>
            </w:r>
            <w:r w:rsidR="004B2B0C">
              <w:rPr>
                <w:sz w:val="24"/>
                <w:szCs w:val="24"/>
              </w:rPr>
              <w:t>seat massage posit</w:t>
            </w:r>
            <w:r w:rsidR="00500FE2">
              <w:rPr>
                <w:sz w:val="24"/>
                <w:szCs w:val="24"/>
              </w:rPr>
              <w:t>i</w:t>
            </w:r>
            <w:r w:rsidR="004B2B0C">
              <w:rPr>
                <w:sz w:val="24"/>
                <w:szCs w:val="24"/>
              </w:rPr>
              <w:t>on or deactivated</w:t>
            </w:r>
            <w:r>
              <w:rPr>
                <w:sz w:val="24"/>
                <w:szCs w:val="24"/>
              </w:rPr>
              <w:t xml:space="preserve"> seat massage.</w:t>
            </w:r>
          </w:p>
        </w:tc>
      </w:tr>
      <w:tr w:rsidR="00AE3BD2" w14:paraId="17D9F5B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6B463F" w14:textId="77777777" w:rsidR="00AE3BD2" w:rsidRDefault="00AE3BD2" w:rsidP="001912F1">
            <w:pPr>
              <w:pStyle w:val="a9"/>
            </w:pPr>
            <w:r>
              <w:rPr>
                <w:rStyle w:val="af7"/>
              </w:rPr>
              <w:lastRenderedPageBreak/>
              <w:t>Exceptions</w:t>
            </w:r>
          </w:p>
        </w:tc>
        <w:tc>
          <w:tcPr>
            <w:tcW w:w="688" w:type="dxa"/>
            <w:tcBorders>
              <w:top w:val="single" w:sz="6" w:space="0" w:color="auto"/>
              <w:left w:val="single" w:sz="6" w:space="0" w:color="auto"/>
              <w:bottom w:val="single" w:sz="6" w:space="0" w:color="auto"/>
              <w:right w:val="single" w:sz="6" w:space="0" w:color="auto"/>
            </w:tcBorders>
          </w:tcPr>
          <w:p w14:paraId="7572D246"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F9BD24" w14:textId="77777777" w:rsidR="00AE3BD2" w:rsidRDefault="00AE3BD2" w:rsidP="001912F1">
            <w:pPr>
              <w:pStyle w:val="a9"/>
            </w:pPr>
            <w:r>
              <w:t>If no seat massage is available, there will be no massage option displayed in the pop-up.</w:t>
            </w:r>
          </w:p>
        </w:tc>
      </w:tr>
    </w:tbl>
    <w:p w14:paraId="1FB3DC40" w14:textId="77777777" w:rsidR="00AE3BD2" w:rsidRDefault="00AE3BD2" w:rsidP="00AE3BD2">
      <w:pPr>
        <w:pStyle w:val="af"/>
        <w:rPr>
          <w:lang w:val="en-US"/>
        </w:rPr>
      </w:pPr>
    </w:p>
    <w:p w14:paraId="52153F44" w14:textId="77777777" w:rsidR="00AE3BD2" w:rsidRPr="00CB66B0" w:rsidRDefault="00AE3BD2" w:rsidP="00AE3BD2">
      <w:pPr>
        <w:pStyle w:val="REUseCase"/>
        <w:rPr>
          <w:lang w:val="en-US"/>
        </w:rPr>
      </w:pPr>
      <w:r w:rsidRPr="00A005AE">
        <w:rPr>
          <w:lang w:val="en-US"/>
        </w:rPr>
        <w:t>###</w:t>
      </w:r>
      <w:r>
        <w:rPr>
          <w:lang w:val="en-US"/>
        </w:rPr>
        <w:t>UC_</w:t>
      </w:r>
      <w:r w:rsidRPr="003B5BE7">
        <w:rPr>
          <w:lang w:val="en-US"/>
        </w:rPr>
        <w:t>F_</w:t>
      </w:r>
      <w:r w:rsidRPr="003B5BE7">
        <w:rPr>
          <w:rFonts w:hint="eastAsia"/>
          <w:lang w:val="en-US" w:eastAsia="zh-CN"/>
        </w:rPr>
        <w:t>Relax</w:t>
      </w:r>
      <w:r w:rsidRPr="003B5BE7">
        <w:t>_000</w:t>
      </w:r>
      <w:r w:rsidR="001B1F94" w:rsidRPr="003B5BE7">
        <w:t>2</w:t>
      </w:r>
      <w:r w:rsidR="00783FC6">
        <w:rPr>
          <w:rFonts w:hint="eastAsia"/>
          <w:lang w:eastAsia="zh-CN"/>
        </w:rPr>
        <w:t>3</w:t>
      </w:r>
      <w:r w:rsidRPr="003B5BE7">
        <w:t>###</w:t>
      </w:r>
      <w:r w:rsidRPr="003B5BE7">
        <w:rPr>
          <w:lang w:val="en-US" w:eastAsia="zh-CN"/>
        </w:rPr>
        <w:t xml:space="preserve"> Change the digital scent </w:t>
      </w:r>
      <w:r>
        <w:rPr>
          <w:lang w:val="en-US" w:eastAsia="zh-CN"/>
        </w:rPr>
        <w:t>or turn off digital scent function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E3BD2" w14:paraId="448ABA9D" w14:textId="77777777" w:rsidTr="001912F1">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290081" w14:textId="77777777" w:rsidR="00AE3BD2" w:rsidRDefault="00AE3BD2" w:rsidP="001912F1">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404FE74" w14:textId="77777777" w:rsidR="00AE3BD2" w:rsidRDefault="00AE3BD2" w:rsidP="001912F1">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A25459" w14:textId="77777777" w:rsidR="00AE3BD2" w:rsidRDefault="00AE3BD2" w:rsidP="001912F1">
            <w:pPr>
              <w:pStyle w:val="a9"/>
              <w:rPr>
                <w:lang w:eastAsia="zh-CN"/>
              </w:rPr>
            </w:pPr>
            <w:r>
              <w:rPr>
                <w:rFonts w:hint="eastAsia"/>
                <w:lang w:eastAsia="zh-CN"/>
              </w:rPr>
              <w:t>D</w:t>
            </w:r>
            <w:r>
              <w:rPr>
                <w:lang w:eastAsia="zh-CN"/>
              </w:rPr>
              <w:t>river and passengers</w:t>
            </w:r>
          </w:p>
        </w:tc>
      </w:tr>
      <w:tr w:rsidR="00AE3BD2" w14:paraId="5997745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260289" w14:textId="77777777" w:rsidR="00AE3BD2" w:rsidRDefault="00AE3BD2" w:rsidP="001912F1">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23C120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C11E6" w14:textId="77777777" w:rsidR="00AE3BD2" w:rsidRDefault="00AE3BD2" w:rsidP="003B5BE7">
            <w:pPr>
              <w:pStyle w:val="a9"/>
            </w:pPr>
            <w:r>
              <w:t>User want</w:t>
            </w:r>
            <w:r w:rsidR="00975204">
              <w:t>s</w:t>
            </w:r>
            <w:r>
              <w:t xml:space="preserve"> to change the digital scent or turn off </w:t>
            </w:r>
            <w:r w:rsidR="003B5BE7">
              <w:t xml:space="preserve">digital scent </w:t>
            </w:r>
            <w:r>
              <w:t>function.</w:t>
            </w:r>
          </w:p>
        </w:tc>
      </w:tr>
      <w:tr w:rsidR="00AE3BD2" w14:paraId="3BECDB6A"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78BB2" w14:textId="77777777" w:rsidR="00AE3BD2" w:rsidRDefault="00AE3BD2" w:rsidP="001912F1">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396EDD4"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EA068" w14:textId="4A6257BE"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7CC66B6" w14:textId="77777777" w:rsidR="001B547A" w:rsidRDefault="001B547A" w:rsidP="001B547A">
            <w:pPr>
              <w:spacing w:before="40" w:after="40"/>
              <w:rPr>
                <w:rFonts w:cs="Arial"/>
                <w:sz w:val="24"/>
                <w:szCs w:val="24"/>
              </w:rPr>
            </w:pPr>
            <w:r>
              <w:rPr>
                <w:rFonts w:cs="Arial"/>
                <w:sz w:val="24"/>
                <w:szCs w:val="24"/>
              </w:rPr>
              <w:t xml:space="preserve">2. Shift gear to P </w:t>
            </w:r>
          </w:p>
          <w:p w14:paraId="378D1F0C" w14:textId="77777777" w:rsidR="00AE3BD2" w:rsidRPr="001D1DC4" w:rsidRDefault="00AE3BD2" w:rsidP="001912F1">
            <w:pPr>
              <w:spacing w:before="40" w:after="40"/>
              <w:rPr>
                <w:rFonts w:cs="Arial"/>
                <w:sz w:val="24"/>
                <w:szCs w:val="24"/>
              </w:rPr>
            </w:pPr>
            <w:r>
              <w:rPr>
                <w:rFonts w:cs="Arial"/>
                <w:sz w:val="24"/>
                <w:szCs w:val="24"/>
              </w:rPr>
              <w:t>3.</w:t>
            </w:r>
            <w:r w:rsidR="001B547A">
              <w:rPr>
                <w:rFonts w:cs="Arial"/>
                <w:sz w:val="24"/>
                <w:szCs w:val="24"/>
              </w:rPr>
              <w:t xml:space="preserve"> </w:t>
            </w:r>
            <w:r>
              <w:rPr>
                <w:rFonts w:cs="Arial"/>
                <w:sz w:val="24"/>
                <w:szCs w:val="24"/>
              </w:rPr>
              <w:t xml:space="preserve">There is a relax </w:t>
            </w:r>
            <w:r w:rsidR="00CC0300">
              <w:rPr>
                <w:rFonts w:cs="Arial"/>
                <w:sz w:val="24"/>
                <w:szCs w:val="24"/>
              </w:rPr>
              <w:t>theme</w:t>
            </w:r>
            <w:r>
              <w:rPr>
                <w:rFonts w:cs="Arial"/>
                <w:sz w:val="24"/>
                <w:szCs w:val="24"/>
              </w:rPr>
              <w:t xml:space="preserve"> that is running.</w:t>
            </w:r>
          </w:p>
        </w:tc>
      </w:tr>
      <w:tr w:rsidR="00AE3BD2" w14:paraId="22D76A71"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A3300" w14:textId="77777777" w:rsidR="00AE3BD2" w:rsidRDefault="00AE3BD2" w:rsidP="001912F1">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473310A" w14:textId="77777777" w:rsidR="00AE3BD2" w:rsidRDefault="00AE3BD2" w:rsidP="001912F1">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CFC49" w14:textId="77777777" w:rsidR="00AE3BD2" w:rsidRPr="003F3D08" w:rsidRDefault="00AE3BD2" w:rsidP="001912F1">
            <w:pPr>
              <w:spacing w:before="40" w:after="40"/>
              <w:rPr>
                <w:rFonts w:cs="Arial"/>
                <w:sz w:val="24"/>
                <w:szCs w:val="24"/>
              </w:rPr>
            </w:pPr>
            <w:r w:rsidRPr="003F3D08">
              <w:rPr>
                <w:rFonts w:cs="Arial"/>
                <w:sz w:val="24"/>
                <w:szCs w:val="24"/>
              </w:rPr>
              <w:t xml:space="preserve">The user </w:t>
            </w:r>
            <w:r>
              <w:rPr>
                <w:rFonts w:cs="Arial"/>
                <w:sz w:val="24"/>
                <w:szCs w:val="24"/>
              </w:rPr>
              <w:t>clicks “setting” button on the home page of relax.</w:t>
            </w:r>
          </w:p>
        </w:tc>
      </w:tr>
      <w:tr w:rsidR="00AE3BD2" w14:paraId="3FC24AB3" w14:textId="77777777" w:rsidTr="001912F1">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1B366F"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80421CE" w14:textId="77777777" w:rsidR="00AE3BD2" w:rsidRDefault="00AE3BD2" w:rsidP="001912F1">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91C1BD" w14:textId="77777777" w:rsidR="00AE3BD2" w:rsidRDefault="00AE3BD2" w:rsidP="001912F1">
            <w:pPr>
              <w:spacing w:before="40" w:after="40"/>
              <w:rPr>
                <w:lang w:eastAsia="zh-CN"/>
              </w:rPr>
            </w:pPr>
            <w:r>
              <w:rPr>
                <w:rFonts w:cs="Arial"/>
                <w:sz w:val="24"/>
                <w:szCs w:val="24"/>
              </w:rPr>
              <w:t>There is a pop-up display.</w:t>
            </w:r>
          </w:p>
        </w:tc>
      </w:tr>
      <w:tr w:rsidR="00AE3BD2" w14:paraId="0D982F03"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B8831B"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08A60A1" w14:textId="77777777" w:rsidR="00AE3BD2" w:rsidRDefault="00AE3BD2" w:rsidP="001912F1">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A9AE59" w14:textId="77777777" w:rsidR="003B5BE7" w:rsidRDefault="003B5BE7" w:rsidP="003B5BE7">
            <w:pPr>
              <w:pStyle w:val="a9"/>
              <w:rPr>
                <w:rFonts w:cs="Arial"/>
                <w:lang w:eastAsia="zh-CN"/>
              </w:rPr>
            </w:pPr>
            <w:r>
              <w:rPr>
                <w:rFonts w:cs="Arial"/>
                <w:lang w:eastAsia="zh-CN"/>
              </w:rPr>
              <w:t>There are four options: three scents and a close button.</w:t>
            </w:r>
          </w:p>
          <w:p w14:paraId="3392461A" w14:textId="77777777" w:rsidR="003B5BE7" w:rsidRPr="00C92A66" w:rsidRDefault="003B5BE7" w:rsidP="003B5BE7">
            <w:pPr>
              <w:pStyle w:val="a9"/>
              <w:rPr>
                <w:rFonts w:cs="Arial"/>
                <w:lang w:eastAsia="zh-CN"/>
              </w:rPr>
            </w:pPr>
            <w:r>
              <w:rPr>
                <w:rFonts w:cs="Arial"/>
                <w:lang w:eastAsia="zh-CN"/>
              </w:rPr>
              <w:t>The user can choose three different scents or turn off digital scent function.</w:t>
            </w:r>
          </w:p>
        </w:tc>
      </w:tr>
      <w:tr w:rsidR="00AE3BD2" w14:paraId="31DCFFDC"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503838" w14:textId="77777777" w:rsidR="00AE3BD2" w:rsidRDefault="00AE3BD2" w:rsidP="001912F1">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A8983AC" w14:textId="77777777" w:rsidR="00AE3BD2" w:rsidRDefault="00AE3BD2" w:rsidP="001912F1">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8D5AB1" w14:textId="77777777" w:rsidR="00AE3BD2" w:rsidRPr="00B903C9" w:rsidRDefault="00AE3BD2" w:rsidP="001912F1">
            <w:pPr>
              <w:spacing w:before="40" w:after="40"/>
              <w:rPr>
                <w:sz w:val="24"/>
                <w:szCs w:val="24"/>
              </w:rPr>
            </w:pPr>
            <w:r>
              <w:rPr>
                <w:sz w:val="24"/>
                <w:szCs w:val="24"/>
              </w:rPr>
              <w:t>After the user selects, click Confirm.</w:t>
            </w:r>
          </w:p>
        </w:tc>
      </w:tr>
      <w:tr w:rsidR="00AE3BD2" w14:paraId="2D4F540E" w14:textId="77777777" w:rsidTr="001912F1">
        <w:trPr>
          <w:cantSplit/>
          <w:trHeight w:val="774"/>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50604F" w14:textId="77777777" w:rsidR="00AE3BD2" w:rsidRPr="00B12A48" w:rsidRDefault="00AE3BD2" w:rsidP="001912F1">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548B71D1"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A44D5" w14:textId="77777777" w:rsidR="00AE3BD2" w:rsidRPr="00A01F06" w:rsidRDefault="00AE3BD2" w:rsidP="001912F1">
            <w:pPr>
              <w:spacing w:before="40" w:after="40"/>
              <w:rPr>
                <w:sz w:val="24"/>
                <w:szCs w:val="24"/>
              </w:rPr>
            </w:pPr>
          </w:p>
        </w:tc>
      </w:tr>
      <w:tr w:rsidR="00AE3BD2" w14:paraId="435A8665"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586B29" w14:textId="77777777" w:rsidR="00AE3BD2" w:rsidRPr="00B12A48" w:rsidRDefault="00AE3BD2" w:rsidP="001912F1">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613E812"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BAF51E" w14:textId="77777777" w:rsidR="00AE3BD2" w:rsidRPr="00A01F06" w:rsidRDefault="00AE3BD2" w:rsidP="001912F1">
            <w:pPr>
              <w:spacing w:before="40" w:after="40"/>
              <w:rPr>
                <w:sz w:val="24"/>
                <w:szCs w:val="24"/>
              </w:rPr>
            </w:pPr>
          </w:p>
        </w:tc>
      </w:tr>
      <w:tr w:rsidR="00AE3BD2" w14:paraId="37146C2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2AC55" w14:textId="77777777" w:rsidR="00AE3BD2" w:rsidRDefault="00AE3BD2" w:rsidP="001912F1">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CF9F1F9" w14:textId="77777777" w:rsidR="00AE3BD2" w:rsidRDefault="00AE3BD2" w:rsidP="001912F1"/>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C4C709" w14:textId="77777777" w:rsidR="00AE3BD2" w:rsidRDefault="00AE3BD2" w:rsidP="00AE6815">
            <w:r>
              <w:rPr>
                <w:sz w:val="24"/>
                <w:szCs w:val="24"/>
              </w:rPr>
              <w:t xml:space="preserve">Changed the </w:t>
            </w:r>
            <w:r w:rsidR="00AE6815">
              <w:rPr>
                <w:sz w:val="24"/>
                <w:szCs w:val="24"/>
              </w:rPr>
              <w:t>scent</w:t>
            </w:r>
            <w:r>
              <w:rPr>
                <w:sz w:val="24"/>
                <w:szCs w:val="24"/>
              </w:rPr>
              <w:t xml:space="preserve"> or turn</w:t>
            </w:r>
            <w:r w:rsidR="000C4C4A">
              <w:rPr>
                <w:sz w:val="24"/>
                <w:szCs w:val="24"/>
              </w:rPr>
              <w:t>ed</w:t>
            </w:r>
            <w:r>
              <w:rPr>
                <w:sz w:val="24"/>
                <w:szCs w:val="24"/>
              </w:rPr>
              <w:t xml:space="preserve"> off </w:t>
            </w:r>
            <w:r w:rsidR="00AE6815">
              <w:rPr>
                <w:sz w:val="24"/>
                <w:szCs w:val="24"/>
              </w:rPr>
              <w:t>digital scent</w:t>
            </w:r>
            <w:r>
              <w:rPr>
                <w:sz w:val="24"/>
                <w:szCs w:val="24"/>
              </w:rPr>
              <w:t xml:space="preserve"> function.</w:t>
            </w:r>
          </w:p>
        </w:tc>
      </w:tr>
      <w:tr w:rsidR="00AE3BD2" w14:paraId="11829F00" w14:textId="77777777" w:rsidTr="001912F1">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84E8E2" w14:textId="77777777" w:rsidR="00AE3BD2" w:rsidRDefault="00AE3BD2" w:rsidP="001912F1">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76E6F719" w14:textId="77777777" w:rsidR="00AE3BD2" w:rsidRDefault="00AE3BD2" w:rsidP="001912F1">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A2617C" w14:textId="77777777" w:rsidR="00AE3BD2" w:rsidRDefault="00AE3BD2" w:rsidP="001912F1">
            <w:pPr>
              <w:pStyle w:val="a9"/>
            </w:pPr>
            <w:r w:rsidRPr="003F3D08">
              <w:rPr>
                <w:rFonts w:cs="Arial"/>
              </w:rPr>
              <w:t xml:space="preserve">If no digital </w:t>
            </w:r>
            <w:r>
              <w:rPr>
                <w:rFonts w:cs="Arial"/>
              </w:rPr>
              <w:t>s</w:t>
            </w:r>
            <w:r w:rsidRPr="003F3D08">
              <w:rPr>
                <w:rFonts w:cs="Arial"/>
              </w:rPr>
              <w:t xml:space="preserve">cent is </w:t>
            </w:r>
            <w:r>
              <w:rPr>
                <w:rFonts w:cs="Arial"/>
              </w:rPr>
              <w:t>available</w:t>
            </w:r>
            <w:r>
              <w:rPr>
                <w:rFonts w:cs="Arial" w:hint="eastAsia"/>
                <w:lang w:eastAsia="zh-CN"/>
              </w:rPr>
              <w:t>,</w:t>
            </w:r>
            <w:r>
              <w:rPr>
                <w:rFonts w:cs="Arial"/>
                <w:lang w:eastAsia="zh-CN"/>
              </w:rPr>
              <w:t xml:space="preserve"> </w:t>
            </w:r>
            <w:r>
              <w:t>there will be no digital scent option displayed in the pop-up.</w:t>
            </w:r>
          </w:p>
        </w:tc>
      </w:tr>
    </w:tbl>
    <w:p w14:paraId="5B1A8B61" w14:textId="77777777" w:rsidR="008410C3" w:rsidRDefault="00415621" w:rsidP="008410C3">
      <w:pPr>
        <w:pStyle w:val="4"/>
      </w:pPr>
      <w:r>
        <w:t>Customer reminders</w:t>
      </w:r>
    </w:p>
    <w:p w14:paraId="2461F3EA" w14:textId="77777777" w:rsidR="00415621" w:rsidRPr="00CB66B0" w:rsidRDefault="00415621" w:rsidP="00415621">
      <w:pPr>
        <w:pStyle w:val="REUseCase"/>
        <w:rPr>
          <w:lang w:val="en-US"/>
        </w:rPr>
      </w:pPr>
      <w:r w:rsidRPr="00A005AE">
        <w:rPr>
          <w:lang w:val="en-US"/>
        </w:rPr>
        <w:t>###</w:t>
      </w:r>
      <w:r>
        <w:rPr>
          <w:lang w:val="en-US"/>
        </w:rPr>
        <w:t>UC_F_</w:t>
      </w:r>
      <w:r>
        <w:rPr>
          <w:rFonts w:hint="eastAsia"/>
          <w:lang w:val="en-US" w:eastAsia="zh-CN"/>
        </w:rPr>
        <w:t>Relax</w:t>
      </w:r>
      <w:r w:rsidRPr="00F87747">
        <w:t>_000</w:t>
      </w:r>
      <w:r w:rsidR="000A215E">
        <w:t>2</w:t>
      </w:r>
      <w:r w:rsidR="00783FC6">
        <w:rPr>
          <w:rFonts w:hint="eastAsia"/>
          <w:lang w:eastAsia="zh-CN"/>
        </w:rPr>
        <w:t>4</w:t>
      </w:r>
      <w:r w:rsidRPr="00F87747">
        <w:t>###</w:t>
      </w:r>
      <w:r w:rsidRPr="00650FB9">
        <w:rPr>
          <w:lang w:val="en-US" w:eastAsia="zh-CN"/>
        </w:rPr>
        <w:t xml:space="preserve"> </w:t>
      </w:r>
      <w:r w:rsidR="0097048A">
        <w:rPr>
          <w:lang w:val="en-US" w:eastAsia="zh-CN"/>
        </w:rPr>
        <w:t>Safe Notification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415621" w14:paraId="0C3C26DA" w14:textId="77777777" w:rsidTr="007F01CD">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D70C28" w14:textId="77777777" w:rsidR="00415621" w:rsidRDefault="00415621" w:rsidP="007F01CD">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40FA448E" w14:textId="77777777" w:rsidR="00415621" w:rsidRDefault="00415621" w:rsidP="007F01CD">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24D63F" w14:textId="77777777" w:rsidR="00415621" w:rsidRDefault="00415621" w:rsidP="007F01CD">
            <w:pPr>
              <w:pStyle w:val="a9"/>
              <w:rPr>
                <w:lang w:eastAsia="zh-CN"/>
              </w:rPr>
            </w:pPr>
            <w:r>
              <w:rPr>
                <w:rFonts w:hint="eastAsia"/>
                <w:lang w:eastAsia="zh-CN"/>
              </w:rPr>
              <w:t>D</w:t>
            </w:r>
            <w:r>
              <w:rPr>
                <w:lang w:eastAsia="zh-CN"/>
              </w:rPr>
              <w:t>river and passengers</w:t>
            </w:r>
          </w:p>
        </w:tc>
      </w:tr>
      <w:tr w:rsidR="00415621" w14:paraId="11AF56C2"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B2540" w14:textId="77777777" w:rsidR="00415621" w:rsidRDefault="00415621" w:rsidP="007F01CD">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2C100F6" w14:textId="77777777" w:rsidR="00415621" w:rsidRDefault="00415621"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EA8D3" w14:textId="77777777" w:rsidR="00415621" w:rsidRDefault="00801039" w:rsidP="007F01CD">
            <w:pPr>
              <w:pStyle w:val="a9"/>
            </w:pPr>
            <w:r>
              <w:t xml:space="preserve">Reminder customer in special situation </w:t>
            </w:r>
          </w:p>
        </w:tc>
      </w:tr>
      <w:tr w:rsidR="00415621" w14:paraId="601A4F08"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A01B7C" w14:textId="77777777" w:rsidR="00415621" w:rsidRDefault="00415621" w:rsidP="007F01CD">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F4B10B5" w14:textId="77777777" w:rsidR="00415621" w:rsidRDefault="00415621"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CAD1E" w14:textId="77777777" w:rsidR="00415621" w:rsidRPr="001D1DC4" w:rsidRDefault="0097048A" w:rsidP="001B547A">
            <w:pPr>
              <w:spacing w:before="40" w:after="40"/>
              <w:rPr>
                <w:rFonts w:cs="Arial"/>
                <w:sz w:val="24"/>
                <w:szCs w:val="24"/>
              </w:rPr>
            </w:pPr>
            <w:r>
              <w:rPr>
                <w:rFonts w:cs="Arial"/>
                <w:sz w:val="24"/>
                <w:szCs w:val="24"/>
              </w:rPr>
              <w:t>Car parking</w:t>
            </w:r>
          </w:p>
        </w:tc>
      </w:tr>
      <w:tr w:rsidR="00415621" w14:paraId="1421466D"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6DEEA" w14:textId="77777777" w:rsidR="00415621" w:rsidRDefault="00415621" w:rsidP="007F01CD">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BB29E42" w14:textId="77777777" w:rsidR="00415621" w:rsidRDefault="00415621" w:rsidP="007F01CD">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E2F80" w14:textId="77777777" w:rsidR="00415621" w:rsidRPr="003F3D08" w:rsidRDefault="00415621" w:rsidP="007F01CD">
            <w:pPr>
              <w:spacing w:before="40" w:after="40"/>
              <w:rPr>
                <w:rFonts w:cs="Arial"/>
                <w:sz w:val="24"/>
                <w:szCs w:val="24"/>
              </w:rPr>
            </w:pPr>
            <w:r w:rsidRPr="003F3D08">
              <w:rPr>
                <w:rFonts w:cs="Arial"/>
                <w:sz w:val="24"/>
                <w:szCs w:val="24"/>
              </w:rPr>
              <w:t xml:space="preserve">The user </w:t>
            </w:r>
            <w:r>
              <w:rPr>
                <w:rFonts w:cs="Arial"/>
                <w:sz w:val="24"/>
                <w:szCs w:val="24"/>
              </w:rPr>
              <w:t>activate</w:t>
            </w:r>
            <w:r w:rsidR="00975204">
              <w:rPr>
                <w:rFonts w:cs="Arial"/>
                <w:sz w:val="24"/>
                <w:szCs w:val="24"/>
              </w:rPr>
              <w:t>s</w:t>
            </w:r>
            <w:r w:rsidRPr="003F3D08">
              <w:rPr>
                <w:rFonts w:cs="Arial"/>
                <w:sz w:val="24"/>
                <w:szCs w:val="24"/>
              </w:rPr>
              <w:t xml:space="preserve"> Relax </w:t>
            </w:r>
            <w:r>
              <w:rPr>
                <w:rFonts w:cs="Arial"/>
                <w:sz w:val="24"/>
                <w:szCs w:val="24"/>
              </w:rPr>
              <w:t>app.</w:t>
            </w:r>
          </w:p>
        </w:tc>
      </w:tr>
      <w:tr w:rsidR="00415621" w14:paraId="272A1E7E" w14:textId="77777777" w:rsidTr="007F01CD">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978010" w14:textId="77777777" w:rsidR="00415621" w:rsidRDefault="00415621" w:rsidP="007F01CD">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E18D60E" w14:textId="77777777" w:rsidR="00415621" w:rsidRDefault="00415621" w:rsidP="007F01CD">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D8B4AB" w14:textId="77777777" w:rsidR="00415621" w:rsidRDefault="00415621" w:rsidP="007F01CD">
            <w:pPr>
              <w:rPr>
                <w:sz w:val="24"/>
                <w:szCs w:val="24"/>
              </w:rPr>
            </w:pPr>
            <w:r>
              <w:rPr>
                <w:sz w:val="24"/>
                <w:szCs w:val="24"/>
              </w:rPr>
              <w:t xml:space="preserve">It will pop up a </w:t>
            </w:r>
            <w:r w:rsidRPr="007B3700">
              <w:rPr>
                <w:sz w:val="24"/>
                <w:szCs w:val="24"/>
              </w:rPr>
              <w:t>reminder to help the user use</w:t>
            </w:r>
            <w:r w:rsidR="00975204">
              <w:rPr>
                <w:sz w:val="24"/>
                <w:szCs w:val="24"/>
              </w:rPr>
              <w:t>s</w:t>
            </w:r>
            <w:r w:rsidRPr="007B3700">
              <w:rPr>
                <w:sz w:val="24"/>
                <w:szCs w:val="24"/>
              </w:rPr>
              <w:t xml:space="preserve"> enjoy the Relax properly and safely.</w:t>
            </w:r>
          </w:p>
          <w:p w14:paraId="0997FF4F" w14:textId="77777777" w:rsidR="00415621" w:rsidRPr="00EB1621" w:rsidRDefault="00415621" w:rsidP="007F01CD">
            <w:pPr>
              <w:rPr>
                <w:sz w:val="24"/>
                <w:szCs w:val="24"/>
              </w:rPr>
            </w:pPr>
            <w:r w:rsidRPr="00CA14AA">
              <w:rPr>
                <w:sz w:val="24"/>
                <w:szCs w:val="24"/>
              </w:rPr>
              <w:t>“Please don’t enjoy this experience in a confined space for long periods of time.”</w:t>
            </w:r>
          </w:p>
        </w:tc>
      </w:tr>
      <w:tr w:rsidR="00415621" w14:paraId="72EB671C"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E0825F" w14:textId="77777777" w:rsidR="00415621" w:rsidRPr="00B12A48" w:rsidRDefault="00415621"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0F62BA2" w14:textId="77777777" w:rsidR="00415621" w:rsidRDefault="00415621"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F4DDBC" w14:textId="77777777" w:rsidR="00415621" w:rsidRPr="00A01F06" w:rsidRDefault="00415621" w:rsidP="007F01CD">
            <w:pPr>
              <w:spacing w:before="40" w:after="40"/>
              <w:rPr>
                <w:sz w:val="24"/>
                <w:szCs w:val="24"/>
              </w:rPr>
            </w:pPr>
          </w:p>
        </w:tc>
      </w:tr>
      <w:tr w:rsidR="00415621" w14:paraId="02C10923"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F9A01" w14:textId="77777777" w:rsidR="00415621" w:rsidRDefault="00415621" w:rsidP="007F01CD">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5C23E384" w14:textId="77777777" w:rsidR="00415621" w:rsidRDefault="00415621"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DC1FE9" w14:textId="77777777" w:rsidR="00415621" w:rsidRDefault="00415621" w:rsidP="007F01CD"/>
        </w:tc>
      </w:tr>
    </w:tbl>
    <w:p w14:paraId="42882EE0" w14:textId="77777777" w:rsidR="00415621" w:rsidRPr="00CB66B0" w:rsidRDefault="00415621" w:rsidP="00415621">
      <w:pPr>
        <w:pStyle w:val="REUseCase"/>
        <w:rPr>
          <w:lang w:val="en-US"/>
        </w:rPr>
      </w:pPr>
      <w:r w:rsidRPr="00A005AE">
        <w:rPr>
          <w:lang w:val="en-US"/>
        </w:rPr>
        <w:t>###</w:t>
      </w:r>
      <w:r>
        <w:rPr>
          <w:lang w:val="en-US"/>
        </w:rPr>
        <w:t>UC_F_</w:t>
      </w:r>
      <w:r>
        <w:rPr>
          <w:rFonts w:hint="eastAsia"/>
          <w:lang w:val="en-US" w:eastAsia="zh-CN"/>
        </w:rPr>
        <w:t>Relax</w:t>
      </w:r>
      <w:r w:rsidRPr="00F87747">
        <w:t>_000</w:t>
      </w:r>
      <w:r w:rsidR="000A215E">
        <w:t>2</w:t>
      </w:r>
      <w:r w:rsidR="00783FC6">
        <w:rPr>
          <w:rFonts w:hint="eastAsia"/>
          <w:lang w:eastAsia="zh-CN"/>
        </w:rPr>
        <w:t>5</w:t>
      </w:r>
      <w:r w:rsidRPr="00F87747">
        <w:t>###</w:t>
      </w:r>
      <w:r w:rsidRPr="00650FB9">
        <w:rPr>
          <w:lang w:val="en-US" w:eastAsia="zh-CN"/>
        </w:rPr>
        <w:t xml:space="preserve"> </w:t>
      </w:r>
      <w:r w:rsidR="000B2F71">
        <w:rPr>
          <w:lang w:val="en-US" w:eastAsia="zh-CN"/>
        </w:rPr>
        <w:t>Engine</w:t>
      </w:r>
      <w:r w:rsidR="0097048A">
        <w:rPr>
          <w:lang w:val="en-US" w:eastAsia="zh-CN"/>
        </w:rPr>
        <w:t xml:space="preserve"> off/ not in Park Notification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415621" w14:paraId="35148F20" w14:textId="77777777" w:rsidTr="007F01CD">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7B12D4" w14:textId="77777777" w:rsidR="00415621" w:rsidRDefault="00415621" w:rsidP="007F01CD">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58E3C7C" w14:textId="77777777" w:rsidR="00415621" w:rsidRDefault="00415621" w:rsidP="007F01CD">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B3496B" w14:textId="77777777" w:rsidR="00415621" w:rsidRDefault="00415621" w:rsidP="007F01CD">
            <w:pPr>
              <w:pStyle w:val="a9"/>
              <w:rPr>
                <w:lang w:eastAsia="zh-CN"/>
              </w:rPr>
            </w:pPr>
            <w:r>
              <w:rPr>
                <w:rFonts w:hint="eastAsia"/>
                <w:lang w:eastAsia="zh-CN"/>
              </w:rPr>
              <w:t>D</w:t>
            </w:r>
            <w:r>
              <w:rPr>
                <w:lang w:eastAsia="zh-CN"/>
              </w:rPr>
              <w:t>river and passengers</w:t>
            </w:r>
          </w:p>
        </w:tc>
      </w:tr>
      <w:tr w:rsidR="00801039" w14:paraId="2F3E0894"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C37ED6" w14:textId="77777777" w:rsidR="00801039" w:rsidRDefault="00801039" w:rsidP="00801039">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6E5CB22" w14:textId="77777777" w:rsidR="00801039" w:rsidRDefault="00801039" w:rsidP="0080103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EA6B4" w14:textId="77777777" w:rsidR="00801039" w:rsidRDefault="00801039" w:rsidP="00801039">
            <w:pPr>
              <w:pStyle w:val="a9"/>
            </w:pPr>
            <w:r>
              <w:t xml:space="preserve">Reminder customer in special situation </w:t>
            </w:r>
          </w:p>
        </w:tc>
      </w:tr>
      <w:tr w:rsidR="00415621" w14:paraId="79976477"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BF0A7" w14:textId="77777777" w:rsidR="00415621" w:rsidRDefault="00415621" w:rsidP="007F01CD">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05AC1D2C" w14:textId="77777777" w:rsidR="00415621" w:rsidRDefault="00415621"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7E70B" w14:textId="77777777" w:rsidR="00415621" w:rsidRPr="001D1DC4" w:rsidRDefault="008914DB" w:rsidP="007F01CD">
            <w:pPr>
              <w:spacing w:before="40" w:after="40"/>
              <w:rPr>
                <w:rFonts w:cs="Arial"/>
                <w:sz w:val="24"/>
                <w:szCs w:val="24"/>
              </w:rPr>
            </w:pPr>
            <w:r>
              <w:rPr>
                <w:rFonts w:cs="Arial"/>
                <w:sz w:val="24"/>
                <w:szCs w:val="24"/>
              </w:rPr>
              <w:t xml:space="preserve">When parking, the </w:t>
            </w:r>
            <w:r w:rsidR="000B2F71">
              <w:rPr>
                <w:rFonts w:cs="Arial"/>
                <w:sz w:val="24"/>
                <w:szCs w:val="24"/>
              </w:rPr>
              <w:t>engine</w:t>
            </w:r>
            <w:r>
              <w:rPr>
                <w:rFonts w:cs="Arial"/>
                <w:sz w:val="24"/>
                <w:szCs w:val="24"/>
              </w:rPr>
              <w:t xml:space="preserve"> is off or not in P gear.</w:t>
            </w:r>
          </w:p>
        </w:tc>
      </w:tr>
      <w:tr w:rsidR="00415621" w14:paraId="618D88EF"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61068" w14:textId="77777777" w:rsidR="00415621" w:rsidRDefault="00415621" w:rsidP="007F01CD">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DE04444" w14:textId="77777777" w:rsidR="00415621" w:rsidRDefault="00415621" w:rsidP="007F01CD">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A7C069" w14:textId="77777777" w:rsidR="00415621" w:rsidRPr="003F3D08" w:rsidRDefault="008914DB" w:rsidP="008914DB">
            <w:pPr>
              <w:spacing w:before="40" w:after="40"/>
              <w:rPr>
                <w:rFonts w:cs="Arial"/>
                <w:sz w:val="24"/>
                <w:szCs w:val="24"/>
              </w:rPr>
            </w:pPr>
            <w:r w:rsidRPr="003F3D08">
              <w:rPr>
                <w:rFonts w:cs="Arial"/>
                <w:sz w:val="24"/>
                <w:szCs w:val="24"/>
              </w:rPr>
              <w:t xml:space="preserve">The user </w:t>
            </w:r>
            <w:r>
              <w:rPr>
                <w:rFonts w:cs="Arial"/>
                <w:sz w:val="24"/>
                <w:szCs w:val="24"/>
              </w:rPr>
              <w:t>activates</w:t>
            </w:r>
            <w:r w:rsidRPr="003F3D08">
              <w:rPr>
                <w:rFonts w:cs="Arial"/>
                <w:sz w:val="24"/>
                <w:szCs w:val="24"/>
              </w:rPr>
              <w:t xml:space="preserve"> Relax </w:t>
            </w:r>
            <w:r>
              <w:rPr>
                <w:rFonts w:cs="Arial"/>
                <w:sz w:val="24"/>
                <w:szCs w:val="24"/>
              </w:rPr>
              <w:t>app.</w:t>
            </w:r>
          </w:p>
        </w:tc>
      </w:tr>
      <w:tr w:rsidR="00415621" w14:paraId="1E58488E" w14:textId="77777777" w:rsidTr="007F01CD">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CB1E5B" w14:textId="77777777" w:rsidR="00415621" w:rsidRDefault="00415621" w:rsidP="007F01CD">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4584141" w14:textId="77777777" w:rsidR="00415621" w:rsidRDefault="00415621" w:rsidP="007F01CD">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CC3D4C" w14:textId="77777777" w:rsidR="00415621" w:rsidRPr="00EB1621" w:rsidRDefault="008914DB" w:rsidP="007F01CD">
            <w:pPr>
              <w:rPr>
                <w:sz w:val="24"/>
                <w:szCs w:val="24"/>
              </w:rPr>
            </w:pPr>
            <w:r>
              <w:rPr>
                <w:sz w:val="24"/>
                <w:szCs w:val="24"/>
              </w:rPr>
              <w:t xml:space="preserve">The user selects a </w:t>
            </w:r>
            <w:r w:rsidR="00CC0300">
              <w:rPr>
                <w:sz w:val="24"/>
                <w:szCs w:val="24"/>
              </w:rPr>
              <w:t>theme</w:t>
            </w:r>
            <w:r>
              <w:rPr>
                <w:sz w:val="24"/>
                <w:szCs w:val="24"/>
              </w:rPr>
              <w:t xml:space="preserve"> to start.</w:t>
            </w:r>
          </w:p>
        </w:tc>
      </w:tr>
      <w:tr w:rsidR="00415621" w14:paraId="5E36F9CC"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E42F0D" w14:textId="77777777" w:rsidR="00415621" w:rsidRPr="00B12A48" w:rsidRDefault="00415621"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BEDD9CB" w14:textId="77777777" w:rsidR="00415621" w:rsidRDefault="00415621"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C912F2" w14:textId="77777777" w:rsidR="008914DB" w:rsidRPr="00A44AE3" w:rsidRDefault="008914DB" w:rsidP="00A44AE3">
            <w:pPr>
              <w:spacing w:before="40" w:after="40"/>
              <w:rPr>
                <w:rFonts w:cs="Arial"/>
                <w:sz w:val="24"/>
                <w:szCs w:val="24"/>
              </w:rPr>
            </w:pPr>
            <w:r w:rsidRPr="00A44AE3">
              <w:rPr>
                <w:rFonts w:cs="Arial"/>
                <w:sz w:val="24"/>
                <w:szCs w:val="24"/>
              </w:rPr>
              <w:t>It will pop up a reminder to help the user uses enjoy the Relax properly and safely.</w:t>
            </w:r>
          </w:p>
          <w:p w14:paraId="72E88B5A" w14:textId="77777777" w:rsidR="00415621" w:rsidRPr="00A44AE3" w:rsidRDefault="008914DB" w:rsidP="00A44AE3">
            <w:pPr>
              <w:spacing w:before="40" w:after="40"/>
              <w:rPr>
                <w:rFonts w:cs="Arial"/>
                <w:sz w:val="24"/>
                <w:szCs w:val="24"/>
              </w:rPr>
            </w:pPr>
            <w:r w:rsidRPr="00A44AE3">
              <w:rPr>
                <w:rFonts w:cs="Arial"/>
                <w:sz w:val="24"/>
                <w:szCs w:val="24"/>
              </w:rPr>
              <w:t>“</w:t>
            </w:r>
            <w:r w:rsidR="00A44AE3" w:rsidRPr="00A44AE3">
              <w:rPr>
                <w:rFonts w:cs="Arial"/>
                <w:sz w:val="24"/>
                <w:szCs w:val="24"/>
              </w:rPr>
              <w:t>Relax is temporarily unable to run. Please confirm that the engine is turned on and the vehicle is in P gear.</w:t>
            </w:r>
            <w:r w:rsidRPr="00A44AE3">
              <w:rPr>
                <w:rFonts w:cs="Arial"/>
                <w:sz w:val="24"/>
                <w:szCs w:val="24"/>
              </w:rPr>
              <w:t>”</w:t>
            </w:r>
          </w:p>
        </w:tc>
      </w:tr>
      <w:tr w:rsidR="00415621" w14:paraId="740C0115"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9FBEB" w14:textId="77777777" w:rsidR="00415621" w:rsidRDefault="00415621" w:rsidP="007F01CD">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5E26D64" w14:textId="77777777" w:rsidR="00415621" w:rsidRDefault="00415621"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8B7B75" w14:textId="77777777" w:rsidR="00415621" w:rsidRDefault="00415621" w:rsidP="007F01CD"/>
        </w:tc>
      </w:tr>
    </w:tbl>
    <w:p w14:paraId="0B926AB5" w14:textId="77777777" w:rsidR="00415621" w:rsidRPr="00CB66B0" w:rsidRDefault="00415621" w:rsidP="00415621">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26</w:t>
      </w:r>
      <w:r w:rsidRPr="00F87747">
        <w:t>###</w:t>
      </w:r>
      <w:r w:rsidRPr="00650FB9">
        <w:rPr>
          <w:lang w:val="en-US" w:eastAsia="zh-CN"/>
        </w:rPr>
        <w:t xml:space="preserve"> </w:t>
      </w:r>
      <w:r w:rsidR="008914DB">
        <w:rPr>
          <w:lang w:val="en-US" w:eastAsia="zh-CN"/>
        </w:rPr>
        <w:t>Driving Notification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415621" w14:paraId="6FB23CFA" w14:textId="77777777" w:rsidTr="007F01CD">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1460C6" w14:textId="77777777" w:rsidR="00415621" w:rsidRDefault="00415621" w:rsidP="007F01CD">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7D13631" w14:textId="77777777" w:rsidR="00415621" w:rsidRDefault="00415621" w:rsidP="007F01CD">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18BA5D" w14:textId="77777777" w:rsidR="00415621" w:rsidRDefault="00415621" w:rsidP="007F01CD">
            <w:pPr>
              <w:pStyle w:val="a9"/>
              <w:rPr>
                <w:lang w:eastAsia="zh-CN"/>
              </w:rPr>
            </w:pPr>
            <w:r>
              <w:rPr>
                <w:rFonts w:hint="eastAsia"/>
                <w:lang w:eastAsia="zh-CN"/>
              </w:rPr>
              <w:t>D</w:t>
            </w:r>
            <w:r>
              <w:rPr>
                <w:lang w:eastAsia="zh-CN"/>
              </w:rPr>
              <w:t>river and passengers</w:t>
            </w:r>
          </w:p>
        </w:tc>
      </w:tr>
      <w:tr w:rsidR="00801039" w14:paraId="2F1CD04C"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A2FB1" w14:textId="77777777" w:rsidR="00801039" w:rsidRDefault="00801039" w:rsidP="00801039">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464704C" w14:textId="77777777" w:rsidR="00801039" w:rsidRDefault="00801039" w:rsidP="0080103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4C2AB" w14:textId="77777777" w:rsidR="00801039" w:rsidRDefault="00801039" w:rsidP="00801039">
            <w:pPr>
              <w:pStyle w:val="a9"/>
            </w:pPr>
            <w:r>
              <w:t xml:space="preserve">Reminder customer in special situation </w:t>
            </w:r>
          </w:p>
        </w:tc>
      </w:tr>
      <w:tr w:rsidR="00801039" w14:paraId="55AB5A0B"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6FB398" w14:textId="77777777" w:rsidR="00801039" w:rsidRDefault="00801039" w:rsidP="00801039">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B49D310" w14:textId="77777777" w:rsidR="00801039" w:rsidRDefault="00801039" w:rsidP="0080103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330EF6" w14:textId="39CCF3DC" w:rsidR="00801039" w:rsidRPr="00434BF0" w:rsidRDefault="00801039" w:rsidP="00801039">
            <w:pPr>
              <w:spacing w:before="40" w:after="40"/>
              <w:rPr>
                <w:rFonts w:cs="Arial"/>
                <w:sz w:val="24"/>
                <w:szCs w:val="24"/>
              </w:rPr>
            </w:pPr>
            <w:r>
              <w:rPr>
                <w:rFonts w:cs="Arial"/>
                <w:sz w:val="24"/>
                <w:szCs w:val="24"/>
              </w:rPr>
              <w:t>1.</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73D1E0D6" w14:textId="77777777" w:rsidR="00801039" w:rsidRPr="001D1DC4" w:rsidRDefault="00801039" w:rsidP="00801039">
            <w:pPr>
              <w:spacing w:before="40" w:after="40"/>
              <w:rPr>
                <w:rFonts w:cs="Arial"/>
                <w:sz w:val="24"/>
                <w:szCs w:val="24"/>
              </w:rPr>
            </w:pPr>
            <w:r>
              <w:rPr>
                <w:rFonts w:cs="Arial"/>
                <w:sz w:val="24"/>
                <w:szCs w:val="24"/>
              </w:rPr>
              <w:t xml:space="preserve">2.The </w:t>
            </w:r>
            <w:r w:rsidR="002E6431">
              <w:rPr>
                <w:rFonts w:cs="Arial"/>
                <w:sz w:val="24"/>
                <w:szCs w:val="24"/>
              </w:rPr>
              <w:t>vehicle</w:t>
            </w:r>
            <w:r>
              <w:rPr>
                <w:rFonts w:cs="Arial"/>
                <w:sz w:val="24"/>
                <w:szCs w:val="24"/>
              </w:rPr>
              <w:t xml:space="preserve"> is in motion.</w:t>
            </w:r>
          </w:p>
        </w:tc>
      </w:tr>
      <w:tr w:rsidR="00801039" w14:paraId="30F85490"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A2BD8" w14:textId="77777777" w:rsidR="00801039" w:rsidRDefault="00801039" w:rsidP="00801039">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060BAC4" w14:textId="77777777" w:rsidR="00801039" w:rsidRDefault="00801039" w:rsidP="00801039">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994A6" w14:textId="77777777" w:rsidR="00801039" w:rsidRPr="003F3D08" w:rsidRDefault="00801039" w:rsidP="00801039">
            <w:pPr>
              <w:spacing w:before="40" w:after="40"/>
              <w:rPr>
                <w:rFonts w:cs="Arial"/>
                <w:sz w:val="24"/>
                <w:szCs w:val="24"/>
              </w:rPr>
            </w:pPr>
            <w:r w:rsidRPr="003F3D08">
              <w:rPr>
                <w:rFonts w:cs="Arial"/>
                <w:sz w:val="24"/>
                <w:szCs w:val="24"/>
              </w:rPr>
              <w:t xml:space="preserve">The user </w:t>
            </w:r>
            <w:r>
              <w:rPr>
                <w:rFonts w:cs="Arial"/>
                <w:sz w:val="24"/>
                <w:szCs w:val="24"/>
              </w:rPr>
              <w:t>activates</w:t>
            </w:r>
            <w:r w:rsidRPr="003F3D08">
              <w:rPr>
                <w:rFonts w:cs="Arial"/>
                <w:sz w:val="24"/>
                <w:szCs w:val="24"/>
              </w:rPr>
              <w:t xml:space="preserve"> Relax </w:t>
            </w:r>
            <w:r>
              <w:rPr>
                <w:rFonts w:cs="Arial"/>
                <w:sz w:val="24"/>
                <w:szCs w:val="24"/>
              </w:rPr>
              <w:t>app.</w:t>
            </w:r>
          </w:p>
        </w:tc>
      </w:tr>
      <w:tr w:rsidR="00801039" w14:paraId="344B413E" w14:textId="77777777" w:rsidTr="007F01CD">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D0D942" w14:textId="77777777" w:rsidR="00801039" w:rsidRDefault="00801039" w:rsidP="00801039">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42B86D5" w14:textId="77777777" w:rsidR="00801039" w:rsidRDefault="00801039" w:rsidP="00801039">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E0424B" w14:textId="77777777" w:rsidR="00801039" w:rsidRDefault="00801039" w:rsidP="00801039">
            <w:pPr>
              <w:rPr>
                <w:sz w:val="24"/>
                <w:szCs w:val="24"/>
              </w:rPr>
            </w:pPr>
            <w:r>
              <w:rPr>
                <w:sz w:val="24"/>
                <w:szCs w:val="24"/>
              </w:rPr>
              <w:t xml:space="preserve">The user selects a </w:t>
            </w:r>
            <w:r w:rsidR="00CC0300">
              <w:rPr>
                <w:sz w:val="24"/>
                <w:szCs w:val="24"/>
              </w:rPr>
              <w:t>theme</w:t>
            </w:r>
            <w:r>
              <w:rPr>
                <w:sz w:val="24"/>
                <w:szCs w:val="24"/>
              </w:rPr>
              <w:t xml:space="preserve"> to start. I</w:t>
            </w:r>
            <w:r w:rsidRPr="007B3700">
              <w:rPr>
                <w:sz w:val="24"/>
                <w:szCs w:val="24"/>
              </w:rPr>
              <w:t xml:space="preserve">t </w:t>
            </w:r>
            <w:r>
              <w:rPr>
                <w:sz w:val="24"/>
                <w:szCs w:val="24"/>
              </w:rPr>
              <w:t>will</w:t>
            </w:r>
            <w:r w:rsidRPr="007B3700">
              <w:rPr>
                <w:sz w:val="24"/>
                <w:szCs w:val="24"/>
              </w:rPr>
              <w:t xml:space="preserve"> pop</w:t>
            </w:r>
            <w:r>
              <w:rPr>
                <w:sz w:val="24"/>
                <w:szCs w:val="24"/>
              </w:rPr>
              <w:t xml:space="preserve"> </w:t>
            </w:r>
            <w:r w:rsidRPr="007B3700">
              <w:rPr>
                <w:sz w:val="24"/>
                <w:szCs w:val="24"/>
              </w:rPr>
              <w:t xml:space="preserve">up </w:t>
            </w:r>
            <w:r>
              <w:rPr>
                <w:sz w:val="24"/>
                <w:szCs w:val="24"/>
              </w:rPr>
              <w:t>a</w:t>
            </w:r>
            <w:r w:rsidRPr="007B3700">
              <w:rPr>
                <w:sz w:val="24"/>
                <w:szCs w:val="24"/>
              </w:rPr>
              <w:t xml:space="preserve"> reminder.</w:t>
            </w:r>
          </w:p>
          <w:p w14:paraId="7A5BF176" w14:textId="77777777" w:rsidR="00801039" w:rsidRPr="00EB1621" w:rsidRDefault="00801039" w:rsidP="00801039">
            <w:pPr>
              <w:rPr>
                <w:sz w:val="24"/>
                <w:szCs w:val="24"/>
              </w:rPr>
            </w:pPr>
            <w:r w:rsidRPr="00CA14AA">
              <w:rPr>
                <w:sz w:val="24"/>
                <w:szCs w:val="24"/>
              </w:rPr>
              <w:t>“</w:t>
            </w:r>
            <w:r w:rsidR="00CC0300">
              <w:rPr>
                <w:sz w:val="24"/>
                <w:szCs w:val="24"/>
              </w:rPr>
              <w:t>Theme</w:t>
            </w:r>
            <w:r w:rsidRPr="00123FFF">
              <w:rPr>
                <w:sz w:val="24"/>
                <w:szCs w:val="24"/>
              </w:rPr>
              <w:t xml:space="preserve"> is temporarily disabled for safety reasons while the vehicle is moving.</w:t>
            </w:r>
            <w:r>
              <w:rPr>
                <w:sz w:val="24"/>
                <w:szCs w:val="24"/>
              </w:rPr>
              <w:t xml:space="preserve"> </w:t>
            </w:r>
            <w:r w:rsidRPr="00123FFF">
              <w:rPr>
                <w:sz w:val="24"/>
                <w:szCs w:val="24"/>
              </w:rPr>
              <w:t>Please stop and try again</w:t>
            </w:r>
            <w:r>
              <w:rPr>
                <w:rFonts w:hint="eastAsia"/>
                <w:sz w:val="24"/>
                <w:szCs w:val="24"/>
              </w:rPr>
              <w:t>.</w:t>
            </w:r>
            <w:r>
              <w:rPr>
                <w:sz w:val="24"/>
                <w:szCs w:val="24"/>
              </w:rPr>
              <w:t>”</w:t>
            </w:r>
          </w:p>
        </w:tc>
      </w:tr>
      <w:tr w:rsidR="00801039" w14:paraId="1B85A3DB"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12A74A" w14:textId="77777777" w:rsidR="00801039" w:rsidRPr="00B12A48" w:rsidRDefault="00801039" w:rsidP="00801039">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4A88B76" w14:textId="77777777" w:rsidR="00801039" w:rsidRDefault="00801039" w:rsidP="0080103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FB15F1" w14:textId="77777777" w:rsidR="00801039" w:rsidRPr="00A01F06" w:rsidRDefault="00801039" w:rsidP="00801039">
            <w:pPr>
              <w:spacing w:before="40" w:after="40"/>
              <w:rPr>
                <w:sz w:val="24"/>
                <w:szCs w:val="24"/>
              </w:rPr>
            </w:pPr>
          </w:p>
        </w:tc>
      </w:tr>
      <w:tr w:rsidR="00801039" w14:paraId="6D5C6B89"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EBD236" w14:textId="77777777" w:rsidR="00801039" w:rsidRDefault="00801039" w:rsidP="00801039">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1EC50AA" w14:textId="77777777" w:rsidR="00801039" w:rsidRDefault="00801039" w:rsidP="0080103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DF44BB" w14:textId="77777777" w:rsidR="00801039" w:rsidRDefault="00801039" w:rsidP="00801039"/>
        </w:tc>
      </w:tr>
    </w:tbl>
    <w:p w14:paraId="0D964A0E" w14:textId="77777777" w:rsidR="002C0DC8" w:rsidRDefault="002C0DC8" w:rsidP="002C0DC8">
      <w:pPr>
        <w:pStyle w:val="4"/>
      </w:pPr>
      <w:r>
        <w:lastRenderedPageBreak/>
        <w:t>Digital scent related</w:t>
      </w:r>
    </w:p>
    <w:p w14:paraId="59A3B90D" w14:textId="77777777" w:rsidR="00184617" w:rsidRPr="00CB66B0" w:rsidRDefault="00184617" w:rsidP="00184617">
      <w:pPr>
        <w:pStyle w:val="REUseCase"/>
        <w:rPr>
          <w:lang w:val="en-US"/>
        </w:rPr>
      </w:pPr>
      <w:r w:rsidRPr="00A005AE">
        <w:rPr>
          <w:lang w:val="en-US"/>
        </w:rPr>
        <w:t>###</w:t>
      </w:r>
      <w:r>
        <w:rPr>
          <w:lang w:val="en-US"/>
        </w:rPr>
        <w:t>UC_F_</w:t>
      </w:r>
      <w:r>
        <w:rPr>
          <w:rFonts w:hint="eastAsia"/>
          <w:lang w:val="en-US" w:eastAsia="zh-CN"/>
        </w:rPr>
        <w:t>Relax</w:t>
      </w:r>
      <w:r w:rsidRPr="00F87747">
        <w:t>_000</w:t>
      </w:r>
      <w:r>
        <w:t>2</w:t>
      </w:r>
      <w:r w:rsidR="00783FC6">
        <w:rPr>
          <w:rFonts w:hint="eastAsia"/>
          <w:lang w:eastAsia="zh-CN"/>
        </w:rPr>
        <w:t>7</w:t>
      </w:r>
      <w:r w:rsidRPr="00F87747">
        <w:t>###</w:t>
      </w:r>
      <w:r w:rsidRPr="00650FB9">
        <w:rPr>
          <w:lang w:val="en-US" w:eastAsia="zh-CN"/>
        </w:rPr>
        <w:t xml:space="preserve"> </w:t>
      </w:r>
      <w:r w:rsidR="00FD1C8D">
        <w:rPr>
          <w:lang w:val="en-US" w:eastAsia="zh-CN"/>
        </w:rPr>
        <w:t xml:space="preserve">One </w:t>
      </w:r>
      <w:r w:rsidR="00CC0300">
        <w:rPr>
          <w:lang w:val="en-US" w:eastAsia="zh-CN"/>
        </w:rPr>
        <w:t>theme</w:t>
      </w:r>
      <w:r w:rsidR="00FD1C8D">
        <w:rPr>
          <w:lang w:val="en-US" w:eastAsia="zh-CN"/>
        </w:rPr>
        <w:t xml:space="preserve"> corresponds to two scents.</w:t>
      </w:r>
      <w:r>
        <w:rPr>
          <w:lang w:val="en-US" w:eastAsia="zh-CN"/>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184617" w14:paraId="642A69DD" w14:textId="77777777" w:rsidTr="00E667E9">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FF09E0" w14:textId="77777777" w:rsidR="00184617" w:rsidRDefault="00184617" w:rsidP="00E667E9">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B2AD4A0" w14:textId="77777777" w:rsidR="00184617" w:rsidRDefault="00184617" w:rsidP="00E667E9">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2C00DF" w14:textId="77777777" w:rsidR="00184617" w:rsidRDefault="00184617" w:rsidP="00E667E9">
            <w:pPr>
              <w:pStyle w:val="a9"/>
              <w:rPr>
                <w:lang w:eastAsia="zh-CN"/>
              </w:rPr>
            </w:pPr>
            <w:r>
              <w:rPr>
                <w:rFonts w:hint="eastAsia"/>
                <w:lang w:eastAsia="zh-CN"/>
              </w:rPr>
              <w:t>D</w:t>
            </w:r>
            <w:r>
              <w:rPr>
                <w:lang w:eastAsia="zh-CN"/>
              </w:rPr>
              <w:t>river and passengers</w:t>
            </w:r>
          </w:p>
        </w:tc>
      </w:tr>
      <w:tr w:rsidR="00184617" w14:paraId="2B29D2F6"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C30FB" w14:textId="77777777" w:rsidR="00184617" w:rsidRDefault="00184617" w:rsidP="00E667E9">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C5FE407"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BBA807" w14:textId="77777777" w:rsidR="00184617" w:rsidRDefault="00184617" w:rsidP="00E667E9">
            <w:pPr>
              <w:pStyle w:val="a9"/>
            </w:pPr>
            <w:r>
              <w:t>For digital scent, some interaction logic needs to be defined.</w:t>
            </w:r>
          </w:p>
        </w:tc>
      </w:tr>
      <w:tr w:rsidR="00184617" w14:paraId="72EC5FDD"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8EE69A" w14:textId="77777777" w:rsidR="00184617" w:rsidRDefault="00184617" w:rsidP="00E667E9">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B31ADD6"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E6C960" w14:textId="06B3FE9D" w:rsidR="00184617" w:rsidRPr="00434BF0" w:rsidRDefault="00184617" w:rsidP="00E667E9">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6FC85185" w14:textId="77777777" w:rsidR="00184617" w:rsidRPr="001D1DC4" w:rsidRDefault="00184617" w:rsidP="00E667E9">
            <w:pPr>
              <w:spacing w:before="40" w:after="40"/>
              <w:rPr>
                <w:rFonts w:cs="Arial"/>
                <w:sz w:val="24"/>
                <w:szCs w:val="24"/>
              </w:rPr>
            </w:pPr>
            <w:r>
              <w:rPr>
                <w:rFonts w:cs="Arial"/>
                <w:sz w:val="24"/>
                <w:szCs w:val="24"/>
              </w:rPr>
              <w:t xml:space="preserve">2. Shift gear to P </w:t>
            </w:r>
          </w:p>
        </w:tc>
      </w:tr>
      <w:tr w:rsidR="00184617" w14:paraId="2943EEB9"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26878F" w14:textId="77777777" w:rsidR="00184617" w:rsidRDefault="00184617" w:rsidP="00E667E9">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E2B76E7" w14:textId="77777777" w:rsidR="00184617" w:rsidRDefault="00184617" w:rsidP="00E667E9">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47D62CC" w14:textId="77777777" w:rsidR="00184617" w:rsidRPr="00811B80" w:rsidRDefault="00184617" w:rsidP="00E667E9">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184617" w14:paraId="39DF412E" w14:textId="77777777" w:rsidTr="00E667E9">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29F50B" w14:textId="77777777" w:rsidR="00184617" w:rsidRDefault="00184617" w:rsidP="00E667E9">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AAA6590" w14:textId="77777777" w:rsidR="00184617" w:rsidRDefault="00184617" w:rsidP="00E667E9">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07127E" w14:textId="77777777" w:rsidR="00184617" w:rsidRDefault="00FD1C8D" w:rsidP="00FD1C8D">
            <w:pPr>
              <w:spacing w:before="40" w:after="40"/>
              <w:rPr>
                <w:sz w:val="24"/>
                <w:szCs w:val="24"/>
              </w:rPr>
            </w:pPr>
            <w:r>
              <w:rPr>
                <w:sz w:val="24"/>
                <w:szCs w:val="24"/>
              </w:rPr>
              <w:t xml:space="preserve">One </w:t>
            </w:r>
            <w:r w:rsidR="00CC0300">
              <w:rPr>
                <w:sz w:val="24"/>
                <w:szCs w:val="24"/>
              </w:rPr>
              <w:t>theme</w:t>
            </w:r>
            <w:r>
              <w:rPr>
                <w:sz w:val="24"/>
                <w:szCs w:val="24"/>
              </w:rPr>
              <w:t xml:space="preserve"> corresponds to two scents.</w:t>
            </w:r>
          </w:p>
          <w:p w14:paraId="285D22B3" w14:textId="77777777" w:rsidR="00FD1C8D" w:rsidRDefault="00FD1C8D" w:rsidP="006F0BA0">
            <w:pPr>
              <w:pStyle w:val="affff2"/>
              <w:numPr>
                <w:ilvl w:val="0"/>
                <w:numId w:val="34"/>
              </w:numPr>
              <w:spacing w:before="40" w:after="40"/>
              <w:rPr>
                <w:rFonts w:ascii="Arial" w:hAnsi="Arial" w:cs="Arial"/>
                <w:sz w:val="24"/>
                <w:szCs w:val="24"/>
              </w:rPr>
            </w:pPr>
            <w:r w:rsidRPr="00FD1C8D">
              <w:rPr>
                <w:rFonts w:ascii="Arial" w:hAnsi="Arial" w:cs="Arial"/>
                <w:sz w:val="24"/>
                <w:szCs w:val="24"/>
              </w:rPr>
              <w:t>Ins</w:t>
            </w:r>
            <w:r>
              <w:rPr>
                <w:rFonts w:ascii="Arial" w:hAnsi="Arial" w:cs="Arial"/>
                <w:sz w:val="24"/>
                <w:szCs w:val="24"/>
              </w:rPr>
              <w:t xml:space="preserve">tant relaxation: </w:t>
            </w:r>
            <w:r w:rsidRPr="0075748E">
              <w:rPr>
                <w:rFonts w:ascii="Arial" w:hAnsi="Arial" w:cs="Arial"/>
                <w:sz w:val="24"/>
                <w:szCs w:val="24"/>
              </w:rPr>
              <w:t xml:space="preserve">Ikebana </w:t>
            </w:r>
            <w:r w:rsidR="005319A2">
              <w:rPr>
                <w:rFonts w:ascii="Arial" w:hAnsi="Arial" w:cs="Arial"/>
                <w:sz w:val="24"/>
                <w:szCs w:val="24"/>
              </w:rPr>
              <w:t>A</w:t>
            </w:r>
            <w:r w:rsidRPr="0075748E">
              <w:rPr>
                <w:rFonts w:ascii="Arial" w:hAnsi="Arial" w:cs="Arial"/>
                <w:sz w:val="24"/>
                <w:szCs w:val="24"/>
              </w:rPr>
              <w:t>rt or Night Airy Smoke</w:t>
            </w:r>
            <w:r w:rsidR="00CA130B">
              <w:rPr>
                <w:rFonts w:ascii="Arial" w:hAnsi="Arial" w:cs="Arial"/>
                <w:sz w:val="24"/>
                <w:szCs w:val="24"/>
                <w:lang w:eastAsia="zh-CN"/>
              </w:rPr>
              <w:t>.</w:t>
            </w:r>
          </w:p>
          <w:p w14:paraId="1808E5FA" w14:textId="77777777" w:rsidR="00FD1C8D" w:rsidRDefault="00FD1C8D" w:rsidP="006F0BA0">
            <w:pPr>
              <w:pStyle w:val="affff2"/>
              <w:numPr>
                <w:ilvl w:val="0"/>
                <w:numId w:val="34"/>
              </w:numPr>
              <w:spacing w:before="40" w:after="40"/>
              <w:rPr>
                <w:rFonts w:ascii="Arial" w:hAnsi="Arial" w:cs="Arial"/>
                <w:sz w:val="24"/>
                <w:szCs w:val="24"/>
              </w:rPr>
            </w:pPr>
            <w:r>
              <w:rPr>
                <w:rFonts w:ascii="Arial" w:hAnsi="Arial" w:cs="Arial"/>
                <w:sz w:val="24"/>
                <w:szCs w:val="24"/>
              </w:rPr>
              <w:t>Forest:</w:t>
            </w:r>
            <w:r w:rsidRPr="008568A7">
              <w:rPr>
                <w:rFonts w:ascii="Arial" w:hAnsi="Arial" w:cs="Arial"/>
                <w:sz w:val="24"/>
                <w:szCs w:val="24"/>
              </w:rPr>
              <w:t xml:space="preserve"> Happy Moment or Grass Neroli</w:t>
            </w:r>
            <w:r w:rsidR="00CA130B">
              <w:rPr>
                <w:rFonts w:ascii="Arial" w:hAnsi="Arial" w:cs="Arial"/>
                <w:sz w:val="24"/>
                <w:szCs w:val="24"/>
              </w:rPr>
              <w:t>.</w:t>
            </w:r>
          </w:p>
          <w:p w14:paraId="286B5D19" w14:textId="77777777" w:rsidR="00FD1C8D" w:rsidRPr="00FD1C8D" w:rsidRDefault="00FD1C8D" w:rsidP="006F0BA0">
            <w:pPr>
              <w:pStyle w:val="affff2"/>
              <w:numPr>
                <w:ilvl w:val="0"/>
                <w:numId w:val="34"/>
              </w:numPr>
              <w:spacing w:before="40" w:after="40"/>
              <w:rPr>
                <w:rFonts w:ascii="Arial" w:hAnsi="Arial" w:cs="Arial"/>
                <w:sz w:val="24"/>
                <w:szCs w:val="24"/>
              </w:rPr>
            </w:pPr>
            <w:r>
              <w:rPr>
                <w:rFonts w:ascii="Arial" w:hAnsi="Arial" w:cs="Arial"/>
                <w:sz w:val="24"/>
                <w:szCs w:val="24"/>
              </w:rPr>
              <w:t>Ocean:</w:t>
            </w:r>
            <w:r w:rsidR="005319A2">
              <w:rPr>
                <w:rFonts w:ascii="Arial" w:hAnsi="Arial" w:cs="Arial"/>
                <w:sz w:val="24"/>
                <w:szCs w:val="24"/>
              </w:rPr>
              <w:t xml:space="preserve"> Story of Love or Ocean of Flowers</w:t>
            </w:r>
            <w:r w:rsidR="00CA130B">
              <w:rPr>
                <w:rFonts w:ascii="Arial" w:hAnsi="Arial" w:cs="Arial"/>
                <w:sz w:val="24"/>
                <w:szCs w:val="24"/>
              </w:rPr>
              <w:t>.</w:t>
            </w:r>
          </w:p>
        </w:tc>
      </w:tr>
      <w:tr w:rsidR="00184617" w14:paraId="4309901E"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D444EC" w14:textId="77777777" w:rsidR="00184617" w:rsidRPr="00B12A48" w:rsidRDefault="00184617" w:rsidP="00E667E9">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E64E8F4"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499C9A" w14:textId="77777777" w:rsidR="00184617" w:rsidRPr="00A01F06" w:rsidRDefault="00184617" w:rsidP="00E667E9">
            <w:pPr>
              <w:spacing w:before="40" w:after="40"/>
              <w:rPr>
                <w:sz w:val="24"/>
                <w:szCs w:val="24"/>
              </w:rPr>
            </w:pPr>
          </w:p>
        </w:tc>
      </w:tr>
      <w:tr w:rsidR="00184617" w14:paraId="569E3432"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EAB65F" w14:textId="77777777" w:rsidR="00184617" w:rsidRDefault="00184617" w:rsidP="00E667E9">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76354CC" w14:textId="77777777" w:rsidR="00184617" w:rsidRDefault="00184617" w:rsidP="00E667E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B8DA5F" w14:textId="77777777" w:rsidR="00184617" w:rsidRDefault="00184617" w:rsidP="00E667E9"/>
        </w:tc>
      </w:tr>
      <w:tr w:rsidR="00184617" w14:paraId="37E747EA"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453929" w14:textId="77777777" w:rsidR="00184617" w:rsidRDefault="00184617" w:rsidP="00E667E9">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0AE88F4"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8AED1" w14:textId="77777777" w:rsidR="00184617" w:rsidRDefault="00184617" w:rsidP="00E667E9">
            <w:pPr>
              <w:pStyle w:val="a9"/>
            </w:pPr>
          </w:p>
        </w:tc>
      </w:tr>
    </w:tbl>
    <w:p w14:paraId="3EBEBA7E" w14:textId="77777777" w:rsidR="00184617" w:rsidRPr="00CB66B0" w:rsidRDefault="00184617" w:rsidP="00184617">
      <w:pPr>
        <w:pStyle w:val="REUseCase"/>
        <w:rPr>
          <w:lang w:val="en-US"/>
        </w:rPr>
      </w:pPr>
      <w:r w:rsidRPr="00A005AE">
        <w:rPr>
          <w:lang w:val="en-US"/>
        </w:rPr>
        <w:t>###</w:t>
      </w:r>
      <w:r>
        <w:rPr>
          <w:lang w:val="en-US"/>
        </w:rPr>
        <w:t>UC_F_</w:t>
      </w:r>
      <w:r>
        <w:rPr>
          <w:rFonts w:hint="eastAsia"/>
          <w:lang w:val="en-US" w:eastAsia="zh-CN"/>
        </w:rPr>
        <w:t>Relax</w:t>
      </w:r>
      <w:r w:rsidRPr="00F87747">
        <w:t>_000</w:t>
      </w:r>
      <w:r>
        <w:t>2</w:t>
      </w:r>
      <w:r w:rsidR="00783FC6">
        <w:rPr>
          <w:rFonts w:hint="eastAsia"/>
          <w:lang w:eastAsia="zh-CN"/>
        </w:rPr>
        <w:t>8</w:t>
      </w:r>
      <w:r w:rsidRPr="00F87747">
        <w:t>###</w:t>
      </w:r>
      <w:r w:rsidRPr="00650FB9">
        <w:rPr>
          <w:lang w:val="en-US" w:eastAsia="zh-CN"/>
        </w:rPr>
        <w:t xml:space="preserve"> </w:t>
      </w:r>
      <w:r w:rsidR="00B97E2A">
        <w:rPr>
          <w:lang w:val="en-US" w:eastAsia="zh-CN"/>
        </w:rPr>
        <w:t xml:space="preserve">The </w:t>
      </w:r>
      <w:r w:rsidR="00CC0300">
        <w:rPr>
          <w:lang w:val="en-US" w:eastAsia="zh-CN"/>
        </w:rPr>
        <w:t>theme</w:t>
      </w:r>
      <w:r w:rsidR="00B97E2A">
        <w:rPr>
          <w:lang w:val="en-US" w:eastAsia="zh-CN"/>
        </w:rPr>
        <w:t xml:space="preserve"> selects one of them at random when there are two corresponding scents.</w:t>
      </w:r>
      <w:r>
        <w:rPr>
          <w:lang w:val="en-US" w:eastAsia="zh-CN"/>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184617" w14:paraId="2FC53CBD" w14:textId="77777777" w:rsidTr="00E667E9">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054F7D" w14:textId="77777777" w:rsidR="00184617" w:rsidRDefault="00184617" w:rsidP="00E667E9">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4C72E7A" w14:textId="77777777" w:rsidR="00184617" w:rsidRDefault="00184617" w:rsidP="00E667E9">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4EBD68" w14:textId="77777777" w:rsidR="00184617" w:rsidRDefault="00184617" w:rsidP="00E667E9">
            <w:pPr>
              <w:pStyle w:val="a9"/>
              <w:rPr>
                <w:lang w:eastAsia="zh-CN"/>
              </w:rPr>
            </w:pPr>
            <w:r>
              <w:rPr>
                <w:rFonts w:hint="eastAsia"/>
                <w:lang w:eastAsia="zh-CN"/>
              </w:rPr>
              <w:t>D</w:t>
            </w:r>
            <w:r>
              <w:rPr>
                <w:lang w:eastAsia="zh-CN"/>
              </w:rPr>
              <w:t>river and passengers</w:t>
            </w:r>
          </w:p>
        </w:tc>
      </w:tr>
      <w:tr w:rsidR="00184617" w14:paraId="335AE183"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7DF19" w14:textId="77777777" w:rsidR="00184617" w:rsidRDefault="00184617" w:rsidP="00E667E9">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4F6A403"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FEF071" w14:textId="77777777" w:rsidR="00184617" w:rsidRDefault="00184617" w:rsidP="00E667E9">
            <w:pPr>
              <w:pStyle w:val="a9"/>
            </w:pPr>
            <w:r>
              <w:t>For digital scent, some interaction logic needs to be defined.</w:t>
            </w:r>
          </w:p>
        </w:tc>
      </w:tr>
      <w:tr w:rsidR="00184617" w14:paraId="09B24547"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8A3CDA" w14:textId="77777777" w:rsidR="00184617" w:rsidRDefault="00184617" w:rsidP="00E667E9">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24D3E01"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078CA" w14:textId="423B8FA6" w:rsidR="00184617" w:rsidRPr="00434BF0" w:rsidRDefault="00184617" w:rsidP="00E667E9">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0236C1B7" w14:textId="77777777" w:rsidR="00184617" w:rsidRPr="001D1DC4" w:rsidRDefault="00184617" w:rsidP="00E667E9">
            <w:pPr>
              <w:spacing w:before="40" w:after="40"/>
              <w:rPr>
                <w:rFonts w:cs="Arial"/>
                <w:sz w:val="24"/>
                <w:szCs w:val="24"/>
              </w:rPr>
            </w:pPr>
            <w:r>
              <w:rPr>
                <w:rFonts w:cs="Arial"/>
                <w:sz w:val="24"/>
                <w:szCs w:val="24"/>
              </w:rPr>
              <w:t xml:space="preserve">2. Shift gear to P </w:t>
            </w:r>
          </w:p>
        </w:tc>
      </w:tr>
      <w:tr w:rsidR="00184617" w14:paraId="62E492DB"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186653" w14:textId="77777777" w:rsidR="00184617" w:rsidRDefault="00184617" w:rsidP="00E667E9">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E1A4B19" w14:textId="77777777" w:rsidR="00184617" w:rsidRDefault="00184617" w:rsidP="00E667E9">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1BFB736" w14:textId="77777777" w:rsidR="00184617" w:rsidRPr="00811B80" w:rsidRDefault="00184617" w:rsidP="00E667E9">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184617" w14:paraId="666493DA" w14:textId="77777777" w:rsidTr="00E667E9">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E2C3EE" w14:textId="77777777" w:rsidR="00184617" w:rsidRDefault="00184617" w:rsidP="00E667E9">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78382A4" w14:textId="77777777" w:rsidR="00184617" w:rsidRDefault="00184617" w:rsidP="00E667E9">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3786C0" w14:textId="77777777" w:rsidR="00184617" w:rsidRDefault="00B97E2A" w:rsidP="00B97E2A">
            <w:pPr>
              <w:spacing w:before="40" w:after="40"/>
              <w:rPr>
                <w:sz w:val="24"/>
                <w:szCs w:val="24"/>
              </w:rPr>
            </w:pPr>
            <w:r>
              <w:rPr>
                <w:sz w:val="24"/>
                <w:szCs w:val="24"/>
              </w:rPr>
              <w:t xml:space="preserve">When </w:t>
            </w:r>
            <w:r w:rsidR="00930D5B">
              <w:rPr>
                <w:sz w:val="24"/>
                <w:szCs w:val="24"/>
              </w:rPr>
              <w:t>three</w:t>
            </w:r>
            <w:r>
              <w:rPr>
                <w:sz w:val="24"/>
                <w:szCs w:val="24"/>
              </w:rPr>
              <w:t xml:space="preserve"> boxes have two corresponding scents, the </w:t>
            </w:r>
            <w:r w:rsidR="00CC0300">
              <w:rPr>
                <w:sz w:val="24"/>
                <w:szCs w:val="24"/>
              </w:rPr>
              <w:t>theme</w:t>
            </w:r>
            <w:r>
              <w:rPr>
                <w:sz w:val="24"/>
                <w:szCs w:val="24"/>
              </w:rPr>
              <w:t xml:space="preserve"> selects one of them at random.</w:t>
            </w:r>
          </w:p>
          <w:p w14:paraId="0C393DEF" w14:textId="77777777" w:rsidR="00B97E2A" w:rsidRDefault="00B97E2A" w:rsidP="00B97E2A">
            <w:pPr>
              <w:spacing w:before="40" w:after="40"/>
              <w:rPr>
                <w:rFonts w:cs="Arial"/>
                <w:sz w:val="24"/>
                <w:szCs w:val="24"/>
              </w:rPr>
            </w:pPr>
            <w:r>
              <w:rPr>
                <w:sz w:val="24"/>
                <w:szCs w:val="24"/>
              </w:rPr>
              <w:t xml:space="preserve">For example: </w:t>
            </w:r>
          </w:p>
          <w:p w14:paraId="0B09A68F" w14:textId="77777777" w:rsidR="006058C8" w:rsidRDefault="00930D5B" w:rsidP="006058C8">
            <w:pPr>
              <w:spacing w:before="40" w:after="40"/>
              <w:rPr>
                <w:rFonts w:cs="Arial"/>
                <w:sz w:val="24"/>
                <w:szCs w:val="24"/>
              </w:rPr>
            </w:pPr>
            <w:r>
              <w:rPr>
                <w:rFonts w:cs="Arial"/>
                <w:sz w:val="24"/>
                <w:szCs w:val="24"/>
              </w:rPr>
              <w:t xml:space="preserve">Three boxes have these two scents: Story of Love and Ocean of Flowers. And when user activate enjoy Ocean </w:t>
            </w:r>
            <w:r w:rsidR="00CC0300">
              <w:rPr>
                <w:rFonts w:cs="Arial"/>
                <w:sz w:val="24"/>
                <w:szCs w:val="24"/>
              </w:rPr>
              <w:t>theme</w:t>
            </w:r>
            <w:r>
              <w:rPr>
                <w:rFonts w:cs="Arial"/>
                <w:sz w:val="24"/>
                <w:szCs w:val="24"/>
              </w:rPr>
              <w:t>, the scent of one of the two is randomly output.</w:t>
            </w:r>
          </w:p>
          <w:p w14:paraId="0C47804A" w14:textId="77777777" w:rsidR="006058C8" w:rsidRDefault="006058C8" w:rsidP="006058C8">
            <w:pPr>
              <w:spacing w:before="40" w:after="40"/>
              <w:rPr>
                <w:rFonts w:cs="Arial"/>
                <w:sz w:val="24"/>
                <w:szCs w:val="24"/>
              </w:rPr>
            </w:pPr>
          </w:p>
          <w:p w14:paraId="2E113D2C" w14:textId="77777777" w:rsidR="00930D5B" w:rsidRPr="00930D5B" w:rsidRDefault="006058C8" w:rsidP="006058C8">
            <w:pPr>
              <w:spacing w:before="40" w:after="40"/>
              <w:rPr>
                <w:rFonts w:cs="Arial"/>
                <w:sz w:val="24"/>
                <w:szCs w:val="24"/>
              </w:rPr>
            </w:pPr>
            <w:r>
              <w:rPr>
                <w:rFonts w:cs="Arial"/>
                <w:sz w:val="24"/>
                <w:szCs w:val="24"/>
              </w:rPr>
              <w:t xml:space="preserve">Note: The corresponding scent of Ocean </w:t>
            </w:r>
            <w:r w:rsidR="00CC0300">
              <w:rPr>
                <w:rFonts w:cs="Arial"/>
                <w:sz w:val="24"/>
                <w:szCs w:val="24"/>
              </w:rPr>
              <w:t>theme</w:t>
            </w:r>
            <w:r>
              <w:rPr>
                <w:rFonts w:cs="Arial"/>
                <w:sz w:val="24"/>
                <w:szCs w:val="24"/>
              </w:rPr>
              <w:t xml:space="preserve"> is Story of Love and Ocean of Flowers. </w:t>
            </w:r>
            <w:r w:rsidR="00930D5B">
              <w:rPr>
                <w:rFonts w:cs="Arial"/>
                <w:sz w:val="24"/>
                <w:szCs w:val="24"/>
              </w:rPr>
              <w:t xml:space="preserve"> </w:t>
            </w:r>
          </w:p>
        </w:tc>
      </w:tr>
      <w:tr w:rsidR="00184617" w14:paraId="56335CA4"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890E5A" w14:textId="77777777" w:rsidR="00184617" w:rsidRDefault="00184617" w:rsidP="00E667E9">
            <w:pPr>
              <w:pStyle w:val="a9"/>
              <w:rPr>
                <w:rStyle w:val="af7"/>
              </w:rPr>
            </w:pPr>
          </w:p>
        </w:tc>
        <w:tc>
          <w:tcPr>
            <w:tcW w:w="688" w:type="dxa"/>
            <w:tcBorders>
              <w:top w:val="single" w:sz="6" w:space="0" w:color="auto"/>
              <w:left w:val="single" w:sz="6" w:space="0" w:color="auto"/>
              <w:bottom w:val="single" w:sz="6" w:space="0" w:color="auto"/>
              <w:right w:val="single" w:sz="6" w:space="0" w:color="auto"/>
            </w:tcBorders>
          </w:tcPr>
          <w:p w14:paraId="13F86BB7" w14:textId="77777777" w:rsidR="00184617" w:rsidRDefault="00184617" w:rsidP="00E667E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48F6DD" w14:textId="77777777" w:rsidR="00184617" w:rsidRDefault="00184617" w:rsidP="00E667E9"/>
        </w:tc>
      </w:tr>
      <w:tr w:rsidR="00184617" w14:paraId="3C8DAFED"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75F00D" w14:textId="77777777" w:rsidR="00184617" w:rsidRDefault="00184617" w:rsidP="00E667E9">
            <w:pPr>
              <w:pStyle w:val="a9"/>
            </w:pPr>
            <w:r>
              <w:rPr>
                <w:rStyle w:val="af7"/>
              </w:rPr>
              <w:lastRenderedPageBreak/>
              <w:t>Post Conditions</w:t>
            </w:r>
          </w:p>
        </w:tc>
        <w:tc>
          <w:tcPr>
            <w:tcW w:w="688" w:type="dxa"/>
            <w:tcBorders>
              <w:top w:val="single" w:sz="6" w:space="0" w:color="auto"/>
              <w:left w:val="single" w:sz="6" w:space="0" w:color="auto"/>
              <w:bottom w:val="single" w:sz="6" w:space="0" w:color="auto"/>
              <w:right w:val="single" w:sz="6" w:space="0" w:color="auto"/>
            </w:tcBorders>
          </w:tcPr>
          <w:p w14:paraId="4686C87D" w14:textId="77777777" w:rsidR="00184617" w:rsidRDefault="00184617" w:rsidP="00E667E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C62BDE" w14:textId="77777777" w:rsidR="00184617" w:rsidRDefault="00184617" w:rsidP="00E667E9"/>
        </w:tc>
      </w:tr>
      <w:tr w:rsidR="00184617" w14:paraId="0DB106F7"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A2ED7E" w14:textId="77777777" w:rsidR="00184617" w:rsidRDefault="00184617" w:rsidP="00E667E9">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5F7DBECF" w14:textId="77777777" w:rsidR="00184617" w:rsidRDefault="00184617"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0DE256" w14:textId="77777777" w:rsidR="00184617" w:rsidRDefault="00184617" w:rsidP="00E667E9">
            <w:pPr>
              <w:pStyle w:val="a9"/>
            </w:pPr>
          </w:p>
        </w:tc>
      </w:tr>
    </w:tbl>
    <w:p w14:paraId="5B64DFCF" w14:textId="77777777" w:rsidR="006058C8" w:rsidRPr="00CB66B0" w:rsidRDefault="006058C8" w:rsidP="006058C8">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29</w:t>
      </w:r>
      <w:r w:rsidRPr="00F87747">
        <w:t>###</w:t>
      </w:r>
      <w:r w:rsidRPr="00650FB9">
        <w:rPr>
          <w:lang w:val="en-US" w:eastAsia="zh-CN"/>
        </w:rPr>
        <w:t xml:space="preserve"> </w:t>
      </w:r>
      <w:r>
        <w:rPr>
          <w:lang w:val="en-US" w:eastAsia="zh-CN"/>
        </w:rPr>
        <w:t xml:space="preserve">The </w:t>
      </w:r>
      <w:r w:rsidR="00CC0300">
        <w:rPr>
          <w:lang w:val="en-US" w:eastAsia="zh-CN"/>
        </w:rPr>
        <w:t>theme</w:t>
      </w:r>
      <w:r w:rsidR="00F07A4B">
        <w:rPr>
          <w:lang w:val="en-US" w:eastAsia="zh-CN"/>
        </w:rPr>
        <w:t xml:space="preserve"> </w:t>
      </w:r>
      <w:r w:rsidR="00AA16BF">
        <w:rPr>
          <w:lang w:val="en-US" w:eastAsia="zh-CN"/>
        </w:rPr>
        <w:t xml:space="preserve">does not </w:t>
      </w:r>
      <w:r w:rsidR="00F07A4B">
        <w:rPr>
          <w:lang w:val="en-US" w:eastAsia="zh-CN"/>
        </w:rPr>
        <w:t>output</w:t>
      </w:r>
      <w:r w:rsidR="00AA16BF">
        <w:rPr>
          <w:lang w:val="en-US" w:eastAsia="zh-CN"/>
        </w:rPr>
        <w:t xml:space="preserve"> any</w:t>
      </w:r>
      <w:r w:rsidR="00F07A4B">
        <w:rPr>
          <w:lang w:val="en-US" w:eastAsia="zh-CN"/>
        </w:rPr>
        <w:t xml:space="preserve"> scents </w:t>
      </w:r>
      <w:r>
        <w:rPr>
          <w:lang w:val="en-US" w:eastAsia="zh-CN"/>
        </w:rPr>
        <w:t>when there are</w:t>
      </w:r>
      <w:r w:rsidR="00F07A4B">
        <w:rPr>
          <w:lang w:val="en-US" w:eastAsia="zh-CN"/>
        </w:rPr>
        <w:t xml:space="preserve"> no </w:t>
      </w:r>
      <w:r>
        <w:rPr>
          <w:lang w:val="en-US" w:eastAsia="zh-CN"/>
        </w:rPr>
        <w:t xml:space="preserve">corresponding </w:t>
      </w:r>
      <w:r w:rsidR="00F07A4B">
        <w:rPr>
          <w:lang w:val="en-US" w:eastAsia="zh-CN"/>
        </w:rPr>
        <w:t xml:space="preserve">two </w:t>
      </w:r>
      <w:r>
        <w:rPr>
          <w:lang w:val="en-US" w:eastAsia="zh-CN"/>
        </w:rPr>
        <w:t xml:space="preserve">scents.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6058C8" w14:paraId="31CF2F67" w14:textId="77777777" w:rsidTr="00E667E9">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EAFD3D" w14:textId="77777777" w:rsidR="006058C8" w:rsidRDefault="006058C8" w:rsidP="00E667E9">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D01DC5D" w14:textId="77777777" w:rsidR="006058C8" w:rsidRDefault="006058C8" w:rsidP="00E667E9">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6F8F09" w14:textId="77777777" w:rsidR="006058C8" w:rsidRDefault="006058C8" w:rsidP="00E667E9">
            <w:pPr>
              <w:pStyle w:val="a9"/>
              <w:rPr>
                <w:lang w:eastAsia="zh-CN"/>
              </w:rPr>
            </w:pPr>
            <w:r>
              <w:rPr>
                <w:rFonts w:hint="eastAsia"/>
                <w:lang w:eastAsia="zh-CN"/>
              </w:rPr>
              <w:t>D</w:t>
            </w:r>
            <w:r>
              <w:rPr>
                <w:lang w:eastAsia="zh-CN"/>
              </w:rPr>
              <w:t>river and passengers</w:t>
            </w:r>
          </w:p>
        </w:tc>
      </w:tr>
      <w:tr w:rsidR="006058C8" w14:paraId="4D821142"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A41E1" w14:textId="77777777" w:rsidR="006058C8" w:rsidRDefault="006058C8" w:rsidP="00E667E9">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59E4F2C" w14:textId="77777777" w:rsidR="006058C8" w:rsidRDefault="006058C8"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501D54" w14:textId="77777777" w:rsidR="006058C8" w:rsidRDefault="006058C8" w:rsidP="00E667E9">
            <w:pPr>
              <w:pStyle w:val="a9"/>
            </w:pPr>
            <w:r>
              <w:t>For digital scent, some interaction logic needs to be defined.</w:t>
            </w:r>
          </w:p>
        </w:tc>
      </w:tr>
      <w:tr w:rsidR="006058C8" w14:paraId="60160167"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CE07B" w14:textId="77777777" w:rsidR="006058C8" w:rsidRDefault="006058C8" w:rsidP="00E667E9">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619C7771" w14:textId="77777777" w:rsidR="006058C8" w:rsidRDefault="006058C8"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F230F" w14:textId="02029924" w:rsidR="006058C8" w:rsidRPr="00434BF0" w:rsidRDefault="006058C8" w:rsidP="00E667E9">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5610DDB3" w14:textId="77777777" w:rsidR="006058C8" w:rsidRPr="001D1DC4" w:rsidRDefault="006058C8" w:rsidP="00E667E9">
            <w:pPr>
              <w:spacing w:before="40" w:after="40"/>
              <w:rPr>
                <w:rFonts w:cs="Arial"/>
                <w:sz w:val="24"/>
                <w:szCs w:val="24"/>
              </w:rPr>
            </w:pPr>
            <w:r>
              <w:rPr>
                <w:rFonts w:cs="Arial"/>
                <w:sz w:val="24"/>
                <w:szCs w:val="24"/>
              </w:rPr>
              <w:t xml:space="preserve">2. Shift gear to P </w:t>
            </w:r>
          </w:p>
        </w:tc>
      </w:tr>
      <w:tr w:rsidR="006058C8" w14:paraId="5FAFE9C4"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0C367" w14:textId="77777777" w:rsidR="006058C8" w:rsidRDefault="006058C8" w:rsidP="00E667E9">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A953158" w14:textId="77777777" w:rsidR="006058C8" w:rsidRDefault="006058C8" w:rsidP="00E667E9">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892B829" w14:textId="77777777" w:rsidR="006058C8" w:rsidRPr="00811B80" w:rsidRDefault="006058C8" w:rsidP="00E667E9">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6058C8" w14:paraId="58BDB436" w14:textId="77777777" w:rsidTr="00E667E9">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7DB1E" w14:textId="77777777" w:rsidR="006058C8" w:rsidRDefault="006058C8" w:rsidP="00E667E9">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48E02B7" w14:textId="77777777" w:rsidR="006058C8" w:rsidRDefault="006058C8" w:rsidP="00E667E9">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0AE0DA" w14:textId="77777777" w:rsidR="006058C8" w:rsidRDefault="006058C8" w:rsidP="00E667E9">
            <w:pPr>
              <w:spacing w:before="40" w:after="40"/>
              <w:rPr>
                <w:sz w:val="24"/>
                <w:szCs w:val="24"/>
              </w:rPr>
            </w:pPr>
            <w:bookmarkStart w:id="117" w:name="OLE_LINK3"/>
            <w:bookmarkStart w:id="118" w:name="OLE_LINK4"/>
            <w:r>
              <w:rPr>
                <w:sz w:val="24"/>
                <w:szCs w:val="24"/>
              </w:rPr>
              <w:t>When</w:t>
            </w:r>
            <w:r w:rsidR="009B20BE">
              <w:rPr>
                <w:sz w:val="24"/>
                <w:szCs w:val="24"/>
              </w:rPr>
              <w:t xml:space="preserve"> there are no </w:t>
            </w:r>
            <w:r>
              <w:rPr>
                <w:sz w:val="24"/>
                <w:szCs w:val="24"/>
              </w:rPr>
              <w:t>two corresponding scents</w:t>
            </w:r>
            <w:r w:rsidR="009B20BE">
              <w:rPr>
                <w:sz w:val="24"/>
                <w:szCs w:val="24"/>
              </w:rPr>
              <w:t xml:space="preserve"> in three boxes</w:t>
            </w:r>
            <w:r>
              <w:rPr>
                <w:sz w:val="24"/>
                <w:szCs w:val="24"/>
              </w:rPr>
              <w:t xml:space="preserve">, the </w:t>
            </w:r>
            <w:r w:rsidR="00CC0300">
              <w:rPr>
                <w:sz w:val="24"/>
                <w:szCs w:val="24"/>
              </w:rPr>
              <w:t>theme</w:t>
            </w:r>
            <w:r>
              <w:rPr>
                <w:sz w:val="24"/>
                <w:szCs w:val="24"/>
              </w:rPr>
              <w:t xml:space="preserve"> </w:t>
            </w:r>
            <w:r w:rsidR="009B20BE">
              <w:rPr>
                <w:sz w:val="24"/>
                <w:szCs w:val="24"/>
              </w:rPr>
              <w:t>does not output any scents.</w:t>
            </w:r>
          </w:p>
          <w:p w14:paraId="6760D1C7" w14:textId="77777777" w:rsidR="006058C8" w:rsidRDefault="006058C8" w:rsidP="00E667E9">
            <w:pPr>
              <w:spacing w:before="40" w:after="40"/>
              <w:rPr>
                <w:rFonts w:cs="Arial"/>
                <w:sz w:val="24"/>
                <w:szCs w:val="24"/>
              </w:rPr>
            </w:pPr>
            <w:r>
              <w:rPr>
                <w:sz w:val="24"/>
                <w:szCs w:val="24"/>
              </w:rPr>
              <w:t xml:space="preserve">For example: </w:t>
            </w:r>
          </w:p>
          <w:p w14:paraId="085C9D2F" w14:textId="77777777" w:rsidR="006058C8" w:rsidRDefault="00AA16BF" w:rsidP="00E667E9">
            <w:pPr>
              <w:spacing w:before="40" w:after="40"/>
              <w:rPr>
                <w:rFonts w:cs="Arial"/>
                <w:sz w:val="24"/>
                <w:szCs w:val="24"/>
              </w:rPr>
            </w:pPr>
            <w:r>
              <w:rPr>
                <w:rFonts w:cs="Arial"/>
                <w:sz w:val="24"/>
                <w:szCs w:val="24"/>
              </w:rPr>
              <w:t xml:space="preserve">These two scents (Story of Love and Ocean of Flowers) are not detected in the three </w:t>
            </w:r>
            <w:r w:rsidR="006058C8">
              <w:rPr>
                <w:rFonts w:cs="Arial"/>
                <w:sz w:val="24"/>
                <w:szCs w:val="24"/>
              </w:rPr>
              <w:t>bo</w:t>
            </w:r>
            <w:r>
              <w:rPr>
                <w:rFonts w:cs="Arial"/>
                <w:sz w:val="24"/>
                <w:szCs w:val="24"/>
              </w:rPr>
              <w:t>xes.</w:t>
            </w:r>
            <w:r w:rsidR="006058C8">
              <w:rPr>
                <w:rFonts w:cs="Arial"/>
                <w:sz w:val="24"/>
                <w:szCs w:val="24"/>
              </w:rPr>
              <w:t xml:space="preserve"> And when user activate enjoy Ocean </w:t>
            </w:r>
            <w:r w:rsidR="00CC0300">
              <w:rPr>
                <w:rFonts w:cs="Arial"/>
                <w:sz w:val="24"/>
                <w:szCs w:val="24"/>
              </w:rPr>
              <w:t>theme</w:t>
            </w:r>
            <w:r w:rsidR="006058C8">
              <w:rPr>
                <w:rFonts w:cs="Arial"/>
                <w:sz w:val="24"/>
                <w:szCs w:val="24"/>
              </w:rPr>
              <w:t xml:space="preserve">, </w:t>
            </w:r>
            <w:r>
              <w:rPr>
                <w:rFonts w:cs="Arial"/>
                <w:sz w:val="24"/>
                <w:szCs w:val="24"/>
              </w:rPr>
              <w:t xml:space="preserve">the </w:t>
            </w:r>
            <w:r w:rsidR="00CC0300">
              <w:rPr>
                <w:rFonts w:cs="Arial"/>
                <w:sz w:val="24"/>
                <w:szCs w:val="24"/>
              </w:rPr>
              <w:t>theme</w:t>
            </w:r>
            <w:r>
              <w:rPr>
                <w:rFonts w:cs="Arial"/>
                <w:sz w:val="24"/>
                <w:szCs w:val="24"/>
              </w:rPr>
              <w:t xml:space="preserve"> does not output any scents</w:t>
            </w:r>
            <w:r w:rsidR="006058C8">
              <w:rPr>
                <w:rFonts w:cs="Arial"/>
                <w:sz w:val="24"/>
                <w:szCs w:val="24"/>
              </w:rPr>
              <w:t>.</w:t>
            </w:r>
          </w:p>
          <w:p w14:paraId="6406B80A" w14:textId="77777777" w:rsidR="006058C8" w:rsidRDefault="006058C8" w:rsidP="00E667E9">
            <w:pPr>
              <w:spacing w:before="40" w:after="40"/>
              <w:rPr>
                <w:rFonts w:cs="Arial"/>
                <w:sz w:val="24"/>
                <w:szCs w:val="24"/>
              </w:rPr>
            </w:pPr>
          </w:p>
          <w:p w14:paraId="70CF38AA" w14:textId="77777777" w:rsidR="006058C8" w:rsidRPr="00930D5B" w:rsidRDefault="006058C8" w:rsidP="00E667E9">
            <w:pPr>
              <w:spacing w:before="40" w:after="40"/>
              <w:rPr>
                <w:rFonts w:cs="Arial"/>
                <w:sz w:val="24"/>
                <w:szCs w:val="24"/>
              </w:rPr>
            </w:pPr>
            <w:r>
              <w:rPr>
                <w:rFonts w:cs="Arial"/>
                <w:sz w:val="24"/>
                <w:szCs w:val="24"/>
              </w:rPr>
              <w:t xml:space="preserve">Note: The corresponding scent of Ocean </w:t>
            </w:r>
            <w:r w:rsidR="00CC0300">
              <w:rPr>
                <w:rFonts w:cs="Arial"/>
                <w:sz w:val="24"/>
                <w:szCs w:val="24"/>
              </w:rPr>
              <w:t>theme</w:t>
            </w:r>
            <w:r>
              <w:rPr>
                <w:rFonts w:cs="Arial"/>
                <w:sz w:val="24"/>
                <w:szCs w:val="24"/>
              </w:rPr>
              <w:t xml:space="preserve"> is Story of Love and Ocean of Flowers.  </w:t>
            </w:r>
            <w:bookmarkEnd w:id="117"/>
            <w:bookmarkEnd w:id="118"/>
          </w:p>
        </w:tc>
      </w:tr>
      <w:tr w:rsidR="006058C8" w14:paraId="7BB160F2"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B76F89" w14:textId="77777777" w:rsidR="006058C8" w:rsidRDefault="006058C8" w:rsidP="00E667E9">
            <w:pPr>
              <w:pStyle w:val="a9"/>
              <w:rPr>
                <w:rStyle w:val="af7"/>
              </w:rPr>
            </w:pPr>
          </w:p>
        </w:tc>
        <w:tc>
          <w:tcPr>
            <w:tcW w:w="688" w:type="dxa"/>
            <w:tcBorders>
              <w:top w:val="single" w:sz="6" w:space="0" w:color="auto"/>
              <w:left w:val="single" w:sz="6" w:space="0" w:color="auto"/>
              <w:bottom w:val="single" w:sz="6" w:space="0" w:color="auto"/>
              <w:right w:val="single" w:sz="6" w:space="0" w:color="auto"/>
            </w:tcBorders>
          </w:tcPr>
          <w:p w14:paraId="183E8E2C" w14:textId="77777777" w:rsidR="006058C8" w:rsidRDefault="006058C8" w:rsidP="00E667E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E0F8B1" w14:textId="77777777" w:rsidR="006058C8" w:rsidRDefault="006058C8" w:rsidP="00E667E9"/>
        </w:tc>
      </w:tr>
      <w:tr w:rsidR="006058C8" w14:paraId="1C031E39"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E126C6" w14:textId="77777777" w:rsidR="006058C8" w:rsidRDefault="006058C8" w:rsidP="00E667E9">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E997017" w14:textId="77777777" w:rsidR="006058C8" w:rsidRDefault="006058C8" w:rsidP="00E667E9"/>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6E0D5A" w14:textId="77777777" w:rsidR="006058C8" w:rsidRDefault="006058C8" w:rsidP="00E667E9"/>
        </w:tc>
      </w:tr>
      <w:tr w:rsidR="006058C8" w14:paraId="5AD900DE" w14:textId="77777777" w:rsidTr="00E667E9">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AB3318" w14:textId="77777777" w:rsidR="006058C8" w:rsidRDefault="006058C8" w:rsidP="00E667E9">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8D3F703" w14:textId="77777777" w:rsidR="006058C8" w:rsidRDefault="006058C8" w:rsidP="00E667E9">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B7F906" w14:textId="77777777" w:rsidR="006058C8" w:rsidRDefault="006058C8" w:rsidP="00E667E9">
            <w:pPr>
              <w:pStyle w:val="a9"/>
            </w:pPr>
          </w:p>
        </w:tc>
      </w:tr>
    </w:tbl>
    <w:p w14:paraId="52032C80" w14:textId="77777777" w:rsidR="00DD254B" w:rsidRPr="00CB66B0" w:rsidRDefault="00DD254B" w:rsidP="00DD254B">
      <w:pPr>
        <w:pStyle w:val="REUseCase"/>
        <w:rPr>
          <w:lang w:val="en-US"/>
        </w:rPr>
      </w:pPr>
      <w:r w:rsidRPr="00A005AE">
        <w:rPr>
          <w:lang w:val="en-US"/>
        </w:rPr>
        <w:t>###</w:t>
      </w:r>
      <w:r>
        <w:rPr>
          <w:lang w:val="en-US"/>
        </w:rPr>
        <w:t>UC_F_</w:t>
      </w:r>
      <w:r>
        <w:rPr>
          <w:rFonts w:hint="eastAsia"/>
          <w:lang w:val="en-US" w:eastAsia="zh-CN"/>
        </w:rPr>
        <w:t>Relax</w:t>
      </w:r>
      <w:r w:rsidRPr="0084723F">
        <w:t>_0003</w:t>
      </w:r>
      <w:r w:rsidR="00783FC6">
        <w:rPr>
          <w:rFonts w:hint="eastAsia"/>
          <w:lang w:eastAsia="zh-CN"/>
        </w:rPr>
        <w:t>0</w:t>
      </w:r>
      <w:r w:rsidRPr="0084723F">
        <w:t>###</w:t>
      </w:r>
      <w:r w:rsidRPr="0084723F">
        <w:rPr>
          <w:lang w:val="en-US" w:eastAsia="zh-CN"/>
        </w:rPr>
        <w:t xml:space="preserve"> </w:t>
      </w:r>
      <w:r w:rsidR="00671FA8">
        <w:rPr>
          <w:lang w:val="en-US" w:eastAsia="zh-CN"/>
        </w:rPr>
        <w:t xml:space="preserve">The </w:t>
      </w:r>
      <w:r>
        <w:rPr>
          <w:lang w:val="en-US" w:eastAsia="zh-CN"/>
        </w:rPr>
        <w:t>intensity of the scent</w:t>
      </w:r>
      <w:r w:rsidR="00671FA8">
        <w:rPr>
          <w:lang w:val="en-US" w:eastAsia="zh-CN"/>
        </w:rPr>
        <w:t xml:space="preserve"> cannot be set in Relax app</w:t>
      </w:r>
      <w:r>
        <w:rPr>
          <w:lang w:val="en-US" w:eastAsia="zh-CN"/>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DD254B" w14:paraId="73C1CFBF" w14:textId="77777777" w:rsidTr="00CA130B">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CEFAE6" w14:textId="77777777" w:rsidR="00DD254B" w:rsidRDefault="00DD254B" w:rsidP="00CA130B">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457C1F93" w14:textId="77777777" w:rsidR="00DD254B" w:rsidRDefault="00DD254B" w:rsidP="00CA130B">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D411F5" w14:textId="77777777" w:rsidR="00DD254B" w:rsidRDefault="00DD254B" w:rsidP="00CA130B">
            <w:pPr>
              <w:pStyle w:val="a9"/>
              <w:rPr>
                <w:lang w:eastAsia="zh-CN"/>
              </w:rPr>
            </w:pPr>
            <w:r>
              <w:rPr>
                <w:rFonts w:hint="eastAsia"/>
                <w:lang w:eastAsia="zh-CN"/>
              </w:rPr>
              <w:t>D</w:t>
            </w:r>
            <w:r>
              <w:rPr>
                <w:lang w:eastAsia="zh-CN"/>
              </w:rPr>
              <w:t>river and passengers</w:t>
            </w:r>
          </w:p>
        </w:tc>
      </w:tr>
      <w:tr w:rsidR="00DD254B" w14:paraId="1A548EFF"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4BDA3B" w14:textId="77777777" w:rsidR="00DD254B" w:rsidRDefault="00DD254B" w:rsidP="00CA130B">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1FFEF6A" w14:textId="77777777" w:rsidR="00DD254B" w:rsidRDefault="00DD254B" w:rsidP="00CA130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90713A" w14:textId="77777777" w:rsidR="00DD254B" w:rsidRDefault="00DD254B" w:rsidP="00CA130B">
            <w:pPr>
              <w:pStyle w:val="a9"/>
            </w:pPr>
            <w:r>
              <w:t>For digital scent, some interaction logic needs to be defined.</w:t>
            </w:r>
          </w:p>
        </w:tc>
      </w:tr>
      <w:tr w:rsidR="00DD254B" w14:paraId="1F1099D9"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E86B5" w14:textId="77777777" w:rsidR="00DD254B" w:rsidRDefault="00DD254B" w:rsidP="00CA130B">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7829ED4" w14:textId="77777777" w:rsidR="00DD254B" w:rsidRDefault="00DD254B" w:rsidP="00CA130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3F307" w14:textId="38B9B8A5" w:rsidR="00DD254B" w:rsidRPr="00434BF0" w:rsidRDefault="00DD254B" w:rsidP="00CA130B">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5D5EF602" w14:textId="77777777" w:rsidR="00DD254B" w:rsidRPr="001D1DC4" w:rsidRDefault="00DD254B" w:rsidP="00CA130B">
            <w:pPr>
              <w:spacing w:before="40" w:after="40"/>
              <w:rPr>
                <w:rFonts w:cs="Arial"/>
                <w:sz w:val="24"/>
                <w:szCs w:val="24"/>
              </w:rPr>
            </w:pPr>
            <w:r>
              <w:rPr>
                <w:rFonts w:cs="Arial"/>
                <w:sz w:val="24"/>
                <w:szCs w:val="24"/>
              </w:rPr>
              <w:t xml:space="preserve">2. Shift gear to P </w:t>
            </w:r>
          </w:p>
        </w:tc>
      </w:tr>
      <w:tr w:rsidR="00DD254B" w14:paraId="6F35CCDE"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ADB9E" w14:textId="77777777" w:rsidR="00DD254B" w:rsidRDefault="00DD254B" w:rsidP="00CA130B">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EF828AB" w14:textId="77777777" w:rsidR="00DD254B" w:rsidRDefault="00DD254B" w:rsidP="00CA130B">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3D1405" w14:textId="77777777" w:rsidR="00DD254B" w:rsidRPr="00811B80" w:rsidRDefault="00DD254B" w:rsidP="00CA130B">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DD254B" w14:paraId="70501DD9" w14:textId="77777777" w:rsidTr="00CA130B">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0164AB" w14:textId="77777777" w:rsidR="00DD254B" w:rsidRDefault="00DD254B" w:rsidP="00CA130B">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67FF66D" w14:textId="77777777" w:rsidR="00DD254B" w:rsidRDefault="00DD254B" w:rsidP="00CA130B">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1D6247" w14:textId="77777777" w:rsidR="0084723F" w:rsidRPr="00930D5B" w:rsidRDefault="0084723F" w:rsidP="0084723F">
            <w:pPr>
              <w:spacing w:before="40" w:after="40"/>
              <w:rPr>
                <w:rFonts w:cs="Arial"/>
                <w:sz w:val="24"/>
                <w:szCs w:val="24"/>
              </w:rPr>
            </w:pPr>
            <w:r>
              <w:rPr>
                <w:rFonts w:cs="Arial"/>
                <w:sz w:val="24"/>
                <w:szCs w:val="24"/>
              </w:rPr>
              <w:t xml:space="preserve">Output the scent corresponding to </w:t>
            </w:r>
            <w:r w:rsidR="00CC0300">
              <w:rPr>
                <w:rFonts w:cs="Arial"/>
                <w:sz w:val="24"/>
                <w:szCs w:val="24"/>
              </w:rPr>
              <w:t>theme</w:t>
            </w:r>
            <w:r>
              <w:rPr>
                <w:rFonts w:cs="Arial"/>
                <w:sz w:val="24"/>
                <w:szCs w:val="24"/>
              </w:rPr>
              <w:t>.</w:t>
            </w:r>
            <w:r w:rsidR="00DD254B">
              <w:rPr>
                <w:rFonts w:cs="Arial"/>
                <w:sz w:val="24"/>
                <w:szCs w:val="24"/>
              </w:rPr>
              <w:t xml:space="preserve"> </w:t>
            </w:r>
          </w:p>
        </w:tc>
      </w:tr>
      <w:tr w:rsidR="00DD254B" w14:paraId="576CCF6B"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608CA" w14:textId="77777777" w:rsidR="00DD254B" w:rsidRDefault="00DD254B" w:rsidP="00CA130B">
            <w:pPr>
              <w:pStyle w:val="a9"/>
              <w:rPr>
                <w:rStyle w:val="af7"/>
              </w:rPr>
            </w:pPr>
          </w:p>
        </w:tc>
        <w:tc>
          <w:tcPr>
            <w:tcW w:w="688" w:type="dxa"/>
            <w:tcBorders>
              <w:top w:val="single" w:sz="6" w:space="0" w:color="auto"/>
              <w:left w:val="single" w:sz="6" w:space="0" w:color="auto"/>
              <w:bottom w:val="single" w:sz="6" w:space="0" w:color="auto"/>
              <w:right w:val="single" w:sz="6" w:space="0" w:color="auto"/>
            </w:tcBorders>
          </w:tcPr>
          <w:p w14:paraId="32DC0A12" w14:textId="77777777" w:rsidR="00DD254B" w:rsidRDefault="0084723F" w:rsidP="00CA130B">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7B2277" w14:textId="77777777" w:rsidR="0084723F" w:rsidRDefault="00671FA8" w:rsidP="0084723F">
            <w:pPr>
              <w:rPr>
                <w:rFonts w:cs="Arial"/>
                <w:sz w:val="24"/>
                <w:szCs w:val="24"/>
              </w:rPr>
            </w:pPr>
            <w:r>
              <w:rPr>
                <w:rFonts w:cs="Arial"/>
                <w:sz w:val="24"/>
                <w:szCs w:val="24"/>
              </w:rPr>
              <w:t>User cannot set the</w:t>
            </w:r>
            <w:r w:rsidR="0084723F">
              <w:rPr>
                <w:rFonts w:cs="Arial"/>
                <w:sz w:val="24"/>
                <w:szCs w:val="24"/>
              </w:rPr>
              <w:t xml:space="preserve"> intensity of the scent in Relax app.</w:t>
            </w:r>
            <w:r w:rsidR="0084723F" w:rsidRPr="0084723F">
              <w:rPr>
                <w:rFonts w:cs="Arial"/>
                <w:sz w:val="24"/>
                <w:szCs w:val="24"/>
              </w:rPr>
              <w:t xml:space="preserve"> </w:t>
            </w:r>
          </w:p>
          <w:p w14:paraId="14E6057A" w14:textId="77777777" w:rsidR="0084723F" w:rsidRDefault="0084723F" w:rsidP="009675D8">
            <w:r w:rsidRPr="0084723F">
              <w:rPr>
                <w:rFonts w:cs="Arial"/>
                <w:sz w:val="24"/>
                <w:szCs w:val="24"/>
              </w:rPr>
              <w:t xml:space="preserve">If the user wants to </w:t>
            </w:r>
            <w:r w:rsidR="009675D8">
              <w:rPr>
                <w:rFonts w:cs="Arial"/>
                <w:sz w:val="24"/>
                <w:szCs w:val="24"/>
              </w:rPr>
              <w:t>modify</w:t>
            </w:r>
            <w:r w:rsidRPr="0084723F">
              <w:rPr>
                <w:rFonts w:cs="Arial"/>
                <w:sz w:val="24"/>
                <w:szCs w:val="24"/>
              </w:rPr>
              <w:t xml:space="preserve"> it, he</w:t>
            </w:r>
            <w:r>
              <w:rPr>
                <w:rFonts w:cs="Arial"/>
                <w:sz w:val="24"/>
                <w:szCs w:val="24"/>
              </w:rPr>
              <w:t>/she</w:t>
            </w:r>
            <w:r w:rsidRPr="0084723F">
              <w:rPr>
                <w:rFonts w:cs="Arial"/>
                <w:sz w:val="24"/>
                <w:szCs w:val="24"/>
              </w:rPr>
              <w:t xml:space="preserve"> needs to go into the vehicle Settings to </w:t>
            </w:r>
            <w:r w:rsidR="009675D8">
              <w:rPr>
                <w:rFonts w:cs="Arial"/>
                <w:sz w:val="24"/>
                <w:szCs w:val="24"/>
              </w:rPr>
              <w:t>modify</w:t>
            </w:r>
            <w:r w:rsidRPr="0084723F">
              <w:rPr>
                <w:rFonts w:cs="Arial"/>
                <w:sz w:val="24"/>
                <w:szCs w:val="24"/>
              </w:rPr>
              <w:t xml:space="preserve"> the intensity.</w:t>
            </w:r>
          </w:p>
        </w:tc>
      </w:tr>
      <w:tr w:rsidR="00DD254B" w14:paraId="4E0B0729"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5E1B42" w14:textId="77777777" w:rsidR="00DD254B" w:rsidRDefault="00DD254B" w:rsidP="00CA130B">
            <w:pPr>
              <w:pStyle w:val="a9"/>
            </w:pPr>
            <w:r>
              <w:rPr>
                <w:rStyle w:val="af7"/>
              </w:rPr>
              <w:lastRenderedPageBreak/>
              <w:t>Post Conditions</w:t>
            </w:r>
          </w:p>
        </w:tc>
        <w:tc>
          <w:tcPr>
            <w:tcW w:w="688" w:type="dxa"/>
            <w:tcBorders>
              <w:top w:val="single" w:sz="6" w:space="0" w:color="auto"/>
              <w:left w:val="single" w:sz="6" w:space="0" w:color="auto"/>
              <w:bottom w:val="single" w:sz="6" w:space="0" w:color="auto"/>
              <w:right w:val="single" w:sz="6" w:space="0" w:color="auto"/>
            </w:tcBorders>
          </w:tcPr>
          <w:p w14:paraId="29486F38" w14:textId="77777777" w:rsidR="00DD254B" w:rsidRDefault="00DD254B" w:rsidP="00CA130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DF92AE" w14:textId="77777777" w:rsidR="00DD254B" w:rsidRDefault="00DD254B" w:rsidP="00CA130B"/>
        </w:tc>
      </w:tr>
      <w:tr w:rsidR="00DD254B" w14:paraId="71E31BA4" w14:textId="77777777" w:rsidTr="00CA130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1E8398" w14:textId="77777777" w:rsidR="00DD254B" w:rsidRDefault="00DD254B" w:rsidP="00CA130B">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65AB0D92" w14:textId="77777777" w:rsidR="00DD254B" w:rsidRDefault="00DD254B" w:rsidP="00CA130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349272" w14:textId="77777777" w:rsidR="00DD254B" w:rsidRDefault="00DD254B" w:rsidP="00CA130B">
            <w:pPr>
              <w:pStyle w:val="a9"/>
            </w:pPr>
          </w:p>
        </w:tc>
      </w:tr>
    </w:tbl>
    <w:p w14:paraId="30A86913" w14:textId="77777777" w:rsidR="009A33A7" w:rsidRPr="00CB66B0" w:rsidRDefault="009A33A7" w:rsidP="009A33A7">
      <w:pPr>
        <w:pStyle w:val="REUseCase"/>
        <w:rPr>
          <w:lang w:val="en-US"/>
        </w:rPr>
      </w:pPr>
      <w:r w:rsidRPr="00A005AE">
        <w:rPr>
          <w:lang w:val="en-US"/>
        </w:rPr>
        <w:t>###</w:t>
      </w:r>
      <w:r>
        <w:rPr>
          <w:lang w:val="en-US"/>
        </w:rPr>
        <w:t>UC_F_</w:t>
      </w:r>
      <w:r>
        <w:rPr>
          <w:rFonts w:hint="eastAsia"/>
          <w:lang w:val="en-US" w:eastAsia="zh-CN"/>
        </w:rPr>
        <w:t>Relax</w:t>
      </w:r>
      <w:r w:rsidRPr="0084723F">
        <w:t>_0003</w:t>
      </w:r>
      <w:r w:rsidR="00783FC6">
        <w:rPr>
          <w:rFonts w:hint="eastAsia"/>
          <w:lang w:eastAsia="zh-CN"/>
        </w:rPr>
        <w:t>1</w:t>
      </w:r>
      <w:r w:rsidRPr="0084723F">
        <w:t>###</w:t>
      </w:r>
      <w:r w:rsidRPr="0084723F">
        <w:rPr>
          <w:lang w:val="en-US" w:eastAsia="zh-CN"/>
        </w:rPr>
        <w:t xml:space="preserve"> </w:t>
      </w:r>
      <w:r>
        <w:rPr>
          <w:lang w:val="en-US" w:eastAsia="zh-CN"/>
        </w:rPr>
        <w:t xml:space="preserve">The scent can be modified in relax app.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9A33A7" w14:paraId="469E672D" w14:textId="77777777" w:rsidTr="00954F7B">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D3D98A" w14:textId="77777777" w:rsidR="009A33A7" w:rsidRDefault="009A33A7" w:rsidP="00954F7B">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54D6298" w14:textId="77777777" w:rsidR="009A33A7" w:rsidRDefault="009A33A7" w:rsidP="00954F7B">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CC246E" w14:textId="77777777" w:rsidR="009A33A7" w:rsidRDefault="009A33A7" w:rsidP="00954F7B">
            <w:pPr>
              <w:pStyle w:val="a9"/>
              <w:rPr>
                <w:lang w:eastAsia="zh-CN"/>
              </w:rPr>
            </w:pPr>
            <w:r>
              <w:rPr>
                <w:rFonts w:hint="eastAsia"/>
                <w:lang w:eastAsia="zh-CN"/>
              </w:rPr>
              <w:t>D</w:t>
            </w:r>
            <w:r>
              <w:rPr>
                <w:lang w:eastAsia="zh-CN"/>
              </w:rPr>
              <w:t>river and passengers</w:t>
            </w:r>
          </w:p>
        </w:tc>
      </w:tr>
      <w:tr w:rsidR="009A33A7" w14:paraId="745CB825"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913AC" w14:textId="77777777" w:rsidR="009A33A7" w:rsidRDefault="009A33A7" w:rsidP="00954F7B">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9A47DA9" w14:textId="77777777" w:rsidR="009A33A7" w:rsidRDefault="009A33A7"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57D82" w14:textId="77777777" w:rsidR="009A33A7" w:rsidRDefault="009A33A7" w:rsidP="00954F7B">
            <w:pPr>
              <w:pStyle w:val="a9"/>
            </w:pPr>
            <w:r>
              <w:t>For digital scent, some interaction logic needs to be defined.</w:t>
            </w:r>
          </w:p>
        </w:tc>
      </w:tr>
      <w:tr w:rsidR="009A33A7" w14:paraId="5F181169"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14E11" w14:textId="77777777" w:rsidR="009A33A7" w:rsidRDefault="009A33A7" w:rsidP="00954F7B">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6ECA7EF" w14:textId="77777777" w:rsidR="009A33A7" w:rsidRDefault="009A33A7"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F359C8" w14:textId="47ED5F1F" w:rsidR="009A33A7" w:rsidRPr="00434BF0" w:rsidRDefault="009A33A7" w:rsidP="00954F7B">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5C84551" w14:textId="77777777" w:rsidR="009A33A7" w:rsidRPr="001D1DC4" w:rsidRDefault="009A33A7" w:rsidP="00954F7B">
            <w:pPr>
              <w:spacing w:before="40" w:after="40"/>
              <w:rPr>
                <w:rFonts w:cs="Arial"/>
                <w:sz w:val="24"/>
                <w:szCs w:val="24"/>
              </w:rPr>
            </w:pPr>
            <w:r>
              <w:rPr>
                <w:rFonts w:cs="Arial"/>
                <w:sz w:val="24"/>
                <w:szCs w:val="24"/>
              </w:rPr>
              <w:t xml:space="preserve">2. Shift gear to P </w:t>
            </w:r>
          </w:p>
        </w:tc>
      </w:tr>
      <w:tr w:rsidR="009A33A7" w14:paraId="5198A5B6"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0D2F2" w14:textId="77777777" w:rsidR="009A33A7" w:rsidRDefault="009A33A7" w:rsidP="00954F7B">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28953AC" w14:textId="77777777" w:rsidR="009A33A7" w:rsidRDefault="009A33A7" w:rsidP="00954F7B">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95BCB71" w14:textId="77777777" w:rsidR="009A33A7" w:rsidRPr="00811B80" w:rsidRDefault="009A33A7" w:rsidP="00954F7B">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9A33A7" w14:paraId="7E3E8DE3" w14:textId="77777777" w:rsidTr="00954F7B">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1A141A" w14:textId="77777777" w:rsidR="009A33A7" w:rsidRDefault="009A33A7" w:rsidP="00954F7B">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B82133E" w14:textId="77777777" w:rsidR="009A33A7" w:rsidRDefault="009A33A7" w:rsidP="00954F7B">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291DA5" w14:textId="77777777" w:rsidR="009A33A7" w:rsidRDefault="009A33A7" w:rsidP="00954F7B">
            <w:pPr>
              <w:spacing w:before="40" w:after="40"/>
              <w:rPr>
                <w:rFonts w:cs="Arial"/>
                <w:sz w:val="24"/>
                <w:szCs w:val="24"/>
              </w:rPr>
            </w:pPr>
            <w:r>
              <w:rPr>
                <w:rFonts w:cs="Arial"/>
                <w:sz w:val="24"/>
                <w:szCs w:val="24"/>
              </w:rPr>
              <w:t xml:space="preserve">Output the scent corresponding to </w:t>
            </w:r>
            <w:r w:rsidR="00CC0300">
              <w:rPr>
                <w:rFonts w:cs="Arial"/>
                <w:sz w:val="24"/>
                <w:szCs w:val="24"/>
              </w:rPr>
              <w:t>theme</w:t>
            </w:r>
            <w:r>
              <w:rPr>
                <w:rFonts w:cs="Arial"/>
                <w:sz w:val="24"/>
                <w:szCs w:val="24"/>
              </w:rPr>
              <w:t>. And user can modify the scent.</w:t>
            </w:r>
          </w:p>
          <w:p w14:paraId="3C6320E7" w14:textId="77777777" w:rsidR="009A33A7" w:rsidRDefault="009A33A7" w:rsidP="006F0BA0">
            <w:pPr>
              <w:pStyle w:val="affff2"/>
              <w:numPr>
                <w:ilvl w:val="0"/>
                <w:numId w:val="35"/>
              </w:numPr>
              <w:spacing w:before="40" w:after="40"/>
              <w:rPr>
                <w:rFonts w:ascii="Arial" w:hAnsi="Arial" w:cs="Arial"/>
                <w:sz w:val="24"/>
                <w:szCs w:val="24"/>
              </w:rPr>
            </w:pPr>
            <w:r>
              <w:rPr>
                <w:rFonts w:ascii="Arial" w:hAnsi="Arial" w:cs="Arial"/>
                <w:sz w:val="24"/>
                <w:szCs w:val="24"/>
              </w:rPr>
              <w:t>When no corresponding scent is detected</w:t>
            </w:r>
            <w:r w:rsidR="00BF006B">
              <w:rPr>
                <w:rFonts w:ascii="Arial" w:hAnsi="Arial" w:cs="Arial"/>
                <w:sz w:val="24"/>
                <w:szCs w:val="24"/>
              </w:rPr>
              <w:t>,</w:t>
            </w:r>
            <w:r>
              <w:rPr>
                <w:rFonts w:ascii="Arial" w:hAnsi="Arial" w:cs="Arial"/>
                <w:sz w:val="24"/>
                <w:szCs w:val="24"/>
              </w:rPr>
              <w:t xml:space="preserve"> no scent is output, </w:t>
            </w:r>
            <w:r w:rsidR="00BF006B">
              <w:rPr>
                <w:rFonts w:ascii="Arial" w:hAnsi="Arial" w:cs="Arial"/>
                <w:sz w:val="24"/>
                <w:szCs w:val="24"/>
              </w:rPr>
              <w:t xml:space="preserve">and </w:t>
            </w:r>
            <w:r>
              <w:rPr>
                <w:rFonts w:ascii="Arial" w:hAnsi="Arial" w:cs="Arial"/>
                <w:sz w:val="24"/>
                <w:szCs w:val="24"/>
              </w:rPr>
              <w:t>user can select the scent through the setting menu</w:t>
            </w:r>
            <w:r w:rsidR="00BF006B">
              <w:rPr>
                <w:rFonts w:ascii="Arial" w:hAnsi="Arial" w:cs="Arial"/>
                <w:sz w:val="24"/>
                <w:szCs w:val="24"/>
              </w:rPr>
              <w:t xml:space="preserve"> of Relax</w:t>
            </w:r>
            <w:r>
              <w:rPr>
                <w:rFonts w:ascii="Arial" w:hAnsi="Arial" w:cs="Arial"/>
                <w:sz w:val="24"/>
                <w:szCs w:val="24"/>
              </w:rPr>
              <w:t>.</w:t>
            </w:r>
          </w:p>
          <w:p w14:paraId="41F20F37" w14:textId="77777777" w:rsidR="009A33A7" w:rsidRPr="00930D5B" w:rsidRDefault="00BF006B" w:rsidP="006F0BA0">
            <w:pPr>
              <w:pStyle w:val="affff2"/>
              <w:numPr>
                <w:ilvl w:val="0"/>
                <w:numId w:val="35"/>
              </w:numPr>
              <w:spacing w:before="40" w:after="40"/>
              <w:rPr>
                <w:rFonts w:cs="Arial"/>
                <w:sz w:val="24"/>
                <w:szCs w:val="24"/>
              </w:rPr>
            </w:pPr>
            <w:r>
              <w:rPr>
                <w:rFonts w:ascii="Arial" w:hAnsi="Arial" w:cs="Arial"/>
                <w:sz w:val="24"/>
                <w:szCs w:val="24"/>
              </w:rPr>
              <w:t>When user doesn’t like the current scent, user can modify the scent through the setting menu of Relax.</w:t>
            </w:r>
          </w:p>
        </w:tc>
      </w:tr>
      <w:tr w:rsidR="009A33A7" w14:paraId="4C870A50"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D646A9" w14:textId="77777777" w:rsidR="009A33A7" w:rsidRDefault="009A33A7" w:rsidP="00954F7B">
            <w:pPr>
              <w:pStyle w:val="a9"/>
              <w:rPr>
                <w:rStyle w:val="af7"/>
              </w:rPr>
            </w:pPr>
          </w:p>
        </w:tc>
        <w:tc>
          <w:tcPr>
            <w:tcW w:w="688" w:type="dxa"/>
            <w:tcBorders>
              <w:top w:val="single" w:sz="6" w:space="0" w:color="auto"/>
              <w:left w:val="single" w:sz="6" w:space="0" w:color="auto"/>
              <w:bottom w:val="single" w:sz="6" w:space="0" w:color="auto"/>
              <w:right w:val="single" w:sz="6" w:space="0" w:color="auto"/>
            </w:tcBorders>
          </w:tcPr>
          <w:p w14:paraId="77618B58" w14:textId="77777777" w:rsidR="009A33A7" w:rsidRDefault="009A33A7" w:rsidP="00954F7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2BB9E2" w14:textId="77777777" w:rsidR="009A33A7" w:rsidRDefault="009A33A7" w:rsidP="00954F7B"/>
        </w:tc>
      </w:tr>
      <w:tr w:rsidR="009A33A7" w14:paraId="3C0C8F0B"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A37899" w14:textId="77777777" w:rsidR="009A33A7" w:rsidRDefault="009A33A7" w:rsidP="00954F7B">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6156881B" w14:textId="77777777" w:rsidR="009A33A7" w:rsidRDefault="009A33A7" w:rsidP="00954F7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B05DD5" w14:textId="77777777" w:rsidR="009A33A7" w:rsidRDefault="009A33A7" w:rsidP="00954F7B"/>
        </w:tc>
      </w:tr>
      <w:tr w:rsidR="009A33A7" w14:paraId="1FB6337A"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86A98" w14:textId="77777777" w:rsidR="009A33A7" w:rsidRDefault="009A33A7" w:rsidP="00954F7B">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317E1BA4" w14:textId="77777777" w:rsidR="009A33A7" w:rsidRDefault="009A33A7"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F734EC" w14:textId="77777777" w:rsidR="009A33A7" w:rsidRDefault="009A33A7" w:rsidP="00954F7B">
            <w:pPr>
              <w:pStyle w:val="a9"/>
            </w:pPr>
          </w:p>
        </w:tc>
      </w:tr>
    </w:tbl>
    <w:p w14:paraId="2BE19ED2" w14:textId="77777777" w:rsidR="00184617" w:rsidRPr="00184617" w:rsidRDefault="00184617" w:rsidP="00184617"/>
    <w:p w14:paraId="0996AD6B" w14:textId="77777777" w:rsidR="002C0DC8" w:rsidRPr="00CB66B0" w:rsidRDefault="002C0DC8" w:rsidP="002C0DC8">
      <w:pPr>
        <w:pStyle w:val="REUseCase"/>
        <w:rPr>
          <w:lang w:val="en-US"/>
        </w:rPr>
      </w:pPr>
      <w:r w:rsidRPr="00A005AE">
        <w:rPr>
          <w:lang w:val="en-US"/>
        </w:rPr>
        <w:t>###</w:t>
      </w:r>
      <w:r>
        <w:rPr>
          <w:lang w:val="en-US"/>
        </w:rPr>
        <w:t>UC_F_</w:t>
      </w:r>
      <w:r>
        <w:rPr>
          <w:rFonts w:hint="eastAsia"/>
          <w:lang w:val="en-US" w:eastAsia="zh-CN"/>
        </w:rPr>
        <w:t>Relax</w:t>
      </w:r>
      <w:r w:rsidRPr="00F87747">
        <w:t>_000</w:t>
      </w:r>
      <w:r w:rsidR="00CA130B">
        <w:t>3</w:t>
      </w:r>
      <w:r w:rsidR="00783FC6">
        <w:rPr>
          <w:rFonts w:hint="eastAsia"/>
          <w:lang w:eastAsia="zh-CN"/>
        </w:rPr>
        <w:t>2</w:t>
      </w:r>
      <w:r w:rsidRPr="00F87747">
        <w:t>###</w:t>
      </w:r>
      <w:r w:rsidRPr="00650FB9">
        <w:rPr>
          <w:lang w:val="en-US" w:eastAsia="zh-CN"/>
        </w:rPr>
        <w:t xml:space="preserve"> </w:t>
      </w:r>
      <w:r>
        <w:rPr>
          <w:lang w:val="en-US" w:eastAsia="zh-CN"/>
        </w:rPr>
        <w:t xml:space="preserve">The </w:t>
      </w:r>
      <w:r w:rsidR="008830A0">
        <w:rPr>
          <w:lang w:val="en-US" w:eastAsia="zh-CN"/>
        </w:rPr>
        <w:t>scent</w:t>
      </w:r>
      <w:r>
        <w:rPr>
          <w:lang w:val="en-US" w:eastAsia="zh-CN"/>
        </w:rPr>
        <w:t xml:space="preserve"> of digital scent </w:t>
      </w:r>
      <w:r w:rsidR="00801039">
        <w:rPr>
          <w:lang w:val="en-US" w:eastAsia="zh-CN"/>
        </w:rPr>
        <w:t>needs</w:t>
      </w:r>
      <w:r>
        <w:rPr>
          <w:lang w:val="en-US" w:eastAsia="zh-CN"/>
        </w:rPr>
        <w:t xml:space="preserve"> to be restored after relax experience.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2C0DC8" w14:paraId="11435A9E" w14:textId="77777777" w:rsidTr="007F01CD">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878E27" w14:textId="77777777" w:rsidR="002C0DC8" w:rsidRDefault="002C0DC8" w:rsidP="007F01CD">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F65556C" w14:textId="77777777" w:rsidR="002C0DC8" w:rsidRDefault="002C0DC8" w:rsidP="007F01CD">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8ACF66" w14:textId="77777777" w:rsidR="002C0DC8" w:rsidRDefault="002C0DC8" w:rsidP="007F01CD">
            <w:pPr>
              <w:pStyle w:val="a9"/>
              <w:rPr>
                <w:lang w:eastAsia="zh-CN"/>
              </w:rPr>
            </w:pPr>
            <w:r>
              <w:rPr>
                <w:rFonts w:hint="eastAsia"/>
                <w:lang w:eastAsia="zh-CN"/>
              </w:rPr>
              <w:t>D</w:t>
            </w:r>
            <w:r>
              <w:rPr>
                <w:lang w:eastAsia="zh-CN"/>
              </w:rPr>
              <w:t>river and passengers</w:t>
            </w:r>
          </w:p>
        </w:tc>
      </w:tr>
      <w:tr w:rsidR="002C0DC8" w14:paraId="189191E8"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F81BB7" w14:textId="77777777" w:rsidR="002C0DC8" w:rsidRDefault="002C0DC8" w:rsidP="007F01CD">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C4C1DC9" w14:textId="77777777" w:rsidR="002C0DC8" w:rsidRDefault="002C0DC8"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F8DD9" w14:textId="77777777" w:rsidR="002C0DC8" w:rsidRDefault="002C0DC8" w:rsidP="007F01CD">
            <w:pPr>
              <w:pStyle w:val="a9"/>
            </w:pPr>
            <w:r>
              <w:t>For digital scent, some interaction logic needs to be defined.</w:t>
            </w:r>
          </w:p>
        </w:tc>
      </w:tr>
      <w:tr w:rsidR="002C0DC8" w14:paraId="22AB360B"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971D1E" w14:textId="77777777" w:rsidR="002C0DC8" w:rsidRDefault="002C0DC8" w:rsidP="007F01CD">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744C556" w14:textId="77777777" w:rsidR="002C0DC8" w:rsidRDefault="002C0DC8"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37259" w14:textId="7866F62F"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0568EC9" w14:textId="77777777" w:rsidR="002C0DC8" w:rsidRDefault="00AD0976" w:rsidP="001B547A">
            <w:pPr>
              <w:spacing w:before="40" w:after="40"/>
              <w:rPr>
                <w:rFonts w:cs="Arial"/>
                <w:sz w:val="24"/>
                <w:szCs w:val="24"/>
              </w:rPr>
            </w:pPr>
            <w:r>
              <w:rPr>
                <w:rFonts w:cs="Arial"/>
                <w:sz w:val="24"/>
                <w:szCs w:val="24"/>
              </w:rPr>
              <w:t>2. Shift gear to P</w:t>
            </w:r>
          </w:p>
          <w:p w14:paraId="03B06F51" w14:textId="77777777" w:rsidR="00AD0976" w:rsidRPr="001D1DC4" w:rsidRDefault="00AD0976" w:rsidP="00AD0976">
            <w:pPr>
              <w:spacing w:before="40" w:after="40"/>
              <w:rPr>
                <w:rFonts w:cs="Arial"/>
                <w:sz w:val="24"/>
                <w:szCs w:val="24"/>
              </w:rPr>
            </w:pPr>
            <w:r>
              <w:rPr>
                <w:rFonts w:cs="Arial"/>
                <w:sz w:val="24"/>
                <w:szCs w:val="24"/>
              </w:rPr>
              <w:t xml:space="preserve">3. The </w:t>
            </w:r>
            <w:r w:rsidRPr="00A432FB">
              <w:rPr>
                <w:rFonts w:cs="Arial"/>
                <w:sz w:val="24"/>
                <w:szCs w:val="24"/>
              </w:rPr>
              <w:t xml:space="preserve">digital scent has been turned on. </w:t>
            </w:r>
          </w:p>
        </w:tc>
      </w:tr>
      <w:tr w:rsidR="002C0DC8" w14:paraId="5615BF37"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4FFA4" w14:textId="77777777" w:rsidR="002C0DC8" w:rsidRDefault="002C0DC8" w:rsidP="007F01CD">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B100087" w14:textId="77777777" w:rsidR="002C0DC8" w:rsidRDefault="002C0DC8" w:rsidP="007F01CD">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FF145F6" w14:textId="77777777" w:rsidR="002C0DC8" w:rsidRPr="00811B80" w:rsidRDefault="002C0DC8" w:rsidP="007F01CD">
            <w:pPr>
              <w:spacing w:before="40" w:after="40"/>
              <w:rPr>
                <w:rFonts w:cs="Arial"/>
              </w:rPr>
            </w:pPr>
            <w:r>
              <w:rPr>
                <w:rFonts w:cs="Arial"/>
                <w:sz w:val="24"/>
                <w:szCs w:val="24"/>
              </w:rPr>
              <w:t>The</w:t>
            </w:r>
            <w:r w:rsidRPr="00A432FB">
              <w:rPr>
                <w:rFonts w:cs="Arial"/>
                <w:sz w:val="24"/>
                <w:szCs w:val="24"/>
              </w:rPr>
              <w:t xml:space="preserve"> user activate</w:t>
            </w:r>
            <w:r w:rsidR="00975204">
              <w:rPr>
                <w:rFonts w:cs="Arial"/>
                <w:sz w:val="24"/>
                <w:szCs w:val="24"/>
              </w:rPr>
              <w:t>s</w:t>
            </w:r>
            <w:r w:rsidRPr="00A432FB">
              <w:rPr>
                <w:rFonts w:cs="Arial"/>
                <w:sz w:val="24"/>
                <w:szCs w:val="24"/>
              </w:rPr>
              <w:t xml:space="preserve"> the Relax </w:t>
            </w:r>
            <w:r>
              <w:rPr>
                <w:rFonts w:cs="Arial"/>
                <w:sz w:val="24"/>
                <w:szCs w:val="24"/>
              </w:rPr>
              <w:t>app.</w:t>
            </w:r>
          </w:p>
        </w:tc>
      </w:tr>
      <w:tr w:rsidR="002C0DC8" w14:paraId="296520B1" w14:textId="77777777" w:rsidTr="007F01CD">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57A73" w14:textId="77777777" w:rsidR="002C0DC8" w:rsidRDefault="002C0DC8" w:rsidP="007F01CD">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9473C9C" w14:textId="77777777" w:rsidR="002C0DC8" w:rsidRDefault="002C0DC8" w:rsidP="007F01CD">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ECF44D" w14:textId="77777777" w:rsidR="002C0DC8" w:rsidRPr="003142B5" w:rsidRDefault="002C0DC8" w:rsidP="007F01CD">
            <w:pPr>
              <w:spacing w:before="40" w:after="40"/>
              <w:rPr>
                <w:sz w:val="24"/>
                <w:szCs w:val="24"/>
              </w:rPr>
            </w:pPr>
            <w:r>
              <w:rPr>
                <w:rFonts w:cs="Arial"/>
                <w:sz w:val="24"/>
                <w:szCs w:val="24"/>
              </w:rPr>
              <w:t>The</w:t>
            </w:r>
            <w:r w:rsidRPr="00A432FB">
              <w:rPr>
                <w:rFonts w:cs="Arial"/>
                <w:sz w:val="24"/>
                <w:szCs w:val="24"/>
              </w:rPr>
              <w:t xml:space="preserve"> user selects a </w:t>
            </w:r>
            <w:r w:rsidR="00CC0300">
              <w:rPr>
                <w:rFonts w:cs="Arial"/>
                <w:sz w:val="24"/>
                <w:szCs w:val="24"/>
              </w:rPr>
              <w:t>theme</w:t>
            </w:r>
            <w:r w:rsidRPr="00A432FB">
              <w:rPr>
                <w:rFonts w:cs="Arial"/>
                <w:sz w:val="24"/>
                <w:szCs w:val="24"/>
              </w:rPr>
              <w:t xml:space="preserve"> to start</w:t>
            </w:r>
          </w:p>
        </w:tc>
      </w:tr>
      <w:tr w:rsidR="002C0DC8" w14:paraId="036941C0"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A3DD60"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47072C2" w14:textId="77777777" w:rsidR="002C0DC8" w:rsidRDefault="002C0DC8" w:rsidP="007F01CD">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EF4FDE" w14:textId="77777777" w:rsidR="002C0DC8" w:rsidRPr="00A432FB" w:rsidRDefault="002C0DC8" w:rsidP="007F01CD">
            <w:pPr>
              <w:spacing w:before="40" w:after="40"/>
              <w:rPr>
                <w:rFonts w:cs="Arial"/>
                <w:sz w:val="24"/>
                <w:szCs w:val="24"/>
              </w:rPr>
            </w:pPr>
            <w:r>
              <w:rPr>
                <w:rFonts w:cs="Arial"/>
                <w:sz w:val="24"/>
                <w:szCs w:val="24"/>
              </w:rPr>
              <w:t>The</w:t>
            </w:r>
            <w:r w:rsidRPr="00A432FB">
              <w:rPr>
                <w:rFonts w:cs="Arial"/>
                <w:sz w:val="24"/>
                <w:szCs w:val="24"/>
              </w:rPr>
              <w:t xml:space="preserve"> </w:t>
            </w:r>
            <w:r w:rsidR="008830A0">
              <w:rPr>
                <w:rFonts w:cs="Arial"/>
                <w:sz w:val="24"/>
                <w:szCs w:val="24"/>
              </w:rPr>
              <w:t>scent</w:t>
            </w:r>
            <w:r w:rsidRPr="00A432FB">
              <w:rPr>
                <w:rFonts w:cs="Arial"/>
                <w:sz w:val="24"/>
                <w:szCs w:val="24"/>
              </w:rPr>
              <w:t xml:space="preserve"> of digital scent </w:t>
            </w:r>
            <w:r w:rsidR="00801039" w:rsidRPr="00A432FB">
              <w:rPr>
                <w:rFonts w:cs="Arial"/>
                <w:sz w:val="24"/>
                <w:szCs w:val="24"/>
              </w:rPr>
              <w:t>needs</w:t>
            </w:r>
            <w:r w:rsidRPr="00A432FB">
              <w:rPr>
                <w:rFonts w:cs="Arial"/>
                <w:sz w:val="24"/>
                <w:szCs w:val="24"/>
              </w:rPr>
              <w:t xml:space="preserve"> to be switched to the </w:t>
            </w:r>
            <w:r w:rsidR="008830A0">
              <w:rPr>
                <w:rFonts w:cs="Arial"/>
                <w:sz w:val="24"/>
                <w:szCs w:val="24"/>
              </w:rPr>
              <w:t>scent</w:t>
            </w:r>
            <w:r w:rsidRPr="00A432FB">
              <w:rPr>
                <w:rFonts w:cs="Arial"/>
                <w:sz w:val="24"/>
                <w:szCs w:val="24"/>
              </w:rPr>
              <w:t xml:space="preserve"> corresponding to the </w:t>
            </w:r>
            <w:r w:rsidR="00CC0300">
              <w:rPr>
                <w:rFonts w:cs="Arial"/>
                <w:sz w:val="24"/>
                <w:szCs w:val="24"/>
              </w:rPr>
              <w:t>theme</w:t>
            </w:r>
            <w:r w:rsidRPr="00A432FB">
              <w:rPr>
                <w:rFonts w:cs="Arial"/>
                <w:sz w:val="24"/>
                <w:szCs w:val="24"/>
              </w:rPr>
              <w:t>.</w:t>
            </w:r>
          </w:p>
          <w:p w14:paraId="0FD7FE39" w14:textId="77777777" w:rsidR="002C0DC8" w:rsidRDefault="002C0DC8" w:rsidP="007F01CD">
            <w:pPr>
              <w:spacing w:before="40" w:after="40"/>
              <w:rPr>
                <w:rFonts w:cs="Arial"/>
                <w:sz w:val="24"/>
                <w:szCs w:val="24"/>
              </w:rPr>
            </w:pPr>
          </w:p>
          <w:p w14:paraId="6C408CDF" w14:textId="77777777" w:rsidR="002C0DC8" w:rsidRPr="006A40FA" w:rsidRDefault="002C0DC8" w:rsidP="007F01CD">
            <w:pPr>
              <w:spacing w:before="40" w:after="40"/>
              <w:rPr>
                <w:rFonts w:cs="Arial"/>
                <w:sz w:val="24"/>
                <w:szCs w:val="24"/>
              </w:rPr>
            </w:pPr>
            <w:r>
              <w:rPr>
                <w:sz w:val="24"/>
                <w:szCs w:val="24"/>
              </w:rPr>
              <w:t xml:space="preserve">Note: The </w:t>
            </w:r>
            <w:r w:rsidR="008830A0">
              <w:rPr>
                <w:sz w:val="24"/>
                <w:szCs w:val="24"/>
              </w:rPr>
              <w:t>scent</w:t>
            </w:r>
            <w:r>
              <w:rPr>
                <w:sz w:val="24"/>
                <w:szCs w:val="24"/>
              </w:rPr>
              <w:t xml:space="preserve"> of </w:t>
            </w:r>
            <w:r w:rsidR="00CC0300">
              <w:rPr>
                <w:sz w:val="24"/>
                <w:szCs w:val="24"/>
              </w:rPr>
              <w:t>theme</w:t>
            </w:r>
            <w:r>
              <w:rPr>
                <w:sz w:val="24"/>
                <w:szCs w:val="24"/>
              </w:rPr>
              <w:t xml:space="preserve"> cannot be modified.</w:t>
            </w:r>
          </w:p>
        </w:tc>
      </w:tr>
      <w:tr w:rsidR="002C0DC8" w14:paraId="120F89D1"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0C043D"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00B9FC9" w14:textId="77777777" w:rsidR="002C0DC8" w:rsidRDefault="002C0DC8" w:rsidP="007F01CD">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FD8CCD" w14:textId="77777777" w:rsidR="002C0DC8" w:rsidRPr="00A01F06" w:rsidRDefault="002C0DC8" w:rsidP="007F01CD">
            <w:pPr>
              <w:spacing w:before="40" w:after="40"/>
              <w:rPr>
                <w:sz w:val="24"/>
                <w:szCs w:val="24"/>
              </w:rPr>
            </w:pPr>
            <w:r>
              <w:rPr>
                <w:sz w:val="24"/>
                <w:szCs w:val="24"/>
              </w:rPr>
              <w:t xml:space="preserve">The user </w:t>
            </w:r>
            <w:r w:rsidR="00801039">
              <w:rPr>
                <w:sz w:val="24"/>
                <w:szCs w:val="24"/>
              </w:rPr>
              <w:t>turns</w:t>
            </w:r>
            <w:r>
              <w:rPr>
                <w:sz w:val="24"/>
                <w:szCs w:val="24"/>
              </w:rPr>
              <w:t xml:space="preserve"> off relax experience.</w:t>
            </w:r>
          </w:p>
        </w:tc>
      </w:tr>
      <w:tr w:rsidR="002C0DC8" w14:paraId="5F2B1313"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26C2E8"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F103005" w14:textId="77777777" w:rsidR="002C0DC8" w:rsidRDefault="002C0DC8" w:rsidP="007F01CD">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0F25D5" w14:textId="77777777" w:rsidR="002C0DC8" w:rsidRPr="0057608E" w:rsidRDefault="002C0DC8" w:rsidP="007F01CD">
            <w:pPr>
              <w:spacing w:before="40" w:after="40"/>
              <w:rPr>
                <w:rFonts w:cs="Arial"/>
                <w:sz w:val="24"/>
                <w:szCs w:val="24"/>
              </w:rPr>
            </w:pPr>
            <w:r>
              <w:rPr>
                <w:rFonts w:cs="Arial"/>
                <w:sz w:val="24"/>
                <w:szCs w:val="24"/>
              </w:rPr>
              <w:t xml:space="preserve">The digital scent recovery, and the </w:t>
            </w:r>
            <w:r w:rsidR="008830A0">
              <w:rPr>
                <w:rFonts w:cs="Arial"/>
                <w:sz w:val="24"/>
                <w:szCs w:val="24"/>
              </w:rPr>
              <w:t>scent</w:t>
            </w:r>
            <w:r>
              <w:rPr>
                <w:rFonts w:cs="Arial"/>
                <w:sz w:val="24"/>
                <w:szCs w:val="24"/>
              </w:rPr>
              <w:t xml:space="preserve"> switches to the </w:t>
            </w:r>
            <w:r w:rsidR="008830A0">
              <w:rPr>
                <w:rFonts w:cs="Arial"/>
                <w:sz w:val="24"/>
                <w:szCs w:val="24"/>
              </w:rPr>
              <w:t>scent</w:t>
            </w:r>
            <w:r>
              <w:rPr>
                <w:rFonts w:cs="Arial"/>
                <w:sz w:val="24"/>
                <w:szCs w:val="24"/>
              </w:rPr>
              <w:t xml:space="preserve"> before the relax experience. </w:t>
            </w:r>
          </w:p>
        </w:tc>
      </w:tr>
      <w:tr w:rsidR="002C0DC8" w14:paraId="33C18A6F"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7B0AC" w14:textId="77777777" w:rsidR="002C0DC8" w:rsidRDefault="002C0DC8" w:rsidP="007F01CD">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A91781E" w14:textId="77777777" w:rsidR="002C0DC8" w:rsidRDefault="002C0DC8"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BA1B99" w14:textId="77777777" w:rsidR="002C0DC8" w:rsidRDefault="002C0DC8" w:rsidP="007F01CD"/>
        </w:tc>
      </w:tr>
    </w:tbl>
    <w:p w14:paraId="22E8939A" w14:textId="77777777" w:rsidR="002C0DC8" w:rsidRPr="00CB66B0" w:rsidRDefault="002C0DC8" w:rsidP="002C0DC8">
      <w:pPr>
        <w:pStyle w:val="REUseCase"/>
        <w:rPr>
          <w:lang w:val="en-US"/>
        </w:rPr>
      </w:pPr>
      <w:r w:rsidRPr="00A005AE">
        <w:rPr>
          <w:lang w:val="en-US"/>
        </w:rPr>
        <w:t>###</w:t>
      </w:r>
      <w:r>
        <w:rPr>
          <w:lang w:val="en-US"/>
        </w:rPr>
        <w:t>UC_F_</w:t>
      </w:r>
      <w:r>
        <w:rPr>
          <w:rFonts w:hint="eastAsia"/>
          <w:lang w:val="en-US" w:eastAsia="zh-CN"/>
        </w:rPr>
        <w:t>Relax</w:t>
      </w:r>
      <w:r w:rsidRPr="00F87747">
        <w:t>_000</w:t>
      </w:r>
      <w:r w:rsidR="00CA130B">
        <w:t>3</w:t>
      </w:r>
      <w:r w:rsidR="00783FC6">
        <w:rPr>
          <w:rFonts w:hint="eastAsia"/>
          <w:lang w:eastAsia="zh-CN"/>
        </w:rPr>
        <w:t>3</w:t>
      </w:r>
      <w:r w:rsidRPr="00F87747">
        <w:t>###</w:t>
      </w:r>
      <w:r w:rsidRPr="00650FB9">
        <w:rPr>
          <w:lang w:val="en-US" w:eastAsia="zh-CN"/>
        </w:rPr>
        <w:t xml:space="preserve"> </w:t>
      </w:r>
      <w:r>
        <w:rPr>
          <w:lang w:val="en-US" w:eastAsia="zh-CN"/>
        </w:rPr>
        <w:t xml:space="preserve">The </w:t>
      </w:r>
      <w:r w:rsidR="008830A0">
        <w:rPr>
          <w:lang w:val="en-US" w:eastAsia="zh-CN"/>
        </w:rPr>
        <w:t>scent</w:t>
      </w:r>
      <w:r>
        <w:rPr>
          <w:lang w:val="en-US" w:eastAsia="zh-CN"/>
        </w:rPr>
        <w:t xml:space="preserve"> and intensity in vehicle settings is changed manually during relax experience.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2C0DC8" w14:paraId="5B89B5F5" w14:textId="77777777" w:rsidTr="007F01CD">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73352A" w14:textId="77777777" w:rsidR="002C0DC8" w:rsidRDefault="002C0DC8" w:rsidP="007F01CD">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1CB6B45" w14:textId="77777777" w:rsidR="002C0DC8" w:rsidRDefault="002C0DC8" w:rsidP="007F01CD">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DEF5D5" w14:textId="77777777" w:rsidR="002C0DC8" w:rsidRDefault="002C0DC8" w:rsidP="007F01CD">
            <w:pPr>
              <w:pStyle w:val="a9"/>
              <w:rPr>
                <w:lang w:eastAsia="zh-CN"/>
              </w:rPr>
            </w:pPr>
            <w:r>
              <w:rPr>
                <w:rFonts w:hint="eastAsia"/>
                <w:lang w:eastAsia="zh-CN"/>
              </w:rPr>
              <w:t>D</w:t>
            </w:r>
            <w:r>
              <w:rPr>
                <w:lang w:eastAsia="zh-CN"/>
              </w:rPr>
              <w:t>river and passengers</w:t>
            </w:r>
          </w:p>
        </w:tc>
      </w:tr>
      <w:tr w:rsidR="002C0DC8" w14:paraId="4F391B6B"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66014" w14:textId="77777777" w:rsidR="002C0DC8" w:rsidRDefault="002C0DC8" w:rsidP="007F01CD">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E70C491" w14:textId="77777777" w:rsidR="002C0DC8" w:rsidRDefault="002C0DC8"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1DEB1" w14:textId="77777777" w:rsidR="002C0DC8" w:rsidRDefault="002C0DC8" w:rsidP="007F01CD">
            <w:pPr>
              <w:pStyle w:val="a9"/>
            </w:pPr>
            <w:r>
              <w:t>For digital scent, some interaction logic needs to be defined.</w:t>
            </w:r>
          </w:p>
        </w:tc>
      </w:tr>
      <w:tr w:rsidR="002C0DC8" w14:paraId="3E342522"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DC018" w14:textId="77777777" w:rsidR="002C0DC8" w:rsidRDefault="002C0DC8" w:rsidP="007F01CD">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21F4BF5" w14:textId="77777777" w:rsidR="002C0DC8" w:rsidRDefault="002C0DC8"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B1DDC8" w14:textId="20FF65AF"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53960B16" w14:textId="77777777" w:rsidR="002C0DC8" w:rsidRPr="001D1DC4" w:rsidRDefault="001B547A" w:rsidP="001B547A">
            <w:pPr>
              <w:spacing w:before="40" w:after="40"/>
              <w:rPr>
                <w:rFonts w:cs="Arial"/>
                <w:sz w:val="24"/>
                <w:szCs w:val="24"/>
              </w:rPr>
            </w:pPr>
            <w:r>
              <w:rPr>
                <w:rFonts w:cs="Arial"/>
                <w:sz w:val="24"/>
                <w:szCs w:val="24"/>
              </w:rPr>
              <w:t>2. Shift gear to P</w:t>
            </w:r>
          </w:p>
        </w:tc>
      </w:tr>
      <w:tr w:rsidR="002C0DC8" w14:paraId="6C53EFB6"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815088" w14:textId="77777777" w:rsidR="002C0DC8" w:rsidRDefault="002C0DC8" w:rsidP="007F01CD">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8FB60AE" w14:textId="77777777" w:rsidR="002C0DC8" w:rsidRDefault="002C0DC8" w:rsidP="007F01CD">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EB89CA6" w14:textId="77777777" w:rsidR="002C0DC8" w:rsidRDefault="002C0DC8" w:rsidP="007F01CD">
            <w:pPr>
              <w:spacing w:before="40" w:after="40"/>
              <w:rPr>
                <w:sz w:val="24"/>
                <w:szCs w:val="24"/>
              </w:rPr>
            </w:pPr>
            <w:r>
              <w:rPr>
                <w:sz w:val="24"/>
                <w:szCs w:val="24"/>
              </w:rPr>
              <w:t>The u</w:t>
            </w:r>
            <w:r w:rsidRPr="003142B5">
              <w:rPr>
                <w:sz w:val="24"/>
                <w:szCs w:val="24"/>
              </w:rPr>
              <w:t xml:space="preserve">ser </w:t>
            </w:r>
            <w:r>
              <w:rPr>
                <w:sz w:val="24"/>
                <w:szCs w:val="24"/>
              </w:rPr>
              <w:t xml:space="preserve">activates relax </w:t>
            </w:r>
            <w:r w:rsidR="00801039">
              <w:rPr>
                <w:sz w:val="24"/>
                <w:szCs w:val="24"/>
              </w:rPr>
              <w:t>app and</w:t>
            </w:r>
            <w:r>
              <w:rPr>
                <w:sz w:val="24"/>
                <w:szCs w:val="24"/>
              </w:rPr>
              <w:t xml:space="preserve"> selects a </w:t>
            </w:r>
            <w:r w:rsidR="00CC0300">
              <w:rPr>
                <w:sz w:val="24"/>
                <w:szCs w:val="24"/>
              </w:rPr>
              <w:t>theme</w:t>
            </w:r>
            <w:r>
              <w:rPr>
                <w:sz w:val="24"/>
                <w:szCs w:val="24"/>
              </w:rPr>
              <w:t xml:space="preserve"> to start.</w:t>
            </w:r>
          </w:p>
          <w:p w14:paraId="7B5E50F0" w14:textId="77777777" w:rsidR="002C0DC8" w:rsidRPr="00811B80" w:rsidRDefault="002C0DC8" w:rsidP="007F01CD">
            <w:pPr>
              <w:spacing w:before="40" w:after="40"/>
              <w:rPr>
                <w:rFonts w:cs="Arial"/>
              </w:rPr>
            </w:pPr>
            <w:r>
              <w:rPr>
                <w:sz w:val="24"/>
                <w:szCs w:val="24"/>
              </w:rPr>
              <w:t>The u</w:t>
            </w:r>
            <w:r w:rsidRPr="003142B5">
              <w:rPr>
                <w:sz w:val="24"/>
                <w:szCs w:val="24"/>
              </w:rPr>
              <w:t>ser presses the home button to return to the home page</w:t>
            </w:r>
            <w:r>
              <w:rPr>
                <w:sz w:val="24"/>
                <w:szCs w:val="24"/>
              </w:rPr>
              <w:t>.</w:t>
            </w:r>
          </w:p>
        </w:tc>
      </w:tr>
      <w:tr w:rsidR="002C0DC8" w14:paraId="217354B4" w14:textId="77777777" w:rsidTr="007F01CD">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2001F1" w14:textId="77777777" w:rsidR="002C0DC8" w:rsidRDefault="002C0DC8" w:rsidP="007F01CD">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5F758E3" w14:textId="77777777" w:rsidR="002C0DC8" w:rsidRDefault="002C0DC8" w:rsidP="007F01CD">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19CA51" w14:textId="77777777" w:rsidR="002C0DC8" w:rsidRPr="0000601D" w:rsidRDefault="002C0DC8" w:rsidP="007F01CD">
            <w:pPr>
              <w:spacing w:before="40" w:after="40"/>
              <w:rPr>
                <w:sz w:val="24"/>
                <w:szCs w:val="24"/>
              </w:rPr>
            </w:pPr>
            <w:r>
              <w:rPr>
                <w:sz w:val="24"/>
                <w:szCs w:val="24"/>
              </w:rPr>
              <w:t xml:space="preserve">The use modified the </w:t>
            </w:r>
            <w:r w:rsidR="008830A0">
              <w:rPr>
                <w:sz w:val="24"/>
                <w:szCs w:val="24"/>
              </w:rPr>
              <w:t>scent</w:t>
            </w:r>
            <w:r>
              <w:rPr>
                <w:sz w:val="24"/>
                <w:szCs w:val="24"/>
              </w:rPr>
              <w:t xml:space="preserve"> and intensity through the vehicle settings.</w:t>
            </w:r>
          </w:p>
        </w:tc>
      </w:tr>
      <w:tr w:rsidR="002C0DC8" w14:paraId="1EC2D243"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85379C"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1B33AAE" w14:textId="77777777" w:rsidR="002C0DC8" w:rsidRDefault="002C0DC8" w:rsidP="007F01CD">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DF0B58" w14:textId="77777777" w:rsidR="002C0DC8" w:rsidRPr="00A01F06" w:rsidRDefault="00F56094" w:rsidP="00F56094">
            <w:pPr>
              <w:spacing w:before="40" w:after="40"/>
              <w:rPr>
                <w:sz w:val="24"/>
                <w:szCs w:val="24"/>
              </w:rPr>
            </w:pPr>
            <w:r>
              <w:rPr>
                <w:sz w:val="24"/>
                <w:szCs w:val="24"/>
              </w:rPr>
              <w:t>T</w:t>
            </w:r>
            <w:r w:rsidR="002C0DC8">
              <w:rPr>
                <w:sz w:val="24"/>
                <w:szCs w:val="24"/>
              </w:rPr>
              <w:t xml:space="preserve">he </w:t>
            </w:r>
            <w:r w:rsidR="008830A0">
              <w:rPr>
                <w:sz w:val="24"/>
                <w:szCs w:val="24"/>
              </w:rPr>
              <w:t>scent</w:t>
            </w:r>
            <w:r w:rsidR="002C0DC8">
              <w:rPr>
                <w:sz w:val="24"/>
                <w:szCs w:val="24"/>
              </w:rPr>
              <w:t xml:space="preserve"> and intensity in the </w:t>
            </w:r>
            <w:r w:rsidR="002E6431">
              <w:rPr>
                <w:sz w:val="24"/>
                <w:szCs w:val="24"/>
              </w:rPr>
              <w:t>vehicle</w:t>
            </w:r>
            <w:r w:rsidR="002C0DC8">
              <w:rPr>
                <w:sz w:val="24"/>
                <w:szCs w:val="24"/>
              </w:rPr>
              <w:t xml:space="preserve"> is this modified setting.</w:t>
            </w:r>
          </w:p>
        </w:tc>
      </w:tr>
      <w:tr w:rsidR="002C0DC8" w14:paraId="46155411"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091D05"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FAB29FF" w14:textId="77777777" w:rsidR="002C0DC8" w:rsidRDefault="002C0DC8" w:rsidP="007F01CD">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770C07" w14:textId="77777777" w:rsidR="002C0DC8" w:rsidRPr="00A01F06" w:rsidRDefault="002C0DC8" w:rsidP="007F01CD">
            <w:pPr>
              <w:spacing w:before="40" w:after="40"/>
              <w:rPr>
                <w:sz w:val="24"/>
                <w:szCs w:val="24"/>
              </w:rPr>
            </w:pPr>
            <w:r>
              <w:rPr>
                <w:sz w:val="24"/>
                <w:szCs w:val="24"/>
              </w:rPr>
              <w:t xml:space="preserve">The user </w:t>
            </w:r>
            <w:r w:rsidR="00C96784">
              <w:rPr>
                <w:sz w:val="24"/>
                <w:szCs w:val="24"/>
              </w:rPr>
              <w:t xml:space="preserve">deactivates </w:t>
            </w:r>
            <w:r>
              <w:rPr>
                <w:sz w:val="24"/>
                <w:szCs w:val="24"/>
              </w:rPr>
              <w:t xml:space="preserve">the relax experience. </w:t>
            </w:r>
          </w:p>
        </w:tc>
      </w:tr>
      <w:tr w:rsidR="002C0DC8" w14:paraId="2EEB79CA"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46DCC1" w14:textId="77777777" w:rsidR="002C0DC8" w:rsidRPr="00B12A48" w:rsidRDefault="002C0DC8" w:rsidP="007F01CD">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88FA404" w14:textId="77777777" w:rsidR="002C0DC8" w:rsidRDefault="002C0DC8" w:rsidP="007F01CD">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94075E" w14:textId="77777777" w:rsidR="002C0DC8" w:rsidRDefault="002C0DC8" w:rsidP="007F01CD">
            <w:pPr>
              <w:spacing w:before="40" w:after="40"/>
              <w:rPr>
                <w:rFonts w:cs="Arial"/>
                <w:sz w:val="24"/>
                <w:szCs w:val="24"/>
              </w:rPr>
            </w:pPr>
            <w:r>
              <w:rPr>
                <w:rFonts w:cs="Arial"/>
                <w:sz w:val="24"/>
                <w:szCs w:val="24"/>
              </w:rPr>
              <w:t xml:space="preserve">The </w:t>
            </w:r>
            <w:r w:rsidR="008830A0">
              <w:rPr>
                <w:rFonts w:cs="Arial"/>
                <w:sz w:val="24"/>
                <w:szCs w:val="24"/>
              </w:rPr>
              <w:t>scent</w:t>
            </w:r>
            <w:r>
              <w:rPr>
                <w:rFonts w:cs="Arial"/>
                <w:sz w:val="24"/>
                <w:szCs w:val="24"/>
              </w:rPr>
              <w:t xml:space="preserve"> and intensity are </w:t>
            </w:r>
            <w:r w:rsidR="00801039">
              <w:rPr>
                <w:rFonts w:cs="Arial"/>
                <w:sz w:val="24"/>
                <w:szCs w:val="24"/>
              </w:rPr>
              <w:t>this modified</w:t>
            </w:r>
            <w:r w:rsidR="00801039" w:rsidRPr="0057608E">
              <w:rPr>
                <w:rFonts w:cs="Arial"/>
                <w:sz w:val="24"/>
                <w:szCs w:val="24"/>
              </w:rPr>
              <w:t xml:space="preserve"> parameter</w:t>
            </w:r>
            <w:r w:rsidRPr="0057608E">
              <w:rPr>
                <w:rFonts w:cs="Arial"/>
                <w:sz w:val="24"/>
                <w:szCs w:val="24"/>
              </w:rPr>
              <w:t xml:space="preserve"> </w:t>
            </w:r>
            <w:r>
              <w:rPr>
                <w:rFonts w:cs="Arial"/>
                <w:sz w:val="24"/>
                <w:szCs w:val="24"/>
              </w:rPr>
              <w:t>in vehicle settings.</w:t>
            </w:r>
          </w:p>
        </w:tc>
      </w:tr>
      <w:tr w:rsidR="002C0DC8" w14:paraId="59220C58"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AC0FA7" w14:textId="77777777" w:rsidR="002C0DC8" w:rsidRDefault="002C0DC8" w:rsidP="007F01CD">
            <w:pPr>
              <w:pStyle w:val="a9"/>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55E14844" w14:textId="77777777" w:rsidR="002C0DC8" w:rsidRDefault="002C0DC8"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9E474C" w14:textId="77777777" w:rsidR="002C0DC8" w:rsidRDefault="002C0DC8" w:rsidP="007F01CD">
            <w:r>
              <w:rPr>
                <w:rFonts w:cs="Arial"/>
                <w:sz w:val="24"/>
                <w:szCs w:val="24"/>
              </w:rPr>
              <w:t xml:space="preserve">User says, </w:t>
            </w:r>
            <w:r w:rsidRPr="003F3D08">
              <w:rPr>
                <w:rFonts w:cs="Arial"/>
                <w:sz w:val="24"/>
                <w:szCs w:val="24"/>
              </w:rPr>
              <w:t>“</w:t>
            </w:r>
            <w:r>
              <w:rPr>
                <w:rFonts w:cs="Arial"/>
                <w:sz w:val="24"/>
                <w:szCs w:val="24"/>
              </w:rPr>
              <w:t xml:space="preserve">Change another </w:t>
            </w:r>
            <w:r w:rsidR="008830A0">
              <w:rPr>
                <w:rFonts w:cs="Arial"/>
                <w:sz w:val="24"/>
                <w:szCs w:val="24"/>
              </w:rPr>
              <w:t>scent</w:t>
            </w:r>
            <w:r>
              <w:rPr>
                <w:rFonts w:cs="Arial"/>
                <w:sz w:val="24"/>
                <w:szCs w:val="24"/>
              </w:rPr>
              <w:t>”, and “Lower the intensity”,</w:t>
            </w:r>
            <w:r w:rsidRPr="003F3D08">
              <w:rPr>
                <w:rFonts w:cs="Arial"/>
                <w:sz w:val="24"/>
                <w:szCs w:val="24"/>
              </w:rPr>
              <w:t xml:space="preserve"> it will switch to M</w:t>
            </w:r>
            <w:r>
              <w:rPr>
                <w:rFonts w:cs="Arial"/>
                <w:sz w:val="24"/>
                <w:szCs w:val="24"/>
              </w:rPr>
              <w:t>3.</w:t>
            </w:r>
          </w:p>
        </w:tc>
      </w:tr>
      <w:tr w:rsidR="002C0DC8" w14:paraId="7F0F38C5"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406EBA" w14:textId="77777777" w:rsidR="002C0DC8" w:rsidRDefault="002C0DC8" w:rsidP="007F01CD">
            <w:pPr>
              <w:pStyle w:val="a9"/>
            </w:pPr>
            <w:r w:rsidRPr="00B12A48">
              <w:rPr>
                <w:b/>
              </w:rPr>
              <w:t xml:space="preserve">Alternative Flow </w:t>
            </w:r>
            <w:r>
              <w:rPr>
                <w:b/>
              </w:rPr>
              <w:t>2</w:t>
            </w:r>
          </w:p>
        </w:tc>
        <w:tc>
          <w:tcPr>
            <w:tcW w:w="688" w:type="dxa"/>
            <w:tcBorders>
              <w:top w:val="single" w:sz="6" w:space="0" w:color="auto"/>
              <w:left w:val="single" w:sz="6" w:space="0" w:color="auto"/>
              <w:bottom w:val="single" w:sz="6" w:space="0" w:color="auto"/>
              <w:right w:val="single" w:sz="6" w:space="0" w:color="auto"/>
            </w:tcBorders>
          </w:tcPr>
          <w:p w14:paraId="64E4987B" w14:textId="77777777" w:rsidR="002C0DC8" w:rsidRDefault="002C0DC8"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BA8864" w14:textId="77777777" w:rsidR="002C0DC8" w:rsidRDefault="002C0DC8" w:rsidP="007F01CD">
            <w:r w:rsidRPr="003F3D08">
              <w:rPr>
                <w:rFonts w:cs="Arial"/>
                <w:sz w:val="24"/>
                <w:szCs w:val="24"/>
              </w:rPr>
              <w:t xml:space="preserve">User </w:t>
            </w:r>
            <w:r w:rsidR="002E6431" w:rsidRPr="003F3D08">
              <w:rPr>
                <w:rFonts w:cs="Arial"/>
                <w:sz w:val="24"/>
                <w:szCs w:val="24"/>
              </w:rPr>
              <w:t>says,</w:t>
            </w:r>
            <w:r w:rsidRPr="003F3D08">
              <w:rPr>
                <w:rFonts w:cs="Arial"/>
                <w:sz w:val="24"/>
                <w:szCs w:val="24"/>
              </w:rPr>
              <w:t xml:space="preserve"> “</w:t>
            </w:r>
            <w:r>
              <w:rPr>
                <w:rFonts w:cs="Arial"/>
                <w:sz w:val="24"/>
                <w:szCs w:val="24"/>
              </w:rPr>
              <w:t xml:space="preserve">Turn on the first </w:t>
            </w:r>
            <w:r w:rsidR="008830A0">
              <w:rPr>
                <w:rFonts w:cs="Arial"/>
                <w:sz w:val="24"/>
                <w:szCs w:val="24"/>
              </w:rPr>
              <w:t>scent</w:t>
            </w:r>
            <w:r>
              <w:rPr>
                <w:rFonts w:cs="Arial"/>
                <w:sz w:val="24"/>
                <w:szCs w:val="24"/>
              </w:rPr>
              <w:t xml:space="preserve">”, or </w:t>
            </w:r>
            <w:r w:rsidRPr="003F3D08">
              <w:rPr>
                <w:rFonts w:cs="Arial"/>
                <w:sz w:val="24"/>
                <w:szCs w:val="24"/>
              </w:rPr>
              <w:t>“</w:t>
            </w:r>
            <w:r>
              <w:rPr>
                <w:rFonts w:cs="Arial"/>
                <w:sz w:val="24"/>
                <w:szCs w:val="24"/>
              </w:rPr>
              <w:t xml:space="preserve">Turn on the second </w:t>
            </w:r>
            <w:r w:rsidR="008830A0">
              <w:rPr>
                <w:rFonts w:cs="Arial"/>
                <w:sz w:val="24"/>
                <w:szCs w:val="24"/>
              </w:rPr>
              <w:t>scent</w:t>
            </w:r>
            <w:r>
              <w:rPr>
                <w:rFonts w:cs="Arial"/>
                <w:sz w:val="24"/>
                <w:szCs w:val="24"/>
              </w:rPr>
              <w:t>”, or</w:t>
            </w:r>
            <w:r w:rsidRPr="003F3D08">
              <w:rPr>
                <w:rFonts w:cs="Arial"/>
                <w:sz w:val="24"/>
                <w:szCs w:val="24"/>
              </w:rPr>
              <w:t xml:space="preserve"> “</w:t>
            </w:r>
            <w:r>
              <w:rPr>
                <w:rFonts w:cs="Arial"/>
                <w:sz w:val="24"/>
                <w:szCs w:val="24"/>
              </w:rPr>
              <w:t xml:space="preserve">Turn on the third </w:t>
            </w:r>
            <w:r w:rsidR="008830A0">
              <w:rPr>
                <w:rFonts w:cs="Arial"/>
                <w:sz w:val="24"/>
                <w:szCs w:val="24"/>
              </w:rPr>
              <w:t>scent</w:t>
            </w:r>
            <w:r>
              <w:rPr>
                <w:rFonts w:cs="Arial"/>
                <w:sz w:val="24"/>
                <w:szCs w:val="24"/>
              </w:rPr>
              <w:t xml:space="preserve">”, </w:t>
            </w:r>
            <w:r w:rsidRPr="003F3D08">
              <w:rPr>
                <w:rFonts w:cs="Arial"/>
                <w:sz w:val="24"/>
                <w:szCs w:val="24"/>
              </w:rPr>
              <w:t>it will switch to M</w:t>
            </w:r>
            <w:r>
              <w:rPr>
                <w:rFonts w:cs="Arial"/>
                <w:sz w:val="24"/>
                <w:szCs w:val="24"/>
              </w:rPr>
              <w:t>3.</w:t>
            </w:r>
          </w:p>
        </w:tc>
      </w:tr>
      <w:tr w:rsidR="002C0DC8" w14:paraId="5FF99E04"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01D29C" w14:textId="77777777" w:rsidR="002C0DC8" w:rsidRDefault="002C0DC8" w:rsidP="007F01CD">
            <w:pPr>
              <w:pStyle w:val="a9"/>
            </w:pPr>
            <w:r w:rsidRPr="00B12A48">
              <w:rPr>
                <w:b/>
              </w:rPr>
              <w:t xml:space="preserve">Alternative Flow </w:t>
            </w:r>
            <w:r>
              <w:rPr>
                <w:b/>
              </w:rPr>
              <w:t>3</w:t>
            </w:r>
          </w:p>
        </w:tc>
        <w:tc>
          <w:tcPr>
            <w:tcW w:w="688" w:type="dxa"/>
            <w:tcBorders>
              <w:top w:val="single" w:sz="6" w:space="0" w:color="auto"/>
              <w:left w:val="single" w:sz="6" w:space="0" w:color="auto"/>
              <w:bottom w:val="single" w:sz="6" w:space="0" w:color="auto"/>
              <w:right w:val="single" w:sz="6" w:space="0" w:color="auto"/>
            </w:tcBorders>
          </w:tcPr>
          <w:p w14:paraId="0EF953A9" w14:textId="77777777" w:rsidR="002C0DC8" w:rsidRDefault="002C0DC8"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0B3B96" w14:textId="77777777" w:rsidR="002C0DC8" w:rsidRDefault="002C0DC8" w:rsidP="007F01CD">
            <w:r>
              <w:rPr>
                <w:rFonts w:cs="Arial"/>
                <w:sz w:val="24"/>
                <w:szCs w:val="24"/>
              </w:rPr>
              <w:t xml:space="preserve">User </w:t>
            </w:r>
            <w:r w:rsidR="002E6431">
              <w:rPr>
                <w:rFonts w:cs="Arial"/>
                <w:sz w:val="24"/>
                <w:szCs w:val="24"/>
              </w:rPr>
              <w:t>says,</w:t>
            </w:r>
            <w:r>
              <w:rPr>
                <w:rFonts w:cs="Arial"/>
                <w:sz w:val="24"/>
                <w:szCs w:val="24"/>
              </w:rPr>
              <w:t xml:space="preserve"> “Adjust the intensity to high”, or </w:t>
            </w:r>
            <w:r w:rsidRPr="003F3D08">
              <w:rPr>
                <w:rFonts w:cs="Arial"/>
                <w:sz w:val="24"/>
                <w:szCs w:val="24"/>
              </w:rPr>
              <w:t>“</w:t>
            </w:r>
            <w:r>
              <w:rPr>
                <w:rFonts w:cs="Arial"/>
                <w:sz w:val="24"/>
                <w:szCs w:val="24"/>
              </w:rPr>
              <w:t>Adjust the intensity to medium”, or</w:t>
            </w:r>
            <w:r w:rsidRPr="003F3D08">
              <w:rPr>
                <w:rFonts w:cs="Arial"/>
                <w:sz w:val="24"/>
                <w:szCs w:val="24"/>
              </w:rPr>
              <w:t xml:space="preserve"> “</w:t>
            </w:r>
            <w:r>
              <w:rPr>
                <w:rFonts w:cs="Arial"/>
                <w:sz w:val="24"/>
                <w:szCs w:val="24"/>
              </w:rPr>
              <w:t xml:space="preserve">Adjust the intensity to low”, or “Increase the intensity”, </w:t>
            </w:r>
            <w:r w:rsidRPr="003F3D08">
              <w:rPr>
                <w:rFonts w:cs="Arial"/>
                <w:sz w:val="24"/>
                <w:szCs w:val="24"/>
              </w:rPr>
              <w:t>it will switch to M</w:t>
            </w:r>
            <w:r>
              <w:rPr>
                <w:rFonts w:cs="Arial"/>
                <w:sz w:val="24"/>
                <w:szCs w:val="24"/>
              </w:rPr>
              <w:t>3.</w:t>
            </w:r>
          </w:p>
        </w:tc>
      </w:tr>
      <w:tr w:rsidR="002C0DC8" w14:paraId="2111047C"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2FE5F5" w14:textId="77777777" w:rsidR="002C0DC8" w:rsidRDefault="002C0DC8" w:rsidP="007F01CD">
            <w:pPr>
              <w:pStyle w:val="a9"/>
              <w:rPr>
                <w:rStyle w:val="af7"/>
              </w:rPr>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695AE0F" w14:textId="77777777" w:rsidR="002C0DC8" w:rsidRDefault="002C0DC8" w:rsidP="007F01CD"/>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436F48" w14:textId="77777777" w:rsidR="002C0DC8" w:rsidRDefault="002C0DC8" w:rsidP="007F01CD"/>
        </w:tc>
      </w:tr>
      <w:tr w:rsidR="002C0DC8" w14:paraId="6305FC4C" w14:textId="77777777" w:rsidTr="007F01CD">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E5CF08" w14:textId="77777777" w:rsidR="002C0DC8" w:rsidRDefault="002C0DC8" w:rsidP="007F01CD">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F443269" w14:textId="77777777" w:rsidR="002C0DC8" w:rsidRDefault="002C0DC8" w:rsidP="007F01CD">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4EAB15" w14:textId="77777777" w:rsidR="002C0DC8" w:rsidRDefault="002C0DC8" w:rsidP="007F01CD">
            <w:pPr>
              <w:pStyle w:val="a9"/>
            </w:pPr>
          </w:p>
        </w:tc>
      </w:tr>
    </w:tbl>
    <w:p w14:paraId="77ACEE3C" w14:textId="77777777" w:rsidR="00671FA8" w:rsidRPr="00CB66B0" w:rsidRDefault="00671FA8" w:rsidP="00671FA8">
      <w:pPr>
        <w:pStyle w:val="REUseCase"/>
        <w:rPr>
          <w:lang w:val="en-US"/>
        </w:rPr>
      </w:pPr>
      <w:r w:rsidRPr="00A005AE">
        <w:rPr>
          <w:lang w:val="en-US"/>
        </w:rPr>
        <w:t>###</w:t>
      </w:r>
      <w:r>
        <w:rPr>
          <w:lang w:val="en-US"/>
        </w:rPr>
        <w:t>UC_F_</w:t>
      </w:r>
      <w:r w:rsidRPr="00CA130B">
        <w:rPr>
          <w:rFonts w:hint="eastAsia"/>
          <w:lang w:val="en-US" w:eastAsia="zh-CN"/>
        </w:rPr>
        <w:t>Relax</w:t>
      </w:r>
      <w:r w:rsidRPr="00CA130B">
        <w:t>_000</w:t>
      </w:r>
      <w:r>
        <w:t>3</w:t>
      </w:r>
      <w:r w:rsidR="00783FC6">
        <w:rPr>
          <w:rFonts w:hint="eastAsia"/>
          <w:lang w:eastAsia="zh-CN"/>
        </w:rPr>
        <w:t>4</w:t>
      </w:r>
      <w:r w:rsidRPr="00CA130B">
        <w:t>###</w:t>
      </w:r>
      <w:r w:rsidRPr="00CA130B">
        <w:rPr>
          <w:lang w:val="en-US" w:eastAsia="zh-CN"/>
        </w:rPr>
        <w:t xml:space="preserve"> The scent</w:t>
      </w:r>
      <w:r>
        <w:rPr>
          <w:lang w:val="en-US" w:eastAsia="zh-CN"/>
        </w:rPr>
        <w:t xml:space="preserve"> setting in vehicle settings need to be restored after relax experience.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671FA8" w14:paraId="2E1586A7" w14:textId="77777777" w:rsidTr="00954F7B">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3C72F3" w14:textId="77777777" w:rsidR="00671FA8" w:rsidRDefault="00671FA8" w:rsidP="00954F7B">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A12B78E" w14:textId="77777777" w:rsidR="00671FA8" w:rsidRDefault="00671FA8" w:rsidP="00954F7B">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18B646" w14:textId="77777777" w:rsidR="00671FA8" w:rsidRDefault="00671FA8" w:rsidP="00954F7B">
            <w:pPr>
              <w:pStyle w:val="a9"/>
              <w:rPr>
                <w:lang w:eastAsia="zh-CN"/>
              </w:rPr>
            </w:pPr>
            <w:r>
              <w:rPr>
                <w:rFonts w:hint="eastAsia"/>
                <w:lang w:eastAsia="zh-CN"/>
              </w:rPr>
              <w:t>D</w:t>
            </w:r>
            <w:r>
              <w:rPr>
                <w:lang w:eastAsia="zh-CN"/>
              </w:rPr>
              <w:t>river and passengers</w:t>
            </w:r>
          </w:p>
        </w:tc>
      </w:tr>
      <w:tr w:rsidR="00671FA8" w14:paraId="2A374CD7"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B8BD0" w14:textId="77777777" w:rsidR="00671FA8" w:rsidRDefault="00671FA8" w:rsidP="00954F7B">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38F678E" w14:textId="77777777" w:rsidR="00671FA8" w:rsidRDefault="00671FA8"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486E1" w14:textId="77777777" w:rsidR="00671FA8" w:rsidRDefault="00671FA8" w:rsidP="00954F7B">
            <w:pPr>
              <w:pStyle w:val="a9"/>
            </w:pPr>
            <w:r>
              <w:t>For digital scent, some interaction logic needs to be defined.</w:t>
            </w:r>
          </w:p>
        </w:tc>
      </w:tr>
      <w:tr w:rsidR="00671FA8" w14:paraId="5E7EC375"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8BAB8C" w14:textId="77777777" w:rsidR="00671FA8" w:rsidRDefault="00671FA8" w:rsidP="00954F7B">
            <w:pPr>
              <w:pStyle w:val="a9"/>
            </w:pPr>
            <w:r>
              <w:rPr>
                <w:rStyle w:val="af7"/>
              </w:rPr>
              <w:lastRenderedPageBreak/>
              <w:t>Pre-Conditions</w:t>
            </w:r>
          </w:p>
        </w:tc>
        <w:tc>
          <w:tcPr>
            <w:tcW w:w="688" w:type="dxa"/>
            <w:tcBorders>
              <w:top w:val="single" w:sz="6" w:space="0" w:color="auto"/>
              <w:left w:val="single" w:sz="6" w:space="0" w:color="auto"/>
              <w:bottom w:val="single" w:sz="6" w:space="0" w:color="auto"/>
              <w:right w:val="single" w:sz="6" w:space="0" w:color="auto"/>
            </w:tcBorders>
          </w:tcPr>
          <w:p w14:paraId="5740F2B9" w14:textId="77777777" w:rsidR="00671FA8" w:rsidRDefault="00671FA8"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AC8D61" w14:textId="00ECA0C0" w:rsidR="00671FA8" w:rsidRPr="00434BF0" w:rsidRDefault="00671FA8" w:rsidP="00954F7B">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03B8AAD8" w14:textId="77777777" w:rsidR="00671FA8" w:rsidRPr="001D1DC4" w:rsidRDefault="00671FA8" w:rsidP="00954F7B">
            <w:pPr>
              <w:spacing w:before="40" w:after="40"/>
              <w:rPr>
                <w:rFonts w:cs="Arial"/>
                <w:sz w:val="24"/>
                <w:szCs w:val="24"/>
              </w:rPr>
            </w:pPr>
            <w:r>
              <w:rPr>
                <w:rFonts w:cs="Arial"/>
                <w:sz w:val="24"/>
                <w:szCs w:val="24"/>
              </w:rPr>
              <w:t xml:space="preserve">2. Shift gear to P </w:t>
            </w:r>
          </w:p>
        </w:tc>
      </w:tr>
      <w:tr w:rsidR="00671FA8" w14:paraId="422CA017"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D590A" w14:textId="77777777" w:rsidR="00671FA8" w:rsidRDefault="00671FA8" w:rsidP="00954F7B">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0ED9FF0" w14:textId="77777777" w:rsidR="00671FA8" w:rsidRDefault="00671FA8" w:rsidP="00954F7B">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71D82B7" w14:textId="77777777" w:rsidR="00671FA8" w:rsidRPr="00811B80" w:rsidRDefault="00671FA8" w:rsidP="00954F7B">
            <w:pPr>
              <w:spacing w:before="40" w:after="40"/>
              <w:rPr>
                <w:rFonts w:cs="Arial"/>
              </w:rPr>
            </w:pPr>
            <w:r>
              <w:rPr>
                <w:sz w:val="24"/>
                <w:szCs w:val="24"/>
              </w:rPr>
              <w:t>The u</w:t>
            </w:r>
            <w:r w:rsidRPr="003142B5">
              <w:rPr>
                <w:sz w:val="24"/>
                <w:szCs w:val="24"/>
              </w:rPr>
              <w:t xml:space="preserve">ser </w:t>
            </w:r>
            <w:r>
              <w:rPr>
                <w:sz w:val="24"/>
                <w:szCs w:val="24"/>
              </w:rPr>
              <w:t xml:space="preserve">activates relax experience and selects a </w:t>
            </w:r>
            <w:r w:rsidR="00CC0300">
              <w:rPr>
                <w:sz w:val="24"/>
                <w:szCs w:val="24"/>
              </w:rPr>
              <w:t>theme</w:t>
            </w:r>
            <w:r>
              <w:rPr>
                <w:sz w:val="24"/>
                <w:szCs w:val="24"/>
              </w:rPr>
              <w:t xml:space="preserve"> to start.</w:t>
            </w:r>
          </w:p>
        </w:tc>
      </w:tr>
      <w:tr w:rsidR="00671FA8" w14:paraId="4886A09E" w14:textId="77777777" w:rsidTr="00954F7B">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0664B4" w14:textId="77777777" w:rsidR="00671FA8" w:rsidRDefault="00671FA8" w:rsidP="00954F7B">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15218C5" w14:textId="77777777" w:rsidR="00671FA8" w:rsidRDefault="00671FA8" w:rsidP="00954F7B">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8D0D10" w14:textId="77777777" w:rsidR="00671FA8" w:rsidRPr="00260CDF" w:rsidRDefault="00671FA8" w:rsidP="006F0BA0">
            <w:pPr>
              <w:pStyle w:val="affff2"/>
              <w:numPr>
                <w:ilvl w:val="0"/>
                <w:numId w:val="33"/>
              </w:numPr>
              <w:spacing w:before="40" w:after="40"/>
              <w:rPr>
                <w:rFonts w:ascii="Arial" w:hAnsi="Arial"/>
                <w:sz w:val="24"/>
                <w:szCs w:val="24"/>
              </w:rPr>
            </w:pPr>
            <w:r w:rsidRPr="00260CDF">
              <w:rPr>
                <w:rFonts w:ascii="Arial" w:hAnsi="Arial"/>
                <w:sz w:val="24"/>
                <w:szCs w:val="24"/>
              </w:rPr>
              <w:t>The</w:t>
            </w:r>
            <w:r>
              <w:rPr>
                <w:rFonts w:ascii="Arial" w:hAnsi="Arial"/>
                <w:sz w:val="24"/>
                <w:szCs w:val="24"/>
              </w:rPr>
              <w:t xml:space="preserve"> scent</w:t>
            </w:r>
            <w:r w:rsidRPr="00260CDF">
              <w:rPr>
                <w:rFonts w:ascii="Arial" w:hAnsi="Arial"/>
                <w:sz w:val="24"/>
                <w:szCs w:val="24"/>
              </w:rPr>
              <w:t xml:space="preserve"> </w:t>
            </w:r>
            <w:r>
              <w:rPr>
                <w:rFonts w:ascii="Arial" w:hAnsi="Arial"/>
                <w:sz w:val="24"/>
                <w:szCs w:val="24"/>
              </w:rPr>
              <w:t xml:space="preserve">corresponding to this </w:t>
            </w:r>
            <w:r w:rsidR="00CC0300">
              <w:rPr>
                <w:rFonts w:ascii="Arial" w:hAnsi="Arial"/>
                <w:sz w:val="24"/>
                <w:szCs w:val="24"/>
              </w:rPr>
              <w:t>theme</w:t>
            </w:r>
            <w:r>
              <w:rPr>
                <w:rFonts w:ascii="Arial" w:hAnsi="Arial"/>
                <w:sz w:val="24"/>
                <w:szCs w:val="24"/>
              </w:rPr>
              <w:t xml:space="preserve"> are turned on.</w:t>
            </w:r>
          </w:p>
          <w:p w14:paraId="6F3B144C" w14:textId="77777777" w:rsidR="00671FA8" w:rsidRPr="003142B5" w:rsidRDefault="00671FA8" w:rsidP="006F0BA0">
            <w:pPr>
              <w:pStyle w:val="affff2"/>
              <w:numPr>
                <w:ilvl w:val="0"/>
                <w:numId w:val="33"/>
              </w:numPr>
              <w:spacing w:before="40" w:after="40"/>
              <w:rPr>
                <w:sz w:val="24"/>
                <w:szCs w:val="24"/>
              </w:rPr>
            </w:pPr>
            <w:r w:rsidRPr="00260CDF">
              <w:rPr>
                <w:rFonts w:ascii="Arial" w:hAnsi="Arial"/>
                <w:sz w:val="24"/>
                <w:szCs w:val="24"/>
              </w:rPr>
              <w:t xml:space="preserve">The scent in the vehicle settings </w:t>
            </w:r>
            <w:r>
              <w:rPr>
                <w:rFonts w:ascii="Arial" w:hAnsi="Arial"/>
                <w:sz w:val="24"/>
                <w:szCs w:val="24"/>
              </w:rPr>
              <w:t xml:space="preserve">are synchronized with the parameters in the </w:t>
            </w:r>
            <w:r w:rsidR="00CC0300">
              <w:rPr>
                <w:rFonts w:ascii="Arial" w:hAnsi="Arial"/>
                <w:sz w:val="24"/>
                <w:szCs w:val="24"/>
              </w:rPr>
              <w:t>theme</w:t>
            </w:r>
            <w:r>
              <w:rPr>
                <w:rFonts w:ascii="Arial" w:hAnsi="Arial"/>
                <w:sz w:val="24"/>
                <w:szCs w:val="24"/>
              </w:rPr>
              <w:t>.</w:t>
            </w:r>
          </w:p>
        </w:tc>
      </w:tr>
      <w:tr w:rsidR="00671FA8" w14:paraId="6CC94C07"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CCB4B9" w14:textId="77777777" w:rsidR="00671FA8" w:rsidRPr="00B12A48" w:rsidRDefault="00671FA8" w:rsidP="00954F7B">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B3E098E" w14:textId="77777777" w:rsidR="00671FA8" w:rsidRDefault="00671FA8" w:rsidP="00954F7B">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01593D" w14:textId="77777777" w:rsidR="00671FA8" w:rsidRPr="00A01F06" w:rsidRDefault="00671FA8" w:rsidP="00954F7B">
            <w:pPr>
              <w:spacing w:before="40" w:after="40"/>
              <w:rPr>
                <w:sz w:val="24"/>
                <w:szCs w:val="24"/>
              </w:rPr>
            </w:pPr>
            <w:r>
              <w:rPr>
                <w:sz w:val="24"/>
                <w:szCs w:val="24"/>
              </w:rPr>
              <w:t xml:space="preserve">The user deactivates the relax experience. </w:t>
            </w:r>
          </w:p>
        </w:tc>
      </w:tr>
      <w:tr w:rsidR="00671FA8" w14:paraId="56EE49BC"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76A4B4" w14:textId="77777777" w:rsidR="00671FA8" w:rsidRPr="00B12A48" w:rsidRDefault="00671FA8" w:rsidP="00954F7B">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F99401E" w14:textId="77777777" w:rsidR="00671FA8" w:rsidRDefault="00671FA8" w:rsidP="00954F7B">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3D979D" w14:textId="77777777" w:rsidR="00671FA8" w:rsidRDefault="00671FA8" w:rsidP="00954F7B">
            <w:pPr>
              <w:spacing w:before="40" w:after="40"/>
              <w:rPr>
                <w:sz w:val="24"/>
                <w:szCs w:val="24"/>
              </w:rPr>
            </w:pPr>
            <w:r>
              <w:rPr>
                <w:sz w:val="24"/>
                <w:szCs w:val="24"/>
              </w:rPr>
              <w:t>The scent in vehicle settings is restored to the scent before the relax was turned on.</w:t>
            </w:r>
          </w:p>
        </w:tc>
      </w:tr>
      <w:tr w:rsidR="00671FA8" w14:paraId="2925F3D7"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8F9A20" w14:textId="77777777" w:rsidR="00671FA8" w:rsidRDefault="00671FA8" w:rsidP="00954F7B">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36187586" w14:textId="77777777" w:rsidR="00671FA8" w:rsidRDefault="00671FA8" w:rsidP="00954F7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615C7C" w14:textId="77777777" w:rsidR="00671FA8" w:rsidRDefault="00671FA8" w:rsidP="00954F7B"/>
        </w:tc>
      </w:tr>
      <w:tr w:rsidR="00671FA8" w14:paraId="28657CE6"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083D13" w14:textId="77777777" w:rsidR="00671FA8" w:rsidRDefault="00671FA8" w:rsidP="00954F7B">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71BBDB2" w14:textId="77777777" w:rsidR="00671FA8" w:rsidRDefault="00671FA8" w:rsidP="00954F7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492D8F" w14:textId="77777777" w:rsidR="00671FA8" w:rsidRDefault="00671FA8" w:rsidP="00954F7B"/>
        </w:tc>
      </w:tr>
      <w:tr w:rsidR="00671FA8" w14:paraId="064ADFDE" w14:textId="77777777" w:rsidTr="00954F7B">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755500" w14:textId="77777777" w:rsidR="00671FA8" w:rsidRDefault="00671FA8" w:rsidP="00954F7B">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284ACBD9" w14:textId="77777777" w:rsidR="00671FA8" w:rsidRDefault="00671FA8" w:rsidP="00954F7B">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7B1E6B" w14:textId="77777777" w:rsidR="00671FA8" w:rsidRDefault="00671FA8" w:rsidP="00954F7B">
            <w:pPr>
              <w:pStyle w:val="a9"/>
            </w:pPr>
          </w:p>
        </w:tc>
      </w:tr>
    </w:tbl>
    <w:p w14:paraId="017AF7D5" w14:textId="77777777" w:rsidR="002C0DC8" w:rsidRDefault="002C0DC8" w:rsidP="002C0DC8"/>
    <w:p w14:paraId="658251FC" w14:textId="77777777" w:rsidR="00AD4CC6" w:rsidRPr="00CB66B0" w:rsidRDefault="00AD4CC6" w:rsidP="00AD4CC6">
      <w:pPr>
        <w:pStyle w:val="REUseCase"/>
        <w:rPr>
          <w:lang w:val="en-US"/>
        </w:rPr>
      </w:pPr>
      <w:r w:rsidRPr="00A005AE">
        <w:rPr>
          <w:lang w:val="en-US"/>
        </w:rPr>
        <w:t>###</w:t>
      </w:r>
      <w:r>
        <w:rPr>
          <w:lang w:val="en-US"/>
        </w:rPr>
        <w:t>UC_F_</w:t>
      </w:r>
      <w:r>
        <w:rPr>
          <w:rFonts w:hint="eastAsia"/>
          <w:lang w:val="en-US" w:eastAsia="zh-CN"/>
        </w:rPr>
        <w:t>Relax</w:t>
      </w:r>
      <w:r w:rsidRPr="00F87747">
        <w:t>_000</w:t>
      </w:r>
      <w:r w:rsidR="00BF006B">
        <w:t>3</w:t>
      </w:r>
      <w:r w:rsidR="00783FC6">
        <w:rPr>
          <w:rFonts w:hint="eastAsia"/>
          <w:lang w:eastAsia="zh-CN"/>
        </w:rPr>
        <w:t>5</w:t>
      </w:r>
      <w:r w:rsidRPr="00F87747">
        <w:t>###</w:t>
      </w:r>
      <w:r>
        <w:t xml:space="preserve"> Digital scent status for Ignition </w:t>
      </w:r>
      <w:r w:rsidR="00801039">
        <w:t>Off</w:t>
      </w:r>
      <w:r w:rsidR="00801039" w:rsidRPr="003E356A">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CC6" w14:paraId="52E3BB04" w14:textId="77777777" w:rsidTr="008373BA">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9025CF" w14:textId="77777777" w:rsidR="00AD4CC6" w:rsidRDefault="00AD4CC6" w:rsidP="008373BA">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5C0765C4" w14:textId="77777777" w:rsidR="00AD4CC6" w:rsidRDefault="00AD4CC6" w:rsidP="008373BA">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D7FBCD" w14:textId="77777777" w:rsidR="00AD4CC6" w:rsidRDefault="00AD4CC6" w:rsidP="008373BA">
            <w:pPr>
              <w:pStyle w:val="a9"/>
              <w:rPr>
                <w:lang w:eastAsia="zh-CN"/>
              </w:rPr>
            </w:pPr>
            <w:r>
              <w:rPr>
                <w:rFonts w:hint="eastAsia"/>
                <w:lang w:eastAsia="zh-CN"/>
              </w:rPr>
              <w:t>D</w:t>
            </w:r>
            <w:r>
              <w:rPr>
                <w:lang w:eastAsia="zh-CN"/>
              </w:rPr>
              <w:t>river and passengers</w:t>
            </w:r>
          </w:p>
        </w:tc>
      </w:tr>
      <w:tr w:rsidR="00AD4CC6" w14:paraId="1445A605"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A769A" w14:textId="77777777" w:rsidR="00AD4CC6" w:rsidRDefault="00AD4CC6" w:rsidP="008373BA">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BF4A5DF"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C3121" w14:textId="77777777" w:rsidR="00AD4CC6" w:rsidRDefault="00AD4CC6" w:rsidP="00AD4CC6">
            <w:pPr>
              <w:pStyle w:val="a9"/>
            </w:pPr>
            <w:r>
              <w:t>For digital scent, some interaction logic needs to be defined.</w:t>
            </w:r>
          </w:p>
        </w:tc>
      </w:tr>
      <w:tr w:rsidR="00AD4CC6" w:rsidRPr="001D1DC4" w14:paraId="386C20CE"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FEB7ED" w14:textId="77777777" w:rsidR="00AD4CC6" w:rsidRDefault="00AD4CC6" w:rsidP="008373BA">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CE2DC16"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21FB6D" w14:textId="10DFA5BE"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20B770B9" w14:textId="77777777" w:rsidR="00AD4CC6" w:rsidRPr="001D1DC4" w:rsidRDefault="001B547A" w:rsidP="001B547A">
            <w:pPr>
              <w:spacing w:before="40" w:after="40"/>
              <w:rPr>
                <w:rFonts w:cs="Arial"/>
                <w:sz w:val="24"/>
                <w:szCs w:val="24"/>
              </w:rPr>
            </w:pPr>
            <w:r>
              <w:rPr>
                <w:rFonts w:cs="Arial"/>
                <w:sz w:val="24"/>
                <w:szCs w:val="24"/>
              </w:rPr>
              <w:t>2. Shift gear to P</w:t>
            </w:r>
          </w:p>
        </w:tc>
      </w:tr>
      <w:tr w:rsidR="00AD4CC6" w:rsidRPr="00811B80" w14:paraId="721067F0"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35023" w14:textId="77777777" w:rsidR="00AD4CC6" w:rsidRDefault="00AD4CC6" w:rsidP="008373BA">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6960542" w14:textId="77777777" w:rsidR="00AD4CC6" w:rsidRDefault="00AD4CC6" w:rsidP="008373BA">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454BE2B" w14:textId="77777777" w:rsidR="00AD4CC6" w:rsidRPr="00811B80" w:rsidRDefault="00AD4CC6" w:rsidP="008373BA">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AD4CC6" w:rsidRPr="00F16EAC" w14:paraId="003F46B3" w14:textId="77777777" w:rsidTr="008373BA">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7046D0" w14:textId="77777777" w:rsidR="00AD4CC6" w:rsidRDefault="00AD4CC6" w:rsidP="008373BA">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05997AB" w14:textId="77777777" w:rsidR="00AD4CC6" w:rsidRDefault="00AD4CC6" w:rsidP="008373BA">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1C4992" w14:textId="77777777" w:rsidR="00AD4CC6" w:rsidRPr="00114336" w:rsidRDefault="004371AC" w:rsidP="004371AC">
            <w:pPr>
              <w:spacing w:before="40" w:after="40"/>
              <w:rPr>
                <w:rFonts w:cs="Arial"/>
                <w:sz w:val="24"/>
                <w:szCs w:val="24"/>
                <w:lang w:eastAsia="zh-CN"/>
              </w:rPr>
            </w:pPr>
            <w:r>
              <w:rPr>
                <w:rFonts w:cs="Arial"/>
                <w:sz w:val="24"/>
                <w:szCs w:val="24"/>
                <w:lang w:eastAsia="zh-CN"/>
              </w:rPr>
              <w:t xml:space="preserve">Scent </w:t>
            </w:r>
            <w:r w:rsidR="00F76CB0">
              <w:rPr>
                <w:rFonts w:cs="Arial"/>
                <w:sz w:val="24"/>
                <w:szCs w:val="24"/>
                <w:lang w:eastAsia="zh-CN"/>
              </w:rPr>
              <w:t xml:space="preserve">A is outputted </w:t>
            </w:r>
            <w:r>
              <w:rPr>
                <w:rFonts w:cs="Arial"/>
                <w:sz w:val="24"/>
                <w:szCs w:val="24"/>
                <w:lang w:eastAsia="zh-CN"/>
              </w:rPr>
              <w:t>if the scent</w:t>
            </w:r>
            <w:r w:rsidR="00F76CB0">
              <w:rPr>
                <w:rFonts w:cs="Arial"/>
                <w:sz w:val="24"/>
                <w:szCs w:val="24"/>
                <w:lang w:eastAsia="zh-CN"/>
              </w:rPr>
              <w:t xml:space="preserve"> setting is A </w:t>
            </w:r>
            <w:r w:rsidR="00D75DDB">
              <w:rPr>
                <w:rFonts w:cs="Arial"/>
                <w:sz w:val="24"/>
                <w:szCs w:val="24"/>
                <w:lang w:eastAsia="zh-CN"/>
              </w:rPr>
              <w:t xml:space="preserve">for this </w:t>
            </w:r>
            <w:r w:rsidR="00CC0300">
              <w:rPr>
                <w:rFonts w:cs="Arial"/>
                <w:sz w:val="24"/>
                <w:szCs w:val="24"/>
                <w:lang w:eastAsia="zh-CN"/>
              </w:rPr>
              <w:t>theme</w:t>
            </w:r>
            <w:r w:rsidR="00D75DDB">
              <w:rPr>
                <w:rFonts w:cs="Arial"/>
                <w:sz w:val="24"/>
                <w:szCs w:val="24"/>
                <w:lang w:eastAsia="zh-CN"/>
              </w:rPr>
              <w:t>.</w:t>
            </w:r>
          </w:p>
        </w:tc>
      </w:tr>
      <w:tr w:rsidR="004371AC" w:rsidRPr="006A40FA" w14:paraId="462710A0"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8800A5" w14:textId="77777777" w:rsidR="004371AC" w:rsidRPr="00B12A48" w:rsidRDefault="004371AC" w:rsidP="004371AC">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A8D7595" w14:textId="77777777" w:rsidR="004371AC" w:rsidRDefault="004371AC" w:rsidP="004371AC">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E4D3D1" w14:textId="77777777" w:rsidR="004371AC" w:rsidRDefault="004371AC" w:rsidP="004371AC">
            <w:pPr>
              <w:rPr>
                <w:rFonts w:cs="Arial"/>
                <w:sz w:val="24"/>
                <w:szCs w:val="24"/>
              </w:rPr>
            </w:pPr>
            <w:r>
              <w:rPr>
                <w:rFonts w:cs="Arial"/>
                <w:sz w:val="24"/>
                <w:szCs w:val="24"/>
              </w:rPr>
              <w:t>If the following happens:</w:t>
            </w:r>
          </w:p>
          <w:p w14:paraId="289EBA31" w14:textId="77777777" w:rsidR="004371AC" w:rsidRPr="00114336" w:rsidRDefault="004371AC" w:rsidP="006F0BA0">
            <w:pPr>
              <w:pStyle w:val="affff2"/>
              <w:numPr>
                <w:ilvl w:val="0"/>
                <w:numId w:val="29"/>
              </w:numPr>
              <w:rPr>
                <w:rFonts w:ascii="Arial" w:hAnsi="Arial" w:cs="Arial"/>
                <w:sz w:val="24"/>
                <w:szCs w:val="24"/>
              </w:rPr>
            </w:pPr>
            <w:r w:rsidRPr="00114336">
              <w:rPr>
                <w:rFonts w:ascii="Arial" w:hAnsi="Arial" w:cs="Arial"/>
                <w:sz w:val="24"/>
                <w:szCs w:val="24"/>
              </w:rPr>
              <w:t xml:space="preserve">The </w:t>
            </w:r>
            <w:r>
              <w:rPr>
                <w:rFonts w:ascii="Arial" w:hAnsi="Arial" w:cs="Arial"/>
                <w:sz w:val="24"/>
                <w:szCs w:val="24"/>
              </w:rPr>
              <w:t>vehicle changed to</w:t>
            </w:r>
            <w:r w:rsidRPr="00114336">
              <w:rPr>
                <w:rFonts w:ascii="Arial" w:hAnsi="Arial" w:cs="Arial"/>
                <w:sz w:val="24"/>
                <w:szCs w:val="24"/>
              </w:rPr>
              <w:t xml:space="preserve"> ignition off</w:t>
            </w:r>
            <w:r>
              <w:rPr>
                <w:rFonts w:ascii="Arial" w:hAnsi="Arial" w:cs="Arial"/>
                <w:sz w:val="24"/>
                <w:szCs w:val="24"/>
              </w:rPr>
              <w:t xml:space="preserve"> state </w:t>
            </w:r>
            <w:r w:rsidRPr="00114336">
              <w:rPr>
                <w:rFonts w:ascii="Arial" w:hAnsi="Arial" w:cs="Arial"/>
                <w:sz w:val="24"/>
                <w:szCs w:val="24"/>
              </w:rPr>
              <w:t>suddenly for unknown reason.</w:t>
            </w:r>
          </w:p>
          <w:p w14:paraId="6C59A54B" w14:textId="77777777" w:rsidR="004371AC" w:rsidRPr="00114336" w:rsidRDefault="004371AC" w:rsidP="006F0BA0">
            <w:pPr>
              <w:pStyle w:val="affff2"/>
              <w:numPr>
                <w:ilvl w:val="0"/>
                <w:numId w:val="29"/>
              </w:numPr>
              <w:rPr>
                <w:rFonts w:cs="Arial"/>
                <w:sz w:val="24"/>
                <w:szCs w:val="24"/>
              </w:rPr>
            </w:pPr>
            <w:r w:rsidRPr="0024053C">
              <w:rPr>
                <w:rFonts w:ascii="Arial" w:hAnsi="Arial" w:cs="Arial"/>
                <w:sz w:val="24"/>
                <w:szCs w:val="24"/>
              </w:rPr>
              <w:t>The user turns ignition off.</w:t>
            </w:r>
          </w:p>
        </w:tc>
      </w:tr>
      <w:tr w:rsidR="004371AC" w:rsidRPr="0057608E" w14:paraId="528D3C13"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B5B6FE" w14:textId="77777777" w:rsidR="004371AC" w:rsidRPr="00B12A48" w:rsidRDefault="004371AC" w:rsidP="004371AC">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D3A2B8E" w14:textId="77777777" w:rsidR="004371AC" w:rsidRDefault="004371AC" w:rsidP="004371AC">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A5B509" w14:textId="77777777" w:rsidR="00BF006B" w:rsidRDefault="00BF006B" w:rsidP="00BF006B">
            <w:pPr>
              <w:spacing w:before="40" w:after="40"/>
              <w:rPr>
                <w:rFonts w:cs="Arial"/>
                <w:sz w:val="24"/>
                <w:szCs w:val="24"/>
              </w:rPr>
            </w:pPr>
            <w:r>
              <w:rPr>
                <w:rFonts w:cs="Arial" w:hint="eastAsia"/>
                <w:sz w:val="24"/>
                <w:szCs w:val="24"/>
                <w:lang w:eastAsia="zh-CN"/>
              </w:rPr>
              <w:t>R</w:t>
            </w:r>
            <w:r>
              <w:rPr>
                <w:rFonts w:cs="Arial"/>
                <w:sz w:val="24"/>
                <w:szCs w:val="24"/>
                <w:lang w:eastAsia="zh-CN"/>
              </w:rPr>
              <w:t>elax exit.</w:t>
            </w:r>
          </w:p>
          <w:p w14:paraId="2F1EFAEE" w14:textId="77777777" w:rsidR="004371AC" w:rsidRPr="0057608E" w:rsidRDefault="004371AC" w:rsidP="004371AC">
            <w:pPr>
              <w:spacing w:before="40" w:after="40"/>
              <w:rPr>
                <w:rFonts w:cs="Arial"/>
                <w:sz w:val="24"/>
                <w:szCs w:val="24"/>
              </w:rPr>
            </w:pPr>
            <w:r w:rsidRPr="00114336">
              <w:rPr>
                <w:rFonts w:cs="Arial"/>
                <w:sz w:val="24"/>
                <w:szCs w:val="24"/>
              </w:rPr>
              <w:t xml:space="preserve">The </w:t>
            </w:r>
            <w:r w:rsidR="00C53E21">
              <w:rPr>
                <w:rFonts w:cs="Arial"/>
                <w:sz w:val="24"/>
                <w:szCs w:val="24"/>
              </w:rPr>
              <w:t>scent</w:t>
            </w:r>
            <w:r w:rsidR="0092002B">
              <w:rPr>
                <w:rFonts w:cs="Arial"/>
                <w:sz w:val="24"/>
                <w:szCs w:val="24"/>
              </w:rPr>
              <w:t xml:space="preserve"> A</w:t>
            </w:r>
            <w:r w:rsidR="00C53E21">
              <w:rPr>
                <w:rFonts w:cs="Arial"/>
                <w:sz w:val="24"/>
                <w:szCs w:val="24"/>
              </w:rPr>
              <w:t xml:space="preserve"> is </w:t>
            </w:r>
            <w:r w:rsidR="00D75DDB">
              <w:rPr>
                <w:rFonts w:cs="Arial"/>
                <w:sz w:val="24"/>
                <w:szCs w:val="24"/>
              </w:rPr>
              <w:t>off</w:t>
            </w:r>
          </w:p>
        </w:tc>
      </w:tr>
      <w:tr w:rsidR="004371AC" w14:paraId="7BAA4B69"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4686E9" w14:textId="77777777" w:rsidR="004371AC" w:rsidRDefault="004371AC" w:rsidP="008373BA">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1FB2629A" w14:textId="77777777" w:rsidR="004371AC" w:rsidRDefault="004371AC" w:rsidP="008373BA"/>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7D6C23" w14:textId="77777777" w:rsidR="004371AC" w:rsidRDefault="004371AC" w:rsidP="00C53E21">
            <w:pPr>
              <w:spacing w:before="40" w:after="40"/>
              <w:rPr>
                <w:lang w:eastAsia="zh-CN"/>
              </w:rPr>
            </w:pPr>
            <w:r w:rsidRPr="00C53E21">
              <w:rPr>
                <w:rFonts w:cs="Arial" w:hint="eastAsia"/>
                <w:sz w:val="24"/>
                <w:szCs w:val="24"/>
                <w:lang w:eastAsia="zh-CN"/>
              </w:rPr>
              <w:t>I</w:t>
            </w:r>
            <w:r w:rsidRPr="00C53E21">
              <w:rPr>
                <w:rFonts w:cs="Arial"/>
                <w:sz w:val="24"/>
                <w:szCs w:val="24"/>
                <w:lang w:eastAsia="zh-CN"/>
              </w:rPr>
              <w:t xml:space="preserve">f the scent output is off when </w:t>
            </w:r>
            <w:r w:rsidRPr="00C53E21">
              <w:rPr>
                <w:rFonts w:cs="Arial" w:hint="eastAsia"/>
                <w:sz w:val="24"/>
                <w:szCs w:val="24"/>
                <w:lang w:eastAsia="zh-CN"/>
              </w:rPr>
              <w:t>Rel</w:t>
            </w:r>
            <w:r w:rsidRPr="00C53E21">
              <w:rPr>
                <w:rFonts w:cs="Arial"/>
                <w:sz w:val="24"/>
                <w:szCs w:val="24"/>
                <w:lang w:eastAsia="zh-CN"/>
              </w:rPr>
              <w:t>ax, the scent</w:t>
            </w:r>
            <w:r w:rsidR="00C53E21" w:rsidRPr="00C53E21">
              <w:rPr>
                <w:rFonts w:cs="Arial"/>
                <w:sz w:val="24"/>
                <w:szCs w:val="24"/>
                <w:lang w:eastAsia="zh-CN"/>
              </w:rPr>
              <w:t xml:space="preserve"> remains off until the user changes the setting of Relax.</w:t>
            </w:r>
          </w:p>
        </w:tc>
      </w:tr>
      <w:tr w:rsidR="00AD4CC6" w14:paraId="1E81D5C3"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1BED09" w14:textId="77777777" w:rsidR="00AD4CC6" w:rsidRDefault="00AD4CC6" w:rsidP="008373BA">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D614FB4" w14:textId="77777777" w:rsidR="00AD4CC6" w:rsidRDefault="00AD4CC6" w:rsidP="008373BA"/>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3B99A4" w14:textId="77777777" w:rsidR="00AD4CC6" w:rsidRDefault="00AD4CC6" w:rsidP="008373BA"/>
        </w:tc>
      </w:tr>
    </w:tbl>
    <w:p w14:paraId="75F2619E" w14:textId="77777777" w:rsidR="00AD4CC6" w:rsidRPr="00CB66B0" w:rsidRDefault="00AD4CC6" w:rsidP="00AD4CC6">
      <w:pPr>
        <w:pStyle w:val="REUseCase"/>
        <w:rPr>
          <w:lang w:val="en-US"/>
        </w:rPr>
      </w:pPr>
      <w:r w:rsidRPr="00A005AE">
        <w:rPr>
          <w:lang w:val="en-US"/>
        </w:rPr>
        <w:t>###</w:t>
      </w:r>
      <w:r>
        <w:rPr>
          <w:lang w:val="en-US"/>
        </w:rPr>
        <w:t>UC_F_</w:t>
      </w:r>
      <w:r>
        <w:rPr>
          <w:rFonts w:hint="eastAsia"/>
          <w:lang w:val="en-US" w:eastAsia="zh-CN"/>
        </w:rPr>
        <w:t>Relax</w:t>
      </w:r>
      <w:r w:rsidR="000A215E">
        <w:t>_000</w:t>
      </w:r>
      <w:r w:rsidR="001B1F94">
        <w:t>3</w:t>
      </w:r>
      <w:r w:rsidR="00783FC6">
        <w:rPr>
          <w:rFonts w:hint="eastAsia"/>
          <w:lang w:eastAsia="zh-CN"/>
        </w:rPr>
        <w:t>6</w:t>
      </w:r>
      <w:r w:rsidRPr="00F87747">
        <w:t>###</w:t>
      </w:r>
      <w:r>
        <w:t xml:space="preserve"> Digital scent status for ACC </w:t>
      </w:r>
      <w:r w:rsidR="00801039" w:rsidRPr="003E356A">
        <w:t>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CC6" w14:paraId="456E4B96" w14:textId="77777777" w:rsidTr="008373BA">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97EB0C" w14:textId="77777777" w:rsidR="00AD4CC6" w:rsidRDefault="00AD4CC6" w:rsidP="008373BA">
            <w:pPr>
              <w:pStyle w:val="a9"/>
              <w:rPr>
                <w:rStyle w:val="af7"/>
                <w:lang w:eastAsia="zh-CN"/>
              </w:rPr>
            </w:pPr>
            <w:r>
              <w:rPr>
                <w:rStyle w:val="af7"/>
                <w:rFonts w:hint="eastAsia"/>
                <w:lang w:eastAsia="zh-CN"/>
              </w:rPr>
              <w:lastRenderedPageBreak/>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552126EA" w14:textId="77777777" w:rsidR="00AD4CC6" w:rsidRDefault="00AD4CC6" w:rsidP="008373BA">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DECD13" w14:textId="77777777" w:rsidR="00AD4CC6" w:rsidRDefault="00AD4CC6" w:rsidP="008373BA">
            <w:pPr>
              <w:pStyle w:val="a9"/>
              <w:rPr>
                <w:lang w:eastAsia="zh-CN"/>
              </w:rPr>
            </w:pPr>
            <w:r>
              <w:rPr>
                <w:rFonts w:hint="eastAsia"/>
                <w:lang w:eastAsia="zh-CN"/>
              </w:rPr>
              <w:t>D</w:t>
            </w:r>
            <w:r>
              <w:rPr>
                <w:lang w:eastAsia="zh-CN"/>
              </w:rPr>
              <w:t>river and passengers</w:t>
            </w:r>
          </w:p>
        </w:tc>
      </w:tr>
      <w:tr w:rsidR="00AD4CC6" w14:paraId="4AA502A3"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692BC" w14:textId="77777777" w:rsidR="00AD4CC6" w:rsidRDefault="00AD4CC6" w:rsidP="008373BA">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B47F697"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BAC7D" w14:textId="77777777" w:rsidR="00AD4CC6" w:rsidRDefault="00AD4CC6" w:rsidP="008373BA">
            <w:pPr>
              <w:pStyle w:val="a9"/>
            </w:pPr>
            <w:r>
              <w:t xml:space="preserve">For </w:t>
            </w:r>
            <w:r w:rsidR="002F09F7">
              <w:t>digital scent</w:t>
            </w:r>
            <w:r>
              <w:t>, some interaction logic needs to be defined.</w:t>
            </w:r>
          </w:p>
        </w:tc>
      </w:tr>
      <w:tr w:rsidR="00AD4CC6" w:rsidRPr="001D1DC4" w14:paraId="0475D673"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30F24" w14:textId="77777777" w:rsidR="00AD4CC6" w:rsidRDefault="00AD4CC6" w:rsidP="008373BA">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6E48AF71"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F7A4F" w14:textId="6EE62225" w:rsidR="001B547A" w:rsidRPr="00434BF0" w:rsidRDefault="001B547A" w:rsidP="001B547A">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6841712" w14:textId="77777777" w:rsidR="00AD4CC6" w:rsidRPr="001D1DC4" w:rsidRDefault="001B547A" w:rsidP="001B547A">
            <w:pPr>
              <w:spacing w:before="40" w:after="40"/>
              <w:rPr>
                <w:rFonts w:cs="Arial"/>
                <w:sz w:val="24"/>
                <w:szCs w:val="24"/>
              </w:rPr>
            </w:pPr>
            <w:r>
              <w:rPr>
                <w:rFonts w:cs="Arial"/>
                <w:sz w:val="24"/>
                <w:szCs w:val="24"/>
              </w:rPr>
              <w:t>2. Shift gear to P</w:t>
            </w:r>
          </w:p>
        </w:tc>
      </w:tr>
      <w:tr w:rsidR="0092002B" w:rsidRPr="00811B80" w14:paraId="0F501A80" w14:textId="77777777" w:rsidTr="00AD4CC6">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0A323" w14:textId="77777777" w:rsidR="0092002B" w:rsidRDefault="0092002B" w:rsidP="0092002B">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E6F59BF" w14:textId="77777777" w:rsidR="0092002B" w:rsidRDefault="0092002B" w:rsidP="0092002B">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0D2BAAB" w14:textId="77777777" w:rsidR="0092002B" w:rsidRPr="00811B80" w:rsidRDefault="0092002B" w:rsidP="0092002B">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sidR="00CC0300">
              <w:rPr>
                <w:rFonts w:cs="Arial"/>
                <w:sz w:val="24"/>
                <w:szCs w:val="24"/>
              </w:rPr>
              <w:t>theme</w:t>
            </w:r>
            <w:r w:rsidRPr="00A432FB">
              <w:rPr>
                <w:rFonts w:cs="Arial"/>
                <w:sz w:val="24"/>
                <w:szCs w:val="24"/>
              </w:rPr>
              <w:t xml:space="preserve"> to start</w:t>
            </w:r>
            <w:r>
              <w:rPr>
                <w:rFonts w:cs="Arial"/>
                <w:sz w:val="24"/>
                <w:szCs w:val="24"/>
              </w:rPr>
              <w:t>.</w:t>
            </w:r>
          </w:p>
        </w:tc>
      </w:tr>
      <w:tr w:rsidR="0092002B" w:rsidRPr="00F16EAC" w14:paraId="6521421E" w14:textId="77777777" w:rsidTr="008373BA">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1554F4" w14:textId="77777777" w:rsidR="0092002B" w:rsidRDefault="0092002B" w:rsidP="0092002B">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068CDD0" w14:textId="77777777" w:rsidR="0092002B" w:rsidRDefault="0092002B" w:rsidP="0092002B">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AC6EBF" w14:textId="77777777" w:rsidR="0092002B" w:rsidRPr="00114336" w:rsidRDefault="0092002B" w:rsidP="0092002B">
            <w:pPr>
              <w:spacing w:before="40" w:after="40"/>
              <w:rPr>
                <w:rFonts w:cs="Arial"/>
                <w:sz w:val="24"/>
                <w:szCs w:val="24"/>
                <w:lang w:eastAsia="zh-CN"/>
              </w:rPr>
            </w:pPr>
            <w:r>
              <w:rPr>
                <w:rFonts w:cs="Arial"/>
                <w:sz w:val="24"/>
                <w:szCs w:val="24"/>
                <w:lang w:eastAsia="zh-CN"/>
              </w:rPr>
              <w:t xml:space="preserve">Scent A is outputted if the scent setting is A for this </w:t>
            </w:r>
            <w:r w:rsidR="00CC0300">
              <w:rPr>
                <w:rFonts w:cs="Arial"/>
                <w:sz w:val="24"/>
                <w:szCs w:val="24"/>
                <w:lang w:eastAsia="zh-CN"/>
              </w:rPr>
              <w:t>theme</w:t>
            </w:r>
            <w:r>
              <w:rPr>
                <w:rFonts w:cs="Arial"/>
                <w:sz w:val="24"/>
                <w:szCs w:val="24"/>
                <w:lang w:eastAsia="zh-CN"/>
              </w:rPr>
              <w:t>.</w:t>
            </w:r>
          </w:p>
        </w:tc>
      </w:tr>
      <w:tr w:rsidR="0092002B" w:rsidRPr="006A40FA" w14:paraId="48CC27EE"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F26399" w14:textId="77777777" w:rsidR="0092002B" w:rsidRPr="00B12A48" w:rsidRDefault="0092002B" w:rsidP="0092002B">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8E3B13C" w14:textId="77777777" w:rsidR="0092002B" w:rsidRDefault="0092002B" w:rsidP="0092002B">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131DAC" w14:textId="77777777" w:rsidR="0092002B" w:rsidRDefault="0092002B" w:rsidP="0092002B">
            <w:pPr>
              <w:rPr>
                <w:rFonts w:cs="Arial"/>
                <w:sz w:val="24"/>
                <w:szCs w:val="24"/>
              </w:rPr>
            </w:pPr>
            <w:r>
              <w:rPr>
                <w:rFonts w:cs="Arial"/>
                <w:sz w:val="24"/>
                <w:szCs w:val="24"/>
              </w:rPr>
              <w:t>If the following happens:</w:t>
            </w:r>
          </w:p>
          <w:p w14:paraId="0265FEEB" w14:textId="77777777" w:rsidR="0092002B" w:rsidRPr="00114336" w:rsidRDefault="0092002B" w:rsidP="006F0BA0">
            <w:pPr>
              <w:pStyle w:val="affff2"/>
              <w:numPr>
                <w:ilvl w:val="0"/>
                <w:numId w:val="24"/>
              </w:numPr>
              <w:rPr>
                <w:rFonts w:ascii="Arial" w:hAnsi="Arial" w:cs="Arial"/>
                <w:sz w:val="24"/>
                <w:szCs w:val="24"/>
              </w:rPr>
            </w:pPr>
            <w:r w:rsidRPr="00114336">
              <w:rPr>
                <w:rFonts w:ascii="Arial" w:hAnsi="Arial" w:cs="Arial"/>
                <w:sz w:val="24"/>
                <w:szCs w:val="24"/>
              </w:rPr>
              <w:t xml:space="preserve">The </w:t>
            </w:r>
            <w:r w:rsidR="002E6431">
              <w:rPr>
                <w:rFonts w:ascii="Arial" w:hAnsi="Arial" w:cs="Arial"/>
                <w:sz w:val="24"/>
                <w:szCs w:val="24"/>
              </w:rPr>
              <w:t>vehicle</w:t>
            </w:r>
            <w:r>
              <w:rPr>
                <w:rFonts w:ascii="Arial" w:hAnsi="Arial" w:cs="Arial"/>
                <w:sz w:val="24"/>
                <w:szCs w:val="24"/>
              </w:rPr>
              <w:t xml:space="preserve"> changed to</w:t>
            </w:r>
            <w:r w:rsidRPr="00114336">
              <w:rPr>
                <w:rFonts w:ascii="Arial" w:hAnsi="Arial" w:cs="Arial"/>
                <w:sz w:val="24"/>
                <w:szCs w:val="24"/>
              </w:rPr>
              <w:t xml:space="preserve"> </w:t>
            </w:r>
            <w:r>
              <w:rPr>
                <w:rFonts w:ascii="Arial" w:hAnsi="Arial" w:cs="Arial" w:hint="eastAsia"/>
                <w:sz w:val="24"/>
                <w:szCs w:val="24"/>
                <w:lang w:eastAsia="zh-CN"/>
              </w:rPr>
              <w:t>ACC</w:t>
            </w:r>
            <w:r w:rsidRPr="00114336">
              <w:rPr>
                <w:rFonts w:ascii="Arial" w:hAnsi="Arial" w:cs="Arial"/>
                <w:sz w:val="24"/>
                <w:szCs w:val="24"/>
              </w:rPr>
              <w:t xml:space="preserve"> off</w:t>
            </w:r>
            <w:r>
              <w:rPr>
                <w:rFonts w:ascii="Arial" w:hAnsi="Arial" w:cs="Arial"/>
                <w:sz w:val="24"/>
                <w:szCs w:val="24"/>
              </w:rPr>
              <w:t xml:space="preserve"> state </w:t>
            </w:r>
            <w:r w:rsidRPr="00114336">
              <w:rPr>
                <w:rFonts w:ascii="Arial" w:hAnsi="Arial" w:cs="Arial"/>
                <w:sz w:val="24"/>
                <w:szCs w:val="24"/>
              </w:rPr>
              <w:t>suddenly for unknown reason.</w:t>
            </w:r>
          </w:p>
          <w:p w14:paraId="1DF13006" w14:textId="77777777" w:rsidR="0092002B" w:rsidRPr="00114336" w:rsidRDefault="0092002B" w:rsidP="006F0BA0">
            <w:pPr>
              <w:pStyle w:val="affff2"/>
              <w:numPr>
                <w:ilvl w:val="0"/>
                <w:numId w:val="24"/>
              </w:numPr>
              <w:rPr>
                <w:rFonts w:cs="Arial"/>
                <w:sz w:val="24"/>
                <w:szCs w:val="24"/>
              </w:rPr>
            </w:pPr>
            <w:r w:rsidRPr="0024053C">
              <w:rPr>
                <w:rFonts w:ascii="Arial" w:hAnsi="Arial" w:cs="Arial"/>
                <w:sz w:val="24"/>
                <w:szCs w:val="24"/>
              </w:rPr>
              <w:t xml:space="preserve">The user turns </w:t>
            </w:r>
            <w:r>
              <w:rPr>
                <w:rFonts w:ascii="Arial" w:hAnsi="Arial" w:cs="Arial"/>
                <w:sz w:val="24"/>
                <w:szCs w:val="24"/>
              </w:rPr>
              <w:t>ACC</w:t>
            </w:r>
            <w:r w:rsidRPr="0024053C">
              <w:rPr>
                <w:rFonts w:ascii="Arial" w:hAnsi="Arial" w:cs="Arial"/>
                <w:sz w:val="24"/>
                <w:szCs w:val="24"/>
              </w:rPr>
              <w:t xml:space="preserve"> off.</w:t>
            </w:r>
          </w:p>
        </w:tc>
      </w:tr>
      <w:tr w:rsidR="0092002B" w:rsidRPr="0057608E" w14:paraId="05CC222C"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24A675" w14:textId="77777777" w:rsidR="0092002B" w:rsidRPr="00B12A48" w:rsidRDefault="0092002B" w:rsidP="0092002B">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812BDE8" w14:textId="77777777" w:rsidR="0092002B" w:rsidRDefault="0092002B" w:rsidP="0092002B">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0C3A3B" w14:textId="77777777" w:rsidR="0092002B" w:rsidRDefault="0092002B" w:rsidP="0092002B">
            <w:pPr>
              <w:spacing w:before="40" w:after="40"/>
              <w:rPr>
                <w:rFonts w:cs="Arial"/>
                <w:sz w:val="24"/>
                <w:szCs w:val="24"/>
              </w:rPr>
            </w:pPr>
            <w:r>
              <w:rPr>
                <w:rFonts w:cs="Arial" w:hint="eastAsia"/>
                <w:sz w:val="24"/>
                <w:szCs w:val="24"/>
                <w:lang w:eastAsia="zh-CN"/>
              </w:rPr>
              <w:t>R</w:t>
            </w:r>
            <w:r>
              <w:rPr>
                <w:rFonts w:cs="Arial"/>
                <w:sz w:val="24"/>
                <w:szCs w:val="24"/>
                <w:lang w:eastAsia="zh-CN"/>
              </w:rPr>
              <w:t>elax exit.</w:t>
            </w:r>
          </w:p>
          <w:p w14:paraId="5A22D82D" w14:textId="77777777" w:rsidR="0092002B" w:rsidRPr="0057608E" w:rsidRDefault="0092002B" w:rsidP="0092002B">
            <w:pPr>
              <w:spacing w:before="40" w:after="40"/>
              <w:rPr>
                <w:rFonts w:cs="Arial"/>
                <w:sz w:val="24"/>
                <w:szCs w:val="24"/>
              </w:rPr>
            </w:pPr>
            <w:r>
              <w:rPr>
                <w:rFonts w:cs="Arial"/>
                <w:sz w:val="24"/>
                <w:szCs w:val="24"/>
              </w:rPr>
              <w:t>Scent A is off</w:t>
            </w:r>
            <w:r w:rsidR="00BF006B">
              <w:rPr>
                <w:rFonts w:cs="Arial"/>
                <w:sz w:val="24"/>
                <w:szCs w:val="24"/>
              </w:rPr>
              <w:t>.</w:t>
            </w:r>
          </w:p>
        </w:tc>
      </w:tr>
      <w:tr w:rsidR="0092002B" w14:paraId="4B3AD586"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47B413" w14:textId="77777777" w:rsidR="0092002B" w:rsidRDefault="0092002B" w:rsidP="0092002B">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70D3F851" w14:textId="77777777" w:rsidR="0092002B" w:rsidRDefault="0092002B" w:rsidP="0092002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A3D35" w14:textId="77777777" w:rsidR="0092002B" w:rsidRDefault="0092002B" w:rsidP="0092002B"/>
        </w:tc>
      </w:tr>
      <w:tr w:rsidR="0092002B" w14:paraId="0253FFBF"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1E4328" w14:textId="77777777" w:rsidR="0092002B" w:rsidRDefault="0092002B" w:rsidP="0092002B">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3032854" w14:textId="77777777" w:rsidR="0092002B" w:rsidRDefault="0092002B" w:rsidP="0092002B"/>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2EED56" w14:textId="77777777" w:rsidR="0092002B" w:rsidRDefault="0092002B" w:rsidP="0092002B"/>
        </w:tc>
      </w:tr>
    </w:tbl>
    <w:p w14:paraId="6B86ED78" w14:textId="77777777" w:rsidR="00AD4CC6" w:rsidRPr="00CB66B0" w:rsidRDefault="00AD4CC6" w:rsidP="00AD4CC6">
      <w:pPr>
        <w:pStyle w:val="REUseCase"/>
        <w:rPr>
          <w:lang w:val="en-US"/>
        </w:rPr>
      </w:pPr>
      <w:r w:rsidRPr="00A005AE">
        <w:rPr>
          <w:lang w:val="en-US"/>
        </w:rPr>
        <w:t>###</w:t>
      </w:r>
      <w:r>
        <w:rPr>
          <w:lang w:val="en-US"/>
        </w:rPr>
        <w:t>UC_F_</w:t>
      </w:r>
      <w:r>
        <w:rPr>
          <w:rFonts w:hint="eastAsia"/>
          <w:lang w:val="en-US" w:eastAsia="zh-CN"/>
        </w:rPr>
        <w:t>Relax</w:t>
      </w:r>
      <w:r w:rsidRPr="00F87747">
        <w:t>_000</w:t>
      </w:r>
      <w:r w:rsidR="000A215E">
        <w:t>3</w:t>
      </w:r>
      <w:r w:rsidR="00783FC6">
        <w:rPr>
          <w:rFonts w:hint="eastAsia"/>
          <w:lang w:eastAsia="zh-CN"/>
        </w:rPr>
        <w:t>7</w:t>
      </w:r>
      <w:r w:rsidRPr="00F87747">
        <w:t>###</w:t>
      </w:r>
      <w:r>
        <w:t xml:space="preserve"> Digital scent status after Ignition Off or ACC </w:t>
      </w:r>
      <w:r w:rsidR="00801039" w:rsidRPr="00B5433F">
        <w:t>Off (</w:t>
      </w:r>
      <w:r w:rsidR="002F09F7" w:rsidRPr="00B5433F">
        <w:t>TBD)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AD4CC6" w14:paraId="5EE8201E" w14:textId="77777777" w:rsidTr="008373BA">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50FF72" w14:textId="77777777" w:rsidR="00AD4CC6" w:rsidRDefault="00AD4CC6" w:rsidP="008373BA">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86483B7" w14:textId="77777777" w:rsidR="00AD4CC6" w:rsidRDefault="00AD4CC6" w:rsidP="008373BA">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1DF25F" w14:textId="77777777" w:rsidR="00AD4CC6" w:rsidRDefault="00AD4CC6" w:rsidP="008373BA">
            <w:pPr>
              <w:pStyle w:val="a9"/>
              <w:rPr>
                <w:lang w:eastAsia="zh-CN"/>
              </w:rPr>
            </w:pPr>
            <w:r>
              <w:rPr>
                <w:rFonts w:hint="eastAsia"/>
                <w:lang w:eastAsia="zh-CN"/>
              </w:rPr>
              <w:t>D</w:t>
            </w:r>
            <w:r>
              <w:rPr>
                <w:lang w:eastAsia="zh-CN"/>
              </w:rPr>
              <w:t>river and passengers</w:t>
            </w:r>
          </w:p>
        </w:tc>
      </w:tr>
      <w:tr w:rsidR="00AD4CC6" w14:paraId="19D1D2D5"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5179D" w14:textId="77777777" w:rsidR="00AD4CC6" w:rsidRDefault="00AD4CC6" w:rsidP="008373BA">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C07870D"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4CD38" w14:textId="77777777" w:rsidR="00AD4CC6" w:rsidRDefault="00AD4CC6" w:rsidP="008373BA">
            <w:pPr>
              <w:pStyle w:val="a9"/>
            </w:pPr>
            <w:r>
              <w:t xml:space="preserve">For </w:t>
            </w:r>
            <w:r w:rsidR="002F09F7">
              <w:t>digital scent</w:t>
            </w:r>
            <w:r>
              <w:t>, some interaction logic needs to be defined.</w:t>
            </w:r>
          </w:p>
        </w:tc>
      </w:tr>
      <w:tr w:rsidR="00AD4CC6" w:rsidRPr="001D1DC4" w14:paraId="0875344F"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20807" w14:textId="77777777" w:rsidR="00AD4CC6" w:rsidRDefault="00AD4CC6" w:rsidP="008373BA">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A4AB56D" w14:textId="77777777" w:rsidR="00AD4CC6" w:rsidRDefault="00AD4CC6" w:rsidP="008373BA">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1F2257" w14:textId="77777777" w:rsidR="00AD4CC6" w:rsidRPr="001D1DC4" w:rsidRDefault="0092002B" w:rsidP="00712DBB">
            <w:pPr>
              <w:spacing w:before="40" w:after="40"/>
              <w:rPr>
                <w:rFonts w:cs="Arial"/>
                <w:sz w:val="24"/>
                <w:szCs w:val="24"/>
                <w:lang w:eastAsia="zh-CN"/>
              </w:rPr>
            </w:pPr>
            <w:r>
              <w:t>UC_F_</w:t>
            </w:r>
            <w:r>
              <w:rPr>
                <w:rFonts w:hint="eastAsia"/>
                <w:lang w:eastAsia="zh-CN"/>
              </w:rPr>
              <w:t>Relax</w:t>
            </w:r>
            <w:r w:rsidRPr="00F87747">
              <w:t>_000</w:t>
            </w:r>
            <w:r w:rsidR="001F548C">
              <w:t>3</w:t>
            </w:r>
            <w:r w:rsidR="00C75321">
              <w:rPr>
                <w:rFonts w:hint="eastAsia"/>
                <w:lang w:eastAsia="zh-CN"/>
              </w:rPr>
              <w:t>6</w:t>
            </w:r>
            <w:r>
              <w:t xml:space="preserve"> &amp; UC_F_</w:t>
            </w:r>
            <w:r>
              <w:rPr>
                <w:rFonts w:hint="eastAsia"/>
                <w:lang w:eastAsia="zh-CN"/>
              </w:rPr>
              <w:t>Relax</w:t>
            </w:r>
            <w:r w:rsidRPr="00F87747">
              <w:t>_000</w:t>
            </w:r>
            <w:r>
              <w:t>3</w:t>
            </w:r>
            <w:r w:rsidR="00C75321">
              <w:rPr>
                <w:rFonts w:hint="eastAsia"/>
                <w:lang w:eastAsia="zh-CN"/>
              </w:rPr>
              <w:t>7</w:t>
            </w:r>
          </w:p>
        </w:tc>
      </w:tr>
      <w:tr w:rsidR="00AD4CC6" w:rsidRPr="00811B80" w14:paraId="225DB3C1" w14:textId="77777777" w:rsidTr="002F09F7">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45FDE" w14:textId="77777777" w:rsidR="00AD4CC6" w:rsidRDefault="00AD4CC6" w:rsidP="008373BA">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CBE7EB9" w14:textId="77777777" w:rsidR="00AD4CC6" w:rsidRDefault="00AD4CC6" w:rsidP="008373BA">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3104618" w14:textId="06E2D596" w:rsidR="00AD4CC6" w:rsidRPr="0092002B" w:rsidRDefault="000B2F71" w:rsidP="0092002B">
            <w:pPr>
              <w:spacing w:before="40" w:after="40"/>
              <w:rPr>
                <w:rFonts w:cs="Arial"/>
                <w:sz w:val="24"/>
                <w:szCs w:val="24"/>
              </w:rPr>
            </w:pPr>
            <w:r>
              <w:rPr>
                <w:rFonts w:cs="Arial"/>
                <w:sz w:val="24"/>
                <w:szCs w:val="24"/>
              </w:rPr>
              <w:t>Engine on</w:t>
            </w:r>
            <w:r w:rsidR="00E843B4">
              <w:rPr>
                <w:rFonts w:cs="Arial"/>
                <w:sz w:val="24"/>
                <w:szCs w:val="24"/>
              </w:rPr>
              <w:t xml:space="preserve"> </w:t>
            </w:r>
          </w:p>
        </w:tc>
      </w:tr>
      <w:tr w:rsidR="00AD4CC6" w:rsidRPr="00F16EAC" w14:paraId="7871D1F5" w14:textId="77777777" w:rsidTr="008373BA">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C5ACF5" w14:textId="77777777" w:rsidR="00AD4CC6" w:rsidRDefault="00AD4CC6" w:rsidP="008373BA">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D892C89" w14:textId="77777777" w:rsidR="00AD4CC6" w:rsidRDefault="00AD4CC6" w:rsidP="008373BA">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7E7595" w14:textId="77777777" w:rsidR="00AD4CC6" w:rsidRPr="00114336" w:rsidRDefault="0092002B" w:rsidP="008373BA">
            <w:pPr>
              <w:spacing w:before="40" w:after="40"/>
              <w:rPr>
                <w:rFonts w:cs="Arial"/>
                <w:sz w:val="24"/>
                <w:szCs w:val="24"/>
                <w:lang w:eastAsia="zh-CN"/>
              </w:rPr>
            </w:pPr>
            <w:r>
              <w:rPr>
                <w:rFonts w:cs="Arial" w:hint="eastAsia"/>
                <w:sz w:val="24"/>
                <w:szCs w:val="24"/>
                <w:lang w:eastAsia="zh-CN"/>
              </w:rPr>
              <w:t>S</w:t>
            </w:r>
            <w:r>
              <w:rPr>
                <w:rFonts w:cs="Arial"/>
                <w:sz w:val="24"/>
                <w:szCs w:val="24"/>
                <w:lang w:eastAsia="zh-CN"/>
              </w:rPr>
              <w:t xml:space="preserve">cent is off, but the scent setting keeps on </w:t>
            </w:r>
            <w:r>
              <w:rPr>
                <w:rFonts w:cs="Arial" w:hint="eastAsia"/>
                <w:sz w:val="24"/>
                <w:szCs w:val="24"/>
                <w:lang w:eastAsia="zh-CN"/>
              </w:rPr>
              <w:t>sc</w:t>
            </w:r>
            <w:r>
              <w:rPr>
                <w:rFonts w:cs="Arial"/>
                <w:sz w:val="24"/>
                <w:szCs w:val="24"/>
                <w:lang w:eastAsia="zh-CN"/>
              </w:rPr>
              <w:t>ent A</w:t>
            </w:r>
          </w:p>
        </w:tc>
      </w:tr>
      <w:tr w:rsidR="00AD4CC6" w14:paraId="59D1DAC8" w14:textId="77777777" w:rsidTr="008373BA">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09585" w14:textId="77777777" w:rsidR="00AD4CC6" w:rsidRDefault="00AD4CC6" w:rsidP="008373BA">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62C4F059" w14:textId="77777777" w:rsidR="00AD4CC6" w:rsidRDefault="00AD4CC6" w:rsidP="008373BA"/>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4568CA" w14:textId="77777777" w:rsidR="00AD4CC6" w:rsidRDefault="00AD4CC6" w:rsidP="008373BA"/>
        </w:tc>
      </w:tr>
    </w:tbl>
    <w:p w14:paraId="62C31CD8" w14:textId="77777777" w:rsidR="00F87A95" w:rsidRPr="00CB66B0" w:rsidRDefault="00F87A95" w:rsidP="00F87A95">
      <w:pPr>
        <w:pStyle w:val="REUseCase"/>
        <w:rPr>
          <w:lang w:val="en-US"/>
        </w:rPr>
      </w:pPr>
      <w:r w:rsidRPr="00A005AE">
        <w:rPr>
          <w:lang w:val="en-US"/>
        </w:rPr>
        <w:t>###</w:t>
      </w:r>
      <w:r>
        <w:rPr>
          <w:lang w:val="en-US"/>
        </w:rPr>
        <w:t>UC_F_</w:t>
      </w:r>
      <w:r>
        <w:rPr>
          <w:rFonts w:hint="eastAsia"/>
          <w:lang w:val="en-US" w:eastAsia="zh-CN"/>
        </w:rPr>
        <w:t>Relax</w:t>
      </w:r>
      <w:r w:rsidRPr="00F87747">
        <w:t>_000</w:t>
      </w:r>
      <w:r>
        <w:t>3</w:t>
      </w:r>
      <w:r w:rsidR="00783FC6">
        <w:rPr>
          <w:rFonts w:hint="eastAsia"/>
          <w:lang w:eastAsia="zh-CN"/>
        </w:rPr>
        <w:t>8</w:t>
      </w:r>
      <w:r w:rsidRPr="00F87747">
        <w:t>###</w:t>
      </w:r>
      <w:r>
        <w:t xml:space="preserve"> Digital Scent Life </w:t>
      </w:r>
      <w:r>
        <w:rPr>
          <w:lang w:val="en-US" w:eastAsia="zh-CN"/>
        </w:rPr>
        <w:t>Notification 1</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59F13E0C"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3683C6"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06A460E"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0E5C20"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0CF7A2D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6271B"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676FAFF"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7C759" w14:textId="77777777" w:rsidR="00F87A95" w:rsidRDefault="00F87A95" w:rsidP="00E731C4">
            <w:pPr>
              <w:pStyle w:val="a9"/>
            </w:pPr>
            <w:r>
              <w:t>There are some notifications about digital scent life.</w:t>
            </w:r>
          </w:p>
        </w:tc>
      </w:tr>
      <w:tr w:rsidR="00F87A95" w:rsidRPr="001D1DC4" w14:paraId="67CEE14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DB43F" w14:textId="77777777" w:rsidR="00F87A95" w:rsidRDefault="00F87A95" w:rsidP="00E731C4">
            <w:pPr>
              <w:pStyle w:val="a9"/>
            </w:pPr>
            <w:r>
              <w:rPr>
                <w:rStyle w:val="af7"/>
              </w:rPr>
              <w:lastRenderedPageBreak/>
              <w:t>Pre-Conditions</w:t>
            </w:r>
          </w:p>
        </w:tc>
        <w:tc>
          <w:tcPr>
            <w:tcW w:w="688" w:type="dxa"/>
            <w:tcBorders>
              <w:top w:val="single" w:sz="6" w:space="0" w:color="auto"/>
              <w:left w:val="single" w:sz="6" w:space="0" w:color="auto"/>
              <w:bottom w:val="single" w:sz="6" w:space="0" w:color="auto"/>
              <w:right w:val="single" w:sz="6" w:space="0" w:color="auto"/>
            </w:tcBorders>
          </w:tcPr>
          <w:p w14:paraId="5B688E95"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2BEB9" w14:textId="0DB8CCA9"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16CB9BD2" w14:textId="77777777" w:rsidR="00F87A95" w:rsidRDefault="00F87A95" w:rsidP="00E731C4">
            <w:pPr>
              <w:spacing w:before="40" w:after="40"/>
              <w:rPr>
                <w:rFonts w:cs="Arial"/>
                <w:sz w:val="24"/>
                <w:szCs w:val="24"/>
              </w:rPr>
            </w:pPr>
            <w:r>
              <w:rPr>
                <w:rFonts w:cs="Arial"/>
                <w:sz w:val="24"/>
                <w:szCs w:val="24"/>
              </w:rPr>
              <w:t>2. Shift gear to P</w:t>
            </w:r>
          </w:p>
          <w:p w14:paraId="1C258E40" w14:textId="77777777" w:rsidR="00F87A95" w:rsidRPr="001D1DC4" w:rsidRDefault="00F87A95" w:rsidP="00E731C4">
            <w:pPr>
              <w:spacing w:before="40" w:after="40"/>
              <w:rPr>
                <w:rFonts w:cs="Arial"/>
                <w:sz w:val="24"/>
                <w:szCs w:val="24"/>
                <w:lang w:eastAsia="zh-CN"/>
              </w:rPr>
            </w:pPr>
            <w:r>
              <w:rPr>
                <w:rFonts w:cs="Arial"/>
                <w:sz w:val="24"/>
                <w:szCs w:val="24"/>
              </w:rPr>
              <w:t>3. The residue of Scent A is insufficient (less than 20%).</w:t>
            </w:r>
          </w:p>
        </w:tc>
      </w:tr>
      <w:tr w:rsidR="00F87A95" w:rsidRPr="00811B80" w14:paraId="2F4A802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43057"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3DF3625"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52D20A8"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15F751FD"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226D8B"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BD15B7E"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AFBD20"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0AD3F56D"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1116D3"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6A5742B" w14:textId="77777777" w:rsidR="00F87A95" w:rsidRDefault="00F87A95"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667574" w14:textId="77777777" w:rsidR="00F87A95" w:rsidRDefault="00F87A95" w:rsidP="00E731C4">
            <w:pPr>
              <w:rPr>
                <w:sz w:val="24"/>
                <w:szCs w:val="24"/>
              </w:rPr>
            </w:pPr>
            <w:r>
              <w:rPr>
                <w:sz w:val="24"/>
                <w:szCs w:val="24"/>
              </w:rPr>
              <w:t>When the residue of Scent A is less than 20%, it will pop up a notification</w:t>
            </w:r>
            <w:r w:rsidRPr="007B3700">
              <w:rPr>
                <w:sz w:val="24"/>
                <w:szCs w:val="24"/>
              </w:rPr>
              <w:t xml:space="preserve"> to help the user use</w:t>
            </w:r>
            <w:r>
              <w:rPr>
                <w:sz w:val="24"/>
                <w:szCs w:val="24"/>
              </w:rPr>
              <w:t>s</w:t>
            </w:r>
            <w:r w:rsidRPr="007B3700">
              <w:rPr>
                <w:sz w:val="24"/>
                <w:szCs w:val="24"/>
              </w:rPr>
              <w:t xml:space="preserve"> enjoy the Relax</w:t>
            </w:r>
            <w:r>
              <w:rPr>
                <w:sz w:val="24"/>
                <w:szCs w:val="24"/>
              </w:rPr>
              <w:t xml:space="preserve"> comfortably</w:t>
            </w:r>
            <w:r w:rsidRPr="007B3700">
              <w:rPr>
                <w:sz w:val="24"/>
                <w:szCs w:val="24"/>
              </w:rPr>
              <w:t>.</w:t>
            </w:r>
          </w:p>
          <w:p w14:paraId="79B4C931" w14:textId="77777777" w:rsidR="00F87A95" w:rsidRDefault="00F87A95" w:rsidP="00E731C4">
            <w:pPr>
              <w:spacing w:before="40" w:after="40"/>
              <w:rPr>
                <w:sz w:val="24"/>
                <w:szCs w:val="24"/>
              </w:rPr>
            </w:pPr>
            <w:r w:rsidRPr="00CA14AA">
              <w:rPr>
                <w:sz w:val="24"/>
                <w:szCs w:val="24"/>
              </w:rPr>
              <w:t>“</w:t>
            </w:r>
            <w:r>
              <w:rPr>
                <w:sz w:val="24"/>
                <w:szCs w:val="24"/>
              </w:rPr>
              <w:t>The current use of scent A is about to run out, please pay attention to timely replacement</w:t>
            </w:r>
            <w:r w:rsidRPr="00CA14AA">
              <w:rPr>
                <w:sz w:val="24"/>
                <w:szCs w:val="24"/>
              </w:rPr>
              <w:t>.”</w:t>
            </w:r>
          </w:p>
          <w:p w14:paraId="279745C7" w14:textId="77777777" w:rsidR="00F87A95" w:rsidRDefault="00F87A95" w:rsidP="00E731C4">
            <w:pPr>
              <w:spacing w:before="40" w:after="40"/>
              <w:rPr>
                <w:sz w:val="24"/>
                <w:szCs w:val="24"/>
              </w:rPr>
            </w:pPr>
          </w:p>
          <w:p w14:paraId="715CA933" w14:textId="77777777" w:rsidR="00F87A95" w:rsidRDefault="00F87A95" w:rsidP="00E731C4">
            <w:pPr>
              <w:spacing w:before="40" w:after="40"/>
              <w:rPr>
                <w:rFonts w:cs="Arial"/>
                <w:sz w:val="24"/>
                <w:szCs w:val="24"/>
                <w:lang w:eastAsia="zh-CN"/>
              </w:rPr>
            </w:pPr>
            <w:r>
              <w:rPr>
                <w:rFonts w:cs="Arial"/>
                <w:sz w:val="24"/>
                <w:szCs w:val="24"/>
                <w:lang w:eastAsia="zh-CN"/>
              </w:rPr>
              <w:t>Click this message box to jump to the digital scent settings.</w:t>
            </w:r>
          </w:p>
        </w:tc>
      </w:tr>
      <w:tr w:rsidR="00F87A95" w:rsidRPr="00F16EAC" w14:paraId="5FF68BDE"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7B1FA8" w14:textId="77777777" w:rsidR="00F87A95" w:rsidRDefault="00F87A95" w:rsidP="00E731C4">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0E7A2755"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439D4D" w14:textId="77777777" w:rsidR="00F87A95" w:rsidRDefault="00F87A95" w:rsidP="00E731C4">
            <w:pPr>
              <w:spacing w:before="40" w:after="40"/>
              <w:rPr>
                <w:lang w:eastAsia="zh-CN"/>
              </w:rPr>
            </w:pPr>
            <w:r>
              <w:rPr>
                <w:rFonts w:cs="Arial"/>
                <w:sz w:val="24"/>
                <w:szCs w:val="24"/>
                <w:lang w:eastAsia="zh-CN"/>
              </w:rPr>
              <w:t>User select other theme, and selects the scent A through the setting menu in Relax, or through the vehicle settings,</w:t>
            </w:r>
            <w:r w:rsidRPr="003F3D08">
              <w:rPr>
                <w:rFonts w:cs="Arial"/>
                <w:sz w:val="24"/>
                <w:szCs w:val="24"/>
              </w:rPr>
              <w:t xml:space="preserve"> it will switch to M</w:t>
            </w:r>
            <w:r>
              <w:rPr>
                <w:rFonts w:cs="Arial"/>
                <w:sz w:val="24"/>
                <w:szCs w:val="24"/>
              </w:rPr>
              <w:t>3.</w:t>
            </w:r>
          </w:p>
        </w:tc>
      </w:tr>
      <w:tr w:rsidR="00F87A95" w:rsidRPr="00F16EAC" w14:paraId="1D5DB310"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60B3AB"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68D96FCD"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A2ECA7" w14:textId="77777777" w:rsidR="00F87A95" w:rsidRDefault="00F87A95" w:rsidP="00E731C4">
            <w:pPr>
              <w:spacing w:before="40" w:after="40"/>
              <w:rPr>
                <w:rFonts w:cs="Arial"/>
                <w:sz w:val="24"/>
                <w:szCs w:val="24"/>
                <w:lang w:eastAsia="zh-CN"/>
              </w:rPr>
            </w:pPr>
          </w:p>
        </w:tc>
      </w:tr>
      <w:tr w:rsidR="00F87A95" w14:paraId="10169CF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B31F9" w14:textId="77777777" w:rsidR="00F87A95" w:rsidRDefault="00F87A95" w:rsidP="00E731C4">
            <w:pPr>
              <w:pStyle w:val="a9"/>
            </w:pPr>
            <w:r>
              <w:rPr>
                <w:rStyle w:val="af7"/>
              </w:rPr>
              <w:t>N</w:t>
            </w:r>
            <w:r>
              <w:rPr>
                <w:rStyle w:val="af7"/>
                <w:rFonts w:hint="eastAsia"/>
                <w:lang w:eastAsia="zh-CN"/>
              </w:rPr>
              <w:t>ote</w:t>
            </w:r>
          </w:p>
        </w:tc>
        <w:tc>
          <w:tcPr>
            <w:tcW w:w="688" w:type="dxa"/>
            <w:tcBorders>
              <w:top w:val="single" w:sz="6" w:space="0" w:color="auto"/>
              <w:left w:val="single" w:sz="6" w:space="0" w:color="auto"/>
              <w:bottom w:val="single" w:sz="6" w:space="0" w:color="auto"/>
              <w:right w:val="single" w:sz="6" w:space="0" w:color="auto"/>
            </w:tcBorders>
          </w:tcPr>
          <w:p w14:paraId="78A8EA08"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27272D" w14:textId="77777777" w:rsidR="00F87A95" w:rsidRPr="00535CF2" w:rsidRDefault="00F87A95" w:rsidP="00E731C4">
            <w:pPr>
              <w:rPr>
                <w:sz w:val="24"/>
                <w:szCs w:val="24"/>
              </w:rPr>
            </w:pPr>
            <w:r w:rsidRPr="00535CF2">
              <w:rPr>
                <w:sz w:val="24"/>
                <w:szCs w:val="24"/>
              </w:rPr>
              <w:t>In Relax, notifications are not broadcast by voice.</w:t>
            </w:r>
          </w:p>
        </w:tc>
      </w:tr>
    </w:tbl>
    <w:p w14:paraId="4E90DC11" w14:textId="77777777" w:rsidR="00F87A95" w:rsidRPr="00CB66B0" w:rsidRDefault="00F87A95" w:rsidP="00F87A95">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39</w:t>
      </w:r>
      <w:r w:rsidRPr="00F87747">
        <w:t>###</w:t>
      </w:r>
      <w:r>
        <w:t xml:space="preserve"> Digital Scent Life </w:t>
      </w:r>
      <w:r>
        <w:rPr>
          <w:lang w:val="en-US" w:eastAsia="zh-CN"/>
        </w:rPr>
        <w:t>Notification 2</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0D30CC69"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576054"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1173C6E"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75E721"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174FB77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E9B0F"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52F49CB"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EC531" w14:textId="77777777" w:rsidR="00F87A95" w:rsidRDefault="00F87A95" w:rsidP="00E731C4">
            <w:pPr>
              <w:pStyle w:val="a9"/>
            </w:pPr>
            <w:r>
              <w:t>There are some notifications about digital scent life.</w:t>
            </w:r>
          </w:p>
        </w:tc>
      </w:tr>
      <w:tr w:rsidR="00F87A95" w:rsidRPr="001D1DC4" w14:paraId="6CE2733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3E9284" w14:textId="77777777" w:rsidR="00F87A95" w:rsidRDefault="00F87A95"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387D1EE"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D7A97" w14:textId="059017C9"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6AA4D89B" w14:textId="77777777" w:rsidR="00F87A95" w:rsidRDefault="00F87A95" w:rsidP="00E731C4">
            <w:pPr>
              <w:spacing w:before="40" w:after="40"/>
              <w:rPr>
                <w:rFonts w:cs="Arial"/>
                <w:sz w:val="24"/>
                <w:szCs w:val="24"/>
              </w:rPr>
            </w:pPr>
            <w:r>
              <w:rPr>
                <w:rFonts w:cs="Arial"/>
                <w:sz w:val="24"/>
                <w:szCs w:val="24"/>
              </w:rPr>
              <w:t>2. Shift gear to P</w:t>
            </w:r>
          </w:p>
          <w:p w14:paraId="5116A5C6" w14:textId="77777777" w:rsidR="00F87A95" w:rsidRPr="001D1DC4" w:rsidRDefault="00F87A95" w:rsidP="00E731C4">
            <w:pPr>
              <w:spacing w:before="40" w:after="40"/>
              <w:rPr>
                <w:rFonts w:cs="Arial"/>
                <w:sz w:val="24"/>
                <w:szCs w:val="24"/>
                <w:lang w:eastAsia="zh-CN"/>
              </w:rPr>
            </w:pPr>
            <w:r>
              <w:rPr>
                <w:rFonts w:cs="Arial"/>
                <w:sz w:val="24"/>
                <w:szCs w:val="24"/>
              </w:rPr>
              <w:t>3. The residue of Scent A is insufficient (less than 5%).</w:t>
            </w:r>
          </w:p>
        </w:tc>
      </w:tr>
      <w:tr w:rsidR="00F87A95" w:rsidRPr="00811B80" w14:paraId="0CDF681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6C1B51"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C60CDC4"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8C29BC9"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24341DEC"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A89CFB"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6C9B4197"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303A2A"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25BDD5FE"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6CB734"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BBD493E" w14:textId="77777777" w:rsidR="00F87A95" w:rsidRDefault="00F87A95"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AF9309" w14:textId="77777777" w:rsidR="00F87A95" w:rsidRDefault="00F87A95" w:rsidP="00E731C4">
            <w:pPr>
              <w:rPr>
                <w:sz w:val="24"/>
                <w:szCs w:val="24"/>
              </w:rPr>
            </w:pPr>
            <w:r>
              <w:rPr>
                <w:sz w:val="24"/>
                <w:szCs w:val="24"/>
              </w:rPr>
              <w:t>When the residue of Scent A is less than 5%, it will pop up a notification</w:t>
            </w:r>
            <w:r w:rsidRPr="007B3700">
              <w:rPr>
                <w:sz w:val="24"/>
                <w:szCs w:val="24"/>
              </w:rPr>
              <w:t xml:space="preserve"> to help the user use</w:t>
            </w:r>
            <w:r>
              <w:rPr>
                <w:sz w:val="24"/>
                <w:szCs w:val="24"/>
              </w:rPr>
              <w:t>s</w:t>
            </w:r>
            <w:r w:rsidRPr="007B3700">
              <w:rPr>
                <w:sz w:val="24"/>
                <w:szCs w:val="24"/>
              </w:rPr>
              <w:t xml:space="preserve"> enjoy the Relax</w:t>
            </w:r>
            <w:r>
              <w:rPr>
                <w:sz w:val="24"/>
                <w:szCs w:val="24"/>
              </w:rPr>
              <w:t xml:space="preserve"> comfortably</w:t>
            </w:r>
            <w:r w:rsidRPr="007B3700">
              <w:rPr>
                <w:sz w:val="24"/>
                <w:szCs w:val="24"/>
              </w:rPr>
              <w:t>.</w:t>
            </w:r>
          </w:p>
          <w:p w14:paraId="45A88CFF" w14:textId="77777777" w:rsidR="00F87A95" w:rsidRDefault="00F87A95" w:rsidP="00E731C4">
            <w:pPr>
              <w:spacing w:before="40" w:after="40"/>
              <w:rPr>
                <w:sz w:val="24"/>
                <w:szCs w:val="24"/>
              </w:rPr>
            </w:pPr>
            <w:r w:rsidRPr="00CA14AA">
              <w:rPr>
                <w:sz w:val="24"/>
                <w:szCs w:val="24"/>
              </w:rPr>
              <w:t>“</w:t>
            </w:r>
            <w:r>
              <w:rPr>
                <w:sz w:val="24"/>
                <w:szCs w:val="24"/>
              </w:rPr>
              <w:t>The current use of scent A is about to run out, please visit the Lincoln Way app for a replacement box.</w:t>
            </w:r>
            <w:r w:rsidRPr="00CA14AA">
              <w:rPr>
                <w:sz w:val="24"/>
                <w:szCs w:val="24"/>
              </w:rPr>
              <w:t>”</w:t>
            </w:r>
            <w:r>
              <w:rPr>
                <w:sz w:val="24"/>
                <w:szCs w:val="24"/>
              </w:rPr>
              <w:t xml:space="preserve"> (TBD)</w:t>
            </w:r>
          </w:p>
          <w:p w14:paraId="6E35EC79" w14:textId="77777777" w:rsidR="00F87A95" w:rsidRDefault="00F87A95" w:rsidP="00E731C4">
            <w:pPr>
              <w:spacing w:before="40" w:after="40"/>
              <w:rPr>
                <w:rFonts w:cs="Arial"/>
                <w:sz w:val="24"/>
                <w:szCs w:val="24"/>
                <w:lang w:eastAsia="zh-CN"/>
              </w:rPr>
            </w:pPr>
            <w:r>
              <w:rPr>
                <w:rFonts w:cs="Arial"/>
                <w:sz w:val="24"/>
                <w:szCs w:val="24"/>
                <w:lang w:eastAsia="zh-CN"/>
              </w:rPr>
              <w:t>Click this message box to jump to the digital scent settings.</w:t>
            </w:r>
          </w:p>
        </w:tc>
      </w:tr>
      <w:tr w:rsidR="00F87A95" w:rsidRPr="00F16EAC" w14:paraId="3A7BDA19"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C74ACF" w14:textId="77777777" w:rsidR="00F87A95" w:rsidRDefault="00F87A95" w:rsidP="00E731C4">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3E8DE9BA"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4C483B" w14:textId="77777777" w:rsidR="00F87A95" w:rsidRDefault="00F87A95" w:rsidP="00E731C4">
            <w:pPr>
              <w:spacing w:before="40" w:after="40"/>
              <w:rPr>
                <w:lang w:eastAsia="zh-CN"/>
              </w:rPr>
            </w:pPr>
            <w:r>
              <w:rPr>
                <w:rFonts w:cs="Arial"/>
                <w:sz w:val="24"/>
                <w:szCs w:val="24"/>
                <w:lang w:eastAsia="zh-CN"/>
              </w:rPr>
              <w:t>User select other theme, and selects the scent A through the setting menu in Relax, or through the vehicle settings,</w:t>
            </w:r>
            <w:r w:rsidRPr="003F3D08">
              <w:rPr>
                <w:rFonts w:cs="Arial"/>
                <w:sz w:val="24"/>
                <w:szCs w:val="24"/>
              </w:rPr>
              <w:t xml:space="preserve"> it will switch to M</w:t>
            </w:r>
            <w:r>
              <w:rPr>
                <w:rFonts w:cs="Arial"/>
                <w:sz w:val="24"/>
                <w:szCs w:val="24"/>
              </w:rPr>
              <w:t>3.</w:t>
            </w:r>
          </w:p>
        </w:tc>
      </w:tr>
      <w:tr w:rsidR="00F87A95" w:rsidRPr="00F16EAC" w14:paraId="58851BE7"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6AC2AE"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66BB5FA1"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509C33" w14:textId="77777777" w:rsidR="00F87A95" w:rsidRDefault="00F87A95" w:rsidP="00E731C4">
            <w:pPr>
              <w:spacing w:before="40" w:after="40"/>
              <w:rPr>
                <w:rFonts w:cs="Arial"/>
                <w:sz w:val="24"/>
                <w:szCs w:val="24"/>
                <w:lang w:eastAsia="zh-CN"/>
              </w:rPr>
            </w:pPr>
          </w:p>
        </w:tc>
      </w:tr>
      <w:tr w:rsidR="00F87A95" w14:paraId="4495594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C62C9" w14:textId="77777777" w:rsidR="00F87A95" w:rsidRDefault="00F87A95" w:rsidP="00E731C4">
            <w:pPr>
              <w:pStyle w:val="a9"/>
            </w:pPr>
            <w:r>
              <w:rPr>
                <w:rStyle w:val="af7"/>
              </w:rPr>
              <w:lastRenderedPageBreak/>
              <w:t>N</w:t>
            </w:r>
            <w:r>
              <w:rPr>
                <w:rStyle w:val="af7"/>
                <w:rFonts w:hint="eastAsia"/>
                <w:lang w:eastAsia="zh-CN"/>
              </w:rPr>
              <w:t>ote</w:t>
            </w:r>
          </w:p>
        </w:tc>
        <w:tc>
          <w:tcPr>
            <w:tcW w:w="688" w:type="dxa"/>
            <w:tcBorders>
              <w:top w:val="single" w:sz="6" w:space="0" w:color="auto"/>
              <w:left w:val="single" w:sz="6" w:space="0" w:color="auto"/>
              <w:bottom w:val="single" w:sz="6" w:space="0" w:color="auto"/>
              <w:right w:val="single" w:sz="6" w:space="0" w:color="auto"/>
            </w:tcBorders>
          </w:tcPr>
          <w:p w14:paraId="75B661C7"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D2084D" w14:textId="77777777" w:rsidR="00F87A95" w:rsidRPr="00535CF2" w:rsidRDefault="00F87A95" w:rsidP="00E731C4">
            <w:pPr>
              <w:rPr>
                <w:sz w:val="24"/>
                <w:szCs w:val="24"/>
              </w:rPr>
            </w:pPr>
            <w:r w:rsidRPr="00535CF2">
              <w:rPr>
                <w:sz w:val="24"/>
                <w:szCs w:val="24"/>
              </w:rPr>
              <w:t>In Relax, notifications are not broadcast by voice.</w:t>
            </w:r>
          </w:p>
        </w:tc>
      </w:tr>
    </w:tbl>
    <w:p w14:paraId="308FA508" w14:textId="77777777" w:rsidR="00F87A95" w:rsidRDefault="00F87A95" w:rsidP="00F87A95"/>
    <w:p w14:paraId="11BAF761" w14:textId="77777777" w:rsidR="00F87A95" w:rsidRPr="00CB66B0" w:rsidRDefault="00F87A95" w:rsidP="00F87A95">
      <w:pPr>
        <w:pStyle w:val="REUseCase"/>
        <w:rPr>
          <w:lang w:val="en-US"/>
        </w:rPr>
      </w:pPr>
      <w:r w:rsidRPr="00A005AE">
        <w:rPr>
          <w:lang w:val="en-US"/>
        </w:rPr>
        <w:t>###</w:t>
      </w:r>
      <w:r>
        <w:rPr>
          <w:lang w:val="en-US"/>
        </w:rPr>
        <w:t>UC_</w:t>
      </w:r>
      <w:r w:rsidRPr="00954F7B">
        <w:rPr>
          <w:lang w:val="en-US"/>
        </w:rPr>
        <w:t>F_</w:t>
      </w:r>
      <w:r w:rsidRPr="00457AD6">
        <w:rPr>
          <w:rFonts w:hint="eastAsia"/>
          <w:lang w:val="en-US" w:eastAsia="zh-CN"/>
        </w:rPr>
        <w:t>Relax</w:t>
      </w:r>
      <w:r w:rsidRPr="00457AD6">
        <w:t>_0004</w:t>
      </w:r>
      <w:bookmarkStart w:id="119" w:name="OLE_LINK5"/>
      <w:bookmarkStart w:id="120" w:name="OLE_LINK6"/>
      <w:r w:rsidR="00783FC6">
        <w:rPr>
          <w:rFonts w:hint="eastAsia"/>
          <w:lang w:eastAsia="zh-CN"/>
        </w:rPr>
        <w:t>0</w:t>
      </w:r>
      <w:r w:rsidRPr="00457AD6">
        <w:t>### Notifications will</w:t>
      </w:r>
      <w:r>
        <w:t xml:space="preserve"> be given 20 days in advance that the scent is about to expire.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220DCE45"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bookmarkEnd w:id="119"/>
          <w:bookmarkEnd w:id="120"/>
          <w:p w14:paraId="4CB1050D"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E1BA222"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27C718"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1C4C34C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EEBC9"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F9832C4"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0849D" w14:textId="77777777" w:rsidR="00F87A95" w:rsidRDefault="00F87A95" w:rsidP="00E731C4">
            <w:pPr>
              <w:pStyle w:val="a9"/>
            </w:pPr>
            <w:r>
              <w:t>There are some reminders about expiration of the digital scent.</w:t>
            </w:r>
          </w:p>
        </w:tc>
      </w:tr>
      <w:tr w:rsidR="00F87A95" w:rsidRPr="001D1DC4" w14:paraId="23A32C8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929E66" w14:textId="77777777" w:rsidR="00F87A95" w:rsidRDefault="00F87A95"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DD3878C"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3CD30" w14:textId="03ED29D4"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67E3A7A4" w14:textId="77777777" w:rsidR="00F87A95" w:rsidRPr="001D1DC4" w:rsidRDefault="00F87A95" w:rsidP="00E731C4">
            <w:pPr>
              <w:spacing w:before="40" w:after="40"/>
              <w:rPr>
                <w:rFonts w:cs="Arial"/>
                <w:sz w:val="24"/>
                <w:szCs w:val="24"/>
                <w:lang w:eastAsia="zh-CN"/>
              </w:rPr>
            </w:pPr>
            <w:r>
              <w:rPr>
                <w:rFonts w:cs="Arial"/>
                <w:sz w:val="24"/>
                <w:szCs w:val="24"/>
              </w:rPr>
              <w:t>2. Shift gear to P</w:t>
            </w:r>
          </w:p>
        </w:tc>
      </w:tr>
      <w:tr w:rsidR="00F87A95" w:rsidRPr="00811B80" w14:paraId="128FC1F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EEEFE2"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A759294"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854409"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67AAF989"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102EFE"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7E78416"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C33A94"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34F2A18C"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33D855"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0FF0D5E" w14:textId="77777777" w:rsidR="00F87A95" w:rsidRDefault="00F87A95"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B0BCD7" w14:textId="77777777" w:rsidR="00F87A95" w:rsidRDefault="00F87A95" w:rsidP="00E731C4">
            <w:pPr>
              <w:rPr>
                <w:sz w:val="24"/>
                <w:szCs w:val="24"/>
              </w:rPr>
            </w:pPr>
            <w:r>
              <w:rPr>
                <w:rFonts w:cs="Arial"/>
                <w:sz w:val="24"/>
                <w:szCs w:val="24"/>
                <w:lang w:eastAsia="zh-CN"/>
              </w:rPr>
              <w:t>When scent A is about to expire, a reminder will pop up 30 days in advance.</w:t>
            </w:r>
          </w:p>
          <w:p w14:paraId="0E498150" w14:textId="77777777" w:rsidR="00F87A95" w:rsidRDefault="00F87A95" w:rsidP="00E731C4">
            <w:pPr>
              <w:rPr>
                <w:rFonts w:cs="Arial"/>
                <w:sz w:val="24"/>
                <w:szCs w:val="24"/>
                <w:lang w:eastAsia="zh-CN"/>
              </w:rPr>
            </w:pPr>
            <w:r w:rsidRPr="00CA14AA">
              <w:rPr>
                <w:sz w:val="24"/>
                <w:szCs w:val="24"/>
              </w:rPr>
              <w:t>“</w:t>
            </w:r>
            <w:r>
              <w:rPr>
                <w:sz w:val="24"/>
                <w:szCs w:val="24"/>
              </w:rPr>
              <w:t>This scent has 20 days to expire, please replace it in time</w:t>
            </w:r>
            <w:r w:rsidRPr="00CA14AA">
              <w:rPr>
                <w:sz w:val="24"/>
                <w:szCs w:val="24"/>
              </w:rPr>
              <w:t>.”</w:t>
            </w:r>
          </w:p>
        </w:tc>
      </w:tr>
      <w:tr w:rsidR="00F87A95" w:rsidRPr="00F16EAC" w14:paraId="414D01E2"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2C3646"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A2B0108"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D3756E" w14:textId="77777777" w:rsidR="00F87A95" w:rsidRDefault="00F87A95" w:rsidP="00E731C4">
            <w:pPr>
              <w:rPr>
                <w:rFonts w:cs="Arial"/>
                <w:sz w:val="24"/>
                <w:szCs w:val="24"/>
                <w:lang w:eastAsia="zh-CN"/>
              </w:rPr>
            </w:pPr>
          </w:p>
        </w:tc>
      </w:tr>
      <w:tr w:rsidR="00F87A95" w:rsidRPr="00F16EAC" w14:paraId="3C7884A4"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4E1DEF" w14:textId="77777777" w:rsidR="00F87A95" w:rsidRDefault="00F87A95" w:rsidP="00E731C4">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49DF23B4"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698DFB" w14:textId="77777777" w:rsidR="00F87A95" w:rsidRDefault="00F87A95" w:rsidP="00E731C4">
            <w:pPr>
              <w:rPr>
                <w:lang w:eastAsia="zh-CN"/>
              </w:rPr>
            </w:pPr>
            <w:r>
              <w:rPr>
                <w:rFonts w:cs="Arial"/>
                <w:sz w:val="24"/>
                <w:szCs w:val="24"/>
                <w:lang w:eastAsia="zh-CN"/>
              </w:rPr>
              <w:t>User select other theme, and selects the scent A through the setting menu in Relax, or through the vehicle settings,</w:t>
            </w:r>
            <w:r w:rsidRPr="003F3D08">
              <w:rPr>
                <w:rFonts w:cs="Arial"/>
                <w:sz w:val="24"/>
                <w:szCs w:val="24"/>
              </w:rPr>
              <w:t xml:space="preserve"> it will switch to M</w:t>
            </w:r>
            <w:r>
              <w:rPr>
                <w:rFonts w:cs="Arial"/>
                <w:sz w:val="24"/>
                <w:szCs w:val="24"/>
              </w:rPr>
              <w:t>3.</w:t>
            </w:r>
          </w:p>
        </w:tc>
      </w:tr>
      <w:tr w:rsidR="00F87A95" w14:paraId="23AD12C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8552BA"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3C3B0E3"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65F677" w14:textId="77777777" w:rsidR="00F87A95" w:rsidRDefault="00F87A95" w:rsidP="00E731C4"/>
        </w:tc>
      </w:tr>
      <w:tr w:rsidR="00F87A95" w14:paraId="33DE287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B5B362" w14:textId="77777777" w:rsidR="00F87A95" w:rsidRDefault="00F87A95" w:rsidP="00E731C4">
            <w:pPr>
              <w:pStyle w:val="a9"/>
              <w:rPr>
                <w:rStyle w:val="af7"/>
              </w:rPr>
            </w:pPr>
            <w:r>
              <w:rPr>
                <w:rStyle w:val="af7"/>
              </w:rPr>
              <w:t>Note</w:t>
            </w:r>
          </w:p>
        </w:tc>
        <w:tc>
          <w:tcPr>
            <w:tcW w:w="688" w:type="dxa"/>
            <w:tcBorders>
              <w:top w:val="single" w:sz="6" w:space="0" w:color="auto"/>
              <w:left w:val="single" w:sz="6" w:space="0" w:color="auto"/>
              <w:bottom w:val="single" w:sz="6" w:space="0" w:color="auto"/>
              <w:right w:val="single" w:sz="6" w:space="0" w:color="auto"/>
            </w:tcBorders>
          </w:tcPr>
          <w:p w14:paraId="72AF89B2"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425C5C" w14:textId="77777777" w:rsidR="00F87A95" w:rsidRDefault="00F87A95" w:rsidP="00E731C4">
            <w:r w:rsidRPr="00535CF2">
              <w:rPr>
                <w:sz w:val="24"/>
                <w:szCs w:val="24"/>
              </w:rPr>
              <w:t>In Relax, notifications are not broadcast by voice.</w:t>
            </w:r>
          </w:p>
        </w:tc>
      </w:tr>
    </w:tbl>
    <w:p w14:paraId="6CC2238E" w14:textId="77777777" w:rsidR="00F87A95" w:rsidRPr="00CB66B0" w:rsidRDefault="00F87A95" w:rsidP="00F87A95">
      <w:pPr>
        <w:pStyle w:val="REUseCase"/>
        <w:rPr>
          <w:lang w:val="en-US"/>
        </w:rPr>
      </w:pPr>
      <w:r w:rsidRPr="00A005AE">
        <w:rPr>
          <w:lang w:val="en-US"/>
        </w:rPr>
        <w:t>###</w:t>
      </w:r>
      <w:r>
        <w:rPr>
          <w:lang w:val="en-US"/>
        </w:rPr>
        <w:t>UC_</w:t>
      </w:r>
      <w:r w:rsidRPr="00954F7B">
        <w:rPr>
          <w:lang w:val="en-US"/>
        </w:rPr>
        <w:t>F_</w:t>
      </w:r>
      <w:r w:rsidRPr="00457AD6">
        <w:rPr>
          <w:rFonts w:hint="eastAsia"/>
          <w:lang w:val="en-US" w:eastAsia="zh-CN"/>
        </w:rPr>
        <w:t>Relax</w:t>
      </w:r>
      <w:r w:rsidRPr="00457AD6">
        <w:t>_0004</w:t>
      </w:r>
      <w:r w:rsidR="00783FC6">
        <w:rPr>
          <w:rFonts w:hint="eastAsia"/>
          <w:lang w:eastAsia="zh-CN"/>
        </w:rPr>
        <w:t>1</w:t>
      </w:r>
      <w:r w:rsidRPr="00457AD6">
        <w:t>### Notifications will</w:t>
      </w:r>
      <w:r>
        <w:t xml:space="preserve"> be given 10 days in advance that the scent is about to expire.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4C30645B"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DAFABD"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1D2241D"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C04553"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33B9B2E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6E3C7"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CDD38A4"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D29C0F" w14:textId="77777777" w:rsidR="00F87A95" w:rsidRDefault="00F87A95" w:rsidP="00E731C4">
            <w:pPr>
              <w:pStyle w:val="a9"/>
            </w:pPr>
            <w:r>
              <w:t>There are some reminders about expiration of the digital scent.</w:t>
            </w:r>
          </w:p>
        </w:tc>
      </w:tr>
      <w:tr w:rsidR="00F87A95" w:rsidRPr="001D1DC4" w14:paraId="45A7EA6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12393D" w14:textId="77777777" w:rsidR="00F87A95" w:rsidRDefault="00F87A95"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42ABEC4"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5245E" w14:textId="3C6A5925"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7FB108B4" w14:textId="77777777" w:rsidR="00F87A95" w:rsidRPr="001D1DC4" w:rsidRDefault="00F87A95" w:rsidP="00E731C4">
            <w:pPr>
              <w:spacing w:before="40" w:after="40"/>
              <w:rPr>
                <w:rFonts w:cs="Arial"/>
                <w:sz w:val="24"/>
                <w:szCs w:val="24"/>
                <w:lang w:eastAsia="zh-CN"/>
              </w:rPr>
            </w:pPr>
            <w:r>
              <w:rPr>
                <w:rFonts w:cs="Arial"/>
                <w:sz w:val="24"/>
                <w:szCs w:val="24"/>
              </w:rPr>
              <w:t>2. Shift gear to P</w:t>
            </w:r>
          </w:p>
        </w:tc>
      </w:tr>
      <w:tr w:rsidR="00F87A95" w:rsidRPr="00811B80" w14:paraId="5A97398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D986B4"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5119430"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E6EC562"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3EB17E16"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871D0D"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8726539"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A20BF5"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6384CF25"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3EE1CB"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968ED62" w14:textId="77777777" w:rsidR="00F87A95" w:rsidRDefault="00F87A95"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678AC3" w14:textId="77777777" w:rsidR="00F87A95" w:rsidRDefault="00F87A95" w:rsidP="00E731C4">
            <w:pPr>
              <w:rPr>
                <w:sz w:val="24"/>
                <w:szCs w:val="24"/>
              </w:rPr>
            </w:pPr>
            <w:r>
              <w:rPr>
                <w:rFonts w:cs="Arial"/>
                <w:sz w:val="24"/>
                <w:szCs w:val="24"/>
                <w:lang w:eastAsia="zh-CN"/>
              </w:rPr>
              <w:t>When scent A is about to expire, a reminder will pop up 10 days in advance.</w:t>
            </w:r>
          </w:p>
          <w:p w14:paraId="44434397" w14:textId="77777777" w:rsidR="00F87A95" w:rsidRDefault="00F87A95" w:rsidP="00E731C4">
            <w:pPr>
              <w:rPr>
                <w:rFonts w:cs="Arial"/>
                <w:sz w:val="24"/>
                <w:szCs w:val="24"/>
                <w:lang w:eastAsia="zh-CN"/>
              </w:rPr>
            </w:pPr>
            <w:r w:rsidRPr="00CA14AA">
              <w:rPr>
                <w:sz w:val="24"/>
                <w:szCs w:val="24"/>
              </w:rPr>
              <w:t>“</w:t>
            </w:r>
            <w:r>
              <w:rPr>
                <w:sz w:val="24"/>
                <w:szCs w:val="24"/>
              </w:rPr>
              <w:t>This scent has 10 days to expire, please replace it in time</w:t>
            </w:r>
            <w:r w:rsidRPr="00CA14AA">
              <w:rPr>
                <w:sz w:val="24"/>
                <w:szCs w:val="24"/>
              </w:rPr>
              <w:t>.”</w:t>
            </w:r>
          </w:p>
        </w:tc>
      </w:tr>
      <w:tr w:rsidR="00F87A95" w:rsidRPr="00F16EAC" w14:paraId="2E086458"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0BAFBB"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0618B59"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2BBD42" w14:textId="77777777" w:rsidR="00F87A95" w:rsidRDefault="00F87A95" w:rsidP="00E731C4">
            <w:pPr>
              <w:rPr>
                <w:rFonts w:cs="Arial"/>
                <w:sz w:val="24"/>
                <w:szCs w:val="24"/>
                <w:lang w:eastAsia="zh-CN"/>
              </w:rPr>
            </w:pPr>
          </w:p>
        </w:tc>
      </w:tr>
      <w:tr w:rsidR="00F87A95" w:rsidRPr="00F16EAC" w14:paraId="16729327"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FE55DE" w14:textId="77777777" w:rsidR="00F87A95" w:rsidRDefault="00F87A95" w:rsidP="00E731C4">
            <w:pPr>
              <w:pStyle w:val="a9"/>
              <w:rPr>
                <w:rStyle w:val="af7"/>
              </w:rPr>
            </w:pPr>
            <w:r w:rsidRPr="00B12A48">
              <w:rPr>
                <w:b/>
              </w:rPr>
              <w:lastRenderedPageBreak/>
              <w:t>Alternative Flow 1</w:t>
            </w:r>
          </w:p>
        </w:tc>
        <w:tc>
          <w:tcPr>
            <w:tcW w:w="688" w:type="dxa"/>
            <w:tcBorders>
              <w:top w:val="single" w:sz="6" w:space="0" w:color="auto"/>
              <w:left w:val="single" w:sz="6" w:space="0" w:color="auto"/>
              <w:bottom w:val="single" w:sz="6" w:space="0" w:color="auto"/>
              <w:right w:val="single" w:sz="6" w:space="0" w:color="auto"/>
            </w:tcBorders>
          </w:tcPr>
          <w:p w14:paraId="4230ED94"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172EFD" w14:textId="77777777" w:rsidR="00F87A95" w:rsidRDefault="00F87A95" w:rsidP="00E731C4">
            <w:pPr>
              <w:rPr>
                <w:lang w:eastAsia="zh-CN"/>
              </w:rPr>
            </w:pPr>
            <w:r>
              <w:rPr>
                <w:rFonts w:cs="Arial"/>
                <w:sz w:val="24"/>
                <w:szCs w:val="24"/>
                <w:lang w:eastAsia="zh-CN"/>
              </w:rPr>
              <w:t>User select other theme, and selects the scent A through the setting menu in Relax, or through the vehicle settings,</w:t>
            </w:r>
            <w:r w:rsidRPr="003F3D08">
              <w:rPr>
                <w:rFonts w:cs="Arial"/>
                <w:sz w:val="24"/>
                <w:szCs w:val="24"/>
              </w:rPr>
              <w:t xml:space="preserve"> it will switch to M</w:t>
            </w:r>
            <w:r>
              <w:rPr>
                <w:rFonts w:cs="Arial"/>
                <w:sz w:val="24"/>
                <w:szCs w:val="24"/>
              </w:rPr>
              <w:t>3.</w:t>
            </w:r>
          </w:p>
        </w:tc>
      </w:tr>
      <w:tr w:rsidR="00F87A95" w14:paraId="61C3268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840095"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7171D90"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D5D116" w14:textId="77777777" w:rsidR="00F87A95" w:rsidRDefault="00F87A95" w:rsidP="00E731C4"/>
        </w:tc>
      </w:tr>
      <w:tr w:rsidR="00F87A95" w14:paraId="0020440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AA4531" w14:textId="77777777" w:rsidR="00F87A95" w:rsidRDefault="00F87A95" w:rsidP="00E731C4">
            <w:pPr>
              <w:pStyle w:val="a9"/>
              <w:rPr>
                <w:rStyle w:val="af7"/>
              </w:rPr>
            </w:pPr>
            <w:r>
              <w:rPr>
                <w:rStyle w:val="af7"/>
              </w:rPr>
              <w:t>Note</w:t>
            </w:r>
          </w:p>
        </w:tc>
        <w:tc>
          <w:tcPr>
            <w:tcW w:w="688" w:type="dxa"/>
            <w:tcBorders>
              <w:top w:val="single" w:sz="6" w:space="0" w:color="auto"/>
              <w:left w:val="single" w:sz="6" w:space="0" w:color="auto"/>
              <w:bottom w:val="single" w:sz="6" w:space="0" w:color="auto"/>
              <w:right w:val="single" w:sz="6" w:space="0" w:color="auto"/>
            </w:tcBorders>
          </w:tcPr>
          <w:p w14:paraId="1D2D201A"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353ADE" w14:textId="77777777" w:rsidR="00F87A95" w:rsidRDefault="00F87A95" w:rsidP="00E731C4">
            <w:r w:rsidRPr="00535CF2">
              <w:rPr>
                <w:sz w:val="24"/>
                <w:szCs w:val="24"/>
              </w:rPr>
              <w:t>In Relax, notifications are not broadcast by voice.</w:t>
            </w:r>
          </w:p>
        </w:tc>
      </w:tr>
    </w:tbl>
    <w:p w14:paraId="70DF3B53" w14:textId="77777777" w:rsidR="00F87A95" w:rsidRPr="00CB66B0" w:rsidRDefault="00F87A95" w:rsidP="00F87A95">
      <w:pPr>
        <w:pStyle w:val="REUseCase"/>
        <w:rPr>
          <w:lang w:val="en-US"/>
        </w:rPr>
      </w:pPr>
      <w:r w:rsidRPr="00A005AE">
        <w:rPr>
          <w:lang w:val="en-US"/>
        </w:rPr>
        <w:t>###</w:t>
      </w:r>
      <w:r>
        <w:rPr>
          <w:lang w:val="en-US"/>
        </w:rPr>
        <w:t>UC_F_</w:t>
      </w:r>
      <w:r>
        <w:rPr>
          <w:rFonts w:hint="eastAsia"/>
          <w:lang w:val="en-US" w:eastAsia="zh-CN"/>
        </w:rPr>
        <w:t>Relax</w:t>
      </w:r>
      <w:r w:rsidRPr="00F87747">
        <w:t>_</w:t>
      </w:r>
      <w:r w:rsidRPr="00457AD6">
        <w:t>0004</w:t>
      </w:r>
      <w:r w:rsidR="00783FC6">
        <w:rPr>
          <w:rFonts w:hint="eastAsia"/>
          <w:lang w:eastAsia="zh-CN"/>
        </w:rPr>
        <w:t>2</w:t>
      </w:r>
      <w:r w:rsidRPr="00457AD6">
        <w:t xml:space="preserve">### </w:t>
      </w:r>
      <w:bookmarkStart w:id="121" w:name="OLE_LINK7"/>
      <w:r w:rsidRPr="00457AD6">
        <w:rPr>
          <w:lang w:val="en-US" w:eastAsia="zh-CN"/>
        </w:rPr>
        <w:t>Notifications</w:t>
      </w:r>
      <w:r w:rsidRPr="00457AD6">
        <w:t xml:space="preserve"> that</w:t>
      </w:r>
      <w:r>
        <w:t xml:space="preserve"> the digital scent is expired.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55CC4651"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bookmarkEnd w:id="121"/>
          <w:p w14:paraId="3EF3DD7C"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C84A95A"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61AA39"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04B31FA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263C6"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EAA6E50"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569C33" w14:textId="77777777" w:rsidR="00F87A95" w:rsidRDefault="00F87A95" w:rsidP="00E731C4">
            <w:pPr>
              <w:pStyle w:val="a9"/>
            </w:pPr>
            <w:r>
              <w:t>There are some notifications about expiration of the digital scent.</w:t>
            </w:r>
          </w:p>
        </w:tc>
      </w:tr>
      <w:tr w:rsidR="00F87A95" w:rsidRPr="001D1DC4" w14:paraId="5DFD355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21C50" w14:textId="77777777" w:rsidR="00F87A95" w:rsidRDefault="00F87A95"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5951051"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FB270" w14:textId="56EAC3F2"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238D69AD" w14:textId="77777777" w:rsidR="00F87A95" w:rsidRDefault="00F87A95" w:rsidP="00E731C4">
            <w:pPr>
              <w:spacing w:before="40" w:after="40"/>
              <w:rPr>
                <w:rFonts w:cs="Arial"/>
                <w:sz w:val="24"/>
                <w:szCs w:val="24"/>
              </w:rPr>
            </w:pPr>
            <w:r>
              <w:rPr>
                <w:rFonts w:cs="Arial"/>
                <w:sz w:val="24"/>
                <w:szCs w:val="24"/>
              </w:rPr>
              <w:t>2. Shift gear to P</w:t>
            </w:r>
          </w:p>
          <w:p w14:paraId="031BD669" w14:textId="77777777" w:rsidR="00F87A95" w:rsidRPr="001D1DC4" w:rsidRDefault="00F87A95" w:rsidP="00E731C4">
            <w:pPr>
              <w:spacing w:before="40" w:after="40"/>
              <w:rPr>
                <w:rFonts w:cs="Arial"/>
                <w:sz w:val="24"/>
                <w:szCs w:val="24"/>
                <w:lang w:eastAsia="zh-CN"/>
              </w:rPr>
            </w:pPr>
            <w:r>
              <w:rPr>
                <w:rFonts w:cs="Arial"/>
                <w:sz w:val="24"/>
                <w:szCs w:val="24"/>
              </w:rPr>
              <w:t xml:space="preserve">3. There’s expired scent in the scent box. </w:t>
            </w:r>
            <w:proofErr w:type="spellStart"/>
            <w:r>
              <w:rPr>
                <w:rFonts w:cs="Arial"/>
                <w:sz w:val="24"/>
                <w:szCs w:val="24"/>
              </w:rPr>
              <w:t>E.</w:t>
            </w:r>
            <w:r>
              <w:rPr>
                <w:rFonts w:cs="Arial" w:hint="eastAsia"/>
                <w:sz w:val="24"/>
                <w:szCs w:val="24"/>
                <w:lang w:eastAsia="zh-CN"/>
              </w:rPr>
              <w:t>g</w:t>
            </w:r>
            <w:proofErr w:type="spellEnd"/>
            <w:r>
              <w:rPr>
                <w:rFonts w:cs="Arial" w:hint="eastAsia"/>
                <w:sz w:val="24"/>
                <w:szCs w:val="24"/>
                <w:lang w:eastAsia="zh-CN"/>
              </w:rPr>
              <w:t>: S</w:t>
            </w:r>
            <w:r>
              <w:rPr>
                <w:rFonts w:cs="Arial"/>
                <w:sz w:val="24"/>
                <w:szCs w:val="24"/>
                <w:lang w:eastAsia="zh-CN"/>
              </w:rPr>
              <w:t>cent A.</w:t>
            </w:r>
          </w:p>
        </w:tc>
      </w:tr>
      <w:tr w:rsidR="00F87A95" w:rsidRPr="00811B80" w14:paraId="0DE929F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4111D"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0F417375"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CF714E3"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2D4C822B"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FB0ED1"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6E7442F6"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9CBCD"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271A3582"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2A677D"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4D10545"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C40067" w14:textId="77777777" w:rsidR="00F87A95" w:rsidRDefault="00F87A95" w:rsidP="00E731C4">
            <w:pPr>
              <w:rPr>
                <w:sz w:val="24"/>
                <w:szCs w:val="24"/>
              </w:rPr>
            </w:pPr>
            <w:r>
              <w:rPr>
                <w:sz w:val="24"/>
                <w:szCs w:val="24"/>
              </w:rPr>
              <w:t>When the residue of Scent A is expired, it will pop up a notification</w:t>
            </w:r>
            <w:r w:rsidRPr="007B3700">
              <w:rPr>
                <w:sz w:val="24"/>
                <w:szCs w:val="24"/>
              </w:rPr>
              <w:t xml:space="preserve"> to help the user use</w:t>
            </w:r>
            <w:r>
              <w:rPr>
                <w:sz w:val="24"/>
                <w:szCs w:val="24"/>
              </w:rPr>
              <w:t>s</w:t>
            </w:r>
            <w:r w:rsidRPr="007B3700">
              <w:rPr>
                <w:sz w:val="24"/>
                <w:szCs w:val="24"/>
              </w:rPr>
              <w:t xml:space="preserve"> enjoy the Relax</w:t>
            </w:r>
            <w:r>
              <w:rPr>
                <w:sz w:val="24"/>
                <w:szCs w:val="24"/>
              </w:rPr>
              <w:t xml:space="preserve"> comfortably</w:t>
            </w:r>
            <w:r w:rsidRPr="007B3700">
              <w:rPr>
                <w:sz w:val="24"/>
                <w:szCs w:val="24"/>
              </w:rPr>
              <w:t>.</w:t>
            </w:r>
          </w:p>
          <w:p w14:paraId="0750758B" w14:textId="77777777" w:rsidR="00F87A95" w:rsidRDefault="00F87A95" w:rsidP="00E731C4">
            <w:pPr>
              <w:spacing w:before="40" w:after="40"/>
              <w:rPr>
                <w:sz w:val="24"/>
                <w:szCs w:val="24"/>
              </w:rPr>
            </w:pPr>
            <w:r w:rsidRPr="00CA14AA">
              <w:rPr>
                <w:sz w:val="24"/>
                <w:szCs w:val="24"/>
              </w:rPr>
              <w:t>“</w:t>
            </w:r>
            <w:r>
              <w:rPr>
                <w:sz w:val="24"/>
                <w:szCs w:val="24"/>
              </w:rPr>
              <w:t>In order to ensure your health and best experience, please avoid using expired or uncertified Lincoln China fragrance products.</w:t>
            </w:r>
            <w:r w:rsidRPr="00CA14AA">
              <w:rPr>
                <w:sz w:val="24"/>
                <w:szCs w:val="24"/>
              </w:rPr>
              <w:t>”</w:t>
            </w:r>
          </w:p>
          <w:p w14:paraId="34BA0E5E" w14:textId="77777777" w:rsidR="00F87A95" w:rsidRDefault="00F87A95" w:rsidP="00E731C4">
            <w:pPr>
              <w:spacing w:before="40" w:after="40"/>
              <w:rPr>
                <w:sz w:val="24"/>
                <w:szCs w:val="24"/>
              </w:rPr>
            </w:pPr>
          </w:p>
          <w:p w14:paraId="60C600D1" w14:textId="77777777" w:rsidR="00F87A95" w:rsidRDefault="00F87A95" w:rsidP="00E731C4">
            <w:pPr>
              <w:rPr>
                <w:sz w:val="24"/>
                <w:szCs w:val="24"/>
              </w:rPr>
            </w:pPr>
            <w:r>
              <w:rPr>
                <w:sz w:val="24"/>
                <w:szCs w:val="24"/>
              </w:rPr>
              <w:t>Note: The scent corresponding to this theme is scent A.</w:t>
            </w:r>
          </w:p>
        </w:tc>
      </w:tr>
      <w:tr w:rsidR="00F87A95" w:rsidRPr="00F16EAC" w14:paraId="2C7B43AF"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837F10"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6AE638D"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2DF0C9" w14:textId="77777777" w:rsidR="00F87A95" w:rsidRPr="00AF49DF" w:rsidRDefault="00F87A95" w:rsidP="00E731C4">
            <w:pPr>
              <w:rPr>
                <w:rFonts w:cs="Arial"/>
                <w:sz w:val="24"/>
                <w:szCs w:val="24"/>
                <w:lang w:eastAsia="zh-CN"/>
              </w:rPr>
            </w:pPr>
          </w:p>
        </w:tc>
      </w:tr>
      <w:tr w:rsidR="00F87A95" w:rsidRPr="00F16EAC" w14:paraId="700AAC9C"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E06360" w14:textId="77777777" w:rsidR="00F87A95" w:rsidRDefault="00F87A95" w:rsidP="00E731C4">
            <w:pPr>
              <w:pStyle w:val="a9"/>
              <w:rPr>
                <w:rStyle w:val="af7"/>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2E510256"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D37A60" w14:textId="77777777" w:rsidR="00F87A95" w:rsidRDefault="00F87A95" w:rsidP="00E731C4">
            <w:pPr>
              <w:spacing w:before="40" w:after="40"/>
              <w:rPr>
                <w:lang w:eastAsia="zh-CN"/>
              </w:rPr>
            </w:pPr>
            <w:r>
              <w:rPr>
                <w:rFonts w:cs="Arial"/>
                <w:sz w:val="24"/>
                <w:szCs w:val="24"/>
                <w:lang w:eastAsia="zh-CN"/>
              </w:rPr>
              <w:t>User select other theme</w:t>
            </w:r>
            <w:r w:rsidR="00E731C4">
              <w:rPr>
                <w:rFonts w:cs="Arial"/>
                <w:sz w:val="24"/>
                <w:szCs w:val="24"/>
                <w:lang w:eastAsia="zh-CN"/>
              </w:rPr>
              <w:t>,</w:t>
            </w:r>
            <w:r>
              <w:rPr>
                <w:rFonts w:cs="Arial"/>
                <w:sz w:val="24"/>
                <w:szCs w:val="24"/>
                <w:lang w:eastAsia="zh-CN"/>
              </w:rPr>
              <w:t xml:space="preserve"> and selects the scent A through the setting menu in Relax, or through the vehicle settings,</w:t>
            </w:r>
            <w:r w:rsidRPr="003F3D08">
              <w:rPr>
                <w:rFonts w:cs="Arial"/>
                <w:sz w:val="24"/>
                <w:szCs w:val="24"/>
              </w:rPr>
              <w:t xml:space="preserve"> it will switch to M</w:t>
            </w:r>
            <w:r>
              <w:rPr>
                <w:rFonts w:cs="Arial"/>
                <w:sz w:val="24"/>
                <w:szCs w:val="24"/>
              </w:rPr>
              <w:t>3.</w:t>
            </w:r>
          </w:p>
        </w:tc>
      </w:tr>
      <w:tr w:rsidR="00F87A95" w14:paraId="7C4D299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C0B3"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6C97FC1"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6B1BA" w14:textId="77777777" w:rsidR="00F87A95" w:rsidRDefault="00F87A95" w:rsidP="00E731C4"/>
        </w:tc>
      </w:tr>
      <w:tr w:rsidR="00F87A95" w14:paraId="0F48EAF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42BF1C" w14:textId="77777777" w:rsidR="00F87A95" w:rsidRDefault="00F87A95" w:rsidP="00E731C4">
            <w:pPr>
              <w:pStyle w:val="a9"/>
              <w:rPr>
                <w:rStyle w:val="af7"/>
              </w:rPr>
            </w:pPr>
            <w:r>
              <w:rPr>
                <w:rStyle w:val="af7"/>
              </w:rPr>
              <w:t>Note</w:t>
            </w:r>
          </w:p>
        </w:tc>
        <w:tc>
          <w:tcPr>
            <w:tcW w:w="688" w:type="dxa"/>
            <w:tcBorders>
              <w:top w:val="single" w:sz="6" w:space="0" w:color="auto"/>
              <w:left w:val="single" w:sz="6" w:space="0" w:color="auto"/>
              <w:bottom w:val="single" w:sz="6" w:space="0" w:color="auto"/>
              <w:right w:val="single" w:sz="6" w:space="0" w:color="auto"/>
            </w:tcBorders>
          </w:tcPr>
          <w:p w14:paraId="16AA62E0"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9FECB7" w14:textId="77777777" w:rsidR="00F87A95" w:rsidRDefault="00F87A95" w:rsidP="00E731C4">
            <w:r w:rsidRPr="00535CF2">
              <w:rPr>
                <w:sz w:val="24"/>
                <w:szCs w:val="24"/>
              </w:rPr>
              <w:t>In Relax, notifications are not broadcast by voice.</w:t>
            </w:r>
          </w:p>
        </w:tc>
      </w:tr>
    </w:tbl>
    <w:p w14:paraId="7B69FDCF" w14:textId="77777777" w:rsidR="00F87A95" w:rsidRDefault="00F87A95" w:rsidP="00F87A95"/>
    <w:p w14:paraId="2C3ADB5F" w14:textId="77777777" w:rsidR="00F87A95" w:rsidRPr="00CB66B0" w:rsidRDefault="00F87A95" w:rsidP="00F87A95">
      <w:pPr>
        <w:pStyle w:val="REUseCase"/>
        <w:rPr>
          <w:lang w:val="en-US"/>
        </w:rPr>
      </w:pPr>
      <w:r w:rsidRPr="00A005AE">
        <w:rPr>
          <w:lang w:val="en-US"/>
        </w:rPr>
        <w:t>###</w:t>
      </w:r>
      <w:r>
        <w:rPr>
          <w:lang w:val="en-US"/>
        </w:rPr>
        <w:t>UC_</w:t>
      </w:r>
      <w:r w:rsidRPr="00954F7B">
        <w:rPr>
          <w:lang w:val="en-US"/>
        </w:rPr>
        <w:t>F_</w:t>
      </w:r>
      <w:r w:rsidRPr="004438A2">
        <w:rPr>
          <w:rFonts w:hint="eastAsia"/>
          <w:lang w:val="en-US" w:eastAsia="zh-CN"/>
        </w:rPr>
        <w:t>Relax</w:t>
      </w:r>
      <w:r w:rsidRPr="004438A2">
        <w:t>_0004</w:t>
      </w:r>
      <w:r w:rsidR="00783FC6">
        <w:rPr>
          <w:rFonts w:hint="eastAsia"/>
          <w:lang w:eastAsia="zh-CN"/>
        </w:rPr>
        <w:t>3</w:t>
      </w:r>
      <w:r w:rsidRPr="004438A2">
        <w:t xml:space="preserve">### </w:t>
      </w:r>
      <w:r>
        <w:t>Abnormal digital scent reminder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F87A95" w14:paraId="0A730245"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FE9803" w14:textId="77777777" w:rsidR="00F87A95" w:rsidRDefault="00F87A95"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A1A9664" w14:textId="77777777" w:rsidR="00F87A95" w:rsidRDefault="00F87A95"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083200" w14:textId="77777777" w:rsidR="00F87A95" w:rsidRDefault="00F87A95" w:rsidP="00E731C4">
            <w:pPr>
              <w:pStyle w:val="a9"/>
              <w:rPr>
                <w:lang w:eastAsia="zh-CN"/>
              </w:rPr>
            </w:pPr>
            <w:r>
              <w:rPr>
                <w:rFonts w:hint="eastAsia"/>
                <w:lang w:eastAsia="zh-CN"/>
              </w:rPr>
              <w:t>D</w:t>
            </w:r>
            <w:r>
              <w:rPr>
                <w:lang w:eastAsia="zh-CN"/>
              </w:rPr>
              <w:t>river and passengers</w:t>
            </w:r>
          </w:p>
        </w:tc>
      </w:tr>
      <w:tr w:rsidR="00F87A95" w14:paraId="71F4478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AC37D" w14:textId="77777777" w:rsidR="00F87A95" w:rsidRDefault="00F87A95"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89A9BFA"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5EB28A" w14:textId="77777777" w:rsidR="00F87A95" w:rsidRDefault="00F87A95" w:rsidP="00E731C4">
            <w:pPr>
              <w:pStyle w:val="a9"/>
            </w:pPr>
            <w:r>
              <w:t>There are some reminders about abnormal digital scent.</w:t>
            </w:r>
          </w:p>
        </w:tc>
      </w:tr>
      <w:tr w:rsidR="00F87A95" w:rsidRPr="001D1DC4" w14:paraId="5B02F9F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9C9E2" w14:textId="77777777" w:rsidR="00F87A95" w:rsidRDefault="00F87A95"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C72BF0A"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17B799" w14:textId="076BFD26" w:rsidR="00F87A95" w:rsidRPr="00434BF0" w:rsidRDefault="00F87A95"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4DEB6809" w14:textId="77777777" w:rsidR="00F87A95" w:rsidRPr="001D1DC4" w:rsidRDefault="00F87A95" w:rsidP="00E731C4">
            <w:pPr>
              <w:spacing w:before="40" w:after="40"/>
              <w:rPr>
                <w:rFonts w:cs="Arial"/>
                <w:sz w:val="24"/>
                <w:szCs w:val="24"/>
                <w:lang w:eastAsia="zh-CN"/>
              </w:rPr>
            </w:pPr>
            <w:r>
              <w:rPr>
                <w:rFonts w:cs="Arial"/>
                <w:sz w:val="24"/>
                <w:szCs w:val="24"/>
              </w:rPr>
              <w:t>2. Shift gear to P</w:t>
            </w:r>
          </w:p>
        </w:tc>
      </w:tr>
      <w:tr w:rsidR="00F87A95" w:rsidRPr="00811B80" w14:paraId="4EDEF61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D14C9" w14:textId="77777777" w:rsidR="00F87A95" w:rsidRDefault="00F87A95"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E532D7F" w14:textId="77777777" w:rsidR="00F87A95" w:rsidRDefault="00F87A95"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805501C" w14:textId="77777777" w:rsidR="00F87A95" w:rsidRPr="0092002B" w:rsidRDefault="00F87A95" w:rsidP="00E731C4">
            <w:pPr>
              <w:spacing w:before="40" w:after="40"/>
              <w:rPr>
                <w:rFonts w:cs="Arial"/>
                <w:sz w:val="24"/>
                <w:szCs w:val="24"/>
              </w:rPr>
            </w:pPr>
            <w:r>
              <w:rPr>
                <w:sz w:val="24"/>
                <w:szCs w:val="24"/>
              </w:rPr>
              <w:t>The u</w:t>
            </w:r>
            <w:r w:rsidRPr="003142B5">
              <w:rPr>
                <w:sz w:val="24"/>
                <w:szCs w:val="24"/>
              </w:rPr>
              <w:t xml:space="preserve">ser </w:t>
            </w:r>
            <w:r>
              <w:rPr>
                <w:sz w:val="24"/>
                <w:szCs w:val="24"/>
              </w:rPr>
              <w:t>activates relax experience and selects a theme to start.</w:t>
            </w:r>
          </w:p>
        </w:tc>
      </w:tr>
      <w:tr w:rsidR="00F87A95" w:rsidRPr="00F16EAC" w14:paraId="78B5B195"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93F233"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8BF758D" w14:textId="77777777" w:rsidR="00F87A95" w:rsidRDefault="00F87A95"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D990F" w14:textId="77777777" w:rsidR="00F87A95" w:rsidRPr="00114336" w:rsidRDefault="00F87A95" w:rsidP="00E731C4">
            <w:pPr>
              <w:spacing w:before="40" w:after="40"/>
              <w:rPr>
                <w:rFonts w:cs="Arial"/>
                <w:sz w:val="24"/>
                <w:szCs w:val="24"/>
                <w:lang w:eastAsia="zh-CN"/>
              </w:rPr>
            </w:pPr>
            <w:r>
              <w:rPr>
                <w:rFonts w:cs="Arial"/>
                <w:sz w:val="24"/>
                <w:szCs w:val="24"/>
                <w:lang w:eastAsia="zh-CN"/>
              </w:rPr>
              <w:t>Output the scent A corresponding to this theme.</w:t>
            </w:r>
          </w:p>
        </w:tc>
      </w:tr>
      <w:tr w:rsidR="00F87A95" w:rsidRPr="00F16EAC" w14:paraId="304B31B1"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6A98DD"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D773A51" w14:textId="77777777" w:rsidR="00F87A95" w:rsidRDefault="00F87A95"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04FBC8" w14:textId="77777777" w:rsidR="00F87A95" w:rsidRDefault="00F87A95" w:rsidP="00E731C4">
            <w:pPr>
              <w:rPr>
                <w:sz w:val="24"/>
                <w:szCs w:val="24"/>
              </w:rPr>
            </w:pPr>
            <w:r>
              <w:rPr>
                <w:rFonts w:cs="Arial"/>
                <w:sz w:val="24"/>
                <w:szCs w:val="24"/>
                <w:lang w:eastAsia="zh-CN"/>
              </w:rPr>
              <w:t xml:space="preserve">When </w:t>
            </w:r>
            <w:r w:rsidRPr="007774CD">
              <w:rPr>
                <w:rFonts w:cs="Arial"/>
                <w:sz w:val="24"/>
                <w:szCs w:val="24"/>
                <w:lang w:eastAsia="zh-CN"/>
              </w:rPr>
              <w:t>the following abnormal occurs: motor abnormal</w:t>
            </w:r>
            <w:r>
              <w:rPr>
                <w:rFonts w:cs="Arial"/>
                <w:sz w:val="24"/>
                <w:szCs w:val="24"/>
                <w:lang w:eastAsia="zh-CN"/>
              </w:rPr>
              <w:t xml:space="preserve">, fan abnormal, temperature too high and </w:t>
            </w:r>
            <w:r w:rsidRPr="007774CD">
              <w:rPr>
                <w:rFonts w:cs="Arial"/>
                <w:sz w:val="24"/>
                <w:szCs w:val="24"/>
                <w:lang w:eastAsia="zh-CN"/>
              </w:rPr>
              <w:t>temperature too low</w:t>
            </w:r>
            <w:r>
              <w:rPr>
                <w:rFonts w:cs="Arial"/>
                <w:sz w:val="24"/>
                <w:szCs w:val="24"/>
                <w:lang w:eastAsia="zh-CN"/>
              </w:rPr>
              <w:t>, it</w:t>
            </w:r>
            <w:r>
              <w:rPr>
                <w:sz w:val="24"/>
                <w:szCs w:val="24"/>
              </w:rPr>
              <w:t xml:space="preserve"> will pop up a </w:t>
            </w:r>
            <w:r w:rsidRPr="007B3700">
              <w:rPr>
                <w:sz w:val="24"/>
                <w:szCs w:val="24"/>
              </w:rPr>
              <w:t>reminder.</w:t>
            </w:r>
          </w:p>
          <w:p w14:paraId="243C1700" w14:textId="77777777" w:rsidR="00F87A95" w:rsidRDefault="00F87A95" w:rsidP="00E731C4">
            <w:pPr>
              <w:rPr>
                <w:rFonts w:cs="Arial"/>
                <w:sz w:val="24"/>
                <w:szCs w:val="24"/>
                <w:lang w:eastAsia="zh-CN"/>
              </w:rPr>
            </w:pPr>
            <w:r w:rsidRPr="00CA14AA">
              <w:rPr>
                <w:sz w:val="24"/>
                <w:szCs w:val="24"/>
              </w:rPr>
              <w:t>“</w:t>
            </w:r>
            <w:r>
              <w:rPr>
                <w:sz w:val="24"/>
                <w:szCs w:val="24"/>
              </w:rPr>
              <w:t>The digital scent is abnormal, and the scent will not be released temporarily.</w:t>
            </w:r>
            <w:r w:rsidRPr="00CA14AA">
              <w:rPr>
                <w:sz w:val="24"/>
                <w:szCs w:val="24"/>
              </w:rPr>
              <w:t>”</w:t>
            </w:r>
          </w:p>
        </w:tc>
      </w:tr>
      <w:tr w:rsidR="00F87A95" w:rsidRPr="00F16EAC" w14:paraId="67F99DBA"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BE3335" w14:textId="77777777" w:rsidR="00F87A95" w:rsidRDefault="00F87A95"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EBF6546" w14:textId="77777777" w:rsidR="00F87A95" w:rsidRDefault="00F87A95"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9D1349" w14:textId="77777777" w:rsidR="00F87A95" w:rsidRDefault="00F87A95" w:rsidP="00E731C4">
            <w:pPr>
              <w:rPr>
                <w:rFonts w:cs="Arial"/>
                <w:sz w:val="24"/>
                <w:szCs w:val="24"/>
                <w:lang w:eastAsia="zh-CN"/>
              </w:rPr>
            </w:pPr>
          </w:p>
        </w:tc>
      </w:tr>
      <w:tr w:rsidR="00F87A95" w14:paraId="2A70940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4C9F9" w14:textId="77777777" w:rsidR="00F87A95" w:rsidRDefault="00F87A95"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4655AC2" w14:textId="77777777" w:rsidR="00F87A95" w:rsidRDefault="00F87A95"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577D5A" w14:textId="77777777" w:rsidR="00F87A95" w:rsidRDefault="00F87A95" w:rsidP="00E731C4"/>
        </w:tc>
      </w:tr>
    </w:tbl>
    <w:p w14:paraId="3BEAA795" w14:textId="77777777" w:rsidR="002C0DC8" w:rsidRDefault="008B0072" w:rsidP="002C0DC8">
      <w:pPr>
        <w:pStyle w:val="4"/>
      </w:pPr>
      <w:r>
        <w:t>Seat mass</w:t>
      </w:r>
      <w:r w:rsidR="00AA6B12">
        <w:t>age</w:t>
      </w:r>
      <w:r w:rsidR="002C0DC8">
        <w:t xml:space="preserve"> related</w:t>
      </w:r>
    </w:p>
    <w:p w14:paraId="342BC1F7"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4</w:t>
      </w:r>
      <w:r w:rsidR="00783FC6">
        <w:rPr>
          <w:rFonts w:hint="eastAsia"/>
          <w:lang w:eastAsia="zh-CN"/>
        </w:rPr>
        <w:t>4</w:t>
      </w:r>
      <w:r w:rsidRPr="00F87747">
        <w:t>###</w:t>
      </w:r>
      <w:r w:rsidRPr="00650FB9">
        <w:rPr>
          <w:lang w:val="en-US" w:eastAsia="zh-CN"/>
        </w:rPr>
        <w:t xml:space="preserve"> </w:t>
      </w:r>
      <w:r>
        <w:rPr>
          <w:lang w:val="en-US" w:eastAsia="zh-CN"/>
        </w:rPr>
        <w:t>Seat massage does not need to be restored after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4489F2E3"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BCFB79"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6080329"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6E0A32"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7B85A43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37B651"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35A490C"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12281" w14:textId="77777777" w:rsidR="000504DF" w:rsidRDefault="000504DF" w:rsidP="00E731C4">
            <w:pPr>
              <w:pStyle w:val="a9"/>
            </w:pPr>
            <w:r>
              <w:t>For seat massage, some interaction logic needs to be defined.</w:t>
            </w:r>
          </w:p>
        </w:tc>
      </w:tr>
      <w:tr w:rsidR="000504DF" w14:paraId="349DF9F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92399"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00D7942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B6166" w14:textId="54DB534D"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71B47FF6"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34C38BC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BBE2B"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B0B4300"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16267F" w14:textId="77777777" w:rsidR="000504DF" w:rsidRDefault="000504DF" w:rsidP="00E731C4">
            <w:pPr>
              <w:spacing w:before="40" w:after="40"/>
              <w:rPr>
                <w:rFonts w:cs="Arial"/>
                <w:sz w:val="24"/>
                <w:szCs w:val="24"/>
              </w:rPr>
            </w:pPr>
            <w:r>
              <w:rPr>
                <w:rFonts w:cs="Arial"/>
                <w:sz w:val="24"/>
                <w:szCs w:val="24"/>
              </w:rPr>
              <w:t>The seat massage</w:t>
            </w:r>
            <w:r w:rsidRPr="00A432FB">
              <w:rPr>
                <w:rFonts w:cs="Arial"/>
                <w:sz w:val="24"/>
                <w:szCs w:val="24"/>
              </w:rPr>
              <w:t xml:space="preserve"> has been turned on. </w:t>
            </w:r>
          </w:p>
          <w:p w14:paraId="6ECFCB9F"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w:t>
            </w:r>
          </w:p>
        </w:tc>
      </w:tr>
      <w:tr w:rsidR="000504DF" w14:paraId="6D7C3820"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D5EBE4"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5C7762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0D68DA" w14:textId="77777777" w:rsidR="000504DF" w:rsidRPr="003142B5" w:rsidRDefault="000504DF" w:rsidP="00E731C4">
            <w:pPr>
              <w:spacing w:before="40" w:after="40"/>
              <w:rPr>
                <w:sz w:val="24"/>
                <w:szCs w:val="24"/>
              </w:rPr>
            </w:pPr>
            <w:r>
              <w:rPr>
                <w:rFonts w:cs="Arial"/>
                <w:sz w:val="24"/>
                <w:szCs w:val="24"/>
              </w:rPr>
              <w:t>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p>
        </w:tc>
      </w:tr>
      <w:tr w:rsidR="000504DF" w14:paraId="703E4A6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82280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9464686"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C3C13" w14:textId="77777777" w:rsidR="000504DF" w:rsidRDefault="000504DF" w:rsidP="00E731C4">
            <w:pPr>
              <w:rPr>
                <w:rFonts w:cs="Arial"/>
                <w:sz w:val="24"/>
                <w:szCs w:val="24"/>
              </w:rPr>
            </w:pPr>
            <w:r w:rsidRPr="003421CE">
              <w:rPr>
                <w:rFonts w:cs="Arial"/>
                <w:sz w:val="24"/>
                <w:szCs w:val="24"/>
              </w:rPr>
              <w:t>The seat massage position</w:t>
            </w:r>
            <w:r>
              <w:rPr>
                <w:rFonts w:cs="Arial"/>
                <w:sz w:val="24"/>
                <w:szCs w:val="24"/>
              </w:rPr>
              <w:t xml:space="preserve"> and massage intensity</w:t>
            </w:r>
            <w:r w:rsidRPr="003421CE">
              <w:rPr>
                <w:rFonts w:cs="Arial"/>
                <w:sz w:val="24"/>
                <w:szCs w:val="24"/>
              </w:rPr>
              <w:t xml:space="preserve"> need to be switched to the corresponding </w:t>
            </w:r>
            <w:r>
              <w:rPr>
                <w:rFonts w:cs="Arial"/>
                <w:sz w:val="24"/>
                <w:szCs w:val="24"/>
              </w:rPr>
              <w:t>parameters</w:t>
            </w:r>
            <w:r w:rsidRPr="003421CE">
              <w:rPr>
                <w:rFonts w:cs="Arial"/>
                <w:sz w:val="24"/>
                <w:szCs w:val="24"/>
              </w:rPr>
              <w:t xml:space="preserve"> in the </w:t>
            </w:r>
            <w:r>
              <w:rPr>
                <w:rFonts w:cs="Arial"/>
                <w:sz w:val="24"/>
                <w:szCs w:val="24"/>
              </w:rPr>
              <w:t>theme</w:t>
            </w:r>
            <w:r w:rsidRPr="003421CE">
              <w:rPr>
                <w:rFonts w:cs="Arial"/>
                <w:sz w:val="24"/>
                <w:szCs w:val="24"/>
              </w:rPr>
              <w:t>.</w:t>
            </w:r>
          </w:p>
          <w:p w14:paraId="386983FD" w14:textId="77777777" w:rsidR="000504DF" w:rsidRDefault="000504DF" w:rsidP="00E731C4">
            <w:pPr>
              <w:rPr>
                <w:rFonts w:cs="Arial"/>
                <w:sz w:val="24"/>
                <w:szCs w:val="24"/>
              </w:rPr>
            </w:pPr>
          </w:p>
          <w:p w14:paraId="42F947A5" w14:textId="77777777" w:rsidR="000504DF" w:rsidRPr="00A01F06" w:rsidRDefault="000504DF" w:rsidP="00E731C4">
            <w:pPr>
              <w:rPr>
                <w:sz w:val="24"/>
                <w:szCs w:val="24"/>
              </w:rPr>
            </w:pPr>
            <w:r>
              <w:rPr>
                <w:rFonts w:cs="Arial"/>
                <w:sz w:val="24"/>
                <w:szCs w:val="24"/>
              </w:rPr>
              <w:t>E.g. Before the seat massage position was a co-pilot, the intensity was medium. Then after entering the relax, first turn off the massage of the co-pilot, and turn on the massage of driver, and the intensity is set to completely relax.</w:t>
            </w:r>
          </w:p>
        </w:tc>
      </w:tr>
      <w:tr w:rsidR="000504DF" w14:paraId="2A0A278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B91382"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72E1DCB"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39DE18" w14:textId="77777777" w:rsidR="000504DF" w:rsidRPr="00A01F06" w:rsidRDefault="000504DF" w:rsidP="00E731C4">
            <w:pPr>
              <w:spacing w:before="40" w:after="40"/>
              <w:rPr>
                <w:sz w:val="24"/>
                <w:szCs w:val="24"/>
              </w:rPr>
            </w:pPr>
            <w:r>
              <w:rPr>
                <w:sz w:val="24"/>
                <w:szCs w:val="24"/>
              </w:rPr>
              <w:t>The user deactivates relax experience.</w:t>
            </w:r>
          </w:p>
        </w:tc>
      </w:tr>
      <w:tr w:rsidR="000504DF" w14:paraId="5944BD4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9BDDC1"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0972249" w14:textId="77777777" w:rsidR="000504DF" w:rsidRDefault="000504DF" w:rsidP="00E731C4">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0B16F3" w14:textId="77777777" w:rsidR="000504DF" w:rsidRDefault="000504DF" w:rsidP="00E731C4">
            <w:pPr>
              <w:spacing w:before="40" w:after="40"/>
              <w:rPr>
                <w:rFonts w:cs="Arial"/>
                <w:sz w:val="24"/>
                <w:szCs w:val="24"/>
              </w:rPr>
            </w:pPr>
            <w:r>
              <w:rPr>
                <w:rFonts w:cs="Arial"/>
                <w:sz w:val="24"/>
                <w:szCs w:val="24"/>
              </w:rPr>
              <w:t>The seat massage is turned off.</w:t>
            </w:r>
          </w:p>
          <w:p w14:paraId="717C263E" w14:textId="77777777" w:rsidR="000504DF" w:rsidRDefault="000504DF" w:rsidP="00E731C4">
            <w:pPr>
              <w:spacing w:before="40" w:after="40"/>
              <w:rPr>
                <w:rFonts w:cs="Arial"/>
                <w:sz w:val="24"/>
                <w:szCs w:val="24"/>
              </w:rPr>
            </w:pPr>
          </w:p>
          <w:p w14:paraId="42D3FAAE" w14:textId="77777777" w:rsidR="000504DF" w:rsidRPr="0057608E" w:rsidRDefault="000504DF" w:rsidP="00E731C4">
            <w:pPr>
              <w:rPr>
                <w:rFonts w:cs="Arial"/>
                <w:sz w:val="24"/>
                <w:szCs w:val="24"/>
              </w:rPr>
            </w:pPr>
            <w:r w:rsidRPr="0057608E">
              <w:rPr>
                <w:rFonts w:cs="Arial"/>
                <w:sz w:val="24"/>
                <w:szCs w:val="24"/>
              </w:rPr>
              <w:t>Whether or not the seat massage is turned on before activating the relax experience, when turning off relax experience, the seat massage is turned off.</w:t>
            </w:r>
          </w:p>
        </w:tc>
      </w:tr>
      <w:tr w:rsidR="000504DF" w14:paraId="2B5E527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D2A8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2F439B5"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5699FE" w14:textId="77777777" w:rsidR="000504DF" w:rsidRDefault="000504DF" w:rsidP="00E731C4"/>
        </w:tc>
      </w:tr>
    </w:tbl>
    <w:p w14:paraId="5C8E1A49"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4</w:t>
      </w:r>
      <w:r w:rsidR="00783FC6">
        <w:rPr>
          <w:rFonts w:hint="eastAsia"/>
          <w:lang w:eastAsia="zh-CN"/>
        </w:rPr>
        <w:t>5</w:t>
      </w:r>
      <w:r w:rsidRPr="00F87747">
        <w:t>###</w:t>
      </w:r>
      <w:r w:rsidRPr="00650FB9">
        <w:rPr>
          <w:lang w:val="en-US" w:eastAsia="zh-CN"/>
        </w:rPr>
        <w:t xml:space="preserve"> </w:t>
      </w:r>
      <w:r>
        <w:rPr>
          <w:lang w:val="en-US" w:eastAsia="zh-CN"/>
        </w:rPr>
        <w:t>Seat massage parameters of theme cannot be changed.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1DD32AB1"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933CCF" w14:textId="77777777" w:rsidR="000504DF" w:rsidRDefault="000504DF" w:rsidP="00E731C4">
            <w:pPr>
              <w:pStyle w:val="a9"/>
              <w:rPr>
                <w:rStyle w:val="af7"/>
                <w:lang w:eastAsia="zh-CN"/>
              </w:rPr>
            </w:pPr>
            <w:r>
              <w:rPr>
                <w:rStyle w:val="af7"/>
                <w:rFonts w:hint="eastAsia"/>
                <w:lang w:eastAsia="zh-CN"/>
              </w:rPr>
              <w:lastRenderedPageBreak/>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590A651"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495874"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42A369D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1985E4"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3326181"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37E5B" w14:textId="77777777" w:rsidR="000504DF" w:rsidRDefault="000504DF" w:rsidP="00E731C4">
            <w:pPr>
              <w:pStyle w:val="a9"/>
            </w:pPr>
            <w:r>
              <w:t>For seat massage, some interaction logic needs to be defined.</w:t>
            </w:r>
          </w:p>
        </w:tc>
      </w:tr>
      <w:tr w:rsidR="000504DF" w14:paraId="684E8AA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21000E"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70BD87A"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7C8D6C" w14:textId="7D178929"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114A3E8E"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58C4CBF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A03EF"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EE5A470"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E25ADD" w14:textId="77777777" w:rsidR="000504DF" w:rsidRPr="00811B80" w:rsidRDefault="000504DF" w:rsidP="00E731C4">
            <w:pPr>
              <w:spacing w:before="40" w:after="40"/>
              <w:rPr>
                <w:rFonts w:cs="Arial"/>
              </w:rPr>
            </w:pPr>
            <w:r>
              <w:rPr>
                <w:sz w:val="24"/>
                <w:szCs w:val="24"/>
              </w:rPr>
              <w:t>The u</w:t>
            </w:r>
            <w:r w:rsidRPr="003142B5">
              <w:rPr>
                <w:sz w:val="24"/>
                <w:szCs w:val="24"/>
              </w:rPr>
              <w:t xml:space="preserve">ser </w:t>
            </w:r>
            <w:r>
              <w:rPr>
                <w:sz w:val="24"/>
                <w:szCs w:val="24"/>
              </w:rPr>
              <w:t>activates relax app and selects a theme to start.</w:t>
            </w:r>
          </w:p>
        </w:tc>
      </w:tr>
      <w:tr w:rsidR="000504DF" w14:paraId="154ECD95"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D2A4EB"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C0D9672"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5193C4" w14:textId="77777777" w:rsidR="000504DF" w:rsidRPr="00260CDF" w:rsidRDefault="000504DF" w:rsidP="00E731C4">
            <w:pPr>
              <w:pStyle w:val="affff2"/>
              <w:numPr>
                <w:ilvl w:val="0"/>
                <w:numId w:val="18"/>
              </w:numPr>
              <w:spacing w:before="40" w:after="40"/>
              <w:rPr>
                <w:rFonts w:ascii="Arial" w:hAnsi="Arial"/>
                <w:sz w:val="24"/>
                <w:szCs w:val="24"/>
              </w:rPr>
            </w:pPr>
            <w:r w:rsidRPr="00260CDF">
              <w:rPr>
                <w:rFonts w:ascii="Arial" w:hAnsi="Arial"/>
                <w:sz w:val="24"/>
                <w:szCs w:val="24"/>
              </w:rPr>
              <w:t>The</w:t>
            </w:r>
            <w:r>
              <w:rPr>
                <w:rFonts w:ascii="Arial" w:hAnsi="Arial"/>
                <w:sz w:val="24"/>
                <w:szCs w:val="24"/>
              </w:rPr>
              <w:t xml:space="preserve"> seat massage</w:t>
            </w:r>
            <w:r w:rsidRPr="00260CDF">
              <w:rPr>
                <w:rFonts w:ascii="Arial" w:hAnsi="Arial"/>
                <w:sz w:val="24"/>
                <w:szCs w:val="24"/>
              </w:rPr>
              <w:t xml:space="preserve"> parameters</w:t>
            </w:r>
            <w:r>
              <w:rPr>
                <w:rFonts w:ascii="Arial" w:hAnsi="Arial"/>
                <w:sz w:val="24"/>
                <w:szCs w:val="24"/>
              </w:rPr>
              <w:t xml:space="preserve"> are set to default values:</w:t>
            </w:r>
            <w:r w:rsidRPr="00260CDF">
              <w:rPr>
                <w:rFonts w:ascii="Arial" w:hAnsi="Arial"/>
                <w:sz w:val="24"/>
                <w:szCs w:val="24"/>
              </w:rPr>
              <w:t xml:space="preserve"> </w:t>
            </w:r>
            <w:r>
              <w:rPr>
                <w:rFonts w:ascii="Arial" w:hAnsi="Arial"/>
                <w:sz w:val="24"/>
                <w:szCs w:val="24"/>
              </w:rPr>
              <w:t>position is driver and the intensity is completely relaxed.</w:t>
            </w:r>
          </w:p>
          <w:p w14:paraId="449EA5E3" w14:textId="77777777" w:rsidR="000504DF" w:rsidRPr="003142B5" w:rsidRDefault="000504DF" w:rsidP="00E731C4">
            <w:pPr>
              <w:pStyle w:val="affff2"/>
              <w:numPr>
                <w:ilvl w:val="0"/>
                <w:numId w:val="18"/>
              </w:numPr>
              <w:spacing w:before="40" w:after="40"/>
              <w:rPr>
                <w:sz w:val="24"/>
                <w:szCs w:val="24"/>
              </w:rPr>
            </w:pPr>
            <w:r w:rsidRPr="00260CDF">
              <w:rPr>
                <w:rFonts w:ascii="Arial" w:hAnsi="Arial"/>
                <w:sz w:val="24"/>
                <w:szCs w:val="24"/>
              </w:rPr>
              <w:t xml:space="preserve">The </w:t>
            </w:r>
            <w:r>
              <w:rPr>
                <w:rFonts w:ascii="Arial" w:hAnsi="Arial"/>
                <w:sz w:val="24"/>
                <w:szCs w:val="24"/>
              </w:rPr>
              <w:t>seat massage</w:t>
            </w:r>
            <w:r w:rsidRPr="00260CDF">
              <w:rPr>
                <w:rFonts w:ascii="Arial" w:hAnsi="Arial"/>
                <w:sz w:val="24"/>
                <w:szCs w:val="24"/>
              </w:rPr>
              <w:t xml:space="preserve"> parameters</w:t>
            </w:r>
            <w:r>
              <w:rPr>
                <w:rFonts w:ascii="Arial" w:hAnsi="Arial"/>
                <w:sz w:val="24"/>
                <w:szCs w:val="24"/>
              </w:rPr>
              <w:t xml:space="preserve"> (position and intensity)</w:t>
            </w:r>
            <w:r w:rsidRPr="00260CDF">
              <w:rPr>
                <w:rFonts w:ascii="Arial" w:hAnsi="Arial"/>
                <w:sz w:val="24"/>
                <w:szCs w:val="24"/>
              </w:rPr>
              <w:t xml:space="preserve"> in the vehicle settings </w:t>
            </w:r>
            <w:r>
              <w:rPr>
                <w:rFonts w:ascii="Arial" w:hAnsi="Arial"/>
                <w:sz w:val="24"/>
                <w:szCs w:val="24"/>
              </w:rPr>
              <w:t>are synchronized with the parameters in the theme.</w:t>
            </w:r>
          </w:p>
        </w:tc>
      </w:tr>
      <w:tr w:rsidR="000504DF" w14:paraId="2B63255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3197FC"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8A063A2"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1B0377" w14:textId="77777777" w:rsidR="000504DF" w:rsidRDefault="000504DF" w:rsidP="00E731C4">
            <w:pPr>
              <w:spacing w:before="40" w:after="40"/>
              <w:rPr>
                <w:sz w:val="24"/>
                <w:szCs w:val="24"/>
              </w:rPr>
            </w:pPr>
            <w:r>
              <w:rPr>
                <w:sz w:val="24"/>
                <w:szCs w:val="24"/>
              </w:rPr>
              <w:t>User changes the seat massage parameters in the relax setting, which takes effect in real time.</w:t>
            </w:r>
          </w:p>
          <w:p w14:paraId="036095E5" w14:textId="77777777" w:rsidR="000504DF" w:rsidRPr="00A01F06" w:rsidRDefault="000504DF" w:rsidP="00E731C4">
            <w:pPr>
              <w:spacing w:before="40" w:after="40"/>
              <w:rPr>
                <w:sz w:val="24"/>
                <w:szCs w:val="24"/>
              </w:rPr>
            </w:pPr>
            <w:r>
              <w:rPr>
                <w:sz w:val="24"/>
                <w:szCs w:val="24"/>
              </w:rPr>
              <w:t>Note: The seat massage</w:t>
            </w:r>
            <w:r w:rsidRPr="00260CDF">
              <w:rPr>
                <w:sz w:val="24"/>
                <w:szCs w:val="24"/>
              </w:rPr>
              <w:t xml:space="preserve"> parameters</w:t>
            </w:r>
            <w:r>
              <w:rPr>
                <w:sz w:val="24"/>
                <w:szCs w:val="24"/>
              </w:rPr>
              <w:t xml:space="preserve"> in the vehicle settings and relax settings are synchronized in real time during the relax experience. </w:t>
            </w:r>
          </w:p>
        </w:tc>
      </w:tr>
      <w:tr w:rsidR="000504DF" w14:paraId="68CA7ED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9D6350"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1F7B792"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4A4F21" w14:textId="77777777" w:rsidR="000504DF" w:rsidRPr="00A01F06" w:rsidRDefault="000504DF" w:rsidP="00E731C4">
            <w:pPr>
              <w:spacing w:before="40" w:after="40"/>
              <w:rPr>
                <w:sz w:val="24"/>
                <w:szCs w:val="24"/>
              </w:rPr>
            </w:pPr>
            <w:r>
              <w:rPr>
                <w:sz w:val="24"/>
                <w:szCs w:val="24"/>
              </w:rPr>
              <w:t>The user deactivates relax experience.</w:t>
            </w:r>
          </w:p>
        </w:tc>
      </w:tr>
      <w:tr w:rsidR="000504DF" w14:paraId="4B2D25C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705CB0"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0A0A553" w14:textId="77777777" w:rsidR="000504DF" w:rsidRDefault="000504DF" w:rsidP="00E731C4">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F355BF" w14:textId="77777777" w:rsidR="000504DF" w:rsidRPr="00A01F06" w:rsidRDefault="000504DF" w:rsidP="00E731C4">
            <w:pPr>
              <w:spacing w:before="40" w:after="40"/>
              <w:rPr>
                <w:sz w:val="24"/>
                <w:szCs w:val="24"/>
              </w:rPr>
            </w:pPr>
            <w:r>
              <w:rPr>
                <w:sz w:val="24"/>
                <w:szCs w:val="24"/>
              </w:rPr>
              <w:t>The user activates relax again, selects a theme to start.</w:t>
            </w:r>
          </w:p>
        </w:tc>
      </w:tr>
      <w:tr w:rsidR="000504DF" w14:paraId="67F48BF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0F0F4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2C9AAF3" w14:textId="77777777" w:rsidR="000504DF" w:rsidRDefault="000504DF" w:rsidP="00E731C4">
            <w:pPr>
              <w:pStyle w:val="a9"/>
            </w:pPr>
            <w:r>
              <w:t>M6</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B000CC" w14:textId="77777777" w:rsidR="000504DF" w:rsidRDefault="000504DF" w:rsidP="00E731C4">
            <w:pPr>
              <w:spacing w:before="40" w:after="40"/>
              <w:rPr>
                <w:sz w:val="24"/>
                <w:szCs w:val="24"/>
              </w:rPr>
            </w:pPr>
            <w:r w:rsidRPr="002D2AF0">
              <w:rPr>
                <w:sz w:val="24"/>
                <w:szCs w:val="24"/>
              </w:rPr>
              <w:t xml:space="preserve">The seat massage parameters are </w:t>
            </w:r>
            <w:r>
              <w:rPr>
                <w:sz w:val="24"/>
                <w:szCs w:val="24"/>
              </w:rPr>
              <w:t>still the default.</w:t>
            </w:r>
          </w:p>
          <w:p w14:paraId="741B67C0" w14:textId="77777777" w:rsidR="000504DF" w:rsidRDefault="000504DF" w:rsidP="00E731C4">
            <w:pPr>
              <w:spacing w:before="40" w:after="40"/>
              <w:rPr>
                <w:sz w:val="24"/>
                <w:szCs w:val="24"/>
              </w:rPr>
            </w:pPr>
          </w:p>
          <w:p w14:paraId="5A682231" w14:textId="77777777" w:rsidR="000504DF" w:rsidRDefault="000504DF" w:rsidP="00E731C4">
            <w:pPr>
              <w:spacing w:before="40" w:after="40"/>
              <w:rPr>
                <w:sz w:val="24"/>
                <w:szCs w:val="24"/>
              </w:rPr>
            </w:pPr>
            <w:r>
              <w:rPr>
                <w:sz w:val="24"/>
                <w:szCs w:val="24"/>
              </w:rPr>
              <w:t>Note: Seat massage parameters modified in the relax experience are not saved.</w:t>
            </w:r>
          </w:p>
        </w:tc>
      </w:tr>
      <w:tr w:rsidR="000504DF" w14:paraId="242CA91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963BC" w14:textId="77777777" w:rsidR="000504DF" w:rsidRDefault="000504DF" w:rsidP="00E731C4">
            <w:pPr>
              <w:pStyle w:val="a9"/>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1C63EC34"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69569D" w14:textId="77777777" w:rsidR="000504DF" w:rsidRDefault="000504DF" w:rsidP="00E731C4">
            <w:r>
              <w:rPr>
                <w:rFonts w:cs="Arial"/>
                <w:sz w:val="24"/>
                <w:szCs w:val="24"/>
              </w:rPr>
              <w:t xml:space="preserve">User </w:t>
            </w:r>
            <w:r>
              <w:rPr>
                <w:sz w:val="24"/>
                <w:szCs w:val="24"/>
              </w:rPr>
              <w:t xml:space="preserve">returns to the home page to modify the seat position and intensity in the vehicle settings, which takes effect in real time, </w:t>
            </w:r>
            <w:r w:rsidRPr="003F3D08">
              <w:rPr>
                <w:rFonts w:cs="Arial"/>
                <w:sz w:val="24"/>
                <w:szCs w:val="24"/>
              </w:rPr>
              <w:t>it will switch to M</w:t>
            </w:r>
            <w:r>
              <w:rPr>
                <w:rFonts w:cs="Arial"/>
                <w:sz w:val="24"/>
                <w:szCs w:val="24"/>
              </w:rPr>
              <w:t>4.</w:t>
            </w:r>
          </w:p>
        </w:tc>
      </w:tr>
      <w:tr w:rsidR="000504DF" w14:paraId="6E208DC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EB775"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CB0EBE1"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55F18E" w14:textId="77777777" w:rsidR="000504DF" w:rsidRDefault="000504DF" w:rsidP="00E731C4"/>
        </w:tc>
      </w:tr>
      <w:tr w:rsidR="000504DF" w14:paraId="7DF1777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EB15A7"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62AAA146"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F9F324" w14:textId="77777777" w:rsidR="000504DF" w:rsidRDefault="000504DF" w:rsidP="00E731C4">
            <w:pPr>
              <w:pStyle w:val="a9"/>
            </w:pPr>
          </w:p>
        </w:tc>
      </w:tr>
      <w:tr w:rsidR="000504DF" w14:paraId="49483C3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809301" w14:textId="77777777" w:rsidR="000504DF" w:rsidRDefault="000504DF" w:rsidP="00E731C4">
            <w:pPr>
              <w:pStyle w:val="a9"/>
              <w:rPr>
                <w:rStyle w:val="af7"/>
              </w:rPr>
            </w:pPr>
          </w:p>
        </w:tc>
        <w:tc>
          <w:tcPr>
            <w:tcW w:w="688" w:type="dxa"/>
            <w:tcBorders>
              <w:top w:val="single" w:sz="6" w:space="0" w:color="auto"/>
              <w:left w:val="single" w:sz="6" w:space="0" w:color="auto"/>
              <w:bottom w:val="single" w:sz="6" w:space="0" w:color="auto"/>
              <w:right w:val="single" w:sz="6" w:space="0" w:color="auto"/>
            </w:tcBorders>
          </w:tcPr>
          <w:p w14:paraId="66945C8F"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AFD9ED" w14:textId="77777777" w:rsidR="000504DF" w:rsidRDefault="000504DF" w:rsidP="00E731C4">
            <w:pPr>
              <w:pStyle w:val="a9"/>
            </w:pPr>
          </w:p>
        </w:tc>
      </w:tr>
    </w:tbl>
    <w:p w14:paraId="733B62D2"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t>_0004</w:t>
      </w:r>
      <w:r w:rsidR="00783FC6">
        <w:rPr>
          <w:rFonts w:hint="eastAsia"/>
          <w:lang w:eastAsia="zh-CN"/>
        </w:rPr>
        <w:t>6</w:t>
      </w:r>
      <w:r w:rsidRPr="00F87747">
        <w:t>###</w:t>
      </w:r>
      <w:r>
        <w:t xml:space="preserve"> </w:t>
      </w:r>
      <w:r>
        <w:rPr>
          <w:lang w:val="en-US" w:eastAsia="zh-CN"/>
        </w:rPr>
        <w:t xml:space="preserve">Seat massage </w:t>
      </w:r>
      <w:r>
        <w:t xml:space="preserve">status for Ignition </w:t>
      </w:r>
      <w:r w:rsidRPr="003E356A">
        <w:t xml:space="preserve">Off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498A2F7B"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4B05C1"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1289382"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AFA644"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0598613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C708A"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086410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79ED7A" w14:textId="77777777" w:rsidR="000504DF" w:rsidRDefault="000504DF" w:rsidP="00E731C4">
            <w:pPr>
              <w:pStyle w:val="a9"/>
            </w:pPr>
            <w:r>
              <w:t>For seat massage, some interaction logic needs to be defined.</w:t>
            </w:r>
          </w:p>
        </w:tc>
      </w:tr>
      <w:tr w:rsidR="000504DF" w:rsidRPr="001D1DC4" w14:paraId="20879A7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D6A3DE"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62596585"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89269" w14:textId="0AF5E215"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6A35799E"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rsidRPr="00811B80" w14:paraId="7F40513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C6DB8"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249D3B4"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54B9282"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Pr>
                <w:rFonts w:cs="Arial"/>
                <w:sz w:val="24"/>
                <w:szCs w:val="24"/>
              </w:rPr>
              <w:t>theme</w:t>
            </w:r>
            <w:r w:rsidRPr="00A432FB">
              <w:rPr>
                <w:rFonts w:cs="Arial"/>
                <w:sz w:val="24"/>
                <w:szCs w:val="24"/>
              </w:rPr>
              <w:t xml:space="preserve"> to start</w:t>
            </w:r>
            <w:r>
              <w:rPr>
                <w:rFonts w:cs="Arial"/>
                <w:sz w:val="24"/>
                <w:szCs w:val="24"/>
              </w:rPr>
              <w:t>.</w:t>
            </w:r>
          </w:p>
        </w:tc>
      </w:tr>
      <w:tr w:rsidR="000504DF" w:rsidRPr="00F16EAC" w14:paraId="10CC8935"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7818C5"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75B3886"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94494A" w14:textId="77777777" w:rsidR="000504DF" w:rsidRPr="00114336" w:rsidRDefault="000504DF" w:rsidP="00E731C4">
            <w:pPr>
              <w:spacing w:before="40" w:after="40"/>
              <w:rPr>
                <w:rFonts w:cs="Arial"/>
                <w:sz w:val="24"/>
                <w:szCs w:val="24"/>
              </w:rPr>
            </w:pPr>
            <w:r>
              <w:rPr>
                <w:rFonts w:cs="Arial"/>
                <w:sz w:val="24"/>
                <w:szCs w:val="24"/>
              </w:rPr>
              <w:t>Seat massage is on according to user’s setting in Relax</w:t>
            </w:r>
          </w:p>
        </w:tc>
      </w:tr>
      <w:tr w:rsidR="000504DF" w:rsidRPr="006A40FA" w14:paraId="05A3DF5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86A42"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AD11BB3"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2084EE" w14:textId="77777777" w:rsidR="000504DF" w:rsidRDefault="000504DF" w:rsidP="00E731C4">
            <w:pPr>
              <w:rPr>
                <w:rFonts w:cs="Arial"/>
                <w:sz w:val="24"/>
                <w:szCs w:val="24"/>
              </w:rPr>
            </w:pPr>
            <w:r>
              <w:rPr>
                <w:rFonts w:cs="Arial"/>
                <w:sz w:val="24"/>
                <w:szCs w:val="24"/>
              </w:rPr>
              <w:t>If the following happens:</w:t>
            </w:r>
          </w:p>
          <w:p w14:paraId="419895AC" w14:textId="77777777" w:rsidR="000504DF" w:rsidRPr="00114336" w:rsidRDefault="000504DF" w:rsidP="00E731C4">
            <w:pPr>
              <w:pStyle w:val="affff2"/>
              <w:numPr>
                <w:ilvl w:val="0"/>
                <w:numId w:val="30"/>
              </w:numPr>
              <w:rPr>
                <w:rFonts w:ascii="Arial" w:hAnsi="Arial" w:cs="Arial"/>
                <w:sz w:val="24"/>
                <w:szCs w:val="24"/>
              </w:rPr>
            </w:pPr>
            <w:r w:rsidRPr="00114336">
              <w:rPr>
                <w:rFonts w:ascii="Arial" w:hAnsi="Arial" w:cs="Arial"/>
                <w:sz w:val="24"/>
                <w:szCs w:val="24"/>
              </w:rPr>
              <w:t xml:space="preserve">The </w:t>
            </w:r>
            <w:r>
              <w:rPr>
                <w:rFonts w:ascii="Arial" w:hAnsi="Arial" w:cs="Arial"/>
                <w:sz w:val="24"/>
                <w:szCs w:val="24"/>
              </w:rPr>
              <w:t>vehicle changed to</w:t>
            </w:r>
            <w:r w:rsidRPr="00114336">
              <w:rPr>
                <w:rFonts w:ascii="Arial" w:hAnsi="Arial" w:cs="Arial"/>
                <w:sz w:val="24"/>
                <w:szCs w:val="24"/>
              </w:rPr>
              <w:t xml:space="preserve"> ignition off</w:t>
            </w:r>
            <w:r>
              <w:rPr>
                <w:rFonts w:ascii="Arial" w:hAnsi="Arial" w:cs="Arial"/>
                <w:sz w:val="24"/>
                <w:szCs w:val="24"/>
              </w:rPr>
              <w:t xml:space="preserve"> state </w:t>
            </w:r>
            <w:r w:rsidRPr="00114336">
              <w:rPr>
                <w:rFonts w:ascii="Arial" w:hAnsi="Arial" w:cs="Arial"/>
                <w:sz w:val="24"/>
                <w:szCs w:val="24"/>
              </w:rPr>
              <w:t>suddenly for unknown reason.</w:t>
            </w:r>
          </w:p>
          <w:p w14:paraId="15B2C107" w14:textId="77777777" w:rsidR="000504DF" w:rsidRPr="00114336" w:rsidRDefault="000504DF" w:rsidP="00E731C4">
            <w:pPr>
              <w:pStyle w:val="affff2"/>
              <w:numPr>
                <w:ilvl w:val="0"/>
                <w:numId w:val="30"/>
              </w:numPr>
              <w:rPr>
                <w:rFonts w:cs="Arial"/>
                <w:sz w:val="24"/>
                <w:szCs w:val="24"/>
              </w:rPr>
            </w:pPr>
            <w:r w:rsidRPr="0024053C">
              <w:rPr>
                <w:rFonts w:ascii="Arial" w:hAnsi="Arial" w:cs="Arial"/>
                <w:sz w:val="24"/>
                <w:szCs w:val="24"/>
              </w:rPr>
              <w:t>The user turns ignition off.</w:t>
            </w:r>
          </w:p>
        </w:tc>
      </w:tr>
      <w:tr w:rsidR="000504DF" w:rsidRPr="0057608E" w14:paraId="11A2D73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BBF67A"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7EB996A"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692AFC" w14:textId="77777777" w:rsidR="000504DF" w:rsidRPr="0057608E" w:rsidRDefault="000504DF" w:rsidP="00E731C4">
            <w:pPr>
              <w:spacing w:before="40" w:after="40"/>
              <w:rPr>
                <w:rFonts w:cs="Arial"/>
                <w:sz w:val="24"/>
                <w:szCs w:val="24"/>
                <w:lang w:eastAsia="zh-CN"/>
              </w:rPr>
            </w:pPr>
            <w:r>
              <w:rPr>
                <w:rFonts w:cs="Arial" w:hint="eastAsia"/>
                <w:sz w:val="24"/>
                <w:szCs w:val="24"/>
                <w:lang w:eastAsia="zh-CN"/>
              </w:rPr>
              <w:t>S</w:t>
            </w:r>
            <w:r>
              <w:rPr>
                <w:rFonts w:cs="Arial"/>
                <w:sz w:val="24"/>
                <w:szCs w:val="24"/>
                <w:lang w:eastAsia="zh-CN"/>
              </w:rPr>
              <w:t>eat massage is off</w:t>
            </w:r>
          </w:p>
        </w:tc>
      </w:tr>
      <w:tr w:rsidR="000504DF" w14:paraId="2191D04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758BC"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383F286"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FBCA6F" w14:textId="77777777" w:rsidR="000504DF" w:rsidRDefault="000504DF" w:rsidP="00E731C4"/>
        </w:tc>
      </w:tr>
    </w:tbl>
    <w:p w14:paraId="71F0FADA"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t>_0004</w:t>
      </w:r>
      <w:r w:rsidR="00783FC6">
        <w:rPr>
          <w:rFonts w:hint="eastAsia"/>
          <w:lang w:eastAsia="zh-CN"/>
        </w:rPr>
        <w:t>7</w:t>
      </w:r>
      <w:r w:rsidRPr="00F87747">
        <w:t>###</w:t>
      </w:r>
      <w:r>
        <w:t xml:space="preserve"> </w:t>
      </w:r>
      <w:r>
        <w:rPr>
          <w:lang w:val="en-US" w:eastAsia="zh-CN"/>
        </w:rPr>
        <w:t xml:space="preserve">Seat massage </w:t>
      </w:r>
      <w:r>
        <w:t xml:space="preserve">status for </w:t>
      </w:r>
      <w:r w:rsidRPr="003E356A">
        <w:t>ACC 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69332032"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D47814"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60F6CE9"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D1F1B9"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49B7FB3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6FDC5"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F226614"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2DC3D" w14:textId="77777777" w:rsidR="000504DF" w:rsidRDefault="000504DF" w:rsidP="00E731C4">
            <w:pPr>
              <w:pStyle w:val="a9"/>
            </w:pPr>
            <w:r>
              <w:t>For seat massage, some interaction logic needs to be defined.</w:t>
            </w:r>
          </w:p>
        </w:tc>
      </w:tr>
      <w:tr w:rsidR="000504DF" w:rsidRPr="001D1DC4" w14:paraId="4457B37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DF5EE"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84069BA"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24DC3C" w14:textId="15EF0098"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0321D792"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rsidRPr="00811B80" w14:paraId="63C9285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D85C5"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751D2BA"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0DDC4C"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Pr>
                <w:rFonts w:cs="Arial"/>
                <w:sz w:val="24"/>
                <w:szCs w:val="24"/>
              </w:rPr>
              <w:t>theme</w:t>
            </w:r>
            <w:r w:rsidRPr="00A432FB">
              <w:rPr>
                <w:rFonts w:cs="Arial"/>
                <w:sz w:val="24"/>
                <w:szCs w:val="24"/>
              </w:rPr>
              <w:t xml:space="preserve"> to start</w:t>
            </w:r>
            <w:r>
              <w:rPr>
                <w:rFonts w:cs="Arial"/>
                <w:sz w:val="24"/>
                <w:szCs w:val="24"/>
              </w:rPr>
              <w:t>.</w:t>
            </w:r>
          </w:p>
        </w:tc>
      </w:tr>
      <w:tr w:rsidR="000504DF" w:rsidRPr="00F16EAC" w14:paraId="53AFCC0C"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CD464"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680CCACE"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CD2FCE" w14:textId="77777777" w:rsidR="000504DF" w:rsidRPr="00114336" w:rsidRDefault="000504DF" w:rsidP="00E731C4">
            <w:pPr>
              <w:spacing w:before="40" w:after="40"/>
              <w:rPr>
                <w:rFonts w:cs="Arial"/>
                <w:sz w:val="24"/>
                <w:szCs w:val="24"/>
              </w:rPr>
            </w:pPr>
            <w:r>
              <w:rPr>
                <w:rFonts w:cs="Arial"/>
                <w:sz w:val="24"/>
                <w:szCs w:val="24"/>
              </w:rPr>
              <w:t>Seat massage is on according to user’s setting in Relax</w:t>
            </w:r>
          </w:p>
        </w:tc>
      </w:tr>
      <w:tr w:rsidR="000504DF" w:rsidRPr="006A40FA" w14:paraId="41C33CE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33DCE0"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2AD4229"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CFEEFE" w14:textId="77777777" w:rsidR="000504DF" w:rsidRDefault="000504DF" w:rsidP="00E731C4">
            <w:pPr>
              <w:rPr>
                <w:rFonts w:cs="Arial"/>
                <w:sz w:val="24"/>
                <w:szCs w:val="24"/>
              </w:rPr>
            </w:pPr>
            <w:r>
              <w:rPr>
                <w:rFonts w:cs="Arial"/>
                <w:sz w:val="24"/>
                <w:szCs w:val="24"/>
              </w:rPr>
              <w:t>If the following happens:</w:t>
            </w:r>
          </w:p>
          <w:p w14:paraId="531066C8" w14:textId="77777777" w:rsidR="000504DF" w:rsidRPr="00114336" w:rsidRDefault="000504DF" w:rsidP="00E731C4">
            <w:pPr>
              <w:pStyle w:val="affff2"/>
              <w:numPr>
                <w:ilvl w:val="0"/>
                <w:numId w:val="28"/>
              </w:numPr>
              <w:rPr>
                <w:rFonts w:ascii="Arial" w:hAnsi="Arial" w:cs="Arial"/>
                <w:sz w:val="24"/>
                <w:szCs w:val="24"/>
              </w:rPr>
            </w:pPr>
            <w:r w:rsidRPr="00114336">
              <w:rPr>
                <w:rFonts w:ascii="Arial" w:hAnsi="Arial" w:cs="Arial"/>
                <w:sz w:val="24"/>
                <w:szCs w:val="24"/>
              </w:rPr>
              <w:t xml:space="preserve">The </w:t>
            </w:r>
            <w:r>
              <w:rPr>
                <w:rFonts w:ascii="Arial" w:hAnsi="Arial" w:cs="Arial"/>
                <w:sz w:val="24"/>
                <w:szCs w:val="24"/>
              </w:rPr>
              <w:t>vehicle changed to</w:t>
            </w:r>
            <w:r w:rsidRPr="00114336">
              <w:rPr>
                <w:rFonts w:ascii="Arial" w:hAnsi="Arial" w:cs="Arial"/>
                <w:sz w:val="24"/>
                <w:szCs w:val="24"/>
              </w:rPr>
              <w:t xml:space="preserve"> </w:t>
            </w:r>
            <w:r>
              <w:rPr>
                <w:rFonts w:ascii="Arial" w:hAnsi="Arial" w:cs="Arial"/>
                <w:sz w:val="24"/>
                <w:szCs w:val="24"/>
              </w:rPr>
              <w:t>ACC</w:t>
            </w:r>
            <w:r w:rsidRPr="00114336">
              <w:rPr>
                <w:rFonts w:ascii="Arial" w:hAnsi="Arial" w:cs="Arial"/>
                <w:sz w:val="24"/>
                <w:szCs w:val="24"/>
              </w:rPr>
              <w:t xml:space="preserve"> off</w:t>
            </w:r>
            <w:r>
              <w:rPr>
                <w:rFonts w:ascii="Arial" w:hAnsi="Arial" w:cs="Arial"/>
                <w:sz w:val="24"/>
                <w:szCs w:val="24"/>
              </w:rPr>
              <w:t xml:space="preserve"> state </w:t>
            </w:r>
            <w:r w:rsidRPr="00114336">
              <w:rPr>
                <w:rFonts w:ascii="Arial" w:hAnsi="Arial" w:cs="Arial"/>
                <w:sz w:val="24"/>
                <w:szCs w:val="24"/>
              </w:rPr>
              <w:t>suddenly for unknown reason.</w:t>
            </w:r>
          </w:p>
          <w:p w14:paraId="3743DEB3" w14:textId="77777777" w:rsidR="000504DF" w:rsidRPr="00114336" w:rsidRDefault="000504DF" w:rsidP="00E731C4">
            <w:pPr>
              <w:pStyle w:val="affff2"/>
              <w:numPr>
                <w:ilvl w:val="0"/>
                <w:numId w:val="28"/>
              </w:numPr>
              <w:rPr>
                <w:rFonts w:cs="Arial"/>
                <w:sz w:val="24"/>
                <w:szCs w:val="24"/>
              </w:rPr>
            </w:pPr>
            <w:r w:rsidRPr="0024053C">
              <w:rPr>
                <w:rFonts w:ascii="Arial" w:hAnsi="Arial" w:cs="Arial"/>
                <w:sz w:val="24"/>
                <w:szCs w:val="24"/>
              </w:rPr>
              <w:t xml:space="preserve">The user turns </w:t>
            </w:r>
            <w:r>
              <w:rPr>
                <w:rFonts w:ascii="Arial" w:hAnsi="Arial" w:cs="Arial"/>
                <w:sz w:val="24"/>
                <w:szCs w:val="24"/>
              </w:rPr>
              <w:t>ACC</w:t>
            </w:r>
            <w:r w:rsidRPr="0024053C">
              <w:rPr>
                <w:rFonts w:ascii="Arial" w:hAnsi="Arial" w:cs="Arial"/>
                <w:sz w:val="24"/>
                <w:szCs w:val="24"/>
              </w:rPr>
              <w:t xml:space="preserve"> off.</w:t>
            </w:r>
          </w:p>
        </w:tc>
      </w:tr>
      <w:tr w:rsidR="000504DF" w:rsidRPr="0057608E" w14:paraId="03E420F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04A63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F695137"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5D7E87" w14:textId="77777777" w:rsidR="000504DF" w:rsidRDefault="000504DF" w:rsidP="00E731C4">
            <w:pPr>
              <w:spacing w:before="40" w:after="40"/>
              <w:rPr>
                <w:rFonts w:cs="Arial"/>
                <w:sz w:val="24"/>
                <w:szCs w:val="24"/>
              </w:rPr>
            </w:pPr>
            <w:r>
              <w:rPr>
                <w:rFonts w:cs="Arial" w:hint="eastAsia"/>
                <w:sz w:val="24"/>
                <w:szCs w:val="24"/>
                <w:lang w:eastAsia="zh-CN"/>
              </w:rPr>
              <w:t>R</w:t>
            </w:r>
            <w:r>
              <w:rPr>
                <w:rFonts w:cs="Arial"/>
                <w:sz w:val="24"/>
                <w:szCs w:val="24"/>
                <w:lang w:eastAsia="zh-CN"/>
              </w:rPr>
              <w:t>elax exit automatically.</w:t>
            </w:r>
          </w:p>
          <w:p w14:paraId="6BCBC8D2" w14:textId="77777777" w:rsidR="000504DF" w:rsidRPr="0057608E" w:rsidRDefault="000504DF" w:rsidP="00E731C4">
            <w:pPr>
              <w:spacing w:before="40" w:after="40"/>
              <w:rPr>
                <w:rFonts w:cs="Arial"/>
                <w:sz w:val="24"/>
                <w:szCs w:val="24"/>
              </w:rPr>
            </w:pPr>
            <w:r w:rsidRPr="00114336">
              <w:rPr>
                <w:rFonts w:cs="Arial"/>
                <w:sz w:val="24"/>
                <w:szCs w:val="24"/>
              </w:rPr>
              <w:t xml:space="preserve">The seat </w:t>
            </w:r>
            <w:r>
              <w:rPr>
                <w:rFonts w:cs="Arial"/>
                <w:sz w:val="24"/>
                <w:szCs w:val="24"/>
              </w:rPr>
              <w:t>massage is off</w:t>
            </w:r>
            <w:r w:rsidRPr="00114336">
              <w:rPr>
                <w:rFonts w:cs="Arial"/>
                <w:sz w:val="24"/>
                <w:szCs w:val="24"/>
              </w:rPr>
              <w:t>.</w:t>
            </w:r>
          </w:p>
        </w:tc>
      </w:tr>
      <w:tr w:rsidR="000504DF" w14:paraId="6076E3F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092BE"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99A7105"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EE992B" w14:textId="77777777" w:rsidR="000504DF" w:rsidRDefault="000504DF" w:rsidP="00E731C4"/>
        </w:tc>
      </w:tr>
    </w:tbl>
    <w:p w14:paraId="4C14FA76"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4</w:t>
      </w:r>
      <w:r w:rsidR="00783FC6">
        <w:rPr>
          <w:rFonts w:hint="eastAsia"/>
          <w:lang w:eastAsia="zh-CN"/>
        </w:rPr>
        <w:t>8</w:t>
      </w:r>
      <w:r w:rsidRPr="00F87747">
        <w:t>###</w:t>
      </w:r>
      <w:r>
        <w:t xml:space="preserve"> </w:t>
      </w:r>
      <w:r>
        <w:rPr>
          <w:lang w:val="en-US" w:eastAsia="zh-CN"/>
        </w:rPr>
        <w:t xml:space="preserve">Seat massage </w:t>
      </w:r>
      <w:r>
        <w:t xml:space="preserve">status after Ignition Off or ACC </w:t>
      </w:r>
      <w:r w:rsidRPr="003E356A">
        <w:t xml:space="preserve">Off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493AB2D9"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D95862"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3C20876F"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F89360"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365F688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EC1B07"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5BD5C07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45AF36" w14:textId="77777777" w:rsidR="000504DF" w:rsidRDefault="000504DF" w:rsidP="00E731C4">
            <w:pPr>
              <w:pStyle w:val="a9"/>
            </w:pPr>
            <w:r>
              <w:t>For seat massage, some interaction logic needs to be defined.</w:t>
            </w:r>
          </w:p>
        </w:tc>
      </w:tr>
      <w:tr w:rsidR="000504DF" w:rsidRPr="001D1DC4" w14:paraId="0B60B8A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91E6B"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B50A484"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FC45E40" w14:textId="77777777" w:rsidR="000504DF" w:rsidRPr="00811B80" w:rsidRDefault="000504DF" w:rsidP="00E731C4">
            <w:pPr>
              <w:spacing w:before="40" w:after="40"/>
              <w:rPr>
                <w:rFonts w:cs="Arial"/>
              </w:rPr>
            </w:pPr>
            <w:r>
              <w:t>UC_F_</w:t>
            </w:r>
            <w:r>
              <w:rPr>
                <w:rFonts w:hint="eastAsia"/>
                <w:lang w:eastAsia="zh-CN"/>
              </w:rPr>
              <w:t>Relax</w:t>
            </w:r>
            <w:r w:rsidRPr="00F87747">
              <w:t>_0000</w:t>
            </w:r>
            <w:r>
              <w:t>47 or UC_F_</w:t>
            </w:r>
            <w:r>
              <w:rPr>
                <w:rFonts w:hint="eastAsia"/>
                <w:lang w:eastAsia="zh-CN"/>
              </w:rPr>
              <w:t>Relax</w:t>
            </w:r>
            <w:r w:rsidRPr="00F87747">
              <w:t>_0000</w:t>
            </w:r>
            <w:r>
              <w:t>48</w:t>
            </w:r>
          </w:p>
        </w:tc>
      </w:tr>
      <w:tr w:rsidR="000504DF" w:rsidRPr="00811B80" w14:paraId="76D2CEC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98E518"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C9977F3"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9B81E3" w14:textId="0CF68D35" w:rsidR="000504DF" w:rsidRPr="00811B80" w:rsidRDefault="000B2F71" w:rsidP="00E731C4">
            <w:pPr>
              <w:spacing w:before="40" w:after="40"/>
              <w:rPr>
                <w:rFonts w:cs="Arial"/>
                <w:lang w:eastAsia="zh-CN"/>
              </w:rPr>
            </w:pPr>
            <w:r>
              <w:rPr>
                <w:rFonts w:cs="Arial"/>
                <w:sz w:val="24"/>
                <w:szCs w:val="24"/>
              </w:rPr>
              <w:t>Engine on</w:t>
            </w:r>
            <w:r w:rsidR="000504DF">
              <w:rPr>
                <w:rFonts w:cs="Arial"/>
                <w:sz w:val="24"/>
                <w:szCs w:val="24"/>
              </w:rPr>
              <w:t xml:space="preserve"> </w:t>
            </w:r>
            <w:r w:rsidR="004A54BD">
              <w:rPr>
                <w:rFonts w:cs="Arial"/>
                <w:sz w:val="24"/>
                <w:szCs w:val="24"/>
              </w:rPr>
              <w:t>OR ready for drive mode is on</w:t>
            </w:r>
          </w:p>
        </w:tc>
      </w:tr>
      <w:tr w:rsidR="000504DF" w:rsidRPr="00F16EAC" w14:paraId="64632B3F"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53CF63"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A47BED6"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710896" w14:textId="77777777" w:rsidR="000504DF" w:rsidRPr="00114336" w:rsidRDefault="000504DF" w:rsidP="00E731C4">
            <w:pPr>
              <w:spacing w:before="40" w:after="40"/>
              <w:rPr>
                <w:rFonts w:cs="Arial"/>
                <w:sz w:val="24"/>
                <w:szCs w:val="24"/>
                <w:lang w:eastAsia="zh-CN"/>
              </w:rPr>
            </w:pPr>
            <w:r>
              <w:rPr>
                <w:rFonts w:cs="Arial" w:hint="eastAsia"/>
                <w:sz w:val="24"/>
                <w:szCs w:val="24"/>
                <w:lang w:eastAsia="zh-CN"/>
              </w:rPr>
              <w:t>S</w:t>
            </w:r>
            <w:r>
              <w:rPr>
                <w:rFonts w:cs="Arial"/>
                <w:sz w:val="24"/>
                <w:szCs w:val="24"/>
                <w:lang w:eastAsia="zh-CN"/>
              </w:rPr>
              <w:t>eat massage is off, nothing setting data related to massage will be saved.</w:t>
            </w:r>
          </w:p>
        </w:tc>
      </w:tr>
      <w:tr w:rsidR="000504DF" w14:paraId="487EF2F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EF809" w14:textId="77777777" w:rsidR="000504DF" w:rsidRDefault="000504DF" w:rsidP="00E731C4">
            <w:pPr>
              <w:pStyle w:val="a9"/>
            </w:pPr>
            <w:r>
              <w:rPr>
                <w:rStyle w:val="af7"/>
              </w:rPr>
              <w:lastRenderedPageBreak/>
              <w:t>Post Conditions</w:t>
            </w:r>
          </w:p>
        </w:tc>
        <w:tc>
          <w:tcPr>
            <w:tcW w:w="688" w:type="dxa"/>
            <w:tcBorders>
              <w:top w:val="single" w:sz="6" w:space="0" w:color="auto"/>
              <w:left w:val="single" w:sz="6" w:space="0" w:color="auto"/>
              <w:bottom w:val="single" w:sz="6" w:space="0" w:color="auto"/>
              <w:right w:val="single" w:sz="6" w:space="0" w:color="auto"/>
            </w:tcBorders>
          </w:tcPr>
          <w:p w14:paraId="60FE5D8A"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576308" w14:textId="77777777" w:rsidR="000504DF" w:rsidRDefault="000504DF" w:rsidP="00E731C4"/>
        </w:tc>
      </w:tr>
    </w:tbl>
    <w:p w14:paraId="493BA507" w14:textId="77777777" w:rsidR="000504DF" w:rsidRPr="000504DF" w:rsidRDefault="000504DF" w:rsidP="000504DF"/>
    <w:p w14:paraId="1036D955" w14:textId="77777777" w:rsidR="000504DF" w:rsidRDefault="000504DF" w:rsidP="000504DF">
      <w:pPr>
        <w:pStyle w:val="4"/>
      </w:pPr>
      <w:r>
        <w:t>Ambient light related</w:t>
      </w:r>
    </w:p>
    <w:p w14:paraId="233C58EA"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49</w:t>
      </w:r>
      <w:r w:rsidRPr="00F87747">
        <w:t>###</w:t>
      </w:r>
      <w:r w:rsidRPr="00650FB9">
        <w:rPr>
          <w:lang w:val="en-US" w:eastAsia="zh-CN"/>
        </w:rPr>
        <w:t xml:space="preserve"> </w:t>
      </w:r>
      <w:r>
        <w:rPr>
          <w:lang w:val="en-US" w:eastAsia="zh-CN"/>
        </w:rPr>
        <w:t>Ambient light of theme cannot be changed</w:t>
      </w:r>
      <w:r>
        <w:rPr>
          <w:rFonts w:hint="eastAsia"/>
          <w:lang w:val="en-US" w:eastAsia="zh-CN"/>
        </w:rPr>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474C1E60"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2BC3FA"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30A25C9"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58734C"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70714B4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614B4"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BC5105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09001" w14:textId="77777777" w:rsidR="000504DF" w:rsidRDefault="000504DF" w:rsidP="00E731C4">
            <w:pPr>
              <w:pStyle w:val="a9"/>
            </w:pPr>
            <w:r>
              <w:t>For ambient light, some interaction logic needs to be defined.</w:t>
            </w:r>
          </w:p>
        </w:tc>
      </w:tr>
      <w:tr w:rsidR="000504DF" w14:paraId="3A24255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60F519"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3A79CE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3BBF3C" w14:textId="6993D064"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4F242ECC"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4BA2A6B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89322"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EF138C0"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71AD679" w14:textId="77777777" w:rsidR="000504DF" w:rsidRPr="00811B80" w:rsidRDefault="000504DF" w:rsidP="00E731C4">
            <w:pPr>
              <w:spacing w:before="40" w:after="40"/>
              <w:rPr>
                <w:rFonts w:cs="Arial"/>
              </w:rPr>
            </w:pPr>
            <w:r>
              <w:rPr>
                <w:sz w:val="24"/>
                <w:szCs w:val="24"/>
              </w:rPr>
              <w:t>The u</w:t>
            </w:r>
            <w:r w:rsidRPr="003142B5">
              <w:rPr>
                <w:sz w:val="24"/>
                <w:szCs w:val="24"/>
              </w:rPr>
              <w:t xml:space="preserve">ser </w:t>
            </w:r>
            <w:r>
              <w:rPr>
                <w:sz w:val="24"/>
                <w:szCs w:val="24"/>
              </w:rPr>
              <w:t>activates relax app and selects a theme to start.</w:t>
            </w:r>
          </w:p>
        </w:tc>
      </w:tr>
      <w:tr w:rsidR="000504DF" w14:paraId="42FD85DB"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E199C3"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ED48FEE"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A258E1" w14:textId="77777777" w:rsidR="000504DF" w:rsidRDefault="000504DF" w:rsidP="00E731C4">
            <w:pPr>
              <w:spacing w:before="40" w:after="40"/>
              <w:rPr>
                <w:sz w:val="24"/>
                <w:szCs w:val="24"/>
              </w:rPr>
            </w:pPr>
            <w:r w:rsidRPr="009D351D">
              <w:rPr>
                <w:sz w:val="24"/>
                <w:szCs w:val="24"/>
              </w:rPr>
              <w:t xml:space="preserve">The ambient light </w:t>
            </w:r>
            <w:r>
              <w:rPr>
                <w:rFonts w:hint="eastAsia"/>
                <w:sz w:val="24"/>
                <w:szCs w:val="24"/>
                <w:lang w:eastAsia="zh-CN"/>
              </w:rPr>
              <w:t>c</w:t>
            </w:r>
            <w:r>
              <w:rPr>
                <w:sz w:val="24"/>
                <w:szCs w:val="24"/>
                <w:lang w:eastAsia="zh-CN"/>
              </w:rPr>
              <w:t xml:space="preserve">orresponded </w:t>
            </w:r>
            <w:r w:rsidRPr="009D351D">
              <w:rPr>
                <w:sz w:val="24"/>
                <w:szCs w:val="24"/>
              </w:rPr>
              <w:t xml:space="preserve">to this </w:t>
            </w:r>
            <w:r>
              <w:rPr>
                <w:sz w:val="24"/>
                <w:szCs w:val="24"/>
              </w:rPr>
              <w:t>theme</w:t>
            </w:r>
            <w:r w:rsidRPr="009D351D">
              <w:rPr>
                <w:sz w:val="24"/>
                <w:szCs w:val="24"/>
              </w:rPr>
              <w:t xml:space="preserve"> turn</w:t>
            </w:r>
            <w:r>
              <w:rPr>
                <w:sz w:val="24"/>
                <w:szCs w:val="24"/>
              </w:rPr>
              <w:t>s</w:t>
            </w:r>
            <w:r w:rsidRPr="009D351D">
              <w:rPr>
                <w:sz w:val="24"/>
                <w:szCs w:val="24"/>
              </w:rPr>
              <w:t xml:space="preserve"> on.</w:t>
            </w:r>
          </w:p>
          <w:p w14:paraId="7E388B26" w14:textId="77777777" w:rsidR="000504DF" w:rsidRDefault="000504DF" w:rsidP="00E731C4">
            <w:pPr>
              <w:spacing w:before="40" w:after="40"/>
              <w:rPr>
                <w:sz w:val="24"/>
                <w:szCs w:val="24"/>
              </w:rPr>
            </w:pPr>
          </w:p>
          <w:p w14:paraId="5A3F21B8" w14:textId="77777777" w:rsidR="000504DF" w:rsidRPr="003142B5" w:rsidRDefault="000504DF" w:rsidP="00E731C4">
            <w:pPr>
              <w:spacing w:before="40" w:after="40"/>
              <w:rPr>
                <w:sz w:val="24"/>
                <w:szCs w:val="24"/>
              </w:rPr>
            </w:pPr>
            <w:r>
              <w:rPr>
                <w:sz w:val="24"/>
                <w:szCs w:val="24"/>
              </w:rPr>
              <w:t>Note: Each theme corresponds to a specific ambient light color</w:t>
            </w:r>
          </w:p>
        </w:tc>
      </w:tr>
      <w:tr w:rsidR="000504DF" w14:paraId="7859524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04FF9F"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1CF412A"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03D042" w14:textId="77777777" w:rsidR="000504DF" w:rsidRPr="00A01F06" w:rsidRDefault="000504DF" w:rsidP="00E731C4">
            <w:pPr>
              <w:spacing w:before="40" w:after="40"/>
              <w:rPr>
                <w:sz w:val="24"/>
                <w:szCs w:val="24"/>
              </w:rPr>
            </w:pPr>
            <w:r>
              <w:rPr>
                <w:rFonts w:cs="Arial"/>
                <w:sz w:val="24"/>
                <w:szCs w:val="24"/>
              </w:rPr>
              <w:t xml:space="preserve">User </w:t>
            </w:r>
            <w:r>
              <w:rPr>
                <w:sz w:val="24"/>
                <w:szCs w:val="24"/>
              </w:rPr>
              <w:t>returns to the home page to modify the ambient light parameter in the vehicle settings, which takes effect in real time</w:t>
            </w:r>
            <w:r>
              <w:rPr>
                <w:rFonts w:cs="Arial"/>
                <w:sz w:val="24"/>
                <w:szCs w:val="24"/>
              </w:rPr>
              <w:t>.</w:t>
            </w:r>
          </w:p>
        </w:tc>
      </w:tr>
      <w:tr w:rsidR="000504DF" w14:paraId="746B3B3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B794D7"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ED5C490"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E29497" w14:textId="77777777" w:rsidR="000504DF" w:rsidRPr="00A01F06" w:rsidRDefault="000504DF" w:rsidP="00E731C4">
            <w:pPr>
              <w:spacing w:before="40" w:after="40"/>
              <w:rPr>
                <w:sz w:val="24"/>
                <w:szCs w:val="24"/>
              </w:rPr>
            </w:pPr>
            <w:r>
              <w:rPr>
                <w:sz w:val="24"/>
                <w:szCs w:val="24"/>
              </w:rPr>
              <w:t>The user deactivates relax experience.</w:t>
            </w:r>
          </w:p>
        </w:tc>
      </w:tr>
      <w:tr w:rsidR="000504DF" w14:paraId="0075690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CCCA49"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B7929A9" w14:textId="77777777" w:rsidR="000504DF" w:rsidRDefault="000504DF" w:rsidP="00E731C4">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401BC0" w14:textId="77777777" w:rsidR="000504DF" w:rsidRDefault="000504DF" w:rsidP="00E731C4">
            <w:pPr>
              <w:spacing w:before="40" w:after="40"/>
              <w:rPr>
                <w:sz w:val="24"/>
                <w:szCs w:val="24"/>
              </w:rPr>
            </w:pPr>
            <w:r>
              <w:rPr>
                <w:sz w:val="24"/>
                <w:szCs w:val="24"/>
              </w:rPr>
              <w:t>The user activates relax again and selects a theme to start.</w:t>
            </w:r>
          </w:p>
        </w:tc>
      </w:tr>
      <w:tr w:rsidR="000504DF" w14:paraId="1D4D53D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4BB219"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9FC4085" w14:textId="77777777" w:rsidR="000504DF" w:rsidRDefault="000504DF" w:rsidP="00E731C4">
            <w:pPr>
              <w:pStyle w:val="a9"/>
            </w:pPr>
            <w:r>
              <w:t>M6</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D44390B" w14:textId="77777777" w:rsidR="000504DF" w:rsidRDefault="000504DF" w:rsidP="00E731C4">
            <w:pPr>
              <w:spacing w:before="40" w:after="40"/>
              <w:rPr>
                <w:sz w:val="24"/>
                <w:szCs w:val="24"/>
              </w:rPr>
            </w:pPr>
            <w:r w:rsidRPr="002D2AF0">
              <w:rPr>
                <w:sz w:val="24"/>
                <w:szCs w:val="24"/>
              </w:rPr>
              <w:t xml:space="preserve">The </w:t>
            </w:r>
            <w:r>
              <w:rPr>
                <w:sz w:val="24"/>
                <w:szCs w:val="24"/>
              </w:rPr>
              <w:t>ambient light</w:t>
            </w:r>
            <w:r w:rsidRPr="002D2AF0">
              <w:rPr>
                <w:sz w:val="24"/>
                <w:szCs w:val="24"/>
              </w:rPr>
              <w:t xml:space="preserve"> </w:t>
            </w:r>
            <w:r>
              <w:rPr>
                <w:sz w:val="24"/>
                <w:szCs w:val="24"/>
              </w:rPr>
              <w:t>is</w:t>
            </w:r>
            <w:r w:rsidRPr="002D2AF0">
              <w:rPr>
                <w:sz w:val="24"/>
                <w:szCs w:val="24"/>
              </w:rPr>
              <w:t xml:space="preserve"> </w:t>
            </w:r>
            <w:r>
              <w:rPr>
                <w:sz w:val="24"/>
                <w:szCs w:val="24"/>
              </w:rPr>
              <w:t>still the default.</w:t>
            </w:r>
          </w:p>
        </w:tc>
      </w:tr>
      <w:tr w:rsidR="000504DF" w14:paraId="6A7AD62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6D1E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6FE45A2"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C227BA" w14:textId="77777777" w:rsidR="000504DF" w:rsidRDefault="000504DF" w:rsidP="00E731C4"/>
        </w:tc>
      </w:tr>
      <w:tr w:rsidR="000504DF" w14:paraId="2ECF2F5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773A64"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A07D11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ED3321" w14:textId="77777777" w:rsidR="000504DF" w:rsidRDefault="000504DF" w:rsidP="00E731C4">
            <w:pPr>
              <w:pStyle w:val="a9"/>
            </w:pPr>
          </w:p>
        </w:tc>
      </w:tr>
    </w:tbl>
    <w:p w14:paraId="5D56DDFD"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0</w:t>
      </w:r>
      <w:r w:rsidRPr="00F87747">
        <w:t>###</w:t>
      </w:r>
      <w:r w:rsidRPr="00650FB9">
        <w:rPr>
          <w:lang w:val="en-US" w:eastAsia="zh-CN"/>
        </w:rPr>
        <w:t xml:space="preserve"> </w:t>
      </w:r>
      <w:r>
        <w:rPr>
          <w:lang w:val="en-US" w:eastAsia="zh-CN"/>
        </w:rPr>
        <w:t>Ambient light needs to be restored after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06DF719F"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8F0927"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525EF9A1"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9B74E0"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1FAB0CD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695BC"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E7B3740"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33F95" w14:textId="77777777" w:rsidR="000504DF" w:rsidRDefault="000504DF" w:rsidP="00E731C4">
            <w:pPr>
              <w:pStyle w:val="a9"/>
            </w:pPr>
            <w:r>
              <w:t>For ambient light, some interaction logic needs to be defined.</w:t>
            </w:r>
          </w:p>
        </w:tc>
      </w:tr>
      <w:tr w:rsidR="000504DF" w14:paraId="26C33B8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8B2E2"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E93379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9154C" w14:textId="66AE77A0"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3D42B982" w14:textId="77777777" w:rsidR="000504DF" w:rsidRDefault="000504DF" w:rsidP="00E731C4">
            <w:pPr>
              <w:spacing w:before="40" w:after="40"/>
              <w:rPr>
                <w:rFonts w:cs="Arial"/>
                <w:sz w:val="24"/>
                <w:szCs w:val="24"/>
              </w:rPr>
            </w:pPr>
            <w:r>
              <w:rPr>
                <w:rFonts w:cs="Arial"/>
                <w:sz w:val="24"/>
                <w:szCs w:val="24"/>
              </w:rPr>
              <w:t>2. Shift gear to P</w:t>
            </w:r>
          </w:p>
          <w:p w14:paraId="43D39335" w14:textId="77777777" w:rsidR="000504DF" w:rsidRPr="001D1DC4" w:rsidRDefault="000504DF" w:rsidP="00E731C4">
            <w:pPr>
              <w:spacing w:before="40" w:after="40"/>
              <w:rPr>
                <w:rFonts w:cs="Arial"/>
                <w:sz w:val="24"/>
                <w:szCs w:val="24"/>
              </w:rPr>
            </w:pPr>
            <w:r>
              <w:rPr>
                <w:rFonts w:cs="Arial"/>
                <w:sz w:val="24"/>
                <w:szCs w:val="24"/>
              </w:rPr>
              <w:t>3. The ambient light</w:t>
            </w:r>
            <w:r w:rsidRPr="00A432FB">
              <w:rPr>
                <w:rFonts w:cs="Arial"/>
                <w:sz w:val="24"/>
                <w:szCs w:val="24"/>
              </w:rPr>
              <w:t xml:space="preserve"> has been turned on. </w:t>
            </w:r>
          </w:p>
        </w:tc>
      </w:tr>
      <w:tr w:rsidR="000504DF" w14:paraId="2101DCF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FC419"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FA2B7F0"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0776F9F"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activates the Relax </w:t>
            </w:r>
            <w:r>
              <w:rPr>
                <w:rFonts w:cs="Arial"/>
                <w:sz w:val="24"/>
                <w:szCs w:val="24"/>
              </w:rPr>
              <w:t>app.</w:t>
            </w:r>
          </w:p>
        </w:tc>
      </w:tr>
      <w:tr w:rsidR="000504DF" w14:paraId="5E644EC8"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85A32D"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4D1D3D6"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B86E18" w14:textId="77777777" w:rsidR="000504DF" w:rsidRPr="003142B5" w:rsidRDefault="000504DF" w:rsidP="00E731C4">
            <w:pPr>
              <w:spacing w:before="40" w:after="40"/>
              <w:rPr>
                <w:sz w:val="24"/>
                <w:szCs w:val="24"/>
              </w:rPr>
            </w:pPr>
            <w:r>
              <w:rPr>
                <w:rFonts w:cs="Arial"/>
                <w:sz w:val="24"/>
                <w:szCs w:val="24"/>
              </w:rPr>
              <w:t>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p>
        </w:tc>
      </w:tr>
      <w:tr w:rsidR="000504DF" w14:paraId="6F9DCD8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2F341C"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2EEEDC4"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2438A5" w14:textId="77777777" w:rsidR="000504DF" w:rsidRPr="006A40FA" w:rsidRDefault="000504DF" w:rsidP="00E731C4">
            <w:pPr>
              <w:spacing w:before="40" w:after="40"/>
              <w:rPr>
                <w:rFonts w:cs="Arial"/>
                <w:sz w:val="24"/>
                <w:szCs w:val="24"/>
              </w:rPr>
            </w:pPr>
            <w:r>
              <w:rPr>
                <w:rFonts w:cs="Arial"/>
                <w:sz w:val="24"/>
                <w:szCs w:val="24"/>
              </w:rPr>
              <w:t>The</w:t>
            </w:r>
            <w:r w:rsidRPr="00A432FB">
              <w:rPr>
                <w:rFonts w:cs="Arial"/>
                <w:sz w:val="24"/>
                <w:szCs w:val="24"/>
              </w:rPr>
              <w:t xml:space="preserve"> </w:t>
            </w:r>
            <w:r>
              <w:rPr>
                <w:rFonts w:cs="Arial"/>
                <w:sz w:val="24"/>
                <w:szCs w:val="24"/>
              </w:rPr>
              <w:t>ambient light color</w:t>
            </w:r>
            <w:r w:rsidRPr="00A432FB">
              <w:rPr>
                <w:rFonts w:cs="Arial"/>
                <w:sz w:val="24"/>
                <w:szCs w:val="24"/>
              </w:rPr>
              <w:t xml:space="preserve"> needs to be switched to </w:t>
            </w:r>
            <w:r>
              <w:rPr>
                <w:rFonts w:cs="Arial"/>
                <w:sz w:val="24"/>
                <w:szCs w:val="24"/>
              </w:rPr>
              <w:t>the ambient light</w:t>
            </w:r>
            <w:r w:rsidRPr="00A432FB">
              <w:rPr>
                <w:rFonts w:cs="Arial"/>
                <w:sz w:val="24"/>
                <w:szCs w:val="24"/>
              </w:rPr>
              <w:t xml:space="preserve"> </w:t>
            </w:r>
            <w:r>
              <w:rPr>
                <w:rFonts w:cs="Arial"/>
                <w:sz w:val="24"/>
                <w:szCs w:val="24"/>
              </w:rPr>
              <w:t xml:space="preserve">color </w:t>
            </w:r>
            <w:r w:rsidRPr="00A432FB">
              <w:rPr>
                <w:rFonts w:cs="Arial"/>
                <w:sz w:val="24"/>
                <w:szCs w:val="24"/>
              </w:rPr>
              <w:t xml:space="preserve">corresponding to the </w:t>
            </w:r>
            <w:r>
              <w:rPr>
                <w:rFonts w:cs="Arial"/>
                <w:sz w:val="24"/>
                <w:szCs w:val="24"/>
              </w:rPr>
              <w:t>theme</w:t>
            </w:r>
            <w:r w:rsidRPr="00A432FB">
              <w:rPr>
                <w:rFonts w:cs="Arial"/>
                <w:sz w:val="24"/>
                <w:szCs w:val="24"/>
              </w:rPr>
              <w:t>.</w:t>
            </w:r>
          </w:p>
        </w:tc>
      </w:tr>
      <w:tr w:rsidR="000504DF" w14:paraId="4DD837B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E1DD94"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AFE393A"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E64454" w14:textId="77777777" w:rsidR="000504DF" w:rsidRPr="00A01F06" w:rsidRDefault="000504DF" w:rsidP="00E731C4">
            <w:pPr>
              <w:spacing w:before="40" w:after="40"/>
              <w:rPr>
                <w:sz w:val="24"/>
                <w:szCs w:val="24"/>
              </w:rPr>
            </w:pPr>
            <w:r>
              <w:rPr>
                <w:sz w:val="24"/>
                <w:szCs w:val="24"/>
              </w:rPr>
              <w:t>The user deactivates relax experience.</w:t>
            </w:r>
          </w:p>
        </w:tc>
      </w:tr>
      <w:tr w:rsidR="000504DF" w14:paraId="1366871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DD275C"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13BFF1E" w14:textId="77777777" w:rsidR="000504DF" w:rsidRDefault="000504DF" w:rsidP="00E731C4">
            <w:pPr>
              <w:pStyle w:val="a9"/>
            </w:pPr>
            <w:r>
              <w:t>M5</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B6DDC4" w14:textId="77777777" w:rsidR="000504DF" w:rsidRPr="0057608E" w:rsidRDefault="000504DF" w:rsidP="00E731C4">
            <w:pPr>
              <w:spacing w:before="40" w:after="40"/>
              <w:rPr>
                <w:rFonts w:cs="Arial"/>
                <w:sz w:val="24"/>
                <w:szCs w:val="24"/>
              </w:rPr>
            </w:pPr>
            <w:bookmarkStart w:id="122" w:name="OLE_LINK14"/>
            <w:bookmarkStart w:id="123" w:name="OLE_LINK21"/>
            <w:r>
              <w:rPr>
                <w:rFonts w:cs="Arial"/>
                <w:sz w:val="24"/>
                <w:szCs w:val="24"/>
              </w:rPr>
              <w:t>The ambient light recovery, and the parameter switches to the parameter before the relax experience.</w:t>
            </w:r>
            <w:bookmarkEnd w:id="122"/>
            <w:bookmarkEnd w:id="123"/>
          </w:p>
        </w:tc>
      </w:tr>
      <w:tr w:rsidR="000504DF" w14:paraId="404F446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58490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58F57D2F"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D05B66" w14:textId="77777777" w:rsidR="000504DF" w:rsidRDefault="000504DF" w:rsidP="00E731C4"/>
        </w:tc>
      </w:tr>
    </w:tbl>
    <w:p w14:paraId="3BFFEFEC"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1</w:t>
      </w:r>
      <w:r w:rsidRPr="00F87747">
        <w:t>###</w:t>
      </w:r>
      <w:r>
        <w:t xml:space="preserve"> </w:t>
      </w:r>
      <w:r>
        <w:rPr>
          <w:lang w:val="en-US" w:eastAsia="zh-CN"/>
        </w:rPr>
        <w:t xml:space="preserve">Ambient light </w:t>
      </w:r>
      <w:r>
        <w:t>status for Ignition 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78A1DFE6"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A3F5AB"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01147F29"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5EF9CD"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327B1ED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176942"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1E2E0463"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6B03BC" w14:textId="77777777" w:rsidR="000504DF" w:rsidRDefault="000504DF" w:rsidP="00E731C4">
            <w:pPr>
              <w:pStyle w:val="a9"/>
            </w:pPr>
            <w:r>
              <w:t>For ambient light, some interaction logic needs to be defined.</w:t>
            </w:r>
          </w:p>
        </w:tc>
      </w:tr>
      <w:tr w:rsidR="000504DF" w:rsidRPr="001D1DC4" w14:paraId="34B5A56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BB66A"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171C7D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0C59F2" w14:textId="4E301329"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75E386C2"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rsidRPr="00811B80" w14:paraId="1C96B4A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75408"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37F9B29"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704F16"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Pr>
                <w:rFonts w:cs="Arial"/>
                <w:sz w:val="24"/>
                <w:szCs w:val="24"/>
              </w:rPr>
              <w:t>theme</w:t>
            </w:r>
            <w:r w:rsidRPr="00A432FB">
              <w:rPr>
                <w:rFonts w:cs="Arial"/>
                <w:sz w:val="24"/>
                <w:szCs w:val="24"/>
              </w:rPr>
              <w:t xml:space="preserve"> to start</w:t>
            </w:r>
            <w:r>
              <w:rPr>
                <w:rFonts w:cs="Arial"/>
                <w:sz w:val="24"/>
                <w:szCs w:val="24"/>
              </w:rPr>
              <w:t>.</w:t>
            </w:r>
          </w:p>
        </w:tc>
      </w:tr>
      <w:tr w:rsidR="000504DF" w:rsidRPr="00F16EAC" w14:paraId="2462B05F"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CD384"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76B43E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198DD3" w14:textId="77777777" w:rsidR="000504DF" w:rsidRPr="00114336" w:rsidRDefault="000504DF" w:rsidP="00E731C4">
            <w:pPr>
              <w:spacing w:before="40" w:after="40"/>
              <w:rPr>
                <w:rFonts w:cs="Arial"/>
                <w:sz w:val="24"/>
                <w:szCs w:val="24"/>
                <w:lang w:eastAsia="zh-CN"/>
              </w:rPr>
            </w:pPr>
            <w:r>
              <w:rPr>
                <w:rFonts w:cs="Arial"/>
                <w:sz w:val="24"/>
                <w:szCs w:val="24"/>
                <w:lang w:eastAsia="zh-CN"/>
              </w:rPr>
              <w:t>Corresponding ambient light is on</w:t>
            </w:r>
          </w:p>
        </w:tc>
      </w:tr>
      <w:tr w:rsidR="000504DF" w:rsidRPr="006A40FA" w14:paraId="58841BA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14E262"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13DBA72"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26702C" w14:textId="77777777" w:rsidR="000504DF" w:rsidRDefault="000504DF" w:rsidP="00E731C4">
            <w:pPr>
              <w:rPr>
                <w:rFonts w:cs="Arial"/>
                <w:sz w:val="24"/>
                <w:szCs w:val="24"/>
              </w:rPr>
            </w:pPr>
            <w:r>
              <w:rPr>
                <w:rFonts w:cs="Arial"/>
                <w:sz w:val="24"/>
                <w:szCs w:val="24"/>
              </w:rPr>
              <w:t>If the following happens:</w:t>
            </w:r>
          </w:p>
          <w:p w14:paraId="65AA09C5" w14:textId="77777777" w:rsidR="000504DF" w:rsidRPr="00114336" w:rsidRDefault="000504DF" w:rsidP="00E731C4">
            <w:pPr>
              <w:pStyle w:val="affff2"/>
              <w:numPr>
                <w:ilvl w:val="0"/>
                <w:numId w:val="29"/>
              </w:numPr>
              <w:rPr>
                <w:rFonts w:ascii="Arial" w:hAnsi="Arial" w:cs="Arial"/>
                <w:sz w:val="24"/>
                <w:szCs w:val="24"/>
              </w:rPr>
            </w:pPr>
            <w:r w:rsidRPr="00114336">
              <w:rPr>
                <w:rFonts w:ascii="Arial" w:hAnsi="Arial" w:cs="Arial"/>
                <w:sz w:val="24"/>
                <w:szCs w:val="24"/>
              </w:rPr>
              <w:t xml:space="preserve">The </w:t>
            </w:r>
            <w:r>
              <w:rPr>
                <w:rFonts w:ascii="Arial" w:hAnsi="Arial" w:cs="Arial"/>
                <w:sz w:val="24"/>
                <w:szCs w:val="24"/>
              </w:rPr>
              <w:t>vehicle changed to</w:t>
            </w:r>
            <w:r w:rsidRPr="00114336">
              <w:rPr>
                <w:rFonts w:ascii="Arial" w:hAnsi="Arial" w:cs="Arial"/>
                <w:sz w:val="24"/>
                <w:szCs w:val="24"/>
              </w:rPr>
              <w:t xml:space="preserve"> ignition off</w:t>
            </w:r>
            <w:r>
              <w:rPr>
                <w:rFonts w:ascii="Arial" w:hAnsi="Arial" w:cs="Arial"/>
                <w:sz w:val="24"/>
                <w:szCs w:val="24"/>
              </w:rPr>
              <w:t xml:space="preserve"> state </w:t>
            </w:r>
            <w:r w:rsidRPr="00114336">
              <w:rPr>
                <w:rFonts w:ascii="Arial" w:hAnsi="Arial" w:cs="Arial"/>
                <w:sz w:val="24"/>
                <w:szCs w:val="24"/>
              </w:rPr>
              <w:t>suddenly for unknown reason.</w:t>
            </w:r>
          </w:p>
          <w:p w14:paraId="4745B6D6" w14:textId="77777777" w:rsidR="000504DF" w:rsidRPr="00114336" w:rsidRDefault="000504DF" w:rsidP="00E731C4">
            <w:pPr>
              <w:pStyle w:val="affff2"/>
              <w:numPr>
                <w:ilvl w:val="0"/>
                <w:numId w:val="29"/>
              </w:numPr>
              <w:rPr>
                <w:rFonts w:cs="Arial"/>
                <w:sz w:val="24"/>
                <w:szCs w:val="24"/>
              </w:rPr>
            </w:pPr>
            <w:r w:rsidRPr="0024053C">
              <w:rPr>
                <w:rFonts w:ascii="Arial" w:hAnsi="Arial" w:cs="Arial"/>
                <w:sz w:val="24"/>
                <w:szCs w:val="24"/>
              </w:rPr>
              <w:t>The user turns ignition off.</w:t>
            </w:r>
          </w:p>
        </w:tc>
      </w:tr>
      <w:tr w:rsidR="000504DF" w:rsidRPr="0057608E" w14:paraId="472D3C6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252BA2"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007C383"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E45461" w14:textId="77777777" w:rsidR="000504DF" w:rsidRDefault="000504DF" w:rsidP="00E731C4">
            <w:pPr>
              <w:spacing w:before="40" w:after="40"/>
              <w:rPr>
                <w:rFonts w:cs="Arial"/>
                <w:sz w:val="24"/>
                <w:szCs w:val="24"/>
              </w:rPr>
            </w:pPr>
            <w:r>
              <w:rPr>
                <w:rFonts w:cs="Arial" w:hint="eastAsia"/>
                <w:sz w:val="24"/>
                <w:szCs w:val="24"/>
                <w:lang w:eastAsia="zh-CN"/>
              </w:rPr>
              <w:t>R</w:t>
            </w:r>
            <w:r>
              <w:rPr>
                <w:rFonts w:cs="Arial"/>
                <w:sz w:val="24"/>
                <w:szCs w:val="24"/>
                <w:lang w:eastAsia="zh-CN"/>
              </w:rPr>
              <w:t>elax exit automatically.</w:t>
            </w:r>
          </w:p>
          <w:p w14:paraId="3685D445" w14:textId="77777777" w:rsidR="000504DF" w:rsidRPr="0057608E" w:rsidRDefault="000504DF" w:rsidP="00E731C4">
            <w:pPr>
              <w:spacing w:before="40" w:after="40"/>
              <w:rPr>
                <w:rFonts w:cs="Arial"/>
                <w:sz w:val="24"/>
                <w:szCs w:val="24"/>
              </w:rPr>
            </w:pPr>
            <w:r>
              <w:rPr>
                <w:rFonts w:cs="Arial"/>
                <w:sz w:val="24"/>
                <w:szCs w:val="24"/>
              </w:rPr>
              <w:t>Ambient light is off</w:t>
            </w:r>
          </w:p>
        </w:tc>
      </w:tr>
      <w:tr w:rsidR="000504DF" w14:paraId="5459F90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2ED06"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CFBBC19"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6BD868" w14:textId="77777777" w:rsidR="000504DF" w:rsidRDefault="000504DF" w:rsidP="00E731C4"/>
        </w:tc>
      </w:tr>
    </w:tbl>
    <w:p w14:paraId="1AB2726F"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t>_0005</w:t>
      </w:r>
      <w:r w:rsidR="00783FC6">
        <w:rPr>
          <w:rFonts w:hint="eastAsia"/>
          <w:lang w:eastAsia="zh-CN"/>
        </w:rPr>
        <w:t>2</w:t>
      </w:r>
      <w:r w:rsidRPr="00F87747">
        <w:t>###</w:t>
      </w:r>
      <w:r>
        <w:t xml:space="preserve"> </w:t>
      </w:r>
      <w:r>
        <w:rPr>
          <w:lang w:val="en-US" w:eastAsia="zh-CN"/>
        </w:rPr>
        <w:t xml:space="preserve">Ambient light </w:t>
      </w:r>
      <w:r>
        <w:t xml:space="preserve">status for ACC </w:t>
      </w:r>
      <w:r w:rsidRPr="009752F0">
        <w:t xml:space="preserve">Off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646EC97F"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DCC259"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218A8C0"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0E8E1D"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50D1239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34FA9C"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507EF49C"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7AD885" w14:textId="77777777" w:rsidR="000504DF" w:rsidRDefault="000504DF" w:rsidP="00E731C4">
            <w:pPr>
              <w:pStyle w:val="a9"/>
            </w:pPr>
            <w:r>
              <w:t>For ambient light, some interaction logic needs to be defined.</w:t>
            </w:r>
          </w:p>
        </w:tc>
      </w:tr>
      <w:tr w:rsidR="000504DF" w:rsidRPr="001D1DC4" w14:paraId="60A29EF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FE17B"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D89DBF0"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75F21" w14:textId="255BE429"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479956C5"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rsidRPr="00811B80" w14:paraId="1E9D535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9CDBC"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8169B3C"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4E22E4" w14:textId="77777777" w:rsidR="000504DF" w:rsidRPr="00811B80" w:rsidRDefault="000504DF" w:rsidP="00E731C4">
            <w:pPr>
              <w:spacing w:before="40" w:after="40"/>
              <w:rPr>
                <w:rFonts w:cs="Arial"/>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and</w:t>
            </w:r>
            <w:r w:rsidRPr="00A432FB">
              <w:rPr>
                <w:rFonts w:cs="Arial"/>
                <w:sz w:val="24"/>
                <w:szCs w:val="24"/>
              </w:rPr>
              <w:t xml:space="preserve"> selects a </w:t>
            </w:r>
            <w:r>
              <w:rPr>
                <w:rFonts w:cs="Arial"/>
                <w:sz w:val="24"/>
                <w:szCs w:val="24"/>
              </w:rPr>
              <w:t>theme</w:t>
            </w:r>
            <w:r w:rsidRPr="00A432FB">
              <w:rPr>
                <w:rFonts w:cs="Arial"/>
                <w:sz w:val="24"/>
                <w:szCs w:val="24"/>
              </w:rPr>
              <w:t xml:space="preserve"> to start</w:t>
            </w:r>
            <w:r>
              <w:rPr>
                <w:rFonts w:cs="Arial"/>
                <w:sz w:val="24"/>
                <w:szCs w:val="24"/>
              </w:rPr>
              <w:t>.</w:t>
            </w:r>
          </w:p>
        </w:tc>
      </w:tr>
      <w:tr w:rsidR="000504DF" w:rsidRPr="00F16EAC" w14:paraId="39E65CA9"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938B53"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7B54AAA4"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235E52" w14:textId="77777777" w:rsidR="000504DF" w:rsidRPr="00114336" w:rsidRDefault="000504DF" w:rsidP="00E731C4">
            <w:pPr>
              <w:spacing w:before="40" w:after="40"/>
              <w:rPr>
                <w:rFonts w:cs="Arial"/>
                <w:sz w:val="24"/>
                <w:szCs w:val="24"/>
              </w:rPr>
            </w:pPr>
            <w:r>
              <w:rPr>
                <w:rFonts w:cs="Arial"/>
                <w:sz w:val="24"/>
                <w:szCs w:val="24"/>
                <w:lang w:eastAsia="zh-CN"/>
              </w:rPr>
              <w:t>Corresponding ambient light is on</w:t>
            </w:r>
          </w:p>
        </w:tc>
      </w:tr>
      <w:tr w:rsidR="000504DF" w:rsidRPr="006A40FA" w14:paraId="62C4F31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7D9663"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DFF2962"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E37123" w14:textId="77777777" w:rsidR="000504DF" w:rsidRDefault="000504DF" w:rsidP="00E731C4">
            <w:pPr>
              <w:rPr>
                <w:rFonts w:cs="Arial"/>
                <w:sz w:val="24"/>
                <w:szCs w:val="24"/>
              </w:rPr>
            </w:pPr>
            <w:r>
              <w:rPr>
                <w:rFonts w:cs="Arial"/>
                <w:sz w:val="24"/>
                <w:szCs w:val="24"/>
              </w:rPr>
              <w:t>If the following happens:</w:t>
            </w:r>
          </w:p>
          <w:p w14:paraId="40783211" w14:textId="77777777" w:rsidR="000504DF" w:rsidRPr="00114336" w:rsidRDefault="000504DF" w:rsidP="00E731C4">
            <w:pPr>
              <w:pStyle w:val="affff2"/>
              <w:numPr>
                <w:ilvl w:val="0"/>
                <w:numId w:val="31"/>
              </w:numPr>
              <w:rPr>
                <w:rFonts w:ascii="Arial" w:hAnsi="Arial" w:cs="Arial"/>
                <w:sz w:val="24"/>
                <w:szCs w:val="24"/>
              </w:rPr>
            </w:pPr>
            <w:r w:rsidRPr="00114336">
              <w:rPr>
                <w:rFonts w:ascii="Arial" w:hAnsi="Arial" w:cs="Arial"/>
                <w:sz w:val="24"/>
                <w:szCs w:val="24"/>
              </w:rPr>
              <w:t xml:space="preserve">The </w:t>
            </w:r>
            <w:r>
              <w:rPr>
                <w:rFonts w:ascii="Arial" w:hAnsi="Arial" w:cs="Arial"/>
                <w:sz w:val="24"/>
                <w:szCs w:val="24"/>
              </w:rPr>
              <w:t>vehicle changed to</w:t>
            </w:r>
            <w:r w:rsidRPr="00114336">
              <w:rPr>
                <w:rFonts w:ascii="Arial" w:hAnsi="Arial" w:cs="Arial"/>
                <w:sz w:val="24"/>
                <w:szCs w:val="24"/>
              </w:rPr>
              <w:t xml:space="preserve"> </w:t>
            </w:r>
            <w:r>
              <w:rPr>
                <w:rFonts w:ascii="Arial" w:hAnsi="Arial" w:cs="Arial"/>
                <w:sz w:val="24"/>
                <w:szCs w:val="24"/>
              </w:rPr>
              <w:t>ACC</w:t>
            </w:r>
            <w:r w:rsidRPr="00114336">
              <w:rPr>
                <w:rFonts w:ascii="Arial" w:hAnsi="Arial" w:cs="Arial"/>
                <w:sz w:val="24"/>
                <w:szCs w:val="24"/>
              </w:rPr>
              <w:t xml:space="preserve"> off</w:t>
            </w:r>
            <w:r>
              <w:rPr>
                <w:rFonts w:ascii="Arial" w:hAnsi="Arial" w:cs="Arial"/>
                <w:sz w:val="24"/>
                <w:szCs w:val="24"/>
              </w:rPr>
              <w:t xml:space="preserve"> state </w:t>
            </w:r>
            <w:r w:rsidRPr="00114336">
              <w:rPr>
                <w:rFonts w:ascii="Arial" w:hAnsi="Arial" w:cs="Arial"/>
                <w:sz w:val="24"/>
                <w:szCs w:val="24"/>
              </w:rPr>
              <w:t>suddenly for unknown reason.</w:t>
            </w:r>
          </w:p>
          <w:p w14:paraId="5E2594A9" w14:textId="77777777" w:rsidR="000504DF" w:rsidRPr="00114336" w:rsidRDefault="000504DF" w:rsidP="00E731C4">
            <w:pPr>
              <w:pStyle w:val="affff2"/>
              <w:numPr>
                <w:ilvl w:val="0"/>
                <w:numId w:val="31"/>
              </w:numPr>
              <w:rPr>
                <w:rFonts w:cs="Arial"/>
                <w:sz w:val="24"/>
                <w:szCs w:val="24"/>
              </w:rPr>
            </w:pPr>
            <w:r w:rsidRPr="0024053C">
              <w:rPr>
                <w:rFonts w:ascii="Arial" w:hAnsi="Arial" w:cs="Arial"/>
                <w:sz w:val="24"/>
                <w:szCs w:val="24"/>
              </w:rPr>
              <w:t xml:space="preserve">The user turns </w:t>
            </w:r>
            <w:r>
              <w:rPr>
                <w:rFonts w:ascii="Arial" w:hAnsi="Arial" w:cs="Arial"/>
                <w:sz w:val="24"/>
                <w:szCs w:val="24"/>
              </w:rPr>
              <w:t>ACC</w:t>
            </w:r>
            <w:r w:rsidRPr="0024053C">
              <w:rPr>
                <w:rFonts w:ascii="Arial" w:hAnsi="Arial" w:cs="Arial"/>
                <w:sz w:val="24"/>
                <w:szCs w:val="24"/>
              </w:rPr>
              <w:t xml:space="preserve"> off.</w:t>
            </w:r>
          </w:p>
        </w:tc>
      </w:tr>
      <w:tr w:rsidR="000504DF" w:rsidRPr="0057608E" w14:paraId="339BE23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AF393D"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5339840"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64A6D8" w14:textId="77777777" w:rsidR="000504DF" w:rsidRDefault="000504DF" w:rsidP="00E731C4">
            <w:pPr>
              <w:spacing w:before="40" w:after="40"/>
              <w:rPr>
                <w:rFonts w:cs="Arial"/>
                <w:sz w:val="24"/>
                <w:szCs w:val="24"/>
              </w:rPr>
            </w:pPr>
            <w:r>
              <w:rPr>
                <w:rFonts w:cs="Arial" w:hint="eastAsia"/>
                <w:sz w:val="24"/>
                <w:szCs w:val="24"/>
                <w:lang w:eastAsia="zh-CN"/>
              </w:rPr>
              <w:t>R</w:t>
            </w:r>
            <w:r>
              <w:rPr>
                <w:rFonts w:cs="Arial"/>
                <w:sz w:val="24"/>
                <w:szCs w:val="24"/>
                <w:lang w:eastAsia="zh-CN"/>
              </w:rPr>
              <w:t>elax exit automatically.</w:t>
            </w:r>
          </w:p>
          <w:p w14:paraId="0B616CE9" w14:textId="77777777" w:rsidR="000504DF" w:rsidRPr="0057608E" w:rsidRDefault="000504DF" w:rsidP="00E731C4">
            <w:pPr>
              <w:spacing w:before="40" w:after="40"/>
              <w:rPr>
                <w:rFonts w:cs="Arial"/>
                <w:sz w:val="24"/>
                <w:szCs w:val="24"/>
              </w:rPr>
            </w:pPr>
            <w:r w:rsidRPr="00114336">
              <w:rPr>
                <w:rFonts w:cs="Arial"/>
                <w:sz w:val="24"/>
                <w:szCs w:val="24"/>
              </w:rPr>
              <w:t xml:space="preserve">The </w:t>
            </w:r>
            <w:r>
              <w:rPr>
                <w:rFonts w:cs="Arial"/>
                <w:sz w:val="24"/>
                <w:szCs w:val="24"/>
              </w:rPr>
              <w:t>ambient light is off</w:t>
            </w:r>
            <w:r w:rsidRPr="00114336">
              <w:rPr>
                <w:rFonts w:cs="Arial"/>
                <w:sz w:val="24"/>
                <w:szCs w:val="24"/>
              </w:rPr>
              <w:t>.</w:t>
            </w:r>
          </w:p>
        </w:tc>
      </w:tr>
      <w:tr w:rsidR="000504DF" w14:paraId="7E9196B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21AF6"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9115E68"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5F8C2E" w14:textId="77777777" w:rsidR="000504DF" w:rsidRDefault="000504DF" w:rsidP="00E731C4"/>
        </w:tc>
      </w:tr>
    </w:tbl>
    <w:p w14:paraId="32504B7E"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t>_0005</w:t>
      </w:r>
      <w:r w:rsidR="00783FC6">
        <w:rPr>
          <w:rFonts w:hint="eastAsia"/>
          <w:lang w:eastAsia="zh-CN"/>
        </w:rPr>
        <w:t>3</w:t>
      </w:r>
      <w:r w:rsidRPr="00F87747">
        <w:t>###</w:t>
      </w:r>
      <w:r>
        <w:t xml:space="preserve"> </w:t>
      </w:r>
      <w:r>
        <w:rPr>
          <w:lang w:val="en-US" w:eastAsia="zh-CN"/>
        </w:rPr>
        <w:t xml:space="preserve">Ambient light </w:t>
      </w:r>
      <w:r>
        <w:t xml:space="preserve">status after Ignition Off or ACC </w:t>
      </w:r>
      <w:r w:rsidRPr="009752F0">
        <w:t>Off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676A9183"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6CE63B"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5C94DE2"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BDB8E1"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081533F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D3F81"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5A5A2DCD"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BE7B7" w14:textId="77777777" w:rsidR="000504DF" w:rsidRDefault="000504DF" w:rsidP="00E731C4">
            <w:pPr>
              <w:pStyle w:val="a9"/>
            </w:pPr>
            <w:r>
              <w:t>For ambient light, some interaction logic needs to be defined.</w:t>
            </w:r>
          </w:p>
        </w:tc>
      </w:tr>
      <w:tr w:rsidR="000504DF" w:rsidRPr="001D1DC4" w14:paraId="2BB7028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7683F0"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DB04A6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4394C" w14:textId="77777777" w:rsidR="000504DF" w:rsidRPr="001D1DC4" w:rsidRDefault="000504DF" w:rsidP="00E731C4">
            <w:pPr>
              <w:spacing w:before="40" w:after="40"/>
              <w:rPr>
                <w:rFonts w:cs="Arial"/>
                <w:sz w:val="24"/>
                <w:szCs w:val="24"/>
              </w:rPr>
            </w:pPr>
            <w:r>
              <w:t>UC_F_</w:t>
            </w:r>
            <w:r>
              <w:rPr>
                <w:rFonts w:hint="eastAsia"/>
                <w:lang w:eastAsia="zh-CN"/>
              </w:rPr>
              <w:t>Relax</w:t>
            </w:r>
            <w:r w:rsidRPr="00F87747">
              <w:t>_000</w:t>
            </w:r>
            <w:r>
              <w:t>52, UC_F_</w:t>
            </w:r>
            <w:r>
              <w:rPr>
                <w:rFonts w:hint="eastAsia"/>
                <w:lang w:eastAsia="zh-CN"/>
              </w:rPr>
              <w:t>Relax</w:t>
            </w:r>
            <w:r w:rsidRPr="00F87747">
              <w:t>_000</w:t>
            </w:r>
            <w:r>
              <w:t>53</w:t>
            </w:r>
          </w:p>
        </w:tc>
      </w:tr>
      <w:tr w:rsidR="000504DF" w:rsidRPr="00811B80" w14:paraId="53CA046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9FBCC"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96D7E66"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896FF38" w14:textId="10C921C1" w:rsidR="000504DF" w:rsidRPr="00811B80" w:rsidRDefault="000B2F71" w:rsidP="00E731C4">
            <w:pPr>
              <w:spacing w:before="40" w:after="40"/>
              <w:rPr>
                <w:rFonts w:cs="Arial"/>
                <w:lang w:eastAsia="zh-CN"/>
              </w:rPr>
            </w:pPr>
            <w:r>
              <w:rPr>
                <w:rFonts w:cs="Arial"/>
                <w:sz w:val="24"/>
                <w:szCs w:val="24"/>
              </w:rPr>
              <w:t>Engine on</w:t>
            </w:r>
            <w:r w:rsidR="000504DF">
              <w:rPr>
                <w:rFonts w:cs="Arial"/>
                <w:sz w:val="24"/>
                <w:szCs w:val="24"/>
              </w:rPr>
              <w:t xml:space="preserve"> </w:t>
            </w:r>
          </w:p>
        </w:tc>
      </w:tr>
      <w:tr w:rsidR="000504DF" w:rsidRPr="00F16EAC" w14:paraId="15B6C6B4"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179D0B"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CF05643"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2A02B5" w14:textId="77777777" w:rsidR="000504DF" w:rsidRPr="00114336" w:rsidRDefault="000504DF" w:rsidP="00E731C4">
            <w:pPr>
              <w:spacing w:before="40" w:after="40"/>
              <w:rPr>
                <w:rFonts w:cs="Arial"/>
                <w:sz w:val="24"/>
                <w:szCs w:val="24"/>
                <w:lang w:eastAsia="zh-CN"/>
              </w:rPr>
            </w:pPr>
            <w:r>
              <w:rPr>
                <w:rFonts w:cs="Arial"/>
                <w:sz w:val="24"/>
                <w:szCs w:val="24"/>
                <w:lang w:eastAsia="zh-CN"/>
              </w:rPr>
              <w:t>ambient is off.</w:t>
            </w:r>
          </w:p>
        </w:tc>
      </w:tr>
      <w:tr w:rsidR="000504DF" w:rsidRPr="006A40FA" w14:paraId="7C8E3D4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F19F11"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3700115"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E6350E" w14:textId="77777777" w:rsidR="000504DF" w:rsidRPr="00A4416C" w:rsidRDefault="000504DF" w:rsidP="00E731C4">
            <w:pPr>
              <w:rPr>
                <w:rFonts w:cs="Arial"/>
                <w:sz w:val="24"/>
                <w:szCs w:val="24"/>
                <w:lang w:eastAsia="zh-CN"/>
              </w:rPr>
            </w:pPr>
            <w:r>
              <w:rPr>
                <w:rFonts w:cs="Arial"/>
                <w:sz w:val="24"/>
                <w:szCs w:val="24"/>
              </w:rPr>
              <w:t>User open the ambient light, and the last color (the last relax color) is turned on.</w:t>
            </w:r>
          </w:p>
        </w:tc>
      </w:tr>
      <w:tr w:rsidR="000504DF" w:rsidRPr="0057608E" w14:paraId="5E43811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D22C9A"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505FF5D"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227085" w14:textId="77777777" w:rsidR="000504DF" w:rsidRPr="0057608E" w:rsidRDefault="000504DF" w:rsidP="00E731C4">
            <w:pPr>
              <w:spacing w:before="40" w:after="40"/>
              <w:rPr>
                <w:rFonts w:cs="Arial"/>
                <w:sz w:val="24"/>
                <w:szCs w:val="24"/>
              </w:rPr>
            </w:pPr>
          </w:p>
        </w:tc>
      </w:tr>
      <w:tr w:rsidR="000504DF" w14:paraId="28859C4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B78D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5916A545"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CF1C82" w14:textId="77777777" w:rsidR="000504DF" w:rsidRDefault="000504DF" w:rsidP="00E731C4"/>
        </w:tc>
      </w:tr>
    </w:tbl>
    <w:p w14:paraId="28C8ABE7" w14:textId="77777777" w:rsidR="000504DF" w:rsidRDefault="000504DF" w:rsidP="000504DF">
      <w:pPr>
        <w:pStyle w:val="4"/>
      </w:pPr>
      <w:r>
        <w:t>Settings</w:t>
      </w:r>
      <w:r w:rsidRPr="009752F0">
        <w:t xml:space="preserve"> </w:t>
      </w:r>
      <w:r>
        <w:t>in Relax</w:t>
      </w:r>
    </w:p>
    <w:p w14:paraId="35779688"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4</w:t>
      </w:r>
      <w:r w:rsidRPr="00F87747">
        <w:t>###</w:t>
      </w:r>
      <w:r w:rsidRPr="00650FB9">
        <w:rPr>
          <w:lang w:val="en-US" w:eastAsia="zh-CN"/>
        </w:rPr>
        <w:t xml:space="preserve"> </w:t>
      </w:r>
      <w:r>
        <w:rPr>
          <w:lang w:val="en-US" w:eastAsia="zh-CN"/>
        </w:rPr>
        <w:t>Settings page in Relax app</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39FBEAF9"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D6C289"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4F1E786"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4BCCC9"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13CF930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7235E4"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88A20B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16628D" w14:textId="77777777" w:rsidR="000504DF" w:rsidRDefault="000504DF" w:rsidP="00E731C4">
            <w:pPr>
              <w:pStyle w:val="a9"/>
            </w:pPr>
            <w:r>
              <w:t>When one of the Theme is on, there will be some other things occurs, so some interface logic should be defined.</w:t>
            </w:r>
          </w:p>
        </w:tc>
      </w:tr>
      <w:tr w:rsidR="000504DF" w14:paraId="7A5552A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48BBFB"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0A603B64"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32F71" w14:textId="514CD1AF"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48CFB9CC" w14:textId="77777777" w:rsidR="000504DF" w:rsidRDefault="000504DF" w:rsidP="00E731C4">
            <w:pPr>
              <w:spacing w:before="40" w:after="40"/>
              <w:rPr>
                <w:rFonts w:cs="Arial"/>
                <w:sz w:val="24"/>
                <w:szCs w:val="24"/>
              </w:rPr>
            </w:pPr>
            <w:r>
              <w:rPr>
                <w:rFonts w:cs="Arial"/>
                <w:sz w:val="24"/>
                <w:szCs w:val="24"/>
              </w:rPr>
              <w:t xml:space="preserve">2. Shift gear to P </w:t>
            </w:r>
          </w:p>
          <w:p w14:paraId="6417A657"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44A1A52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501ACC"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A20C705"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7FEC87" w14:textId="77777777" w:rsidR="000504DF" w:rsidRPr="003F3D08" w:rsidRDefault="000504DF" w:rsidP="00E731C4">
            <w:pPr>
              <w:rPr>
                <w:rFonts w:cs="Arial"/>
                <w:sz w:val="24"/>
                <w:szCs w:val="24"/>
              </w:rPr>
            </w:pPr>
            <w:r w:rsidRPr="003F3D08">
              <w:rPr>
                <w:rFonts w:cs="Arial"/>
                <w:sz w:val="24"/>
                <w:szCs w:val="24"/>
              </w:rPr>
              <w:t xml:space="preserve">The user </w:t>
            </w:r>
            <w:r>
              <w:rPr>
                <w:rFonts w:cs="Arial"/>
                <w:sz w:val="24"/>
                <w:szCs w:val="24"/>
              </w:rPr>
              <w:t>clicks anywhere on the video on IVI</w:t>
            </w:r>
          </w:p>
        </w:tc>
      </w:tr>
      <w:tr w:rsidR="000504DF" w14:paraId="61CF75B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488B4E"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214D82C"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B5E999" w14:textId="77777777" w:rsidR="000504DF" w:rsidRPr="00A01F06" w:rsidRDefault="000504DF" w:rsidP="00E731C4">
            <w:pPr>
              <w:spacing w:before="40" w:after="40"/>
              <w:rPr>
                <w:sz w:val="24"/>
                <w:szCs w:val="24"/>
              </w:rPr>
            </w:pPr>
            <w:r>
              <w:rPr>
                <w:rFonts w:cs="Arial"/>
                <w:sz w:val="24"/>
                <w:szCs w:val="24"/>
              </w:rPr>
              <w:t>There is a setting button, and user clicks this button.</w:t>
            </w:r>
          </w:p>
        </w:tc>
      </w:tr>
      <w:tr w:rsidR="000504DF" w14:paraId="3889330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E3ACDE"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F6BB41D"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E992ED" w14:textId="77777777" w:rsidR="000504DF" w:rsidRPr="000970A1" w:rsidRDefault="000504DF" w:rsidP="00E731C4">
            <w:pPr>
              <w:rPr>
                <w:rFonts w:cs="Arial"/>
                <w:sz w:val="24"/>
                <w:szCs w:val="24"/>
              </w:rPr>
            </w:pPr>
            <w:r w:rsidRPr="000970A1">
              <w:rPr>
                <w:rFonts w:cs="Arial"/>
                <w:sz w:val="24"/>
                <w:szCs w:val="24"/>
              </w:rPr>
              <w:t xml:space="preserve">The </w:t>
            </w:r>
            <w:r>
              <w:rPr>
                <w:rFonts w:cs="Arial"/>
                <w:sz w:val="24"/>
                <w:szCs w:val="24"/>
              </w:rPr>
              <w:t>setting</w:t>
            </w:r>
            <w:r w:rsidRPr="000970A1">
              <w:rPr>
                <w:rFonts w:cs="Arial"/>
                <w:sz w:val="24"/>
                <w:szCs w:val="24"/>
              </w:rPr>
              <w:t xml:space="preserve"> page</w:t>
            </w:r>
            <w:r>
              <w:rPr>
                <w:rFonts w:cs="Arial"/>
                <w:sz w:val="24"/>
                <w:szCs w:val="24"/>
              </w:rPr>
              <w:t xml:space="preserve"> in Relax</w:t>
            </w:r>
            <w:r w:rsidRPr="000970A1">
              <w:rPr>
                <w:rFonts w:cs="Arial"/>
                <w:sz w:val="24"/>
                <w:szCs w:val="24"/>
              </w:rPr>
              <w:t xml:space="preserve"> has the following content:</w:t>
            </w:r>
            <w:r>
              <w:rPr>
                <w:rFonts w:cs="Arial"/>
                <w:sz w:val="24"/>
                <w:szCs w:val="24"/>
              </w:rPr>
              <w:t xml:space="preserve"> </w:t>
            </w:r>
          </w:p>
          <w:p w14:paraId="08B67880" w14:textId="77777777" w:rsidR="000504DF" w:rsidRPr="000970A1" w:rsidRDefault="000504DF" w:rsidP="000504DF">
            <w:pPr>
              <w:pStyle w:val="affff2"/>
              <w:numPr>
                <w:ilvl w:val="0"/>
                <w:numId w:val="42"/>
              </w:numPr>
              <w:rPr>
                <w:rFonts w:ascii="Arial" w:hAnsi="Arial" w:cs="Arial"/>
                <w:sz w:val="24"/>
                <w:szCs w:val="24"/>
              </w:rPr>
            </w:pPr>
            <w:r>
              <w:rPr>
                <w:rFonts w:ascii="Arial" w:hAnsi="Arial" w:cs="Arial"/>
                <w:sz w:val="24"/>
                <w:szCs w:val="24"/>
              </w:rPr>
              <w:t>Slide the settings item up and down;</w:t>
            </w:r>
          </w:p>
          <w:p w14:paraId="5B397747" w14:textId="77777777" w:rsidR="000504DF" w:rsidRPr="000970A1" w:rsidRDefault="000504DF" w:rsidP="000504DF">
            <w:pPr>
              <w:pStyle w:val="affff2"/>
              <w:numPr>
                <w:ilvl w:val="0"/>
                <w:numId w:val="42"/>
              </w:numPr>
              <w:rPr>
                <w:rFonts w:ascii="Arial" w:hAnsi="Arial" w:cs="Arial"/>
                <w:sz w:val="24"/>
                <w:szCs w:val="24"/>
              </w:rPr>
            </w:pPr>
            <w:r>
              <w:rPr>
                <w:rFonts w:ascii="Arial" w:hAnsi="Arial" w:cs="Arial"/>
                <w:sz w:val="24"/>
                <w:szCs w:val="24"/>
              </w:rPr>
              <w:t>Seat massage</w:t>
            </w:r>
            <w:r w:rsidRPr="000970A1">
              <w:rPr>
                <w:rFonts w:ascii="Arial" w:hAnsi="Arial" w:cs="Arial"/>
                <w:sz w:val="24"/>
                <w:szCs w:val="24"/>
              </w:rPr>
              <w:t xml:space="preserve">: </w:t>
            </w:r>
            <w:r>
              <w:rPr>
                <w:rFonts w:ascii="Arial" w:hAnsi="Arial" w:cs="Arial"/>
                <w:sz w:val="24"/>
                <w:szCs w:val="24"/>
              </w:rPr>
              <w:t>driver (default)</w:t>
            </w:r>
          </w:p>
          <w:p w14:paraId="46A1C226" w14:textId="77777777" w:rsidR="000504DF" w:rsidRDefault="000504DF" w:rsidP="000504DF">
            <w:pPr>
              <w:pStyle w:val="affff2"/>
              <w:numPr>
                <w:ilvl w:val="0"/>
                <w:numId w:val="42"/>
              </w:numPr>
              <w:rPr>
                <w:rFonts w:ascii="Arial" w:hAnsi="Arial" w:cs="Arial"/>
                <w:sz w:val="24"/>
                <w:szCs w:val="24"/>
              </w:rPr>
            </w:pPr>
            <w:r>
              <w:rPr>
                <w:rFonts w:ascii="Arial" w:hAnsi="Arial" w:cs="Arial"/>
                <w:sz w:val="24"/>
                <w:szCs w:val="24"/>
              </w:rPr>
              <w:t>Digital scent types: If the corresponding scent is installed, display the corresponding name</w:t>
            </w:r>
            <w:r w:rsidRPr="000970A1">
              <w:rPr>
                <w:rFonts w:ascii="Arial" w:hAnsi="Arial" w:cs="Arial"/>
                <w:sz w:val="24"/>
                <w:szCs w:val="24"/>
              </w:rPr>
              <w:t>.</w:t>
            </w:r>
          </w:p>
          <w:p w14:paraId="46A20019" w14:textId="77777777" w:rsidR="000504DF" w:rsidRPr="000970A1" w:rsidRDefault="000504DF" w:rsidP="00E731C4">
            <w:pPr>
              <w:pStyle w:val="affff2"/>
              <w:rPr>
                <w:rFonts w:ascii="Arial" w:hAnsi="Arial" w:cs="Arial"/>
                <w:sz w:val="24"/>
                <w:szCs w:val="24"/>
              </w:rPr>
            </w:pPr>
            <w:r>
              <w:rPr>
                <w:rFonts w:ascii="Arial" w:hAnsi="Arial" w:cs="Arial"/>
                <w:sz w:val="24"/>
                <w:szCs w:val="24"/>
              </w:rPr>
              <w:t>If the scent is unknown/unauthorized/uninstalled, the name will not be displayed.</w:t>
            </w:r>
            <w:r w:rsidRPr="000970A1">
              <w:rPr>
                <w:rFonts w:ascii="Arial" w:hAnsi="Arial" w:cs="Arial"/>
                <w:sz w:val="24"/>
                <w:szCs w:val="24"/>
              </w:rPr>
              <w:t xml:space="preserve"> </w:t>
            </w:r>
          </w:p>
          <w:p w14:paraId="4FEAA62F" w14:textId="77777777" w:rsidR="000504DF" w:rsidRDefault="000504DF" w:rsidP="000504DF">
            <w:pPr>
              <w:pStyle w:val="affff2"/>
              <w:numPr>
                <w:ilvl w:val="0"/>
                <w:numId w:val="42"/>
              </w:numPr>
              <w:rPr>
                <w:rFonts w:ascii="Arial" w:hAnsi="Arial" w:cs="Arial"/>
                <w:sz w:val="24"/>
                <w:szCs w:val="24"/>
              </w:rPr>
            </w:pPr>
            <w:r>
              <w:rPr>
                <w:rFonts w:ascii="Arial" w:hAnsi="Arial" w:cs="Arial"/>
                <w:sz w:val="24"/>
                <w:szCs w:val="24"/>
              </w:rPr>
              <w:t>Rule of focus: If the corresponding theme scent is installed, focus on the corresponding name;</w:t>
            </w:r>
          </w:p>
          <w:p w14:paraId="77F63083" w14:textId="77777777" w:rsidR="000504DF" w:rsidRPr="00C91EA0" w:rsidRDefault="000504DF" w:rsidP="00E731C4">
            <w:pPr>
              <w:pStyle w:val="affff2"/>
              <w:rPr>
                <w:rFonts w:ascii="Arial" w:hAnsi="Arial" w:cs="Arial"/>
                <w:sz w:val="24"/>
                <w:szCs w:val="24"/>
              </w:rPr>
            </w:pPr>
            <w:r>
              <w:rPr>
                <w:rFonts w:ascii="Arial" w:hAnsi="Arial" w:cs="Arial"/>
                <w:sz w:val="24"/>
                <w:szCs w:val="24"/>
              </w:rPr>
              <w:t>If there is no corresponding scent, focus on off.</w:t>
            </w:r>
          </w:p>
          <w:p w14:paraId="3AB010D2" w14:textId="77777777" w:rsidR="000504DF" w:rsidRDefault="000504DF" w:rsidP="00E731C4">
            <w:pPr>
              <w:rPr>
                <w:rFonts w:cs="Arial"/>
                <w:sz w:val="24"/>
                <w:szCs w:val="24"/>
              </w:rPr>
            </w:pPr>
          </w:p>
          <w:p w14:paraId="0F820C41" w14:textId="77777777" w:rsidR="000504DF" w:rsidRDefault="000504DF" w:rsidP="00E731C4">
            <w:pPr>
              <w:rPr>
                <w:rFonts w:cs="Arial"/>
                <w:sz w:val="24"/>
                <w:szCs w:val="24"/>
              </w:rPr>
            </w:pPr>
            <w:r w:rsidRPr="00C91EA0">
              <w:rPr>
                <w:rFonts w:cs="Arial"/>
                <w:sz w:val="24"/>
                <w:szCs w:val="24"/>
              </w:rPr>
              <w:t>If the car only has seat massage, then the setting page only has seat massage function.</w:t>
            </w:r>
          </w:p>
          <w:p w14:paraId="0B1CC36D" w14:textId="77777777" w:rsidR="000504DF" w:rsidRPr="00C91EA0" w:rsidRDefault="000504DF" w:rsidP="00E731C4">
            <w:pPr>
              <w:rPr>
                <w:rFonts w:cs="Arial"/>
                <w:sz w:val="24"/>
                <w:szCs w:val="24"/>
              </w:rPr>
            </w:pPr>
            <w:r>
              <w:rPr>
                <w:rFonts w:cs="Arial"/>
                <w:sz w:val="24"/>
                <w:szCs w:val="24"/>
              </w:rPr>
              <w:t>If the car only has digital scent, then the setting page only has digital scent function.</w:t>
            </w:r>
          </w:p>
          <w:p w14:paraId="6981EDB5" w14:textId="77777777" w:rsidR="000504DF" w:rsidRPr="00C91EA0" w:rsidRDefault="000504DF" w:rsidP="00E731C4">
            <w:pPr>
              <w:rPr>
                <w:rFonts w:cs="Arial"/>
                <w:sz w:val="24"/>
                <w:szCs w:val="24"/>
              </w:rPr>
            </w:pPr>
            <w:r>
              <w:rPr>
                <w:rFonts w:cs="Arial"/>
                <w:sz w:val="24"/>
                <w:szCs w:val="24"/>
              </w:rPr>
              <w:t xml:space="preserve">If </w:t>
            </w:r>
            <w:r w:rsidRPr="00E0716C">
              <w:rPr>
                <w:rFonts w:cs="Arial"/>
                <w:sz w:val="24"/>
                <w:szCs w:val="24"/>
              </w:rPr>
              <w:t xml:space="preserve">the car does not have seat massage and </w:t>
            </w:r>
            <w:r>
              <w:rPr>
                <w:rFonts w:cs="Arial"/>
                <w:sz w:val="24"/>
                <w:szCs w:val="24"/>
              </w:rPr>
              <w:t>digital scent</w:t>
            </w:r>
            <w:r w:rsidRPr="00E0716C">
              <w:rPr>
                <w:rFonts w:cs="Arial"/>
                <w:sz w:val="24"/>
                <w:szCs w:val="24"/>
              </w:rPr>
              <w:t xml:space="preserve"> function, there is no set</w:t>
            </w:r>
            <w:r>
              <w:rPr>
                <w:rFonts w:cs="Arial"/>
                <w:sz w:val="24"/>
                <w:szCs w:val="24"/>
              </w:rPr>
              <w:t>ting</w:t>
            </w:r>
            <w:r w:rsidRPr="00E0716C">
              <w:rPr>
                <w:rFonts w:cs="Arial"/>
                <w:sz w:val="24"/>
                <w:szCs w:val="24"/>
              </w:rPr>
              <w:t xml:space="preserve"> button.</w:t>
            </w:r>
          </w:p>
        </w:tc>
      </w:tr>
      <w:tr w:rsidR="000504DF" w14:paraId="03C4029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77CAE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8AF78E0"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BD005F" w14:textId="77777777" w:rsidR="000504DF" w:rsidRPr="00C92A66" w:rsidRDefault="000504DF" w:rsidP="00E731C4">
            <w:pPr>
              <w:pStyle w:val="a9"/>
              <w:rPr>
                <w:rFonts w:cs="Arial"/>
                <w:lang w:eastAsia="zh-CN"/>
              </w:rPr>
            </w:pPr>
          </w:p>
        </w:tc>
      </w:tr>
      <w:tr w:rsidR="000504DF" w14:paraId="2ACAAAC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A36E83"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5D35867"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F345D4" w14:textId="77777777" w:rsidR="000504DF" w:rsidRDefault="000504DF" w:rsidP="00E731C4"/>
        </w:tc>
      </w:tr>
      <w:tr w:rsidR="000504DF" w14:paraId="4AB5C86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05BF06"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37E2E42"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C17517" w14:textId="77777777" w:rsidR="000504DF" w:rsidRDefault="000504DF" w:rsidP="00E731C4">
            <w:pPr>
              <w:pStyle w:val="a9"/>
            </w:pPr>
          </w:p>
        </w:tc>
      </w:tr>
    </w:tbl>
    <w:p w14:paraId="3AD5D11D" w14:textId="77777777" w:rsidR="000504DF" w:rsidRPr="00AA6B12" w:rsidRDefault="000504DF" w:rsidP="000504DF"/>
    <w:p w14:paraId="37C41A21" w14:textId="77777777" w:rsidR="000504DF" w:rsidRDefault="000504DF" w:rsidP="000504DF">
      <w:pPr>
        <w:pStyle w:val="4"/>
      </w:pPr>
      <w:r>
        <w:t xml:space="preserve">Relax interaction with other </w:t>
      </w:r>
      <w:r w:rsidRPr="009752F0">
        <w:t xml:space="preserve">apps </w:t>
      </w:r>
    </w:p>
    <w:p w14:paraId="792B4099"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5</w:t>
      </w:r>
      <w:r w:rsidRPr="00F87747">
        <w:t>###</w:t>
      </w:r>
      <w:r w:rsidRPr="00650FB9">
        <w:rPr>
          <w:lang w:val="en-US" w:eastAsia="zh-CN"/>
        </w:rPr>
        <w:t xml:space="preserve"> </w:t>
      </w:r>
      <w:r>
        <w:rPr>
          <w:lang w:val="en-US" w:eastAsia="zh-CN"/>
        </w:rPr>
        <w:t>Phone call in during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5A879F51"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5A1AE8"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AC6EA5C"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19881D"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499D7D6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F7DE03"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30CEF0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3AECDC" w14:textId="77777777" w:rsidR="000504DF" w:rsidRDefault="000504DF" w:rsidP="00E731C4">
            <w:pPr>
              <w:pStyle w:val="a9"/>
            </w:pPr>
            <w:r>
              <w:t>When one of the Theme is on, there will be some other things occurs, so some interface logic should be defined.</w:t>
            </w:r>
          </w:p>
        </w:tc>
      </w:tr>
      <w:tr w:rsidR="000504DF" w14:paraId="6CA9EAE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1B6B5"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32B1E1D"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F08A4" w14:textId="0B1509C8"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E843B4">
              <w:rPr>
                <w:rFonts w:cs="Arial"/>
                <w:sz w:val="24"/>
                <w:szCs w:val="24"/>
              </w:rPr>
              <w:t xml:space="preserve"> </w:t>
            </w:r>
            <w:r w:rsidR="004A54BD">
              <w:rPr>
                <w:rFonts w:cs="Arial"/>
                <w:sz w:val="24"/>
                <w:szCs w:val="24"/>
              </w:rPr>
              <w:t>OR ready for drive mode is on</w:t>
            </w:r>
          </w:p>
          <w:p w14:paraId="4F6B47B4" w14:textId="77777777" w:rsidR="000504DF" w:rsidRDefault="000504DF" w:rsidP="00E731C4">
            <w:pPr>
              <w:spacing w:before="40" w:after="40"/>
              <w:rPr>
                <w:rFonts w:cs="Arial"/>
                <w:sz w:val="24"/>
                <w:szCs w:val="24"/>
              </w:rPr>
            </w:pPr>
            <w:r>
              <w:rPr>
                <w:rFonts w:cs="Arial"/>
                <w:sz w:val="24"/>
                <w:szCs w:val="24"/>
              </w:rPr>
              <w:t xml:space="preserve">2. Shift gear to P </w:t>
            </w:r>
          </w:p>
          <w:p w14:paraId="61AAB335"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39BD5D5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52995"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5439239A"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7A90E" w14:textId="77777777" w:rsidR="000504DF" w:rsidRPr="003F3D08" w:rsidRDefault="000504DF" w:rsidP="00E731C4">
            <w:pPr>
              <w:rPr>
                <w:rFonts w:cs="Arial"/>
                <w:sz w:val="24"/>
                <w:szCs w:val="24"/>
              </w:rPr>
            </w:pPr>
            <w:r w:rsidRPr="003142B5">
              <w:rPr>
                <w:sz w:val="24"/>
                <w:szCs w:val="24"/>
              </w:rPr>
              <w:t xml:space="preserve">When </w:t>
            </w:r>
            <w:r>
              <w:rPr>
                <w:sz w:val="24"/>
                <w:szCs w:val="24"/>
              </w:rPr>
              <w:t xml:space="preserve">the user enjoys the relax theme, a </w:t>
            </w:r>
            <w:r w:rsidRPr="003142B5">
              <w:rPr>
                <w:sz w:val="24"/>
                <w:szCs w:val="24"/>
              </w:rPr>
              <w:t>phone call in</w:t>
            </w:r>
            <w:r>
              <w:rPr>
                <w:sz w:val="24"/>
                <w:szCs w:val="24"/>
              </w:rPr>
              <w:t>.</w:t>
            </w:r>
          </w:p>
        </w:tc>
      </w:tr>
      <w:tr w:rsidR="000504DF" w14:paraId="2B1138A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B1E77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4095716"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5EA9D4" w14:textId="77777777" w:rsidR="000504DF" w:rsidRDefault="000504DF" w:rsidP="00E731C4">
            <w:pPr>
              <w:rPr>
                <w:sz w:val="24"/>
                <w:szCs w:val="24"/>
              </w:rPr>
            </w:pPr>
            <w:r>
              <w:rPr>
                <w:sz w:val="24"/>
                <w:szCs w:val="24"/>
              </w:rPr>
              <w:t>M</w:t>
            </w:r>
            <w:r w:rsidRPr="003142B5">
              <w:rPr>
                <w:sz w:val="24"/>
                <w:szCs w:val="24"/>
              </w:rPr>
              <w:t xml:space="preserve">usic and video will pause, the seat massage remains, the digital scent and the ambient light remains. </w:t>
            </w:r>
          </w:p>
          <w:p w14:paraId="7BA604C0" w14:textId="77777777" w:rsidR="000504DF" w:rsidRPr="00A01F06" w:rsidRDefault="000504DF" w:rsidP="00E731C4">
            <w:pPr>
              <w:spacing w:before="40" w:after="40"/>
              <w:rPr>
                <w:sz w:val="24"/>
                <w:szCs w:val="24"/>
              </w:rPr>
            </w:pPr>
            <w:r w:rsidRPr="003142B5">
              <w:rPr>
                <w:sz w:val="24"/>
                <w:szCs w:val="24"/>
              </w:rPr>
              <w:t>After call end, music and video will resume.</w:t>
            </w:r>
          </w:p>
        </w:tc>
      </w:tr>
      <w:tr w:rsidR="000504DF" w14:paraId="66201E0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B839A9"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C88E90E"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617DB2" w14:textId="77777777" w:rsidR="000504DF" w:rsidRDefault="000504DF" w:rsidP="00E731C4"/>
        </w:tc>
      </w:tr>
      <w:tr w:rsidR="000504DF" w14:paraId="3693EDE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2D0938"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4FC7B443"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5B3F30" w14:textId="77777777" w:rsidR="000504DF" w:rsidRDefault="000504DF" w:rsidP="00E731C4">
            <w:pPr>
              <w:pStyle w:val="a9"/>
            </w:pPr>
          </w:p>
        </w:tc>
      </w:tr>
    </w:tbl>
    <w:p w14:paraId="641A8C1C"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6</w:t>
      </w:r>
      <w:r w:rsidRPr="00F87747">
        <w:t>###</w:t>
      </w:r>
      <w:r w:rsidRPr="00650FB9">
        <w:rPr>
          <w:lang w:val="en-US" w:eastAsia="zh-CN"/>
        </w:rPr>
        <w:t xml:space="preserve"> </w:t>
      </w:r>
      <w:r>
        <w:rPr>
          <w:lang w:val="en-US" w:eastAsia="zh-CN"/>
        </w:rPr>
        <w:t xml:space="preserve">Relax experience </w:t>
      </w:r>
      <w:r>
        <w:rPr>
          <w:rFonts w:hint="eastAsia"/>
          <w:lang w:val="en-US" w:eastAsia="zh-CN"/>
        </w:rPr>
        <w:t>runs</w:t>
      </w:r>
      <w:r>
        <w:rPr>
          <w:lang w:val="en-US" w:eastAsia="zh-CN"/>
        </w:rPr>
        <w:t xml:space="preserve"> in the background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188E6235"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7DFC2A" w14:textId="77777777" w:rsidR="000504DF" w:rsidRDefault="000504DF" w:rsidP="00E731C4">
            <w:pPr>
              <w:pStyle w:val="a9"/>
              <w:rPr>
                <w:rStyle w:val="af7"/>
                <w:lang w:eastAsia="zh-CN"/>
              </w:rPr>
            </w:pPr>
            <w:r>
              <w:rPr>
                <w:rStyle w:val="af7"/>
                <w:rFonts w:hint="eastAsia"/>
                <w:lang w:eastAsia="zh-CN"/>
              </w:rPr>
              <w:lastRenderedPageBreak/>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213FC9FA"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3432D2"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37D5D6F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A3C69"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05CC419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E0A17" w14:textId="77777777" w:rsidR="000504DF" w:rsidRDefault="000504DF" w:rsidP="00E731C4">
            <w:pPr>
              <w:pStyle w:val="a9"/>
            </w:pPr>
            <w:r>
              <w:t>The user wants to want to do other things during relax experience.</w:t>
            </w:r>
          </w:p>
        </w:tc>
      </w:tr>
      <w:tr w:rsidR="000504DF" w14:paraId="7E193B3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4ADEE"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5B1420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ED3B8" w14:textId="4417D66F"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514D1721" w14:textId="77777777" w:rsidR="000504DF" w:rsidRDefault="000504DF" w:rsidP="00E731C4">
            <w:pPr>
              <w:spacing w:before="40" w:after="40"/>
              <w:rPr>
                <w:rFonts w:cs="Arial"/>
                <w:sz w:val="24"/>
                <w:szCs w:val="24"/>
              </w:rPr>
            </w:pPr>
            <w:r>
              <w:rPr>
                <w:rFonts w:cs="Arial"/>
                <w:sz w:val="24"/>
                <w:szCs w:val="24"/>
              </w:rPr>
              <w:t xml:space="preserve">2. Shift gear to P </w:t>
            </w:r>
          </w:p>
          <w:p w14:paraId="157D2C4D"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648A7F3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2BF59"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9737CB1"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837775" w14:textId="77777777" w:rsidR="000504DF" w:rsidRPr="003F3D08" w:rsidRDefault="000504DF" w:rsidP="00E731C4">
            <w:pPr>
              <w:rPr>
                <w:rFonts w:cs="Arial"/>
                <w:sz w:val="24"/>
                <w:szCs w:val="24"/>
              </w:rPr>
            </w:pPr>
            <w:r>
              <w:rPr>
                <w:sz w:val="24"/>
                <w:szCs w:val="24"/>
              </w:rPr>
              <w:t>The u</w:t>
            </w:r>
            <w:r w:rsidRPr="003142B5">
              <w:rPr>
                <w:sz w:val="24"/>
                <w:szCs w:val="24"/>
              </w:rPr>
              <w:t>ser presses the home button to return to the home page</w:t>
            </w:r>
            <w:r>
              <w:rPr>
                <w:sz w:val="24"/>
                <w:szCs w:val="24"/>
              </w:rPr>
              <w:t>.</w:t>
            </w:r>
          </w:p>
        </w:tc>
      </w:tr>
      <w:tr w:rsidR="000504DF" w14:paraId="293AF935"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3F7EA2"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0EE9C6E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9811CCF" w14:textId="77777777" w:rsidR="000504DF" w:rsidRPr="00CB57F0" w:rsidRDefault="000504DF" w:rsidP="00E731C4">
            <w:pPr>
              <w:rPr>
                <w:b/>
              </w:rPr>
            </w:pPr>
            <w:r>
              <w:rPr>
                <w:sz w:val="24"/>
                <w:szCs w:val="24"/>
              </w:rPr>
              <w:t xml:space="preserve">Relax experience run in the background. </w:t>
            </w:r>
          </w:p>
        </w:tc>
      </w:tr>
      <w:tr w:rsidR="000504DF" w14:paraId="37B11E0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772F15"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55627C0"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3FB289" w14:textId="77777777" w:rsidR="000504DF" w:rsidRPr="00D038FA" w:rsidRDefault="000504DF" w:rsidP="00E731C4">
            <w:pPr>
              <w:rPr>
                <w:sz w:val="24"/>
                <w:szCs w:val="24"/>
              </w:rPr>
            </w:pPr>
            <w:r w:rsidRPr="009B6E35">
              <w:rPr>
                <w:sz w:val="24"/>
                <w:szCs w:val="24"/>
              </w:rPr>
              <w:t>Video pause, music background playback, and the seat massage, ambient light and digital scent remain.</w:t>
            </w:r>
          </w:p>
        </w:tc>
      </w:tr>
      <w:tr w:rsidR="000504DF" w14:paraId="139981F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DA5188"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2769775" w14:textId="77777777" w:rsidR="000504DF" w:rsidRDefault="000504DF" w:rsidP="00E731C4">
            <w:pPr>
              <w:pStyle w:val="a9"/>
            </w:pPr>
            <w:r>
              <w:t>M4</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9D6787" w14:textId="77777777" w:rsidR="000504DF" w:rsidRPr="00A01F06" w:rsidRDefault="000504DF" w:rsidP="00E731C4">
            <w:pPr>
              <w:rPr>
                <w:sz w:val="24"/>
                <w:szCs w:val="24"/>
              </w:rPr>
            </w:pPr>
            <w:r w:rsidRPr="005D13ED">
              <w:rPr>
                <w:sz w:val="24"/>
                <w:szCs w:val="24"/>
              </w:rPr>
              <w:t>Enter relax app again, the interface returns to the interface before exiting, and video will resume.</w:t>
            </w:r>
          </w:p>
        </w:tc>
      </w:tr>
      <w:tr w:rsidR="000504DF" w14:paraId="39F1499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C4F28" w14:textId="77777777" w:rsidR="000504DF" w:rsidRDefault="000504DF" w:rsidP="00E731C4">
            <w:pPr>
              <w:pStyle w:val="a9"/>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70156441"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B410B1" w14:textId="77777777" w:rsidR="000504DF" w:rsidRDefault="000504DF" w:rsidP="00E731C4">
            <w:r w:rsidRPr="003F3D08">
              <w:rPr>
                <w:rFonts w:cs="Arial"/>
                <w:sz w:val="24"/>
                <w:szCs w:val="24"/>
              </w:rPr>
              <w:t>User says “</w:t>
            </w:r>
            <w:r>
              <w:rPr>
                <w:rFonts w:cs="Arial"/>
                <w:sz w:val="24"/>
                <w:szCs w:val="24"/>
              </w:rPr>
              <w:t xml:space="preserve">Back to homepage”, </w:t>
            </w:r>
            <w:r w:rsidRPr="003F3D08">
              <w:rPr>
                <w:rFonts w:cs="Arial"/>
                <w:sz w:val="24"/>
                <w:szCs w:val="24"/>
              </w:rPr>
              <w:t>it will switch to M</w:t>
            </w:r>
            <w:r>
              <w:rPr>
                <w:rFonts w:cs="Arial"/>
                <w:sz w:val="24"/>
                <w:szCs w:val="24"/>
              </w:rPr>
              <w:t>2.</w:t>
            </w:r>
          </w:p>
        </w:tc>
      </w:tr>
      <w:tr w:rsidR="000504DF" w14:paraId="400B319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A1FADA" w14:textId="77777777" w:rsidR="000504DF" w:rsidRDefault="000504DF" w:rsidP="00E731C4">
            <w:pPr>
              <w:pStyle w:val="a9"/>
              <w:rPr>
                <w:rStyle w:val="af7"/>
              </w:rPr>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79216FD5"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C3B4A" w14:textId="77777777" w:rsidR="000504DF" w:rsidRDefault="000504DF" w:rsidP="00E731C4"/>
        </w:tc>
      </w:tr>
      <w:tr w:rsidR="000504DF" w14:paraId="35BAA86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795D8C"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33067D7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08A550" w14:textId="77777777" w:rsidR="000504DF" w:rsidRDefault="000504DF" w:rsidP="00E731C4">
            <w:pPr>
              <w:pStyle w:val="a9"/>
            </w:pPr>
          </w:p>
        </w:tc>
      </w:tr>
    </w:tbl>
    <w:p w14:paraId="54DC70E8"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7</w:t>
      </w:r>
      <w:r w:rsidRPr="00F87747">
        <w:t>###</w:t>
      </w:r>
      <w:r w:rsidRPr="00650FB9">
        <w:rPr>
          <w:lang w:val="en-US" w:eastAsia="zh-CN"/>
        </w:rPr>
        <w:t xml:space="preserve"> </w:t>
      </w:r>
      <w:r>
        <w:rPr>
          <w:lang w:val="en-US" w:eastAsia="zh-CN"/>
        </w:rPr>
        <w:t>Watch video during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0450E53C"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E4522B"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D3105F2"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BE1C4F"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7635782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76DCCE"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101928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FB1D1" w14:textId="77777777" w:rsidR="000504DF" w:rsidRDefault="000504DF" w:rsidP="00E731C4">
            <w:pPr>
              <w:pStyle w:val="a9"/>
            </w:pPr>
            <w:r>
              <w:t>The user wants to watch videos during relax experience.</w:t>
            </w:r>
          </w:p>
        </w:tc>
      </w:tr>
      <w:tr w:rsidR="000504DF" w14:paraId="4EE7111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FC9E8"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1C01C3C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0F5A0" w14:textId="0E6D745D"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279BBB6A" w14:textId="77777777" w:rsidR="000504DF" w:rsidRDefault="000504DF" w:rsidP="00E731C4">
            <w:pPr>
              <w:spacing w:before="40" w:after="40"/>
              <w:rPr>
                <w:rFonts w:cs="Arial"/>
                <w:sz w:val="24"/>
                <w:szCs w:val="24"/>
              </w:rPr>
            </w:pPr>
            <w:r>
              <w:rPr>
                <w:rFonts w:cs="Arial"/>
                <w:sz w:val="24"/>
                <w:szCs w:val="24"/>
              </w:rPr>
              <w:t xml:space="preserve">2. Shift gear to P </w:t>
            </w:r>
          </w:p>
          <w:p w14:paraId="1C71A581"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2CC28FB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78749"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175DAC87"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06293" w14:textId="77777777" w:rsidR="000504DF" w:rsidRPr="003F3D08" w:rsidRDefault="000504DF" w:rsidP="00E731C4">
            <w:pPr>
              <w:rPr>
                <w:rFonts w:cs="Arial"/>
                <w:sz w:val="24"/>
                <w:szCs w:val="24"/>
              </w:rPr>
            </w:pPr>
            <w:r>
              <w:rPr>
                <w:sz w:val="24"/>
                <w:szCs w:val="24"/>
              </w:rPr>
              <w:t>The u</w:t>
            </w:r>
            <w:r w:rsidRPr="003142B5">
              <w:rPr>
                <w:sz w:val="24"/>
                <w:szCs w:val="24"/>
              </w:rPr>
              <w:t>ser presses the home button to return to the home page</w:t>
            </w:r>
            <w:r>
              <w:rPr>
                <w:sz w:val="24"/>
                <w:szCs w:val="24"/>
              </w:rPr>
              <w:t>.</w:t>
            </w:r>
          </w:p>
        </w:tc>
      </w:tr>
      <w:tr w:rsidR="000504DF" w14:paraId="52F68A0D"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0F87E4"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1DD02B4"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BD9B2B" w14:textId="77777777" w:rsidR="000504DF" w:rsidRPr="00CB57F0" w:rsidRDefault="000504DF" w:rsidP="00E731C4">
            <w:pPr>
              <w:rPr>
                <w:b/>
              </w:rPr>
            </w:pPr>
            <w:r>
              <w:rPr>
                <w:sz w:val="24"/>
                <w:szCs w:val="24"/>
              </w:rPr>
              <w:t xml:space="preserve">The user opens video software such as </w:t>
            </w:r>
            <w:proofErr w:type="spellStart"/>
            <w:r>
              <w:rPr>
                <w:sz w:val="24"/>
                <w:szCs w:val="24"/>
              </w:rPr>
              <w:t>iQiyi</w:t>
            </w:r>
            <w:proofErr w:type="spellEnd"/>
            <w:r>
              <w:rPr>
                <w:sz w:val="24"/>
                <w:szCs w:val="24"/>
              </w:rPr>
              <w:t>.</w:t>
            </w:r>
          </w:p>
        </w:tc>
      </w:tr>
      <w:tr w:rsidR="000504DF" w14:paraId="1FF59BF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AEEDC"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F4A5B78"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A3D380" w14:textId="77777777" w:rsidR="000504DF" w:rsidRPr="003142B5" w:rsidRDefault="000504DF" w:rsidP="00E731C4">
            <w:pPr>
              <w:rPr>
                <w:sz w:val="24"/>
                <w:szCs w:val="24"/>
              </w:rPr>
            </w:pPr>
            <w:r>
              <w:rPr>
                <w:sz w:val="24"/>
                <w:szCs w:val="24"/>
              </w:rPr>
              <w:t>The</w:t>
            </w:r>
            <w:r w:rsidRPr="003142B5">
              <w:rPr>
                <w:sz w:val="24"/>
                <w:szCs w:val="24"/>
              </w:rPr>
              <w:t xml:space="preserve"> music and video of relax are paused, but the seat massage, ambient light and digital scent remain.</w:t>
            </w:r>
          </w:p>
          <w:p w14:paraId="01F5A53A" w14:textId="77777777" w:rsidR="000504DF" w:rsidRPr="003142B5" w:rsidRDefault="000504DF" w:rsidP="00E731C4">
            <w:pPr>
              <w:rPr>
                <w:sz w:val="24"/>
                <w:szCs w:val="24"/>
              </w:rPr>
            </w:pPr>
          </w:p>
          <w:p w14:paraId="47D05FBC" w14:textId="77777777" w:rsidR="000504DF" w:rsidRPr="00A01F06" w:rsidRDefault="000504DF" w:rsidP="00E731C4">
            <w:pPr>
              <w:rPr>
                <w:sz w:val="24"/>
                <w:szCs w:val="24"/>
              </w:rPr>
            </w:pPr>
            <w:r w:rsidRPr="003142B5">
              <w:rPr>
                <w:sz w:val="24"/>
                <w:szCs w:val="24"/>
              </w:rPr>
              <w:t>The music and videos in the relax experience cannot be modified.</w:t>
            </w:r>
          </w:p>
        </w:tc>
      </w:tr>
      <w:tr w:rsidR="000504DF" w14:paraId="740DB12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6C6BEE"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56755B35"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38E09C" w14:textId="77777777" w:rsidR="000504DF" w:rsidRPr="00A01F06" w:rsidRDefault="000504DF" w:rsidP="00E731C4">
            <w:pPr>
              <w:spacing w:before="40" w:after="40"/>
              <w:rPr>
                <w:sz w:val="24"/>
                <w:szCs w:val="24"/>
              </w:rPr>
            </w:pPr>
          </w:p>
        </w:tc>
      </w:tr>
      <w:tr w:rsidR="000504DF" w14:paraId="75CAF42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17E48" w14:textId="77777777" w:rsidR="000504DF" w:rsidRDefault="000504DF" w:rsidP="00E731C4">
            <w:pPr>
              <w:pStyle w:val="a9"/>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6D665FA7"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707F29" w14:textId="77777777" w:rsidR="000504DF" w:rsidRDefault="000504DF" w:rsidP="00E731C4">
            <w:r w:rsidRPr="003F3D08">
              <w:rPr>
                <w:rFonts w:cs="Arial"/>
                <w:sz w:val="24"/>
                <w:szCs w:val="24"/>
              </w:rPr>
              <w:t>User says “</w:t>
            </w:r>
            <w:r>
              <w:rPr>
                <w:rFonts w:cs="Arial"/>
                <w:sz w:val="24"/>
                <w:szCs w:val="24"/>
              </w:rPr>
              <w:t>I want to watch video”, and select a video to play,</w:t>
            </w:r>
            <w:r w:rsidRPr="003F3D08">
              <w:rPr>
                <w:rFonts w:cs="Arial"/>
                <w:sz w:val="24"/>
                <w:szCs w:val="24"/>
              </w:rPr>
              <w:t xml:space="preserve"> it will switch to M</w:t>
            </w:r>
            <w:r>
              <w:rPr>
                <w:rFonts w:cs="Arial"/>
                <w:sz w:val="24"/>
                <w:szCs w:val="24"/>
              </w:rPr>
              <w:t>3.</w:t>
            </w:r>
          </w:p>
        </w:tc>
      </w:tr>
      <w:tr w:rsidR="000504DF" w14:paraId="59CAD09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06499A" w14:textId="77777777" w:rsidR="000504DF" w:rsidRDefault="000504DF" w:rsidP="00E731C4">
            <w:pPr>
              <w:pStyle w:val="a9"/>
              <w:rPr>
                <w:rStyle w:val="af7"/>
              </w:rPr>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3A42581C"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B08BC" w14:textId="77777777" w:rsidR="000504DF" w:rsidRDefault="000504DF" w:rsidP="00E731C4"/>
        </w:tc>
      </w:tr>
      <w:tr w:rsidR="000504DF" w14:paraId="7F2556E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B1F957" w14:textId="77777777" w:rsidR="000504DF" w:rsidRDefault="000504DF" w:rsidP="00E731C4">
            <w:pPr>
              <w:pStyle w:val="a9"/>
            </w:pPr>
            <w:r>
              <w:rPr>
                <w:rStyle w:val="af7"/>
              </w:rPr>
              <w:lastRenderedPageBreak/>
              <w:t>Exceptions</w:t>
            </w:r>
          </w:p>
        </w:tc>
        <w:tc>
          <w:tcPr>
            <w:tcW w:w="688" w:type="dxa"/>
            <w:tcBorders>
              <w:top w:val="single" w:sz="6" w:space="0" w:color="auto"/>
              <w:left w:val="single" w:sz="6" w:space="0" w:color="auto"/>
              <w:bottom w:val="single" w:sz="6" w:space="0" w:color="auto"/>
              <w:right w:val="single" w:sz="6" w:space="0" w:color="auto"/>
            </w:tcBorders>
          </w:tcPr>
          <w:p w14:paraId="4AB7646F"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94CA64" w14:textId="77777777" w:rsidR="000504DF" w:rsidRDefault="000504DF" w:rsidP="00E731C4">
            <w:pPr>
              <w:pStyle w:val="a9"/>
            </w:pPr>
          </w:p>
        </w:tc>
      </w:tr>
    </w:tbl>
    <w:p w14:paraId="56832658"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5</w:t>
      </w:r>
      <w:r w:rsidR="00783FC6">
        <w:rPr>
          <w:rFonts w:hint="eastAsia"/>
          <w:lang w:eastAsia="zh-CN"/>
        </w:rPr>
        <w:t>8</w:t>
      </w:r>
      <w:r w:rsidRPr="00F87747">
        <w:t>###</w:t>
      </w:r>
      <w:r w:rsidRPr="00650FB9">
        <w:rPr>
          <w:lang w:val="en-US" w:eastAsia="zh-CN"/>
        </w:rPr>
        <w:t xml:space="preserve"> </w:t>
      </w:r>
      <w:r>
        <w:rPr>
          <w:lang w:val="en-US" w:eastAsia="zh-CN"/>
        </w:rPr>
        <w:t>Play own playlist during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7DFEE67C"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62DCC2"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BBBA955"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5C1E30"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26FE894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DD1517"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5A7ED883"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50C87" w14:textId="77777777" w:rsidR="000504DF" w:rsidRDefault="000504DF" w:rsidP="00E731C4">
            <w:pPr>
              <w:pStyle w:val="a9"/>
            </w:pPr>
            <w:r>
              <w:t>The user wants to plan his own playlist during relax experience.</w:t>
            </w:r>
          </w:p>
        </w:tc>
      </w:tr>
      <w:tr w:rsidR="000504DF" w14:paraId="303A60A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6759E"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5D3AE0AD"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A221E" w14:textId="08F40371"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038BA781" w14:textId="77777777" w:rsidR="000504DF" w:rsidRDefault="000504DF" w:rsidP="00E731C4">
            <w:pPr>
              <w:spacing w:before="40" w:after="40"/>
              <w:rPr>
                <w:rFonts w:cs="Arial"/>
                <w:sz w:val="24"/>
                <w:szCs w:val="24"/>
              </w:rPr>
            </w:pPr>
            <w:r>
              <w:rPr>
                <w:rFonts w:cs="Arial"/>
                <w:sz w:val="24"/>
                <w:szCs w:val="24"/>
              </w:rPr>
              <w:t xml:space="preserve">2. Shift gear to P </w:t>
            </w:r>
          </w:p>
          <w:p w14:paraId="1FA5A1BC"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5FB9758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B62E0"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62D14A6"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E0603" w14:textId="77777777" w:rsidR="000504DF" w:rsidRPr="003F3D08" w:rsidRDefault="000504DF" w:rsidP="00E731C4">
            <w:pPr>
              <w:rPr>
                <w:rFonts w:cs="Arial"/>
                <w:sz w:val="24"/>
                <w:szCs w:val="24"/>
              </w:rPr>
            </w:pPr>
            <w:r>
              <w:rPr>
                <w:sz w:val="24"/>
                <w:szCs w:val="24"/>
              </w:rPr>
              <w:t>The u</w:t>
            </w:r>
            <w:r w:rsidRPr="003142B5">
              <w:rPr>
                <w:sz w:val="24"/>
                <w:szCs w:val="24"/>
              </w:rPr>
              <w:t>ser presses the home button to return to the home page</w:t>
            </w:r>
            <w:r>
              <w:rPr>
                <w:sz w:val="24"/>
                <w:szCs w:val="24"/>
              </w:rPr>
              <w:t>.</w:t>
            </w:r>
          </w:p>
        </w:tc>
      </w:tr>
      <w:tr w:rsidR="000504DF" w14:paraId="515ABA13"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DED771"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7FBFF9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98A03A7" w14:textId="77777777" w:rsidR="000504DF" w:rsidRDefault="000504DF" w:rsidP="00E731C4">
            <w:pPr>
              <w:rPr>
                <w:sz w:val="24"/>
                <w:szCs w:val="24"/>
              </w:rPr>
            </w:pPr>
            <w:r>
              <w:rPr>
                <w:sz w:val="24"/>
                <w:szCs w:val="24"/>
              </w:rPr>
              <w:t>The user opens music player such as QQ music.</w:t>
            </w:r>
          </w:p>
          <w:p w14:paraId="2EBADA70" w14:textId="77777777" w:rsidR="000504DF" w:rsidRPr="00CB57F0" w:rsidRDefault="000504DF" w:rsidP="00E731C4">
            <w:pPr>
              <w:rPr>
                <w:b/>
              </w:rPr>
            </w:pPr>
          </w:p>
        </w:tc>
      </w:tr>
      <w:tr w:rsidR="000504DF" w14:paraId="30E582F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A15E5E"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69AE1277"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0742A9" w14:textId="77777777" w:rsidR="000504DF" w:rsidRPr="003142B5" w:rsidRDefault="000504DF" w:rsidP="00E731C4">
            <w:pPr>
              <w:rPr>
                <w:sz w:val="24"/>
                <w:szCs w:val="24"/>
              </w:rPr>
            </w:pPr>
            <w:r>
              <w:rPr>
                <w:sz w:val="24"/>
                <w:szCs w:val="24"/>
              </w:rPr>
              <w:t>The</w:t>
            </w:r>
            <w:r w:rsidRPr="003142B5">
              <w:rPr>
                <w:sz w:val="24"/>
                <w:szCs w:val="24"/>
              </w:rPr>
              <w:t xml:space="preserve"> music and video of relax are paused, but the seat massage, ambient light and digital scent remain.</w:t>
            </w:r>
          </w:p>
          <w:p w14:paraId="6F9528A8" w14:textId="77777777" w:rsidR="000504DF" w:rsidRPr="003142B5" w:rsidRDefault="000504DF" w:rsidP="00E731C4">
            <w:pPr>
              <w:rPr>
                <w:sz w:val="24"/>
                <w:szCs w:val="24"/>
              </w:rPr>
            </w:pPr>
          </w:p>
          <w:p w14:paraId="48459803" w14:textId="77777777" w:rsidR="000504DF" w:rsidRPr="00A01F06" w:rsidRDefault="000504DF" w:rsidP="00E731C4">
            <w:pPr>
              <w:rPr>
                <w:sz w:val="24"/>
                <w:szCs w:val="24"/>
              </w:rPr>
            </w:pPr>
            <w:r w:rsidRPr="003142B5">
              <w:rPr>
                <w:sz w:val="24"/>
                <w:szCs w:val="24"/>
              </w:rPr>
              <w:t>The music and videos in the relax experience cannot be modified.</w:t>
            </w:r>
          </w:p>
        </w:tc>
      </w:tr>
      <w:tr w:rsidR="000504DF" w14:paraId="1C9E974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DEB37E" w14:textId="77777777" w:rsidR="000504DF" w:rsidRDefault="000504DF" w:rsidP="00E731C4">
            <w:pPr>
              <w:pStyle w:val="a9"/>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4D98E095"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EC9F0C" w14:textId="77777777" w:rsidR="000504DF" w:rsidRDefault="000504DF" w:rsidP="00E731C4">
            <w:r w:rsidRPr="003F3D08">
              <w:rPr>
                <w:rFonts w:cs="Arial"/>
                <w:sz w:val="24"/>
                <w:szCs w:val="24"/>
              </w:rPr>
              <w:t>User says “</w:t>
            </w:r>
            <w:r>
              <w:rPr>
                <w:rFonts w:cs="Arial"/>
                <w:sz w:val="24"/>
                <w:szCs w:val="24"/>
              </w:rPr>
              <w:t>I want to listen to songs”, and select a song to play,</w:t>
            </w:r>
            <w:r w:rsidRPr="003F3D08">
              <w:rPr>
                <w:rFonts w:cs="Arial"/>
                <w:sz w:val="24"/>
                <w:szCs w:val="24"/>
              </w:rPr>
              <w:t xml:space="preserve"> it will switch to M</w:t>
            </w:r>
            <w:r>
              <w:rPr>
                <w:rFonts w:cs="Arial"/>
                <w:sz w:val="24"/>
                <w:szCs w:val="24"/>
              </w:rPr>
              <w:t>3.</w:t>
            </w:r>
          </w:p>
        </w:tc>
      </w:tr>
      <w:tr w:rsidR="000504DF" w14:paraId="34D9BAA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1E6BD1"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291AEF6B"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5FA215" w14:textId="77777777" w:rsidR="000504DF" w:rsidRDefault="000504DF" w:rsidP="00E731C4"/>
        </w:tc>
      </w:tr>
      <w:tr w:rsidR="000504DF" w14:paraId="73745D0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DB376C"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37E9E30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B7779C" w14:textId="77777777" w:rsidR="000504DF" w:rsidRDefault="000504DF" w:rsidP="00E731C4">
            <w:pPr>
              <w:pStyle w:val="a9"/>
            </w:pPr>
          </w:p>
        </w:tc>
      </w:tr>
    </w:tbl>
    <w:p w14:paraId="5220FE8D" w14:textId="77777777" w:rsidR="000504DF" w:rsidRPr="00723379" w:rsidRDefault="000504DF" w:rsidP="000504DF"/>
    <w:p w14:paraId="56D2458E" w14:textId="77777777" w:rsidR="000504DF" w:rsidRDefault="000504DF" w:rsidP="000504DF">
      <w:pPr>
        <w:pStyle w:val="4"/>
      </w:pPr>
      <w:r>
        <w:t xml:space="preserve">Screen setting in relax </w:t>
      </w:r>
    </w:p>
    <w:p w14:paraId="5BC34CB9"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rsidR="00783FC6">
        <w:rPr>
          <w:rFonts w:hint="eastAsia"/>
          <w:lang w:eastAsia="zh-CN"/>
        </w:rPr>
        <w:t>59</w:t>
      </w:r>
      <w:r w:rsidRPr="00F87747">
        <w:t>###</w:t>
      </w:r>
      <w:r w:rsidRPr="00650FB9">
        <w:rPr>
          <w:lang w:val="en-US" w:eastAsia="zh-CN"/>
        </w:rPr>
        <w:t xml:space="preserve"> </w:t>
      </w:r>
      <w:r>
        <w:rPr>
          <w:lang w:val="en-US" w:eastAsia="zh-CN"/>
        </w:rPr>
        <w:t>Screen setting for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66A19F47"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6343E0"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12FCD13"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DB56E6"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7F3E5D6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84BF2"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93664F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D5B8F" w14:textId="77777777" w:rsidR="000504DF" w:rsidRDefault="000504DF" w:rsidP="00E731C4">
            <w:pPr>
              <w:pStyle w:val="a9"/>
            </w:pPr>
            <w:r>
              <w:t>User wants to enjoy Relax experience in the vehicle.</w:t>
            </w:r>
          </w:p>
        </w:tc>
      </w:tr>
      <w:tr w:rsidR="000504DF" w14:paraId="22DA463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9149AD"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5EC43A01"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F20F22" w14:textId="43C4587A"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693B4BDD"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08F248F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C35E4E"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4059906"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CC47FC" w14:textId="77777777" w:rsidR="000504DF" w:rsidRPr="00DF6485" w:rsidRDefault="000504DF" w:rsidP="00E731C4">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r>
              <w:rPr>
                <w:rFonts w:cs="Arial"/>
                <w:sz w:val="24"/>
                <w:szCs w:val="24"/>
              </w:rPr>
              <w:t>.</w:t>
            </w:r>
          </w:p>
        </w:tc>
      </w:tr>
      <w:tr w:rsidR="000504DF" w14:paraId="15E143C0"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E705D3"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6D7496B"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85893" w14:textId="77777777" w:rsidR="000504DF" w:rsidRDefault="000504DF" w:rsidP="00E731C4">
            <w:pPr>
              <w:rPr>
                <w:sz w:val="24"/>
                <w:szCs w:val="24"/>
              </w:rPr>
            </w:pPr>
            <w:r>
              <w:rPr>
                <w:sz w:val="24"/>
                <w:szCs w:val="24"/>
              </w:rPr>
              <w:t>Screen settings are as follows:</w:t>
            </w:r>
          </w:p>
          <w:p w14:paraId="22DADCEA" w14:textId="77777777" w:rsidR="000504DF" w:rsidRPr="00A97033" w:rsidRDefault="000504DF" w:rsidP="00E731C4">
            <w:pPr>
              <w:pStyle w:val="affff2"/>
              <w:numPr>
                <w:ilvl w:val="0"/>
                <w:numId w:val="23"/>
              </w:numPr>
              <w:rPr>
                <w:rFonts w:ascii="Arial" w:hAnsi="Arial" w:cs="Arial"/>
                <w:sz w:val="24"/>
                <w:szCs w:val="24"/>
              </w:rPr>
            </w:pPr>
            <w:r w:rsidRPr="00A97033">
              <w:rPr>
                <w:rFonts w:ascii="Arial" w:hAnsi="Arial" w:cs="Arial"/>
                <w:sz w:val="24"/>
                <w:szCs w:val="24"/>
              </w:rPr>
              <w:t>If it is in Solo mode, it will remain in Solo mode after entering relax experience.</w:t>
            </w:r>
          </w:p>
          <w:p w14:paraId="4159CADC" w14:textId="77777777" w:rsidR="000504DF" w:rsidRPr="00A97033" w:rsidRDefault="000504DF" w:rsidP="00E731C4">
            <w:pPr>
              <w:pStyle w:val="affff2"/>
              <w:numPr>
                <w:ilvl w:val="0"/>
                <w:numId w:val="23"/>
              </w:numPr>
              <w:rPr>
                <w:rFonts w:ascii="Arial" w:hAnsi="Arial" w:cs="Arial"/>
                <w:sz w:val="24"/>
                <w:szCs w:val="24"/>
              </w:rPr>
            </w:pPr>
            <w:r w:rsidRPr="00A97033">
              <w:rPr>
                <w:rFonts w:ascii="Arial" w:hAnsi="Arial" w:cs="Arial"/>
                <w:sz w:val="24"/>
                <w:szCs w:val="24"/>
              </w:rPr>
              <w:t xml:space="preserve">If it is in </w:t>
            </w:r>
            <w:r>
              <w:rPr>
                <w:rFonts w:ascii="Arial" w:hAnsi="Arial" w:cs="Arial"/>
                <w:sz w:val="24"/>
                <w:szCs w:val="24"/>
              </w:rPr>
              <w:t>Co-pilot</w:t>
            </w:r>
            <w:r w:rsidRPr="00A97033">
              <w:rPr>
                <w:rFonts w:ascii="Arial" w:hAnsi="Arial" w:cs="Arial"/>
                <w:sz w:val="24"/>
                <w:szCs w:val="24"/>
              </w:rPr>
              <w:t xml:space="preserve"> mode, it will remain in </w:t>
            </w:r>
            <w:r>
              <w:rPr>
                <w:rFonts w:ascii="Arial" w:hAnsi="Arial" w:cs="Arial"/>
                <w:sz w:val="24"/>
                <w:szCs w:val="24"/>
              </w:rPr>
              <w:t>Co-pilot</w:t>
            </w:r>
            <w:r w:rsidRPr="00A97033">
              <w:rPr>
                <w:rFonts w:ascii="Arial" w:hAnsi="Arial" w:cs="Arial"/>
                <w:sz w:val="24"/>
                <w:szCs w:val="24"/>
              </w:rPr>
              <w:t xml:space="preserve"> mode after entering relax experience.</w:t>
            </w:r>
          </w:p>
          <w:p w14:paraId="2CC82933" w14:textId="77777777" w:rsidR="000504DF" w:rsidRPr="00A97033" w:rsidRDefault="000504DF" w:rsidP="00E731C4">
            <w:pPr>
              <w:pStyle w:val="affff2"/>
              <w:numPr>
                <w:ilvl w:val="0"/>
                <w:numId w:val="23"/>
              </w:numPr>
              <w:rPr>
                <w:sz w:val="24"/>
                <w:szCs w:val="24"/>
              </w:rPr>
            </w:pPr>
            <w:r w:rsidRPr="00A97033">
              <w:rPr>
                <w:rFonts w:ascii="Arial" w:hAnsi="Arial" w:cs="Arial"/>
                <w:sz w:val="24"/>
                <w:szCs w:val="24"/>
              </w:rPr>
              <w:t xml:space="preserve">If it is in </w:t>
            </w:r>
            <w:r>
              <w:rPr>
                <w:rFonts w:ascii="Arial" w:hAnsi="Arial" w:cs="Arial"/>
                <w:sz w:val="24"/>
                <w:szCs w:val="24"/>
              </w:rPr>
              <w:t>Individual</w:t>
            </w:r>
            <w:r w:rsidRPr="00A97033">
              <w:rPr>
                <w:rFonts w:ascii="Arial" w:hAnsi="Arial" w:cs="Arial"/>
                <w:sz w:val="24"/>
                <w:szCs w:val="24"/>
              </w:rPr>
              <w:t xml:space="preserve"> mode, </w:t>
            </w:r>
            <w:r>
              <w:rPr>
                <w:rFonts w:ascii="Arial" w:hAnsi="Arial" w:cs="Arial"/>
                <w:sz w:val="24"/>
                <w:szCs w:val="24"/>
              </w:rPr>
              <w:t xml:space="preserve">it </w:t>
            </w:r>
            <w:r w:rsidRPr="00A97033">
              <w:rPr>
                <w:rFonts w:ascii="Arial" w:hAnsi="Arial" w:cs="Arial"/>
                <w:sz w:val="24"/>
                <w:szCs w:val="24"/>
              </w:rPr>
              <w:t>will</w:t>
            </w:r>
            <w:r>
              <w:rPr>
                <w:rFonts w:ascii="Arial" w:hAnsi="Arial" w:cs="Arial"/>
                <w:sz w:val="24"/>
                <w:szCs w:val="24"/>
              </w:rPr>
              <w:t xml:space="preserve"> become Co-pilot mode</w:t>
            </w:r>
            <w:r w:rsidRPr="00A97033">
              <w:rPr>
                <w:rFonts w:ascii="Arial" w:hAnsi="Arial" w:cs="Arial"/>
                <w:sz w:val="24"/>
                <w:szCs w:val="24"/>
              </w:rPr>
              <w:t xml:space="preserve"> after entering relax experience.</w:t>
            </w:r>
            <w:r w:rsidRPr="00A97033">
              <w:rPr>
                <w:sz w:val="24"/>
                <w:szCs w:val="24"/>
              </w:rPr>
              <w:t xml:space="preserve"> </w:t>
            </w:r>
          </w:p>
        </w:tc>
      </w:tr>
      <w:tr w:rsidR="000504DF" w14:paraId="29F11A9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F0D564"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B3769D2"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E366F2" w14:textId="77777777" w:rsidR="000504DF" w:rsidRPr="00A01F06" w:rsidRDefault="000504DF" w:rsidP="00E731C4">
            <w:pPr>
              <w:spacing w:before="40" w:after="40"/>
              <w:rPr>
                <w:sz w:val="24"/>
                <w:szCs w:val="24"/>
              </w:rPr>
            </w:pPr>
          </w:p>
        </w:tc>
      </w:tr>
      <w:tr w:rsidR="000504DF" w14:paraId="699306C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61A67"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67FAB73"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E11FF0" w14:textId="77777777" w:rsidR="000504DF" w:rsidRDefault="000504DF" w:rsidP="00E731C4"/>
        </w:tc>
      </w:tr>
      <w:tr w:rsidR="000504DF" w14:paraId="15A1911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77591B"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25A23AB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B3A3D9" w14:textId="77777777" w:rsidR="000504DF" w:rsidRDefault="000504DF" w:rsidP="00E731C4">
            <w:pPr>
              <w:pStyle w:val="a9"/>
            </w:pPr>
          </w:p>
        </w:tc>
      </w:tr>
    </w:tbl>
    <w:p w14:paraId="7248610B" w14:textId="77777777" w:rsidR="000504DF" w:rsidRDefault="000504DF" w:rsidP="000504DF"/>
    <w:p w14:paraId="5DBFD197"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0</w:t>
      </w:r>
      <w:r w:rsidRPr="00F87747">
        <w:t>###</w:t>
      </w:r>
      <w:r w:rsidRPr="00650FB9">
        <w:rPr>
          <w:lang w:val="en-US" w:eastAsia="zh-CN"/>
        </w:rPr>
        <w:t xml:space="preserve"> </w:t>
      </w:r>
      <w:r>
        <w:rPr>
          <w:lang w:val="en-US" w:eastAsia="zh-CN"/>
        </w:rPr>
        <w:t>Activate the theme in Individual mode.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10A09CA0"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D86B98"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3A4629C"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67E3F2"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17E57CD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A55434"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D9C43ED"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6D0D0" w14:textId="77777777" w:rsidR="000504DF" w:rsidRDefault="000504DF" w:rsidP="00E731C4">
            <w:pPr>
              <w:pStyle w:val="a9"/>
            </w:pPr>
            <w:r>
              <w:t>User wants to enjoy Relax experience in the vehicle.</w:t>
            </w:r>
          </w:p>
        </w:tc>
      </w:tr>
      <w:tr w:rsidR="000504DF" w14:paraId="069B300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28C82"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4905399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7FDC1A" w14:textId="65F42F8C"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0C2BC7C3"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1FFC740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F1CA5"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F4AA914"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E453483" w14:textId="77777777" w:rsidR="000504DF" w:rsidRPr="00DF6485" w:rsidRDefault="000504DF" w:rsidP="00E731C4">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driver side.</w:t>
            </w:r>
          </w:p>
        </w:tc>
      </w:tr>
      <w:tr w:rsidR="000504DF" w14:paraId="2DE9136A"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FC4D12"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1425702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4D3082" w14:textId="77777777" w:rsidR="000504DF" w:rsidRDefault="000504DF" w:rsidP="00E731C4">
            <w:pPr>
              <w:rPr>
                <w:sz w:val="24"/>
                <w:szCs w:val="24"/>
              </w:rPr>
            </w:pPr>
            <w:r>
              <w:rPr>
                <w:rFonts w:cs="Arial"/>
                <w:sz w:val="24"/>
                <w:szCs w:val="24"/>
              </w:rPr>
              <w:t>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r>
              <w:rPr>
                <w:rFonts w:cs="Arial"/>
                <w:sz w:val="24"/>
                <w:szCs w:val="24"/>
              </w:rPr>
              <w:t>.</w:t>
            </w:r>
            <w:r>
              <w:rPr>
                <w:sz w:val="24"/>
                <w:szCs w:val="24"/>
              </w:rPr>
              <w:t xml:space="preserve"> </w:t>
            </w:r>
          </w:p>
          <w:p w14:paraId="5B4AD3FA" w14:textId="77777777" w:rsidR="000504DF" w:rsidRDefault="000504DF" w:rsidP="00E731C4">
            <w:pPr>
              <w:rPr>
                <w:sz w:val="24"/>
                <w:szCs w:val="24"/>
              </w:rPr>
            </w:pPr>
            <w:r>
              <w:rPr>
                <w:sz w:val="24"/>
                <w:szCs w:val="24"/>
              </w:rPr>
              <w:t>A message will show to prompt Mode Switch Confirmation.</w:t>
            </w:r>
          </w:p>
          <w:p w14:paraId="60B2F543" w14:textId="77777777" w:rsidR="000504DF" w:rsidRPr="00926B19" w:rsidRDefault="000504DF" w:rsidP="00E731C4">
            <w:pPr>
              <w:rPr>
                <w:rFonts w:cs="Arial"/>
                <w:sz w:val="24"/>
                <w:szCs w:val="24"/>
              </w:rPr>
            </w:pPr>
            <w:r w:rsidRPr="00CA14AA">
              <w:rPr>
                <w:sz w:val="24"/>
                <w:szCs w:val="24"/>
              </w:rPr>
              <w:t>“</w:t>
            </w:r>
            <w:r>
              <w:rPr>
                <w:sz w:val="24"/>
                <w:szCs w:val="24"/>
              </w:rPr>
              <w:t xml:space="preserve">The theme full screen experience is better, and the split screen will be close for </w:t>
            </w:r>
            <w:r w:rsidRPr="00926B19">
              <w:rPr>
                <w:rFonts w:cs="Arial"/>
                <w:sz w:val="24"/>
                <w:szCs w:val="24"/>
              </w:rPr>
              <w:t xml:space="preserve">you soon.” </w:t>
            </w:r>
          </w:p>
          <w:p w14:paraId="4C77E434" w14:textId="77777777" w:rsidR="000504DF" w:rsidRPr="00926B19" w:rsidRDefault="000504DF" w:rsidP="000504DF">
            <w:pPr>
              <w:pStyle w:val="affff2"/>
              <w:numPr>
                <w:ilvl w:val="0"/>
                <w:numId w:val="45"/>
              </w:numPr>
              <w:rPr>
                <w:rFonts w:ascii="Arial" w:hAnsi="Arial" w:cs="Arial"/>
                <w:sz w:val="24"/>
                <w:szCs w:val="24"/>
              </w:rPr>
            </w:pPr>
            <w:r w:rsidRPr="0002151C">
              <w:rPr>
                <w:rFonts w:ascii="Arial" w:hAnsi="Arial" w:cs="Arial"/>
                <w:sz w:val="24"/>
                <w:szCs w:val="24"/>
              </w:rPr>
              <w:t>The user clicks on “confirm switch”</w:t>
            </w:r>
            <w:r>
              <w:rPr>
                <w:rFonts w:ascii="Arial" w:hAnsi="Arial" w:cs="Arial"/>
                <w:sz w:val="24"/>
                <w:szCs w:val="24"/>
              </w:rPr>
              <w:t>.</w:t>
            </w:r>
            <w:r w:rsidRPr="0002151C">
              <w:rPr>
                <w:rFonts w:ascii="Arial" w:hAnsi="Arial" w:cs="Arial"/>
                <w:sz w:val="24"/>
                <w:szCs w:val="24"/>
              </w:rPr>
              <w:t xml:space="preserve"> </w:t>
            </w:r>
            <w:r w:rsidRPr="00926B19">
              <w:rPr>
                <w:rFonts w:ascii="Arial" w:hAnsi="Arial" w:cs="Arial"/>
                <w:sz w:val="24"/>
                <w:szCs w:val="24"/>
              </w:rPr>
              <w:t>Then user view the theme with full screen view under co-pilot mode.</w:t>
            </w:r>
          </w:p>
          <w:p w14:paraId="2E7A8911" w14:textId="77777777" w:rsidR="000504DF" w:rsidRPr="00926B19" w:rsidRDefault="000504DF" w:rsidP="000504DF">
            <w:pPr>
              <w:pStyle w:val="affff2"/>
              <w:numPr>
                <w:ilvl w:val="0"/>
                <w:numId w:val="45"/>
              </w:numPr>
              <w:rPr>
                <w:sz w:val="24"/>
                <w:szCs w:val="24"/>
              </w:rPr>
            </w:pPr>
            <w:r w:rsidRPr="00926B19">
              <w:rPr>
                <w:rFonts w:ascii="Arial" w:hAnsi="Arial" w:cs="Arial"/>
                <w:sz w:val="24"/>
                <w:szCs w:val="24"/>
              </w:rPr>
              <w:t>User</w:t>
            </w:r>
            <w:r>
              <w:rPr>
                <w:rFonts w:ascii="Arial" w:hAnsi="Arial" w:cs="Arial"/>
                <w:sz w:val="24"/>
                <w:szCs w:val="24"/>
              </w:rPr>
              <w:t xml:space="preserve"> clicks “cancel”. Then the theme will not go in and the screen is still individual mode.</w:t>
            </w:r>
          </w:p>
        </w:tc>
      </w:tr>
      <w:tr w:rsidR="000504DF" w14:paraId="44B37B4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9A92DC"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200FB76"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BB82CE" w14:textId="77777777" w:rsidR="000504DF" w:rsidRDefault="000504DF" w:rsidP="00E731C4">
            <w:pPr>
              <w:spacing w:before="40" w:after="40"/>
              <w:rPr>
                <w:sz w:val="24"/>
                <w:szCs w:val="24"/>
              </w:rPr>
            </w:pPr>
            <w:r>
              <w:rPr>
                <w:sz w:val="24"/>
                <w:szCs w:val="24"/>
              </w:rPr>
              <w:t>When theme is running in co-pilot mode.</w:t>
            </w:r>
          </w:p>
          <w:p w14:paraId="069607BC" w14:textId="77777777" w:rsidR="000504DF" w:rsidRPr="00A01F06" w:rsidRDefault="000504DF" w:rsidP="00E731C4">
            <w:pPr>
              <w:spacing w:before="40" w:after="40"/>
              <w:rPr>
                <w:sz w:val="24"/>
                <w:szCs w:val="24"/>
              </w:rPr>
            </w:pPr>
            <w:r>
              <w:rPr>
                <w:sz w:val="24"/>
                <w:szCs w:val="24"/>
              </w:rPr>
              <w:t>If user click “Close” button, it will back to Relax home page under co-pilot mode.</w:t>
            </w:r>
          </w:p>
        </w:tc>
      </w:tr>
      <w:tr w:rsidR="000504DF" w14:paraId="64BD398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8C6327"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08C4904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DFEE13" w14:textId="77777777" w:rsidR="000504DF" w:rsidRPr="00A01F06" w:rsidRDefault="000504DF" w:rsidP="00E731C4">
            <w:pPr>
              <w:spacing w:before="40" w:after="40"/>
              <w:rPr>
                <w:sz w:val="24"/>
                <w:szCs w:val="24"/>
              </w:rPr>
            </w:pPr>
          </w:p>
        </w:tc>
      </w:tr>
      <w:tr w:rsidR="000504DF" w14:paraId="10EFC6A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54B5CD" w14:textId="77777777" w:rsidR="000504DF" w:rsidRPr="00B12A48" w:rsidRDefault="000504DF" w:rsidP="00E731C4">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2ECF576F"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A0E9F" w14:textId="77777777" w:rsidR="000504DF" w:rsidRPr="00C63762" w:rsidRDefault="000504DF" w:rsidP="00E731C4">
            <w:pPr>
              <w:spacing w:before="40" w:after="40"/>
              <w:rPr>
                <w:strike/>
                <w:sz w:val="24"/>
                <w:szCs w:val="24"/>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passenger side.</w:t>
            </w:r>
            <w:r>
              <w:rPr>
                <w:sz w:val="24"/>
                <w:szCs w:val="24"/>
              </w:rPr>
              <w:t xml:space="preserve"> It will switch to M2.</w:t>
            </w:r>
          </w:p>
        </w:tc>
      </w:tr>
      <w:tr w:rsidR="000504DF" w14:paraId="2BC8738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5975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0AAC84E"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D335EB" w14:textId="77777777" w:rsidR="000504DF" w:rsidRDefault="000504DF" w:rsidP="00E731C4"/>
        </w:tc>
      </w:tr>
      <w:tr w:rsidR="000504DF" w14:paraId="6F4985F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05D9BD"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2F7F089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7A70E3" w14:textId="77777777" w:rsidR="000504DF" w:rsidRDefault="000504DF" w:rsidP="00E731C4">
            <w:pPr>
              <w:pStyle w:val="a9"/>
            </w:pPr>
          </w:p>
        </w:tc>
      </w:tr>
    </w:tbl>
    <w:p w14:paraId="72A6065C" w14:textId="77777777" w:rsidR="000504DF" w:rsidRDefault="000504DF" w:rsidP="000504DF"/>
    <w:p w14:paraId="664EF453"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1</w:t>
      </w:r>
      <w:r w:rsidRPr="00F87747">
        <w:t>###</w:t>
      </w:r>
      <w:r w:rsidRPr="00650FB9">
        <w:rPr>
          <w:lang w:val="en-US" w:eastAsia="zh-CN"/>
        </w:rPr>
        <w:t xml:space="preserve"> </w:t>
      </w:r>
      <w:r>
        <w:rPr>
          <w:lang w:val="en-US" w:eastAsia="zh-CN"/>
        </w:rPr>
        <w:t>Car driving reminder in Individual mode.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101AE409"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000C8F"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2EEC62E"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5B2D7"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0FC693D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AADF8B"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04ED321"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667BE" w14:textId="77777777" w:rsidR="000504DF" w:rsidRDefault="000504DF" w:rsidP="00E731C4">
            <w:pPr>
              <w:pStyle w:val="a9"/>
            </w:pPr>
            <w:r>
              <w:t>User wants to enjoy Relax experience in the vehicle.</w:t>
            </w:r>
          </w:p>
        </w:tc>
      </w:tr>
      <w:tr w:rsidR="000504DF" w14:paraId="6CE5681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20182" w14:textId="77777777" w:rsidR="000504DF" w:rsidRDefault="000504DF" w:rsidP="00E731C4">
            <w:pPr>
              <w:pStyle w:val="a9"/>
            </w:pPr>
            <w:r>
              <w:rPr>
                <w:rStyle w:val="af7"/>
              </w:rPr>
              <w:lastRenderedPageBreak/>
              <w:t>Pre-Conditions</w:t>
            </w:r>
          </w:p>
        </w:tc>
        <w:tc>
          <w:tcPr>
            <w:tcW w:w="688" w:type="dxa"/>
            <w:tcBorders>
              <w:top w:val="single" w:sz="6" w:space="0" w:color="auto"/>
              <w:left w:val="single" w:sz="6" w:space="0" w:color="auto"/>
              <w:bottom w:val="single" w:sz="6" w:space="0" w:color="auto"/>
              <w:right w:val="single" w:sz="6" w:space="0" w:color="auto"/>
            </w:tcBorders>
          </w:tcPr>
          <w:p w14:paraId="43A0BBBB"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4ED72B" w14:textId="77777777"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p>
          <w:p w14:paraId="53A1451E" w14:textId="77777777" w:rsidR="000504DF" w:rsidRPr="001D1DC4" w:rsidRDefault="000504DF" w:rsidP="00E731C4">
            <w:pPr>
              <w:spacing w:before="40" w:after="40"/>
              <w:rPr>
                <w:rFonts w:cs="Arial"/>
                <w:sz w:val="24"/>
                <w:szCs w:val="24"/>
              </w:rPr>
            </w:pPr>
            <w:r>
              <w:rPr>
                <w:rFonts w:cs="Arial"/>
                <w:sz w:val="24"/>
                <w:szCs w:val="24"/>
              </w:rPr>
              <w:t>2. The vehicle is in motion.</w:t>
            </w:r>
          </w:p>
        </w:tc>
      </w:tr>
      <w:tr w:rsidR="000504DF" w14:paraId="11782AE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70C2E"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FFB01AC"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B7C0FD4" w14:textId="77777777" w:rsidR="000504DF" w:rsidRPr="00DF6485" w:rsidRDefault="000504DF" w:rsidP="00E731C4">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driver side.</w:t>
            </w:r>
          </w:p>
        </w:tc>
      </w:tr>
      <w:tr w:rsidR="000504DF" w14:paraId="708772DE"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11E51C"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2B8F482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D0BA7E" w14:textId="77777777" w:rsidR="000504DF" w:rsidRDefault="000504DF" w:rsidP="00E731C4">
            <w:pPr>
              <w:rPr>
                <w:sz w:val="24"/>
                <w:szCs w:val="24"/>
              </w:rPr>
            </w:pPr>
            <w:bookmarkStart w:id="124" w:name="OLE_LINK8"/>
            <w:bookmarkStart w:id="125" w:name="OLE_LINK9"/>
            <w:r>
              <w:rPr>
                <w:rFonts w:cs="Arial"/>
                <w:sz w:val="24"/>
                <w:szCs w:val="24"/>
              </w:rPr>
              <w:t>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r>
              <w:rPr>
                <w:rFonts w:cs="Arial"/>
                <w:sz w:val="24"/>
                <w:szCs w:val="24"/>
              </w:rPr>
              <w:t>.</w:t>
            </w:r>
            <w:r>
              <w:rPr>
                <w:sz w:val="24"/>
                <w:szCs w:val="24"/>
              </w:rPr>
              <w:t xml:space="preserve"> It will pop up a reminder.</w:t>
            </w:r>
          </w:p>
          <w:p w14:paraId="0C8F4CF1" w14:textId="77777777" w:rsidR="000504DF" w:rsidRPr="00926B19" w:rsidRDefault="000504DF" w:rsidP="00E731C4">
            <w:pPr>
              <w:rPr>
                <w:sz w:val="24"/>
                <w:szCs w:val="24"/>
              </w:rPr>
            </w:pPr>
            <w:r>
              <w:rPr>
                <w:sz w:val="24"/>
                <w:szCs w:val="24"/>
              </w:rPr>
              <w:t>“The theme is temporarily disabled for safety reasons while the vehicle is moving. Please stop and try again."</w:t>
            </w:r>
            <w:bookmarkEnd w:id="124"/>
            <w:bookmarkEnd w:id="125"/>
          </w:p>
        </w:tc>
      </w:tr>
      <w:tr w:rsidR="000504DF" w14:paraId="4D23C13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4EAD21"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405495D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05448E" w14:textId="77777777" w:rsidR="000504DF" w:rsidRPr="00A01F06" w:rsidRDefault="000504DF" w:rsidP="00E731C4">
            <w:pPr>
              <w:spacing w:before="40" w:after="40"/>
              <w:rPr>
                <w:sz w:val="24"/>
                <w:szCs w:val="24"/>
              </w:rPr>
            </w:pPr>
          </w:p>
        </w:tc>
      </w:tr>
      <w:tr w:rsidR="000504DF" w14:paraId="23F421E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B76B2F" w14:textId="77777777" w:rsidR="000504DF" w:rsidRPr="00B12A48" w:rsidRDefault="000504DF" w:rsidP="00E731C4">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6A97E9F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F7F80E" w14:textId="77777777" w:rsidR="000504DF" w:rsidRPr="00C63762" w:rsidRDefault="000504DF" w:rsidP="00E731C4">
            <w:pPr>
              <w:spacing w:before="40" w:after="40"/>
              <w:rPr>
                <w:strike/>
                <w:sz w:val="24"/>
                <w:szCs w:val="24"/>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passenger side.</w:t>
            </w:r>
            <w:r>
              <w:rPr>
                <w:sz w:val="24"/>
                <w:szCs w:val="24"/>
              </w:rPr>
              <w:t xml:space="preserve"> It will switch to M2.</w:t>
            </w:r>
          </w:p>
        </w:tc>
      </w:tr>
      <w:tr w:rsidR="000504DF" w14:paraId="29F8DB7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C6701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42C61664"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55C87A" w14:textId="77777777" w:rsidR="000504DF" w:rsidRDefault="000504DF" w:rsidP="00E731C4"/>
        </w:tc>
      </w:tr>
      <w:tr w:rsidR="000504DF" w14:paraId="2A8A2F6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085AB1"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1A8C18D0"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A0953E" w14:textId="77777777" w:rsidR="000504DF" w:rsidRDefault="000504DF" w:rsidP="00E731C4">
            <w:pPr>
              <w:pStyle w:val="a9"/>
            </w:pPr>
          </w:p>
        </w:tc>
      </w:tr>
    </w:tbl>
    <w:p w14:paraId="1249985A" w14:textId="77777777" w:rsidR="000504DF" w:rsidRDefault="000504DF" w:rsidP="000504DF"/>
    <w:p w14:paraId="2C6679EE"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2</w:t>
      </w:r>
      <w:r w:rsidRPr="00F87747">
        <w:t>###</w:t>
      </w:r>
      <w:r w:rsidRPr="00650FB9">
        <w:rPr>
          <w:lang w:val="en-US" w:eastAsia="zh-CN"/>
        </w:rPr>
        <w:t xml:space="preserve"> </w:t>
      </w:r>
      <w:r w:rsidR="000B2F71">
        <w:rPr>
          <w:lang w:val="en-US" w:eastAsia="zh-CN"/>
        </w:rPr>
        <w:t>Engine</w:t>
      </w:r>
      <w:r>
        <w:rPr>
          <w:lang w:val="en-US" w:eastAsia="zh-CN"/>
        </w:rPr>
        <w:t xml:space="preserve"> off/ Not Parked Reminder in Individual mode.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724630E3"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607301"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928DB81"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79E4AB"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4F9E572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E5A39"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C67E39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32279" w14:textId="77777777" w:rsidR="000504DF" w:rsidRDefault="000504DF" w:rsidP="00E731C4">
            <w:pPr>
              <w:pStyle w:val="a9"/>
            </w:pPr>
            <w:r>
              <w:t>User wants to enjoy Relax experience in the vehicle.</w:t>
            </w:r>
          </w:p>
        </w:tc>
      </w:tr>
      <w:tr w:rsidR="000504DF" w14:paraId="0BEC930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20275"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7EA4F813"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DEC3D" w14:textId="77777777" w:rsidR="000504DF" w:rsidRPr="001D1DC4" w:rsidRDefault="000504DF" w:rsidP="00E731C4">
            <w:pPr>
              <w:spacing w:before="40" w:after="40"/>
              <w:rPr>
                <w:rFonts w:cs="Arial"/>
                <w:sz w:val="24"/>
                <w:szCs w:val="24"/>
              </w:rPr>
            </w:pPr>
            <w:r>
              <w:rPr>
                <w:rFonts w:cs="Arial"/>
                <w:sz w:val="24"/>
                <w:szCs w:val="24"/>
              </w:rPr>
              <w:t xml:space="preserve">When parking, the </w:t>
            </w:r>
            <w:r w:rsidR="000B2F71">
              <w:rPr>
                <w:rFonts w:cs="Arial"/>
                <w:sz w:val="24"/>
                <w:szCs w:val="24"/>
              </w:rPr>
              <w:t>engine</w:t>
            </w:r>
            <w:r>
              <w:rPr>
                <w:rFonts w:cs="Arial"/>
                <w:sz w:val="24"/>
                <w:szCs w:val="24"/>
              </w:rPr>
              <w:t xml:space="preserve"> is off or not in P gear.</w:t>
            </w:r>
          </w:p>
        </w:tc>
      </w:tr>
      <w:tr w:rsidR="000504DF" w14:paraId="64B8B0D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D1A6ED"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3EFD7FBB"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E19F42A" w14:textId="77777777" w:rsidR="000504DF" w:rsidRPr="00DF6485" w:rsidRDefault="000504DF" w:rsidP="00E731C4">
            <w:pPr>
              <w:rPr>
                <w:rFonts w:cs="Arial"/>
                <w:bCs/>
                <w:noProof/>
                <w:sz w:val="24"/>
                <w:szCs w:val="24"/>
                <w:lang w:eastAsia="de-DE"/>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driver side.</w:t>
            </w:r>
          </w:p>
        </w:tc>
      </w:tr>
      <w:tr w:rsidR="000504DF" w14:paraId="36ADCF77"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643FA8"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CEAE1E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EA2F64" w14:textId="77777777" w:rsidR="000504DF" w:rsidRDefault="000504DF" w:rsidP="00E731C4">
            <w:pPr>
              <w:rPr>
                <w:sz w:val="24"/>
                <w:szCs w:val="24"/>
              </w:rPr>
            </w:pPr>
            <w:r>
              <w:rPr>
                <w:rFonts w:cs="Arial"/>
                <w:sz w:val="24"/>
                <w:szCs w:val="24"/>
              </w:rPr>
              <w:t>The</w:t>
            </w:r>
            <w:r w:rsidRPr="00A432FB">
              <w:rPr>
                <w:rFonts w:cs="Arial"/>
                <w:sz w:val="24"/>
                <w:szCs w:val="24"/>
              </w:rPr>
              <w:t xml:space="preserve"> user selects a </w:t>
            </w:r>
            <w:r>
              <w:rPr>
                <w:rFonts w:cs="Arial"/>
                <w:sz w:val="24"/>
                <w:szCs w:val="24"/>
              </w:rPr>
              <w:t>theme</w:t>
            </w:r>
            <w:r w:rsidRPr="00A432FB">
              <w:rPr>
                <w:rFonts w:cs="Arial"/>
                <w:sz w:val="24"/>
                <w:szCs w:val="24"/>
              </w:rPr>
              <w:t xml:space="preserve"> to start</w:t>
            </w:r>
            <w:r>
              <w:rPr>
                <w:rFonts w:cs="Arial"/>
                <w:sz w:val="24"/>
                <w:szCs w:val="24"/>
              </w:rPr>
              <w:t>.</w:t>
            </w:r>
            <w:r>
              <w:rPr>
                <w:sz w:val="24"/>
                <w:szCs w:val="24"/>
              </w:rPr>
              <w:t xml:space="preserve"> It will pop up a reminder.</w:t>
            </w:r>
          </w:p>
          <w:p w14:paraId="5828F78D" w14:textId="77777777" w:rsidR="000504DF" w:rsidRPr="00926B19" w:rsidRDefault="000504DF" w:rsidP="00E731C4">
            <w:pPr>
              <w:rPr>
                <w:sz w:val="24"/>
                <w:szCs w:val="24"/>
              </w:rPr>
            </w:pPr>
            <w:r w:rsidRPr="00CA14AA">
              <w:rPr>
                <w:sz w:val="24"/>
                <w:szCs w:val="24"/>
              </w:rPr>
              <w:t>“</w:t>
            </w:r>
            <w:r>
              <w:rPr>
                <w:rFonts w:hint="eastAsia"/>
                <w:sz w:val="24"/>
                <w:szCs w:val="24"/>
                <w:lang w:eastAsia="zh-CN"/>
              </w:rPr>
              <w:t>***t</w:t>
            </w:r>
            <w:r>
              <w:rPr>
                <w:sz w:val="24"/>
                <w:szCs w:val="24"/>
              </w:rPr>
              <w:t>heme is temporarily unavailable.</w:t>
            </w:r>
            <w:r w:rsidRPr="00CA14AA">
              <w:rPr>
                <w:sz w:val="24"/>
                <w:szCs w:val="24"/>
              </w:rPr>
              <w:t xml:space="preserve"> It has been turned off for you</w:t>
            </w:r>
            <w:r>
              <w:rPr>
                <w:rFonts w:hint="eastAsia"/>
                <w:sz w:val="24"/>
                <w:szCs w:val="24"/>
                <w:lang w:eastAsia="zh-CN"/>
              </w:rPr>
              <w:t>.</w:t>
            </w:r>
            <w:r>
              <w:rPr>
                <w:sz w:val="24"/>
                <w:szCs w:val="24"/>
                <w:lang w:eastAsia="zh-CN"/>
              </w:rPr>
              <w:t>”</w:t>
            </w:r>
          </w:p>
        </w:tc>
      </w:tr>
      <w:tr w:rsidR="000504DF" w14:paraId="396393D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FCC9A5"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30D0885F"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0C7EA6" w14:textId="77777777" w:rsidR="000504DF" w:rsidRPr="00A01F06" w:rsidRDefault="000504DF" w:rsidP="00E731C4">
            <w:pPr>
              <w:spacing w:before="40" w:after="40"/>
              <w:rPr>
                <w:sz w:val="24"/>
                <w:szCs w:val="24"/>
              </w:rPr>
            </w:pPr>
          </w:p>
        </w:tc>
      </w:tr>
      <w:tr w:rsidR="000504DF" w14:paraId="617C120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2BDB1A" w14:textId="77777777" w:rsidR="000504DF" w:rsidRPr="00B12A48" w:rsidRDefault="000504DF" w:rsidP="00E731C4">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7981442A"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2109A6" w14:textId="77777777" w:rsidR="000504DF" w:rsidRPr="00C63762" w:rsidRDefault="000504DF" w:rsidP="00E731C4">
            <w:pPr>
              <w:spacing w:before="40" w:after="40"/>
              <w:rPr>
                <w:strike/>
                <w:sz w:val="24"/>
                <w:szCs w:val="24"/>
              </w:rPr>
            </w:pPr>
            <w:r>
              <w:rPr>
                <w:rFonts w:cs="Arial"/>
                <w:sz w:val="24"/>
                <w:szCs w:val="24"/>
              </w:rPr>
              <w:t>The</w:t>
            </w:r>
            <w:r w:rsidRPr="00A432FB">
              <w:rPr>
                <w:rFonts w:cs="Arial"/>
                <w:sz w:val="24"/>
                <w:szCs w:val="24"/>
              </w:rPr>
              <w:t xml:space="preserve"> user activate</w:t>
            </w:r>
            <w:r>
              <w:rPr>
                <w:rFonts w:cs="Arial"/>
                <w:sz w:val="24"/>
                <w:szCs w:val="24"/>
              </w:rPr>
              <w:t>s</w:t>
            </w:r>
            <w:r w:rsidRPr="00A432FB">
              <w:rPr>
                <w:rFonts w:cs="Arial"/>
                <w:sz w:val="24"/>
                <w:szCs w:val="24"/>
              </w:rPr>
              <w:t xml:space="preserve"> the Relax </w:t>
            </w:r>
            <w:r>
              <w:rPr>
                <w:rFonts w:cs="Arial"/>
                <w:sz w:val="24"/>
                <w:szCs w:val="24"/>
              </w:rPr>
              <w:t>app in Individual mode passenger side.</w:t>
            </w:r>
            <w:r>
              <w:rPr>
                <w:sz w:val="24"/>
                <w:szCs w:val="24"/>
              </w:rPr>
              <w:t xml:space="preserve"> It will switch to M2.</w:t>
            </w:r>
          </w:p>
        </w:tc>
      </w:tr>
      <w:tr w:rsidR="000504DF" w14:paraId="12FD8FD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CC5F98"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E7C4E3F"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D27C76" w14:textId="77777777" w:rsidR="000504DF" w:rsidRDefault="000504DF" w:rsidP="00E731C4"/>
        </w:tc>
      </w:tr>
      <w:tr w:rsidR="000504DF" w14:paraId="6278DA8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83DDD5"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71E20D1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1D2DF6" w14:textId="77777777" w:rsidR="000504DF" w:rsidRDefault="000504DF" w:rsidP="00E731C4">
            <w:pPr>
              <w:pStyle w:val="a9"/>
            </w:pPr>
          </w:p>
        </w:tc>
      </w:tr>
    </w:tbl>
    <w:p w14:paraId="51656F86" w14:textId="77777777" w:rsidR="000504DF" w:rsidRDefault="000504DF" w:rsidP="000504DF"/>
    <w:p w14:paraId="3B743DC6"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3</w:t>
      </w:r>
      <w:r w:rsidRPr="00F87747">
        <w:t>###</w:t>
      </w:r>
      <w:r w:rsidRPr="00650FB9">
        <w:rPr>
          <w:lang w:val="en-US" w:eastAsia="zh-CN"/>
        </w:rPr>
        <w:t xml:space="preserve"> </w:t>
      </w:r>
      <w:r>
        <w:rPr>
          <w:lang w:val="en-US" w:eastAsia="zh-CN"/>
        </w:rPr>
        <w:t>Split Screen Confirmation during theme is running.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10531EB4"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72A374"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49F580C4"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59C122"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51EE922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DA1B3"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EC146B6"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C2A989" w14:textId="77777777" w:rsidR="000504DF" w:rsidRDefault="000504DF" w:rsidP="00E731C4">
            <w:pPr>
              <w:pStyle w:val="a9"/>
            </w:pPr>
            <w:r>
              <w:t>User wants to enjoy Relax experience in the vehicle.</w:t>
            </w:r>
          </w:p>
        </w:tc>
      </w:tr>
      <w:tr w:rsidR="000504DF" w14:paraId="1FD4A13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69FADF" w14:textId="77777777" w:rsidR="000504DF" w:rsidRDefault="000504DF" w:rsidP="00E731C4">
            <w:pPr>
              <w:pStyle w:val="a9"/>
            </w:pPr>
            <w:r>
              <w:rPr>
                <w:rStyle w:val="af7"/>
              </w:rPr>
              <w:lastRenderedPageBreak/>
              <w:t>Pre-Conditions</w:t>
            </w:r>
          </w:p>
        </w:tc>
        <w:tc>
          <w:tcPr>
            <w:tcW w:w="688" w:type="dxa"/>
            <w:tcBorders>
              <w:top w:val="single" w:sz="6" w:space="0" w:color="auto"/>
              <w:left w:val="single" w:sz="6" w:space="0" w:color="auto"/>
              <w:bottom w:val="single" w:sz="6" w:space="0" w:color="auto"/>
              <w:right w:val="single" w:sz="6" w:space="0" w:color="auto"/>
            </w:tcBorders>
          </w:tcPr>
          <w:p w14:paraId="24CA1DE5"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E9AEB5" w14:textId="64DEDB73"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37E051C3" w14:textId="77777777" w:rsidR="000504DF" w:rsidRDefault="000504DF" w:rsidP="00E731C4">
            <w:pPr>
              <w:spacing w:before="40" w:after="40"/>
              <w:rPr>
                <w:rFonts w:cs="Arial"/>
                <w:sz w:val="24"/>
                <w:szCs w:val="24"/>
              </w:rPr>
            </w:pPr>
            <w:r>
              <w:rPr>
                <w:rFonts w:cs="Arial"/>
                <w:sz w:val="24"/>
                <w:szCs w:val="24"/>
              </w:rPr>
              <w:t xml:space="preserve">2. Shift gear to P </w:t>
            </w:r>
          </w:p>
          <w:p w14:paraId="33AD70FE"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26B7B76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A2FEC"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424D4242"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8F3A96E" w14:textId="77777777" w:rsidR="000504DF" w:rsidRPr="00DF6485" w:rsidRDefault="000504DF" w:rsidP="00E731C4">
            <w:pPr>
              <w:rPr>
                <w:rFonts w:cs="Arial"/>
                <w:bCs/>
                <w:noProof/>
                <w:sz w:val="24"/>
                <w:szCs w:val="24"/>
                <w:lang w:eastAsia="de-DE"/>
              </w:rPr>
            </w:pPr>
            <w:r>
              <w:rPr>
                <w:rFonts w:cs="Arial"/>
                <w:sz w:val="24"/>
                <w:szCs w:val="24"/>
              </w:rPr>
              <w:t>The user clicks on split screen button when the theme is running.</w:t>
            </w:r>
          </w:p>
        </w:tc>
      </w:tr>
      <w:tr w:rsidR="000504DF" w14:paraId="43693DA1"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04C1F6"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5E91F3C0"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40F07B" w14:textId="77777777" w:rsidR="000504DF" w:rsidRDefault="000504DF" w:rsidP="00E731C4">
            <w:pPr>
              <w:rPr>
                <w:rFonts w:cs="Arial"/>
                <w:sz w:val="24"/>
                <w:szCs w:val="24"/>
              </w:rPr>
            </w:pPr>
            <w:r>
              <w:rPr>
                <w:rFonts w:cs="Arial"/>
                <w:sz w:val="24"/>
                <w:szCs w:val="24"/>
              </w:rPr>
              <w:t>The confirmation shows.</w:t>
            </w:r>
          </w:p>
          <w:p w14:paraId="76566F74" w14:textId="77777777" w:rsidR="000504DF" w:rsidRDefault="000504DF" w:rsidP="00E731C4">
            <w:pPr>
              <w:rPr>
                <w:rFonts w:cs="Arial"/>
                <w:sz w:val="24"/>
                <w:szCs w:val="24"/>
              </w:rPr>
            </w:pPr>
            <w:r>
              <w:rPr>
                <w:rFonts w:cs="Arial"/>
                <w:sz w:val="24"/>
                <w:szCs w:val="24"/>
              </w:rPr>
              <w:t>“This feature cannot be used in split screen. Are you sure to switch split screen?”</w:t>
            </w:r>
          </w:p>
          <w:p w14:paraId="6CFEADFF" w14:textId="77777777" w:rsidR="000504DF" w:rsidRDefault="000504DF" w:rsidP="000504DF">
            <w:pPr>
              <w:pStyle w:val="affff2"/>
              <w:numPr>
                <w:ilvl w:val="0"/>
                <w:numId w:val="47"/>
              </w:numPr>
              <w:rPr>
                <w:rFonts w:ascii="Arial" w:hAnsi="Arial" w:cs="Arial"/>
                <w:sz w:val="24"/>
                <w:szCs w:val="24"/>
              </w:rPr>
            </w:pPr>
            <w:r w:rsidRPr="004754F6">
              <w:rPr>
                <w:rFonts w:ascii="Arial" w:hAnsi="Arial" w:cs="Arial"/>
                <w:sz w:val="24"/>
                <w:szCs w:val="24"/>
              </w:rPr>
              <w:t xml:space="preserve">The user </w:t>
            </w:r>
            <w:r>
              <w:rPr>
                <w:rFonts w:ascii="Arial" w:hAnsi="Arial" w:cs="Arial"/>
                <w:sz w:val="24"/>
                <w:szCs w:val="24"/>
              </w:rPr>
              <w:t>clicks on “cancel”, it stays in co-pilot or solo mode, the theme continues.</w:t>
            </w:r>
          </w:p>
          <w:p w14:paraId="01660F65" w14:textId="77777777" w:rsidR="000504DF" w:rsidRPr="00926B19" w:rsidRDefault="000504DF" w:rsidP="000504DF">
            <w:pPr>
              <w:pStyle w:val="affff2"/>
              <w:numPr>
                <w:ilvl w:val="0"/>
                <w:numId w:val="47"/>
              </w:numPr>
              <w:rPr>
                <w:sz w:val="24"/>
                <w:szCs w:val="24"/>
              </w:rPr>
            </w:pPr>
            <w:r w:rsidRPr="0002151C">
              <w:rPr>
                <w:rFonts w:ascii="Arial" w:hAnsi="Arial" w:cs="Arial"/>
                <w:sz w:val="24"/>
                <w:szCs w:val="24"/>
              </w:rPr>
              <w:t xml:space="preserve">The user clicks on “confirm switch”, </w:t>
            </w:r>
            <w:r>
              <w:rPr>
                <w:rFonts w:ascii="Arial" w:hAnsi="Arial" w:cs="Arial"/>
                <w:sz w:val="24"/>
                <w:szCs w:val="24"/>
              </w:rPr>
              <w:t>theme ends, user switch to individual mode, and back to Relax home page on driver side.</w:t>
            </w:r>
          </w:p>
        </w:tc>
      </w:tr>
      <w:tr w:rsidR="000504DF" w14:paraId="33ED1240"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E1C3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163D16F1"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A5CE6D" w14:textId="77777777" w:rsidR="000504DF" w:rsidRPr="00A01F06" w:rsidRDefault="000504DF" w:rsidP="00E731C4">
            <w:pPr>
              <w:spacing w:before="40" w:after="40"/>
              <w:rPr>
                <w:sz w:val="24"/>
                <w:szCs w:val="24"/>
              </w:rPr>
            </w:pPr>
          </w:p>
        </w:tc>
      </w:tr>
      <w:tr w:rsidR="000504DF" w14:paraId="3575AB4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E1F53F" w14:textId="77777777" w:rsidR="000504DF" w:rsidRPr="00B12A48" w:rsidRDefault="000504DF" w:rsidP="00E731C4">
            <w:pPr>
              <w:pStyle w:val="a9"/>
              <w:rPr>
                <w:rStyle w:val="af7"/>
                <w:b w:val="0"/>
                <w:lang w:eastAsia="zh-CN"/>
              </w:rPr>
            </w:pPr>
            <w:r w:rsidRPr="00B12A48">
              <w:rPr>
                <w:b/>
              </w:rPr>
              <w:t>Alternative Flow 1</w:t>
            </w:r>
          </w:p>
        </w:tc>
        <w:tc>
          <w:tcPr>
            <w:tcW w:w="688" w:type="dxa"/>
            <w:tcBorders>
              <w:top w:val="single" w:sz="6" w:space="0" w:color="auto"/>
              <w:left w:val="single" w:sz="6" w:space="0" w:color="auto"/>
              <w:bottom w:val="single" w:sz="6" w:space="0" w:color="auto"/>
              <w:right w:val="single" w:sz="6" w:space="0" w:color="auto"/>
            </w:tcBorders>
          </w:tcPr>
          <w:p w14:paraId="7F8A3D1C"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576975" w14:textId="77777777" w:rsidR="000504DF" w:rsidRPr="00C63762" w:rsidRDefault="000504DF" w:rsidP="00E731C4">
            <w:pPr>
              <w:spacing w:before="40" w:after="40"/>
              <w:rPr>
                <w:strike/>
                <w:sz w:val="24"/>
                <w:szCs w:val="24"/>
              </w:rPr>
            </w:pPr>
          </w:p>
        </w:tc>
      </w:tr>
      <w:tr w:rsidR="000504DF" w14:paraId="56A2169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39CEA3"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AB9345C"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1A6BAF" w14:textId="77777777" w:rsidR="000504DF" w:rsidRDefault="000504DF" w:rsidP="00E731C4"/>
        </w:tc>
      </w:tr>
      <w:tr w:rsidR="000504DF" w14:paraId="7D62D4D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49FFDE" w14:textId="77777777" w:rsidR="000504DF" w:rsidRDefault="000504DF" w:rsidP="00E731C4">
            <w:pPr>
              <w:pStyle w:val="a9"/>
            </w:pPr>
            <w:r>
              <w:rPr>
                <w:rStyle w:val="af7"/>
              </w:rPr>
              <w:t>Note</w:t>
            </w:r>
          </w:p>
        </w:tc>
        <w:tc>
          <w:tcPr>
            <w:tcW w:w="688" w:type="dxa"/>
            <w:tcBorders>
              <w:top w:val="single" w:sz="6" w:space="0" w:color="auto"/>
              <w:left w:val="single" w:sz="6" w:space="0" w:color="auto"/>
              <w:bottom w:val="single" w:sz="6" w:space="0" w:color="auto"/>
              <w:right w:val="single" w:sz="6" w:space="0" w:color="auto"/>
            </w:tcBorders>
          </w:tcPr>
          <w:p w14:paraId="68E9AD0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9FED63" w14:textId="77777777" w:rsidR="000504DF" w:rsidRDefault="000504DF" w:rsidP="00E731C4">
            <w:pPr>
              <w:pStyle w:val="a9"/>
            </w:pPr>
            <w:r>
              <w:t>Relax theme cannot run under individual mode.</w:t>
            </w:r>
          </w:p>
        </w:tc>
      </w:tr>
    </w:tbl>
    <w:p w14:paraId="538D23AF" w14:textId="77777777" w:rsidR="000504DF" w:rsidRPr="002C0DC8" w:rsidRDefault="000504DF" w:rsidP="000504DF"/>
    <w:p w14:paraId="689EE516" w14:textId="77777777" w:rsidR="000504DF" w:rsidRDefault="000504DF" w:rsidP="000504DF">
      <w:pPr>
        <w:pStyle w:val="4"/>
      </w:pPr>
      <w:r>
        <w:t>Other cases</w:t>
      </w:r>
    </w:p>
    <w:p w14:paraId="32C76824" w14:textId="77777777" w:rsidR="000504DF" w:rsidRDefault="000504DF" w:rsidP="000504DF">
      <w:pPr>
        <w:pStyle w:val="af"/>
        <w:rPr>
          <w:lang w:val="en-US"/>
        </w:rPr>
      </w:pPr>
    </w:p>
    <w:p w14:paraId="26F2FD2E"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4</w:t>
      </w:r>
      <w:r w:rsidRPr="00F87747">
        <w:t>###</w:t>
      </w:r>
      <w:r w:rsidRPr="00650FB9">
        <w:rPr>
          <w:lang w:val="en-US" w:eastAsia="zh-CN"/>
        </w:rPr>
        <w:t xml:space="preserve"> </w:t>
      </w:r>
      <w:r>
        <w:rPr>
          <w:lang w:val="en-US" w:eastAsia="zh-CN"/>
        </w:rPr>
        <w:t>Turn off/on the screen during relax experience (TBD)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31B82396"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E787DB"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753B49A"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443BD6"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1777411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9F6BB"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4ABB1C9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5AFD5" w14:textId="77777777" w:rsidR="000504DF" w:rsidRDefault="000504DF" w:rsidP="00E731C4">
            <w:pPr>
              <w:pStyle w:val="a9"/>
            </w:pPr>
            <w:r>
              <w:t>User wants to turn off the screen during the relax experience.</w:t>
            </w:r>
          </w:p>
        </w:tc>
      </w:tr>
      <w:tr w:rsidR="000504DF" w14:paraId="533435FC"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7F5FA"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D7458A1"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8E60A" w14:textId="0F3D2C04"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301DE766" w14:textId="77777777" w:rsidR="000504DF" w:rsidRDefault="000504DF" w:rsidP="00E731C4">
            <w:pPr>
              <w:spacing w:before="40" w:after="40"/>
              <w:rPr>
                <w:rFonts w:cs="Arial"/>
                <w:sz w:val="24"/>
                <w:szCs w:val="24"/>
              </w:rPr>
            </w:pPr>
            <w:r>
              <w:rPr>
                <w:rFonts w:cs="Arial"/>
                <w:sz w:val="24"/>
                <w:szCs w:val="24"/>
              </w:rPr>
              <w:t xml:space="preserve">2. Shift gear to P </w:t>
            </w:r>
          </w:p>
          <w:p w14:paraId="0642FEC3"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5D9932FB"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7F8C3"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DDF201D"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FD91F" w14:textId="77777777" w:rsidR="000504DF" w:rsidRPr="003F3D08" w:rsidRDefault="000504DF" w:rsidP="00E731C4">
            <w:pPr>
              <w:spacing w:before="40" w:after="40"/>
              <w:rPr>
                <w:rFonts w:cs="Arial"/>
                <w:sz w:val="24"/>
                <w:szCs w:val="24"/>
              </w:rPr>
            </w:pPr>
            <w:r w:rsidRPr="003F3D08">
              <w:rPr>
                <w:rFonts w:cs="Arial"/>
                <w:sz w:val="24"/>
                <w:szCs w:val="24"/>
              </w:rPr>
              <w:t xml:space="preserve">The user </w:t>
            </w:r>
            <w:r w:rsidRPr="00B5433F">
              <w:rPr>
                <w:rFonts w:cs="Arial"/>
                <w:sz w:val="24"/>
                <w:szCs w:val="24"/>
              </w:rPr>
              <w:t>clicks “volume” button</w:t>
            </w:r>
            <w:r w:rsidRPr="00B5433F">
              <w:rPr>
                <w:rFonts w:cs="Arial" w:hint="eastAsia"/>
                <w:sz w:val="24"/>
                <w:szCs w:val="24"/>
                <w:lang w:eastAsia="zh-CN"/>
              </w:rPr>
              <w:t>.</w:t>
            </w:r>
          </w:p>
        </w:tc>
      </w:tr>
      <w:tr w:rsidR="000504DF" w14:paraId="49E494D4"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45B447"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6221F39D"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8BB67C" w14:textId="77777777" w:rsidR="000504DF" w:rsidRDefault="000504DF" w:rsidP="00E731C4">
            <w:pPr>
              <w:spacing w:before="40" w:after="40"/>
              <w:rPr>
                <w:lang w:eastAsia="zh-CN"/>
              </w:rPr>
            </w:pPr>
            <w:r w:rsidRPr="003F3D08">
              <w:rPr>
                <w:rFonts w:cs="Arial"/>
                <w:sz w:val="24"/>
                <w:szCs w:val="24"/>
              </w:rPr>
              <w:t xml:space="preserve">The </w:t>
            </w:r>
            <w:r>
              <w:rPr>
                <w:rFonts w:cs="Arial"/>
                <w:sz w:val="24"/>
                <w:szCs w:val="24"/>
              </w:rPr>
              <w:t>IVI screen turns off</w:t>
            </w:r>
            <w:r w:rsidRPr="00B5433F">
              <w:rPr>
                <w:rFonts w:cs="Arial"/>
                <w:sz w:val="24"/>
                <w:szCs w:val="24"/>
              </w:rPr>
              <w:t xml:space="preserve">, music and video </w:t>
            </w:r>
            <w:r w:rsidRPr="00B5433F">
              <w:rPr>
                <w:rFonts w:cs="Arial" w:hint="eastAsia"/>
                <w:sz w:val="24"/>
                <w:szCs w:val="24"/>
                <w:lang w:eastAsia="zh-CN"/>
              </w:rPr>
              <w:t>pause</w:t>
            </w:r>
            <w:r w:rsidRPr="00B5433F">
              <w:rPr>
                <w:rFonts w:cs="Arial"/>
                <w:sz w:val="24"/>
                <w:szCs w:val="24"/>
              </w:rPr>
              <w:t>,</w:t>
            </w:r>
            <w:r>
              <w:rPr>
                <w:rFonts w:cs="Arial"/>
                <w:sz w:val="24"/>
                <w:szCs w:val="24"/>
              </w:rPr>
              <w:t xml:space="preserve"> the seat massage remains, the digital scent remains, the </w:t>
            </w:r>
            <w:r w:rsidRPr="00796DF2">
              <w:rPr>
                <w:rFonts w:cs="Arial"/>
                <w:sz w:val="24"/>
                <w:szCs w:val="24"/>
              </w:rPr>
              <w:t>ambient light</w:t>
            </w:r>
            <w:r>
              <w:rPr>
                <w:rFonts w:cs="Arial"/>
                <w:sz w:val="24"/>
                <w:szCs w:val="24"/>
              </w:rPr>
              <w:t xml:space="preserve"> remains.</w:t>
            </w:r>
          </w:p>
        </w:tc>
      </w:tr>
      <w:tr w:rsidR="000504DF" w14:paraId="7D13D62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2E646D"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BCF9A84" w14:textId="77777777" w:rsidR="000504DF" w:rsidRDefault="000504DF" w:rsidP="00E731C4">
            <w:pPr>
              <w:pStyle w:val="a9"/>
            </w:pPr>
            <w:r>
              <w:t>M3</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678986" w14:textId="77777777" w:rsidR="000504DF" w:rsidRPr="00C92A66" w:rsidRDefault="000504DF" w:rsidP="00E731C4">
            <w:pPr>
              <w:pStyle w:val="a9"/>
              <w:rPr>
                <w:rFonts w:cs="Arial"/>
                <w:lang w:eastAsia="zh-CN"/>
              </w:rPr>
            </w:pPr>
            <w:r>
              <w:rPr>
                <w:rFonts w:cs="Arial"/>
                <w:lang w:eastAsia="zh-CN"/>
              </w:rPr>
              <w:t>When the screen is turned on, music and video will resume.</w:t>
            </w:r>
          </w:p>
        </w:tc>
      </w:tr>
      <w:tr w:rsidR="000504DF" w14:paraId="3D9EA7B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0ACB50"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226AABC"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70ACB6" w14:textId="77777777" w:rsidR="000504DF" w:rsidRPr="00A01F06" w:rsidRDefault="000504DF" w:rsidP="00E731C4">
            <w:pPr>
              <w:spacing w:before="40" w:after="40"/>
              <w:rPr>
                <w:sz w:val="24"/>
                <w:szCs w:val="24"/>
              </w:rPr>
            </w:pPr>
          </w:p>
        </w:tc>
      </w:tr>
      <w:tr w:rsidR="000504DF" w14:paraId="415549A6"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52360"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167AD213"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D9DF39" w14:textId="77777777" w:rsidR="000504DF" w:rsidRDefault="000504DF" w:rsidP="00E731C4">
            <w:r w:rsidRPr="00ED2479">
              <w:rPr>
                <w:rFonts w:cs="Arial"/>
                <w:sz w:val="24"/>
                <w:szCs w:val="24"/>
              </w:rPr>
              <w:t>IVI screen is off.</w:t>
            </w:r>
          </w:p>
        </w:tc>
      </w:tr>
      <w:tr w:rsidR="000504DF" w14:paraId="0E1FB2D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F74B21" w14:textId="77777777" w:rsidR="000504DF" w:rsidRDefault="000504DF" w:rsidP="00E731C4">
            <w:pPr>
              <w:pStyle w:val="a9"/>
            </w:pPr>
            <w:r>
              <w:rPr>
                <w:rStyle w:val="af7"/>
              </w:rPr>
              <w:lastRenderedPageBreak/>
              <w:t>Exceptions</w:t>
            </w:r>
          </w:p>
        </w:tc>
        <w:tc>
          <w:tcPr>
            <w:tcW w:w="688" w:type="dxa"/>
            <w:tcBorders>
              <w:top w:val="single" w:sz="6" w:space="0" w:color="auto"/>
              <w:left w:val="single" w:sz="6" w:space="0" w:color="auto"/>
              <w:bottom w:val="single" w:sz="6" w:space="0" w:color="auto"/>
              <w:right w:val="single" w:sz="6" w:space="0" w:color="auto"/>
            </w:tcBorders>
          </w:tcPr>
          <w:p w14:paraId="4D0A36E2"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E86CB9" w14:textId="77777777" w:rsidR="000504DF" w:rsidRDefault="000504DF" w:rsidP="00E731C4">
            <w:pPr>
              <w:pStyle w:val="a9"/>
            </w:pPr>
            <w:r>
              <w:t>If no seat massage is available, there will be no massage function.</w:t>
            </w:r>
          </w:p>
          <w:p w14:paraId="3E9FA8E8" w14:textId="77777777" w:rsidR="000504DF" w:rsidRDefault="000504DF" w:rsidP="00E731C4">
            <w:pPr>
              <w:pStyle w:val="a9"/>
            </w:pPr>
            <w:r w:rsidRPr="003F3D08">
              <w:rPr>
                <w:rFonts w:cs="Arial"/>
              </w:rPr>
              <w:t xml:space="preserve">If no digital </w:t>
            </w:r>
            <w:r>
              <w:rPr>
                <w:rFonts w:cs="Arial"/>
              </w:rPr>
              <w:t>s</w:t>
            </w:r>
            <w:r w:rsidRPr="003F3D08">
              <w:rPr>
                <w:rFonts w:cs="Arial"/>
              </w:rPr>
              <w:t xml:space="preserve">cent is </w:t>
            </w:r>
            <w:r>
              <w:rPr>
                <w:rFonts w:cs="Arial"/>
              </w:rPr>
              <w:t>available</w:t>
            </w:r>
            <w:r>
              <w:rPr>
                <w:rFonts w:cs="Arial" w:hint="eastAsia"/>
                <w:lang w:eastAsia="zh-CN"/>
              </w:rPr>
              <w:t>,</w:t>
            </w:r>
            <w:r>
              <w:rPr>
                <w:rFonts w:cs="Arial"/>
                <w:lang w:eastAsia="zh-CN"/>
              </w:rPr>
              <w:t xml:space="preserve"> </w:t>
            </w:r>
            <w:r w:rsidRPr="003F3D08">
              <w:rPr>
                <w:rFonts w:cs="Arial"/>
              </w:rPr>
              <w:t>it will not output any scent.</w:t>
            </w:r>
          </w:p>
        </w:tc>
      </w:tr>
    </w:tbl>
    <w:p w14:paraId="711D6EF2"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5</w:t>
      </w:r>
      <w:r w:rsidRPr="00674A8D">
        <w:t>###</w:t>
      </w:r>
      <w:r>
        <w:rPr>
          <w:lang w:val="en-US" w:eastAsia="zh-CN"/>
        </w:rPr>
        <w:t xml:space="preserve"> Ignition off during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78E85BB0"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362FA1"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66CDF4C0"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334B9C"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4AD462C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25BBD"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2C560B3F"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A4274" w14:textId="77777777" w:rsidR="000504DF" w:rsidRDefault="000504DF" w:rsidP="00E731C4">
            <w:pPr>
              <w:pStyle w:val="a9"/>
            </w:pPr>
            <w:r>
              <w:t>User wants to power off and get off.</w:t>
            </w:r>
          </w:p>
        </w:tc>
      </w:tr>
      <w:tr w:rsidR="000504DF" w14:paraId="40B41CC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DEA298"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08107870"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924A5" w14:textId="5FF57FEB"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5D2FC47A" w14:textId="77777777" w:rsidR="000504DF" w:rsidRDefault="000504DF" w:rsidP="00E731C4">
            <w:pPr>
              <w:spacing w:before="40" w:after="40"/>
              <w:rPr>
                <w:rFonts w:cs="Arial"/>
                <w:sz w:val="24"/>
                <w:szCs w:val="24"/>
              </w:rPr>
            </w:pPr>
            <w:r>
              <w:rPr>
                <w:rFonts w:cs="Arial"/>
                <w:sz w:val="24"/>
                <w:szCs w:val="24"/>
              </w:rPr>
              <w:t xml:space="preserve">2. Shift gear to P </w:t>
            </w:r>
          </w:p>
          <w:p w14:paraId="0C9163F3"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3D8CEBD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093F2"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6EF897B5" w14:textId="77777777" w:rsidR="000504DF" w:rsidRDefault="000504DF" w:rsidP="00E731C4">
            <w:pPr>
              <w:pStyle w:val="a9"/>
            </w:pPr>
            <w: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0F111" w14:textId="77777777" w:rsidR="000504DF" w:rsidRPr="003F3D08" w:rsidRDefault="000504DF" w:rsidP="00E731C4">
            <w:pPr>
              <w:spacing w:before="40" w:after="40"/>
              <w:rPr>
                <w:rFonts w:cs="Arial"/>
                <w:sz w:val="24"/>
                <w:szCs w:val="24"/>
              </w:rPr>
            </w:pPr>
            <w:r>
              <w:rPr>
                <w:rFonts w:cs="Arial"/>
                <w:sz w:val="24"/>
                <w:szCs w:val="24"/>
              </w:rPr>
              <w:t>The user turns ignition off, opens the door and get off.</w:t>
            </w:r>
          </w:p>
        </w:tc>
      </w:tr>
      <w:tr w:rsidR="000504DF" w14:paraId="5C5C8D8A"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FBE8A"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427D9983"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770736" w14:textId="77777777" w:rsidR="000504DF" w:rsidRDefault="000504DF" w:rsidP="00E731C4">
            <w:pPr>
              <w:spacing w:before="40" w:after="40"/>
              <w:rPr>
                <w:lang w:eastAsia="zh-CN"/>
              </w:rPr>
            </w:pPr>
            <w:r>
              <w:rPr>
                <w:rFonts w:cs="Arial"/>
                <w:sz w:val="24"/>
                <w:szCs w:val="24"/>
              </w:rPr>
              <w:t xml:space="preserve">IVI big screen will power off black screen; music and video will exit; the seat massage will stop; the digital scent will close; </w:t>
            </w:r>
            <w:r w:rsidRPr="00796DF2">
              <w:rPr>
                <w:rFonts w:cs="Arial"/>
                <w:sz w:val="24"/>
                <w:szCs w:val="24"/>
              </w:rPr>
              <w:t>ambient light</w:t>
            </w:r>
            <w:r>
              <w:rPr>
                <w:rFonts w:cs="Arial"/>
                <w:sz w:val="24"/>
                <w:szCs w:val="24"/>
              </w:rPr>
              <w:t xml:space="preserve"> will close.</w:t>
            </w:r>
          </w:p>
        </w:tc>
      </w:tr>
      <w:tr w:rsidR="000504DF" w14:paraId="6648CD5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AEC8B0"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D55F4CE"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9D801D" w14:textId="77777777" w:rsidR="000504DF" w:rsidRPr="00A01F06" w:rsidRDefault="000504DF" w:rsidP="00E731C4">
            <w:pPr>
              <w:spacing w:before="40" w:after="40"/>
              <w:rPr>
                <w:sz w:val="24"/>
                <w:szCs w:val="24"/>
              </w:rPr>
            </w:pPr>
          </w:p>
        </w:tc>
      </w:tr>
      <w:tr w:rsidR="000504DF" w14:paraId="2FA16BEA"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FAAFFE"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593E62E3"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648079" w14:textId="77777777" w:rsidR="000504DF" w:rsidRDefault="000504DF" w:rsidP="00E731C4"/>
        </w:tc>
      </w:tr>
      <w:tr w:rsidR="000504DF" w14:paraId="7E471A0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B5AE32" w14:textId="77777777" w:rsidR="000504DF" w:rsidRDefault="000504DF" w:rsidP="00E731C4">
            <w:pPr>
              <w:pStyle w:val="a9"/>
            </w:pPr>
            <w:r>
              <w:rPr>
                <w:rStyle w:val="af7"/>
              </w:rPr>
              <w:t>Note</w:t>
            </w:r>
          </w:p>
        </w:tc>
        <w:tc>
          <w:tcPr>
            <w:tcW w:w="688" w:type="dxa"/>
            <w:tcBorders>
              <w:top w:val="single" w:sz="6" w:space="0" w:color="auto"/>
              <w:left w:val="single" w:sz="6" w:space="0" w:color="auto"/>
              <w:bottom w:val="single" w:sz="6" w:space="0" w:color="auto"/>
              <w:right w:val="single" w:sz="6" w:space="0" w:color="auto"/>
            </w:tcBorders>
          </w:tcPr>
          <w:p w14:paraId="7AE8AB3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FD9B99" w14:textId="77777777" w:rsidR="000504DF" w:rsidRDefault="000504DF" w:rsidP="00E731C4">
            <w:pPr>
              <w:pStyle w:val="a9"/>
            </w:pPr>
            <w:r>
              <w:rPr>
                <w:rFonts w:cs="Arial"/>
                <w:lang w:eastAsia="zh-CN"/>
              </w:rPr>
              <w:t>This process is the same as exiting relax. Whether the parameter of relax app is saved or not is the same as exiting relax.</w:t>
            </w:r>
          </w:p>
        </w:tc>
      </w:tr>
    </w:tbl>
    <w:p w14:paraId="08BDF8B4" w14:textId="77777777" w:rsidR="000504DF" w:rsidRDefault="000504DF" w:rsidP="000504DF">
      <w:pPr>
        <w:pStyle w:val="af"/>
        <w:rPr>
          <w:lang w:val="en-US"/>
        </w:rPr>
      </w:pPr>
    </w:p>
    <w:p w14:paraId="7AFABE92"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6</w:t>
      </w:r>
      <w:r w:rsidRPr="00F87747">
        <w:t>###</w:t>
      </w:r>
      <w:r w:rsidRPr="00650FB9">
        <w:rPr>
          <w:lang w:val="en-US" w:eastAsia="zh-CN"/>
        </w:rPr>
        <w:t xml:space="preserve"> </w:t>
      </w:r>
      <w:r>
        <w:rPr>
          <w:lang w:val="en-US" w:eastAsia="zh-CN"/>
        </w:rPr>
        <w:t>The vehicle suddenly stalls during the relax experience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76CA8E39"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6DD530"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10984684"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D5F2A6"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61CF4893"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BF26FA"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674731D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4FE9F6" w14:textId="77777777" w:rsidR="000504DF" w:rsidRDefault="000504DF" w:rsidP="00E731C4">
            <w:pPr>
              <w:pStyle w:val="a9"/>
            </w:pPr>
            <w:r>
              <w:t>Some interaction logic needs to be defined in the case of a vehicle suddenly stalling.</w:t>
            </w:r>
          </w:p>
        </w:tc>
      </w:tr>
      <w:tr w:rsidR="000504DF" w14:paraId="604A70F4"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2010CF"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3131B422"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D85B82" w14:textId="7AD05105"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393B7E4B" w14:textId="77777777" w:rsidR="000504DF" w:rsidRDefault="000504DF" w:rsidP="00E731C4">
            <w:pPr>
              <w:spacing w:before="40" w:after="40"/>
              <w:rPr>
                <w:rFonts w:cs="Arial"/>
                <w:sz w:val="24"/>
                <w:szCs w:val="24"/>
              </w:rPr>
            </w:pPr>
            <w:r>
              <w:rPr>
                <w:rFonts w:cs="Arial"/>
                <w:sz w:val="24"/>
                <w:szCs w:val="24"/>
              </w:rPr>
              <w:t xml:space="preserve">2. Shift gear to P </w:t>
            </w:r>
          </w:p>
          <w:p w14:paraId="3A68C496" w14:textId="77777777" w:rsidR="000504DF" w:rsidRPr="001D1DC4" w:rsidRDefault="000504DF" w:rsidP="00E731C4">
            <w:pPr>
              <w:spacing w:before="40" w:after="40"/>
              <w:rPr>
                <w:rFonts w:cs="Arial"/>
                <w:sz w:val="24"/>
                <w:szCs w:val="24"/>
              </w:rPr>
            </w:pPr>
            <w:r>
              <w:rPr>
                <w:rFonts w:cs="Arial"/>
                <w:sz w:val="24"/>
                <w:szCs w:val="24"/>
              </w:rPr>
              <w:t>3. There is a relax theme that is running.</w:t>
            </w:r>
          </w:p>
        </w:tc>
      </w:tr>
      <w:tr w:rsidR="000504DF" w14:paraId="532153F7"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C1EE7"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719A4AB9"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7318DFF" w14:textId="77777777" w:rsidR="000504DF" w:rsidRPr="00DF6485" w:rsidRDefault="000504DF" w:rsidP="00E731C4">
            <w:pPr>
              <w:rPr>
                <w:rFonts w:cs="Arial"/>
                <w:bCs/>
                <w:noProof/>
                <w:sz w:val="24"/>
                <w:szCs w:val="24"/>
                <w:lang w:eastAsia="de-DE"/>
              </w:rPr>
            </w:pPr>
            <w:r>
              <w:rPr>
                <w:rFonts w:cs="Arial"/>
                <w:bCs/>
                <w:noProof/>
                <w:sz w:val="24"/>
                <w:szCs w:val="24"/>
                <w:lang w:eastAsia="de-DE"/>
              </w:rPr>
              <w:t>The vehicle suddenly stalls for unknown reasons.</w:t>
            </w:r>
          </w:p>
        </w:tc>
      </w:tr>
      <w:tr w:rsidR="000504DF" w14:paraId="09816ACA"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9F0CE3"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0BE385B"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84D760" w14:textId="77777777" w:rsidR="000504DF" w:rsidRDefault="000504DF" w:rsidP="00E731C4">
            <w:pPr>
              <w:rPr>
                <w:rFonts w:cs="Arial"/>
                <w:sz w:val="24"/>
                <w:szCs w:val="24"/>
              </w:rPr>
            </w:pPr>
            <w:r>
              <w:rPr>
                <w:rFonts w:cs="Arial"/>
                <w:sz w:val="24"/>
                <w:szCs w:val="24"/>
              </w:rPr>
              <w:t xml:space="preserve">IVI big screen will power off black screen; music and video will exit; the seat massage will stop; the digital scent will close; </w:t>
            </w:r>
            <w:r w:rsidRPr="00796DF2">
              <w:rPr>
                <w:rFonts w:cs="Arial"/>
                <w:sz w:val="24"/>
                <w:szCs w:val="24"/>
              </w:rPr>
              <w:t>ambient light</w:t>
            </w:r>
            <w:r>
              <w:rPr>
                <w:rFonts w:cs="Arial"/>
                <w:sz w:val="24"/>
                <w:szCs w:val="24"/>
              </w:rPr>
              <w:t xml:space="preserve"> will close.</w:t>
            </w:r>
          </w:p>
          <w:p w14:paraId="5F4728F5" w14:textId="77777777" w:rsidR="000504DF" w:rsidRDefault="000504DF" w:rsidP="00E731C4">
            <w:pPr>
              <w:rPr>
                <w:rFonts w:cs="Arial"/>
                <w:sz w:val="24"/>
                <w:szCs w:val="24"/>
              </w:rPr>
            </w:pPr>
          </w:p>
          <w:p w14:paraId="47FB29DA" w14:textId="77777777" w:rsidR="000504DF" w:rsidRPr="003142B5" w:rsidRDefault="000504DF" w:rsidP="00E731C4">
            <w:pPr>
              <w:rPr>
                <w:sz w:val="24"/>
                <w:szCs w:val="24"/>
              </w:rPr>
            </w:pPr>
            <w:r>
              <w:rPr>
                <w:rFonts w:cs="Arial"/>
                <w:sz w:val="24"/>
                <w:szCs w:val="24"/>
              </w:rPr>
              <w:t>N</w:t>
            </w:r>
            <w:r>
              <w:rPr>
                <w:rFonts w:cs="Arial" w:hint="eastAsia"/>
                <w:sz w:val="24"/>
                <w:szCs w:val="24"/>
                <w:lang w:eastAsia="zh-CN"/>
              </w:rPr>
              <w:t>ote</w:t>
            </w:r>
            <w:r>
              <w:rPr>
                <w:rFonts w:cs="Arial"/>
                <w:sz w:val="24"/>
                <w:szCs w:val="24"/>
                <w:lang w:eastAsia="zh-CN"/>
              </w:rPr>
              <w:t>: The process is the same as closing the theme. Whether the parameter is saved or not is the same as closing the theme.</w:t>
            </w:r>
          </w:p>
        </w:tc>
      </w:tr>
      <w:tr w:rsidR="000504DF" w14:paraId="548DE8E2"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EA6BA6"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703095D8"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F177CF" w14:textId="77777777" w:rsidR="000504DF" w:rsidRPr="00A01F06" w:rsidRDefault="000504DF" w:rsidP="00E731C4">
            <w:pPr>
              <w:spacing w:before="40" w:after="40"/>
              <w:rPr>
                <w:sz w:val="24"/>
                <w:szCs w:val="24"/>
              </w:rPr>
            </w:pPr>
          </w:p>
        </w:tc>
      </w:tr>
      <w:tr w:rsidR="000504DF" w14:paraId="0EE9B4C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C1824" w14:textId="77777777" w:rsidR="000504DF" w:rsidRDefault="000504DF" w:rsidP="00E731C4">
            <w:pPr>
              <w:pStyle w:val="a9"/>
            </w:pPr>
            <w:r>
              <w:rPr>
                <w:rStyle w:val="af7"/>
              </w:rPr>
              <w:lastRenderedPageBreak/>
              <w:t>Post Conditions</w:t>
            </w:r>
          </w:p>
        </w:tc>
        <w:tc>
          <w:tcPr>
            <w:tcW w:w="688" w:type="dxa"/>
            <w:tcBorders>
              <w:top w:val="single" w:sz="6" w:space="0" w:color="auto"/>
              <w:left w:val="single" w:sz="6" w:space="0" w:color="auto"/>
              <w:bottom w:val="single" w:sz="6" w:space="0" w:color="auto"/>
              <w:right w:val="single" w:sz="6" w:space="0" w:color="auto"/>
            </w:tcBorders>
          </w:tcPr>
          <w:p w14:paraId="2DA70874"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FC08C7" w14:textId="77777777" w:rsidR="000504DF" w:rsidRDefault="000504DF" w:rsidP="00E731C4"/>
        </w:tc>
      </w:tr>
      <w:tr w:rsidR="000504DF" w14:paraId="5A1B099D"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C9F5B7"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7CE42DC4"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BCB28F" w14:textId="77777777" w:rsidR="000504DF" w:rsidRDefault="000504DF" w:rsidP="00E731C4">
            <w:pPr>
              <w:pStyle w:val="a9"/>
            </w:pPr>
          </w:p>
        </w:tc>
      </w:tr>
    </w:tbl>
    <w:p w14:paraId="5A4CBAEE" w14:textId="77777777" w:rsidR="000504DF" w:rsidRPr="00CB66B0" w:rsidRDefault="000504DF" w:rsidP="000504DF">
      <w:pPr>
        <w:pStyle w:val="REUseCase"/>
        <w:rPr>
          <w:lang w:val="en-US"/>
        </w:rPr>
      </w:pPr>
      <w:r w:rsidRPr="00A005AE">
        <w:rPr>
          <w:lang w:val="en-US"/>
        </w:rPr>
        <w:t>###</w:t>
      </w:r>
      <w:r>
        <w:rPr>
          <w:lang w:val="en-US"/>
        </w:rPr>
        <w:t>UC_F_</w:t>
      </w:r>
      <w:r>
        <w:rPr>
          <w:rFonts w:hint="eastAsia"/>
          <w:lang w:val="en-US" w:eastAsia="zh-CN"/>
        </w:rPr>
        <w:t>Relax</w:t>
      </w:r>
      <w:r w:rsidRPr="00F87747">
        <w:t>_000</w:t>
      </w:r>
      <w:r>
        <w:t>6</w:t>
      </w:r>
      <w:r w:rsidR="00783FC6">
        <w:rPr>
          <w:rFonts w:hint="eastAsia"/>
          <w:lang w:eastAsia="zh-CN"/>
        </w:rPr>
        <w:t>7</w:t>
      </w:r>
      <w:r w:rsidRPr="00F87747">
        <w:t>###</w:t>
      </w:r>
      <w:r w:rsidRPr="00650FB9">
        <w:rPr>
          <w:lang w:val="en-US" w:eastAsia="zh-CN"/>
        </w:rPr>
        <w:t xml:space="preserve"> </w:t>
      </w:r>
      <w:r>
        <w:rPr>
          <w:lang w:val="en-US" w:eastAsia="zh-CN"/>
        </w:rPr>
        <w:t>Data collection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88"/>
        <w:gridCol w:w="7848"/>
      </w:tblGrid>
      <w:tr w:rsidR="000504DF" w14:paraId="22314156" w14:textId="77777777" w:rsidTr="00E731C4">
        <w:trPr>
          <w:cantSplit/>
          <w:trHeight w:val="52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AC0FB5" w14:textId="77777777" w:rsidR="000504DF" w:rsidRDefault="000504DF" w:rsidP="00E731C4">
            <w:pPr>
              <w:pStyle w:val="a9"/>
              <w:rPr>
                <w:rStyle w:val="af7"/>
                <w:lang w:eastAsia="zh-CN"/>
              </w:rPr>
            </w:pPr>
            <w:r>
              <w:rPr>
                <w:rStyle w:val="af7"/>
                <w:rFonts w:hint="eastAsia"/>
                <w:lang w:eastAsia="zh-CN"/>
              </w:rPr>
              <w:t>A</w:t>
            </w:r>
            <w:r>
              <w:rPr>
                <w:rStyle w:val="af7"/>
                <w:lang w:eastAsia="zh-CN"/>
              </w:rPr>
              <w:t>ctors</w:t>
            </w:r>
          </w:p>
        </w:tc>
        <w:tc>
          <w:tcPr>
            <w:tcW w:w="688" w:type="dxa"/>
            <w:tcBorders>
              <w:top w:val="single" w:sz="6" w:space="0" w:color="auto"/>
              <w:left w:val="single" w:sz="6" w:space="0" w:color="auto"/>
              <w:bottom w:val="single" w:sz="6" w:space="0" w:color="auto"/>
              <w:right w:val="single" w:sz="6" w:space="0" w:color="auto"/>
            </w:tcBorders>
          </w:tcPr>
          <w:p w14:paraId="7FE36506" w14:textId="77777777" w:rsidR="000504DF" w:rsidRDefault="000504DF" w:rsidP="00E731C4">
            <w:pPr>
              <w:pStyle w:val="a9"/>
              <w:rPr>
                <w:lang w:eastAsia="zh-CN"/>
              </w:rPr>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781F4" w14:textId="77777777" w:rsidR="000504DF" w:rsidRDefault="000504DF" w:rsidP="00E731C4">
            <w:pPr>
              <w:pStyle w:val="a9"/>
              <w:rPr>
                <w:lang w:eastAsia="zh-CN"/>
              </w:rPr>
            </w:pPr>
            <w:r>
              <w:rPr>
                <w:rFonts w:hint="eastAsia"/>
                <w:lang w:eastAsia="zh-CN"/>
              </w:rPr>
              <w:t>D</w:t>
            </w:r>
            <w:r>
              <w:rPr>
                <w:lang w:eastAsia="zh-CN"/>
              </w:rPr>
              <w:t>river and passengers</w:t>
            </w:r>
          </w:p>
        </w:tc>
      </w:tr>
      <w:tr w:rsidR="000504DF" w14:paraId="73AD2B01"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A455F6" w14:textId="77777777" w:rsidR="000504DF" w:rsidRDefault="000504DF" w:rsidP="00E731C4">
            <w:pPr>
              <w:pStyle w:val="a9"/>
            </w:pPr>
            <w:r>
              <w:rPr>
                <w:rStyle w:val="af7"/>
              </w:rPr>
              <w:t>Purpose</w:t>
            </w:r>
          </w:p>
        </w:tc>
        <w:tc>
          <w:tcPr>
            <w:tcW w:w="688" w:type="dxa"/>
            <w:tcBorders>
              <w:top w:val="single" w:sz="6" w:space="0" w:color="auto"/>
              <w:left w:val="single" w:sz="6" w:space="0" w:color="auto"/>
              <w:bottom w:val="single" w:sz="6" w:space="0" w:color="auto"/>
              <w:right w:val="single" w:sz="6" w:space="0" w:color="auto"/>
            </w:tcBorders>
          </w:tcPr>
          <w:p w14:paraId="79829069"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EB0861" w14:textId="77777777" w:rsidR="000504DF" w:rsidRDefault="000504DF" w:rsidP="00E731C4">
            <w:pPr>
              <w:pStyle w:val="a9"/>
            </w:pPr>
            <w:r>
              <w:rPr>
                <w:rFonts w:cs="Arial"/>
                <w:bCs/>
                <w:noProof/>
                <w:lang w:eastAsia="de-DE"/>
              </w:rPr>
              <w:t>System will collect all the user operation of Relax and push the data to Cloud.</w:t>
            </w:r>
          </w:p>
        </w:tc>
      </w:tr>
      <w:tr w:rsidR="000504DF" w14:paraId="4F25EAF8"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57C74A" w14:textId="77777777" w:rsidR="000504DF" w:rsidRDefault="000504DF" w:rsidP="00E731C4">
            <w:pPr>
              <w:pStyle w:val="a9"/>
            </w:pPr>
            <w:r>
              <w:rPr>
                <w:rStyle w:val="af7"/>
              </w:rPr>
              <w:t>Pre-Conditions</w:t>
            </w:r>
          </w:p>
        </w:tc>
        <w:tc>
          <w:tcPr>
            <w:tcW w:w="688" w:type="dxa"/>
            <w:tcBorders>
              <w:top w:val="single" w:sz="6" w:space="0" w:color="auto"/>
              <w:left w:val="single" w:sz="6" w:space="0" w:color="auto"/>
              <w:bottom w:val="single" w:sz="6" w:space="0" w:color="auto"/>
              <w:right w:val="single" w:sz="6" w:space="0" w:color="auto"/>
            </w:tcBorders>
          </w:tcPr>
          <w:p w14:paraId="23853A86"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22FBF3" w14:textId="21816F39" w:rsidR="000504DF" w:rsidRPr="00434BF0" w:rsidRDefault="000504DF" w:rsidP="00E731C4">
            <w:pPr>
              <w:spacing w:before="40" w:after="40"/>
              <w:rPr>
                <w:rFonts w:cs="Arial"/>
                <w:sz w:val="24"/>
                <w:szCs w:val="24"/>
              </w:rPr>
            </w:pPr>
            <w:r>
              <w:rPr>
                <w:rFonts w:cs="Arial"/>
                <w:sz w:val="24"/>
                <w:szCs w:val="24"/>
              </w:rPr>
              <w:t xml:space="preserve">1. </w:t>
            </w:r>
            <w:r w:rsidR="000B2F71">
              <w:rPr>
                <w:rFonts w:cs="Arial"/>
                <w:sz w:val="24"/>
                <w:szCs w:val="24"/>
              </w:rPr>
              <w:t>Engine on</w:t>
            </w:r>
            <w:r w:rsidR="004A54BD">
              <w:rPr>
                <w:rFonts w:cs="Arial"/>
                <w:sz w:val="24"/>
                <w:szCs w:val="24"/>
              </w:rPr>
              <w:t xml:space="preserve"> OR ready for drive mode is on</w:t>
            </w:r>
          </w:p>
          <w:p w14:paraId="5E2867E0" w14:textId="77777777" w:rsidR="000504DF" w:rsidRPr="001D1DC4" w:rsidRDefault="000504DF" w:rsidP="00E731C4">
            <w:pPr>
              <w:spacing w:before="40" w:after="40"/>
              <w:rPr>
                <w:rFonts w:cs="Arial"/>
                <w:sz w:val="24"/>
                <w:szCs w:val="24"/>
              </w:rPr>
            </w:pPr>
            <w:r>
              <w:rPr>
                <w:rFonts w:cs="Arial"/>
                <w:sz w:val="24"/>
                <w:szCs w:val="24"/>
              </w:rPr>
              <w:t>2. Shift gear to P</w:t>
            </w:r>
          </w:p>
        </w:tc>
      </w:tr>
      <w:tr w:rsidR="000504DF" w14:paraId="77312ECE"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409D3" w14:textId="77777777" w:rsidR="000504DF" w:rsidRDefault="000504DF" w:rsidP="00E731C4">
            <w:pPr>
              <w:pStyle w:val="a9"/>
            </w:pPr>
            <w:r>
              <w:rPr>
                <w:rStyle w:val="af7"/>
                <w:rFonts w:hint="eastAsia"/>
                <w:lang w:eastAsia="zh-CN"/>
              </w:rPr>
              <w:t>Mai</w:t>
            </w:r>
            <w:r>
              <w:rPr>
                <w:rStyle w:val="af7"/>
              </w:rPr>
              <w:t>n Flow</w:t>
            </w:r>
          </w:p>
        </w:tc>
        <w:tc>
          <w:tcPr>
            <w:tcW w:w="688" w:type="dxa"/>
            <w:tcBorders>
              <w:top w:val="single" w:sz="6" w:space="0" w:color="auto"/>
              <w:left w:val="single" w:sz="6" w:space="0" w:color="auto"/>
              <w:bottom w:val="single" w:sz="6" w:space="0" w:color="auto"/>
              <w:right w:val="single" w:sz="6" w:space="0" w:color="auto"/>
            </w:tcBorders>
          </w:tcPr>
          <w:p w14:paraId="21E9ECC6" w14:textId="77777777" w:rsidR="000504DF" w:rsidRPr="007D3530" w:rsidRDefault="000504DF" w:rsidP="00E731C4">
            <w:pPr>
              <w:pStyle w:val="a9"/>
              <w:rPr>
                <w:rFonts w:cs="Arial"/>
                <w:bCs/>
                <w:noProof/>
                <w:lang w:eastAsia="de-DE"/>
              </w:rPr>
            </w:pPr>
            <w:r w:rsidRPr="007D3530">
              <w:rPr>
                <w:rFonts w:cs="Arial"/>
                <w:bCs/>
                <w:noProof/>
                <w:lang w:eastAsia="de-DE"/>
              </w:rPr>
              <w:t>M1</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62D2AFE" w14:textId="77777777" w:rsidR="000504DF" w:rsidRDefault="000504DF" w:rsidP="00E731C4">
            <w:pPr>
              <w:rPr>
                <w:rFonts w:cs="Arial"/>
                <w:bCs/>
                <w:noProof/>
                <w:sz w:val="24"/>
                <w:szCs w:val="24"/>
                <w:lang w:eastAsia="de-DE"/>
              </w:rPr>
            </w:pPr>
            <w:r w:rsidRPr="007D3530">
              <w:rPr>
                <w:rFonts w:cs="Arial"/>
                <w:bCs/>
                <w:noProof/>
                <w:sz w:val="24"/>
                <w:szCs w:val="24"/>
                <w:lang w:eastAsia="de-DE"/>
              </w:rPr>
              <w:t>System will collect all the user operation of Relax and push the data to Cloud.The data collected is below,</w:t>
            </w:r>
          </w:p>
          <w:p w14:paraId="2DD71B8E" w14:textId="77777777" w:rsidR="000504DF" w:rsidRPr="007D3530" w:rsidRDefault="000504DF" w:rsidP="00E731C4">
            <w:pPr>
              <w:pStyle w:val="affff2"/>
              <w:numPr>
                <w:ilvl w:val="0"/>
                <w:numId w:val="19"/>
              </w:numPr>
              <w:rPr>
                <w:rFonts w:ascii="Arial" w:hAnsi="Arial" w:cs="Arial"/>
                <w:bCs/>
                <w:noProof/>
                <w:sz w:val="24"/>
                <w:szCs w:val="24"/>
                <w:lang w:eastAsia="de-DE"/>
              </w:rPr>
            </w:pPr>
            <w:r w:rsidRPr="007D3530">
              <w:rPr>
                <w:rFonts w:ascii="Arial" w:hAnsi="Arial" w:cs="Arial"/>
                <w:bCs/>
                <w:noProof/>
                <w:sz w:val="24"/>
                <w:szCs w:val="24"/>
                <w:lang w:eastAsia="de-DE"/>
              </w:rPr>
              <w:t>All button events, such us mode select. If the user click</w:t>
            </w:r>
            <w:r w:rsidRPr="007D3530">
              <w:rPr>
                <w:rFonts w:ascii="Arial" w:hAnsi="Arial" w:cs="Arial" w:hint="eastAsia"/>
                <w:bCs/>
                <w:noProof/>
                <w:sz w:val="24"/>
                <w:szCs w:val="24"/>
                <w:lang w:eastAsia="de-DE"/>
              </w:rPr>
              <w:t>s</w:t>
            </w:r>
            <w:r w:rsidRPr="007D3530">
              <w:rPr>
                <w:rFonts w:ascii="Arial" w:hAnsi="Arial" w:cs="Arial"/>
                <w:bCs/>
                <w:noProof/>
                <w:sz w:val="24"/>
                <w:szCs w:val="24"/>
                <w:lang w:eastAsia="de-DE"/>
              </w:rPr>
              <w:t xml:space="preserve"> the</w:t>
            </w:r>
            <w:r w:rsidRPr="007D3530">
              <w:rPr>
                <w:rFonts w:ascii="Arial" w:hAnsi="Arial" w:cs="Arial" w:hint="eastAsia"/>
                <w:bCs/>
                <w:noProof/>
                <w:sz w:val="24"/>
                <w:szCs w:val="24"/>
                <w:lang w:eastAsia="de-DE"/>
              </w:rPr>
              <w:t>“</w:t>
            </w:r>
            <w:r w:rsidRPr="007D3530">
              <w:rPr>
                <w:rFonts w:ascii="Arial" w:hAnsi="Arial" w:cs="Arial"/>
                <w:bCs/>
                <w:noProof/>
                <w:sz w:val="24"/>
                <w:szCs w:val="24"/>
                <w:lang w:eastAsia="de-DE"/>
              </w:rPr>
              <w:t xml:space="preserve">forest” </w:t>
            </w:r>
            <w:r>
              <w:rPr>
                <w:rFonts w:ascii="Arial" w:hAnsi="Arial" w:cs="Arial"/>
                <w:bCs/>
                <w:noProof/>
                <w:sz w:val="24"/>
                <w:szCs w:val="24"/>
                <w:lang w:eastAsia="de-DE"/>
              </w:rPr>
              <w:t>theme</w:t>
            </w:r>
            <w:r w:rsidRPr="007D3530">
              <w:rPr>
                <w:rFonts w:ascii="Arial" w:hAnsi="Arial" w:cs="Arial"/>
                <w:bCs/>
                <w:noProof/>
                <w:sz w:val="24"/>
                <w:szCs w:val="24"/>
                <w:lang w:eastAsia="de-DE"/>
              </w:rPr>
              <w:t>, the system will count up all “forest” click event.</w:t>
            </w:r>
          </w:p>
          <w:p w14:paraId="3048E2CA" w14:textId="77777777" w:rsidR="000504DF" w:rsidRPr="007D3530" w:rsidRDefault="000504DF" w:rsidP="00E731C4">
            <w:pPr>
              <w:spacing w:before="40" w:after="40"/>
              <w:rPr>
                <w:rFonts w:cs="Arial"/>
                <w:bCs/>
                <w:noProof/>
                <w:sz w:val="24"/>
                <w:szCs w:val="24"/>
                <w:lang w:eastAsia="de-DE"/>
              </w:rPr>
            </w:pPr>
          </w:p>
        </w:tc>
      </w:tr>
      <w:tr w:rsidR="000504DF" w14:paraId="2E1B6ED6" w14:textId="77777777" w:rsidTr="00E731C4">
        <w:trPr>
          <w:cantSplit/>
          <w:trHeight w:val="279"/>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DD835B" w14:textId="77777777" w:rsidR="000504DF" w:rsidRDefault="000504DF" w:rsidP="00E731C4">
            <w:pPr>
              <w:pStyle w:val="a9"/>
              <w:rPr>
                <w:rStyle w:val="af7"/>
                <w:lang w:eastAsia="zh-CN"/>
              </w:rPr>
            </w:pPr>
          </w:p>
        </w:tc>
        <w:tc>
          <w:tcPr>
            <w:tcW w:w="688" w:type="dxa"/>
            <w:tcBorders>
              <w:top w:val="single" w:sz="6" w:space="0" w:color="auto"/>
              <w:left w:val="single" w:sz="6" w:space="0" w:color="auto"/>
              <w:bottom w:val="single" w:sz="6" w:space="0" w:color="auto"/>
              <w:right w:val="single" w:sz="6" w:space="0" w:color="auto"/>
            </w:tcBorders>
          </w:tcPr>
          <w:p w14:paraId="310510E7" w14:textId="77777777" w:rsidR="000504DF" w:rsidRDefault="000504DF" w:rsidP="00E731C4">
            <w:pPr>
              <w:pStyle w:val="a9"/>
            </w:pPr>
            <w:r>
              <w:t>M2</w:t>
            </w: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63567" w14:textId="77777777" w:rsidR="000504DF" w:rsidRPr="003142B5" w:rsidRDefault="000504DF" w:rsidP="00E731C4">
            <w:pPr>
              <w:rPr>
                <w:sz w:val="24"/>
                <w:szCs w:val="24"/>
              </w:rPr>
            </w:pPr>
          </w:p>
        </w:tc>
      </w:tr>
      <w:tr w:rsidR="000504DF" w14:paraId="78BFB365"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77C6FB" w14:textId="77777777" w:rsidR="000504DF" w:rsidRPr="00B12A48" w:rsidRDefault="000504DF" w:rsidP="00E731C4">
            <w:pPr>
              <w:pStyle w:val="a9"/>
              <w:rPr>
                <w:rStyle w:val="af7"/>
                <w:b w:val="0"/>
                <w:lang w:eastAsia="zh-CN"/>
              </w:rPr>
            </w:pPr>
          </w:p>
        </w:tc>
        <w:tc>
          <w:tcPr>
            <w:tcW w:w="688" w:type="dxa"/>
            <w:tcBorders>
              <w:top w:val="single" w:sz="6" w:space="0" w:color="auto"/>
              <w:left w:val="single" w:sz="6" w:space="0" w:color="auto"/>
              <w:bottom w:val="single" w:sz="6" w:space="0" w:color="auto"/>
              <w:right w:val="single" w:sz="6" w:space="0" w:color="auto"/>
            </w:tcBorders>
          </w:tcPr>
          <w:p w14:paraId="271970B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605D4C1" w14:textId="77777777" w:rsidR="000504DF" w:rsidRPr="00A01F06" w:rsidRDefault="000504DF" w:rsidP="00E731C4">
            <w:pPr>
              <w:spacing w:before="40" w:after="40"/>
              <w:rPr>
                <w:sz w:val="24"/>
                <w:szCs w:val="24"/>
              </w:rPr>
            </w:pPr>
          </w:p>
        </w:tc>
      </w:tr>
      <w:tr w:rsidR="000504DF" w14:paraId="1AD56A99"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522E3D" w14:textId="77777777" w:rsidR="000504DF" w:rsidRDefault="000504DF" w:rsidP="00E731C4">
            <w:pPr>
              <w:pStyle w:val="a9"/>
            </w:pPr>
            <w:r>
              <w:rPr>
                <w:rStyle w:val="af7"/>
              </w:rPr>
              <w:t>Post Conditions</w:t>
            </w:r>
          </w:p>
        </w:tc>
        <w:tc>
          <w:tcPr>
            <w:tcW w:w="688" w:type="dxa"/>
            <w:tcBorders>
              <w:top w:val="single" w:sz="6" w:space="0" w:color="auto"/>
              <w:left w:val="single" w:sz="6" w:space="0" w:color="auto"/>
              <w:bottom w:val="single" w:sz="6" w:space="0" w:color="auto"/>
              <w:right w:val="single" w:sz="6" w:space="0" w:color="auto"/>
            </w:tcBorders>
          </w:tcPr>
          <w:p w14:paraId="04C4C071" w14:textId="77777777" w:rsidR="000504DF" w:rsidRDefault="000504DF" w:rsidP="00E731C4"/>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176048" w14:textId="77777777" w:rsidR="000504DF" w:rsidRDefault="000504DF" w:rsidP="00E731C4"/>
        </w:tc>
      </w:tr>
      <w:tr w:rsidR="000504DF" w14:paraId="112378DF" w14:textId="77777777" w:rsidTr="00E731C4">
        <w:trPr>
          <w:cantSplit/>
        </w:trPr>
        <w:tc>
          <w:tcPr>
            <w:tcW w:w="163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672B27" w14:textId="77777777" w:rsidR="000504DF" w:rsidRDefault="000504DF" w:rsidP="00E731C4">
            <w:pPr>
              <w:pStyle w:val="a9"/>
            </w:pPr>
            <w:r>
              <w:rPr>
                <w:rStyle w:val="af7"/>
              </w:rPr>
              <w:t>Exceptions</w:t>
            </w:r>
          </w:p>
        </w:tc>
        <w:tc>
          <w:tcPr>
            <w:tcW w:w="688" w:type="dxa"/>
            <w:tcBorders>
              <w:top w:val="single" w:sz="6" w:space="0" w:color="auto"/>
              <w:left w:val="single" w:sz="6" w:space="0" w:color="auto"/>
              <w:bottom w:val="single" w:sz="6" w:space="0" w:color="auto"/>
              <w:right w:val="single" w:sz="6" w:space="0" w:color="auto"/>
            </w:tcBorders>
          </w:tcPr>
          <w:p w14:paraId="78EF3A27" w14:textId="77777777" w:rsidR="000504DF" w:rsidRDefault="000504DF" w:rsidP="00E731C4">
            <w:pPr>
              <w:pStyle w:val="a9"/>
            </w:pPr>
          </w:p>
        </w:tc>
        <w:tc>
          <w:tcPr>
            <w:tcW w:w="784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96D2D9" w14:textId="77777777" w:rsidR="000504DF" w:rsidRDefault="000504DF" w:rsidP="00E731C4">
            <w:pPr>
              <w:pStyle w:val="a9"/>
            </w:pPr>
          </w:p>
        </w:tc>
      </w:tr>
    </w:tbl>
    <w:p w14:paraId="18E0B2AB" w14:textId="77777777" w:rsidR="000504DF" w:rsidRDefault="000504DF" w:rsidP="000504DF">
      <w:pPr>
        <w:pStyle w:val="af"/>
        <w:rPr>
          <w:lang w:val="en-US"/>
        </w:rPr>
      </w:pPr>
    </w:p>
    <w:p w14:paraId="7F3311AD" w14:textId="77777777" w:rsidR="003142B5" w:rsidRPr="008F3667" w:rsidRDefault="003142B5" w:rsidP="00AE0397">
      <w:pPr>
        <w:pStyle w:val="af"/>
        <w:rPr>
          <w:lang w:val="en-US"/>
        </w:rPr>
      </w:pPr>
    </w:p>
    <w:p w14:paraId="653A0598" w14:textId="77777777" w:rsidR="00E4313B" w:rsidRDefault="00E4313B" w:rsidP="0067089C">
      <w:pPr>
        <w:pStyle w:val="2"/>
        <w:tabs>
          <w:tab w:val="num" w:pos="718"/>
        </w:tabs>
        <w:ind w:left="601" w:hanging="601"/>
      </w:pPr>
      <w:bookmarkStart w:id="126" w:name="_Toc51333329"/>
      <w:r>
        <w:t xml:space="preserve">Driving </w:t>
      </w:r>
      <w:r w:rsidR="00F5085D">
        <w:t>and Operati</w:t>
      </w:r>
      <w:r w:rsidR="00EF6AAD">
        <w:t>on</w:t>
      </w:r>
      <w:r w:rsidR="00F5085D">
        <w:t xml:space="preserve"> </w:t>
      </w:r>
      <w:r>
        <w:t>Scenarios</w:t>
      </w:r>
      <w:bookmarkEnd w:id="126"/>
    </w:p>
    <w:p w14:paraId="7DF579D9" w14:textId="77777777" w:rsidR="00382D86" w:rsidRPr="00347A88" w:rsidRDefault="00382D86" w:rsidP="00A36397">
      <w:pPr>
        <w:pStyle w:val="REUserHint"/>
        <w:rPr>
          <w:rStyle w:val="affff6"/>
        </w:rPr>
      </w:pPr>
      <w:r w:rsidRPr="00347A88">
        <w:rPr>
          <w:rStyle w:val="affff6"/>
          <w:b/>
        </w:rPr>
        <w:t>#Classification:</w:t>
      </w:r>
      <w:r w:rsidRPr="00347A88">
        <w:rPr>
          <w:rStyle w:val="affff6"/>
        </w:rPr>
        <w:t xml:space="preserve"> </w:t>
      </w:r>
      <w:r w:rsidR="003F47F1" w:rsidRPr="00347A88">
        <w:rPr>
          <w:rStyle w:val="affff6"/>
        </w:rPr>
        <w:t>Optional (</w:t>
      </w:r>
      <w:r w:rsidRPr="00347A88">
        <w:rPr>
          <w:rStyle w:val="affff6"/>
        </w:rPr>
        <w:t>Mand</w:t>
      </w:r>
      <w:r w:rsidR="003F47F1" w:rsidRPr="00347A88">
        <w:rPr>
          <w:rStyle w:val="affff6"/>
        </w:rPr>
        <w:t>atory for Functional Safety)</w:t>
      </w:r>
    </w:p>
    <w:p w14:paraId="4D506DAC" w14:textId="77777777" w:rsidR="00382D86" w:rsidRPr="00347A88" w:rsidRDefault="00382D86" w:rsidP="00A36397">
      <w:pPr>
        <w:pStyle w:val="REUserHint"/>
        <w:rPr>
          <w:rStyle w:val="affff6"/>
        </w:rPr>
      </w:pPr>
      <w:r w:rsidRPr="00347A88">
        <w:rPr>
          <w:rStyle w:val="affff6"/>
          <w:b/>
        </w:rPr>
        <w:t>#Macro:</w:t>
      </w:r>
      <w:r w:rsidRPr="00347A88">
        <w:rPr>
          <w:rStyle w:val="affff6"/>
        </w:rPr>
        <w:t xml:space="preserve"> </w:t>
      </w:r>
      <w:hyperlink r:id="rId43" w:anchor="HowtousetheSpecificationTemplates-AddNewRequirement" w:history="1">
        <w:r w:rsidR="00F3302C" w:rsidRPr="00DE5C04">
          <w:rPr>
            <w:rStyle w:val="affff6"/>
            <w:color w:val="0000FF"/>
          </w:rPr>
          <w:t>Add Ins -&gt; Add Requirement macro</w:t>
        </w:r>
      </w:hyperlink>
      <w:r w:rsidRPr="00347A88">
        <w:rPr>
          <w:rStyle w:val="affff6"/>
        </w:rPr>
        <w:t xml:space="preserve"> (select “Scenario</w:t>
      </w:r>
      <w:r w:rsidR="00963332" w:rsidRPr="00347A88">
        <w:rPr>
          <w:rStyle w:val="affff6"/>
        </w:rPr>
        <w:t>” as type)</w:t>
      </w:r>
    </w:p>
    <w:p w14:paraId="218C326F" w14:textId="77777777" w:rsidR="00FF0738" w:rsidRPr="00347A88" w:rsidRDefault="00FF0738" w:rsidP="00A36397">
      <w:pPr>
        <w:pStyle w:val="REUserHint"/>
        <w:rPr>
          <w:rStyle w:val="affff6"/>
        </w:rPr>
      </w:pPr>
      <w:r w:rsidRPr="00347A88">
        <w:rPr>
          <w:rStyle w:val="affff6"/>
          <w:b/>
        </w:rPr>
        <w:t>#Functional Safety:</w:t>
      </w:r>
      <w:r w:rsidRPr="00347A88">
        <w:rPr>
          <w:rStyle w:val="affff6"/>
        </w:rPr>
        <w:t xml:space="preserve"> Driving and operating scenarios which impact the functionality of the feature can be used to check</w:t>
      </w:r>
      <w:r w:rsidR="0032452C" w:rsidRPr="00347A88">
        <w:rPr>
          <w:rStyle w:val="affff6"/>
        </w:rPr>
        <w:t>,</w:t>
      </w:r>
      <w:r w:rsidRPr="00347A88">
        <w:rPr>
          <w:rStyle w:val="affff6"/>
        </w:rPr>
        <w:t xml:space="preserve"> if the situation analysis in the HARA is complete</w:t>
      </w:r>
    </w:p>
    <w:p w14:paraId="1A7782BA" w14:textId="77777777" w:rsidR="003A1F2F" w:rsidRPr="00347A88" w:rsidRDefault="003A1F2F" w:rsidP="00A36397">
      <w:pPr>
        <w:pStyle w:val="REUserHint"/>
        <w:rPr>
          <w:rStyle w:val="affff6"/>
        </w:rPr>
      </w:pPr>
      <w:r w:rsidRPr="00347A88">
        <w:rPr>
          <w:rStyle w:val="affff6"/>
          <w:b/>
        </w:rPr>
        <w:t>#</w:t>
      </w:r>
      <w:r w:rsidR="003210D1" w:rsidRPr="00347A88">
        <w:rPr>
          <w:rStyle w:val="affff6"/>
          <w:b/>
        </w:rPr>
        <w:t>Link</w:t>
      </w:r>
      <w:r w:rsidRPr="00347A88">
        <w:rPr>
          <w:rStyle w:val="affff6"/>
          <w:b/>
        </w:rPr>
        <w:t xml:space="preserve">: </w:t>
      </w:r>
      <w:hyperlink r:id="rId44" w:history="1">
        <w:r w:rsidRPr="00DE5C04">
          <w:rPr>
            <w:rStyle w:val="affff6"/>
            <w:color w:val="0000FF"/>
          </w:rPr>
          <w:t>RE Wiki</w:t>
        </w:r>
        <w:r w:rsidR="00203F7F" w:rsidRPr="00DE5C04">
          <w:rPr>
            <w:rStyle w:val="affff6"/>
            <w:color w:val="0000FF"/>
          </w:rPr>
          <w:t xml:space="preserve"> – Driving Scenarios</w:t>
        </w:r>
      </w:hyperlink>
    </w:p>
    <w:p w14:paraId="75DEC819" w14:textId="77777777" w:rsidR="006E4413" w:rsidRPr="002573C6" w:rsidRDefault="006E4413" w:rsidP="00AE0397">
      <w:pPr>
        <w:pStyle w:val="af"/>
      </w:pPr>
    </w:p>
    <w:p w14:paraId="7EAF5F90" w14:textId="77777777" w:rsidR="008736C6" w:rsidRDefault="008736C6" w:rsidP="0067089C">
      <w:pPr>
        <w:pStyle w:val="2"/>
        <w:tabs>
          <w:tab w:val="num" w:pos="718"/>
        </w:tabs>
        <w:ind w:left="601" w:hanging="601"/>
      </w:pPr>
      <w:bookmarkStart w:id="127" w:name="_Toc51333330"/>
      <w:r>
        <w:t>Decision Tables</w:t>
      </w:r>
      <w:bookmarkEnd w:id="127"/>
    </w:p>
    <w:p w14:paraId="28F21A84" w14:textId="77777777" w:rsidR="0032452C" w:rsidRPr="00347A88" w:rsidRDefault="00845E88" w:rsidP="00A36397">
      <w:pPr>
        <w:pStyle w:val="REUserHint"/>
        <w:rPr>
          <w:rStyle w:val="affff6"/>
        </w:rPr>
      </w:pPr>
      <w:r w:rsidRPr="00347A88">
        <w:rPr>
          <w:rStyle w:val="affff6"/>
          <w:b/>
        </w:rPr>
        <w:t>#</w:t>
      </w:r>
      <w:r w:rsidR="0032452C" w:rsidRPr="00347A88">
        <w:rPr>
          <w:rStyle w:val="affff6"/>
          <w:b/>
        </w:rPr>
        <w:t>Classification:</w:t>
      </w:r>
      <w:r w:rsidR="0032452C" w:rsidRPr="00347A88">
        <w:rPr>
          <w:rStyle w:val="affff6"/>
        </w:rPr>
        <w:t xml:space="preserve"> Optional</w:t>
      </w:r>
    </w:p>
    <w:p w14:paraId="6AEFEF86" w14:textId="77777777" w:rsidR="0032452C" w:rsidRPr="00347A88" w:rsidRDefault="0032452C" w:rsidP="00A36397">
      <w:pPr>
        <w:pStyle w:val="REUserHint"/>
        <w:rPr>
          <w:rStyle w:val="affff6"/>
        </w:rPr>
      </w:pPr>
      <w:r w:rsidRPr="00347A88">
        <w:rPr>
          <w:rStyle w:val="affff6"/>
          <w:b/>
        </w:rPr>
        <w:t>#Link:</w:t>
      </w:r>
      <w:r w:rsidRPr="00347A88">
        <w:rPr>
          <w:rStyle w:val="affff6"/>
        </w:rPr>
        <w:t xml:space="preserve"> </w:t>
      </w:r>
      <w:hyperlink r:id="rId45" w:history="1">
        <w:r w:rsidRPr="00DE5C04">
          <w:rPr>
            <w:rStyle w:val="affff6"/>
            <w:color w:val="0000FF"/>
          </w:rPr>
          <w:t>RE Wiki</w:t>
        </w:r>
        <w:r w:rsidR="00203F7F" w:rsidRPr="00DE5C04">
          <w:rPr>
            <w:rStyle w:val="affff6"/>
            <w:color w:val="0000FF"/>
          </w:rPr>
          <w:t xml:space="preserve"> – Decision Tables</w:t>
        </w:r>
      </w:hyperlink>
      <w:r w:rsidRPr="00347A88">
        <w:rPr>
          <w:rStyle w:val="affff6"/>
        </w:rPr>
        <w:t>.</w:t>
      </w:r>
    </w:p>
    <w:p w14:paraId="11C4E304" w14:textId="77777777" w:rsidR="003036CD" w:rsidRPr="00347A88" w:rsidRDefault="0032452C" w:rsidP="00A36397">
      <w:pPr>
        <w:pStyle w:val="REUserHint"/>
        <w:rPr>
          <w:rStyle w:val="affff6"/>
        </w:rPr>
      </w:pPr>
      <w:r w:rsidRPr="00347A88">
        <w:rPr>
          <w:rStyle w:val="affff6"/>
          <w:b/>
        </w:rPr>
        <w:t>#</w:t>
      </w:r>
      <w:r w:rsidR="00845E88" w:rsidRPr="00347A88">
        <w:rPr>
          <w:rStyle w:val="affff6"/>
          <w:b/>
        </w:rPr>
        <w:t>Hint:</w:t>
      </w:r>
      <w:r w:rsidR="00845E88" w:rsidRPr="00347A88">
        <w:rPr>
          <w:rStyle w:val="affff6"/>
        </w:rPr>
        <w:t xml:space="preserve"> </w:t>
      </w:r>
      <w:r w:rsidR="00C3131F" w:rsidRPr="00347A88">
        <w:rPr>
          <w:rStyle w:val="affff6"/>
        </w:rPr>
        <w:t xml:space="preserve">Use decision table, if </w:t>
      </w:r>
      <w:r w:rsidR="000D2EC1" w:rsidRPr="00347A88">
        <w:rPr>
          <w:rStyle w:val="affff6"/>
        </w:rPr>
        <w:t xml:space="preserve">behavior is not state based (in that case prefer state chart from </w:t>
      </w:r>
      <w:proofErr w:type="spellStart"/>
      <w:r w:rsidR="000D2EC1" w:rsidRPr="00347A88">
        <w:rPr>
          <w:rStyle w:val="affff6"/>
        </w:rPr>
        <w:t>ch.</w:t>
      </w:r>
      <w:proofErr w:type="spellEnd"/>
      <w:r w:rsidR="000D2EC1" w:rsidRPr="00347A88">
        <w:rPr>
          <w:rStyle w:val="affff6"/>
        </w:rPr>
        <w:t xml:space="preserve"> </w:t>
      </w:r>
      <w:r w:rsidR="000D2EC1" w:rsidRPr="00347A88">
        <w:rPr>
          <w:rStyle w:val="affff6"/>
        </w:rPr>
        <w:fldChar w:fldCharType="begin"/>
      </w:r>
      <w:r w:rsidR="000D2EC1" w:rsidRPr="00347A88">
        <w:rPr>
          <w:rStyle w:val="affff6"/>
        </w:rPr>
        <w:instrText xml:space="preserve"> REF _Ref453344424 \r \h  \* MERGEFORMAT </w:instrText>
      </w:r>
      <w:r w:rsidR="000D2EC1" w:rsidRPr="00347A88">
        <w:rPr>
          <w:rStyle w:val="affff6"/>
        </w:rPr>
      </w:r>
      <w:r w:rsidR="000D2EC1" w:rsidRPr="00347A88">
        <w:rPr>
          <w:rStyle w:val="affff6"/>
        </w:rPr>
        <w:fldChar w:fldCharType="separate"/>
      </w:r>
      <w:r w:rsidR="00C13176">
        <w:rPr>
          <w:rStyle w:val="affff6"/>
        </w:rPr>
        <w:t>4.1</w:t>
      </w:r>
      <w:r w:rsidR="000D2EC1" w:rsidRPr="00347A88">
        <w:rPr>
          <w:rStyle w:val="affff6"/>
        </w:rPr>
        <w:fldChar w:fldCharType="end"/>
      </w:r>
      <w:r w:rsidR="000D2EC1" w:rsidRPr="00347A88">
        <w:rPr>
          <w:rStyle w:val="affff6"/>
        </w:rPr>
        <w:t>) and based purely on current inputs.</w:t>
      </w:r>
    </w:p>
    <w:p w14:paraId="4945C354" w14:textId="77777777" w:rsidR="003036CD" w:rsidRDefault="003036CD" w:rsidP="00AE0397">
      <w:pPr>
        <w:pStyle w:val="af"/>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2051"/>
        <w:gridCol w:w="2050"/>
        <w:gridCol w:w="2050"/>
        <w:gridCol w:w="1971"/>
      </w:tblGrid>
      <w:tr w:rsidR="00EB72B4" w14:paraId="1CD48941" w14:textId="77777777" w:rsidTr="00CC23F4">
        <w:tc>
          <w:tcPr>
            <w:tcW w:w="1971" w:type="dxa"/>
            <w:shd w:val="clear" w:color="auto" w:fill="D9D9D9" w:themeFill="background1" w:themeFillShade="D9"/>
          </w:tcPr>
          <w:p w14:paraId="1463542C" w14:textId="77777777" w:rsidR="00EB72B4" w:rsidRPr="00C62038" w:rsidRDefault="00EB72B4" w:rsidP="003036CD">
            <w:pPr>
              <w:rPr>
                <w:b/>
              </w:rPr>
            </w:pPr>
            <w:r w:rsidRPr="00C62038">
              <w:rPr>
                <w:b/>
              </w:rPr>
              <w:t>Input 1</w:t>
            </w:r>
          </w:p>
        </w:tc>
        <w:tc>
          <w:tcPr>
            <w:tcW w:w="2080" w:type="dxa"/>
            <w:shd w:val="clear" w:color="auto" w:fill="D9D9D9" w:themeFill="background1" w:themeFillShade="D9"/>
          </w:tcPr>
          <w:p w14:paraId="41A0C99E" w14:textId="77777777" w:rsidR="00EB72B4" w:rsidRPr="00C62038" w:rsidRDefault="00EB72B4" w:rsidP="003036CD">
            <w:pPr>
              <w:rPr>
                <w:b/>
              </w:rPr>
            </w:pPr>
            <w:r w:rsidRPr="00C62038">
              <w:rPr>
                <w:b/>
              </w:rPr>
              <w:t>Input 2</w:t>
            </w:r>
          </w:p>
        </w:tc>
        <w:tc>
          <w:tcPr>
            <w:tcW w:w="2080" w:type="dxa"/>
            <w:shd w:val="clear" w:color="auto" w:fill="D9D9D9" w:themeFill="background1" w:themeFillShade="D9"/>
          </w:tcPr>
          <w:p w14:paraId="50637DA0" w14:textId="77777777" w:rsidR="00EB72B4" w:rsidRPr="00C62038" w:rsidRDefault="00EB72B4" w:rsidP="003036CD">
            <w:pPr>
              <w:rPr>
                <w:b/>
              </w:rPr>
            </w:pPr>
            <w:r w:rsidRPr="00C62038">
              <w:rPr>
                <w:b/>
              </w:rPr>
              <w:t>Input 3</w:t>
            </w:r>
          </w:p>
        </w:tc>
        <w:tc>
          <w:tcPr>
            <w:tcW w:w="2080" w:type="dxa"/>
            <w:tcBorders>
              <w:right w:val="double" w:sz="4" w:space="0" w:color="auto"/>
            </w:tcBorders>
            <w:shd w:val="clear" w:color="auto" w:fill="D9D9D9" w:themeFill="background1" w:themeFillShade="D9"/>
          </w:tcPr>
          <w:p w14:paraId="13D74B0E" w14:textId="77777777" w:rsidR="00EB72B4" w:rsidRPr="00C62038" w:rsidRDefault="00EB72B4" w:rsidP="003036CD">
            <w:pPr>
              <w:rPr>
                <w:b/>
              </w:rPr>
            </w:pPr>
            <w:r w:rsidRPr="00C62038">
              <w:rPr>
                <w:b/>
              </w:rPr>
              <w:t>Input 4</w:t>
            </w:r>
          </w:p>
        </w:tc>
        <w:tc>
          <w:tcPr>
            <w:tcW w:w="1995" w:type="dxa"/>
            <w:tcBorders>
              <w:left w:val="double" w:sz="4" w:space="0" w:color="auto"/>
            </w:tcBorders>
            <w:shd w:val="clear" w:color="auto" w:fill="D9D9D9" w:themeFill="background1" w:themeFillShade="D9"/>
          </w:tcPr>
          <w:p w14:paraId="45670917" w14:textId="77777777" w:rsidR="00EB72B4" w:rsidRPr="00C62038" w:rsidRDefault="00EB72B4" w:rsidP="003036CD">
            <w:pPr>
              <w:rPr>
                <w:b/>
              </w:rPr>
            </w:pPr>
            <w:r w:rsidRPr="00C62038">
              <w:rPr>
                <w:b/>
              </w:rPr>
              <w:t>Output</w:t>
            </w:r>
          </w:p>
        </w:tc>
      </w:tr>
      <w:tr w:rsidR="00EB72B4" w14:paraId="02F045C3" w14:textId="77777777" w:rsidTr="00CC23F4">
        <w:tc>
          <w:tcPr>
            <w:tcW w:w="1971" w:type="dxa"/>
          </w:tcPr>
          <w:p w14:paraId="20A24A8C" w14:textId="77777777" w:rsidR="00EB72B4" w:rsidRPr="00467068" w:rsidRDefault="00467068" w:rsidP="003036CD">
            <w:pPr>
              <w:rPr>
                <w:caps/>
              </w:rPr>
            </w:pPr>
            <w:r>
              <w:t xml:space="preserve">Value </w:t>
            </w:r>
            <w:r>
              <w:rPr>
                <w:caps/>
              </w:rPr>
              <w:t>I1</w:t>
            </w:r>
          </w:p>
        </w:tc>
        <w:tc>
          <w:tcPr>
            <w:tcW w:w="2080" w:type="dxa"/>
          </w:tcPr>
          <w:p w14:paraId="0D129EBA" w14:textId="77777777" w:rsidR="00EB72B4" w:rsidRDefault="00467068" w:rsidP="003036CD">
            <w:r>
              <w:t>Value I2</w:t>
            </w:r>
          </w:p>
        </w:tc>
        <w:tc>
          <w:tcPr>
            <w:tcW w:w="2080" w:type="dxa"/>
          </w:tcPr>
          <w:p w14:paraId="1E5FEC16" w14:textId="77777777" w:rsidR="00EB72B4" w:rsidRDefault="00EB72B4" w:rsidP="003036CD"/>
        </w:tc>
        <w:tc>
          <w:tcPr>
            <w:tcW w:w="2080" w:type="dxa"/>
            <w:tcBorders>
              <w:right w:val="double" w:sz="4" w:space="0" w:color="auto"/>
            </w:tcBorders>
          </w:tcPr>
          <w:p w14:paraId="60F0C967" w14:textId="77777777" w:rsidR="00EB72B4" w:rsidRDefault="00EB72B4" w:rsidP="003036CD"/>
        </w:tc>
        <w:tc>
          <w:tcPr>
            <w:tcW w:w="1995" w:type="dxa"/>
            <w:tcBorders>
              <w:left w:val="double" w:sz="4" w:space="0" w:color="auto"/>
            </w:tcBorders>
          </w:tcPr>
          <w:p w14:paraId="106B6437" w14:textId="77777777" w:rsidR="00EB72B4" w:rsidRDefault="00467068" w:rsidP="003036CD">
            <w:r>
              <w:t>Value O1</w:t>
            </w:r>
          </w:p>
        </w:tc>
      </w:tr>
      <w:tr w:rsidR="00EB72B4" w14:paraId="60590F89" w14:textId="77777777" w:rsidTr="00CC23F4">
        <w:tc>
          <w:tcPr>
            <w:tcW w:w="1971" w:type="dxa"/>
          </w:tcPr>
          <w:p w14:paraId="56B0EAA8" w14:textId="77777777" w:rsidR="00EB72B4" w:rsidRDefault="00EB72B4" w:rsidP="003036CD"/>
        </w:tc>
        <w:tc>
          <w:tcPr>
            <w:tcW w:w="2080" w:type="dxa"/>
          </w:tcPr>
          <w:p w14:paraId="5C271E4D" w14:textId="77777777" w:rsidR="00EB72B4" w:rsidRDefault="00EB72B4" w:rsidP="003036CD"/>
        </w:tc>
        <w:tc>
          <w:tcPr>
            <w:tcW w:w="2080" w:type="dxa"/>
          </w:tcPr>
          <w:p w14:paraId="63C256B3" w14:textId="77777777" w:rsidR="00EB72B4" w:rsidRDefault="00EB72B4" w:rsidP="003036CD"/>
        </w:tc>
        <w:tc>
          <w:tcPr>
            <w:tcW w:w="2080" w:type="dxa"/>
            <w:tcBorders>
              <w:right w:val="double" w:sz="4" w:space="0" w:color="auto"/>
            </w:tcBorders>
          </w:tcPr>
          <w:p w14:paraId="3184EBFE" w14:textId="77777777" w:rsidR="00EB72B4" w:rsidRDefault="00EB72B4" w:rsidP="003036CD"/>
        </w:tc>
        <w:tc>
          <w:tcPr>
            <w:tcW w:w="1995" w:type="dxa"/>
            <w:tcBorders>
              <w:left w:val="double" w:sz="4" w:space="0" w:color="auto"/>
            </w:tcBorders>
          </w:tcPr>
          <w:p w14:paraId="535E3661" w14:textId="77777777" w:rsidR="00EB72B4" w:rsidRDefault="00EB72B4" w:rsidP="0068776C">
            <w:pPr>
              <w:keepNext/>
            </w:pPr>
          </w:p>
        </w:tc>
      </w:tr>
    </w:tbl>
    <w:p w14:paraId="53B5F4FA" w14:textId="77777777" w:rsidR="0068776C" w:rsidRDefault="0068776C">
      <w:pPr>
        <w:pStyle w:val="ad"/>
      </w:pPr>
      <w:bookmarkStart w:id="128" w:name="_Toc51333385"/>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14</w:t>
      </w:r>
      <w:r w:rsidR="002C1D22">
        <w:rPr>
          <w:noProof/>
        </w:rPr>
        <w:fldChar w:fldCharType="end"/>
      </w:r>
      <w:r>
        <w:t>: Sample Decision Table</w:t>
      </w:r>
      <w:bookmarkEnd w:id="128"/>
    </w:p>
    <w:p w14:paraId="0683FE7B" w14:textId="77777777" w:rsidR="00AB5FB1" w:rsidRDefault="00AB5FB1" w:rsidP="00AB5FB1">
      <w:pPr>
        <w:pStyle w:val="1"/>
      </w:pPr>
      <w:bookmarkStart w:id="129" w:name="_Toc51333331"/>
      <w:r>
        <w:lastRenderedPageBreak/>
        <w:t>Architecture</w:t>
      </w:r>
      <w:bookmarkEnd w:id="129"/>
    </w:p>
    <w:p w14:paraId="10C65821" w14:textId="77777777" w:rsidR="0009224D" w:rsidRDefault="0009224D" w:rsidP="0009224D">
      <w:pPr>
        <w:pStyle w:val="2"/>
      </w:pPr>
      <w:bookmarkStart w:id="130" w:name="_Toc51333332"/>
      <w:r>
        <w:t>Feature Boundary Diagram</w:t>
      </w:r>
      <w:bookmarkEnd w:id="130"/>
    </w:p>
    <w:p w14:paraId="242F9A3E" w14:textId="77777777" w:rsidR="0009224D" w:rsidRPr="0009224D" w:rsidRDefault="0009224D" w:rsidP="0009224D"/>
    <w:p w14:paraId="513D1576" w14:textId="77777777" w:rsidR="0009224D" w:rsidRPr="0023124A" w:rsidRDefault="0009224D" w:rsidP="0009224D">
      <w:bookmarkStart w:id="131" w:name="OLE_LINK1"/>
      <w:bookmarkStart w:id="132" w:name="OLE_LINK2"/>
      <w:r>
        <w:t>Here is a feature boundary diagram about Relax. From this diagram, we can know which module are involved in Relax app.</w:t>
      </w:r>
    </w:p>
    <w:bookmarkEnd w:id="131"/>
    <w:bookmarkEnd w:id="132"/>
    <w:p w14:paraId="2F6D4103" w14:textId="77777777" w:rsidR="0009224D" w:rsidRPr="001D0065" w:rsidRDefault="0009224D" w:rsidP="0009224D"/>
    <w:p w14:paraId="0D63CE35" w14:textId="77777777" w:rsidR="006E7623" w:rsidRDefault="006E7623" w:rsidP="0009224D">
      <w:r>
        <w:rPr>
          <w:noProof/>
          <w:sz w:val="21"/>
          <w:szCs w:val="21"/>
          <w:lang w:eastAsia="zh-CN"/>
        </w:rPr>
        <w:drawing>
          <wp:inline distT="0" distB="0" distL="0" distR="0" wp14:anchorId="782C9497" wp14:editId="614D698D">
            <wp:extent cx="6466205" cy="35042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66205" cy="3504237"/>
                    </a:xfrm>
                    <a:prstGeom prst="rect">
                      <a:avLst/>
                    </a:prstGeom>
                    <a:noFill/>
                    <a:ln>
                      <a:noFill/>
                    </a:ln>
                  </pic:spPr>
                </pic:pic>
              </a:graphicData>
            </a:graphic>
          </wp:inline>
        </w:drawing>
      </w:r>
    </w:p>
    <w:p w14:paraId="48EA90FC" w14:textId="77777777" w:rsidR="0009224D" w:rsidRPr="00C75AE5" w:rsidRDefault="0009224D" w:rsidP="0009224D">
      <w:pPr>
        <w:pStyle w:val="ad"/>
      </w:pPr>
      <w:r w:rsidRPr="00C75AE5">
        <w:t xml:space="preserve">Figure </w:t>
      </w:r>
      <w:r>
        <w:rPr>
          <w:rFonts w:hint="eastAsia"/>
          <w:lang w:eastAsia="zh-CN"/>
        </w:rPr>
        <w:t>10</w:t>
      </w:r>
      <w:r w:rsidRPr="00C75AE5">
        <w:t xml:space="preserve">: </w:t>
      </w:r>
      <w:r>
        <w:t xml:space="preserve">Feature </w:t>
      </w:r>
      <w:r w:rsidRPr="00C75AE5">
        <w:t>Boundary Diagram</w:t>
      </w:r>
    </w:p>
    <w:p w14:paraId="69C8E332" w14:textId="77777777" w:rsidR="0009224D" w:rsidRPr="0009224D" w:rsidRDefault="0009224D" w:rsidP="0009224D"/>
    <w:p w14:paraId="5AC0D239" w14:textId="77777777" w:rsidR="00AB5FB1" w:rsidRDefault="00AB5FB1" w:rsidP="00AB5FB1">
      <w:pPr>
        <w:pStyle w:val="2"/>
        <w:tabs>
          <w:tab w:val="num" w:pos="718"/>
        </w:tabs>
        <w:ind w:left="601" w:hanging="601"/>
      </w:pPr>
      <w:bookmarkStart w:id="133" w:name="_Ref33001554"/>
      <w:bookmarkStart w:id="134" w:name="_Ref33001561"/>
      <w:bookmarkStart w:id="135" w:name="_Toc51333333"/>
      <w:r w:rsidRPr="007C20FA">
        <w:t xml:space="preserve">Functional </w:t>
      </w:r>
      <w:r>
        <w:t>Architecture</w:t>
      </w:r>
      <w:bookmarkEnd w:id="133"/>
      <w:bookmarkEnd w:id="134"/>
      <w:bookmarkEnd w:id="135"/>
    </w:p>
    <w:p w14:paraId="324DC57A" w14:textId="77777777" w:rsidR="00AB5FB1" w:rsidRPr="00347A88" w:rsidRDefault="00AB5FB1" w:rsidP="00AB5FB1">
      <w:pPr>
        <w:pStyle w:val="REUserHint"/>
        <w:rPr>
          <w:rStyle w:val="affff6"/>
        </w:rPr>
      </w:pPr>
      <w:r w:rsidRPr="00347A88">
        <w:rPr>
          <w:rStyle w:val="affff6"/>
          <w:b/>
        </w:rPr>
        <w:t>#Classification:</w:t>
      </w:r>
      <w:r w:rsidRPr="00347A88">
        <w:rPr>
          <w:rStyle w:val="affff6"/>
        </w:rPr>
        <w:t xml:space="preserve"> </w:t>
      </w:r>
      <w:r>
        <w:rPr>
          <w:rStyle w:val="affff6"/>
        </w:rPr>
        <w:t>Mandatory for Functional Safety – otherwise optional</w:t>
      </w:r>
    </w:p>
    <w:p w14:paraId="6C9D9AF5" w14:textId="77777777" w:rsidR="00AB5FB1" w:rsidRPr="00347A88" w:rsidRDefault="00AB5FB1" w:rsidP="00AB5FB1">
      <w:pPr>
        <w:pStyle w:val="REUserHint"/>
        <w:rPr>
          <w:rStyle w:val="affff6"/>
        </w:rPr>
      </w:pPr>
      <w:r w:rsidRPr="00347A88">
        <w:rPr>
          <w:rStyle w:val="affff6"/>
          <w:b/>
        </w:rPr>
        <w:t>#Hint</w:t>
      </w:r>
      <w:r w:rsidRPr="00347A88">
        <w:rPr>
          <w:rStyle w:val="affff6"/>
        </w:rPr>
        <w:t xml:space="preserve">: This section depicts the coarse Functional Architecture. This architectural step is needed to find the right functional partitioning for the function level. The function shown here are those, which are specified on function level. Either </w:t>
      </w:r>
      <w:proofErr w:type="spellStart"/>
      <w:r w:rsidRPr="00347A88">
        <w:rPr>
          <w:rStyle w:val="affff6"/>
        </w:rPr>
        <w:t>SysML</w:t>
      </w:r>
      <w:proofErr w:type="spellEnd"/>
      <w:r w:rsidRPr="00347A88">
        <w:rPr>
          <w:rStyle w:val="affff6"/>
        </w:rPr>
        <w:t xml:space="preserve"> activity diagrams or </w:t>
      </w:r>
      <w:r w:rsidRPr="00C37F5C">
        <w:rPr>
          <w:rStyle w:val="affff6"/>
        </w:rPr>
        <w:t>Data Flow Diagrams</w:t>
      </w:r>
      <w:r w:rsidRPr="00347A88">
        <w:rPr>
          <w:rStyle w:val="affff6"/>
        </w:rPr>
        <w:t xml:space="preserve"> could be used to depict such a Functional Architecture.</w:t>
      </w:r>
      <w:r>
        <w:rPr>
          <w:rStyle w:val="affff6"/>
        </w:rPr>
        <w:t xml:space="preserve"> For bigger features, which are decomposed in a hierarchical manner down to atomic functions (and which do not follow the Functional Safety process), a function tree could be given here.</w:t>
      </w:r>
    </w:p>
    <w:p w14:paraId="754E8756" w14:textId="77777777" w:rsidR="00AB5FB1" w:rsidRDefault="00AB5FB1" w:rsidP="00AB5FB1">
      <w:pPr>
        <w:pStyle w:val="REUserHint"/>
        <w:rPr>
          <w:rStyle w:val="affff6"/>
        </w:rPr>
      </w:pPr>
      <w:r w:rsidRPr="00C37F5C">
        <w:rPr>
          <w:rStyle w:val="affff6"/>
          <w:b/>
        </w:rPr>
        <w:t>#Links:</w:t>
      </w:r>
      <w:r w:rsidRPr="00347A88">
        <w:rPr>
          <w:rStyle w:val="affff6"/>
        </w:rPr>
        <w:t xml:space="preserve"> </w:t>
      </w:r>
    </w:p>
    <w:p w14:paraId="60AAE274" w14:textId="77777777" w:rsidR="00AB5FB1" w:rsidRPr="00C37F5C" w:rsidRDefault="00AB5FB1" w:rsidP="00AB5FB1">
      <w:pPr>
        <w:pStyle w:val="REUserHint"/>
        <w:numPr>
          <w:ilvl w:val="0"/>
          <w:numId w:val="11"/>
        </w:numPr>
        <w:rPr>
          <w:rStyle w:val="affff6"/>
          <w:rFonts w:cs="Arial"/>
        </w:rPr>
      </w:pPr>
      <w:r w:rsidRPr="00C37F5C">
        <w:rPr>
          <w:rStyle w:val="affff6"/>
          <w:rFonts w:cs="Arial"/>
        </w:rPr>
        <w:t>Functional Decomposition:</w:t>
      </w:r>
      <w:r w:rsidRPr="00C37F5C">
        <w:rPr>
          <w:rStyle w:val="affff6"/>
          <w:rFonts w:cs="Arial"/>
          <w:color w:val="0000FF"/>
        </w:rPr>
        <w:t xml:space="preserve"> </w:t>
      </w:r>
      <w:hyperlink r:id="rId47" w:history="1">
        <w:r w:rsidRPr="00C37F5C">
          <w:rPr>
            <w:rStyle w:val="affff6"/>
            <w:rFonts w:cs="Arial"/>
            <w:color w:val="0000FF"/>
          </w:rPr>
          <w:t>RE Wiki – Functional Decomposition</w:t>
        </w:r>
      </w:hyperlink>
    </w:p>
    <w:p w14:paraId="16BE71DB" w14:textId="77777777" w:rsidR="00AB5FB1" w:rsidRPr="00C37F5C" w:rsidRDefault="00AB5FB1" w:rsidP="00AB5FB1">
      <w:pPr>
        <w:pStyle w:val="REUserHint"/>
        <w:numPr>
          <w:ilvl w:val="0"/>
          <w:numId w:val="11"/>
        </w:numPr>
        <w:rPr>
          <w:rStyle w:val="affff6"/>
          <w:rFonts w:cs="Arial"/>
        </w:rPr>
      </w:pPr>
      <w:proofErr w:type="spellStart"/>
      <w:r w:rsidRPr="00C37F5C">
        <w:rPr>
          <w:rStyle w:val="affff6"/>
          <w:rFonts w:cs="Arial"/>
        </w:rPr>
        <w:t>SysML</w:t>
      </w:r>
      <w:proofErr w:type="spellEnd"/>
      <w:r w:rsidRPr="00C37F5C">
        <w:rPr>
          <w:rStyle w:val="affff6"/>
          <w:rFonts w:cs="Arial"/>
        </w:rPr>
        <w:t xml:space="preserve"> - Activity Diagrams or </w:t>
      </w:r>
      <w:hyperlink r:id="rId48" w:history="1">
        <w:r w:rsidRPr="00C37F5C">
          <w:rPr>
            <w:rStyle w:val="affff6"/>
            <w:rFonts w:cs="Arial"/>
            <w:color w:val="0000FF"/>
          </w:rPr>
          <w:t>RE Wiki - Data Flow Diagrams</w:t>
        </w:r>
      </w:hyperlink>
    </w:p>
    <w:p w14:paraId="23229FC0" w14:textId="77777777" w:rsidR="00AB5FB1" w:rsidRPr="00C37F5C" w:rsidRDefault="00AB5FB1" w:rsidP="00AB5FB1">
      <w:pPr>
        <w:pStyle w:val="REUserHint"/>
        <w:numPr>
          <w:ilvl w:val="0"/>
          <w:numId w:val="11"/>
        </w:numPr>
        <w:rPr>
          <w:rStyle w:val="affff6"/>
          <w:rFonts w:cs="Arial"/>
        </w:rPr>
      </w:pPr>
      <w:r>
        <w:rPr>
          <w:rStyle w:val="affff6"/>
          <w:rFonts w:cs="Arial"/>
        </w:rPr>
        <w:t>Data Flow Diagram</w:t>
      </w:r>
      <w:r w:rsidRPr="00C37F5C">
        <w:rPr>
          <w:rStyle w:val="affff6"/>
          <w:rFonts w:cs="Arial"/>
        </w:rPr>
        <w:t>:</w:t>
      </w:r>
      <w:r w:rsidRPr="00C37F5C">
        <w:rPr>
          <w:rStyle w:val="affff6"/>
          <w:rFonts w:cs="Arial"/>
          <w:color w:val="0000FF"/>
        </w:rPr>
        <w:t xml:space="preserve"> </w:t>
      </w:r>
      <w:hyperlink r:id="rId49" w:history="1">
        <w:r w:rsidRPr="00C37F5C">
          <w:rPr>
            <w:rStyle w:val="affff6"/>
            <w:rFonts w:cs="Arial"/>
            <w:color w:val="0000FF"/>
          </w:rPr>
          <w:t>RE Wiki – Data Flow Diagram</w:t>
        </w:r>
      </w:hyperlink>
    </w:p>
    <w:p w14:paraId="02573D47" w14:textId="77777777" w:rsidR="00AB5FB1" w:rsidRPr="00C75AE5" w:rsidRDefault="00AB5FB1" w:rsidP="00AB5FB1"/>
    <w:p w14:paraId="67D68CEE" w14:textId="77777777" w:rsidR="00AB5FB1" w:rsidRPr="00C75AE5" w:rsidRDefault="008B4E00" w:rsidP="00AB5FB1">
      <w:r>
        <w:rPr>
          <w:noProof/>
        </w:rPr>
        <w:object w:dxaOrig="12136" w:dyaOrig="8911" w14:anchorId="5D6E9BCC">
          <v:shape id="_x0000_i1026" type="#_x0000_t75" alt="" style="width:510.15pt;height:372.75pt;mso-width-percent:0;mso-height-percent:0;mso-width-percent:0;mso-height-percent:0" o:ole="">
            <v:imagedata r:id="rId50" o:title=""/>
          </v:shape>
          <o:OLEObject Type="Embed" ProgID="Visio.Drawing.15" ShapeID="_x0000_i1026" DrawAspect="Content" ObjectID="_1714981105" r:id="rId51"/>
        </w:object>
      </w:r>
    </w:p>
    <w:p w14:paraId="2CE972E3" w14:textId="77777777" w:rsidR="00AB5FB1" w:rsidRPr="00C75AE5" w:rsidRDefault="00AB5FB1" w:rsidP="00AB5FB1">
      <w:pPr>
        <w:pStyle w:val="ad"/>
      </w:pPr>
      <w:r w:rsidRPr="00C75AE5">
        <w:t xml:space="preserve">Figure </w:t>
      </w:r>
      <w:r>
        <w:rPr>
          <w:rFonts w:hint="eastAsia"/>
          <w:lang w:eastAsia="zh-CN"/>
        </w:rPr>
        <w:t>10</w:t>
      </w:r>
      <w:r w:rsidRPr="00C75AE5">
        <w:t>: Functional Boundary Diagram</w:t>
      </w:r>
    </w:p>
    <w:p w14:paraId="12E93294" w14:textId="77777777" w:rsidR="00AB5FB1" w:rsidRPr="007C20FA" w:rsidRDefault="00AB5FB1" w:rsidP="00AB5FB1">
      <w:pPr>
        <w:pStyle w:val="3"/>
      </w:pPr>
      <w:bookmarkStart w:id="136" w:name="_Toc51333334"/>
      <w:r>
        <w:t>Logical</w:t>
      </w:r>
      <w:r w:rsidRPr="007C20FA">
        <w:t xml:space="preserve"> Functions</w:t>
      </w:r>
      <w:bookmarkEnd w:id="136"/>
    </w:p>
    <w:p w14:paraId="17460F84" w14:textId="77777777" w:rsidR="00AB5FB1" w:rsidRPr="00547D09" w:rsidRDefault="00AB5FB1" w:rsidP="00AB5FB1">
      <w:pPr>
        <w:pStyle w:val="REUserHint"/>
        <w:rPr>
          <w:rStyle w:val="affff6"/>
          <w:iCs w:val="0"/>
          <w:color w:val="7F7F7F" w:themeColor="text1" w:themeTint="80"/>
        </w:rPr>
      </w:pPr>
      <w:r w:rsidRPr="00547D09">
        <w:rPr>
          <w:rStyle w:val="affff6"/>
          <w:b/>
          <w:iCs w:val="0"/>
          <w:color w:val="7F7F7F" w:themeColor="text1" w:themeTint="80"/>
        </w:rPr>
        <w:t>#Hint:</w:t>
      </w:r>
      <w:r w:rsidRPr="00547D09">
        <w:rPr>
          <w:rStyle w:val="affff6"/>
          <w:iCs w:val="0"/>
          <w:color w:val="7F7F7F" w:themeColor="text1" w:themeTint="80"/>
        </w:rPr>
        <w:t xml:space="preserve"> The functions shown in the Functional Architecture should be listed and described in the table below</w:t>
      </w:r>
    </w:p>
    <w:p w14:paraId="75CDF3D2" w14:textId="77777777" w:rsidR="00AB5FB1" w:rsidRDefault="00AB5FB1" w:rsidP="00AB5FB1"/>
    <w:tbl>
      <w:tblPr>
        <w:tblStyle w:val="aa"/>
        <w:tblW w:w="10201" w:type="dxa"/>
        <w:tblLook w:val="01E0" w:firstRow="1" w:lastRow="1" w:firstColumn="1" w:lastColumn="1" w:noHBand="0" w:noVBand="0"/>
      </w:tblPr>
      <w:tblGrid>
        <w:gridCol w:w="1273"/>
        <w:gridCol w:w="3409"/>
        <w:gridCol w:w="5519"/>
      </w:tblGrid>
      <w:tr w:rsidR="00AB5FB1" w:rsidRPr="00717330" w14:paraId="36EE7ECC" w14:textId="77777777" w:rsidTr="00FE5FAF">
        <w:tc>
          <w:tcPr>
            <w:tcW w:w="1273" w:type="dxa"/>
            <w:shd w:val="clear" w:color="auto" w:fill="D9D9D9" w:themeFill="background1" w:themeFillShade="D9"/>
          </w:tcPr>
          <w:p w14:paraId="790FBA51" w14:textId="77777777" w:rsidR="00AB5FB1" w:rsidRPr="004E7B74" w:rsidRDefault="00AB5FB1" w:rsidP="00FE5FAF">
            <w:pPr>
              <w:pStyle w:val="scriptNormal"/>
              <w:rPr>
                <w:b/>
                <w:color w:val="auto"/>
              </w:rPr>
            </w:pPr>
            <w:r>
              <w:rPr>
                <w:b/>
                <w:color w:val="auto"/>
              </w:rPr>
              <w:lastRenderedPageBreak/>
              <w:t>Function ID</w:t>
            </w:r>
          </w:p>
        </w:tc>
        <w:tc>
          <w:tcPr>
            <w:tcW w:w="3409" w:type="dxa"/>
            <w:shd w:val="clear" w:color="auto" w:fill="D9D9D9" w:themeFill="background1" w:themeFillShade="D9"/>
          </w:tcPr>
          <w:p w14:paraId="6B6BBF84" w14:textId="77777777" w:rsidR="00AB5FB1" w:rsidRPr="004E7B74" w:rsidRDefault="00AB5FB1" w:rsidP="00FE5FAF">
            <w:pPr>
              <w:pStyle w:val="scriptNormal"/>
              <w:rPr>
                <w:b/>
                <w:color w:val="auto"/>
              </w:rPr>
            </w:pPr>
            <w:r>
              <w:rPr>
                <w:b/>
                <w:color w:val="auto"/>
              </w:rPr>
              <w:t>Function</w:t>
            </w:r>
            <w:r w:rsidRPr="004E7B74">
              <w:rPr>
                <w:b/>
                <w:color w:val="auto"/>
              </w:rPr>
              <w:t xml:space="preserve"> </w:t>
            </w:r>
            <w:r>
              <w:rPr>
                <w:b/>
                <w:color w:val="auto"/>
              </w:rPr>
              <w:t>Name</w:t>
            </w:r>
          </w:p>
        </w:tc>
        <w:tc>
          <w:tcPr>
            <w:tcW w:w="5519" w:type="dxa"/>
            <w:shd w:val="clear" w:color="auto" w:fill="D9D9D9" w:themeFill="background1" w:themeFillShade="D9"/>
          </w:tcPr>
          <w:p w14:paraId="1F9F222B" w14:textId="77777777" w:rsidR="00AB5FB1" w:rsidRPr="004E7B74" w:rsidRDefault="00AB5FB1" w:rsidP="00FE5FAF">
            <w:pPr>
              <w:pStyle w:val="scriptNormal"/>
              <w:rPr>
                <w:b/>
                <w:color w:val="auto"/>
              </w:rPr>
            </w:pPr>
            <w:r>
              <w:rPr>
                <w:b/>
                <w:color w:val="auto"/>
              </w:rPr>
              <w:t>Function</w:t>
            </w:r>
            <w:r w:rsidRPr="004E7B74">
              <w:rPr>
                <w:b/>
                <w:color w:val="auto"/>
              </w:rPr>
              <w:t xml:space="preserve"> Description</w:t>
            </w:r>
          </w:p>
        </w:tc>
      </w:tr>
      <w:tr w:rsidR="00AB5FB1" w:rsidRPr="00C27C3F" w14:paraId="1B4CA381" w14:textId="77777777" w:rsidTr="00FE5FAF">
        <w:tc>
          <w:tcPr>
            <w:tcW w:w="1273" w:type="dxa"/>
          </w:tcPr>
          <w:p w14:paraId="76833445" w14:textId="77777777" w:rsidR="00AB5FB1" w:rsidRPr="00C27C3F" w:rsidRDefault="00AB5FB1" w:rsidP="00FE5FAF">
            <w:pPr>
              <w:pStyle w:val="scriptNormal"/>
              <w:rPr>
                <w:color w:val="000000" w:themeColor="text1"/>
              </w:rPr>
            </w:pPr>
            <w:r w:rsidRPr="002B2F6D">
              <w:rPr>
                <w:color w:val="000000" w:themeColor="text1"/>
              </w:rPr>
              <w:t>Fn002661</w:t>
            </w:r>
          </w:p>
        </w:tc>
        <w:tc>
          <w:tcPr>
            <w:tcW w:w="3409" w:type="dxa"/>
          </w:tcPr>
          <w:p w14:paraId="227924F1" w14:textId="77777777" w:rsidR="00AB5FB1" w:rsidRPr="007C20FA" w:rsidRDefault="00AB5FB1" w:rsidP="00FE5FAF">
            <w:pPr>
              <w:pStyle w:val="af"/>
              <w:rPr>
                <w:lang w:val="en-US"/>
              </w:rPr>
            </w:pPr>
            <w:r w:rsidRPr="00A014EE">
              <w:rPr>
                <w:lang w:val="en-US"/>
              </w:rPr>
              <w:t>Ambient Lighting</w:t>
            </w:r>
          </w:p>
        </w:tc>
        <w:tc>
          <w:tcPr>
            <w:tcW w:w="5519" w:type="dxa"/>
          </w:tcPr>
          <w:p w14:paraId="1C8AFE5B" w14:textId="77777777" w:rsidR="00AB5FB1" w:rsidRPr="00BB0EAC" w:rsidRDefault="00AB5FB1" w:rsidP="00FE5FAF">
            <w:pPr>
              <w:pStyle w:val="af"/>
              <w:rPr>
                <w:lang w:val="en-US"/>
              </w:rPr>
            </w:pPr>
            <w:r>
              <w:rPr>
                <w:lang w:val="en-US"/>
              </w:rPr>
              <w:t>Control ambient lighting setting</w:t>
            </w:r>
          </w:p>
        </w:tc>
      </w:tr>
      <w:tr w:rsidR="00AB5FB1" w:rsidRPr="00C27C3F" w14:paraId="52E976DC" w14:textId="77777777" w:rsidTr="00FE5FAF">
        <w:tc>
          <w:tcPr>
            <w:tcW w:w="1273" w:type="dxa"/>
          </w:tcPr>
          <w:p w14:paraId="66295969" w14:textId="77777777" w:rsidR="00AB5FB1" w:rsidRPr="00C27C3F" w:rsidRDefault="00AB5FB1" w:rsidP="00FE5FAF">
            <w:pPr>
              <w:pStyle w:val="scriptNormal"/>
              <w:rPr>
                <w:color w:val="000000" w:themeColor="text1"/>
              </w:rPr>
            </w:pPr>
            <w:r w:rsidRPr="002B2F6D">
              <w:rPr>
                <w:color w:val="000000" w:themeColor="text1"/>
              </w:rPr>
              <w:t>Fn000024</w:t>
            </w:r>
          </w:p>
        </w:tc>
        <w:tc>
          <w:tcPr>
            <w:tcW w:w="3409" w:type="dxa"/>
          </w:tcPr>
          <w:p w14:paraId="5B581145" w14:textId="77777777" w:rsidR="00AB5FB1" w:rsidRPr="007C20FA" w:rsidRDefault="00AB5FB1" w:rsidP="00FE5FAF">
            <w:pPr>
              <w:pStyle w:val="af"/>
              <w:rPr>
                <w:lang w:val="en-US"/>
              </w:rPr>
            </w:pPr>
            <w:r w:rsidRPr="00A014EE">
              <w:rPr>
                <w:lang w:val="en-US"/>
              </w:rPr>
              <w:t>Vehicle Speed</w:t>
            </w:r>
          </w:p>
        </w:tc>
        <w:tc>
          <w:tcPr>
            <w:tcW w:w="5519" w:type="dxa"/>
          </w:tcPr>
          <w:p w14:paraId="5C9B7522" w14:textId="77777777" w:rsidR="00AB5FB1" w:rsidRPr="00BB0EAC" w:rsidRDefault="00AB5FB1" w:rsidP="00FE5FAF">
            <w:pPr>
              <w:pStyle w:val="af"/>
              <w:rPr>
                <w:lang w:val="en-US"/>
              </w:rPr>
            </w:pPr>
            <w:r>
              <w:rPr>
                <w:lang w:val="en-US"/>
              </w:rPr>
              <w:t>Provide vehicle speed</w:t>
            </w:r>
          </w:p>
        </w:tc>
      </w:tr>
      <w:tr w:rsidR="00AB5FB1" w:rsidRPr="00C27C3F" w14:paraId="19AD49C9" w14:textId="77777777" w:rsidTr="00FE5FAF">
        <w:tc>
          <w:tcPr>
            <w:tcW w:w="1273" w:type="dxa"/>
          </w:tcPr>
          <w:p w14:paraId="6181CA22" w14:textId="77777777" w:rsidR="00AB5FB1" w:rsidRPr="00C27C3F" w:rsidRDefault="00AB5FB1" w:rsidP="00FE5FAF">
            <w:pPr>
              <w:pStyle w:val="scriptNormal"/>
              <w:rPr>
                <w:color w:val="000000" w:themeColor="text1"/>
              </w:rPr>
            </w:pPr>
            <w:r w:rsidRPr="002B2F6D">
              <w:rPr>
                <w:color w:val="000000" w:themeColor="text1"/>
              </w:rPr>
              <w:t>Fn003580</w:t>
            </w:r>
          </w:p>
        </w:tc>
        <w:tc>
          <w:tcPr>
            <w:tcW w:w="3409" w:type="dxa"/>
          </w:tcPr>
          <w:p w14:paraId="4B346FFD" w14:textId="77777777" w:rsidR="00AB5FB1" w:rsidRPr="007C20FA" w:rsidRDefault="00AB5FB1" w:rsidP="00FE5FAF">
            <w:pPr>
              <w:pStyle w:val="af"/>
              <w:rPr>
                <w:lang w:val="en-US"/>
              </w:rPr>
            </w:pPr>
            <w:r w:rsidRPr="00A014EE">
              <w:rPr>
                <w:lang w:val="en-US"/>
              </w:rPr>
              <w:t>Ignition Status Detection</w:t>
            </w:r>
          </w:p>
        </w:tc>
        <w:tc>
          <w:tcPr>
            <w:tcW w:w="5519" w:type="dxa"/>
          </w:tcPr>
          <w:p w14:paraId="35B91D7E" w14:textId="77777777" w:rsidR="00AB5FB1" w:rsidRPr="00BB0EAC" w:rsidRDefault="00AB5FB1" w:rsidP="00FE5FAF">
            <w:pPr>
              <w:pStyle w:val="af"/>
              <w:rPr>
                <w:lang w:val="en-US"/>
              </w:rPr>
            </w:pPr>
            <w:r>
              <w:rPr>
                <w:lang w:val="en-US"/>
              </w:rPr>
              <w:t>Provide vehicle ignition status</w:t>
            </w:r>
          </w:p>
        </w:tc>
      </w:tr>
      <w:tr w:rsidR="00AB5FB1" w:rsidRPr="00C27C3F" w14:paraId="30DE8A56" w14:textId="77777777" w:rsidTr="00FE5FAF">
        <w:tc>
          <w:tcPr>
            <w:tcW w:w="1273" w:type="dxa"/>
          </w:tcPr>
          <w:p w14:paraId="27F463C9" w14:textId="77777777" w:rsidR="00AB5FB1" w:rsidRPr="00C27C3F" w:rsidRDefault="00AB5FB1" w:rsidP="00FE5FAF">
            <w:pPr>
              <w:pStyle w:val="scriptNormal"/>
              <w:rPr>
                <w:color w:val="000000" w:themeColor="text1"/>
              </w:rPr>
            </w:pPr>
          </w:p>
        </w:tc>
        <w:tc>
          <w:tcPr>
            <w:tcW w:w="3409" w:type="dxa"/>
          </w:tcPr>
          <w:p w14:paraId="65A4DF99" w14:textId="77777777" w:rsidR="00AB5FB1" w:rsidRPr="007C20FA" w:rsidRDefault="00AB5FB1" w:rsidP="00FE5FAF">
            <w:pPr>
              <w:pStyle w:val="af"/>
              <w:rPr>
                <w:lang w:val="en-US"/>
              </w:rPr>
            </w:pPr>
            <w:r w:rsidRPr="00A014EE">
              <w:rPr>
                <w:lang w:val="en-US"/>
              </w:rPr>
              <w:t>Music Play</w:t>
            </w:r>
            <w:r>
              <w:rPr>
                <w:lang w:val="en-US"/>
              </w:rPr>
              <w:t>i</w:t>
            </w:r>
            <w:r w:rsidRPr="00A014EE">
              <w:rPr>
                <w:lang w:val="en-US"/>
              </w:rPr>
              <w:t>ng</w:t>
            </w:r>
          </w:p>
        </w:tc>
        <w:tc>
          <w:tcPr>
            <w:tcW w:w="5519" w:type="dxa"/>
          </w:tcPr>
          <w:p w14:paraId="0122D8A9" w14:textId="77777777" w:rsidR="00AB5FB1" w:rsidRPr="00BB0EAC" w:rsidRDefault="00AB5FB1" w:rsidP="00FE5FAF">
            <w:pPr>
              <w:pStyle w:val="af"/>
              <w:rPr>
                <w:lang w:val="en-US"/>
              </w:rPr>
            </w:pPr>
            <w:r>
              <w:rPr>
                <w:lang w:val="en-US"/>
              </w:rPr>
              <w:t>Play specific music file</w:t>
            </w:r>
          </w:p>
        </w:tc>
      </w:tr>
      <w:tr w:rsidR="00AB5FB1" w:rsidRPr="00C27C3F" w14:paraId="53BD617E" w14:textId="77777777" w:rsidTr="00FE5FAF">
        <w:tc>
          <w:tcPr>
            <w:tcW w:w="1273" w:type="dxa"/>
          </w:tcPr>
          <w:p w14:paraId="646DCEE5" w14:textId="77777777" w:rsidR="00AB5FB1" w:rsidRPr="00C27C3F" w:rsidRDefault="00AB5FB1" w:rsidP="00FE5FAF">
            <w:pPr>
              <w:pStyle w:val="scriptNormal"/>
              <w:rPr>
                <w:color w:val="000000" w:themeColor="text1"/>
              </w:rPr>
            </w:pPr>
          </w:p>
        </w:tc>
        <w:tc>
          <w:tcPr>
            <w:tcW w:w="3409" w:type="dxa"/>
          </w:tcPr>
          <w:p w14:paraId="63A721BC" w14:textId="77777777" w:rsidR="00AB5FB1" w:rsidRPr="007C20FA" w:rsidRDefault="00AB5FB1" w:rsidP="00FE5FAF">
            <w:pPr>
              <w:pStyle w:val="af"/>
              <w:rPr>
                <w:lang w:val="en-US"/>
              </w:rPr>
            </w:pPr>
            <w:r w:rsidRPr="00A014EE">
              <w:rPr>
                <w:lang w:val="en-US"/>
              </w:rPr>
              <w:t>Volume Setting</w:t>
            </w:r>
          </w:p>
        </w:tc>
        <w:tc>
          <w:tcPr>
            <w:tcW w:w="5519" w:type="dxa"/>
          </w:tcPr>
          <w:p w14:paraId="1DC61918" w14:textId="77777777" w:rsidR="00AB5FB1" w:rsidRPr="00BB0EAC" w:rsidRDefault="00AB5FB1" w:rsidP="00FE5FAF">
            <w:pPr>
              <w:pStyle w:val="af"/>
              <w:rPr>
                <w:lang w:val="en-US"/>
              </w:rPr>
            </w:pPr>
            <w:r>
              <w:rPr>
                <w:lang w:val="en-US"/>
              </w:rPr>
              <w:t>Control music volume setting</w:t>
            </w:r>
          </w:p>
        </w:tc>
      </w:tr>
      <w:tr w:rsidR="00AB5FB1" w:rsidRPr="00C27C3F" w14:paraId="39CF23FF" w14:textId="77777777" w:rsidTr="00FE5FAF">
        <w:tc>
          <w:tcPr>
            <w:tcW w:w="1273" w:type="dxa"/>
          </w:tcPr>
          <w:p w14:paraId="23520C52" w14:textId="77777777" w:rsidR="00AB5FB1" w:rsidRPr="00C27C3F" w:rsidRDefault="00AB5FB1" w:rsidP="00FE5FAF">
            <w:pPr>
              <w:pStyle w:val="scriptNormal"/>
              <w:rPr>
                <w:color w:val="000000" w:themeColor="text1"/>
              </w:rPr>
            </w:pPr>
          </w:p>
        </w:tc>
        <w:tc>
          <w:tcPr>
            <w:tcW w:w="3409" w:type="dxa"/>
          </w:tcPr>
          <w:p w14:paraId="1DAF6EB2" w14:textId="77777777" w:rsidR="00AB5FB1" w:rsidRPr="007C20FA" w:rsidRDefault="00AB5FB1" w:rsidP="00FE5FAF">
            <w:pPr>
              <w:pStyle w:val="af"/>
              <w:rPr>
                <w:lang w:val="en-US"/>
              </w:rPr>
            </w:pPr>
            <w:r>
              <w:rPr>
                <w:lang w:val="en-US"/>
              </w:rPr>
              <w:t>HMI interface</w:t>
            </w:r>
          </w:p>
        </w:tc>
        <w:tc>
          <w:tcPr>
            <w:tcW w:w="5519" w:type="dxa"/>
          </w:tcPr>
          <w:p w14:paraId="6E367263" w14:textId="77777777" w:rsidR="00AB5FB1" w:rsidRPr="00BB0EAC" w:rsidRDefault="00AB5FB1" w:rsidP="00FE5FAF">
            <w:pPr>
              <w:pStyle w:val="af"/>
              <w:rPr>
                <w:lang w:val="en-US"/>
              </w:rPr>
            </w:pPr>
            <w:r>
              <w:rPr>
                <w:lang w:val="en-US"/>
              </w:rPr>
              <w:t>Touch screen interface and voice control interface</w:t>
            </w:r>
          </w:p>
        </w:tc>
      </w:tr>
      <w:tr w:rsidR="00AB5FB1" w:rsidRPr="00C27C3F" w14:paraId="1F48FC57" w14:textId="77777777" w:rsidTr="00FE5FAF">
        <w:tc>
          <w:tcPr>
            <w:tcW w:w="1273" w:type="dxa"/>
          </w:tcPr>
          <w:p w14:paraId="5AA4B3FE" w14:textId="77777777" w:rsidR="00AB5FB1" w:rsidRPr="00C27C3F" w:rsidRDefault="00AB5FB1" w:rsidP="00FE5FAF">
            <w:pPr>
              <w:pStyle w:val="scriptNormal"/>
              <w:rPr>
                <w:color w:val="000000" w:themeColor="text1"/>
              </w:rPr>
            </w:pPr>
            <w:r w:rsidRPr="002B2F6D">
              <w:rPr>
                <w:color w:val="000000" w:themeColor="text1"/>
              </w:rPr>
              <w:t>FnG001033</w:t>
            </w:r>
          </w:p>
        </w:tc>
        <w:tc>
          <w:tcPr>
            <w:tcW w:w="3409" w:type="dxa"/>
          </w:tcPr>
          <w:p w14:paraId="7B9A069D" w14:textId="77777777" w:rsidR="00AB5FB1" w:rsidRDefault="00AB5FB1" w:rsidP="00FE5FAF">
            <w:pPr>
              <w:pStyle w:val="af"/>
              <w:rPr>
                <w:lang w:val="en-US"/>
              </w:rPr>
            </w:pPr>
            <w:r w:rsidRPr="00D3428C">
              <w:rPr>
                <w:lang w:val="en-US"/>
              </w:rPr>
              <w:t>Multi-Contour Seat Control</w:t>
            </w:r>
          </w:p>
        </w:tc>
        <w:tc>
          <w:tcPr>
            <w:tcW w:w="5519" w:type="dxa"/>
          </w:tcPr>
          <w:p w14:paraId="5EFCB217" w14:textId="77777777" w:rsidR="00AB5FB1" w:rsidRPr="00BB0EAC" w:rsidRDefault="00AB5FB1" w:rsidP="00FE5FAF">
            <w:pPr>
              <w:pStyle w:val="af"/>
              <w:rPr>
                <w:lang w:val="en-US"/>
              </w:rPr>
            </w:pPr>
            <w:r>
              <w:rPr>
                <w:lang w:val="en-US"/>
              </w:rPr>
              <w:t>Control seat massage</w:t>
            </w:r>
          </w:p>
        </w:tc>
      </w:tr>
      <w:tr w:rsidR="00AB5FB1" w:rsidRPr="00C27C3F" w14:paraId="34B867C7" w14:textId="77777777" w:rsidTr="00FE5FAF">
        <w:tc>
          <w:tcPr>
            <w:tcW w:w="1273" w:type="dxa"/>
          </w:tcPr>
          <w:p w14:paraId="4E05633B" w14:textId="77777777" w:rsidR="00AB5FB1" w:rsidRPr="00C27C3F" w:rsidRDefault="00AB5FB1" w:rsidP="00FE5FAF">
            <w:pPr>
              <w:pStyle w:val="scriptNormal"/>
              <w:rPr>
                <w:color w:val="000000" w:themeColor="text1"/>
              </w:rPr>
            </w:pPr>
          </w:p>
        </w:tc>
        <w:tc>
          <w:tcPr>
            <w:tcW w:w="3409" w:type="dxa"/>
          </w:tcPr>
          <w:p w14:paraId="3FBCAF2B" w14:textId="77777777" w:rsidR="00AB5FB1" w:rsidRDefault="00AB5FB1" w:rsidP="00FE5FAF">
            <w:pPr>
              <w:pStyle w:val="af"/>
              <w:rPr>
                <w:lang w:val="en-US"/>
              </w:rPr>
            </w:pPr>
            <w:r w:rsidRPr="00D3428C">
              <w:rPr>
                <w:lang w:val="en-US"/>
              </w:rPr>
              <w:t>Data Collection&amp;</w:t>
            </w:r>
            <w:r w:rsidR="005C7E90">
              <w:rPr>
                <w:lang w:val="en-US"/>
              </w:rPr>
              <w:t xml:space="preserve"> </w:t>
            </w:r>
            <w:r w:rsidRPr="00D3428C">
              <w:rPr>
                <w:lang w:val="en-US"/>
              </w:rPr>
              <w:t>Upload</w:t>
            </w:r>
          </w:p>
        </w:tc>
        <w:tc>
          <w:tcPr>
            <w:tcW w:w="5519" w:type="dxa"/>
          </w:tcPr>
          <w:p w14:paraId="4498CB34" w14:textId="77777777" w:rsidR="00AB5FB1" w:rsidRPr="00BB0EAC" w:rsidRDefault="00AB5FB1" w:rsidP="00FE5FAF">
            <w:pPr>
              <w:pStyle w:val="af"/>
              <w:rPr>
                <w:lang w:val="en-US"/>
              </w:rPr>
            </w:pPr>
            <w:r>
              <w:rPr>
                <w:lang w:val="en-US"/>
              </w:rPr>
              <w:t>Upload user data to cloud</w:t>
            </w:r>
          </w:p>
        </w:tc>
      </w:tr>
      <w:tr w:rsidR="00AB5FB1" w:rsidRPr="00C27C3F" w14:paraId="1DCB654B" w14:textId="77777777" w:rsidTr="00FE5FAF">
        <w:tc>
          <w:tcPr>
            <w:tcW w:w="1273" w:type="dxa"/>
          </w:tcPr>
          <w:p w14:paraId="217207A0" w14:textId="77777777" w:rsidR="00AB5FB1" w:rsidRPr="00C27C3F" w:rsidRDefault="00AB5FB1" w:rsidP="00FE5FAF">
            <w:pPr>
              <w:pStyle w:val="scriptNormal"/>
              <w:rPr>
                <w:color w:val="000000" w:themeColor="text1"/>
              </w:rPr>
            </w:pPr>
          </w:p>
        </w:tc>
        <w:tc>
          <w:tcPr>
            <w:tcW w:w="3409" w:type="dxa"/>
          </w:tcPr>
          <w:p w14:paraId="2E9B3FCC" w14:textId="77777777" w:rsidR="00AB5FB1" w:rsidRPr="00D3428C" w:rsidRDefault="00AB5FB1" w:rsidP="00FE5FAF">
            <w:pPr>
              <w:pStyle w:val="af"/>
              <w:rPr>
                <w:lang w:val="en-US"/>
              </w:rPr>
            </w:pPr>
            <w:r>
              <w:rPr>
                <w:rFonts w:hint="eastAsia"/>
                <w:lang w:val="en-US" w:eastAsia="zh-CN"/>
              </w:rPr>
              <w:t>Fragrance</w:t>
            </w:r>
            <w:r>
              <w:rPr>
                <w:lang w:val="en-US"/>
              </w:rPr>
              <w:t xml:space="preserve"> </w:t>
            </w:r>
            <w:r w:rsidRPr="00D3428C">
              <w:rPr>
                <w:lang w:val="en-US"/>
              </w:rPr>
              <w:t>Control</w:t>
            </w:r>
          </w:p>
        </w:tc>
        <w:tc>
          <w:tcPr>
            <w:tcW w:w="5519" w:type="dxa"/>
          </w:tcPr>
          <w:p w14:paraId="14EB3134" w14:textId="77777777" w:rsidR="00AB5FB1" w:rsidRPr="00BB0EAC" w:rsidRDefault="00AB5FB1" w:rsidP="00FE5FAF">
            <w:pPr>
              <w:pStyle w:val="af"/>
              <w:rPr>
                <w:lang w:val="en-US"/>
              </w:rPr>
            </w:pPr>
            <w:r>
              <w:rPr>
                <w:lang w:val="en-US"/>
              </w:rPr>
              <w:t>Control the fragrance module and feedback status</w:t>
            </w:r>
          </w:p>
        </w:tc>
      </w:tr>
      <w:tr w:rsidR="00AB5FB1" w:rsidRPr="00C27C3F" w14:paraId="1EC2BE44" w14:textId="77777777" w:rsidTr="00FE5FAF">
        <w:tc>
          <w:tcPr>
            <w:tcW w:w="1273" w:type="dxa"/>
          </w:tcPr>
          <w:p w14:paraId="1EF9BA13" w14:textId="77777777" w:rsidR="00AB5FB1" w:rsidRPr="00C27C3F" w:rsidRDefault="00AB5FB1" w:rsidP="00FE5FAF">
            <w:pPr>
              <w:pStyle w:val="scriptNormal"/>
              <w:rPr>
                <w:color w:val="000000" w:themeColor="text1"/>
              </w:rPr>
            </w:pPr>
          </w:p>
        </w:tc>
        <w:tc>
          <w:tcPr>
            <w:tcW w:w="3409" w:type="dxa"/>
          </w:tcPr>
          <w:p w14:paraId="6D643DD8" w14:textId="77777777" w:rsidR="00AB5FB1" w:rsidRPr="00D3428C" w:rsidRDefault="00AB5FB1" w:rsidP="00FE5FAF">
            <w:pPr>
              <w:pStyle w:val="af"/>
              <w:rPr>
                <w:lang w:val="en-US"/>
              </w:rPr>
            </w:pPr>
            <w:r w:rsidRPr="00D3428C">
              <w:rPr>
                <w:lang w:val="en-US"/>
              </w:rPr>
              <w:t xml:space="preserve">In </w:t>
            </w:r>
            <w:r w:rsidR="002E6431">
              <w:rPr>
                <w:lang w:val="en-US"/>
              </w:rPr>
              <w:t>Vehicle</w:t>
            </w:r>
            <w:r w:rsidRPr="00D3428C">
              <w:rPr>
                <w:lang w:val="en-US"/>
              </w:rPr>
              <w:t xml:space="preserve"> Temperature</w:t>
            </w:r>
          </w:p>
        </w:tc>
        <w:tc>
          <w:tcPr>
            <w:tcW w:w="5519" w:type="dxa"/>
          </w:tcPr>
          <w:p w14:paraId="39A58A98" w14:textId="77777777" w:rsidR="00AB5FB1" w:rsidRPr="00BB0EAC" w:rsidRDefault="00AB5FB1" w:rsidP="00FE5FAF">
            <w:pPr>
              <w:pStyle w:val="af"/>
              <w:rPr>
                <w:lang w:val="en-US"/>
              </w:rPr>
            </w:pPr>
            <w:r>
              <w:rPr>
                <w:lang w:val="en-US"/>
              </w:rPr>
              <w:t xml:space="preserve">In </w:t>
            </w:r>
            <w:r w:rsidR="002E6431">
              <w:rPr>
                <w:lang w:val="en-US"/>
              </w:rPr>
              <w:t>vehicle</w:t>
            </w:r>
            <w:r>
              <w:rPr>
                <w:lang w:val="en-US"/>
              </w:rPr>
              <w:t xml:space="preserve"> temperature sensing</w:t>
            </w:r>
          </w:p>
        </w:tc>
      </w:tr>
      <w:tr w:rsidR="004D6899" w:rsidRPr="00C27C3F" w14:paraId="42FABF54" w14:textId="77777777" w:rsidTr="00FE5FAF">
        <w:tc>
          <w:tcPr>
            <w:tcW w:w="1273" w:type="dxa"/>
          </w:tcPr>
          <w:p w14:paraId="3009F066" w14:textId="77777777" w:rsidR="004D6899" w:rsidRPr="00C27C3F" w:rsidRDefault="004D6899" w:rsidP="00FE5FAF">
            <w:pPr>
              <w:pStyle w:val="scriptNormal"/>
              <w:rPr>
                <w:color w:val="000000" w:themeColor="text1"/>
              </w:rPr>
            </w:pPr>
          </w:p>
        </w:tc>
        <w:tc>
          <w:tcPr>
            <w:tcW w:w="3409" w:type="dxa"/>
          </w:tcPr>
          <w:p w14:paraId="08584DA7" w14:textId="77777777" w:rsidR="004D6899" w:rsidRPr="00D3428C" w:rsidRDefault="004D6899" w:rsidP="00FE5FAF">
            <w:pPr>
              <w:pStyle w:val="af"/>
              <w:rPr>
                <w:lang w:val="en-US"/>
              </w:rPr>
            </w:pPr>
            <w:r>
              <w:rPr>
                <w:rFonts w:hint="eastAsia"/>
                <w:lang w:val="en-US"/>
              </w:rPr>
              <w:t>D</w:t>
            </w:r>
            <w:r>
              <w:rPr>
                <w:lang w:val="en-US"/>
              </w:rPr>
              <w:t>river seat position control</w:t>
            </w:r>
          </w:p>
        </w:tc>
        <w:tc>
          <w:tcPr>
            <w:tcW w:w="5519" w:type="dxa"/>
          </w:tcPr>
          <w:p w14:paraId="3EA7B5EB" w14:textId="77777777" w:rsidR="004D6899" w:rsidRDefault="004D6899" w:rsidP="00FE5FAF">
            <w:pPr>
              <w:pStyle w:val="af"/>
              <w:rPr>
                <w:lang w:val="en-US"/>
              </w:rPr>
            </w:pPr>
            <w:r>
              <w:rPr>
                <w:rFonts w:hint="eastAsia"/>
                <w:lang w:val="en-US"/>
              </w:rPr>
              <w:t>C</w:t>
            </w:r>
            <w:r>
              <w:rPr>
                <w:lang w:val="en-US"/>
              </w:rPr>
              <w:t>ontrol the seat’s movement to different position</w:t>
            </w:r>
          </w:p>
        </w:tc>
      </w:tr>
    </w:tbl>
    <w:p w14:paraId="288AD3E2" w14:textId="77777777" w:rsidR="00AB5FB1" w:rsidRPr="00702453" w:rsidRDefault="00AB5FB1" w:rsidP="00AB5FB1">
      <w:pPr>
        <w:pStyle w:val="ad"/>
      </w:pPr>
      <w:bookmarkStart w:id="137" w:name="_Toc520108488"/>
      <w:bookmarkStart w:id="138" w:name="_Toc1554342"/>
      <w:bookmarkStart w:id="139" w:name="_Toc51333386"/>
      <w:r w:rsidRPr="00702453">
        <w:t xml:space="preserve">Table </w:t>
      </w:r>
      <w:r>
        <w:rPr>
          <w:noProof/>
        </w:rPr>
        <w:fldChar w:fldCharType="begin"/>
      </w:r>
      <w:r>
        <w:rPr>
          <w:noProof/>
        </w:rPr>
        <w:instrText xml:space="preserve"> SEQ Table \* ARABIC </w:instrText>
      </w:r>
      <w:r>
        <w:rPr>
          <w:noProof/>
        </w:rPr>
        <w:fldChar w:fldCharType="separate"/>
      </w:r>
      <w:r>
        <w:rPr>
          <w:noProof/>
        </w:rPr>
        <w:t>19</w:t>
      </w:r>
      <w:r>
        <w:rPr>
          <w:noProof/>
        </w:rPr>
        <w:fldChar w:fldCharType="end"/>
      </w:r>
      <w:r w:rsidRPr="00702453">
        <w:t xml:space="preserve">: </w:t>
      </w:r>
      <w:r>
        <w:t>List of Functions</w:t>
      </w:r>
      <w:bookmarkEnd w:id="137"/>
      <w:bookmarkEnd w:id="138"/>
      <w:bookmarkEnd w:id="139"/>
    </w:p>
    <w:p w14:paraId="70EF3AD3" w14:textId="77777777" w:rsidR="00AB5FB1" w:rsidRDefault="00AB5FB1" w:rsidP="00AB5FB1">
      <w:pPr>
        <w:pStyle w:val="2"/>
        <w:tabs>
          <w:tab w:val="num" w:pos="718"/>
        </w:tabs>
        <w:ind w:left="601" w:hanging="601"/>
      </w:pPr>
      <w:bookmarkStart w:id="140" w:name="_Toc51333335"/>
      <w:r>
        <w:t>Electrical</w:t>
      </w:r>
      <w:r w:rsidRPr="007C20FA">
        <w:t xml:space="preserve"> </w:t>
      </w:r>
      <w:r>
        <w:t>Architecture</w:t>
      </w:r>
      <w:bookmarkEnd w:id="140"/>
    </w:p>
    <w:p w14:paraId="24B0938F" w14:textId="77777777" w:rsidR="00AB5FB1" w:rsidRDefault="00AB5FB1" w:rsidP="00AB5FB1">
      <w:r>
        <w:rPr>
          <w:noProof/>
          <w:sz w:val="21"/>
          <w:szCs w:val="21"/>
          <w:lang w:eastAsia="zh-CN"/>
        </w:rPr>
        <w:drawing>
          <wp:inline distT="0" distB="0" distL="0" distR="0" wp14:anchorId="672A2319" wp14:editId="56916307">
            <wp:extent cx="6466205" cy="4364355"/>
            <wp:effectExtent l="0" t="0" r="0" b="0"/>
            <wp:docPr id="4" name="Picture 4" descr="cid:image006.png@01D64F9D.4F7D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64F9D.4F7D749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466205" cy="4364355"/>
                    </a:xfrm>
                    <a:prstGeom prst="rect">
                      <a:avLst/>
                    </a:prstGeom>
                    <a:noFill/>
                    <a:ln>
                      <a:noFill/>
                    </a:ln>
                  </pic:spPr>
                </pic:pic>
              </a:graphicData>
            </a:graphic>
          </wp:inline>
        </w:drawing>
      </w:r>
    </w:p>
    <w:p w14:paraId="2519A5CC" w14:textId="77777777" w:rsidR="00AB5FB1" w:rsidRPr="00526F98" w:rsidRDefault="00AB5FB1" w:rsidP="00AB5FB1">
      <w:pPr>
        <w:pStyle w:val="ad"/>
      </w:pPr>
      <w:bookmarkStart w:id="141" w:name="_Toc447637433"/>
      <w:bookmarkStart w:id="142" w:name="_Toc455046103"/>
      <w:r w:rsidRPr="00D57B78">
        <w:t xml:space="preserve">Figure </w:t>
      </w:r>
      <w:r>
        <w:rPr>
          <w:rFonts w:hint="eastAsia"/>
          <w:lang w:eastAsia="zh-CN"/>
        </w:rPr>
        <w:t>11</w:t>
      </w:r>
      <w:r>
        <w:t xml:space="preserve">: Electrical System Architectures for </w:t>
      </w:r>
      <w:bookmarkEnd w:id="141"/>
      <w:bookmarkEnd w:id="142"/>
      <w:r>
        <w:t>Relax</w:t>
      </w:r>
    </w:p>
    <w:p w14:paraId="63FA5C92" w14:textId="77777777" w:rsidR="00AB5FB1" w:rsidRDefault="00AB5FB1" w:rsidP="00AB5FB1">
      <w:pPr>
        <w:pStyle w:val="3"/>
      </w:pPr>
      <w:bookmarkStart w:id="143" w:name="_Toc51333336"/>
      <w:r>
        <w:t>Description of Electrical Components</w:t>
      </w:r>
      <w:bookmarkEnd w:id="143"/>
    </w:p>
    <w:p w14:paraId="16BE4899" w14:textId="77777777" w:rsidR="00AB5FB1" w:rsidRDefault="00AB5FB1" w:rsidP="00AB5FB1"/>
    <w:tbl>
      <w:tblPr>
        <w:tblStyle w:val="aa"/>
        <w:tblW w:w="10201" w:type="dxa"/>
        <w:tblLook w:val="01E0" w:firstRow="1" w:lastRow="1" w:firstColumn="1" w:lastColumn="1" w:noHBand="0" w:noVBand="0"/>
      </w:tblPr>
      <w:tblGrid>
        <w:gridCol w:w="2093"/>
        <w:gridCol w:w="8108"/>
      </w:tblGrid>
      <w:tr w:rsidR="00AB5FB1" w:rsidRPr="0008696C" w14:paraId="39DBC13E" w14:textId="77777777" w:rsidTr="00FE5FAF">
        <w:tc>
          <w:tcPr>
            <w:tcW w:w="2093" w:type="dxa"/>
            <w:shd w:val="clear" w:color="auto" w:fill="D9D9D9" w:themeFill="background1" w:themeFillShade="D9"/>
          </w:tcPr>
          <w:p w14:paraId="1CF3DD37" w14:textId="77777777" w:rsidR="00AB5FB1" w:rsidRPr="0008696C" w:rsidRDefault="00AB5FB1" w:rsidP="00FE5FAF">
            <w:pPr>
              <w:pStyle w:val="scriptNormal"/>
              <w:rPr>
                <w:b/>
                <w:color w:val="000000" w:themeColor="text1"/>
              </w:rPr>
            </w:pPr>
            <w:r>
              <w:rPr>
                <w:b/>
                <w:color w:val="000000" w:themeColor="text1"/>
              </w:rPr>
              <w:lastRenderedPageBreak/>
              <w:t>Component Name</w:t>
            </w:r>
          </w:p>
        </w:tc>
        <w:tc>
          <w:tcPr>
            <w:tcW w:w="8108" w:type="dxa"/>
            <w:shd w:val="clear" w:color="auto" w:fill="D9D9D9" w:themeFill="background1" w:themeFillShade="D9"/>
          </w:tcPr>
          <w:p w14:paraId="527A5355" w14:textId="77777777" w:rsidR="00AB5FB1" w:rsidRPr="0008696C" w:rsidRDefault="00AB5FB1" w:rsidP="00FE5FAF">
            <w:pPr>
              <w:pStyle w:val="scriptNormal"/>
              <w:rPr>
                <w:b/>
                <w:color w:val="000000" w:themeColor="text1"/>
              </w:rPr>
            </w:pPr>
            <w:r w:rsidRPr="0008696C">
              <w:rPr>
                <w:b/>
                <w:color w:val="000000" w:themeColor="text1"/>
              </w:rPr>
              <w:t>Description</w:t>
            </w:r>
          </w:p>
        </w:tc>
      </w:tr>
      <w:tr w:rsidR="00AB5FB1" w:rsidRPr="0008696C" w14:paraId="3D5A69B9" w14:textId="77777777" w:rsidTr="00FE5FAF">
        <w:tc>
          <w:tcPr>
            <w:tcW w:w="2093" w:type="dxa"/>
          </w:tcPr>
          <w:p w14:paraId="3E912770" w14:textId="77777777" w:rsidR="00AB5FB1" w:rsidRPr="0008696C" w:rsidRDefault="00AB5FB1" w:rsidP="00FE5FAF">
            <w:pPr>
              <w:pStyle w:val="scriptNormal"/>
              <w:rPr>
                <w:color w:val="000000" w:themeColor="text1"/>
              </w:rPr>
            </w:pPr>
            <w:r>
              <w:rPr>
                <w:color w:val="000000" w:themeColor="text1"/>
              </w:rPr>
              <w:t>ECG</w:t>
            </w:r>
          </w:p>
        </w:tc>
        <w:tc>
          <w:tcPr>
            <w:tcW w:w="8108" w:type="dxa"/>
          </w:tcPr>
          <w:p w14:paraId="61A2CB34" w14:textId="77777777" w:rsidR="00AB5FB1" w:rsidRPr="0008696C" w:rsidRDefault="00AB5FB1" w:rsidP="00FE5FAF">
            <w:pPr>
              <w:pStyle w:val="scriptNormal"/>
              <w:rPr>
                <w:color w:val="000000" w:themeColor="text1"/>
              </w:rPr>
            </w:pPr>
          </w:p>
        </w:tc>
      </w:tr>
      <w:tr w:rsidR="00AB5FB1" w:rsidRPr="0008696C" w14:paraId="25D5567A" w14:textId="77777777" w:rsidTr="00FE5FAF">
        <w:tc>
          <w:tcPr>
            <w:tcW w:w="2093" w:type="dxa"/>
          </w:tcPr>
          <w:p w14:paraId="5096C442" w14:textId="77777777" w:rsidR="00AB5FB1" w:rsidRPr="0008696C" w:rsidRDefault="00AB5FB1" w:rsidP="00FE5FAF">
            <w:pPr>
              <w:pStyle w:val="scriptNormal"/>
              <w:rPr>
                <w:color w:val="000000" w:themeColor="text1"/>
              </w:rPr>
            </w:pPr>
            <w:r>
              <w:rPr>
                <w:color w:val="000000" w:themeColor="text1"/>
              </w:rPr>
              <w:t>IVI</w:t>
            </w:r>
          </w:p>
        </w:tc>
        <w:tc>
          <w:tcPr>
            <w:tcW w:w="8108" w:type="dxa"/>
          </w:tcPr>
          <w:p w14:paraId="42F400F4" w14:textId="77777777" w:rsidR="00AB5FB1" w:rsidRPr="0008696C" w:rsidRDefault="00AB5FB1" w:rsidP="00FE5FAF">
            <w:pPr>
              <w:pStyle w:val="scriptNormal"/>
              <w:rPr>
                <w:color w:val="000000" w:themeColor="text1"/>
              </w:rPr>
            </w:pPr>
            <w:r>
              <w:rPr>
                <w:color w:val="000000" w:themeColor="text1"/>
              </w:rPr>
              <w:t>Get input from customers and arbitrate various output</w:t>
            </w:r>
          </w:p>
        </w:tc>
      </w:tr>
      <w:tr w:rsidR="00AB5FB1" w:rsidRPr="0008696C" w14:paraId="6551C1DD" w14:textId="77777777" w:rsidTr="00FE5FAF">
        <w:tc>
          <w:tcPr>
            <w:tcW w:w="2093" w:type="dxa"/>
          </w:tcPr>
          <w:p w14:paraId="046344E4" w14:textId="77777777" w:rsidR="00AB5FB1" w:rsidRPr="0008696C" w:rsidRDefault="00AB5FB1" w:rsidP="00FE5FAF">
            <w:pPr>
              <w:pStyle w:val="scriptNormal"/>
              <w:rPr>
                <w:color w:val="000000" w:themeColor="text1"/>
              </w:rPr>
            </w:pPr>
            <w:r w:rsidRPr="00F02BD5">
              <w:rPr>
                <w:color w:val="000000" w:themeColor="text1"/>
              </w:rPr>
              <w:t>Fragrance Module</w:t>
            </w:r>
          </w:p>
        </w:tc>
        <w:tc>
          <w:tcPr>
            <w:tcW w:w="8108" w:type="dxa"/>
          </w:tcPr>
          <w:p w14:paraId="6F5685A3" w14:textId="77777777" w:rsidR="00AB5FB1" w:rsidRPr="0008696C" w:rsidRDefault="00AB5FB1" w:rsidP="00FE5FAF">
            <w:pPr>
              <w:pStyle w:val="scriptNormal"/>
              <w:rPr>
                <w:color w:val="000000" w:themeColor="text1"/>
              </w:rPr>
            </w:pPr>
            <w:r>
              <w:rPr>
                <w:color w:val="000000" w:themeColor="text1"/>
              </w:rPr>
              <w:t>Diffuse the fragrance, feedback status</w:t>
            </w:r>
          </w:p>
        </w:tc>
      </w:tr>
      <w:tr w:rsidR="00AB5FB1" w:rsidRPr="0008696C" w14:paraId="29B75EE9" w14:textId="77777777" w:rsidTr="00FE5FAF">
        <w:tc>
          <w:tcPr>
            <w:tcW w:w="2093" w:type="dxa"/>
          </w:tcPr>
          <w:p w14:paraId="0C871AAC" w14:textId="77777777" w:rsidR="00AB5FB1" w:rsidRPr="0008696C" w:rsidRDefault="00AB5FB1" w:rsidP="00FE5FAF">
            <w:pPr>
              <w:pStyle w:val="scriptNormal"/>
              <w:rPr>
                <w:color w:val="000000" w:themeColor="text1"/>
              </w:rPr>
            </w:pPr>
            <w:r>
              <w:rPr>
                <w:color w:val="000000" w:themeColor="text1"/>
              </w:rPr>
              <w:t>BCM</w:t>
            </w:r>
          </w:p>
        </w:tc>
        <w:tc>
          <w:tcPr>
            <w:tcW w:w="8108" w:type="dxa"/>
          </w:tcPr>
          <w:p w14:paraId="3616F4BA" w14:textId="77777777" w:rsidR="00AB5FB1" w:rsidRPr="0008696C" w:rsidRDefault="00AB5FB1" w:rsidP="00FE5FAF">
            <w:pPr>
              <w:pStyle w:val="scriptNormal"/>
              <w:rPr>
                <w:color w:val="000000" w:themeColor="text1"/>
              </w:rPr>
            </w:pPr>
            <w:r>
              <w:rPr>
                <w:color w:val="000000" w:themeColor="text1"/>
              </w:rPr>
              <w:t>Control ambient lighting, provide ignition status</w:t>
            </w:r>
          </w:p>
        </w:tc>
      </w:tr>
      <w:tr w:rsidR="00AB5FB1" w:rsidRPr="0008696C" w14:paraId="133D5AC9" w14:textId="77777777" w:rsidTr="00FE5FAF">
        <w:tc>
          <w:tcPr>
            <w:tcW w:w="2093" w:type="dxa"/>
          </w:tcPr>
          <w:p w14:paraId="7AC0D43A" w14:textId="77777777" w:rsidR="00AB5FB1" w:rsidRPr="0008696C" w:rsidRDefault="00AB5FB1" w:rsidP="00FE5FAF">
            <w:pPr>
              <w:pStyle w:val="scriptNormal"/>
              <w:rPr>
                <w:color w:val="000000" w:themeColor="text1"/>
              </w:rPr>
            </w:pPr>
            <w:r>
              <w:rPr>
                <w:color w:val="000000" w:themeColor="text1"/>
              </w:rPr>
              <w:t>DSM</w:t>
            </w:r>
          </w:p>
        </w:tc>
        <w:tc>
          <w:tcPr>
            <w:tcW w:w="8108" w:type="dxa"/>
          </w:tcPr>
          <w:p w14:paraId="529AAF21" w14:textId="77777777" w:rsidR="00AB5FB1" w:rsidRPr="0008696C" w:rsidRDefault="00AB5FB1" w:rsidP="00FE5FAF">
            <w:pPr>
              <w:pStyle w:val="scriptNormal"/>
              <w:rPr>
                <w:color w:val="000000" w:themeColor="text1"/>
              </w:rPr>
            </w:pPr>
            <w:r>
              <w:rPr>
                <w:color w:val="000000" w:themeColor="text1"/>
              </w:rPr>
              <w:t>Control seat position</w:t>
            </w:r>
          </w:p>
        </w:tc>
      </w:tr>
      <w:tr w:rsidR="00AB5FB1" w:rsidRPr="0008696C" w14:paraId="0F18CACB" w14:textId="77777777" w:rsidTr="00FE5FAF">
        <w:tc>
          <w:tcPr>
            <w:tcW w:w="2093" w:type="dxa"/>
          </w:tcPr>
          <w:p w14:paraId="33D083AC" w14:textId="77777777" w:rsidR="00AB5FB1" w:rsidRPr="0008696C" w:rsidRDefault="00AB5FB1" w:rsidP="00FE5FAF">
            <w:pPr>
              <w:pStyle w:val="scriptNormal"/>
              <w:rPr>
                <w:color w:val="000000" w:themeColor="text1"/>
              </w:rPr>
            </w:pPr>
            <w:r>
              <w:rPr>
                <w:color w:val="000000" w:themeColor="text1"/>
              </w:rPr>
              <w:t>RCCM</w:t>
            </w:r>
          </w:p>
        </w:tc>
        <w:tc>
          <w:tcPr>
            <w:tcW w:w="8108" w:type="dxa"/>
          </w:tcPr>
          <w:p w14:paraId="61582F3B" w14:textId="77777777" w:rsidR="00AB5FB1" w:rsidRPr="0008696C" w:rsidRDefault="00AB5FB1" w:rsidP="00FE5FAF">
            <w:pPr>
              <w:pStyle w:val="scriptNormal"/>
              <w:tabs>
                <w:tab w:val="clear" w:pos="3402"/>
                <w:tab w:val="clear" w:pos="4536"/>
                <w:tab w:val="clear" w:pos="5670"/>
                <w:tab w:val="clear" w:pos="6804"/>
                <w:tab w:val="clear" w:pos="7938"/>
                <w:tab w:val="clear" w:pos="9072"/>
                <w:tab w:val="left" w:pos="5280"/>
              </w:tabs>
              <w:rPr>
                <w:color w:val="000000" w:themeColor="text1"/>
              </w:rPr>
            </w:pPr>
            <w:r>
              <w:rPr>
                <w:color w:val="000000" w:themeColor="text1"/>
              </w:rPr>
              <w:t>Control climate related function</w:t>
            </w:r>
          </w:p>
        </w:tc>
      </w:tr>
      <w:tr w:rsidR="00AB5FB1" w:rsidRPr="0008696C" w14:paraId="27A1029C" w14:textId="77777777" w:rsidTr="00FE5FAF">
        <w:tc>
          <w:tcPr>
            <w:tcW w:w="2093" w:type="dxa"/>
          </w:tcPr>
          <w:p w14:paraId="452897DA" w14:textId="77777777" w:rsidR="00AB5FB1" w:rsidRPr="0008696C" w:rsidRDefault="00AB5FB1" w:rsidP="00FE5FAF">
            <w:pPr>
              <w:pStyle w:val="scriptNormal"/>
              <w:rPr>
                <w:color w:val="000000" w:themeColor="text1"/>
              </w:rPr>
            </w:pPr>
            <w:r>
              <w:rPr>
                <w:color w:val="000000" w:themeColor="text1"/>
              </w:rPr>
              <w:t>SCMG/SCMH</w:t>
            </w:r>
          </w:p>
        </w:tc>
        <w:tc>
          <w:tcPr>
            <w:tcW w:w="8108" w:type="dxa"/>
          </w:tcPr>
          <w:p w14:paraId="41565253" w14:textId="77777777" w:rsidR="00AB5FB1" w:rsidRPr="0008696C" w:rsidRDefault="00AB5FB1" w:rsidP="00FE5FAF">
            <w:pPr>
              <w:pStyle w:val="scriptNormal"/>
              <w:rPr>
                <w:color w:val="000000" w:themeColor="text1"/>
              </w:rPr>
            </w:pPr>
            <w:r>
              <w:rPr>
                <w:color w:val="000000" w:themeColor="text1"/>
              </w:rPr>
              <w:t>Control driver/passenger seat massage</w:t>
            </w:r>
          </w:p>
        </w:tc>
      </w:tr>
    </w:tbl>
    <w:p w14:paraId="66EDE6F2" w14:textId="77777777" w:rsidR="00AB5FB1" w:rsidRDefault="00AB5FB1" w:rsidP="00AB5FB1">
      <w:pPr>
        <w:pStyle w:val="3"/>
      </w:pPr>
      <w:bookmarkStart w:id="144" w:name="_Toc51333337"/>
      <w:r>
        <w:t>Electrical</w:t>
      </w:r>
      <w:bookmarkStart w:id="145" w:name="_Toc455046116"/>
      <w:r>
        <w:t xml:space="preserve"> Connections</w:t>
      </w:r>
      <w:bookmarkEnd w:id="144"/>
    </w:p>
    <w:tbl>
      <w:tblPr>
        <w:tblStyle w:val="aa"/>
        <w:tblW w:w="10200" w:type="dxa"/>
        <w:tblLayout w:type="fixed"/>
        <w:tblLook w:val="0620" w:firstRow="1" w:lastRow="0" w:firstColumn="0" w:lastColumn="0" w:noHBand="1" w:noVBand="1"/>
      </w:tblPr>
      <w:tblGrid>
        <w:gridCol w:w="2093"/>
        <w:gridCol w:w="850"/>
        <w:gridCol w:w="3573"/>
        <w:gridCol w:w="1843"/>
        <w:gridCol w:w="1841"/>
      </w:tblGrid>
      <w:tr w:rsidR="00AB5FB1" w:rsidRPr="0008696C" w14:paraId="761D7D14" w14:textId="77777777" w:rsidTr="00FE5FAF">
        <w:tc>
          <w:tcPr>
            <w:tcW w:w="2093" w:type="dxa"/>
            <w:shd w:val="clear" w:color="auto" w:fill="D9D9D9" w:themeFill="background1" w:themeFillShade="D9"/>
          </w:tcPr>
          <w:p w14:paraId="4FC1CEAB" w14:textId="77777777" w:rsidR="00AB5FB1" w:rsidRPr="0008696C" w:rsidRDefault="00AB5FB1" w:rsidP="00FE5FAF">
            <w:pPr>
              <w:pStyle w:val="scriptNormal"/>
              <w:rPr>
                <w:b/>
                <w:color w:val="000000" w:themeColor="text1"/>
              </w:rPr>
            </w:pPr>
            <w:r w:rsidRPr="0008696C">
              <w:rPr>
                <w:b/>
                <w:color w:val="000000" w:themeColor="text1"/>
              </w:rPr>
              <w:t>Connection Name</w:t>
            </w:r>
          </w:p>
        </w:tc>
        <w:tc>
          <w:tcPr>
            <w:tcW w:w="850" w:type="dxa"/>
            <w:shd w:val="clear" w:color="auto" w:fill="D9D9D9" w:themeFill="background1" w:themeFillShade="D9"/>
          </w:tcPr>
          <w:p w14:paraId="59226085" w14:textId="77777777" w:rsidR="00AB5FB1" w:rsidRPr="0008696C" w:rsidRDefault="00AB5FB1" w:rsidP="00FE5FAF">
            <w:pPr>
              <w:pStyle w:val="scriptNormal"/>
              <w:rPr>
                <w:b/>
                <w:color w:val="000000" w:themeColor="text1"/>
              </w:rPr>
            </w:pPr>
            <w:r w:rsidRPr="0008696C">
              <w:rPr>
                <w:b/>
                <w:color w:val="000000" w:themeColor="text1"/>
              </w:rPr>
              <w:t>Type</w:t>
            </w:r>
          </w:p>
        </w:tc>
        <w:tc>
          <w:tcPr>
            <w:tcW w:w="3573" w:type="dxa"/>
            <w:shd w:val="clear" w:color="auto" w:fill="D9D9D9" w:themeFill="background1" w:themeFillShade="D9"/>
          </w:tcPr>
          <w:p w14:paraId="16DDA576" w14:textId="77777777" w:rsidR="00AB5FB1" w:rsidRPr="0008696C" w:rsidRDefault="00AB5FB1" w:rsidP="00FE5FAF">
            <w:pPr>
              <w:pStyle w:val="scriptNormal"/>
              <w:rPr>
                <w:b/>
                <w:color w:val="000000" w:themeColor="text1"/>
              </w:rPr>
            </w:pPr>
            <w:r w:rsidRPr="0008696C">
              <w:rPr>
                <w:b/>
                <w:color w:val="000000" w:themeColor="text1"/>
              </w:rPr>
              <w:t>Description</w:t>
            </w:r>
          </w:p>
        </w:tc>
        <w:tc>
          <w:tcPr>
            <w:tcW w:w="1843" w:type="dxa"/>
            <w:shd w:val="clear" w:color="auto" w:fill="D9D9D9" w:themeFill="background1" w:themeFillShade="D9"/>
          </w:tcPr>
          <w:p w14:paraId="50215CDC" w14:textId="77777777" w:rsidR="00AB5FB1" w:rsidRPr="0008696C" w:rsidRDefault="00AB5FB1" w:rsidP="00FE5FAF">
            <w:pPr>
              <w:pStyle w:val="scriptNormal"/>
              <w:rPr>
                <w:b/>
                <w:color w:val="000000" w:themeColor="text1"/>
              </w:rPr>
            </w:pPr>
            <w:r>
              <w:rPr>
                <w:b/>
                <w:color w:val="000000" w:themeColor="text1"/>
              </w:rPr>
              <w:t>Allocated Messages</w:t>
            </w:r>
          </w:p>
        </w:tc>
        <w:tc>
          <w:tcPr>
            <w:tcW w:w="1841" w:type="dxa"/>
            <w:shd w:val="clear" w:color="auto" w:fill="D9D9D9" w:themeFill="background1" w:themeFillShade="D9"/>
          </w:tcPr>
          <w:p w14:paraId="2AF43838" w14:textId="77777777" w:rsidR="00AB5FB1" w:rsidRPr="0008696C" w:rsidRDefault="00AB5FB1" w:rsidP="00FE5FAF">
            <w:pPr>
              <w:pStyle w:val="scriptNormal"/>
              <w:rPr>
                <w:b/>
                <w:color w:val="000000" w:themeColor="text1"/>
              </w:rPr>
            </w:pPr>
            <w:r w:rsidRPr="0008696C">
              <w:rPr>
                <w:b/>
                <w:color w:val="000000" w:themeColor="text1"/>
              </w:rPr>
              <w:t>Connected Nodes</w:t>
            </w:r>
          </w:p>
        </w:tc>
      </w:tr>
      <w:tr w:rsidR="00AB5FB1" w:rsidRPr="0008696C" w14:paraId="2FA42668" w14:textId="77777777" w:rsidTr="00FE5FAF">
        <w:tc>
          <w:tcPr>
            <w:tcW w:w="2093" w:type="dxa"/>
          </w:tcPr>
          <w:p w14:paraId="64546611" w14:textId="77777777" w:rsidR="00AB5FB1" w:rsidRPr="0008696C" w:rsidRDefault="00AB5FB1" w:rsidP="00FE5FAF">
            <w:pPr>
              <w:rPr>
                <w:color w:val="000000" w:themeColor="text1"/>
              </w:rPr>
            </w:pPr>
            <w:r>
              <w:rPr>
                <w:color w:val="000000" w:themeColor="text1"/>
              </w:rPr>
              <w:t>HS1 CAN</w:t>
            </w:r>
          </w:p>
        </w:tc>
        <w:tc>
          <w:tcPr>
            <w:tcW w:w="850" w:type="dxa"/>
          </w:tcPr>
          <w:p w14:paraId="14DC997B" w14:textId="77777777" w:rsidR="00AB5FB1" w:rsidRPr="00922826" w:rsidRDefault="00AB5FB1" w:rsidP="00FE5FAF">
            <w:pPr>
              <w:rPr>
                <w:rFonts w:cs="Arial"/>
              </w:rPr>
            </w:pPr>
            <w:r>
              <w:rPr>
                <w:rFonts w:cs="Arial"/>
              </w:rPr>
              <w:t>High Speed CAN</w:t>
            </w:r>
          </w:p>
        </w:tc>
        <w:tc>
          <w:tcPr>
            <w:tcW w:w="3573" w:type="dxa"/>
          </w:tcPr>
          <w:p w14:paraId="6DF8CE76" w14:textId="77777777" w:rsidR="00AB5FB1" w:rsidRPr="00922826" w:rsidRDefault="00AB5FB1" w:rsidP="00FE5FAF">
            <w:pPr>
              <w:rPr>
                <w:rFonts w:cs="Arial"/>
                <w:iCs/>
              </w:rPr>
            </w:pPr>
            <w:r>
              <w:rPr>
                <w:rFonts w:cs="Arial"/>
                <w:iCs/>
              </w:rPr>
              <w:t>High Speed 1 CAN network</w:t>
            </w:r>
          </w:p>
        </w:tc>
        <w:tc>
          <w:tcPr>
            <w:tcW w:w="1843" w:type="dxa"/>
          </w:tcPr>
          <w:p w14:paraId="7D156958" w14:textId="77777777" w:rsidR="00AB5FB1" w:rsidRPr="00922826" w:rsidRDefault="00AB5FB1" w:rsidP="00FE5FAF">
            <w:pPr>
              <w:rPr>
                <w:rFonts w:cs="Arial"/>
                <w:iCs/>
              </w:rPr>
            </w:pPr>
          </w:p>
        </w:tc>
        <w:tc>
          <w:tcPr>
            <w:tcW w:w="1841" w:type="dxa"/>
          </w:tcPr>
          <w:p w14:paraId="39774523" w14:textId="77777777" w:rsidR="00AB5FB1" w:rsidRPr="0008696C" w:rsidRDefault="00AB5FB1" w:rsidP="00FE5FAF">
            <w:pPr>
              <w:rPr>
                <w:color w:val="000000" w:themeColor="text1"/>
              </w:rPr>
            </w:pPr>
            <w:r>
              <w:rPr>
                <w:rFonts w:cs="Arial"/>
                <w:iCs/>
              </w:rPr>
              <w:t>BCM, ECG</w:t>
            </w:r>
          </w:p>
        </w:tc>
      </w:tr>
      <w:tr w:rsidR="00AB5FB1" w:rsidRPr="0008696C" w14:paraId="41FCF0A0" w14:textId="77777777" w:rsidTr="00FE5FAF">
        <w:tc>
          <w:tcPr>
            <w:tcW w:w="2093" w:type="dxa"/>
          </w:tcPr>
          <w:p w14:paraId="476243B0" w14:textId="77777777" w:rsidR="00AB5FB1" w:rsidRDefault="00AB5FB1" w:rsidP="00FE5FAF">
            <w:pPr>
              <w:rPr>
                <w:rFonts w:cs="Arial"/>
              </w:rPr>
            </w:pPr>
            <w:r>
              <w:rPr>
                <w:rFonts w:cs="Arial"/>
              </w:rPr>
              <w:t>HS3 CAN</w:t>
            </w:r>
          </w:p>
        </w:tc>
        <w:tc>
          <w:tcPr>
            <w:tcW w:w="850" w:type="dxa"/>
          </w:tcPr>
          <w:p w14:paraId="1FCBA3F6" w14:textId="77777777" w:rsidR="00AB5FB1" w:rsidRDefault="00AB5FB1" w:rsidP="00FE5FAF">
            <w:pPr>
              <w:rPr>
                <w:rFonts w:cs="Arial"/>
              </w:rPr>
            </w:pPr>
            <w:r>
              <w:rPr>
                <w:rFonts w:cs="Arial"/>
              </w:rPr>
              <w:t>High Speed CAN</w:t>
            </w:r>
          </w:p>
        </w:tc>
        <w:tc>
          <w:tcPr>
            <w:tcW w:w="3573" w:type="dxa"/>
          </w:tcPr>
          <w:p w14:paraId="625DD2DB" w14:textId="77777777" w:rsidR="00AB5FB1" w:rsidRDefault="00AB5FB1" w:rsidP="00FE5FAF">
            <w:pPr>
              <w:rPr>
                <w:rFonts w:cs="Arial"/>
                <w:iCs/>
              </w:rPr>
            </w:pPr>
            <w:r>
              <w:rPr>
                <w:rFonts w:cs="Arial"/>
                <w:iCs/>
              </w:rPr>
              <w:t>High Speed 3 CAN network</w:t>
            </w:r>
          </w:p>
        </w:tc>
        <w:tc>
          <w:tcPr>
            <w:tcW w:w="1843" w:type="dxa"/>
          </w:tcPr>
          <w:p w14:paraId="446F0821" w14:textId="77777777" w:rsidR="00AB5FB1" w:rsidRPr="0008696C" w:rsidRDefault="00AB5FB1" w:rsidP="00FE5FAF">
            <w:pPr>
              <w:rPr>
                <w:color w:val="000000" w:themeColor="text1"/>
              </w:rPr>
            </w:pPr>
          </w:p>
        </w:tc>
        <w:tc>
          <w:tcPr>
            <w:tcW w:w="1841" w:type="dxa"/>
          </w:tcPr>
          <w:p w14:paraId="7297BB64" w14:textId="77777777" w:rsidR="00AB5FB1" w:rsidRPr="0008696C" w:rsidRDefault="00AB5FB1" w:rsidP="00FE5FAF">
            <w:pPr>
              <w:rPr>
                <w:color w:val="000000" w:themeColor="text1"/>
              </w:rPr>
            </w:pPr>
            <w:r>
              <w:rPr>
                <w:color w:val="000000" w:themeColor="text1"/>
              </w:rPr>
              <w:t>IVI</w:t>
            </w:r>
          </w:p>
        </w:tc>
      </w:tr>
      <w:tr w:rsidR="00AB5FB1" w:rsidRPr="0008696C" w14:paraId="5475D603" w14:textId="77777777" w:rsidTr="00FE5FAF">
        <w:tc>
          <w:tcPr>
            <w:tcW w:w="2093" w:type="dxa"/>
          </w:tcPr>
          <w:p w14:paraId="1FA8095C" w14:textId="77777777" w:rsidR="00AB5FB1" w:rsidRPr="00922826" w:rsidRDefault="00AB5FB1" w:rsidP="00FE5FAF">
            <w:pPr>
              <w:rPr>
                <w:rFonts w:cs="Arial"/>
              </w:rPr>
            </w:pPr>
            <w:r>
              <w:rPr>
                <w:rFonts w:cs="Arial"/>
              </w:rPr>
              <w:t>MS CAN</w:t>
            </w:r>
          </w:p>
        </w:tc>
        <w:tc>
          <w:tcPr>
            <w:tcW w:w="850" w:type="dxa"/>
          </w:tcPr>
          <w:p w14:paraId="0C7BE318" w14:textId="77777777" w:rsidR="00AB5FB1" w:rsidRPr="00922826" w:rsidRDefault="00AB5FB1" w:rsidP="00FE5FAF">
            <w:pPr>
              <w:rPr>
                <w:rFonts w:cs="Arial"/>
              </w:rPr>
            </w:pPr>
            <w:r>
              <w:rPr>
                <w:rFonts w:cs="Arial"/>
              </w:rPr>
              <w:t>Medium Speed CAN</w:t>
            </w:r>
          </w:p>
        </w:tc>
        <w:tc>
          <w:tcPr>
            <w:tcW w:w="3573" w:type="dxa"/>
          </w:tcPr>
          <w:p w14:paraId="07C3CCF0" w14:textId="77777777" w:rsidR="00AB5FB1" w:rsidRPr="00922826" w:rsidRDefault="00AB5FB1" w:rsidP="00FE5FAF">
            <w:pPr>
              <w:rPr>
                <w:rFonts w:cs="Arial"/>
                <w:iCs/>
              </w:rPr>
            </w:pPr>
            <w:r>
              <w:rPr>
                <w:rFonts w:cs="Arial"/>
                <w:iCs/>
              </w:rPr>
              <w:t>Medium Speed CAN network</w:t>
            </w:r>
          </w:p>
        </w:tc>
        <w:tc>
          <w:tcPr>
            <w:tcW w:w="1843" w:type="dxa"/>
          </w:tcPr>
          <w:p w14:paraId="7D99D605" w14:textId="77777777" w:rsidR="00AB5FB1" w:rsidRPr="0008696C" w:rsidRDefault="00AB5FB1" w:rsidP="00FE5FAF">
            <w:pPr>
              <w:rPr>
                <w:color w:val="000000" w:themeColor="text1"/>
              </w:rPr>
            </w:pPr>
          </w:p>
        </w:tc>
        <w:tc>
          <w:tcPr>
            <w:tcW w:w="1841" w:type="dxa"/>
          </w:tcPr>
          <w:p w14:paraId="11B47EEC" w14:textId="77777777" w:rsidR="00AB5FB1" w:rsidRPr="0008696C" w:rsidRDefault="00AB5FB1" w:rsidP="00FE5FAF">
            <w:pPr>
              <w:rPr>
                <w:color w:val="000000" w:themeColor="text1"/>
              </w:rPr>
            </w:pPr>
            <w:r>
              <w:rPr>
                <w:color w:val="000000" w:themeColor="text1"/>
              </w:rPr>
              <w:t>DSM, SCMG, SCMH</w:t>
            </w:r>
          </w:p>
        </w:tc>
      </w:tr>
      <w:tr w:rsidR="00AB5FB1" w:rsidRPr="0008696C" w14:paraId="4FF2EA0C" w14:textId="77777777" w:rsidTr="00FE5FAF">
        <w:tc>
          <w:tcPr>
            <w:tcW w:w="2093" w:type="dxa"/>
          </w:tcPr>
          <w:p w14:paraId="47A0065C" w14:textId="77777777" w:rsidR="00AB5FB1" w:rsidRPr="0008696C" w:rsidRDefault="00AB5FB1" w:rsidP="00FE5FAF">
            <w:pPr>
              <w:rPr>
                <w:color w:val="000000" w:themeColor="text1"/>
              </w:rPr>
            </w:pPr>
            <w:r>
              <w:rPr>
                <w:color w:val="000000" w:themeColor="text1"/>
              </w:rPr>
              <w:t>LIN</w:t>
            </w:r>
          </w:p>
        </w:tc>
        <w:tc>
          <w:tcPr>
            <w:tcW w:w="850" w:type="dxa"/>
          </w:tcPr>
          <w:p w14:paraId="6120C605" w14:textId="77777777" w:rsidR="00AB5FB1" w:rsidRPr="0008696C" w:rsidRDefault="00AB5FB1" w:rsidP="00FE5FAF">
            <w:pPr>
              <w:rPr>
                <w:color w:val="000000" w:themeColor="text1"/>
              </w:rPr>
            </w:pPr>
            <w:r>
              <w:rPr>
                <w:color w:val="000000" w:themeColor="text1"/>
              </w:rPr>
              <w:t>LIN</w:t>
            </w:r>
          </w:p>
        </w:tc>
        <w:tc>
          <w:tcPr>
            <w:tcW w:w="3573" w:type="dxa"/>
          </w:tcPr>
          <w:p w14:paraId="41599C69" w14:textId="77777777" w:rsidR="00AB5FB1" w:rsidRPr="0008696C" w:rsidRDefault="00AB5FB1" w:rsidP="00FE5FAF">
            <w:pPr>
              <w:rPr>
                <w:color w:val="000000" w:themeColor="text1"/>
              </w:rPr>
            </w:pPr>
            <w:r>
              <w:rPr>
                <w:color w:val="000000" w:themeColor="text1"/>
              </w:rPr>
              <w:t>LIN between IVI and Fragrance module</w:t>
            </w:r>
          </w:p>
        </w:tc>
        <w:tc>
          <w:tcPr>
            <w:tcW w:w="1843" w:type="dxa"/>
          </w:tcPr>
          <w:p w14:paraId="25D245E2" w14:textId="77777777" w:rsidR="00AB5FB1" w:rsidRPr="0008696C" w:rsidRDefault="00AB5FB1" w:rsidP="00FE5FAF">
            <w:pPr>
              <w:rPr>
                <w:color w:val="000000" w:themeColor="text1"/>
              </w:rPr>
            </w:pPr>
          </w:p>
        </w:tc>
        <w:tc>
          <w:tcPr>
            <w:tcW w:w="1841" w:type="dxa"/>
          </w:tcPr>
          <w:p w14:paraId="0ECFAB7F" w14:textId="77777777" w:rsidR="00AB5FB1" w:rsidRPr="0008696C" w:rsidRDefault="00AB5FB1" w:rsidP="00FE5FAF">
            <w:pPr>
              <w:rPr>
                <w:color w:val="000000" w:themeColor="text1"/>
              </w:rPr>
            </w:pPr>
            <w:r>
              <w:rPr>
                <w:color w:val="000000" w:themeColor="text1"/>
              </w:rPr>
              <w:t>IVI, Fragrance module</w:t>
            </w:r>
          </w:p>
        </w:tc>
      </w:tr>
    </w:tbl>
    <w:p w14:paraId="3509B011" w14:textId="77777777" w:rsidR="00AB5FB1" w:rsidRDefault="00AB5FB1" w:rsidP="00AB5FB1">
      <w:pPr>
        <w:pStyle w:val="ad"/>
      </w:pPr>
      <w:r w:rsidRPr="00702453">
        <w:t xml:space="preserve">Table </w:t>
      </w:r>
      <w:r>
        <w:t>10</w:t>
      </w:r>
      <w:r w:rsidRPr="00702453">
        <w:t xml:space="preserve">: </w:t>
      </w:r>
      <w:r>
        <w:t>Electrical Connections</w:t>
      </w:r>
      <w:bookmarkEnd w:id="145"/>
    </w:p>
    <w:p w14:paraId="4FB4509F" w14:textId="77777777" w:rsidR="00AB5FB1" w:rsidRDefault="00AB5FB1" w:rsidP="00AB5FB1">
      <w:pPr>
        <w:pStyle w:val="3"/>
      </w:pPr>
      <w:bookmarkStart w:id="146" w:name="_Toc51333338"/>
      <w:r>
        <w:t>Message flow</w:t>
      </w:r>
      <w:bookmarkEnd w:id="146"/>
    </w:p>
    <w:p w14:paraId="5385B270" w14:textId="77777777" w:rsidR="00AB5FB1" w:rsidRPr="00CF7AA3" w:rsidRDefault="008B4E00" w:rsidP="00AB5FB1">
      <w:r>
        <w:rPr>
          <w:noProof/>
        </w:rPr>
        <w:object w:dxaOrig="27735" w:dyaOrig="12361" w14:anchorId="59D304C5">
          <v:shape id="_x0000_i1025" type="#_x0000_t75" alt="" style="width:510.15pt;height:229.3pt;mso-width-percent:0;mso-height-percent:0;mso-width-percent:0;mso-height-percent:0" o:ole="">
            <v:imagedata r:id="rId54" o:title=""/>
          </v:shape>
          <o:OLEObject Type="Embed" ProgID="Visio.Drawing.15" ShapeID="_x0000_i1025" DrawAspect="Content" ObjectID="_1714981106" r:id="rId55"/>
        </w:object>
      </w:r>
    </w:p>
    <w:p w14:paraId="4B1B41E3" w14:textId="77777777" w:rsidR="00AB5FB1" w:rsidRPr="00526F98" w:rsidRDefault="00AB5FB1" w:rsidP="00AB5FB1">
      <w:pPr>
        <w:pStyle w:val="ad"/>
      </w:pPr>
      <w:r w:rsidRPr="00D57B78">
        <w:t xml:space="preserve">Figure </w:t>
      </w:r>
      <w:r>
        <w:rPr>
          <w:rFonts w:hint="eastAsia"/>
          <w:lang w:eastAsia="zh-CN"/>
        </w:rPr>
        <w:t>12</w:t>
      </w:r>
      <w:r>
        <w:t>: Message Flow diagram for Relax</w:t>
      </w:r>
    </w:p>
    <w:p w14:paraId="6FBB7B14" w14:textId="77777777" w:rsidR="00AB5FB1" w:rsidRDefault="00AB5FB1" w:rsidP="00AB5FB1"/>
    <w:p w14:paraId="066D9166" w14:textId="77777777" w:rsidR="00AB5FB1" w:rsidRDefault="00AB5FB1" w:rsidP="00AB5FB1"/>
    <w:tbl>
      <w:tblPr>
        <w:tblW w:w="10124" w:type="dxa"/>
        <w:tblLook w:val="04A0" w:firstRow="1" w:lastRow="0" w:firstColumn="1" w:lastColumn="0" w:noHBand="0" w:noVBand="1"/>
      </w:tblPr>
      <w:tblGrid>
        <w:gridCol w:w="2898"/>
        <w:gridCol w:w="2836"/>
        <w:gridCol w:w="2152"/>
        <w:gridCol w:w="1096"/>
        <w:gridCol w:w="1191"/>
      </w:tblGrid>
      <w:tr w:rsidR="005C7E90" w:rsidRPr="005C7E90" w14:paraId="6B95AFF1" w14:textId="77777777" w:rsidTr="00C75FEE">
        <w:trPr>
          <w:trHeight w:val="570"/>
        </w:trPr>
        <w:tc>
          <w:tcPr>
            <w:tcW w:w="2908" w:type="dxa"/>
            <w:tcBorders>
              <w:top w:val="single" w:sz="4" w:space="0" w:color="auto"/>
              <w:left w:val="single" w:sz="4" w:space="0" w:color="auto"/>
              <w:bottom w:val="single" w:sz="4" w:space="0" w:color="auto"/>
              <w:right w:val="single" w:sz="4" w:space="0" w:color="auto"/>
            </w:tcBorders>
            <w:shd w:val="clear" w:color="000000" w:fill="A5A5A5"/>
            <w:noWrap/>
            <w:vAlign w:val="bottom"/>
            <w:hideMark/>
          </w:tcPr>
          <w:p w14:paraId="346FB585" w14:textId="77777777" w:rsidR="005C7E90" w:rsidRPr="005C7E90" w:rsidRDefault="005C7E90" w:rsidP="005C7E90">
            <w:pPr>
              <w:overflowPunct/>
              <w:autoSpaceDE/>
              <w:autoSpaceDN/>
              <w:adjustRightInd/>
              <w:textAlignment w:val="auto"/>
              <w:rPr>
                <w:rFonts w:ascii="DengXian" w:eastAsia="DengXian" w:hAnsi="DengXian" w:cs="宋体"/>
                <w:b/>
                <w:bCs/>
                <w:color w:val="000000"/>
                <w:sz w:val="22"/>
                <w:szCs w:val="22"/>
                <w:lang w:eastAsia="zh-CN"/>
              </w:rPr>
            </w:pPr>
            <w:r w:rsidRPr="005C7E90">
              <w:rPr>
                <w:rFonts w:ascii="DengXian" w:eastAsia="DengXian" w:hAnsi="DengXian" w:cs="宋体" w:hint="eastAsia"/>
                <w:b/>
                <w:bCs/>
                <w:color w:val="000000"/>
                <w:sz w:val="22"/>
                <w:szCs w:val="22"/>
                <w:lang w:eastAsia="zh-CN"/>
              </w:rPr>
              <w:t>Signal Name</w:t>
            </w:r>
          </w:p>
        </w:tc>
        <w:tc>
          <w:tcPr>
            <w:tcW w:w="2847" w:type="dxa"/>
            <w:tcBorders>
              <w:top w:val="single" w:sz="4" w:space="0" w:color="auto"/>
              <w:left w:val="nil"/>
              <w:bottom w:val="single" w:sz="4" w:space="0" w:color="auto"/>
              <w:right w:val="single" w:sz="4" w:space="0" w:color="auto"/>
            </w:tcBorders>
            <w:shd w:val="clear" w:color="000000" w:fill="A5A5A5"/>
            <w:noWrap/>
            <w:vAlign w:val="bottom"/>
            <w:hideMark/>
          </w:tcPr>
          <w:p w14:paraId="3C938363" w14:textId="77777777" w:rsidR="005C7E90" w:rsidRPr="005C7E90" w:rsidRDefault="005C7E90" w:rsidP="005C7E90">
            <w:pPr>
              <w:overflowPunct/>
              <w:autoSpaceDE/>
              <w:autoSpaceDN/>
              <w:adjustRightInd/>
              <w:textAlignment w:val="auto"/>
              <w:rPr>
                <w:rFonts w:ascii="DengXian" w:eastAsia="DengXian" w:hAnsi="DengXian" w:cs="宋体"/>
                <w:b/>
                <w:bCs/>
                <w:color w:val="000000"/>
                <w:sz w:val="22"/>
                <w:szCs w:val="22"/>
                <w:lang w:eastAsia="zh-CN"/>
              </w:rPr>
            </w:pPr>
            <w:r w:rsidRPr="005C7E90">
              <w:rPr>
                <w:rFonts w:ascii="DengXian" w:eastAsia="DengXian" w:hAnsi="DengXian" w:cs="宋体" w:hint="eastAsia"/>
                <w:b/>
                <w:bCs/>
                <w:color w:val="000000"/>
                <w:sz w:val="22"/>
                <w:szCs w:val="22"/>
                <w:lang w:eastAsia="zh-CN"/>
              </w:rPr>
              <w:t>Description</w:t>
            </w:r>
          </w:p>
        </w:tc>
        <w:tc>
          <w:tcPr>
            <w:tcW w:w="2160" w:type="dxa"/>
            <w:tcBorders>
              <w:top w:val="single" w:sz="4" w:space="0" w:color="auto"/>
              <w:left w:val="nil"/>
              <w:bottom w:val="single" w:sz="4" w:space="0" w:color="auto"/>
              <w:right w:val="single" w:sz="4" w:space="0" w:color="auto"/>
            </w:tcBorders>
            <w:shd w:val="clear" w:color="000000" w:fill="A5A5A5"/>
            <w:noWrap/>
            <w:vAlign w:val="bottom"/>
            <w:hideMark/>
          </w:tcPr>
          <w:p w14:paraId="02243F2A" w14:textId="77777777" w:rsidR="005C7E90" w:rsidRPr="005C7E90" w:rsidRDefault="005C7E90" w:rsidP="005C7E90">
            <w:pPr>
              <w:overflowPunct/>
              <w:autoSpaceDE/>
              <w:autoSpaceDN/>
              <w:adjustRightInd/>
              <w:textAlignment w:val="auto"/>
              <w:rPr>
                <w:rFonts w:ascii="DengXian" w:eastAsia="DengXian" w:hAnsi="DengXian" w:cs="宋体"/>
                <w:b/>
                <w:bCs/>
                <w:color w:val="000000"/>
                <w:sz w:val="22"/>
                <w:szCs w:val="22"/>
                <w:lang w:eastAsia="zh-CN"/>
              </w:rPr>
            </w:pPr>
            <w:r w:rsidRPr="005C7E90">
              <w:rPr>
                <w:rFonts w:ascii="DengXian" w:eastAsia="DengXian" w:hAnsi="DengXian" w:cs="宋体" w:hint="eastAsia"/>
                <w:b/>
                <w:bCs/>
                <w:color w:val="000000"/>
                <w:sz w:val="22"/>
                <w:szCs w:val="22"/>
                <w:lang w:eastAsia="zh-CN"/>
              </w:rPr>
              <w:t xml:space="preserve">Signal </w:t>
            </w:r>
            <w:r w:rsidR="006F1B03" w:rsidRPr="005C7E90">
              <w:rPr>
                <w:rFonts w:ascii="DengXian" w:eastAsia="DengXian" w:hAnsi="DengXian" w:cs="宋体"/>
                <w:b/>
                <w:bCs/>
                <w:color w:val="000000"/>
                <w:sz w:val="22"/>
                <w:szCs w:val="22"/>
                <w:lang w:eastAsia="zh-CN"/>
              </w:rPr>
              <w:t>Encoding</w:t>
            </w:r>
          </w:p>
        </w:tc>
        <w:tc>
          <w:tcPr>
            <w:tcW w:w="1100" w:type="dxa"/>
            <w:tcBorders>
              <w:top w:val="single" w:sz="4" w:space="0" w:color="auto"/>
              <w:left w:val="nil"/>
              <w:bottom w:val="single" w:sz="4" w:space="0" w:color="auto"/>
              <w:right w:val="single" w:sz="4" w:space="0" w:color="auto"/>
            </w:tcBorders>
            <w:shd w:val="clear" w:color="000000" w:fill="A5A5A5"/>
            <w:noWrap/>
            <w:vAlign w:val="bottom"/>
            <w:hideMark/>
          </w:tcPr>
          <w:p w14:paraId="4397EBB3" w14:textId="77777777" w:rsidR="005C7E90" w:rsidRPr="005C7E90" w:rsidRDefault="005C7E90" w:rsidP="005C7E90">
            <w:pPr>
              <w:overflowPunct/>
              <w:autoSpaceDE/>
              <w:autoSpaceDN/>
              <w:adjustRightInd/>
              <w:textAlignment w:val="auto"/>
              <w:rPr>
                <w:rFonts w:ascii="DengXian" w:eastAsia="DengXian" w:hAnsi="DengXian" w:cs="宋体"/>
                <w:b/>
                <w:bCs/>
                <w:color w:val="000000"/>
                <w:sz w:val="22"/>
                <w:szCs w:val="22"/>
                <w:lang w:eastAsia="zh-CN"/>
              </w:rPr>
            </w:pPr>
            <w:r w:rsidRPr="005C7E90">
              <w:rPr>
                <w:rFonts w:ascii="DengXian" w:eastAsia="DengXian" w:hAnsi="DengXian" w:cs="宋体" w:hint="eastAsia"/>
                <w:b/>
                <w:bCs/>
                <w:color w:val="000000"/>
                <w:sz w:val="22"/>
                <w:szCs w:val="22"/>
                <w:lang w:eastAsia="zh-CN"/>
              </w:rPr>
              <w:t>Send Module</w:t>
            </w:r>
          </w:p>
        </w:tc>
        <w:tc>
          <w:tcPr>
            <w:tcW w:w="1109" w:type="dxa"/>
            <w:tcBorders>
              <w:top w:val="single" w:sz="4" w:space="0" w:color="auto"/>
              <w:left w:val="nil"/>
              <w:bottom w:val="single" w:sz="4" w:space="0" w:color="auto"/>
              <w:right w:val="single" w:sz="4" w:space="0" w:color="auto"/>
            </w:tcBorders>
            <w:shd w:val="clear" w:color="000000" w:fill="A5A5A5"/>
            <w:vAlign w:val="bottom"/>
            <w:hideMark/>
          </w:tcPr>
          <w:p w14:paraId="363A09C6" w14:textId="77777777" w:rsidR="005C7E90" w:rsidRPr="005C7E90" w:rsidRDefault="005C7E90" w:rsidP="005C7E90">
            <w:pPr>
              <w:overflowPunct/>
              <w:autoSpaceDE/>
              <w:autoSpaceDN/>
              <w:adjustRightInd/>
              <w:textAlignment w:val="auto"/>
              <w:rPr>
                <w:rFonts w:ascii="DengXian" w:eastAsia="DengXian" w:hAnsi="DengXian" w:cs="宋体"/>
                <w:b/>
                <w:bCs/>
                <w:color w:val="000000"/>
                <w:sz w:val="22"/>
                <w:szCs w:val="22"/>
                <w:lang w:eastAsia="zh-CN"/>
              </w:rPr>
            </w:pPr>
            <w:r w:rsidRPr="005C7E90">
              <w:rPr>
                <w:rFonts w:ascii="DengXian" w:eastAsia="DengXian" w:hAnsi="DengXian" w:cs="宋体" w:hint="eastAsia"/>
                <w:b/>
                <w:bCs/>
                <w:color w:val="000000"/>
                <w:sz w:val="22"/>
                <w:szCs w:val="22"/>
                <w:lang w:eastAsia="zh-CN"/>
              </w:rPr>
              <w:t xml:space="preserve">Received </w:t>
            </w:r>
            <w:r w:rsidRPr="005C7E90">
              <w:rPr>
                <w:rFonts w:ascii="DengXian" w:eastAsia="DengXian" w:hAnsi="DengXian" w:cs="宋体" w:hint="eastAsia"/>
                <w:b/>
                <w:bCs/>
                <w:color w:val="000000"/>
                <w:sz w:val="22"/>
                <w:szCs w:val="22"/>
                <w:lang w:eastAsia="zh-CN"/>
              </w:rPr>
              <w:br/>
              <w:t>Module</w:t>
            </w:r>
          </w:p>
        </w:tc>
      </w:tr>
      <w:tr w:rsidR="005C7E90" w:rsidRPr="005C7E90" w14:paraId="17882E31" w14:textId="77777777" w:rsidTr="00C75FEE">
        <w:trPr>
          <w:trHeight w:val="2340"/>
        </w:trPr>
        <w:tc>
          <w:tcPr>
            <w:tcW w:w="2908" w:type="dxa"/>
            <w:tcBorders>
              <w:top w:val="nil"/>
              <w:left w:val="single" w:sz="4" w:space="0" w:color="auto"/>
              <w:bottom w:val="single" w:sz="4" w:space="0" w:color="auto"/>
              <w:right w:val="single" w:sz="4" w:space="0" w:color="auto"/>
            </w:tcBorders>
            <w:shd w:val="clear" w:color="auto" w:fill="auto"/>
            <w:noWrap/>
            <w:vAlign w:val="bottom"/>
            <w:hideMark/>
          </w:tcPr>
          <w:p w14:paraId="688BA789"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lastRenderedPageBreak/>
              <w:t>RelaxPositionSet_Rq</w:t>
            </w:r>
            <w:proofErr w:type="spellEnd"/>
            <w:r w:rsidRPr="005C7E90">
              <w:rPr>
                <w:rFonts w:ascii="DengXian" w:eastAsia="DengXian" w:hAnsi="DengXian" w:cs="宋体" w:hint="eastAsia"/>
                <w:color w:val="000000"/>
                <w:sz w:val="22"/>
                <w:szCs w:val="22"/>
                <w:lang w:eastAsia="zh-CN"/>
              </w:rPr>
              <w:t xml:space="preserve">  </w:t>
            </w:r>
          </w:p>
        </w:tc>
        <w:tc>
          <w:tcPr>
            <w:tcW w:w="2847" w:type="dxa"/>
            <w:tcBorders>
              <w:top w:val="nil"/>
              <w:left w:val="nil"/>
              <w:bottom w:val="single" w:sz="4" w:space="0" w:color="auto"/>
              <w:right w:val="single" w:sz="4" w:space="0" w:color="auto"/>
            </w:tcBorders>
            <w:shd w:val="clear" w:color="auto" w:fill="auto"/>
            <w:vAlign w:val="bottom"/>
            <w:hideMark/>
          </w:tcPr>
          <w:p w14:paraId="50A71DB1"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When the users want to set their own Relax seat </w:t>
            </w:r>
            <w:r w:rsidR="006F1B03" w:rsidRPr="005C7E90">
              <w:rPr>
                <w:rFonts w:ascii="DengXian" w:eastAsia="DengXian" w:hAnsi="DengXian" w:cs="宋体"/>
                <w:color w:val="000000"/>
                <w:sz w:val="22"/>
                <w:szCs w:val="22"/>
                <w:lang w:eastAsia="zh-CN"/>
              </w:rPr>
              <w:t xml:space="preserve">position, </w:t>
            </w:r>
            <w:r w:rsidR="00334118" w:rsidRPr="005C7E90">
              <w:rPr>
                <w:rFonts w:ascii="DengXian" w:eastAsia="DengXian" w:hAnsi="DengXian" w:cs="宋体"/>
                <w:color w:val="000000"/>
                <w:sz w:val="22"/>
                <w:szCs w:val="22"/>
                <w:lang w:eastAsia="zh-CN"/>
              </w:rPr>
              <w:t>the</w:t>
            </w:r>
            <w:r w:rsidRPr="005C7E90">
              <w:rPr>
                <w:rFonts w:ascii="DengXian" w:eastAsia="DengXian" w:hAnsi="DengXian" w:cs="宋体" w:hint="eastAsia"/>
                <w:color w:val="000000"/>
                <w:sz w:val="22"/>
                <w:szCs w:val="22"/>
                <w:lang w:eastAsia="zh-CN"/>
              </w:rPr>
              <w:t xml:space="preserve"> message will be send out to trigger the seat position saving.</w:t>
            </w:r>
          </w:p>
        </w:tc>
        <w:tc>
          <w:tcPr>
            <w:tcW w:w="2160" w:type="dxa"/>
            <w:tcBorders>
              <w:top w:val="nil"/>
              <w:left w:val="nil"/>
              <w:bottom w:val="single" w:sz="4" w:space="0" w:color="auto"/>
              <w:right w:val="single" w:sz="4" w:space="0" w:color="auto"/>
            </w:tcBorders>
            <w:shd w:val="clear" w:color="auto" w:fill="auto"/>
            <w:vAlign w:val="bottom"/>
            <w:hideMark/>
          </w:tcPr>
          <w:p w14:paraId="362AF0D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0x0=initial value</w:t>
            </w:r>
            <w:r w:rsidRPr="005C7E90">
              <w:rPr>
                <w:rFonts w:ascii="DengXian" w:eastAsia="DengXian" w:hAnsi="DengXian" w:cs="宋体" w:hint="eastAsia"/>
                <w:color w:val="000000"/>
                <w:sz w:val="22"/>
                <w:szCs w:val="22"/>
                <w:lang w:eastAsia="zh-CN"/>
              </w:rPr>
              <w:br/>
              <w:t>0x1= set position</w:t>
            </w:r>
          </w:p>
        </w:tc>
        <w:tc>
          <w:tcPr>
            <w:tcW w:w="1100" w:type="dxa"/>
            <w:tcBorders>
              <w:top w:val="nil"/>
              <w:left w:val="nil"/>
              <w:bottom w:val="single" w:sz="4" w:space="0" w:color="auto"/>
              <w:right w:val="single" w:sz="4" w:space="0" w:color="auto"/>
            </w:tcBorders>
            <w:shd w:val="clear" w:color="auto" w:fill="auto"/>
            <w:noWrap/>
            <w:vAlign w:val="bottom"/>
            <w:hideMark/>
          </w:tcPr>
          <w:p w14:paraId="2866EE6E"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c>
          <w:tcPr>
            <w:tcW w:w="1109" w:type="dxa"/>
            <w:tcBorders>
              <w:top w:val="nil"/>
              <w:left w:val="nil"/>
              <w:bottom w:val="single" w:sz="4" w:space="0" w:color="auto"/>
              <w:right w:val="single" w:sz="4" w:space="0" w:color="auto"/>
            </w:tcBorders>
            <w:shd w:val="clear" w:color="auto" w:fill="auto"/>
            <w:noWrap/>
            <w:vAlign w:val="bottom"/>
            <w:hideMark/>
          </w:tcPr>
          <w:p w14:paraId="0FD5C8E2"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r>
      <w:tr w:rsidR="005C7E90" w:rsidRPr="005C7E90" w14:paraId="6C7AD038" w14:textId="77777777" w:rsidTr="00C75FEE">
        <w:trPr>
          <w:trHeight w:val="1155"/>
        </w:trPr>
        <w:tc>
          <w:tcPr>
            <w:tcW w:w="2908" w:type="dxa"/>
            <w:tcBorders>
              <w:top w:val="nil"/>
              <w:left w:val="single" w:sz="4" w:space="0" w:color="auto"/>
              <w:bottom w:val="single" w:sz="4" w:space="0" w:color="auto"/>
              <w:right w:val="single" w:sz="4" w:space="0" w:color="auto"/>
            </w:tcBorders>
            <w:shd w:val="clear" w:color="auto" w:fill="auto"/>
            <w:noWrap/>
            <w:vAlign w:val="bottom"/>
            <w:hideMark/>
          </w:tcPr>
          <w:p w14:paraId="5E60C818"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t>RelaxPositionSet_Stat</w:t>
            </w:r>
            <w:proofErr w:type="spellEnd"/>
          </w:p>
        </w:tc>
        <w:tc>
          <w:tcPr>
            <w:tcW w:w="2847" w:type="dxa"/>
            <w:tcBorders>
              <w:top w:val="nil"/>
              <w:left w:val="nil"/>
              <w:bottom w:val="single" w:sz="4" w:space="0" w:color="auto"/>
              <w:right w:val="single" w:sz="4" w:space="0" w:color="auto"/>
            </w:tcBorders>
            <w:shd w:val="clear" w:color="auto" w:fill="auto"/>
            <w:vAlign w:val="bottom"/>
            <w:hideMark/>
          </w:tcPr>
          <w:p w14:paraId="41E926B2"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It's the response of </w:t>
            </w:r>
            <w:proofErr w:type="spellStart"/>
            <w:r w:rsidRPr="005C7E90">
              <w:rPr>
                <w:rFonts w:ascii="DengXian" w:eastAsia="DengXian" w:hAnsi="DengXian" w:cs="宋体" w:hint="eastAsia"/>
                <w:color w:val="000000"/>
                <w:sz w:val="22"/>
                <w:szCs w:val="22"/>
                <w:lang w:eastAsia="zh-CN"/>
              </w:rPr>
              <w:t>RelaxPositionSet_Rq</w:t>
            </w:r>
            <w:proofErr w:type="spellEnd"/>
            <w:r w:rsidRPr="005C7E90">
              <w:rPr>
                <w:rFonts w:ascii="DengXian" w:eastAsia="DengXian" w:hAnsi="DengXian" w:cs="宋体" w:hint="eastAsia"/>
                <w:color w:val="000000"/>
                <w:sz w:val="22"/>
                <w:szCs w:val="22"/>
                <w:lang w:eastAsia="zh-CN"/>
              </w:rPr>
              <w:t xml:space="preserve">, the </w:t>
            </w:r>
            <w:r w:rsidRPr="005C7E90">
              <w:rPr>
                <w:rFonts w:ascii="DengXian" w:eastAsia="DengXian" w:hAnsi="DengXian" w:cs="宋体" w:hint="eastAsia"/>
                <w:color w:val="000000"/>
                <w:sz w:val="22"/>
                <w:szCs w:val="22"/>
                <w:lang w:eastAsia="zh-CN"/>
              </w:rPr>
              <w:br/>
            </w:r>
            <w:r w:rsidR="0034161F" w:rsidRPr="005C7E90">
              <w:rPr>
                <w:rFonts w:ascii="DengXian" w:eastAsia="DengXian" w:hAnsi="DengXian" w:cs="宋体"/>
                <w:color w:val="000000"/>
                <w:sz w:val="22"/>
                <w:szCs w:val="22"/>
                <w:lang w:eastAsia="zh-CN"/>
              </w:rPr>
              <w:t>parameter</w:t>
            </w:r>
            <w:r w:rsidRPr="005C7E90">
              <w:rPr>
                <w:rFonts w:ascii="DengXian" w:eastAsia="DengXian" w:hAnsi="DengXian" w:cs="宋体" w:hint="eastAsia"/>
                <w:color w:val="000000"/>
                <w:sz w:val="22"/>
                <w:szCs w:val="22"/>
                <w:lang w:eastAsia="zh-CN"/>
              </w:rPr>
              <w:t xml:space="preserve"> is successful or failure.</w:t>
            </w:r>
          </w:p>
        </w:tc>
        <w:tc>
          <w:tcPr>
            <w:tcW w:w="2160" w:type="dxa"/>
            <w:tcBorders>
              <w:top w:val="nil"/>
              <w:left w:val="nil"/>
              <w:bottom w:val="single" w:sz="4" w:space="0" w:color="auto"/>
              <w:right w:val="single" w:sz="4" w:space="0" w:color="auto"/>
            </w:tcBorders>
            <w:shd w:val="clear" w:color="auto" w:fill="auto"/>
            <w:vAlign w:val="bottom"/>
            <w:hideMark/>
          </w:tcPr>
          <w:p w14:paraId="287E5CA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0x0=set success</w:t>
            </w:r>
            <w:r w:rsidRPr="005C7E90">
              <w:rPr>
                <w:rFonts w:ascii="DengXian" w:eastAsia="DengXian" w:hAnsi="DengXian" w:cs="宋体" w:hint="eastAsia"/>
                <w:color w:val="000000"/>
                <w:sz w:val="22"/>
                <w:szCs w:val="22"/>
                <w:lang w:eastAsia="zh-CN"/>
              </w:rPr>
              <w:br/>
              <w:t>0x</w:t>
            </w:r>
            <w:r w:rsidR="00AB072D">
              <w:rPr>
                <w:rFonts w:ascii="DengXian" w:eastAsia="DengXian" w:hAnsi="DengXian" w:cs="宋体" w:hint="eastAsia"/>
                <w:color w:val="000000"/>
                <w:sz w:val="22"/>
                <w:szCs w:val="22"/>
                <w:lang w:eastAsia="zh-CN"/>
              </w:rPr>
              <w:t>1</w:t>
            </w:r>
            <w:r w:rsidRPr="005C7E90">
              <w:rPr>
                <w:rFonts w:ascii="DengXian" w:eastAsia="DengXian" w:hAnsi="DengXian" w:cs="宋体" w:hint="eastAsia"/>
                <w:color w:val="000000"/>
                <w:sz w:val="22"/>
                <w:szCs w:val="22"/>
                <w:lang w:eastAsia="zh-CN"/>
              </w:rPr>
              <w:t>=Set failure</w:t>
            </w:r>
          </w:p>
        </w:tc>
        <w:tc>
          <w:tcPr>
            <w:tcW w:w="1100" w:type="dxa"/>
            <w:tcBorders>
              <w:top w:val="nil"/>
              <w:left w:val="nil"/>
              <w:bottom w:val="single" w:sz="4" w:space="0" w:color="auto"/>
              <w:right w:val="single" w:sz="4" w:space="0" w:color="auto"/>
            </w:tcBorders>
            <w:shd w:val="clear" w:color="auto" w:fill="auto"/>
            <w:noWrap/>
            <w:vAlign w:val="bottom"/>
            <w:hideMark/>
          </w:tcPr>
          <w:p w14:paraId="12B5FC71"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c>
          <w:tcPr>
            <w:tcW w:w="1109" w:type="dxa"/>
            <w:tcBorders>
              <w:top w:val="nil"/>
              <w:left w:val="nil"/>
              <w:bottom w:val="single" w:sz="4" w:space="0" w:color="auto"/>
              <w:right w:val="single" w:sz="4" w:space="0" w:color="auto"/>
            </w:tcBorders>
            <w:shd w:val="clear" w:color="auto" w:fill="auto"/>
            <w:noWrap/>
            <w:vAlign w:val="bottom"/>
            <w:hideMark/>
          </w:tcPr>
          <w:p w14:paraId="6AA2393D"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r>
      <w:tr w:rsidR="005C7E90" w:rsidRPr="005C7E90" w14:paraId="75DB3F7B" w14:textId="77777777" w:rsidTr="00C75FEE">
        <w:trPr>
          <w:trHeight w:val="1140"/>
        </w:trPr>
        <w:tc>
          <w:tcPr>
            <w:tcW w:w="2908" w:type="dxa"/>
            <w:tcBorders>
              <w:top w:val="nil"/>
              <w:left w:val="single" w:sz="4" w:space="0" w:color="auto"/>
              <w:bottom w:val="single" w:sz="4" w:space="0" w:color="auto"/>
              <w:right w:val="single" w:sz="4" w:space="0" w:color="auto"/>
            </w:tcBorders>
            <w:shd w:val="clear" w:color="auto" w:fill="auto"/>
            <w:noWrap/>
            <w:vAlign w:val="bottom"/>
            <w:hideMark/>
          </w:tcPr>
          <w:p w14:paraId="3E92E63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t>RelaxPositionActivate_Rq</w:t>
            </w:r>
            <w:proofErr w:type="spellEnd"/>
          </w:p>
        </w:tc>
        <w:tc>
          <w:tcPr>
            <w:tcW w:w="2847" w:type="dxa"/>
            <w:tcBorders>
              <w:top w:val="nil"/>
              <w:left w:val="nil"/>
              <w:bottom w:val="single" w:sz="4" w:space="0" w:color="auto"/>
              <w:right w:val="single" w:sz="4" w:space="0" w:color="auto"/>
            </w:tcBorders>
            <w:shd w:val="clear" w:color="auto" w:fill="auto"/>
            <w:vAlign w:val="bottom"/>
            <w:hideMark/>
          </w:tcPr>
          <w:p w14:paraId="2497693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After the Relax is activated, this message </w:t>
            </w:r>
            <w:r w:rsidRPr="005C7E90">
              <w:rPr>
                <w:rFonts w:ascii="DengXian" w:eastAsia="DengXian" w:hAnsi="DengXian" w:cs="宋体" w:hint="eastAsia"/>
                <w:color w:val="000000"/>
                <w:sz w:val="22"/>
                <w:szCs w:val="22"/>
                <w:lang w:eastAsia="zh-CN"/>
              </w:rPr>
              <w:br/>
              <w:t xml:space="preserve">will send out to trigger the seat </w:t>
            </w:r>
            <w:r w:rsidR="0034161F" w:rsidRPr="005C7E90">
              <w:rPr>
                <w:rFonts w:ascii="DengXian" w:eastAsia="DengXian" w:hAnsi="DengXian" w:cs="宋体"/>
                <w:color w:val="000000"/>
                <w:sz w:val="22"/>
                <w:szCs w:val="22"/>
                <w:lang w:eastAsia="zh-CN"/>
              </w:rPr>
              <w:t>position</w:t>
            </w:r>
            <w:r w:rsidRPr="005C7E90">
              <w:rPr>
                <w:rFonts w:ascii="DengXian" w:eastAsia="DengXian" w:hAnsi="DengXian" w:cs="宋体" w:hint="eastAsia"/>
                <w:color w:val="000000"/>
                <w:sz w:val="22"/>
                <w:szCs w:val="22"/>
                <w:lang w:eastAsia="zh-CN"/>
              </w:rPr>
              <w:t xml:space="preserve"> </w:t>
            </w:r>
            <w:r w:rsidRPr="005C7E90">
              <w:rPr>
                <w:rFonts w:ascii="DengXian" w:eastAsia="DengXian" w:hAnsi="DengXian" w:cs="宋体" w:hint="eastAsia"/>
                <w:color w:val="000000"/>
                <w:sz w:val="22"/>
                <w:szCs w:val="22"/>
                <w:lang w:eastAsia="zh-CN"/>
              </w:rPr>
              <w:br/>
              <w:t>movement to the saving or default position.</w:t>
            </w:r>
          </w:p>
        </w:tc>
        <w:tc>
          <w:tcPr>
            <w:tcW w:w="2160" w:type="dxa"/>
            <w:tcBorders>
              <w:top w:val="nil"/>
              <w:left w:val="nil"/>
              <w:bottom w:val="single" w:sz="4" w:space="0" w:color="auto"/>
              <w:right w:val="single" w:sz="4" w:space="0" w:color="auto"/>
            </w:tcBorders>
            <w:shd w:val="clear" w:color="auto" w:fill="auto"/>
            <w:vAlign w:val="bottom"/>
            <w:hideMark/>
          </w:tcPr>
          <w:p w14:paraId="5FACE9AD"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0x0=initial value</w:t>
            </w:r>
            <w:r w:rsidRPr="005C7E90">
              <w:rPr>
                <w:rFonts w:ascii="DengXian" w:eastAsia="DengXian" w:hAnsi="DengXian" w:cs="宋体" w:hint="eastAsia"/>
                <w:color w:val="000000"/>
                <w:sz w:val="22"/>
                <w:szCs w:val="22"/>
                <w:lang w:eastAsia="zh-CN"/>
              </w:rPr>
              <w:br/>
              <w:t>0x1= activate relax</w:t>
            </w:r>
          </w:p>
        </w:tc>
        <w:tc>
          <w:tcPr>
            <w:tcW w:w="1100" w:type="dxa"/>
            <w:tcBorders>
              <w:top w:val="nil"/>
              <w:left w:val="nil"/>
              <w:bottom w:val="single" w:sz="4" w:space="0" w:color="auto"/>
              <w:right w:val="single" w:sz="4" w:space="0" w:color="auto"/>
            </w:tcBorders>
            <w:shd w:val="clear" w:color="auto" w:fill="auto"/>
            <w:noWrap/>
            <w:vAlign w:val="bottom"/>
            <w:hideMark/>
          </w:tcPr>
          <w:p w14:paraId="078D8B9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c>
          <w:tcPr>
            <w:tcW w:w="1109" w:type="dxa"/>
            <w:tcBorders>
              <w:top w:val="nil"/>
              <w:left w:val="nil"/>
              <w:bottom w:val="single" w:sz="4" w:space="0" w:color="auto"/>
              <w:right w:val="single" w:sz="4" w:space="0" w:color="auto"/>
            </w:tcBorders>
            <w:shd w:val="clear" w:color="auto" w:fill="auto"/>
            <w:noWrap/>
            <w:vAlign w:val="bottom"/>
            <w:hideMark/>
          </w:tcPr>
          <w:p w14:paraId="5C319984"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r>
      <w:tr w:rsidR="005C7E90" w:rsidRPr="005C7E90" w14:paraId="5C2C62ED" w14:textId="77777777" w:rsidTr="00C75FEE">
        <w:trPr>
          <w:trHeight w:val="1200"/>
        </w:trPr>
        <w:tc>
          <w:tcPr>
            <w:tcW w:w="2908" w:type="dxa"/>
            <w:tcBorders>
              <w:top w:val="nil"/>
              <w:left w:val="single" w:sz="4" w:space="0" w:color="auto"/>
              <w:bottom w:val="single" w:sz="4" w:space="0" w:color="auto"/>
              <w:right w:val="single" w:sz="4" w:space="0" w:color="auto"/>
            </w:tcBorders>
            <w:shd w:val="clear" w:color="auto" w:fill="auto"/>
            <w:noWrap/>
            <w:vAlign w:val="bottom"/>
            <w:hideMark/>
          </w:tcPr>
          <w:p w14:paraId="771F4C6A"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t>RelaxPositionActivate_Stat</w:t>
            </w:r>
            <w:proofErr w:type="spellEnd"/>
          </w:p>
        </w:tc>
        <w:tc>
          <w:tcPr>
            <w:tcW w:w="2847" w:type="dxa"/>
            <w:tcBorders>
              <w:top w:val="nil"/>
              <w:left w:val="nil"/>
              <w:bottom w:val="single" w:sz="4" w:space="0" w:color="auto"/>
              <w:right w:val="single" w:sz="4" w:space="0" w:color="auto"/>
            </w:tcBorders>
            <w:shd w:val="clear" w:color="auto" w:fill="auto"/>
            <w:vAlign w:val="bottom"/>
            <w:hideMark/>
          </w:tcPr>
          <w:p w14:paraId="06C36CBB"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It's the response of </w:t>
            </w:r>
            <w:proofErr w:type="spellStart"/>
            <w:r w:rsidRPr="005C7E90">
              <w:rPr>
                <w:rFonts w:ascii="DengXian" w:eastAsia="DengXian" w:hAnsi="DengXian" w:cs="宋体" w:hint="eastAsia"/>
                <w:color w:val="000000"/>
                <w:sz w:val="22"/>
                <w:szCs w:val="22"/>
                <w:lang w:eastAsia="zh-CN"/>
              </w:rPr>
              <w:t>RelaxPositionActivate_Rq</w:t>
            </w:r>
            <w:proofErr w:type="spellEnd"/>
            <w:r w:rsidRPr="005C7E90">
              <w:rPr>
                <w:rFonts w:ascii="DengXian" w:eastAsia="DengXian" w:hAnsi="DengXian" w:cs="宋体" w:hint="eastAsia"/>
                <w:color w:val="000000"/>
                <w:sz w:val="22"/>
                <w:szCs w:val="22"/>
                <w:lang w:eastAsia="zh-CN"/>
              </w:rPr>
              <w:t xml:space="preserve">,   the </w:t>
            </w:r>
            <w:r w:rsidR="0034161F" w:rsidRPr="005C7E90">
              <w:rPr>
                <w:rFonts w:ascii="DengXian" w:eastAsia="DengXian" w:hAnsi="DengXian" w:cs="宋体"/>
                <w:color w:val="000000"/>
                <w:sz w:val="22"/>
                <w:szCs w:val="22"/>
                <w:lang w:eastAsia="zh-CN"/>
              </w:rPr>
              <w:t>parameter</w:t>
            </w:r>
            <w:r w:rsidRPr="005C7E90">
              <w:rPr>
                <w:rFonts w:ascii="DengXian" w:eastAsia="DengXian" w:hAnsi="DengXian" w:cs="宋体" w:hint="eastAsia"/>
                <w:color w:val="000000"/>
                <w:sz w:val="22"/>
                <w:szCs w:val="22"/>
                <w:lang w:eastAsia="zh-CN"/>
              </w:rPr>
              <w:t xml:space="preserve"> is successful or failure.</w:t>
            </w:r>
          </w:p>
        </w:tc>
        <w:tc>
          <w:tcPr>
            <w:tcW w:w="2160" w:type="dxa"/>
            <w:tcBorders>
              <w:top w:val="nil"/>
              <w:left w:val="nil"/>
              <w:bottom w:val="single" w:sz="4" w:space="0" w:color="auto"/>
              <w:right w:val="single" w:sz="4" w:space="0" w:color="auto"/>
            </w:tcBorders>
            <w:shd w:val="clear" w:color="auto" w:fill="auto"/>
            <w:vAlign w:val="bottom"/>
            <w:hideMark/>
          </w:tcPr>
          <w:p w14:paraId="122EFCE8"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0x0=seat adjust success</w:t>
            </w:r>
            <w:r w:rsidRPr="005C7E90">
              <w:rPr>
                <w:rFonts w:ascii="DengXian" w:eastAsia="DengXian" w:hAnsi="DengXian" w:cs="宋体" w:hint="eastAsia"/>
                <w:color w:val="000000"/>
                <w:sz w:val="22"/>
                <w:szCs w:val="22"/>
                <w:lang w:eastAsia="zh-CN"/>
              </w:rPr>
              <w:br/>
              <w:t>0x</w:t>
            </w:r>
            <w:r w:rsidR="00AB072D">
              <w:rPr>
                <w:rFonts w:ascii="DengXian" w:eastAsia="DengXian" w:hAnsi="DengXian" w:cs="宋体" w:hint="eastAsia"/>
                <w:color w:val="000000"/>
                <w:sz w:val="22"/>
                <w:szCs w:val="22"/>
                <w:lang w:eastAsia="zh-CN"/>
              </w:rPr>
              <w:t>1</w:t>
            </w:r>
            <w:r w:rsidRPr="005C7E90">
              <w:rPr>
                <w:rFonts w:ascii="DengXian" w:eastAsia="DengXian" w:hAnsi="DengXian" w:cs="宋体" w:hint="eastAsia"/>
                <w:color w:val="000000"/>
                <w:sz w:val="22"/>
                <w:szCs w:val="22"/>
                <w:lang w:eastAsia="zh-CN"/>
              </w:rPr>
              <w:t xml:space="preserve">=seat </w:t>
            </w:r>
            <w:r w:rsidR="00334118" w:rsidRPr="005C7E90">
              <w:rPr>
                <w:rFonts w:ascii="DengXian" w:eastAsia="DengXian" w:hAnsi="DengXian" w:cs="宋体"/>
                <w:color w:val="000000"/>
                <w:sz w:val="22"/>
                <w:szCs w:val="22"/>
                <w:lang w:eastAsia="zh-CN"/>
              </w:rPr>
              <w:t>adjust failure</w:t>
            </w:r>
          </w:p>
        </w:tc>
        <w:tc>
          <w:tcPr>
            <w:tcW w:w="1100" w:type="dxa"/>
            <w:tcBorders>
              <w:top w:val="nil"/>
              <w:left w:val="nil"/>
              <w:bottom w:val="single" w:sz="4" w:space="0" w:color="auto"/>
              <w:right w:val="single" w:sz="4" w:space="0" w:color="auto"/>
            </w:tcBorders>
            <w:shd w:val="clear" w:color="auto" w:fill="auto"/>
            <w:noWrap/>
            <w:vAlign w:val="bottom"/>
            <w:hideMark/>
          </w:tcPr>
          <w:p w14:paraId="2FA901E3"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c>
          <w:tcPr>
            <w:tcW w:w="1109" w:type="dxa"/>
            <w:tcBorders>
              <w:top w:val="nil"/>
              <w:left w:val="nil"/>
              <w:bottom w:val="single" w:sz="4" w:space="0" w:color="auto"/>
              <w:right w:val="single" w:sz="4" w:space="0" w:color="auto"/>
            </w:tcBorders>
            <w:shd w:val="clear" w:color="auto" w:fill="auto"/>
            <w:noWrap/>
            <w:vAlign w:val="bottom"/>
            <w:hideMark/>
          </w:tcPr>
          <w:p w14:paraId="01BA1E63"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r>
      <w:tr w:rsidR="005C7E90" w:rsidRPr="005C7E90" w14:paraId="60C3A6EB" w14:textId="77777777" w:rsidTr="00C75FEE">
        <w:trPr>
          <w:trHeight w:val="1140"/>
        </w:trPr>
        <w:tc>
          <w:tcPr>
            <w:tcW w:w="2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C0953"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t>RelaxPositionDeactivate_Rq</w:t>
            </w:r>
            <w:proofErr w:type="spellEnd"/>
          </w:p>
        </w:tc>
        <w:tc>
          <w:tcPr>
            <w:tcW w:w="2847" w:type="dxa"/>
            <w:tcBorders>
              <w:top w:val="single" w:sz="4" w:space="0" w:color="auto"/>
              <w:left w:val="nil"/>
              <w:bottom w:val="single" w:sz="4" w:space="0" w:color="auto"/>
              <w:right w:val="single" w:sz="4" w:space="0" w:color="auto"/>
            </w:tcBorders>
            <w:shd w:val="clear" w:color="auto" w:fill="auto"/>
            <w:vAlign w:val="bottom"/>
            <w:hideMark/>
          </w:tcPr>
          <w:p w14:paraId="6D5E7CDB"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This message is used to deactivate the Relax, the seat position will try to return back</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14:paraId="5CE8D73E"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0x0=initial value</w:t>
            </w:r>
            <w:r w:rsidRPr="005C7E90">
              <w:rPr>
                <w:rFonts w:ascii="DengXian" w:eastAsia="DengXian" w:hAnsi="DengXian" w:cs="宋体" w:hint="eastAsia"/>
                <w:color w:val="000000"/>
                <w:sz w:val="22"/>
                <w:szCs w:val="22"/>
                <w:lang w:eastAsia="zh-CN"/>
              </w:rPr>
              <w:br/>
              <w:t>0x1= deactivate relax</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B963EC3"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7DF2A57D"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r>
      <w:tr w:rsidR="005C7E90" w:rsidRPr="005C7E90" w14:paraId="22FCAAC0" w14:textId="77777777" w:rsidTr="00C75FEE">
        <w:trPr>
          <w:trHeight w:val="1140"/>
        </w:trPr>
        <w:tc>
          <w:tcPr>
            <w:tcW w:w="29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75E9C"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proofErr w:type="spellStart"/>
            <w:r w:rsidRPr="005C7E90">
              <w:rPr>
                <w:rFonts w:ascii="DengXian" w:eastAsia="DengXian" w:hAnsi="DengXian" w:cs="宋体" w:hint="eastAsia"/>
                <w:color w:val="000000"/>
                <w:sz w:val="22"/>
                <w:szCs w:val="22"/>
                <w:lang w:eastAsia="zh-CN"/>
              </w:rPr>
              <w:t>RelaxPositionDeactivate_Stat</w:t>
            </w:r>
            <w:proofErr w:type="spellEnd"/>
          </w:p>
        </w:tc>
        <w:tc>
          <w:tcPr>
            <w:tcW w:w="2847" w:type="dxa"/>
            <w:tcBorders>
              <w:top w:val="single" w:sz="4" w:space="0" w:color="auto"/>
              <w:left w:val="nil"/>
              <w:bottom w:val="single" w:sz="4" w:space="0" w:color="auto"/>
              <w:right w:val="single" w:sz="4" w:space="0" w:color="auto"/>
            </w:tcBorders>
            <w:shd w:val="clear" w:color="auto" w:fill="auto"/>
            <w:vAlign w:val="bottom"/>
            <w:hideMark/>
          </w:tcPr>
          <w:p w14:paraId="63256D52"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 It's the response of </w:t>
            </w:r>
            <w:proofErr w:type="spellStart"/>
            <w:r w:rsidRPr="005C7E90">
              <w:rPr>
                <w:rFonts w:ascii="DengXian" w:eastAsia="DengXian" w:hAnsi="DengXian" w:cs="宋体" w:hint="eastAsia"/>
                <w:color w:val="000000"/>
                <w:sz w:val="22"/>
                <w:szCs w:val="22"/>
                <w:lang w:eastAsia="zh-CN"/>
              </w:rPr>
              <w:t>RelaxPositionDeactivate_Rq</w:t>
            </w:r>
            <w:proofErr w:type="spellEnd"/>
            <w:r w:rsidRPr="005C7E90">
              <w:rPr>
                <w:rFonts w:ascii="DengXian" w:eastAsia="DengXian" w:hAnsi="DengXian" w:cs="宋体" w:hint="eastAsia"/>
                <w:color w:val="000000"/>
                <w:sz w:val="22"/>
                <w:szCs w:val="22"/>
                <w:lang w:eastAsia="zh-CN"/>
              </w:rPr>
              <w:t xml:space="preserve">, the </w:t>
            </w:r>
            <w:r w:rsidR="0034161F" w:rsidRPr="005C7E90">
              <w:rPr>
                <w:rFonts w:ascii="DengXian" w:eastAsia="DengXian" w:hAnsi="DengXian" w:cs="宋体"/>
                <w:color w:val="000000"/>
                <w:sz w:val="22"/>
                <w:szCs w:val="22"/>
                <w:lang w:eastAsia="zh-CN"/>
              </w:rPr>
              <w:t>parameter</w:t>
            </w:r>
            <w:r w:rsidRPr="005C7E90">
              <w:rPr>
                <w:rFonts w:ascii="DengXian" w:eastAsia="DengXian" w:hAnsi="DengXian" w:cs="宋体" w:hint="eastAsia"/>
                <w:color w:val="000000"/>
                <w:sz w:val="22"/>
                <w:szCs w:val="22"/>
                <w:lang w:eastAsia="zh-CN"/>
              </w:rPr>
              <w:t xml:space="preserve"> is successful or failure.</w:t>
            </w:r>
          </w:p>
        </w:tc>
        <w:tc>
          <w:tcPr>
            <w:tcW w:w="2160" w:type="dxa"/>
            <w:tcBorders>
              <w:top w:val="single" w:sz="4" w:space="0" w:color="auto"/>
              <w:left w:val="nil"/>
              <w:bottom w:val="single" w:sz="4" w:space="0" w:color="auto"/>
              <w:right w:val="single" w:sz="4" w:space="0" w:color="auto"/>
            </w:tcBorders>
            <w:shd w:val="clear" w:color="auto" w:fill="auto"/>
            <w:vAlign w:val="bottom"/>
            <w:hideMark/>
          </w:tcPr>
          <w:p w14:paraId="2DDFDD26"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 xml:space="preserve">0x0=seat </w:t>
            </w:r>
            <w:r w:rsidR="0034161F">
              <w:rPr>
                <w:rFonts w:ascii="DengXian" w:eastAsia="DengXian" w:hAnsi="DengXian" w:cs="宋体"/>
                <w:color w:val="000000"/>
                <w:sz w:val="22"/>
                <w:szCs w:val="22"/>
                <w:lang w:eastAsia="zh-CN"/>
              </w:rPr>
              <w:t>back</w:t>
            </w:r>
            <w:r w:rsidRPr="005C7E90">
              <w:rPr>
                <w:rFonts w:ascii="DengXian" w:eastAsia="DengXian" w:hAnsi="DengXian" w:cs="宋体" w:hint="eastAsia"/>
                <w:color w:val="000000"/>
                <w:sz w:val="22"/>
                <w:szCs w:val="22"/>
                <w:lang w:eastAsia="zh-CN"/>
              </w:rPr>
              <w:t xml:space="preserve"> success</w:t>
            </w:r>
            <w:r w:rsidRPr="005C7E90">
              <w:rPr>
                <w:rFonts w:ascii="DengXian" w:eastAsia="DengXian" w:hAnsi="DengXian" w:cs="宋体" w:hint="eastAsia"/>
                <w:color w:val="000000"/>
                <w:sz w:val="22"/>
                <w:szCs w:val="22"/>
                <w:lang w:eastAsia="zh-CN"/>
              </w:rPr>
              <w:br/>
              <w:t>0x</w:t>
            </w:r>
            <w:r w:rsidR="00AB072D">
              <w:rPr>
                <w:rFonts w:ascii="DengXian" w:eastAsia="DengXian" w:hAnsi="DengXian" w:cs="宋体" w:hint="eastAsia"/>
                <w:color w:val="000000"/>
                <w:sz w:val="22"/>
                <w:szCs w:val="22"/>
                <w:lang w:eastAsia="zh-CN"/>
              </w:rPr>
              <w:t>1</w:t>
            </w:r>
            <w:r w:rsidRPr="005C7E90">
              <w:rPr>
                <w:rFonts w:ascii="DengXian" w:eastAsia="DengXian" w:hAnsi="DengXian" w:cs="宋体" w:hint="eastAsia"/>
                <w:color w:val="000000"/>
                <w:sz w:val="22"/>
                <w:szCs w:val="22"/>
                <w:lang w:eastAsia="zh-CN"/>
              </w:rPr>
              <w:t xml:space="preserve">=seat </w:t>
            </w:r>
            <w:r w:rsidR="00334118">
              <w:rPr>
                <w:rFonts w:ascii="DengXian" w:eastAsia="DengXian" w:hAnsi="DengXian" w:cs="宋体"/>
                <w:color w:val="000000"/>
                <w:sz w:val="22"/>
                <w:szCs w:val="22"/>
                <w:lang w:eastAsia="zh-CN"/>
              </w:rPr>
              <w:t>back</w:t>
            </w:r>
            <w:r w:rsidR="00334118" w:rsidRPr="005C7E90">
              <w:rPr>
                <w:rFonts w:ascii="DengXian" w:eastAsia="DengXian" w:hAnsi="DengXian" w:cs="宋体"/>
                <w:color w:val="000000"/>
                <w:sz w:val="22"/>
                <w:szCs w:val="22"/>
                <w:lang w:eastAsia="zh-CN"/>
              </w:rPr>
              <w:t xml:space="preserve"> failure</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0033C609"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DSM</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14:paraId="5D4108D5" w14:textId="77777777" w:rsidR="005C7E90" w:rsidRPr="005C7E90" w:rsidRDefault="005C7E90" w:rsidP="005C7E90">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r>
      <w:tr w:rsidR="00C75FEE" w:rsidRPr="005C7E90" w14:paraId="34C8DD75" w14:textId="77777777" w:rsidTr="00C75FEE">
        <w:trPr>
          <w:trHeight w:val="1140"/>
        </w:trPr>
        <w:tc>
          <w:tcPr>
            <w:tcW w:w="2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7054E" w14:textId="14E7BF2A" w:rsidR="00C75FEE" w:rsidRPr="005C7E90" w:rsidRDefault="00C75FEE" w:rsidP="00C75FEE">
            <w:pPr>
              <w:overflowPunct/>
              <w:autoSpaceDE/>
              <w:autoSpaceDN/>
              <w:adjustRightInd/>
              <w:textAlignment w:val="auto"/>
              <w:rPr>
                <w:rFonts w:ascii="DengXian" w:eastAsia="DengXian" w:hAnsi="DengXian" w:cs="宋体"/>
                <w:color w:val="000000"/>
                <w:sz w:val="22"/>
                <w:szCs w:val="22"/>
                <w:lang w:eastAsia="zh-CN"/>
              </w:rPr>
            </w:pPr>
            <w:proofErr w:type="spellStart"/>
            <w:r w:rsidRPr="00C75FEE">
              <w:rPr>
                <w:rFonts w:ascii="DengXian" w:eastAsia="DengXian" w:hAnsi="DengXian" w:cs="宋体"/>
                <w:color w:val="000000"/>
                <w:sz w:val="22"/>
                <w:szCs w:val="22"/>
                <w:lang w:eastAsia="zh-CN"/>
              </w:rPr>
              <w:t>BSBattSOC</w:t>
            </w:r>
            <w:proofErr w:type="spellEnd"/>
          </w:p>
        </w:tc>
        <w:tc>
          <w:tcPr>
            <w:tcW w:w="2847" w:type="dxa"/>
            <w:tcBorders>
              <w:top w:val="single" w:sz="4" w:space="0" w:color="auto"/>
              <w:left w:val="nil"/>
              <w:bottom w:val="single" w:sz="4" w:space="0" w:color="auto"/>
              <w:right w:val="single" w:sz="4" w:space="0" w:color="auto"/>
            </w:tcBorders>
            <w:shd w:val="clear" w:color="auto" w:fill="auto"/>
            <w:vAlign w:val="bottom"/>
          </w:tcPr>
          <w:p w14:paraId="03C35316" w14:textId="06AFECBB" w:rsidR="00C75FEE" w:rsidRPr="005C7E90" w:rsidRDefault="00C75FEE" w:rsidP="00C75FEE">
            <w:pPr>
              <w:overflowPunct/>
              <w:autoSpaceDE/>
              <w:autoSpaceDN/>
              <w:adjustRightInd/>
              <w:textAlignment w:val="auto"/>
              <w:rPr>
                <w:rFonts w:ascii="DengXian" w:eastAsia="DengXian" w:hAnsi="DengXian" w:cs="宋体"/>
                <w:color w:val="000000"/>
                <w:sz w:val="22"/>
                <w:szCs w:val="22"/>
                <w:lang w:eastAsia="zh-CN"/>
              </w:rPr>
            </w:pPr>
            <w:r w:rsidRPr="00C75FEE">
              <w:rPr>
                <w:rFonts w:ascii="DengXian" w:eastAsia="DengXian" w:hAnsi="DengXian" w:cs="宋体"/>
                <w:color w:val="000000"/>
                <w:sz w:val="22"/>
                <w:szCs w:val="22"/>
                <w:lang w:eastAsia="zh-CN"/>
              </w:rPr>
              <w:t>If the SOC value low than 40%, the relax theme doesn’t allow to play</w:t>
            </w:r>
          </w:p>
        </w:tc>
        <w:tc>
          <w:tcPr>
            <w:tcW w:w="2160" w:type="dxa"/>
            <w:tcBorders>
              <w:top w:val="single" w:sz="4" w:space="0" w:color="auto"/>
              <w:left w:val="nil"/>
              <w:bottom w:val="single" w:sz="4" w:space="0" w:color="auto"/>
              <w:right w:val="single" w:sz="4" w:space="0" w:color="auto"/>
            </w:tcBorders>
            <w:shd w:val="clear" w:color="auto" w:fill="auto"/>
            <w:vAlign w:val="bottom"/>
          </w:tcPr>
          <w:p w14:paraId="76987B79" w14:textId="77777777" w:rsidR="00C75FEE" w:rsidRPr="00C75FEE" w:rsidRDefault="00C75FEE" w:rsidP="00C75FEE">
            <w:pPr>
              <w:widowControl w:val="0"/>
              <w:overflowPunct/>
              <w:spacing w:after="4" w:line="283" w:lineRule="auto"/>
              <w:ind w:left="108" w:right="-2133"/>
              <w:textAlignment w:val="auto"/>
              <w:rPr>
                <w:rFonts w:ascii="DengXian" w:eastAsia="DengXian" w:hAnsi="DengXian" w:cs="宋体"/>
                <w:color w:val="000000"/>
                <w:sz w:val="22"/>
                <w:szCs w:val="22"/>
                <w:lang w:eastAsia="zh-CN"/>
              </w:rPr>
            </w:pPr>
            <w:r w:rsidRPr="00C75FEE">
              <w:rPr>
                <w:rFonts w:ascii="DengXian" w:eastAsia="DengXian" w:hAnsi="DengXian" w:cs="宋体"/>
                <w:color w:val="000000"/>
                <w:sz w:val="22"/>
                <w:szCs w:val="22"/>
                <w:lang w:eastAsia="zh-CN"/>
              </w:rPr>
              <w:t>(0x0)</w:t>
            </w:r>
          </w:p>
          <w:p w14:paraId="77572CFC" w14:textId="52C5C0E6" w:rsidR="00C75FEE" w:rsidRPr="005C7E90" w:rsidRDefault="00C75FEE" w:rsidP="00C75FEE">
            <w:pPr>
              <w:overflowPunct/>
              <w:autoSpaceDE/>
              <w:autoSpaceDN/>
              <w:adjustRightInd/>
              <w:textAlignment w:val="auto"/>
              <w:rPr>
                <w:rFonts w:ascii="DengXian" w:eastAsia="DengXian" w:hAnsi="DengXian" w:cs="宋体"/>
                <w:color w:val="000000"/>
                <w:sz w:val="22"/>
                <w:szCs w:val="22"/>
                <w:lang w:eastAsia="zh-CN"/>
              </w:rPr>
            </w:pPr>
            <w:r w:rsidRPr="00C75FEE">
              <w:rPr>
                <w:rFonts w:ascii="DengXian" w:eastAsia="DengXian" w:hAnsi="DengXian" w:cs="宋体"/>
                <w:color w:val="000000"/>
                <w:sz w:val="22"/>
                <w:szCs w:val="22"/>
                <w:lang w:eastAsia="zh-CN"/>
              </w:rPr>
              <w:t>127  (0x7F)</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6665B003" w14:textId="1FB444FC" w:rsidR="00C75FEE" w:rsidRPr="005C7E90" w:rsidRDefault="00880A31" w:rsidP="00C75FEE">
            <w:pPr>
              <w:overflowPunct/>
              <w:autoSpaceDE/>
              <w:autoSpaceDN/>
              <w:adjustRightInd/>
              <w:textAlignment w:val="auto"/>
              <w:rPr>
                <w:rFonts w:ascii="DengXian" w:eastAsia="DengXian" w:hAnsi="DengXian" w:cs="宋体"/>
                <w:color w:val="000000"/>
                <w:sz w:val="22"/>
                <w:szCs w:val="22"/>
                <w:lang w:eastAsia="zh-CN"/>
              </w:rPr>
            </w:pPr>
            <w:r w:rsidRPr="00880A31">
              <w:rPr>
                <w:rFonts w:ascii="DengXian" w:eastAsia="DengXian" w:hAnsi="DengXian" w:cs="宋体"/>
                <w:color w:val="000000"/>
                <w:sz w:val="22"/>
                <w:szCs w:val="22"/>
                <w:lang w:eastAsia="zh-CN"/>
              </w:rPr>
              <w:t>GWM</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661E55A7" w14:textId="743FF8C8" w:rsidR="00C75FEE" w:rsidRPr="005C7E90" w:rsidRDefault="00C75FEE" w:rsidP="00C75FEE">
            <w:pPr>
              <w:overflowPunct/>
              <w:autoSpaceDE/>
              <w:autoSpaceDN/>
              <w:adjustRightInd/>
              <w:textAlignment w:val="auto"/>
              <w:rPr>
                <w:rFonts w:ascii="DengXian" w:eastAsia="DengXian" w:hAnsi="DengXian" w:cs="宋体"/>
                <w:color w:val="000000"/>
                <w:sz w:val="22"/>
                <w:szCs w:val="22"/>
                <w:lang w:eastAsia="zh-CN"/>
              </w:rPr>
            </w:pPr>
            <w:r w:rsidRPr="005C7E90">
              <w:rPr>
                <w:rFonts w:ascii="DengXian" w:eastAsia="DengXian" w:hAnsi="DengXian" w:cs="宋体" w:hint="eastAsia"/>
                <w:color w:val="000000"/>
                <w:sz w:val="22"/>
                <w:szCs w:val="22"/>
                <w:lang w:eastAsia="zh-CN"/>
              </w:rPr>
              <w:t>APIM</w:t>
            </w:r>
          </w:p>
        </w:tc>
      </w:tr>
      <w:tr w:rsidR="00607EF8" w:rsidRPr="005C7E90" w14:paraId="77F6E26A" w14:textId="77777777" w:rsidTr="00C75FEE">
        <w:trPr>
          <w:trHeight w:val="1140"/>
        </w:trPr>
        <w:tc>
          <w:tcPr>
            <w:tcW w:w="2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2B6CD" w14:textId="52D51900" w:rsidR="00607EF8" w:rsidRPr="00C75FEE" w:rsidRDefault="00607EF8" w:rsidP="00C75FEE">
            <w:pPr>
              <w:overflowPunct/>
              <w:autoSpaceDE/>
              <w:autoSpaceDN/>
              <w:adjustRightInd/>
              <w:textAlignment w:val="auto"/>
              <w:rPr>
                <w:rFonts w:ascii="DengXian" w:eastAsia="DengXian" w:hAnsi="DengXian" w:cs="宋体"/>
                <w:color w:val="000000"/>
                <w:sz w:val="22"/>
                <w:szCs w:val="22"/>
                <w:lang w:eastAsia="zh-CN"/>
              </w:rPr>
            </w:pPr>
            <w:proofErr w:type="spellStart"/>
            <w:r w:rsidRPr="00607EF8">
              <w:rPr>
                <w:rFonts w:ascii="DengXian" w:eastAsia="DengXian" w:hAnsi="DengXian" w:cs="宋体"/>
                <w:color w:val="000000"/>
                <w:sz w:val="22"/>
                <w:szCs w:val="22"/>
                <w:lang w:eastAsia="zh-CN"/>
              </w:rPr>
              <w:t>PwPckTqRdy_B_Dsply</w:t>
            </w:r>
            <w:proofErr w:type="spellEnd"/>
          </w:p>
        </w:tc>
        <w:tc>
          <w:tcPr>
            <w:tcW w:w="2847" w:type="dxa"/>
            <w:tcBorders>
              <w:top w:val="single" w:sz="4" w:space="0" w:color="auto"/>
              <w:left w:val="nil"/>
              <w:bottom w:val="single" w:sz="4" w:space="0" w:color="auto"/>
              <w:right w:val="single" w:sz="4" w:space="0" w:color="auto"/>
            </w:tcBorders>
            <w:shd w:val="clear" w:color="auto" w:fill="auto"/>
            <w:vAlign w:val="bottom"/>
          </w:tcPr>
          <w:p w14:paraId="2D0BBC60" w14:textId="3EFA2B24" w:rsidR="00607EF8" w:rsidRPr="00C75FEE" w:rsidRDefault="00607EF8" w:rsidP="00C75FEE">
            <w:pPr>
              <w:overflowPunct/>
              <w:autoSpaceDE/>
              <w:autoSpaceDN/>
              <w:adjustRightInd/>
              <w:textAlignment w:val="auto"/>
              <w:rPr>
                <w:rFonts w:ascii="DengXian" w:eastAsia="DengXian" w:hAnsi="DengXian" w:cs="宋体"/>
                <w:color w:val="000000"/>
                <w:sz w:val="22"/>
                <w:szCs w:val="22"/>
                <w:lang w:eastAsia="zh-CN"/>
              </w:rPr>
            </w:pPr>
            <w:r>
              <w:rPr>
                <w:rFonts w:ascii="DengXian" w:eastAsia="DengXian" w:hAnsi="DengXian" w:cs="宋体" w:hint="eastAsia"/>
                <w:color w:val="000000"/>
                <w:sz w:val="22"/>
                <w:szCs w:val="22"/>
                <w:lang w:eastAsia="zh-CN"/>
              </w:rPr>
              <w:t>R</w:t>
            </w:r>
            <w:r>
              <w:rPr>
                <w:rFonts w:ascii="DengXian" w:eastAsia="DengXian" w:hAnsi="DengXian" w:cs="宋体"/>
                <w:color w:val="000000"/>
                <w:sz w:val="22"/>
                <w:szCs w:val="22"/>
                <w:lang w:eastAsia="zh-CN"/>
              </w:rPr>
              <w:t xml:space="preserve">eady </w:t>
            </w:r>
            <w:r w:rsidR="00D375E4">
              <w:rPr>
                <w:rFonts w:ascii="DengXian" w:eastAsia="DengXian" w:hAnsi="DengXian" w:cs="宋体"/>
                <w:color w:val="000000"/>
                <w:sz w:val="22"/>
                <w:szCs w:val="22"/>
                <w:lang w:eastAsia="zh-CN"/>
              </w:rPr>
              <w:t xml:space="preserve">for </w:t>
            </w:r>
            <w:r>
              <w:rPr>
                <w:rFonts w:ascii="DengXian" w:eastAsia="DengXian" w:hAnsi="DengXian" w:cs="宋体"/>
                <w:color w:val="000000"/>
                <w:sz w:val="22"/>
                <w:szCs w:val="22"/>
                <w:lang w:eastAsia="zh-CN"/>
              </w:rPr>
              <w:t>Drive Mode</w:t>
            </w:r>
          </w:p>
        </w:tc>
        <w:tc>
          <w:tcPr>
            <w:tcW w:w="2160" w:type="dxa"/>
            <w:tcBorders>
              <w:top w:val="single" w:sz="4" w:space="0" w:color="auto"/>
              <w:left w:val="nil"/>
              <w:bottom w:val="single" w:sz="4" w:space="0" w:color="auto"/>
              <w:right w:val="single" w:sz="4" w:space="0" w:color="auto"/>
            </w:tcBorders>
            <w:shd w:val="clear" w:color="auto" w:fill="auto"/>
            <w:vAlign w:val="bottom"/>
          </w:tcPr>
          <w:p w14:paraId="0E22DA5C" w14:textId="77777777" w:rsidR="00607EF8" w:rsidRDefault="00607EF8" w:rsidP="00C75FEE">
            <w:pPr>
              <w:widowControl w:val="0"/>
              <w:overflowPunct/>
              <w:spacing w:after="4" w:line="283" w:lineRule="auto"/>
              <w:ind w:left="108" w:right="-2133"/>
              <w:textAlignment w:val="auto"/>
              <w:rPr>
                <w:rFonts w:ascii="DengXian" w:eastAsia="DengXian" w:hAnsi="DengXian" w:cs="宋体"/>
                <w:color w:val="000000"/>
                <w:sz w:val="22"/>
                <w:szCs w:val="22"/>
                <w:lang w:eastAsia="zh-CN"/>
              </w:rPr>
            </w:pPr>
            <w:r w:rsidRPr="00607EF8">
              <w:rPr>
                <w:rFonts w:ascii="DengXian" w:eastAsia="DengXian" w:hAnsi="DengXian" w:cs="宋体"/>
                <w:color w:val="000000"/>
                <w:sz w:val="22"/>
                <w:szCs w:val="22"/>
                <w:lang w:eastAsia="zh-CN"/>
              </w:rPr>
              <w:t>0x0</w:t>
            </w:r>
            <w:r>
              <w:rPr>
                <w:rFonts w:ascii="DengXian" w:eastAsia="DengXian" w:hAnsi="DengXian" w:cs="宋体"/>
                <w:color w:val="000000"/>
                <w:sz w:val="22"/>
                <w:szCs w:val="22"/>
                <w:lang w:eastAsia="zh-CN"/>
              </w:rPr>
              <w:t xml:space="preserve"> </w:t>
            </w:r>
            <w:r>
              <w:rPr>
                <w:rFonts w:ascii="DengXian" w:eastAsia="DengXian" w:hAnsi="DengXian" w:cs="宋体" w:hint="eastAsia"/>
                <w:color w:val="000000"/>
                <w:sz w:val="22"/>
                <w:szCs w:val="22"/>
                <w:lang w:eastAsia="zh-CN"/>
              </w:rPr>
              <w:t>off</w:t>
            </w:r>
          </w:p>
          <w:p w14:paraId="364689EA" w14:textId="3DBABB01" w:rsidR="00607EF8" w:rsidRPr="00C75FEE" w:rsidRDefault="00607EF8" w:rsidP="00C75FEE">
            <w:pPr>
              <w:widowControl w:val="0"/>
              <w:overflowPunct/>
              <w:spacing w:after="4" w:line="283" w:lineRule="auto"/>
              <w:ind w:left="108" w:right="-2133"/>
              <w:textAlignment w:val="auto"/>
              <w:rPr>
                <w:rFonts w:ascii="DengXian" w:eastAsia="DengXian" w:hAnsi="DengXian" w:cs="宋体"/>
                <w:color w:val="000000"/>
                <w:sz w:val="22"/>
                <w:szCs w:val="22"/>
                <w:lang w:eastAsia="zh-CN"/>
              </w:rPr>
            </w:pPr>
            <w:r w:rsidRPr="00607EF8">
              <w:rPr>
                <w:rFonts w:ascii="DengXian" w:eastAsia="DengXian" w:hAnsi="DengXian" w:cs="宋体"/>
                <w:color w:val="000000"/>
                <w:sz w:val="22"/>
                <w:szCs w:val="22"/>
                <w:lang w:eastAsia="zh-CN"/>
              </w:rPr>
              <w:t>0x</w:t>
            </w:r>
            <w:r>
              <w:rPr>
                <w:rFonts w:ascii="DengXian" w:eastAsia="DengXian" w:hAnsi="DengXian" w:cs="宋体"/>
                <w:color w:val="000000"/>
                <w:sz w:val="22"/>
                <w:szCs w:val="22"/>
                <w:lang w:eastAsia="zh-CN"/>
              </w:rPr>
              <w:t xml:space="preserve">1 </w:t>
            </w:r>
            <w:r>
              <w:rPr>
                <w:rFonts w:ascii="DengXian" w:eastAsia="DengXian" w:hAnsi="DengXian" w:cs="宋体" w:hint="eastAsia"/>
                <w:color w:val="000000"/>
                <w:sz w:val="22"/>
                <w:szCs w:val="22"/>
                <w:lang w:eastAsia="zh-CN"/>
              </w:rPr>
              <w:t>on</w:t>
            </w:r>
          </w:p>
        </w:tc>
        <w:tc>
          <w:tcPr>
            <w:tcW w:w="1100" w:type="dxa"/>
            <w:tcBorders>
              <w:top w:val="single" w:sz="4" w:space="0" w:color="auto"/>
              <w:left w:val="nil"/>
              <w:bottom w:val="single" w:sz="4" w:space="0" w:color="auto"/>
              <w:right w:val="single" w:sz="4" w:space="0" w:color="auto"/>
            </w:tcBorders>
            <w:shd w:val="clear" w:color="auto" w:fill="auto"/>
            <w:noWrap/>
            <w:vAlign w:val="bottom"/>
          </w:tcPr>
          <w:p w14:paraId="4B25A415" w14:textId="7BE0BA6E" w:rsidR="00607EF8" w:rsidRPr="005C7E90" w:rsidRDefault="00BA5982" w:rsidP="00C75FEE">
            <w:pPr>
              <w:overflowPunct/>
              <w:autoSpaceDE/>
              <w:autoSpaceDN/>
              <w:adjustRightInd/>
              <w:textAlignment w:val="auto"/>
              <w:rPr>
                <w:rFonts w:ascii="DengXian" w:eastAsia="DengXian" w:hAnsi="DengXian" w:cs="宋体"/>
                <w:color w:val="000000"/>
                <w:sz w:val="22"/>
                <w:szCs w:val="22"/>
                <w:lang w:eastAsia="zh-CN"/>
              </w:rPr>
            </w:pPr>
            <w:r>
              <w:rPr>
                <w:rFonts w:ascii="DengXian" w:eastAsia="DengXian" w:hAnsi="DengXian" w:cs="宋体"/>
                <w:color w:val="000000"/>
                <w:sz w:val="22"/>
                <w:szCs w:val="22"/>
                <w:lang w:eastAsia="zh-CN"/>
              </w:rPr>
              <w:t>PCM</w:t>
            </w:r>
          </w:p>
        </w:tc>
        <w:tc>
          <w:tcPr>
            <w:tcW w:w="1109" w:type="dxa"/>
            <w:tcBorders>
              <w:top w:val="single" w:sz="4" w:space="0" w:color="auto"/>
              <w:left w:val="nil"/>
              <w:bottom w:val="single" w:sz="4" w:space="0" w:color="auto"/>
              <w:right w:val="single" w:sz="4" w:space="0" w:color="auto"/>
            </w:tcBorders>
            <w:shd w:val="clear" w:color="auto" w:fill="auto"/>
            <w:noWrap/>
            <w:vAlign w:val="bottom"/>
          </w:tcPr>
          <w:p w14:paraId="7E149DCE" w14:textId="349EE576" w:rsidR="00607EF8" w:rsidRPr="005C7E90" w:rsidRDefault="00607EF8" w:rsidP="00C75FEE">
            <w:pPr>
              <w:overflowPunct/>
              <w:autoSpaceDE/>
              <w:autoSpaceDN/>
              <w:adjustRightInd/>
              <w:textAlignment w:val="auto"/>
              <w:rPr>
                <w:rFonts w:ascii="DengXian" w:eastAsia="DengXian" w:hAnsi="DengXian" w:cs="宋体"/>
                <w:color w:val="000000"/>
                <w:sz w:val="22"/>
                <w:szCs w:val="22"/>
                <w:lang w:eastAsia="zh-CN"/>
              </w:rPr>
            </w:pPr>
            <w:r w:rsidRPr="00607EF8">
              <w:rPr>
                <w:rFonts w:ascii="DengXian" w:eastAsia="DengXian" w:hAnsi="DengXian" w:cs="宋体"/>
                <w:color w:val="000000"/>
                <w:sz w:val="22"/>
                <w:szCs w:val="22"/>
                <w:lang w:eastAsia="zh-CN"/>
              </w:rPr>
              <w:t>APIM   APIM_CIM   IPC</w:t>
            </w:r>
          </w:p>
        </w:tc>
      </w:tr>
    </w:tbl>
    <w:p w14:paraId="522F41AB" w14:textId="77777777" w:rsidR="005C7E90" w:rsidRPr="00C17506" w:rsidRDefault="005C7E90" w:rsidP="00AB5FB1"/>
    <w:p w14:paraId="79F7269E" w14:textId="77777777" w:rsidR="00AB5FB1" w:rsidRDefault="00AB5FB1" w:rsidP="00AB5FB1">
      <w:pPr>
        <w:pStyle w:val="2"/>
        <w:tabs>
          <w:tab w:val="num" w:pos="718"/>
        </w:tabs>
        <w:ind w:left="601" w:hanging="601"/>
      </w:pPr>
      <w:bookmarkStart w:id="147" w:name="_Toc51333339"/>
      <w:r>
        <w:t>Logical Architecture</w:t>
      </w:r>
      <w:bookmarkEnd w:id="147"/>
    </w:p>
    <w:p w14:paraId="19917203" w14:textId="77777777" w:rsidR="00AB5FB1" w:rsidRPr="00347A88" w:rsidRDefault="00AB5FB1" w:rsidP="00AB5FB1">
      <w:pPr>
        <w:pStyle w:val="REUserHint"/>
        <w:rPr>
          <w:rStyle w:val="affff6"/>
        </w:rPr>
      </w:pPr>
      <w:r w:rsidRPr="00347A88">
        <w:rPr>
          <w:rStyle w:val="affff6"/>
          <w:b/>
        </w:rPr>
        <w:t>#Classification:</w:t>
      </w:r>
      <w:r w:rsidRPr="00347A88">
        <w:rPr>
          <w:rStyle w:val="affff6"/>
        </w:rPr>
        <w:t xml:space="preserve"> Functional </w:t>
      </w:r>
      <w:proofErr w:type="spellStart"/>
      <w:r w:rsidRPr="00347A88">
        <w:rPr>
          <w:rStyle w:val="affff6"/>
        </w:rPr>
        <w:t>SafetyAnalysis</w:t>
      </w:r>
      <w:proofErr w:type="spellEnd"/>
      <w:r w:rsidRPr="00347A88">
        <w:rPr>
          <w:rStyle w:val="affff6"/>
        </w:rPr>
        <w:t xml:space="preserve"> only</w:t>
      </w:r>
    </w:p>
    <w:p w14:paraId="7BCFA53E" w14:textId="77777777" w:rsidR="00AB5FB1" w:rsidRPr="00347A88" w:rsidRDefault="00AB5FB1" w:rsidP="00AB5FB1">
      <w:pPr>
        <w:pStyle w:val="REUserHint"/>
        <w:rPr>
          <w:rStyle w:val="affff6"/>
        </w:rPr>
      </w:pPr>
      <w:r w:rsidRPr="00347A88">
        <w:rPr>
          <w:rStyle w:val="affff6"/>
          <w:b/>
        </w:rPr>
        <w:t>#Hint:</w:t>
      </w:r>
      <w:r w:rsidRPr="00347A88">
        <w:rPr>
          <w:rStyle w:val="affff6"/>
        </w:rPr>
        <w:t xml:space="preserve"> FS Analysis requires a description of the boundary </w:t>
      </w:r>
      <w:r w:rsidRPr="00547D09">
        <w:rPr>
          <w:rStyle w:val="affff6"/>
          <w:color w:val="7F7F7F" w:themeColor="text1" w:themeTint="80"/>
        </w:rPr>
        <w:t xml:space="preserve">of the </w:t>
      </w:r>
      <w:r w:rsidRPr="00347A88">
        <w:rPr>
          <w:rStyle w:val="affff6"/>
        </w:rPr>
        <w:t xml:space="preserve">feature and its elements. A simple block diagram or a </w:t>
      </w:r>
      <w:proofErr w:type="spellStart"/>
      <w:r w:rsidRPr="00347A88">
        <w:rPr>
          <w:rStyle w:val="affff6"/>
        </w:rPr>
        <w:t>SysML</w:t>
      </w:r>
      <w:proofErr w:type="spellEnd"/>
      <w:r w:rsidRPr="00347A88">
        <w:rPr>
          <w:rStyle w:val="affff6"/>
        </w:rPr>
        <w:t xml:space="preserve"> Internal Block Diagram could be used to depict the Logical Architecture</w:t>
      </w:r>
    </w:p>
    <w:p w14:paraId="680338A7" w14:textId="77777777" w:rsidR="00AB5FB1" w:rsidRDefault="00AB5FB1" w:rsidP="00AB5FB1">
      <w:pPr>
        <w:pStyle w:val="REUserHint"/>
        <w:rPr>
          <w:rStyle w:val="affff6"/>
          <w:color w:val="0000FF"/>
        </w:rPr>
      </w:pPr>
      <w:r w:rsidRPr="00347A88">
        <w:rPr>
          <w:rStyle w:val="affff6"/>
          <w:b/>
        </w:rPr>
        <w:t>#Link:</w:t>
      </w:r>
      <w:r w:rsidRPr="00347A88">
        <w:rPr>
          <w:rStyle w:val="affff6"/>
        </w:rPr>
        <w:t xml:space="preserve"> </w:t>
      </w:r>
      <w:hyperlink r:id="rId56" w:history="1">
        <w:r w:rsidRPr="00DE5C04">
          <w:rPr>
            <w:rStyle w:val="affff6"/>
            <w:color w:val="0000FF"/>
          </w:rPr>
          <w:t>Ford Functional Safety Sharepoint</w:t>
        </w:r>
      </w:hyperlink>
    </w:p>
    <w:p w14:paraId="5EA145B1" w14:textId="77777777" w:rsidR="00AB5FB1" w:rsidRDefault="00AB5FB1" w:rsidP="00AB5FB1"/>
    <w:p w14:paraId="6BFB8E22" w14:textId="77777777" w:rsidR="00AB5FB1" w:rsidRDefault="00AB5FB1" w:rsidP="00AB5FB1"/>
    <w:p w14:paraId="2C88B1B4" w14:textId="77777777" w:rsidR="00AB5FB1" w:rsidRDefault="00AB5FB1" w:rsidP="00AB5FB1"/>
    <w:p w14:paraId="131609E7" w14:textId="77777777" w:rsidR="00AB5FB1" w:rsidRDefault="00AB5FB1" w:rsidP="00AB5FB1"/>
    <w:p w14:paraId="4F86AFA5" w14:textId="77777777" w:rsidR="00AB5FB1" w:rsidRDefault="00AB5FB1" w:rsidP="00AB5FB1">
      <w:pPr>
        <w:pStyle w:val="3"/>
      </w:pPr>
      <w:bookmarkStart w:id="148" w:name="_Toc51333340"/>
      <w:r>
        <w:t>Logical Elements</w:t>
      </w:r>
      <w:bookmarkEnd w:id="148"/>
    </w:p>
    <w:p w14:paraId="7D0D26C7" w14:textId="77777777" w:rsidR="00AB5FB1" w:rsidRPr="00AA664E" w:rsidRDefault="00AB5FB1" w:rsidP="00AB5FB1">
      <w:pPr>
        <w:pStyle w:val="REUserHint"/>
        <w:rPr>
          <w:rStyle w:val="affff6"/>
        </w:rPr>
      </w:pPr>
      <w:r w:rsidRPr="0061183F">
        <w:rPr>
          <w:rStyle w:val="affff6"/>
          <w:b/>
        </w:rPr>
        <w:t>#Hint:</w:t>
      </w:r>
      <w:r>
        <w:rPr>
          <w:rStyle w:val="affff6"/>
          <w:b/>
        </w:rPr>
        <w:t xml:space="preserve"> </w:t>
      </w:r>
      <w:r>
        <w:rPr>
          <w:rStyle w:val="affff6"/>
        </w:rPr>
        <w:t>Lists the elements of the Logical Architecture and the functions from the Functional Architecture, which are allocated to those elements.</w:t>
      </w:r>
    </w:p>
    <w:p w14:paraId="7C959853" w14:textId="77777777" w:rsidR="00AB5FB1" w:rsidRPr="00AA664E" w:rsidRDefault="00AB5FB1" w:rsidP="00AB5FB1"/>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60"/>
        <w:gridCol w:w="3827"/>
        <w:gridCol w:w="2410"/>
        <w:gridCol w:w="2409"/>
      </w:tblGrid>
      <w:tr w:rsidR="00AB5FB1" w:rsidRPr="00490955" w14:paraId="281450B8" w14:textId="77777777" w:rsidTr="00FE5FAF">
        <w:trPr>
          <w:trHeight w:val="252"/>
        </w:trPr>
        <w:tc>
          <w:tcPr>
            <w:tcW w:w="1560" w:type="dxa"/>
            <w:shd w:val="clear" w:color="auto" w:fill="D9D9D9" w:themeFill="background1" w:themeFillShade="D9"/>
          </w:tcPr>
          <w:p w14:paraId="1201A80F" w14:textId="77777777" w:rsidR="00AB5FB1" w:rsidRDefault="00AB5FB1" w:rsidP="00FE5FAF">
            <w:pPr>
              <w:rPr>
                <w:rFonts w:cs="Arial"/>
                <w:b/>
                <w:bCs/>
                <w:snapToGrid w:val="0"/>
                <w:lang w:val="en-GB"/>
              </w:rPr>
            </w:pPr>
            <w:r>
              <w:rPr>
                <w:rFonts w:cs="Arial"/>
                <w:b/>
                <w:bCs/>
                <w:snapToGrid w:val="0"/>
                <w:lang w:val="en-GB"/>
              </w:rPr>
              <w:t>Element Name</w:t>
            </w:r>
          </w:p>
        </w:tc>
        <w:tc>
          <w:tcPr>
            <w:tcW w:w="3827" w:type="dxa"/>
            <w:shd w:val="clear" w:color="auto" w:fill="D9D9D9" w:themeFill="background1" w:themeFillShade="D9"/>
          </w:tcPr>
          <w:p w14:paraId="6498FD52" w14:textId="77777777" w:rsidR="00AB5FB1" w:rsidRDefault="00AB5FB1" w:rsidP="00FE5FAF">
            <w:pPr>
              <w:rPr>
                <w:rFonts w:cs="Arial"/>
                <w:b/>
                <w:bCs/>
                <w:snapToGrid w:val="0"/>
                <w:lang w:val="en-GB"/>
              </w:rPr>
            </w:pPr>
            <w:r>
              <w:rPr>
                <w:rFonts w:cs="Arial"/>
                <w:b/>
                <w:bCs/>
                <w:snapToGrid w:val="0"/>
                <w:lang w:val="en-GB"/>
              </w:rPr>
              <w:t>Description</w:t>
            </w:r>
          </w:p>
        </w:tc>
        <w:tc>
          <w:tcPr>
            <w:tcW w:w="2410" w:type="dxa"/>
            <w:shd w:val="clear" w:color="auto" w:fill="D9D9D9" w:themeFill="background1" w:themeFillShade="D9"/>
          </w:tcPr>
          <w:p w14:paraId="5C3B23A1" w14:textId="77777777" w:rsidR="00AB5FB1" w:rsidRDefault="00AB5FB1" w:rsidP="00FE5FAF">
            <w:pPr>
              <w:rPr>
                <w:rFonts w:cs="Arial"/>
                <w:b/>
                <w:bCs/>
                <w:snapToGrid w:val="0"/>
                <w:lang w:val="en-GB"/>
              </w:rPr>
            </w:pPr>
            <w:r>
              <w:rPr>
                <w:rFonts w:cs="Arial"/>
                <w:b/>
                <w:bCs/>
                <w:snapToGrid w:val="0"/>
                <w:lang w:val="en-GB"/>
              </w:rPr>
              <w:t>Allocated Functions</w:t>
            </w:r>
          </w:p>
        </w:tc>
        <w:tc>
          <w:tcPr>
            <w:tcW w:w="2409" w:type="dxa"/>
            <w:shd w:val="clear" w:color="auto" w:fill="D9D9D9" w:themeFill="background1" w:themeFillShade="D9"/>
          </w:tcPr>
          <w:p w14:paraId="63D2C675" w14:textId="77777777" w:rsidR="00AB5FB1" w:rsidRDefault="00AB5FB1" w:rsidP="00FE5FAF">
            <w:pPr>
              <w:rPr>
                <w:rFonts w:cs="Arial"/>
                <w:b/>
                <w:bCs/>
                <w:snapToGrid w:val="0"/>
                <w:lang w:val="en-GB"/>
              </w:rPr>
            </w:pPr>
            <w:r>
              <w:rPr>
                <w:rFonts w:cs="Arial"/>
                <w:b/>
                <w:bCs/>
                <w:snapToGrid w:val="0"/>
                <w:lang w:val="en-GB"/>
              </w:rPr>
              <w:t>Comments</w:t>
            </w:r>
          </w:p>
        </w:tc>
      </w:tr>
      <w:tr w:rsidR="00AB5FB1" w:rsidRPr="00717330" w14:paraId="40FA4501" w14:textId="77777777" w:rsidTr="00FE5FAF">
        <w:trPr>
          <w:trHeight w:val="252"/>
        </w:trPr>
        <w:tc>
          <w:tcPr>
            <w:tcW w:w="1560" w:type="dxa"/>
            <w:vAlign w:val="center"/>
          </w:tcPr>
          <w:p w14:paraId="2E6970FF" w14:textId="77777777" w:rsidR="00AB5FB1" w:rsidRDefault="00AB5FB1" w:rsidP="00FE5FAF">
            <w:pPr>
              <w:rPr>
                <w:rFonts w:cs="Arial"/>
              </w:rPr>
            </w:pPr>
            <w:r>
              <w:rPr>
                <w:rFonts w:cs="Arial"/>
              </w:rPr>
              <w:t>e.g. Active Tilt Controller</w:t>
            </w:r>
          </w:p>
        </w:tc>
        <w:tc>
          <w:tcPr>
            <w:tcW w:w="3827" w:type="dxa"/>
            <w:vAlign w:val="center"/>
          </w:tcPr>
          <w:p w14:paraId="1E20AB6C" w14:textId="77777777" w:rsidR="00AB5FB1" w:rsidRDefault="00AB5FB1" w:rsidP="00FE5FAF">
            <w:pPr>
              <w:overflowPunct/>
              <w:autoSpaceDE/>
              <w:autoSpaceDN/>
              <w:adjustRightInd/>
              <w:textAlignment w:val="auto"/>
              <w:rPr>
                <w:rFonts w:cs="Arial"/>
              </w:rPr>
            </w:pPr>
            <w:r>
              <w:rPr>
                <w:rFonts w:cs="Arial"/>
              </w:rPr>
              <w:t>…</w:t>
            </w:r>
          </w:p>
        </w:tc>
        <w:tc>
          <w:tcPr>
            <w:tcW w:w="2410" w:type="dxa"/>
            <w:vAlign w:val="center"/>
          </w:tcPr>
          <w:p w14:paraId="665D1E55" w14:textId="77777777" w:rsidR="00AB5FB1" w:rsidRDefault="00AB5FB1" w:rsidP="00FE5FAF">
            <w:pPr>
              <w:overflowPunct/>
              <w:autoSpaceDE/>
              <w:autoSpaceDN/>
              <w:adjustRightInd/>
              <w:textAlignment w:val="auto"/>
              <w:rPr>
                <w:rFonts w:cs="Arial"/>
              </w:rPr>
            </w:pPr>
            <w:r>
              <w:rPr>
                <w:rFonts w:cs="Arial"/>
              </w:rPr>
              <w:t>e.g. Control Value</w:t>
            </w:r>
          </w:p>
        </w:tc>
        <w:tc>
          <w:tcPr>
            <w:tcW w:w="2409" w:type="dxa"/>
            <w:vAlign w:val="center"/>
          </w:tcPr>
          <w:p w14:paraId="1D618364" w14:textId="77777777" w:rsidR="00AB5FB1" w:rsidRDefault="00AB5FB1" w:rsidP="00FE5FAF">
            <w:pPr>
              <w:overflowPunct/>
              <w:autoSpaceDE/>
              <w:autoSpaceDN/>
              <w:adjustRightInd/>
              <w:textAlignment w:val="auto"/>
              <w:rPr>
                <w:rFonts w:cs="Arial"/>
              </w:rPr>
            </w:pPr>
          </w:p>
        </w:tc>
      </w:tr>
      <w:tr w:rsidR="00AB5FB1" w:rsidRPr="00717330" w14:paraId="757C83F5" w14:textId="77777777" w:rsidTr="00FE5FAF">
        <w:trPr>
          <w:trHeight w:val="252"/>
        </w:trPr>
        <w:tc>
          <w:tcPr>
            <w:tcW w:w="1560" w:type="dxa"/>
            <w:vAlign w:val="center"/>
          </w:tcPr>
          <w:p w14:paraId="5C36219C" w14:textId="77777777" w:rsidR="00AB5FB1" w:rsidRDefault="00AB5FB1" w:rsidP="00FE5FAF">
            <w:pPr>
              <w:rPr>
                <w:rFonts w:cs="Arial"/>
              </w:rPr>
            </w:pPr>
          </w:p>
        </w:tc>
        <w:tc>
          <w:tcPr>
            <w:tcW w:w="3827" w:type="dxa"/>
            <w:vAlign w:val="center"/>
          </w:tcPr>
          <w:p w14:paraId="23B44D3E" w14:textId="77777777" w:rsidR="00AB5FB1" w:rsidRDefault="00AB5FB1" w:rsidP="00FE5FAF">
            <w:pPr>
              <w:overflowPunct/>
              <w:autoSpaceDE/>
              <w:autoSpaceDN/>
              <w:adjustRightInd/>
              <w:textAlignment w:val="auto"/>
              <w:rPr>
                <w:rFonts w:cs="Arial"/>
              </w:rPr>
            </w:pPr>
          </w:p>
        </w:tc>
        <w:tc>
          <w:tcPr>
            <w:tcW w:w="2410" w:type="dxa"/>
            <w:vAlign w:val="center"/>
          </w:tcPr>
          <w:p w14:paraId="570408C2" w14:textId="77777777" w:rsidR="00AB5FB1" w:rsidRDefault="00AB5FB1" w:rsidP="00FE5FAF">
            <w:pPr>
              <w:overflowPunct/>
              <w:autoSpaceDE/>
              <w:autoSpaceDN/>
              <w:adjustRightInd/>
              <w:textAlignment w:val="auto"/>
              <w:rPr>
                <w:rFonts w:cs="Arial"/>
              </w:rPr>
            </w:pPr>
          </w:p>
        </w:tc>
        <w:tc>
          <w:tcPr>
            <w:tcW w:w="2409" w:type="dxa"/>
            <w:vAlign w:val="center"/>
          </w:tcPr>
          <w:p w14:paraId="50D0CE05" w14:textId="77777777" w:rsidR="00AB5FB1" w:rsidRDefault="00AB5FB1" w:rsidP="00FE5FAF">
            <w:pPr>
              <w:overflowPunct/>
              <w:autoSpaceDE/>
              <w:autoSpaceDN/>
              <w:adjustRightInd/>
              <w:textAlignment w:val="auto"/>
              <w:rPr>
                <w:rFonts w:cs="Arial"/>
              </w:rPr>
            </w:pPr>
          </w:p>
        </w:tc>
      </w:tr>
      <w:tr w:rsidR="00AB5FB1" w:rsidRPr="00717330" w14:paraId="374BD763" w14:textId="77777777" w:rsidTr="00FE5FAF">
        <w:trPr>
          <w:trHeight w:val="252"/>
        </w:trPr>
        <w:tc>
          <w:tcPr>
            <w:tcW w:w="1560" w:type="dxa"/>
            <w:vAlign w:val="center"/>
          </w:tcPr>
          <w:p w14:paraId="44DF4EA8" w14:textId="77777777" w:rsidR="00AB5FB1" w:rsidRDefault="00AB5FB1" w:rsidP="00FE5FAF">
            <w:pPr>
              <w:rPr>
                <w:rFonts w:cs="Arial"/>
              </w:rPr>
            </w:pPr>
          </w:p>
        </w:tc>
        <w:tc>
          <w:tcPr>
            <w:tcW w:w="3827" w:type="dxa"/>
            <w:vAlign w:val="center"/>
          </w:tcPr>
          <w:p w14:paraId="45D9583A" w14:textId="77777777" w:rsidR="00AB5FB1" w:rsidRDefault="00AB5FB1" w:rsidP="00FE5FAF">
            <w:pPr>
              <w:overflowPunct/>
              <w:autoSpaceDE/>
              <w:autoSpaceDN/>
              <w:adjustRightInd/>
              <w:textAlignment w:val="auto"/>
              <w:rPr>
                <w:rFonts w:cs="Arial"/>
              </w:rPr>
            </w:pPr>
          </w:p>
        </w:tc>
        <w:tc>
          <w:tcPr>
            <w:tcW w:w="2410" w:type="dxa"/>
            <w:vAlign w:val="center"/>
          </w:tcPr>
          <w:p w14:paraId="3E1A70B4" w14:textId="77777777" w:rsidR="00AB5FB1" w:rsidRPr="003A41FA" w:rsidRDefault="00AB5FB1" w:rsidP="00FE5FAF">
            <w:pPr>
              <w:overflowPunct/>
              <w:autoSpaceDE/>
              <w:autoSpaceDN/>
              <w:adjustRightInd/>
              <w:textAlignment w:val="auto"/>
              <w:rPr>
                <w:rFonts w:cs="Arial"/>
              </w:rPr>
            </w:pPr>
          </w:p>
        </w:tc>
        <w:tc>
          <w:tcPr>
            <w:tcW w:w="2409" w:type="dxa"/>
            <w:vAlign w:val="center"/>
          </w:tcPr>
          <w:p w14:paraId="176275BF" w14:textId="77777777" w:rsidR="00AB5FB1" w:rsidRPr="003A41FA" w:rsidRDefault="00AB5FB1" w:rsidP="00FE5FAF">
            <w:pPr>
              <w:overflowPunct/>
              <w:autoSpaceDE/>
              <w:autoSpaceDN/>
              <w:adjustRightInd/>
              <w:textAlignment w:val="auto"/>
              <w:rPr>
                <w:rFonts w:cs="Arial"/>
              </w:rPr>
            </w:pPr>
          </w:p>
        </w:tc>
      </w:tr>
    </w:tbl>
    <w:p w14:paraId="7392B0E0" w14:textId="77777777" w:rsidR="00AB5FB1" w:rsidRPr="00C75AE5" w:rsidRDefault="00AB5FB1" w:rsidP="00AB5FB1">
      <w:pPr>
        <w:pStyle w:val="ad"/>
      </w:pPr>
      <w:bookmarkStart w:id="149" w:name="_Toc51333387"/>
      <w:r w:rsidRPr="00C75AE5">
        <w:t xml:space="preserve">Table </w:t>
      </w:r>
      <w:r>
        <w:rPr>
          <w:noProof/>
        </w:rPr>
        <w:fldChar w:fldCharType="begin"/>
      </w:r>
      <w:r>
        <w:rPr>
          <w:noProof/>
        </w:rPr>
        <w:instrText xml:space="preserve"> SEQ Table \* ARABIC </w:instrText>
      </w:r>
      <w:r>
        <w:rPr>
          <w:noProof/>
        </w:rPr>
        <w:fldChar w:fldCharType="separate"/>
      </w:r>
      <w:r>
        <w:rPr>
          <w:noProof/>
        </w:rPr>
        <w:t>20</w:t>
      </w:r>
      <w:r>
        <w:rPr>
          <w:noProof/>
        </w:rPr>
        <w:fldChar w:fldCharType="end"/>
      </w:r>
      <w:r w:rsidRPr="00C75AE5">
        <w:t xml:space="preserve">: </w:t>
      </w:r>
      <w:r>
        <w:t>Logical Elements</w:t>
      </w:r>
      <w:bookmarkEnd w:id="149"/>
    </w:p>
    <w:p w14:paraId="5D987F41" w14:textId="77777777" w:rsidR="00AB5FB1" w:rsidRDefault="00AB5FB1" w:rsidP="00AB5FB1">
      <w:pPr>
        <w:pStyle w:val="3"/>
      </w:pPr>
      <w:bookmarkStart w:id="150" w:name="_Toc472492802"/>
      <w:bookmarkStart w:id="151" w:name="_Toc51333341"/>
      <w:r>
        <w:t>Logical Interfaces</w:t>
      </w:r>
      <w:bookmarkEnd w:id="150"/>
      <w:bookmarkEnd w:id="151"/>
    </w:p>
    <w:p w14:paraId="3E56C072" w14:textId="77777777" w:rsidR="00AB5FB1" w:rsidRPr="00AA664E" w:rsidRDefault="00AB5FB1" w:rsidP="00AB5FB1">
      <w:pPr>
        <w:pStyle w:val="REUserHint"/>
        <w:rPr>
          <w:rStyle w:val="affff6"/>
        </w:rPr>
      </w:pPr>
      <w:r w:rsidRPr="0061183F">
        <w:rPr>
          <w:rStyle w:val="affff6"/>
          <w:b/>
        </w:rPr>
        <w:t>#Hint:</w:t>
      </w:r>
      <w:r>
        <w:rPr>
          <w:rStyle w:val="affff6"/>
          <w:b/>
        </w:rPr>
        <w:t xml:space="preserve"> </w:t>
      </w:r>
      <w:r>
        <w:rPr>
          <w:rStyle w:val="affff6"/>
        </w:rPr>
        <w:t>Describe the interactions of the feature</w:t>
      </w:r>
      <w:r w:rsidRPr="004E46A3">
        <w:rPr>
          <w:rStyle w:val="affff6"/>
        </w:rPr>
        <w:t xml:space="preserve"> with other features or elements</w:t>
      </w:r>
      <w:r w:rsidRPr="00AA664E">
        <w:rPr>
          <w:rStyle w:val="affff6"/>
        </w:rPr>
        <w:t>.</w:t>
      </w:r>
    </w:p>
    <w:p w14:paraId="2121BB78" w14:textId="77777777" w:rsidR="00AB5FB1" w:rsidRPr="00AA664E" w:rsidRDefault="00AB5FB1" w:rsidP="00AB5FB1"/>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560"/>
        <w:gridCol w:w="1842"/>
        <w:gridCol w:w="4404"/>
        <w:gridCol w:w="2400"/>
      </w:tblGrid>
      <w:tr w:rsidR="00AB5FB1" w:rsidRPr="00490955" w14:paraId="7E8C69CC" w14:textId="77777777" w:rsidTr="00FE5FAF">
        <w:trPr>
          <w:trHeight w:val="252"/>
        </w:trPr>
        <w:tc>
          <w:tcPr>
            <w:tcW w:w="1560" w:type="dxa"/>
            <w:shd w:val="clear" w:color="auto" w:fill="D9D9D9" w:themeFill="background1" w:themeFillShade="D9"/>
          </w:tcPr>
          <w:p w14:paraId="2621AD35" w14:textId="77777777" w:rsidR="00AB5FB1" w:rsidRDefault="00AB5FB1" w:rsidP="00FE5FAF">
            <w:pPr>
              <w:rPr>
                <w:rFonts w:cs="Arial"/>
                <w:b/>
                <w:bCs/>
                <w:snapToGrid w:val="0"/>
                <w:lang w:val="en-GB"/>
              </w:rPr>
            </w:pPr>
            <w:r>
              <w:rPr>
                <w:rFonts w:cs="Arial"/>
                <w:b/>
                <w:bCs/>
                <w:snapToGrid w:val="0"/>
                <w:lang w:val="en-GB"/>
              </w:rPr>
              <w:t>Interface Name</w:t>
            </w:r>
          </w:p>
        </w:tc>
        <w:tc>
          <w:tcPr>
            <w:tcW w:w="1842" w:type="dxa"/>
            <w:shd w:val="clear" w:color="auto" w:fill="D9D9D9" w:themeFill="background1" w:themeFillShade="D9"/>
          </w:tcPr>
          <w:p w14:paraId="74FE9016" w14:textId="77777777" w:rsidR="00AB5FB1" w:rsidRDefault="00AB5FB1" w:rsidP="00FE5FAF">
            <w:pPr>
              <w:rPr>
                <w:rFonts w:cs="Arial"/>
                <w:b/>
                <w:bCs/>
                <w:snapToGrid w:val="0"/>
                <w:lang w:val="en-GB"/>
              </w:rPr>
            </w:pPr>
            <w:r>
              <w:rPr>
                <w:rFonts w:cs="Arial"/>
                <w:b/>
                <w:bCs/>
                <w:snapToGrid w:val="0"/>
                <w:lang w:val="en-GB"/>
              </w:rPr>
              <w:t>Direction</w:t>
            </w:r>
          </w:p>
        </w:tc>
        <w:tc>
          <w:tcPr>
            <w:tcW w:w="4404" w:type="dxa"/>
            <w:shd w:val="clear" w:color="auto" w:fill="D9D9D9" w:themeFill="background1" w:themeFillShade="D9"/>
          </w:tcPr>
          <w:p w14:paraId="64EA80EB" w14:textId="77777777" w:rsidR="00AB5FB1" w:rsidRDefault="00AB5FB1" w:rsidP="00FE5FAF">
            <w:pPr>
              <w:rPr>
                <w:rFonts w:cs="Arial"/>
                <w:b/>
                <w:bCs/>
                <w:snapToGrid w:val="0"/>
                <w:lang w:val="en-GB"/>
              </w:rPr>
            </w:pPr>
            <w:r>
              <w:rPr>
                <w:rFonts w:cs="Arial"/>
                <w:b/>
                <w:bCs/>
                <w:snapToGrid w:val="0"/>
                <w:lang w:val="en-GB"/>
              </w:rPr>
              <w:t>Description</w:t>
            </w:r>
          </w:p>
        </w:tc>
        <w:tc>
          <w:tcPr>
            <w:tcW w:w="2400" w:type="dxa"/>
            <w:shd w:val="clear" w:color="auto" w:fill="D9D9D9" w:themeFill="background1" w:themeFillShade="D9"/>
          </w:tcPr>
          <w:p w14:paraId="1360AAFD" w14:textId="77777777" w:rsidR="00AB5FB1" w:rsidRDefault="00AB5FB1" w:rsidP="00FE5FAF">
            <w:pPr>
              <w:rPr>
                <w:rFonts w:cs="Arial"/>
                <w:b/>
                <w:bCs/>
                <w:snapToGrid w:val="0"/>
                <w:lang w:val="en-GB"/>
              </w:rPr>
            </w:pPr>
            <w:r>
              <w:rPr>
                <w:rFonts w:cs="Arial"/>
                <w:b/>
                <w:bCs/>
                <w:snapToGrid w:val="0"/>
                <w:lang w:val="en-GB"/>
              </w:rPr>
              <w:t>Value Range</w:t>
            </w:r>
          </w:p>
        </w:tc>
      </w:tr>
      <w:tr w:rsidR="00AB5FB1" w:rsidRPr="00717330" w14:paraId="54C005BF" w14:textId="77777777" w:rsidTr="00FE5FAF">
        <w:trPr>
          <w:trHeight w:val="252"/>
        </w:trPr>
        <w:tc>
          <w:tcPr>
            <w:tcW w:w="1560" w:type="dxa"/>
            <w:vAlign w:val="center"/>
          </w:tcPr>
          <w:p w14:paraId="6BC3B8A8" w14:textId="77777777" w:rsidR="00AB5FB1" w:rsidRDefault="00AB5FB1" w:rsidP="00FE5FAF">
            <w:pPr>
              <w:rPr>
                <w:rFonts w:cs="Arial"/>
              </w:rPr>
            </w:pPr>
            <w:r>
              <w:rPr>
                <w:rFonts w:cs="Arial"/>
              </w:rPr>
              <w:t>e.g. Vehicle tilt angle</w:t>
            </w:r>
          </w:p>
        </w:tc>
        <w:tc>
          <w:tcPr>
            <w:tcW w:w="1842" w:type="dxa"/>
            <w:vAlign w:val="center"/>
          </w:tcPr>
          <w:p w14:paraId="4E90077B" w14:textId="77777777" w:rsidR="00AB5FB1" w:rsidRDefault="00AB5FB1" w:rsidP="00FE5FAF">
            <w:pPr>
              <w:overflowPunct/>
              <w:autoSpaceDE/>
              <w:autoSpaceDN/>
              <w:adjustRightInd/>
              <w:textAlignment w:val="auto"/>
              <w:rPr>
                <w:rFonts w:cs="Arial"/>
              </w:rPr>
            </w:pPr>
            <w:r>
              <w:rPr>
                <w:rFonts w:cs="Arial"/>
              </w:rPr>
              <w:t>e.g. Tilt angle sensor to ATC</w:t>
            </w:r>
          </w:p>
        </w:tc>
        <w:tc>
          <w:tcPr>
            <w:tcW w:w="4404" w:type="dxa"/>
            <w:vAlign w:val="center"/>
          </w:tcPr>
          <w:p w14:paraId="067BDCAB" w14:textId="77777777" w:rsidR="00AB5FB1" w:rsidRDefault="00AB5FB1" w:rsidP="00FE5FAF">
            <w:pPr>
              <w:overflowPunct/>
              <w:autoSpaceDE/>
              <w:autoSpaceDN/>
              <w:adjustRightInd/>
              <w:textAlignment w:val="auto"/>
              <w:rPr>
                <w:rFonts w:cs="Arial"/>
              </w:rPr>
            </w:pPr>
            <w:r>
              <w:rPr>
                <w:rFonts w:cs="Arial"/>
              </w:rPr>
              <w:t>…</w:t>
            </w:r>
          </w:p>
        </w:tc>
        <w:tc>
          <w:tcPr>
            <w:tcW w:w="2400" w:type="dxa"/>
            <w:vAlign w:val="center"/>
          </w:tcPr>
          <w:p w14:paraId="58CD3D93" w14:textId="77777777" w:rsidR="00AB5FB1" w:rsidRDefault="00AB5FB1" w:rsidP="00FE5FAF">
            <w:pPr>
              <w:overflowPunct/>
              <w:autoSpaceDE/>
              <w:autoSpaceDN/>
              <w:adjustRightInd/>
              <w:textAlignment w:val="auto"/>
              <w:rPr>
                <w:rFonts w:cs="Arial"/>
              </w:rPr>
            </w:pPr>
            <w:r>
              <w:rPr>
                <w:rFonts w:cs="Arial"/>
              </w:rPr>
              <w:t>e.g. -45deg to +45deg</w:t>
            </w:r>
          </w:p>
        </w:tc>
      </w:tr>
      <w:tr w:rsidR="00AB5FB1" w:rsidRPr="00717330" w14:paraId="16D74A05" w14:textId="77777777" w:rsidTr="00FE5FAF">
        <w:trPr>
          <w:trHeight w:val="252"/>
        </w:trPr>
        <w:tc>
          <w:tcPr>
            <w:tcW w:w="1560" w:type="dxa"/>
            <w:vAlign w:val="center"/>
          </w:tcPr>
          <w:p w14:paraId="65A945F4" w14:textId="77777777" w:rsidR="00AB5FB1" w:rsidRDefault="00AB5FB1" w:rsidP="00FE5FAF">
            <w:pPr>
              <w:rPr>
                <w:rFonts w:cs="Arial"/>
              </w:rPr>
            </w:pPr>
          </w:p>
        </w:tc>
        <w:tc>
          <w:tcPr>
            <w:tcW w:w="1842" w:type="dxa"/>
            <w:vAlign w:val="center"/>
          </w:tcPr>
          <w:p w14:paraId="29ED8C1E" w14:textId="77777777" w:rsidR="00AB5FB1" w:rsidRDefault="00AB5FB1" w:rsidP="00FE5FAF">
            <w:pPr>
              <w:overflowPunct/>
              <w:autoSpaceDE/>
              <w:autoSpaceDN/>
              <w:adjustRightInd/>
              <w:textAlignment w:val="auto"/>
              <w:rPr>
                <w:rFonts w:cs="Arial"/>
              </w:rPr>
            </w:pPr>
          </w:p>
        </w:tc>
        <w:tc>
          <w:tcPr>
            <w:tcW w:w="4404" w:type="dxa"/>
            <w:vAlign w:val="center"/>
          </w:tcPr>
          <w:p w14:paraId="192512A6" w14:textId="77777777" w:rsidR="00AB5FB1" w:rsidRDefault="00AB5FB1" w:rsidP="00FE5FAF">
            <w:pPr>
              <w:overflowPunct/>
              <w:autoSpaceDE/>
              <w:autoSpaceDN/>
              <w:adjustRightInd/>
              <w:textAlignment w:val="auto"/>
              <w:rPr>
                <w:rFonts w:cs="Arial"/>
              </w:rPr>
            </w:pPr>
          </w:p>
        </w:tc>
        <w:tc>
          <w:tcPr>
            <w:tcW w:w="2400" w:type="dxa"/>
            <w:vAlign w:val="center"/>
          </w:tcPr>
          <w:p w14:paraId="3E49232D" w14:textId="77777777" w:rsidR="00AB5FB1" w:rsidRDefault="00AB5FB1" w:rsidP="00FE5FAF">
            <w:pPr>
              <w:overflowPunct/>
              <w:autoSpaceDE/>
              <w:autoSpaceDN/>
              <w:adjustRightInd/>
              <w:textAlignment w:val="auto"/>
              <w:rPr>
                <w:rFonts w:cs="Arial"/>
              </w:rPr>
            </w:pPr>
          </w:p>
        </w:tc>
      </w:tr>
      <w:tr w:rsidR="00AB5FB1" w:rsidRPr="00717330" w14:paraId="1FE77BE6" w14:textId="77777777" w:rsidTr="00FE5FAF">
        <w:trPr>
          <w:trHeight w:val="252"/>
        </w:trPr>
        <w:tc>
          <w:tcPr>
            <w:tcW w:w="1560" w:type="dxa"/>
            <w:vAlign w:val="center"/>
          </w:tcPr>
          <w:p w14:paraId="5C3F5F08" w14:textId="77777777" w:rsidR="00AB5FB1" w:rsidRDefault="00AB5FB1" w:rsidP="00FE5FAF">
            <w:pPr>
              <w:rPr>
                <w:rFonts w:cs="Arial"/>
              </w:rPr>
            </w:pPr>
          </w:p>
        </w:tc>
        <w:tc>
          <w:tcPr>
            <w:tcW w:w="1842" w:type="dxa"/>
            <w:vAlign w:val="center"/>
          </w:tcPr>
          <w:p w14:paraId="062D9F1C" w14:textId="77777777" w:rsidR="00AB5FB1" w:rsidRPr="003A41FA" w:rsidRDefault="00AB5FB1" w:rsidP="00FE5FAF">
            <w:pPr>
              <w:overflowPunct/>
              <w:autoSpaceDE/>
              <w:autoSpaceDN/>
              <w:adjustRightInd/>
              <w:textAlignment w:val="auto"/>
              <w:rPr>
                <w:rFonts w:cs="Arial"/>
              </w:rPr>
            </w:pPr>
          </w:p>
        </w:tc>
        <w:tc>
          <w:tcPr>
            <w:tcW w:w="4404" w:type="dxa"/>
            <w:vAlign w:val="center"/>
          </w:tcPr>
          <w:p w14:paraId="1F3DA98D" w14:textId="77777777" w:rsidR="00AB5FB1" w:rsidRDefault="00AB5FB1" w:rsidP="00FE5FAF">
            <w:pPr>
              <w:overflowPunct/>
              <w:autoSpaceDE/>
              <w:autoSpaceDN/>
              <w:adjustRightInd/>
              <w:textAlignment w:val="auto"/>
              <w:rPr>
                <w:rFonts w:cs="Arial"/>
              </w:rPr>
            </w:pPr>
          </w:p>
        </w:tc>
        <w:tc>
          <w:tcPr>
            <w:tcW w:w="2400" w:type="dxa"/>
            <w:vAlign w:val="center"/>
          </w:tcPr>
          <w:p w14:paraId="1B9E386D" w14:textId="77777777" w:rsidR="00AB5FB1" w:rsidRPr="003A41FA" w:rsidRDefault="00AB5FB1" w:rsidP="00FE5FAF">
            <w:pPr>
              <w:overflowPunct/>
              <w:autoSpaceDE/>
              <w:autoSpaceDN/>
              <w:adjustRightInd/>
              <w:textAlignment w:val="auto"/>
              <w:rPr>
                <w:rFonts w:cs="Arial"/>
              </w:rPr>
            </w:pPr>
          </w:p>
        </w:tc>
      </w:tr>
    </w:tbl>
    <w:p w14:paraId="0E88F947" w14:textId="77777777" w:rsidR="00AB5FB1" w:rsidRPr="00C75AE5" w:rsidRDefault="00AB5FB1" w:rsidP="00AB5FB1">
      <w:pPr>
        <w:pStyle w:val="ad"/>
      </w:pPr>
      <w:bookmarkStart w:id="152" w:name="_Toc450041245"/>
      <w:bookmarkStart w:id="153" w:name="_Toc472492830"/>
      <w:bookmarkStart w:id="154" w:name="_Toc51333388"/>
      <w:r w:rsidRPr="00C75AE5">
        <w:t xml:space="preserve">Table </w:t>
      </w:r>
      <w:r>
        <w:rPr>
          <w:noProof/>
        </w:rPr>
        <w:fldChar w:fldCharType="begin"/>
      </w:r>
      <w:r>
        <w:rPr>
          <w:noProof/>
        </w:rPr>
        <w:instrText xml:space="preserve"> SEQ Table \* ARABIC </w:instrText>
      </w:r>
      <w:r>
        <w:rPr>
          <w:noProof/>
        </w:rPr>
        <w:fldChar w:fldCharType="separate"/>
      </w:r>
      <w:r>
        <w:rPr>
          <w:noProof/>
        </w:rPr>
        <w:t>21</w:t>
      </w:r>
      <w:r>
        <w:rPr>
          <w:noProof/>
        </w:rPr>
        <w:fldChar w:fldCharType="end"/>
      </w:r>
      <w:r w:rsidRPr="00C75AE5">
        <w:t xml:space="preserve">: </w:t>
      </w:r>
      <w:r>
        <w:t>Logical Interfaces</w:t>
      </w:r>
      <w:bookmarkEnd w:id="152"/>
      <w:bookmarkEnd w:id="153"/>
      <w:bookmarkEnd w:id="154"/>
    </w:p>
    <w:p w14:paraId="37CFE0A6" w14:textId="77777777" w:rsidR="00AB5FB1" w:rsidRDefault="00AB5FB1" w:rsidP="00AB5FB1"/>
    <w:p w14:paraId="3CEA2190" w14:textId="77777777" w:rsidR="00AB5FB1" w:rsidRPr="00AB5FB1" w:rsidRDefault="00AB5FB1" w:rsidP="00AB5FB1"/>
    <w:p w14:paraId="7D16624E" w14:textId="77777777" w:rsidR="0027671B" w:rsidRDefault="00D808DC" w:rsidP="0027671B">
      <w:pPr>
        <w:pStyle w:val="1"/>
      </w:pPr>
      <w:bookmarkStart w:id="155" w:name="_Ref300051457"/>
      <w:bookmarkStart w:id="156" w:name="_Ref357774543"/>
      <w:bookmarkStart w:id="157" w:name="_Toc397081459"/>
      <w:bookmarkStart w:id="158" w:name="_Toc51333342"/>
      <w:bookmarkStart w:id="159" w:name="_Ref300067887"/>
      <w:bookmarkEnd w:id="105"/>
      <w:bookmarkEnd w:id="106"/>
      <w:bookmarkEnd w:id="107"/>
      <w:r>
        <w:lastRenderedPageBreak/>
        <w:t>Feature Requirements</w:t>
      </w:r>
      <w:bookmarkEnd w:id="155"/>
      <w:bookmarkEnd w:id="156"/>
      <w:bookmarkEnd w:id="157"/>
      <w:bookmarkEnd w:id="158"/>
    </w:p>
    <w:p w14:paraId="5EC65819" w14:textId="77777777" w:rsidR="006955B0" w:rsidRPr="00347A88" w:rsidRDefault="006955B0" w:rsidP="00A36397">
      <w:pPr>
        <w:pStyle w:val="REUserHint"/>
        <w:rPr>
          <w:rStyle w:val="affff6"/>
        </w:rPr>
      </w:pPr>
      <w:r w:rsidRPr="00347A88">
        <w:rPr>
          <w:rStyle w:val="affff6"/>
          <w:b/>
        </w:rPr>
        <w:t>#Macro:</w:t>
      </w:r>
      <w:r w:rsidRPr="00347A88">
        <w:rPr>
          <w:rStyle w:val="affff6"/>
        </w:rPr>
        <w:t xml:space="preserve"> </w:t>
      </w:r>
      <w:hyperlink r:id="rId57" w:anchor="HowtousetheSpecificationTemplates-AddNewRequirement" w:history="1">
        <w:r w:rsidRPr="00DE5C04">
          <w:rPr>
            <w:rStyle w:val="affff6"/>
            <w:color w:val="0000FF"/>
          </w:rPr>
          <w:t>Add Ins -&gt; Add Requirement macro</w:t>
        </w:r>
      </w:hyperlink>
      <w:r w:rsidRPr="00347A88">
        <w:rPr>
          <w:rStyle w:val="affff6"/>
        </w:rPr>
        <w:t xml:space="preserve"> </w:t>
      </w:r>
      <w:r w:rsidR="001163FD" w:rsidRPr="00347A88">
        <w:rPr>
          <w:rStyle w:val="affff6"/>
        </w:rPr>
        <w:t>(select “Requirement” as type)</w:t>
      </w:r>
    </w:p>
    <w:p w14:paraId="7A2EAA65" w14:textId="77777777" w:rsidR="00B92843" w:rsidRPr="00B92843" w:rsidRDefault="00B92843" w:rsidP="00A36397">
      <w:pPr>
        <w:pStyle w:val="REUserHint"/>
        <w:rPr>
          <w:rStyle w:val="affff6"/>
        </w:rPr>
      </w:pPr>
      <w:r>
        <w:rPr>
          <w:rStyle w:val="affff6"/>
          <w:b/>
        </w:rPr>
        <w:t>#Hint</w:t>
      </w:r>
      <w:r w:rsidRPr="00B92843">
        <w:rPr>
          <w:rStyle w:val="affff6"/>
        </w:rPr>
        <w:t>: Include functional requirements specifying quality, performance and availability of the functional</w:t>
      </w:r>
      <w:r>
        <w:rPr>
          <w:rStyle w:val="affff6"/>
        </w:rPr>
        <w:t>i</w:t>
      </w:r>
      <w:r w:rsidRPr="00B92843">
        <w:rPr>
          <w:rStyle w:val="affff6"/>
        </w:rPr>
        <w:t>ty</w:t>
      </w:r>
      <w:r>
        <w:rPr>
          <w:rStyle w:val="affff6"/>
        </w:rPr>
        <w:t>.</w:t>
      </w:r>
      <w:r w:rsidR="004B13C8">
        <w:rPr>
          <w:rStyle w:val="affff6"/>
        </w:rPr>
        <w:t xml:space="preserve"> The subsections of this chapter help not to forget aspects, which are typically relevant on feature level. It is not possible and not required to always strictly classify a requirement according to the subsections.</w:t>
      </w:r>
    </w:p>
    <w:p w14:paraId="6B4BD36F" w14:textId="77777777" w:rsidR="001A72A2" w:rsidRPr="00347A88" w:rsidRDefault="001A72A2" w:rsidP="00A36397">
      <w:pPr>
        <w:pStyle w:val="REUserHint"/>
        <w:rPr>
          <w:rStyle w:val="affff6"/>
        </w:rPr>
      </w:pPr>
      <w:r w:rsidRPr="00347A88">
        <w:rPr>
          <w:rStyle w:val="affff6"/>
          <w:b/>
        </w:rPr>
        <w:t>#Functional Safety:</w:t>
      </w:r>
      <w:r w:rsidRPr="00347A88">
        <w:rPr>
          <w:rStyle w:val="affff6"/>
        </w:rPr>
        <w:t xml:space="preserve"> In general, safety requirements are not listed here. However, it is possible that later in the development process, a non-safety requirement becomes a safety requirement. In such a case it may remain on this list.</w:t>
      </w:r>
    </w:p>
    <w:p w14:paraId="56FB3525" w14:textId="77777777" w:rsidR="00685B00" w:rsidRPr="00347A88" w:rsidRDefault="006955B0" w:rsidP="00A36397">
      <w:pPr>
        <w:pStyle w:val="REUserHint"/>
        <w:rPr>
          <w:rStyle w:val="affff6"/>
        </w:rPr>
      </w:pPr>
      <w:r w:rsidRPr="00347A88">
        <w:rPr>
          <w:rStyle w:val="affff6"/>
          <w:b/>
        </w:rPr>
        <w:t>#Link:</w:t>
      </w:r>
      <w:r w:rsidRPr="00347A88">
        <w:rPr>
          <w:rStyle w:val="affff6"/>
        </w:rPr>
        <w:t xml:space="preserve"> </w:t>
      </w:r>
      <w:hyperlink r:id="rId58" w:history="1">
        <w:r w:rsidR="004B4C12" w:rsidRPr="00DE5C04">
          <w:rPr>
            <w:rStyle w:val="affff6"/>
            <w:color w:val="0000FF"/>
          </w:rPr>
          <w:t>RE Wiki</w:t>
        </w:r>
        <w:r w:rsidR="00DF32D8" w:rsidRPr="00DE5C04">
          <w:rPr>
            <w:rStyle w:val="affff6"/>
            <w:color w:val="0000FF"/>
          </w:rPr>
          <w:t xml:space="preserve"> – </w:t>
        </w:r>
        <w:r w:rsidRPr="00DE5C04">
          <w:rPr>
            <w:rStyle w:val="affff6"/>
            <w:color w:val="0000FF"/>
          </w:rPr>
          <w:t>H</w:t>
        </w:r>
        <w:r w:rsidR="004B4C12" w:rsidRPr="00DE5C04">
          <w:rPr>
            <w:rStyle w:val="affff6"/>
            <w:color w:val="0000FF"/>
          </w:rPr>
          <w:t>ow to write good requirements</w:t>
        </w:r>
      </w:hyperlink>
      <w:r w:rsidR="004B4C12" w:rsidRPr="00347A88">
        <w:rPr>
          <w:rStyle w:val="affff6"/>
        </w:rPr>
        <w:t>.</w:t>
      </w:r>
    </w:p>
    <w:p w14:paraId="7E32B4F7" w14:textId="77777777" w:rsidR="00685B00" w:rsidRPr="00EF0135" w:rsidRDefault="00685B00" w:rsidP="00685B00">
      <w:pPr>
        <w:rPr>
          <w:i/>
        </w:rPr>
      </w:pPr>
    </w:p>
    <w:p w14:paraId="7A55507A" w14:textId="77777777" w:rsidR="0027671B" w:rsidRDefault="0027671B" w:rsidP="0067089C">
      <w:pPr>
        <w:pStyle w:val="2"/>
        <w:tabs>
          <w:tab w:val="num" w:pos="718"/>
        </w:tabs>
        <w:ind w:left="601" w:hanging="601"/>
      </w:pPr>
      <w:bookmarkStart w:id="160" w:name="_Toc397081466"/>
      <w:bookmarkStart w:id="161" w:name="_Toc51333343"/>
      <w:r w:rsidRPr="007C20FA">
        <w:t>Functional Requirements</w:t>
      </w:r>
      <w:bookmarkEnd w:id="160"/>
      <w:bookmarkEnd w:id="161"/>
    </w:p>
    <w:p w14:paraId="35FD5620" w14:textId="77777777" w:rsidR="00A07656" w:rsidRDefault="00A07656" w:rsidP="00357F1B">
      <w:pPr>
        <w:pStyle w:val="3"/>
        <w:rPr>
          <w:rStyle w:val="affff6"/>
          <w:b w:val="0"/>
          <w:lang w:eastAsia="zh-CN"/>
        </w:rPr>
      </w:pPr>
      <w:bookmarkStart w:id="162" w:name="_Toc51333344"/>
      <w:r>
        <w:rPr>
          <w:rStyle w:val="affff6"/>
          <w:rFonts w:hint="eastAsia"/>
          <w:b w:val="0"/>
          <w:lang w:eastAsia="zh-CN"/>
        </w:rPr>
        <w:t>G</w:t>
      </w:r>
      <w:r>
        <w:rPr>
          <w:rStyle w:val="affff6"/>
          <w:b w:val="0"/>
          <w:lang w:eastAsia="zh-CN"/>
        </w:rPr>
        <w:t>eneral Behavior</w:t>
      </w:r>
      <w:bookmarkEnd w:id="162"/>
    </w:p>
    <w:p w14:paraId="52DDE290" w14:textId="77777777" w:rsidR="00FD10D4" w:rsidRPr="00CB57F0" w:rsidRDefault="00FD10D4" w:rsidP="00FD10D4">
      <w:pPr>
        <w:pStyle w:val="Requirement"/>
        <w:rPr>
          <w:i/>
          <w:sz w:val="20"/>
          <w:szCs w:val="20"/>
        </w:rPr>
      </w:pPr>
      <w:r w:rsidRPr="00CB57F0">
        <w:rPr>
          <w:i/>
          <w:sz w:val="20"/>
          <w:szCs w:val="20"/>
        </w:rPr>
        <w:t>###</w:t>
      </w:r>
      <w:r>
        <w:rPr>
          <w:i/>
          <w:sz w:val="20"/>
          <w:szCs w:val="20"/>
        </w:rPr>
        <w:t>Relax</w:t>
      </w:r>
      <w:r w:rsidRPr="00CB57F0">
        <w:rPr>
          <w:i/>
          <w:sz w:val="20"/>
          <w:szCs w:val="20"/>
        </w:rPr>
        <w:t>-F-R_00</w:t>
      </w:r>
      <w:r>
        <w:rPr>
          <w:i/>
          <w:sz w:val="20"/>
          <w:szCs w:val="20"/>
        </w:rPr>
        <w:t>01</w:t>
      </w:r>
      <w:r w:rsidRPr="00CB57F0">
        <w:rPr>
          <w:i/>
          <w:sz w:val="20"/>
          <w:szCs w:val="20"/>
        </w:rPr>
        <w:t>:###</w:t>
      </w:r>
      <w:r w:rsidR="00A06F44">
        <w:rPr>
          <w:i/>
          <w:sz w:val="20"/>
          <w:szCs w:val="20"/>
        </w:rPr>
        <w:t>Relax (TBD)</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FD10D4" w:rsidRPr="00CB57F0" w14:paraId="1477099F" w14:textId="77777777" w:rsidTr="00F4301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25499F75" w14:textId="77777777" w:rsidR="00FD10D4" w:rsidRPr="00CB57F0" w:rsidRDefault="00FD10D4" w:rsidP="00F4301A">
            <w:pPr>
              <w:rPr>
                <w:b/>
              </w:rPr>
            </w:pPr>
            <w:r w:rsidRPr="00CB57F0">
              <w:rPr>
                <w:b/>
              </w:rPr>
              <w:t>Description</w:t>
            </w:r>
          </w:p>
        </w:tc>
      </w:tr>
      <w:tr w:rsidR="00FD10D4" w:rsidRPr="00CB57F0" w14:paraId="10D5CB6D" w14:textId="77777777" w:rsidTr="00F4301A">
        <w:tc>
          <w:tcPr>
            <w:tcW w:w="10598" w:type="dxa"/>
            <w:gridSpan w:val="5"/>
            <w:tcBorders>
              <w:top w:val="nil"/>
              <w:left w:val="single" w:sz="4" w:space="0" w:color="auto"/>
              <w:bottom w:val="single" w:sz="4" w:space="0" w:color="auto"/>
              <w:right w:val="single" w:sz="4" w:space="0" w:color="auto"/>
            </w:tcBorders>
            <w:shd w:val="clear" w:color="auto" w:fill="auto"/>
          </w:tcPr>
          <w:p w14:paraId="35B8E27E" w14:textId="77777777" w:rsidR="00FA3667" w:rsidRPr="00FA3667" w:rsidRDefault="00FA3667" w:rsidP="00494379">
            <w:pPr>
              <w:pStyle w:val="affff2"/>
              <w:rPr>
                <w:rFonts w:ascii="Arial" w:hAnsi="Arial" w:cs="Arial"/>
              </w:rPr>
            </w:pPr>
          </w:p>
        </w:tc>
      </w:tr>
      <w:tr w:rsidR="00FD10D4" w:rsidRPr="00CB57F0" w14:paraId="4828ED03" w14:textId="77777777" w:rsidTr="00F4301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74E9CB4B" w14:textId="77777777" w:rsidR="00FD10D4" w:rsidRPr="00CB57F0" w:rsidRDefault="00FD10D4" w:rsidP="00F4301A">
            <w:pPr>
              <w:rPr>
                <w:b/>
              </w:rPr>
            </w:pPr>
            <w:r w:rsidRPr="00CB57F0">
              <w:rPr>
                <w:b/>
              </w:rPr>
              <w:t>Rationale</w:t>
            </w:r>
          </w:p>
        </w:tc>
      </w:tr>
      <w:tr w:rsidR="00FD10D4" w:rsidRPr="00CB57F0" w14:paraId="1C8A5490" w14:textId="77777777" w:rsidTr="00F4301A">
        <w:trPr>
          <w:trHeight w:val="353"/>
        </w:trPr>
        <w:tc>
          <w:tcPr>
            <w:tcW w:w="10598" w:type="dxa"/>
            <w:gridSpan w:val="5"/>
            <w:tcBorders>
              <w:top w:val="nil"/>
              <w:left w:val="single" w:sz="4" w:space="0" w:color="auto"/>
              <w:bottom w:val="single" w:sz="4" w:space="0" w:color="auto"/>
              <w:right w:val="single" w:sz="4" w:space="0" w:color="auto"/>
            </w:tcBorders>
            <w:shd w:val="clear" w:color="auto" w:fill="auto"/>
          </w:tcPr>
          <w:p w14:paraId="6519742A" w14:textId="77777777" w:rsidR="00FD10D4" w:rsidRPr="00CB57F0" w:rsidRDefault="00FD10D4" w:rsidP="00F4301A">
            <w:pPr>
              <w:jc w:val="both"/>
              <w:rPr>
                <w:b/>
              </w:rPr>
            </w:pPr>
          </w:p>
        </w:tc>
      </w:tr>
      <w:tr w:rsidR="00FD10D4" w:rsidRPr="00CB57F0" w14:paraId="5233201D" w14:textId="77777777" w:rsidTr="00F4301A">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14:paraId="01DAE1F9" w14:textId="77777777" w:rsidR="00FD10D4" w:rsidRPr="00CB57F0" w:rsidRDefault="00FD10D4" w:rsidP="00F4301A">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14:paraId="451BAFC6" w14:textId="77777777" w:rsidR="00FD10D4" w:rsidRPr="00CB57F0" w:rsidRDefault="00FD10D4" w:rsidP="00F4301A">
            <w:pPr>
              <w:rPr>
                <w:b/>
              </w:rPr>
            </w:pPr>
            <w:r w:rsidRPr="00CB57F0">
              <w:rPr>
                <w:b/>
              </w:rPr>
              <w:t>DVM</w:t>
            </w:r>
          </w:p>
        </w:tc>
      </w:tr>
      <w:tr w:rsidR="00FD10D4" w:rsidRPr="00CB57F0" w14:paraId="048D4FC2" w14:textId="77777777" w:rsidTr="00F4301A">
        <w:tc>
          <w:tcPr>
            <w:tcW w:w="8658" w:type="dxa"/>
            <w:gridSpan w:val="4"/>
            <w:tcBorders>
              <w:top w:val="nil"/>
              <w:left w:val="single" w:sz="4" w:space="0" w:color="auto"/>
              <w:bottom w:val="single" w:sz="4" w:space="0" w:color="auto"/>
              <w:right w:val="single" w:sz="4" w:space="0" w:color="auto"/>
            </w:tcBorders>
            <w:shd w:val="clear" w:color="auto" w:fill="auto"/>
          </w:tcPr>
          <w:p w14:paraId="0E63D992" w14:textId="77777777" w:rsidR="00FD10D4" w:rsidRPr="00CB57F0" w:rsidRDefault="00FD10D4" w:rsidP="00F4301A">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14:paraId="279E7222" w14:textId="77777777" w:rsidR="00FD10D4" w:rsidRPr="00CB57F0" w:rsidRDefault="00FD10D4" w:rsidP="00F4301A">
            <w:pPr>
              <w:rPr>
                <w:b/>
              </w:rPr>
            </w:pPr>
          </w:p>
        </w:tc>
      </w:tr>
      <w:tr w:rsidR="00FD10D4" w:rsidRPr="00CB57F0" w14:paraId="01C87280" w14:textId="77777777" w:rsidTr="00F4301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3C396AF1" w14:textId="77777777" w:rsidR="00FD10D4" w:rsidRPr="00CB57F0" w:rsidRDefault="00FD10D4" w:rsidP="00F4301A">
            <w:pPr>
              <w:rPr>
                <w:b/>
              </w:rPr>
            </w:pPr>
            <w:r w:rsidRPr="00CB57F0">
              <w:rPr>
                <w:b/>
              </w:rPr>
              <w:t>Notes</w:t>
            </w:r>
          </w:p>
        </w:tc>
      </w:tr>
      <w:tr w:rsidR="00FD10D4" w:rsidRPr="00CB57F0" w14:paraId="2228A274" w14:textId="77777777" w:rsidTr="00F4301A">
        <w:tc>
          <w:tcPr>
            <w:tcW w:w="10598" w:type="dxa"/>
            <w:gridSpan w:val="5"/>
            <w:tcBorders>
              <w:top w:val="nil"/>
              <w:left w:val="single" w:sz="4" w:space="0" w:color="auto"/>
              <w:bottom w:val="single" w:sz="4" w:space="0" w:color="auto"/>
              <w:right w:val="single" w:sz="4" w:space="0" w:color="auto"/>
            </w:tcBorders>
            <w:shd w:val="clear" w:color="auto" w:fill="auto"/>
          </w:tcPr>
          <w:p w14:paraId="01DD4EE7" w14:textId="77777777" w:rsidR="00FD10D4" w:rsidRPr="00CB57F0" w:rsidRDefault="00FD10D4" w:rsidP="00F4301A">
            <w:pPr>
              <w:rPr>
                <w:b/>
              </w:rPr>
            </w:pPr>
          </w:p>
        </w:tc>
      </w:tr>
      <w:tr w:rsidR="00FD10D4" w:rsidRPr="00CB57F0" w14:paraId="230FC378" w14:textId="77777777" w:rsidTr="00F4301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0BECFEE7" w14:textId="77777777" w:rsidR="00FD10D4" w:rsidRPr="00CB57F0" w:rsidRDefault="00FD10D4" w:rsidP="00F4301A">
            <w:pPr>
              <w:rPr>
                <w:b/>
              </w:rPr>
            </w:pPr>
            <w:r w:rsidRPr="00CB57F0">
              <w:rPr>
                <w:b/>
              </w:rPr>
              <w:t>Type</w:t>
            </w:r>
          </w:p>
        </w:tc>
        <w:tc>
          <w:tcPr>
            <w:tcW w:w="2000" w:type="dxa"/>
            <w:tcBorders>
              <w:bottom w:val="single" w:sz="4" w:space="0" w:color="000000"/>
              <w:right w:val="single" w:sz="4" w:space="0" w:color="auto"/>
            </w:tcBorders>
            <w:shd w:val="clear" w:color="auto" w:fill="auto"/>
          </w:tcPr>
          <w:p w14:paraId="1DFB89AF" w14:textId="77777777" w:rsidR="00FD10D4" w:rsidRPr="00CB57F0" w:rsidRDefault="00FD10D4" w:rsidP="00F4301A">
            <w:pPr>
              <w:jc w:val="both"/>
              <w:rPr>
                <w:b/>
              </w:rPr>
            </w:pPr>
            <w:r w:rsidRPr="00CB57F0">
              <w:t>Functional</w:t>
            </w:r>
          </w:p>
        </w:tc>
        <w:tc>
          <w:tcPr>
            <w:tcW w:w="2000" w:type="dxa"/>
            <w:tcBorders>
              <w:left w:val="single" w:sz="4" w:space="0" w:color="auto"/>
            </w:tcBorders>
            <w:shd w:val="clear" w:color="auto" w:fill="D9D9D9" w:themeFill="background1" w:themeFillShade="D9"/>
          </w:tcPr>
          <w:p w14:paraId="55DDC707" w14:textId="77777777" w:rsidR="00FD10D4" w:rsidRPr="00CB57F0" w:rsidRDefault="00FD10D4" w:rsidP="00F4301A">
            <w:pPr>
              <w:rPr>
                <w:b/>
              </w:rPr>
            </w:pPr>
            <w:r w:rsidRPr="00CB57F0">
              <w:rPr>
                <w:b/>
              </w:rPr>
              <w:t>Source</w:t>
            </w:r>
          </w:p>
        </w:tc>
        <w:tc>
          <w:tcPr>
            <w:tcW w:w="4598" w:type="dxa"/>
            <w:gridSpan w:val="2"/>
            <w:shd w:val="clear" w:color="auto" w:fill="auto"/>
          </w:tcPr>
          <w:p w14:paraId="38294A2F" w14:textId="77777777" w:rsidR="00FD10D4" w:rsidRPr="00CB57F0" w:rsidRDefault="00FD10D4" w:rsidP="00F4301A">
            <w:pPr>
              <w:jc w:val="both"/>
            </w:pPr>
          </w:p>
        </w:tc>
      </w:tr>
      <w:tr w:rsidR="00FD10D4" w:rsidRPr="00CB57F0" w14:paraId="03B6EDF2" w14:textId="77777777" w:rsidTr="00F4301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2ECA96A1" w14:textId="77777777" w:rsidR="00FD10D4" w:rsidRPr="00CB57F0" w:rsidRDefault="00FD10D4" w:rsidP="00F4301A">
            <w:pPr>
              <w:rPr>
                <w:b/>
              </w:rPr>
            </w:pPr>
            <w:r w:rsidRPr="00CB57F0">
              <w:rPr>
                <w:b/>
              </w:rPr>
              <w:t>Priority</w:t>
            </w:r>
          </w:p>
        </w:tc>
        <w:tc>
          <w:tcPr>
            <w:tcW w:w="2000" w:type="dxa"/>
            <w:tcBorders>
              <w:bottom w:val="single" w:sz="4" w:space="0" w:color="000000"/>
              <w:right w:val="single" w:sz="4" w:space="0" w:color="auto"/>
            </w:tcBorders>
            <w:shd w:val="clear" w:color="auto" w:fill="auto"/>
          </w:tcPr>
          <w:p w14:paraId="2D0175A2" w14:textId="77777777" w:rsidR="00FD10D4" w:rsidRPr="00CB57F0" w:rsidRDefault="00FD10D4" w:rsidP="00F4301A">
            <w:pPr>
              <w:jc w:val="both"/>
            </w:pPr>
            <w:r w:rsidRPr="00CB57F0">
              <w:t>Mandatory</w:t>
            </w:r>
          </w:p>
        </w:tc>
        <w:tc>
          <w:tcPr>
            <w:tcW w:w="2000" w:type="dxa"/>
            <w:tcBorders>
              <w:left w:val="single" w:sz="4" w:space="0" w:color="auto"/>
            </w:tcBorders>
            <w:shd w:val="clear" w:color="auto" w:fill="D9D9D9" w:themeFill="background1" w:themeFillShade="D9"/>
          </w:tcPr>
          <w:p w14:paraId="2C0A84D8" w14:textId="77777777" w:rsidR="00FD10D4" w:rsidRPr="00CB57F0" w:rsidRDefault="00FD10D4" w:rsidP="00F4301A">
            <w:pPr>
              <w:rPr>
                <w:b/>
              </w:rPr>
            </w:pPr>
            <w:r w:rsidRPr="00CB57F0">
              <w:rPr>
                <w:b/>
              </w:rPr>
              <w:t>ASIL</w:t>
            </w:r>
          </w:p>
        </w:tc>
        <w:tc>
          <w:tcPr>
            <w:tcW w:w="4598" w:type="dxa"/>
            <w:gridSpan w:val="2"/>
            <w:shd w:val="clear" w:color="auto" w:fill="auto"/>
          </w:tcPr>
          <w:p w14:paraId="2A9726C4" w14:textId="77777777" w:rsidR="00FD10D4" w:rsidRPr="00CB57F0" w:rsidRDefault="00FD10D4" w:rsidP="00F4301A">
            <w:pPr>
              <w:jc w:val="both"/>
            </w:pPr>
            <w:r w:rsidRPr="00CB57F0">
              <w:t>N/A</w:t>
            </w:r>
          </w:p>
        </w:tc>
      </w:tr>
      <w:tr w:rsidR="00FD10D4" w:rsidRPr="00CB57F0" w14:paraId="0DA20089" w14:textId="77777777" w:rsidTr="00F4301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1BD30DFF" w14:textId="77777777" w:rsidR="00FD10D4" w:rsidRPr="00CB57F0" w:rsidRDefault="00FD10D4" w:rsidP="00F4301A">
            <w:pPr>
              <w:rPr>
                <w:b/>
              </w:rPr>
            </w:pPr>
            <w:r w:rsidRPr="00CB57F0">
              <w:rPr>
                <w:b/>
              </w:rPr>
              <w:t>Stability</w:t>
            </w:r>
          </w:p>
        </w:tc>
        <w:tc>
          <w:tcPr>
            <w:tcW w:w="2000" w:type="dxa"/>
            <w:tcBorders>
              <w:bottom w:val="single" w:sz="4" w:space="0" w:color="000000"/>
              <w:right w:val="single" w:sz="4" w:space="0" w:color="auto"/>
            </w:tcBorders>
            <w:shd w:val="clear" w:color="auto" w:fill="auto"/>
          </w:tcPr>
          <w:p w14:paraId="0ACCA224" w14:textId="77777777" w:rsidR="00FD10D4" w:rsidRPr="00CB57F0" w:rsidRDefault="00FD10D4" w:rsidP="00F4301A">
            <w:pPr>
              <w:jc w:val="both"/>
            </w:pPr>
            <w:r w:rsidRPr="00CB57F0">
              <w:t>Draft</w:t>
            </w:r>
          </w:p>
        </w:tc>
        <w:tc>
          <w:tcPr>
            <w:tcW w:w="2000" w:type="dxa"/>
            <w:tcBorders>
              <w:left w:val="single" w:sz="4" w:space="0" w:color="auto"/>
            </w:tcBorders>
            <w:shd w:val="clear" w:color="auto" w:fill="D9D9D9" w:themeFill="background1" w:themeFillShade="D9"/>
          </w:tcPr>
          <w:p w14:paraId="677502E3" w14:textId="77777777" w:rsidR="00FD10D4" w:rsidRPr="00CB57F0" w:rsidRDefault="00FD10D4" w:rsidP="00F4301A">
            <w:pPr>
              <w:rPr>
                <w:b/>
              </w:rPr>
            </w:pPr>
            <w:r w:rsidRPr="00CB57F0">
              <w:rPr>
                <w:b/>
              </w:rPr>
              <w:t>Known Conflicts</w:t>
            </w:r>
          </w:p>
        </w:tc>
        <w:tc>
          <w:tcPr>
            <w:tcW w:w="4598" w:type="dxa"/>
            <w:gridSpan w:val="2"/>
            <w:shd w:val="clear" w:color="auto" w:fill="auto"/>
          </w:tcPr>
          <w:p w14:paraId="0EFCA711" w14:textId="77777777" w:rsidR="00FD10D4" w:rsidRPr="00CB57F0" w:rsidRDefault="00FD10D4" w:rsidP="00F4301A">
            <w:pPr>
              <w:jc w:val="both"/>
            </w:pPr>
            <w:r w:rsidRPr="00CB57F0">
              <w:t>none</w:t>
            </w:r>
          </w:p>
        </w:tc>
      </w:tr>
    </w:tbl>
    <w:p w14:paraId="1AFB3494" w14:textId="77777777" w:rsidR="0033330B" w:rsidRDefault="0033330B" w:rsidP="00FD10D4">
      <w:pPr>
        <w:rPr>
          <w:lang w:eastAsia="zh-CN"/>
        </w:rPr>
      </w:pPr>
    </w:p>
    <w:p w14:paraId="321CDD12" w14:textId="77777777" w:rsidR="00C91CE1" w:rsidRPr="00A07656" w:rsidRDefault="00C91CE1" w:rsidP="00C91CE1">
      <w:pPr>
        <w:rPr>
          <w:lang w:eastAsia="zh-CN"/>
        </w:rPr>
      </w:pPr>
    </w:p>
    <w:p w14:paraId="1859C413" w14:textId="77777777" w:rsidR="007C520C" w:rsidRDefault="00FD10D4" w:rsidP="00FD10D4">
      <w:pPr>
        <w:pStyle w:val="3"/>
        <w:rPr>
          <w:rStyle w:val="affff6"/>
          <w:b w:val="0"/>
        </w:rPr>
      </w:pPr>
      <w:bookmarkStart w:id="163" w:name="_Toc13671972"/>
      <w:bookmarkStart w:id="164" w:name="_Toc18682166"/>
      <w:bookmarkStart w:id="165" w:name="_Toc51333345"/>
      <w:r>
        <w:t>Error Handling</w:t>
      </w:r>
      <w:bookmarkEnd w:id="163"/>
      <w:bookmarkEnd w:id="164"/>
      <w:r w:rsidR="00357F1B" w:rsidRPr="00B91558">
        <w:rPr>
          <w:i/>
          <w:iCs w:val="0"/>
        </w:rPr>
        <w:t xml:space="preserve"> requirement</w:t>
      </w:r>
      <w:bookmarkEnd w:id="165"/>
    </w:p>
    <w:p w14:paraId="46C3B9C9" w14:textId="77777777" w:rsidR="00FD10D4" w:rsidRPr="00CB57F0" w:rsidRDefault="00FD10D4" w:rsidP="00FD10D4"/>
    <w:p w14:paraId="5DBB264A" w14:textId="77777777" w:rsidR="00D819FF" w:rsidRPr="00CB57F0" w:rsidRDefault="00D819FF" w:rsidP="00D819FF">
      <w:pPr>
        <w:pStyle w:val="Requirement"/>
        <w:rPr>
          <w:i/>
          <w:sz w:val="20"/>
          <w:szCs w:val="20"/>
        </w:rPr>
      </w:pPr>
      <w:r w:rsidRPr="00CB57F0">
        <w:rPr>
          <w:i/>
          <w:sz w:val="20"/>
          <w:szCs w:val="20"/>
        </w:rPr>
        <w:t>###DigitalScent-F-R_00</w:t>
      </w:r>
      <w:r>
        <w:rPr>
          <w:i/>
          <w:sz w:val="20"/>
          <w:szCs w:val="20"/>
        </w:rPr>
        <w:t>04</w:t>
      </w:r>
      <w:r w:rsidRPr="00A06F44">
        <w:rPr>
          <w:i/>
          <w:sz w:val="20"/>
          <w:szCs w:val="20"/>
        </w:rPr>
        <w:t xml:space="preserve">:### </w:t>
      </w:r>
      <w:r w:rsidR="00A06F44">
        <w:rPr>
          <w:i/>
          <w:sz w:val="20"/>
          <w:szCs w:val="20"/>
        </w:rPr>
        <w:t>Relax</w:t>
      </w:r>
      <w:r w:rsidRPr="00A06F44">
        <w:rPr>
          <w:i/>
          <w:sz w:val="20"/>
          <w:szCs w:val="20"/>
        </w:rPr>
        <w:t xml:space="preserve"> Error Detection</w:t>
      </w:r>
      <w:r w:rsidR="00A06F44">
        <w:rPr>
          <w:i/>
          <w:sz w:val="20"/>
          <w:szCs w:val="20"/>
        </w:rPr>
        <w:t xml:space="preserve"> (TBD)</w:t>
      </w:r>
      <w:r w:rsidRPr="00CB57F0">
        <w:rPr>
          <w:i/>
          <w:sz w:val="20"/>
          <w:szCs w:val="20"/>
        </w:rPr>
        <w:t xml:space="preserve"> </w:t>
      </w:r>
    </w:p>
    <w:tbl>
      <w:tblPr>
        <w:tblW w:w="1059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00"/>
        <w:gridCol w:w="2000"/>
        <w:gridCol w:w="2000"/>
        <w:gridCol w:w="2658"/>
        <w:gridCol w:w="1940"/>
      </w:tblGrid>
      <w:tr w:rsidR="00D819FF" w:rsidRPr="00CB57F0" w14:paraId="200333A7" w14:textId="77777777" w:rsidTr="00BB185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6FB8CFA7" w14:textId="77777777" w:rsidR="00D819FF" w:rsidRPr="00CB57F0" w:rsidRDefault="00D819FF" w:rsidP="00BB185A">
            <w:pPr>
              <w:rPr>
                <w:b/>
              </w:rPr>
            </w:pPr>
            <w:r w:rsidRPr="00CB57F0">
              <w:rPr>
                <w:b/>
              </w:rPr>
              <w:t>Description</w:t>
            </w:r>
          </w:p>
        </w:tc>
      </w:tr>
      <w:tr w:rsidR="00D819FF" w:rsidRPr="00CB57F0" w14:paraId="21A34B0A" w14:textId="77777777" w:rsidTr="00BB185A">
        <w:tc>
          <w:tcPr>
            <w:tcW w:w="10598" w:type="dxa"/>
            <w:gridSpan w:val="5"/>
            <w:tcBorders>
              <w:top w:val="nil"/>
              <w:left w:val="single" w:sz="4" w:space="0" w:color="auto"/>
              <w:bottom w:val="single" w:sz="4" w:space="0" w:color="auto"/>
              <w:right w:val="single" w:sz="4" w:space="0" w:color="auto"/>
            </w:tcBorders>
            <w:shd w:val="clear" w:color="auto" w:fill="auto"/>
          </w:tcPr>
          <w:p w14:paraId="35E15C6B" w14:textId="77777777" w:rsidR="00D819FF" w:rsidRPr="00E1546F" w:rsidRDefault="00D819FF" w:rsidP="00BB185A">
            <w:pPr>
              <w:rPr>
                <w:rFonts w:cs="Arial"/>
                <w:bCs/>
                <w:noProof/>
                <w:lang w:eastAsia="de-DE"/>
              </w:rPr>
            </w:pPr>
            <w:r w:rsidRPr="00E1546F">
              <w:rPr>
                <w:rFonts w:cs="Arial"/>
                <w:bCs/>
                <w:noProof/>
                <w:lang w:eastAsia="de-DE"/>
              </w:rPr>
              <w:t>IVI shall detect Relax related errors, it shall show a message to the user, how to possibly cure the error.</w:t>
            </w:r>
          </w:p>
        </w:tc>
      </w:tr>
      <w:tr w:rsidR="00D819FF" w:rsidRPr="00CB57F0" w14:paraId="7C797320" w14:textId="77777777" w:rsidTr="00BB185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10829421" w14:textId="77777777" w:rsidR="00D819FF" w:rsidRPr="002D5D81" w:rsidRDefault="00D819FF" w:rsidP="00BB185A">
            <w:pPr>
              <w:rPr>
                <w:rFonts w:ascii="Times New Roman" w:hAnsi="Times New Roman" w:cs="Arial"/>
              </w:rPr>
            </w:pPr>
            <w:r w:rsidRPr="00E1546F">
              <w:rPr>
                <w:b/>
              </w:rPr>
              <w:t>Rationale</w:t>
            </w:r>
          </w:p>
        </w:tc>
      </w:tr>
      <w:tr w:rsidR="00D819FF" w:rsidRPr="00CB57F0" w14:paraId="48499247" w14:textId="77777777" w:rsidTr="00BB185A">
        <w:trPr>
          <w:trHeight w:val="568"/>
        </w:trPr>
        <w:tc>
          <w:tcPr>
            <w:tcW w:w="10598" w:type="dxa"/>
            <w:gridSpan w:val="5"/>
            <w:tcBorders>
              <w:top w:val="nil"/>
              <w:left w:val="single" w:sz="4" w:space="0" w:color="auto"/>
              <w:bottom w:val="single" w:sz="4" w:space="0" w:color="auto"/>
            </w:tcBorders>
            <w:shd w:val="clear" w:color="auto" w:fill="auto"/>
          </w:tcPr>
          <w:p w14:paraId="5A429B38" w14:textId="77777777" w:rsidR="00D819FF" w:rsidRPr="00CB57F0" w:rsidRDefault="00D819FF" w:rsidP="00BB185A">
            <w:pPr>
              <w:jc w:val="both"/>
            </w:pPr>
          </w:p>
        </w:tc>
      </w:tr>
      <w:tr w:rsidR="00D819FF" w:rsidRPr="00CB57F0" w14:paraId="27EC034F" w14:textId="77777777" w:rsidTr="00BB185A">
        <w:tc>
          <w:tcPr>
            <w:tcW w:w="8658" w:type="dxa"/>
            <w:gridSpan w:val="4"/>
            <w:tcBorders>
              <w:top w:val="single" w:sz="4" w:space="0" w:color="auto"/>
              <w:left w:val="single" w:sz="4" w:space="0" w:color="auto"/>
              <w:bottom w:val="nil"/>
              <w:right w:val="single" w:sz="4" w:space="0" w:color="auto"/>
            </w:tcBorders>
            <w:shd w:val="clear" w:color="auto" w:fill="D9D9D9" w:themeFill="background1" w:themeFillShade="D9"/>
          </w:tcPr>
          <w:p w14:paraId="497D8CF4" w14:textId="77777777" w:rsidR="00D819FF" w:rsidRPr="00CB57F0" w:rsidRDefault="00D819FF" w:rsidP="00BB185A">
            <w:pPr>
              <w:rPr>
                <w:b/>
              </w:rPr>
            </w:pPr>
            <w:r w:rsidRPr="00CB57F0">
              <w:rPr>
                <w:b/>
              </w:rPr>
              <w:t>Acceptance Criteria</w:t>
            </w:r>
          </w:p>
        </w:tc>
        <w:tc>
          <w:tcPr>
            <w:tcW w:w="1940" w:type="dxa"/>
            <w:tcBorders>
              <w:top w:val="single" w:sz="4" w:space="0" w:color="auto"/>
              <w:left w:val="single" w:sz="4" w:space="0" w:color="auto"/>
              <w:bottom w:val="nil"/>
              <w:right w:val="single" w:sz="4" w:space="0" w:color="auto"/>
            </w:tcBorders>
            <w:shd w:val="clear" w:color="auto" w:fill="D9D9D9" w:themeFill="background1" w:themeFillShade="D9"/>
          </w:tcPr>
          <w:p w14:paraId="70953A57" w14:textId="77777777" w:rsidR="00D819FF" w:rsidRPr="00CB57F0" w:rsidRDefault="00D819FF" w:rsidP="00BB185A">
            <w:pPr>
              <w:rPr>
                <w:b/>
              </w:rPr>
            </w:pPr>
            <w:r w:rsidRPr="00CB57F0">
              <w:rPr>
                <w:b/>
              </w:rPr>
              <w:t>DVM</w:t>
            </w:r>
          </w:p>
        </w:tc>
      </w:tr>
      <w:tr w:rsidR="00D819FF" w:rsidRPr="00CB57F0" w14:paraId="7CA60C56" w14:textId="77777777" w:rsidTr="00BB185A">
        <w:tc>
          <w:tcPr>
            <w:tcW w:w="8658" w:type="dxa"/>
            <w:gridSpan w:val="4"/>
            <w:tcBorders>
              <w:top w:val="nil"/>
              <w:left w:val="single" w:sz="4" w:space="0" w:color="auto"/>
              <w:bottom w:val="single" w:sz="4" w:space="0" w:color="auto"/>
              <w:right w:val="single" w:sz="4" w:space="0" w:color="auto"/>
            </w:tcBorders>
            <w:shd w:val="clear" w:color="auto" w:fill="auto"/>
          </w:tcPr>
          <w:p w14:paraId="2447B02A" w14:textId="77777777" w:rsidR="00D819FF" w:rsidRPr="00CB57F0" w:rsidRDefault="00D819FF" w:rsidP="00BB185A">
            <w:pPr>
              <w:jc w:val="both"/>
              <w:rPr>
                <w:b/>
              </w:rPr>
            </w:pPr>
          </w:p>
        </w:tc>
        <w:tc>
          <w:tcPr>
            <w:tcW w:w="1940" w:type="dxa"/>
            <w:tcBorders>
              <w:top w:val="nil"/>
              <w:left w:val="single" w:sz="4" w:space="0" w:color="auto"/>
              <w:bottom w:val="single" w:sz="4" w:space="0" w:color="auto"/>
              <w:right w:val="single" w:sz="4" w:space="0" w:color="auto"/>
            </w:tcBorders>
            <w:shd w:val="clear" w:color="auto" w:fill="auto"/>
          </w:tcPr>
          <w:p w14:paraId="6D3DF327" w14:textId="77777777" w:rsidR="00D819FF" w:rsidRPr="00CB57F0" w:rsidRDefault="00D819FF" w:rsidP="00BB185A">
            <w:pPr>
              <w:rPr>
                <w:b/>
              </w:rPr>
            </w:pPr>
          </w:p>
        </w:tc>
      </w:tr>
      <w:tr w:rsidR="00D819FF" w:rsidRPr="00CB57F0" w14:paraId="3273212F" w14:textId="77777777" w:rsidTr="00BB185A">
        <w:tc>
          <w:tcPr>
            <w:tcW w:w="10598" w:type="dxa"/>
            <w:gridSpan w:val="5"/>
            <w:tcBorders>
              <w:top w:val="single" w:sz="4" w:space="0" w:color="auto"/>
              <w:left w:val="single" w:sz="4" w:space="0" w:color="auto"/>
              <w:bottom w:val="nil"/>
              <w:right w:val="single" w:sz="4" w:space="0" w:color="auto"/>
            </w:tcBorders>
            <w:shd w:val="clear" w:color="auto" w:fill="D9D9D9" w:themeFill="background1" w:themeFillShade="D9"/>
            <w:hideMark/>
          </w:tcPr>
          <w:p w14:paraId="0934321C" w14:textId="77777777" w:rsidR="00D819FF" w:rsidRPr="00CB57F0" w:rsidRDefault="00D819FF" w:rsidP="00BB185A">
            <w:pPr>
              <w:rPr>
                <w:b/>
              </w:rPr>
            </w:pPr>
            <w:r w:rsidRPr="00CB57F0">
              <w:rPr>
                <w:b/>
              </w:rPr>
              <w:t>Notes</w:t>
            </w:r>
          </w:p>
        </w:tc>
      </w:tr>
      <w:tr w:rsidR="00D819FF" w:rsidRPr="00CB57F0" w14:paraId="7FFC1399" w14:textId="77777777" w:rsidTr="00BB185A">
        <w:tc>
          <w:tcPr>
            <w:tcW w:w="10598" w:type="dxa"/>
            <w:gridSpan w:val="5"/>
            <w:tcBorders>
              <w:top w:val="nil"/>
              <w:left w:val="single" w:sz="4" w:space="0" w:color="auto"/>
              <w:bottom w:val="single" w:sz="4" w:space="0" w:color="auto"/>
              <w:right w:val="single" w:sz="4" w:space="0" w:color="auto"/>
            </w:tcBorders>
            <w:shd w:val="clear" w:color="auto" w:fill="auto"/>
          </w:tcPr>
          <w:p w14:paraId="05CCC6B8" w14:textId="77777777" w:rsidR="00D819FF" w:rsidRDefault="00D819FF" w:rsidP="00BB185A">
            <w:pPr>
              <w:pStyle w:val="affff2"/>
              <w:ind w:left="360"/>
              <w:jc w:val="both"/>
              <w:rPr>
                <w:rFonts w:ascii="Arial" w:hAnsi="Arial" w:cs="Arial"/>
                <w:lang w:eastAsia="zh-CN"/>
              </w:rPr>
            </w:pPr>
            <w:r w:rsidRPr="00E1546F">
              <w:rPr>
                <w:rFonts w:ascii="Arial" w:hAnsi="Arial" w:cs="Arial"/>
                <w:lang w:eastAsia="zh-CN"/>
              </w:rPr>
              <w:t xml:space="preserve">Error1: If a </w:t>
            </w:r>
            <w:r w:rsidR="00CC0300">
              <w:rPr>
                <w:rFonts w:ascii="Arial" w:hAnsi="Arial" w:cs="Arial"/>
                <w:lang w:eastAsia="zh-CN"/>
              </w:rPr>
              <w:t>theme</w:t>
            </w:r>
            <w:r w:rsidRPr="00E1546F">
              <w:rPr>
                <w:rFonts w:ascii="Arial" w:hAnsi="Arial" w:cs="Arial"/>
                <w:lang w:eastAsia="zh-CN"/>
              </w:rPr>
              <w:t xml:space="preserve"> is </w:t>
            </w:r>
            <w:r w:rsidR="00334118" w:rsidRPr="00E1546F">
              <w:rPr>
                <w:rFonts w:ascii="Arial" w:hAnsi="Arial" w:cs="Arial"/>
                <w:lang w:eastAsia="zh-CN"/>
              </w:rPr>
              <w:t>activated but</w:t>
            </w:r>
            <w:r w:rsidRPr="00E1546F">
              <w:rPr>
                <w:rFonts w:ascii="Arial" w:hAnsi="Arial" w:cs="Arial"/>
                <w:lang w:eastAsia="zh-CN"/>
              </w:rPr>
              <w:t xml:space="preserve"> </w:t>
            </w:r>
            <w:r w:rsidR="00226816">
              <w:rPr>
                <w:rFonts w:ascii="Arial" w:hAnsi="Arial" w:cs="Arial"/>
                <w:lang w:eastAsia="zh-CN"/>
              </w:rPr>
              <w:t>found that the seat massage does not work.</w:t>
            </w:r>
          </w:p>
          <w:p w14:paraId="1BF02EA1" w14:textId="77777777" w:rsidR="00D819FF" w:rsidRDefault="00D819FF" w:rsidP="00BB185A">
            <w:pPr>
              <w:pStyle w:val="affff2"/>
              <w:ind w:left="360"/>
              <w:jc w:val="both"/>
              <w:rPr>
                <w:rFonts w:ascii="Arial" w:hAnsi="Arial" w:cs="Arial"/>
                <w:lang w:eastAsia="zh-CN"/>
              </w:rPr>
            </w:pPr>
            <w:r>
              <w:rPr>
                <w:rFonts w:ascii="Arial" w:hAnsi="Arial" w:cs="Arial" w:hint="eastAsia"/>
                <w:lang w:eastAsia="zh-CN"/>
              </w:rPr>
              <w:t>E</w:t>
            </w:r>
            <w:r>
              <w:rPr>
                <w:rFonts w:ascii="Arial" w:hAnsi="Arial" w:cs="Arial"/>
                <w:lang w:eastAsia="zh-CN"/>
              </w:rPr>
              <w:t xml:space="preserve">rror2: </w:t>
            </w:r>
            <w:r w:rsidR="00A06F44" w:rsidRPr="00E1546F">
              <w:rPr>
                <w:rFonts w:ascii="Arial" w:hAnsi="Arial" w:cs="Arial"/>
                <w:lang w:eastAsia="zh-CN"/>
              </w:rPr>
              <w:t xml:space="preserve">If a </w:t>
            </w:r>
            <w:r w:rsidR="00CC0300">
              <w:rPr>
                <w:rFonts w:ascii="Arial" w:hAnsi="Arial" w:cs="Arial"/>
                <w:lang w:eastAsia="zh-CN"/>
              </w:rPr>
              <w:t>theme</w:t>
            </w:r>
            <w:r w:rsidR="00A06F44" w:rsidRPr="00E1546F">
              <w:rPr>
                <w:rFonts w:ascii="Arial" w:hAnsi="Arial" w:cs="Arial"/>
                <w:lang w:eastAsia="zh-CN"/>
              </w:rPr>
              <w:t xml:space="preserve"> is </w:t>
            </w:r>
            <w:r w:rsidR="00334118" w:rsidRPr="00E1546F">
              <w:rPr>
                <w:rFonts w:ascii="Arial" w:hAnsi="Arial" w:cs="Arial"/>
                <w:lang w:eastAsia="zh-CN"/>
              </w:rPr>
              <w:t>activated but</w:t>
            </w:r>
            <w:r w:rsidR="00A06F44" w:rsidRPr="00E1546F">
              <w:rPr>
                <w:rFonts w:ascii="Arial" w:hAnsi="Arial" w:cs="Arial"/>
                <w:lang w:eastAsia="zh-CN"/>
              </w:rPr>
              <w:t xml:space="preserve"> </w:t>
            </w:r>
            <w:r w:rsidR="00A06F44">
              <w:rPr>
                <w:rFonts w:ascii="Arial" w:hAnsi="Arial" w:cs="Arial"/>
                <w:lang w:eastAsia="zh-CN"/>
              </w:rPr>
              <w:t>found that the digital scent does not work.</w:t>
            </w:r>
          </w:p>
          <w:p w14:paraId="6839894A" w14:textId="77777777" w:rsidR="00D819FF" w:rsidRPr="00CB57F0" w:rsidRDefault="00D819FF" w:rsidP="00BB185A">
            <w:pPr>
              <w:jc w:val="both"/>
              <w:rPr>
                <w:b/>
              </w:rPr>
            </w:pPr>
          </w:p>
          <w:p w14:paraId="0254BB92" w14:textId="77777777" w:rsidR="00D819FF" w:rsidRPr="00CB57F0" w:rsidRDefault="00D819FF" w:rsidP="00BB185A">
            <w:pPr>
              <w:jc w:val="both"/>
              <w:rPr>
                <w:b/>
              </w:rPr>
            </w:pPr>
          </w:p>
          <w:p w14:paraId="07AC81CC" w14:textId="77777777" w:rsidR="00D819FF" w:rsidRPr="00CB57F0" w:rsidRDefault="00D819FF" w:rsidP="00BB185A">
            <w:pPr>
              <w:jc w:val="both"/>
              <w:rPr>
                <w:b/>
              </w:rPr>
            </w:pPr>
            <w:r w:rsidRPr="00CB57F0">
              <w:rPr>
                <w:noProof/>
                <w:lang w:eastAsia="de-DE"/>
              </w:rPr>
              <w:t xml:space="preserve">The user message might refer to the “trouble shooting” section of the user manual. </w:t>
            </w:r>
          </w:p>
        </w:tc>
      </w:tr>
      <w:tr w:rsidR="00D819FF" w:rsidRPr="00CB57F0" w14:paraId="2F5BBA26" w14:textId="77777777" w:rsidTr="00BB185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0488D707" w14:textId="77777777" w:rsidR="00D819FF" w:rsidRPr="00CB57F0" w:rsidRDefault="00D819FF" w:rsidP="00BB185A">
            <w:pPr>
              <w:rPr>
                <w:b/>
              </w:rPr>
            </w:pPr>
            <w:r w:rsidRPr="00CB57F0">
              <w:rPr>
                <w:b/>
              </w:rPr>
              <w:t>Type</w:t>
            </w:r>
          </w:p>
        </w:tc>
        <w:tc>
          <w:tcPr>
            <w:tcW w:w="2000" w:type="dxa"/>
            <w:tcBorders>
              <w:bottom w:val="single" w:sz="4" w:space="0" w:color="000000"/>
              <w:right w:val="single" w:sz="4" w:space="0" w:color="auto"/>
            </w:tcBorders>
            <w:shd w:val="clear" w:color="auto" w:fill="auto"/>
          </w:tcPr>
          <w:p w14:paraId="10ADD4E1" w14:textId="77777777" w:rsidR="00D819FF" w:rsidRPr="00CB57F0" w:rsidRDefault="00D819FF" w:rsidP="00BB185A">
            <w:pPr>
              <w:jc w:val="both"/>
              <w:rPr>
                <w:b/>
              </w:rPr>
            </w:pPr>
            <w:r w:rsidRPr="00CB57F0">
              <w:t>Functional</w:t>
            </w:r>
          </w:p>
        </w:tc>
        <w:tc>
          <w:tcPr>
            <w:tcW w:w="2000" w:type="dxa"/>
            <w:tcBorders>
              <w:left w:val="single" w:sz="4" w:space="0" w:color="auto"/>
            </w:tcBorders>
            <w:shd w:val="clear" w:color="auto" w:fill="D9D9D9" w:themeFill="background1" w:themeFillShade="D9"/>
          </w:tcPr>
          <w:p w14:paraId="77CC6B17" w14:textId="77777777" w:rsidR="00D819FF" w:rsidRPr="00CB57F0" w:rsidRDefault="00D819FF" w:rsidP="00BB185A">
            <w:pPr>
              <w:rPr>
                <w:b/>
              </w:rPr>
            </w:pPr>
            <w:r w:rsidRPr="00CB57F0">
              <w:rPr>
                <w:b/>
              </w:rPr>
              <w:t>Source</w:t>
            </w:r>
          </w:p>
        </w:tc>
        <w:tc>
          <w:tcPr>
            <w:tcW w:w="4598" w:type="dxa"/>
            <w:gridSpan w:val="2"/>
            <w:shd w:val="clear" w:color="auto" w:fill="auto"/>
          </w:tcPr>
          <w:p w14:paraId="783549C3" w14:textId="77777777" w:rsidR="00D819FF" w:rsidRPr="00CB57F0" w:rsidRDefault="00D819FF" w:rsidP="00BB185A">
            <w:pPr>
              <w:jc w:val="both"/>
            </w:pPr>
          </w:p>
        </w:tc>
      </w:tr>
      <w:tr w:rsidR="00D819FF" w:rsidRPr="00CB57F0" w14:paraId="39BD0D34" w14:textId="77777777" w:rsidTr="00BB185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6D010477" w14:textId="77777777" w:rsidR="00D819FF" w:rsidRPr="00CB57F0" w:rsidRDefault="00D819FF" w:rsidP="00BB185A">
            <w:pPr>
              <w:rPr>
                <w:b/>
              </w:rPr>
            </w:pPr>
            <w:r w:rsidRPr="00CB57F0">
              <w:rPr>
                <w:b/>
              </w:rPr>
              <w:t>Priority</w:t>
            </w:r>
          </w:p>
        </w:tc>
        <w:tc>
          <w:tcPr>
            <w:tcW w:w="2000" w:type="dxa"/>
            <w:tcBorders>
              <w:bottom w:val="single" w:sz="4" w:space="0" w:color="000000"/>
              <w:right w:val="single" w:sz="4" w:space="0" w:color="auto"/>
            </w:tcBorders>
            <w:shd w:val="clear" w:color="auto" w:fill="auto"/>
          </w:tcPr>
          <w:p w14:paraId="5B154011" w14:textId="77777777" w:rsidR="00D819FF" w:rsidRPr="00CB57F0" w:rsidRDefault="00D819FF" w:rsidP="00BB185A">
            <w:pPr>
              <w:jc w:val="both"/>
            </w:pPr>
            <w:r w:rsidRPr="00CB57F0">
              <w:t>Mandatory</w:t>
            </w:r>
          </w:p>
        </w:tc>
        <w:tc>
          <w:tcPr>
            <w:tcW w:w="2000" w:type="dxa"/>
            <w:tcBorders>
              <w:left w:val="single" w:sz="4" w:space="0" w:color="auto"/>
            </w:tcBorders>
            <w:shd w:val="clear" w:color="auto" w:fill="D9D9D9" w:themeFill="background1" w:themeFillShade="D9"/>
          </w:tcPr>
          <w:p w14:paraId="5947A94F" w14:textId="77777777" w:rsidR="00D819FF" w:rsidRPr="00CB57F0" w:rsidRDefault="00D819FF" w:rsidP="00BB185A">
            <w:pPr>
              <w:rPr>
                <w:b/>
              </w:rPr>
            </w:pPr>
            <w:r w:rsidRPr="00CB57F0">
              <w:rPr>
                <w:b/>
              </w:rPr>
              <w:t>ASIL</w:t>
            </w:r>
          </w:p>
        </w:tc>
        <w:tc>
          <w:tcPr>
            <w:tcW w:w="4598" w:type="dxa"/>
            <w:gridSpan w:val="2"/>
            <w:shd w:val="clear" w:color="auto" w:fill="auto"/>
          </w:tcPr>
          <w:p w14:paraId="2D373370" w14:textId="77777777" w:rsidR="00D819FF" w:rsidRPr="00CB57F0" w:rsidRDefault="00D819FF" w:rsidP="00BB185A">
            <w:pPr>
              <w:jc w:val="both"/>
            </w:pPr>
            <w:r w:rsidRPr="00CB57F0">
              <w:t>N/A</w:t>
            </w:r>
          </w:p>
        </w:tc>
      </w:tr>
      <w:tr w:rsidR="00D819FF" w:rsidRPr="00CB57F0" w14:paraId="55BDC06D" w14:textId="77777777" w:rsidTr="00BB185A">
        <w:tblPrEx>
          <w:tblBorders>
            <w:top w:val="single" w:sz="4" w:space="0" w:color="000000"/>
            <w:left w:val="single" w:sz="4" w:space="0" w:color="000000"/>
            <w:bottom w:val="single" w:sz="4" w:space="0" w:color="000000"/>
            <w:right w:val="single" w:sz="4" w:space="0" w:color="000000"/>
            <w:insideH w:val="single" w:sz="4" w:space="0" w:color="000000"/>
          </w:tblBorders>
          <w:tblLook w:val="0020" w:firstRow="1" w:lastRow="0" w:firstColumn="0" w:lastColumn="0" w:noHBand="0" w:noVBand="0"/>
        </w:tblPrEx>
        <w:trPr>
          <w:trHeight w:val="400"/>
        </w:trPr>
        <w:tc>
          <w:tcPr>
            <w:tcW w:w="2000" w:type="dxa"/>
            <w:shd w:val="clear" w:color="auto" w:fill="D9D9D9" w:themeFill="background1" w:themeFillShade="D9"/>
          </w:tcPr>
          <w:p w14:paraId="24B0629A" w14:textId="77777777" w:rsidR="00D819FF" w:rsidRPr="00CB57F0" w:rsidRDefault="00D819FF" w:rsidP="00BB185A">
            <w:pPr>
              <w:rPr>
                <w:b/>
              </w:rPr>
            </w:pPr>
            <w:r w:rsidRPr="00CB57F0">
              <w:rPr>
                <w:b/>
              </w:rPr>
              <w:lastRenderedPageBreak/>
              <w:t>Stability</w:t>
            </w:r>
          </w:p>
        </w:tc>
        <w:tc>
          <w:tcPr>
            <w:tcW w:w="2000" w:type="dxa"/>
            <w:tcBorders>
              <w:bottom w:val="single" w:sz="4" w:space="0" w:color="000000"/>
              <w:right w:val="single" w:sz="4" w:space="0" w:color="auto"/>
            </w:tcBorders>
            <w:shd w:val="clear" w:color="auto" w:fill="auto"/>
          </w:tcPr>
          <w:p w14:paraId="1DC37834" w14:textId="77777777" w:rsidR="00D819FF" w:rsidRPr="00CB57F0" w:rsidRDefault="00D819FF" w:rsidP="00BB185A">
            <w:pPr>
              <w:jc w:val="both"/>
            </w:pPr>
            <w:r w:rsidRPr="00CB57F0">
              <w:t>Draft</w:t>
            </w:r>
          </w:p>
        </w:tc>
        <w:tc>
          <w:tcPr>
            <w:tcW w:w="2000" w:type="dxa"/>
            <w:tcBorders>
              <w:left w:val="single" w:sz="4" w:space="0" w:color="auto"/>
            </w:tcBorders>
            <w:shd w:val="clear" w:color="auto" w:fill="D9D9D9" w:themeFill="background1" w:themeFillShade="D9"/>
          </w:tcPr>
          <w:p w14:paraId="6EE71697" w14:textId="77777777" w:rsidR="00D819FF" w:rsidRPr="00CB57F0" w:rsidRDefault="00D819FF" w:rsidP="00BB185A">
            <w:pPr>
              <w:rPr>
                <w:b/>
              </w:rPr>
            </w:pPr>
            <w:r w:rsidRPr="00CB57F0">
              <w:rPr>
                <w:b/>
              </w:rPr>
              <w:t>Known Conflicts</w:t>
            </w:r>
          </w:p>
        </w:tc>
        <w:tc>
          <w:tcPr>
            <w:tcW w:w="4598" w:type="dxa"/>
            <w:gridSpan w:val="2"/>
            <w:shd w:val="clear" w:color="auto" w:fill="auto"/>
          </w:tcPr>
          <w:p w14:paraId="325A856F" w14:textId="77777777" w:rsidR="00D819FF" w:rsidRPr="00CB57F0" w:rsidRDefault="00D819FF" w:rsidP="00BB185A">
            <w:pPr>
              <w:jc w:val="both"/>
            </w:pPr>
            <w:r w:rsidRPr="00CB57F0">
              <w:t>none</w:t>
            </w:r>
          </w:p>
        </w:tc>
      </w:tr>
    </w:tbl>
    <w:p w14:paraId="6B8BEBEA" w14:textId="77777777" w:rsidR="00D819FF" w:rsidRPr="00CB57F0" w:rsidRDefault="00D819FF" w:rsidP="00D819FF"/>
    <w:p w14:paraId="71E6536F" w14:textId="77777777" w:rsidR="00357F1B" w:rsidRPr="00357F1B" w:rsidRDefault="00357F1B" w:rsidP="00357F1B">
      <w:pPr>
        <w:rPr>
          <w:lang w:eastAsia="zh-CN"/>
        </w:rPr>
      </w:pPr>
    </w:p>
    <w:p w14:paraId="2C1BCB07" w14:textId="77777777" w:rsidR="00B92843" w:rsidRDefault="00B92843" w:rsidP="007C520C">
      <w:pPr>
        <w:rPr>
          <w:i/>
        </w:rPr>
      </w:pPr>
    </w:p>
    <w:p w14:paraId="41488F34" w14:textId="77777777" w:rsidR="00B44510" w:rsidRDefault="00B44510" w:rsidP="0067089C">
      <w:pPr>
        <w:pStyle w:val="2"/>
        <w:tabs>
          <w:tab w:val="num" w:pos="718"/>
        </w:tabs>
        <w:ind w:left="601" w:hanging="601"/>
      </w:pPr>
      <w:bookmarkStart w:id="166" w:name="_Toc51333346"/>
      <w:bookmarkEnd w:id="88"/>
      <w:bookmarkEnd w:id="159"/>
      <w:r>
        <w:t>Non</w:t>
      </w:r>
      <w:r w:rsidR="003A1067">
        <w:t>-F</w:t>
      </w:r>
      <w:r>
        <w:t>unctional Requirements</w:t>
      </w:r>
      <w:bookmarkEnd w:id="166"/>
    </w:p>
    <w:p w14:paraId="17AA988F" w14:textId="77777777" w:rsidR="00B61E09" w:rsidRPr="00A36397" w:rsidRDefault="00B61E09" w:rsidP="00A36397">
      <w:pPr>
        <w:pStyle w:val="REUserHint"/>
        <w:rPr>
          <w:i/>
          <w:color w:val="7F7F7F" w:themeColor="text1" w:themeTint="80"/>
        </w:rPr>
      </w:pPr>
      <w:r w:rsidRPr="00A36397">
        <w:rPr>
          <w:b/>
          <w:i/>
          <w:color w:val="7F7F7F" w:themeColor="text1" w:themeTint="80"/>
        </w:rPr>
        <w:t>#Hint:</w:t>
      </w:r>
      <w:r w:rsidRPr="00A36397">
        <w:rPr>
          <w:i/>
          <w:color w:val="7F7F7F" w:themeColor="text1" w:themeTint="80"/>
        </w:rPr>
        <w:t xml:space="preserve"> Non-functional requirements specify</w:t>
      </w:r>
      <w:r w:rsidR="0059357B" w:rsidRPr="00A36397">
        <w:rPr>
          <w:i/>
          <w:color w:val="7F7F7F" w:themeColor="text1" w:themeTint="80"/>
        </w:rPr>
        <w:t xml:space="preserve"> quality attributes</w:t>
      </w:r>
      <w:r w:rsidRPr="00A36397">
        <w:rPr>
          <w:i/>
          <w:color w:val="7F7F7F" w:themeColor="text1" w:themeTint="80"/>
        </w:rPr>
        <w:t xml:space="preserve"> in addition to the</w:t>
      </w:r>
      <w:r w:rsidR="0059357B" w:rsidRPr="00A36397">
        <w:rPr>
          <w:i/>
          <w:color w:val="7F7F7F" w:themeColor="text1" w:themeTint="80"/>
        </w:rPr>
        <w:t xml:space="preserve"> pure</w:t>
      </w:r>
      <w:r w:rsidRPr="00A36397">
        <w:rPr>
          <w:i/>
          <w:color w:val="7F7F7F" w:themeColor="text1" w:themeTint="80"/>
        </w:rPr>
        <w:t xml:space="preserve"> functional behavior given by the functional requirements.</w:t>
      </w:r>
      <w:r w:rsidR="0059357B" w:rsidRPr="00A36397">
        <w:rPr>
          <w:i/>
          <w:color w:val="7F7F7F" w:themeColor="text1" w:themeTint="80"/>
        </w:rPr>
        <w:t xml:space="preserve"> Examples for quality attributes:</w:t>
      </w:r>
      <w:r w:rsidRPr="00A36397">
        <w:rPr>
          <w:i/>
          <w:color w:val="7F7F7F" w:themeColor="text1" w:themeTint="80"/>
        </w:rPr>
        <w:t xml:space="preserve"> </w:t>
      </w:r>
      <w:r w:rsidR="0059357B" w:rsidRPr="00A36397">
        <w:rPr>
          <w:i/>
          <w:color w:val="7F7F7F" w:themeColor="text1" w:themeTint="80"/>
        </w:rPr>
        <w:t>Performance (e.g. data throughput), t</w:t>
      </w:r>
      <w:r w:rsidRPr="00A36397">
        <w:rPr>
          <w:i/>
          <w:color w:val="7F7F7F" w:themeColor="text1" w:themeTint="80"/>
        </w:rPr>
        <w:t>iming (if not already included in the functional requirements), security (e.g. how secure does an algorithm have to be)</w:t>
      </w:r>
      <w:r w:rsidR="0059357B" w:rsidRPr="00A36397">
        <w:rPr>
          <w:i/>
          <w:color w:val="7F7F7F" w:themeColor="text1" w:themeTint="80"/>
        </w:rPr>
        <w:t>,</w:t>
      </w:r>
      <w:r w:rsidRPr="00A36397">
        <w:rPr>
          <w:i/>
          <w:color w:val="7F7F7F" w:themeColor="text1" w:themeTint="80"/>
        </w:rPr>
        <w:t xml:space="preserve"> reliability (e.g. mean time between failure) or maintainability.</w:t>
      </w:r>
    </w:p>
    <w:p w14:paraId="06AB5130" w14:textId="77777777" w:rsidR="00B61E09" w:rsidRDefault="00B61E09" w:rsidP="00B61E09"/>
    <w:p w14:paraId="75564A7E" w14:textId="77777777" w:rsidR="003E2365" w:rsidRDefault="003E2365" w:rsidP="008759BF">
      <w:pPr>
        <w:pStyle w:val="3"/>
      </w:pPr>
      <w:bookmarkStart w:id="167" w:name="_Toc51333347"/>
      <w:bookmarkStart w:id="168" w:name="_Toc435447961"/>
      <w:r>
        <w:t>Safety</w:t>
      </w:r>
      <w:bookmarkEnd w:id="167"/>
    </w:p>
    <w:p w14:paraId="0A74BC7D" w14:textId="77777777" w:rsidR="00C33509" w:rsidRPr="00A36397" w:rsidRDefault="00C33509" w:rsidP="00A36397">
      <w:pPr>
        <w:pStyle w:val="REUserHint"/>
        <w:rPr>
          <w:rStyle w:val="affff6"/>
          <w:iCs w:val="0"/>
          <w:color w:val="7F7F7F" w:themeColor="text1" w:themeTint="80"/>
        </w:rPr>
      </w:pPr>
      <w:r w:rsidRPr="00A36397">
        <w:rPr>
          <w:rStyle w:val="affff6"/>
          <w:b/>
          <w:iCs w:val="0"/>
          <w:color w:val="7F7F7F" w:themeColor="text1" w:themeTint="80"/>
        </w:rPr>
        <w:t>#Classification:</w:t>
      </w:r>
      <w:r w:rsidRPr="00A36397">
        <w:rPr>
          <w:rStyle w:val="affff6"/>
          <w:iCs w:val="0"/>
          <w:color w:val="7F7F7F" w:themeColor="text1" w:themeTint="80"/>
        </w:rPr>
        <w:t xml:space="preserve"> Optional (Remove, if not used</w:t>
      </w:r>
    </w:p>
    <w:p w14:paraId="3B6FAC80" w14:textId="77777777" w:rsidR="003E2365" w:rsidRPr="00A36397" w:rsidRDefault="003E2365" w:rsidP="00A36397">
      <w:pPr>
        <w:pStyle w:val="REUserHint"/>
        <w:rPr>
          <w:rStyle w:val="affff6"/>
          <w:iCs w:val="0"/>
          <w:color w:val="7F7F7F" w:themeColor="text1" w:themeTint="80"/>
        </w:rPr>
      </w:pPr>
      <w:r w:rsidRPr="00A36397">
        <w:rPr>
          <w:rStyle w:val="affff6"/>
          <w:b/>
          <w:iCs w:val="0"/>
          <w:color w:val="7F7F7F" w:themeColor="text1" w:themeTint="80"/>
        </w:rPr>
        <w:t>#Hint:</w:t>
      </w:r>
      <w:r w:rsidRPr="00A36397">
        <w:rPr>
          <w:rStyle w:val="affff6"/>
          <w:iCs w:val="0"/>
          <w:color w:val="7F7F7F" w:themeColor="text1" w:themeTint="80"/>
        </w:rPr>
        <w:t xml:space="preserve"> </w:t>
      </w:r>
      <w:r w:rsidR="00B10115" w:rsidRPr="00A36397">
        <w:rPr>
          <w:rStyle w:val="affff6"/>
          <w:iCs w:val="0"/>
          <w:color w:val="7F7F7F" w:themeColor="text1" w:themeTint="80"/>
        </w:rPr>
        <w:t>Only those safety requirements, which are not related to Functional Safety (ISO26262) should go here</w:t>
      </w:r>
      <w:r w:rsidRPr="00A36397">
        <w:rPr>
          <w:rStyle w:val="affff6"/>
          <w:iCs w:val="0"/>
          <w:color w:val="7F7F7F" w:themeColor="text1" w:themeTint="80"/>
        </w:rPr>
        <w:t>.</w:t>
      </w:r>
      <w:r w:rsidR="00B10115" w:rsidRPr="00A36397">
        <w:rPr>
          <w:rStyle w:val="affff6"/>
          <w:iCs w:val="0"/>
          <w:color w:val="7F7F7F" w:themeColor="text1" w:themeTint="80"/>
        </w:rPr>
        <w:t xml:space="preserve"> For Functional Safety refer to chapter </w:t>
      </w:r>
      <w:r w:rsidR="00771878" w:rsidRPr="00A36397">
        <w:rPr>
          <w:rStyle w:val="affff6"/>
          <w:iCs w:val="0"/>
          <w:color w:val="7F7F7F" w:themeColor="text1" w:themeTint="80"/>
        </w:rPr>
        <w:fldChar w:fldCharType="begin"/>
      </w:r>
      <w:r w:rsidR="00771878" w:rsidRPr="00A36397">
        <w:rPr>
          <w:rStyle w:val="affff6"/>
          <w:iCs w:val="0"/>
          <w:color w:val="7F7F7F" w:themeColor="text1" w:themeTint="80"/>
        </w:rPr>
        <w:instrText xml:space="preserve"> REF _Ref513649109 \w \h </w:instrText>
      </w:r>
      <w:r w:rsidR="00A36397" w:rsidRPr="00A36397">
        <w:rPr>
          <w:rStyle w:val="affff6"/>
          <w:iCs w:val="0"/>
          <w:color w:val="7F7F7F" w:themeColor="text1" w:themeTint="80"/>
        </w:rPr>
        <w:instrText xml:space="preserve"> \* MERGEFORMAT </w:instrText>
      </w:r>
      <w:r w:rsidR="00771878" w:rsidRPr="00A36397">
        <w:rPr>
          <w:rStyle w:val="affff6"/>
          <w:iCs w:val="0"/>
          <w:color w:val="7F7F7F" w:themeColor="text1" w:themeTint="80"/>
        </w:rPr>
      </w:r>
      <w:r w:rsidR="00771878" w:rsidRPr="00A36397">
        <w:rPr>
          <w:rStyle w:val="affff6"/>
          <w:iCs w:val="0"/>
          <w:color w:val="7F7F7F" w:themeColor="text1" w:themeTint="80"/>
        </w:rPr>
        <w:fldChar w:fldCharType="separate"/>
      </w:r>
      <w:r w:rsidR="00C13176">
        <w:rPr>
          <w:rStyle w:val="affff6"/>
          <w:iCs w:val="0"/>
          <w:color w:val="7F7F7F" w:themeColor="text1" w:themeTint="80"/>
        </w:rPr>
        <w:t>6</w:t>
      </w:r>
      <w:r w:rsidR="00771878" w:rsidRPr="00A36397">
        <w:rPr>
          <w:rStyle w:val="affff6"/>
          <w:iCs w:val="0"/>
          <w:color w:val="7F7F7F" w:themeColor="text1" w:themeTint="80"/>
        </w:rPr>
        <w:fldChar w:fldCharType="end"/>
      </w:r>
      <w:r w:rsidR="00771878" w:rsidRPr="00A36397">
        <w:rPr>
          <w:rStyle w:val="affff6"/>
          <w:iCs w:val="0"/>
          <w:color w:val="7F7F7F" w:themeColor="text1" w:themeTint="80"/>
        </w:rPr>
        <w:t xml:space="preserve"> </w:t>
      </w:r>
      <w:r w:rsidR="00FC390D" w:rsidRPr="00A36397">
        <w:rPr>
          <w:rStyle w:val="affff6"/>
          <w:iCs w:val="0"/>
          <w:color w:val="7F7F7F" w:themeColor="text1" w:themeTint="80"/>
        </w:rPr>
        <w:t>“</w:t>
      </w:r>
      <w:r w:rsidR="00771878" w:rsidRPr="00A36397">
        <w:rPr>
          <w:rStyle w:val="affff6"/>
          <w:iCs w:val="0"/>
          <w:color w:val="7F7F7F" w:themeColor="text1" w:themeTint="80"/>
        </w:rPr>
        <w:fldChar w:fldCharType="begin"/>
      </w:r>
      <w:r w:rsidR="00771878" w:rsidRPr="00A36397">
        <w:rPr>
          <w:rStyle w:val="affff6"/>
          <w:iCs w:val="0"/>
          <w:color w:val="7F7F7F" w:themeColor="text1" w:themeTint="80"/>
        </w:rPr>
        <w:instrText xml:space="preserve"> REF _Ref513649114 \h  \* MERGEFORMAT </w:instrText>
      </w:r>
      <w:r w:rsidR="00771878" w:rsidRPr="00A36397">
        <w:rPr>
          <w:rStyle w:val="affff6"/>
          <w:iCs w:val="0"/>
          <w:color w:val="7F7F7F" w:themeColor="text1" w:themeTint="80"/>
        </w:rPr>
      </w:r>
      <w:r w:rsidR="00771878" w:rsidRPr="00A36397">
        <w:rPr>
          <w:rStyle w:val="affff6"/>
          <w:iCs w:val="0"/>
          <w:color w:val="7F7F7F" w:themeColor="text1" w:themeTint="80"/>
        </w:rPr>
        <w:fldChar w:fldCharType="separate"/>
      </w:r>
      <w:r w:rsidR="00C13176" w:rsidRPr="00C13176">
        <w:rPr>
          <w:rStyle w:val="affff6"/>
          <w:iCs w:val="0"/>
          <w:color w:val="7F7F7F" w:themeColor="text1" w:themeTint="80"/>
        </w:rPr>
        <w:t>Functional Safety</w:t>
      </w:r>
      <w:r w:rsidR="00771878" w:rsidRPr="00A36397">
        <w:rPr>
          <w:rStyle w:val="affff6"/>
          <w:iCs w:val="0"/>
          <w:color w:val="7F7F7F" w:themeColor="text1" w:themeTint="80"/>
        </w:rPr>
        <w:fldChar w:fldCharType="end"/>
      </w:r>
      <w:r w:rsidR="00FC390D" w:rsidRPr="00A36397">
        <w:rPr>
          <w:rStyle w:val="affff6"/>
          <w:iCs w:val="0"/>
          <w:color w:val="7F7F7F" w:themeColor="text1" w:themeTint="80"/>
        </w:rPr>
        <w:t>”</w:t>
      </w:r>
      <w:r w:rsidR="00B10115" w:rsidRPr="00A36397">
        <w:rPr>
          <w:rStyle w:val="affff6"/>
          <w:iCs w:val="0"/>
          <w:color w:val="7F7F7F" w:themeColor="text1" w:themeTint="80"/>
        </w:rPr>
        <w:t>.</w:t>
      </w:r>
    </w:p>
    <w:p w14:paraId="463980F8" w14:textId="77777777" w:rsidR="003E2365" w:rsidRPr="003E2365" w:rsidRDefault="003E2365" w:rsidP="003E2365"/>
    <w:p w14:paraId="27157519" w14:textId="77777777" w:rsidR="008759BF" w:rsidRDefault="008759BF" w:rsidP="008759BF">
      <w:pPr>
        <w:pStyle w:val="3"/>
      </w:pPr>
      <w:bookmarkStart w:id="169" w:name="_Toc51333348"/>
      <w:r>
        <w:t>Security</w:t>
      </w:r>
      <w:bookmarkEnd w:id="168"/>
      <w:bookmarkEnd w:id="169"/>
    </w:p>
    <w:p w14:paraId="7D3A1319" w14:textId="77777777" w:rsidR="00C33509" w:rsidRPr="00347A88" w:rsidRDefault="00C33509" w:rsidP="00A36397">
      <w:pPr>
        <w:pStyle w:val="REUserHint"/>
        <w:rPr>
          <w:rStyle w:val="affff6"/>
        </w:rPr>
      </w:pPr>
      <w:r w:rsidRPr="00347A88">
        <w:rPr>
          <w:rStyle w:val="affff6"/>
          <w:b/>
        </w:rPr>
        <w:t>#Classification:</w:t>
      </w:r>
      <w:r w:rsidRPr="00347A88">
        <w:rPr>
          <w:rStyle w:val="affff6"/>
        </w:rPr>
        <w:t xml:space="preserve"> Optional (</w:t>
      </w:r>
      <w:r>
        <w:rPr>
          <w:rStyle w:val="affff6"/>
        </w:rPr>
        <w:t>Remove, if not used</w:t>
      </w:r>
    </w:p>
    <w:p w14:paraId="37FBB02D" w14:textId="77777777" w:rsidR="00C21EC7" w:rsidRPr="00C33509" w:rsidRDefault="00C21EC7" w:rsidP="00AE0397">
      <w:pPr>
        <w:pStyle w:val="af"/>
        <w:rPr>
          <w:lang w:val="en-US"/>
        </w:rPr>
      </w:pPr>
    </w:p>
    <w:p w14:paraId="4DA27F32" w14:textId="77777777" w:rsidR="00B61E09" w:rsidRDefault="00B61E09" w:rsidP="00B61E09">
      <w:pPr>
        <w:pStyle w:val="3"/>
      </w:pPr>
      <w:bookmarkStart w:id="170" w:name="_Toc435447962"/>
      <w:bookmarkStart w:id="171" w:name="_Toc51333349"/>
      <w:r>
        <w:t>Reliability</w:t>
      </w:r>
      <w:bookmarkEnd w:id="170"/>
      <w:bookmarkEnd w:id="171"/>
    </w:p>
    <w:p w14:paraId="6DF67AA0" w14:textId="77777777" w:rsidR="00C33509" w:rsidRPr="00347A88" w:rsidRDefault="00C33509" w:rsidP="00A36397">
      <w:pPr>
        <w:pStyle w:val="REUserHint"/>
        <w:rPr>
          <w:rStyle w:val="affff6"/>
        </w:rPr>
      </w:pPr>
      <w:r w:rsidRPr="00347A88">
        <w:rPr>
          <w:rStyle w:val="affff6"/>
          <w:b/>
        </w:rPr>
        <w:t>#Classification:</w:t>
      </w:r>
      <w:r w:rsidRPr="00347A88">
        <w:rPr>
          <w:rStyle w:val="affff6"/>
        </w:rPr>
        <w:t xml:space="preserve"> Optional (</w:t>
      </w:r>
      <w:r>
        <w:rPr>
          <w:rStyle w:val="affff6"/>
        </w:rPr>
        <w:t>Remove, if not used</w:t>
      </w:r>
    </w:p>
    <w:p w14:paraId="23CB47AF" w14:textId="77777777" w:rsidR="00B61E09" w:rsidRPr="00C33509" w:rsidRDefault="00B61E09" w:rsidP="00AE0397">
      <w:pPr>
        <w:pStyle w:val="af"/>
        <w:rPr>
          <w:lang w:val="en-US"/>
        </w:rPr>
      </w:pPr>
    </w:p>
    <w:p w14:paraId="4889CC48" w14:textId="77777777" w:rsidR="008759BF" w:rsidRDefault="008759BF" w:rsidP="0067089C">
      <w:pPr>
        <w:pStyle w:val="2"/>
        <w:tabs>
          <w:tab w:val="num" w:pos="718"/>
        </w:tabs>
        <w:ind w:left="601" w:hanging="601"/>
      </w:pPr>
      <w:bookmarkStart w:id="172" w:name="_Toc51333350"/>
      <w:r>
        <w:t>HMI Requirements</w:t>
      </w:r>
      <w:bookmarkEnd w:id="172"/>
    </w:p>
    <w:p w14:paraId="696EB979" w14:textId="77777777" w:rsidR="004D7DC4" w:rsidRDefault="00C21EC7" w:rsidP="00A36397">
      <w:pPr>
        <w:pStyle w:val="REUserHint"/>
        <w:rPr>
          <w:rStyle w:val="affff6"/>
        </w:rPr>
      </w:pPr>
      <w:r w:rsidRPr="006955B0">
        <w:rPr>
          <w:rStyle w:val="affff6"/>
          <w:b/>
        </w:rPr>
        <w:t>#Hint:</w:t>
      </w:r>
      <w:r w:rsidRPr="004B4C12">
        <w:rPr>
          <w:rStyle w:val="affff6"/>
        </w:rPr>
        <w:t xml:space="preserve"> Requirements in this section </w:t>
      </w:r>
      <w:r>
        <w:rPr>
          <w:rStyle w:val="affff6"/>
        </w:rPr>
        <w:t xml:space="preserve">could </w:t>
      </w:r>
      <w:r w:rsidR="004D7DC4">
        <w:rPr>
          <w:rStyle w:val="affff6"/>
        </w:rPr>
        <w:t>specify details of e.g. the icons, the GUI or the sounds.</w:t>
      </w:r>
    </w:p>
    <w:p w14:paraId="57CE568F" w14:textId="77777777" w:rsidR="00AA664E" w:rsidRDefault="00AA664E" w:rsidP="00AE0397">
      <w:pPr>
        <w:pStyle w:val="af"/>
      </w:pPr>
    </w:p>
    <w:p w14:paraId="21DB929A" w14:textId="77777777" w:rsidR="007E65AD" w:rsidRPr="00AA664E" w:rsidRDefault="007E65AD" w:rsidP="00AE0397">
      <w:pPr>
        <w:pStyle w:val="af"/>
      </w:pPr>
    </w:p>
    <w:p w14:paraId="7F93F1F0" w14:textId="77777777" w:rsidR="008759BF" w:rsidRDefault="008759BF" w:rsidP="0067089C">
      <w:pPr>
        <w:pStyle w:val="2"/>
        <w:tabs>
          <w:tab w:val="num" w:pos="718"/>
        </w:tabs>
        <w:ind w:left="601" w:hanging="601"/>
      </w:pPr>
      <w:bookmarkStart w:id="173" w:name="_Toc435447963"/>
      <w:bookmarkStart w:id="174" w:name="_Toc51333351"/>
      <w:r>
        <w:t>Other Requirements</w:t>
      </w:r>
      <w:bookmarkEnd w:id="173"/>
      <w:bookmarkEnd w:id="174"/>
    </w:p>
    <w:p w14:paraId="69B575C7" w14:textId="77777777" w:rsidR="001A180F" w:rsidRDefault="001A180F" w:rsidP="008759BF">
      <w:pPr>
        <w:pStyle w:val="3"/>
      </w:pPr>
      <w:bookmarkStart w:id="175" w:name="_Toc51333352"/>
      <w:bookmarkStart w:id="176" w:name="_Toc435447964"/>
      <w:r>
        <w:t>Design Requirements</w:t>
      </w:r>
      <w:bookmarkEnd w:id="175"/>
    </w:p>
    <w:p w14:paraId="71743B37" w14:textId="77777777" w:rsidR="001A180F" w:rsidRPr="00A36397" w:rsidRDefault="001A180F" w:rsidP="00A36397">
      <w:pPr>
        <w:pStyle w:val="REUserHint"/>
        <w:rPr>
          <w:i/>
          <w:color w:val="7F7F7F" w:themeColor="text1" w:themeTint="80"/>
        </w:rPr>
      </w:pPr>
      <w:r w:rsidRPr="00A36397">
        <w:rPr>
          <w:b/>
          <w:i/>
          <w:color w:val="808080" w:themeColor="background1" w:themeShade="80"/>
        </w:rPr>
        <w:t>#Hint:</w:t>
      </w:r>
      <w:r w:rsidRPr="00A36397">
        <w:rPr>
          <w:i/>
          <w:color w:val="808080" w:themeColor="background1" w:themeShade="80"/>
        </w:rPr>
        <w:t xml:space="preserve"> Requirements of a Logical Function should be typically agnostic of their SW/HW implementation</w:t>
      </w:r>
      <w:r w:rsidRPr="00A36397">
        <w:rPr>
          <w:rStyle w:val="affff6"/>
          <w:i w:val="0"/>
        </w:rPr>
        <w:t>. If for</w:t>
      </w:r>
      <w:r w:rsidRPr="00A36397">
        <w:rPr>
          <w:rStyle w:val="affff6"/>
        </w:rPr>
        <w:t xml:space="preserve"> </w:t>
      </w:r>
      <w:r w:rsidRPr="00A36397">
        <w:rPr>
          <w:i/>
          <w:color w:val="7F7F7F" w:themeColor="text1" w:themeTint="80"/>
        </w:rPr>
        <w:t>specific reasons the function owner needs to define explicitly design constraints</w:t>
      </w:r>
      <w:r w:rsidR="001B20C5" w:rsidRPr="00A36397">
        <w:rPr>
          <w:i/>
          <w:color w:val="7F7F7F" w:themeColor="text1" w:themeTint="80"/>
        </w:rPr>
        <w:t xml:space="preserve"> on the solution</w:t>
      </w:r>
      <w:r w:rsidRPr="00A36397">
        <w:rPr>
          <w:i/>
          <w:color w:val="7F7F7F" w:themeColor="text1" w:themeTint="80"/>
        </w:rPr>
        <w:t>, it can be done in this chapter.</w:t>
      </w:r>
    </w:p>
    <w:p w14:paraId="1310AAB7" w14:textId="77777777" w:rsidR="001F0D2F" w:rsidRDefault="001F0D2F" w:rsidP="00E332D7">
      <w:pPr>
        <w:pStyle w:val="ad"/>
        <w:jc w:val="left"/>
      </w:pPr>
    </w:p>
    <w:p w14:paraId="0171DA2B" w14:textId="77777777" w:rsidR="001A180F" w:rsidRDefault="001A180F" w:rsidP="001A180F"/>
    <w:p w14:paraId="07CB5321" w14:textId="77777777" w:rsidR="008759BF" w:rsidRDefault="008759BF" w:rsidP="008759BF">
      <w:pPr>
        <w:pStyle w:val="3"/>
      </w:pPr>
      <w:bookmarkStart w:id="177" w:name="_Toc51333353"/>
      <w:r>
        <w:t>Manufacturing Requirements</w:t>
      </w:r>
      <w:bookmarkEnd w:id="176"/>
      <w:bookmarkEnd w:id="177"/>
    </w:p>
    <w:p w14:paraId="1E40D29D" w14:textId="77777777" w:rsidR="00AE0397" w:rsidRPr="00AE0397" w:rsidRDefault="00AE0397" w:rsidP="00AE0397">
      <w:pPr>
        <w:pStyle w:val="af"/>
      </w:pPr>
    </w:p>
    <w:p w14:paraId="37DC83CD" w14:textId="77777777" w:rsidR="008759BF" w:rsidRDefault="008759BF" w:rsidP="008759BF">
      <w:pPr>
        <w:pStyle w:val="3"/>
      </w:pPr>
      <w:bookmarkStart w:id="178" w:name="_Toc435447965"/>
      <w:bookmarkStart w:id="179" w:name="_Toc51333354"/>
      <w:r>
        <w:t>Service Requirements</w:t>
      </w:r>
      <w:bookmarkEnd w:id="178"/>
      <w:bookmarkEnd w:id="179"/>
    </w:p>
    <w:p w14:paraId="21B9187E" w14:textId="77777777" w:rsidR="008759BF" w:rsidRPr="00A36397" w:rsidRDefault="00845E88" w:rsidP="00A36397">
      <w:pPr>
        <w:pStyle w:val="REUserHint"/>
        <w:rPr>
          <w:i/>
          <w:color w:val="7F7F7F" w:themeColor="text1" w:themeTint="80"/>
        </w:rPr>
      </w:pPr>
      <w:r w:rsidRPr="00A36397">
        <w:rPr>
          <w:b/>
          <w:i/>
          <w:color w:val="7F7F7F" w:themeColor="text1" w:themeTint="80"/>
        </w:rPr>
        <w:t>#Hint:</w:t>
      </w:r>
      <w:r w:rsidRPr="00A36397">
        <w:rPr>
          <w:i/>
          <w:color w:val="7F7F7F" w:themeColor="text1" w:themeTint="80"/>
        </w:rPr>
        <w:t xml:space="preserve"> </w:t>
      </w:r>
      <w:r w:rsidR="004B4C12" w:rsidRPr="00A36397">
        <w:rPr>
          <w:i/>
          <w:color w:val="7F7F7F" w:themeColor="text1" w:themeTint="80"/>
        </w:rPr>
        <w:t>Requirements in this section could specify, e.g. w</w:t>
      </w:r>
      <w:r w:rsidR="008759BF" w:rsidRPr="00A36397">
        <w:rPr>
          <w:i/>
          <w:color w:val="7F7F7F" w:themeColor="text1" w:themeTint="80"/>
        </w:rPr>
        <w:t>hat needs to be considered, if individual ECUs are</w:t>
      </w:r>
      <w:r w:rsidR="008759BF" w:rsidRPr="00A36397">
        <w:rPr>
          <w:rStyle w:val="affff6"/>
          <w:i w:val="0"/>
          <w:color w:val="7F7F7F" w:themeColor="text1" w:themeTint="80"/>
        </w:rPr>
        <w:t xml:space="preserve"> </w:t>
      </w:r>
      <w:r w:rsidR="008759BF" w:rsidRPr="00A36397">
        <w:rPr>
          <w:i/>
          <w:color w:val="7F7F7F" w:themeColor="text1" w:themeTint="80"/>
        </w:rPr>
        <w:t>replaced or new SW is flashed to ECUs (parameter set in non-volatile memory might get inconsistent</w:t>
      </w:r>
      <w:r w:rsidR="00D00E17" w:rsidRPr="00A36397">
        <w:rPr>
          <w:i/>
          <w:color w:val="7F7F7F" w:themeColor="text1" w:themeTint="80"/>
        </w:rPr>
        <w:t xml:space="preserve"> and needs also to be updated).</w:t>
      </w:r>
    </w:p>
    <w:p w14:paraId="54ED60CE" w14:textId="77777777" w:rsidR="00AA664E" w:rsidRPr="00AA664E" w:rsidRDefault="00AA664E" w:rsidP="00AE0397">
      <w:pPr>
        <w:pStyle w:val="af"/>
      </w:pPr>
    </w:p>
    <w:p w14:paraId="31A7A02B" w14:textId="77777777" w:rsidR="00321A33" w:rsidRDefault="00321A33" w:rsidP="00321A33">
      <w:pPr>
        <w:pStyle w:val="4"/>
      </w:pPr>
      <w:bookmarkStart w:id="180" w:name="_Toc435447966"/>
      <w:r>
        <w:t>Cloud Connectivity Data Analytics Requirements</w:t>
      </w:r>
    </w:p>
    <w:p w14:paraId="06B86997" w14:textId="77777777" w:rsidR="00321A33" w:rsidRDefault="00321A33" w:rsidP="00321A33">
      <w:pPr>
        <w:pStyle w:val="REUserHint"/>
        <w:rPr>
          <w:rStyle w:val="affff6"/>
        </w:rPr>
      </w:pPr>
      <w:r w:rsidRPr="006955B0">
        <w:rPr>
          <w:rStyle w:val="affff6"/>
          <w:b/>
        </w:rPr>
        <w:t>#Hint:</w:t>
      </w:r>
      <w:r w:rsidRPr="004B4C12">
        <w:rPr>
          <w:rStyle w:val="affff6"/>
        </w:rPr>
        <w:t xml:space="preserve"> </w:t>
      </w:r>
      <w:r>
        <w:rPr>
          <w:rStyle w:val="affff6"/>
        </w:rPr>
        <w:t>All features must consider opportunity for prognostics using cloud connectivity and data analytics. Use the Feature Data Analytics Creation Tool to identify the list of data elements that could help with the following:</w:t>
      </w:r>
    </w:p>
    <w:p w14:paraId="6BB782C5" w14:textId="77777777" w:rsidR="00321A33" w:rsidRPr="007E081B" w:rsidRDefault="00321A33" w:rsidP="00DE03AF">
      <w:pPr>
        <w:pStyle w:val="REUserHint"/>
        <w:numPr>
          <w:ilvl w:val="0"/>
          <w:numId w:val="13"/>
        </w:numPr>
        <w:rPr>
          <w:rStyle w:val="affff6"/>
        </w:rPr>
      </w:pPr>
      <w:r w:rsidRPr="007E081B">
        <w:rPr>
          <w:rStyle w:val="affff6"/>
        </w:rPr>
        <w:lastRenderedPageBreak/>
        <w:t>Confirm customer usage of the feature</w:t>
      </w:r>
    </w:p>
    <w:p w14:paraId="7A20B341" w14:textId="77777777" w:rsidR="00321A33" w:rsidRDefault="00321A33" w:rsidP="00DE03AF">
      <w:pPr>
        <w:pStyle w:val="REUserHint"/>
        <w:numPr>
          <w:ilvl w:val="0"/>
          <w:numId w:val="13"/>
        </w:numPr>
        <w:rPr>
          <w:rStyle w:val="affff6"/>
        </w:rPr>
      </w:pPr>
      <w:r w:rsidRPr="007E081B">
        <w:rPr>
          <w:rStyle w:val="affff6"/>
        </w:rPr>
        <w:t xml:space="preserve">Early </w:t>
      </w:r>
      <w:r>
        <w:rPr>
          <w:rStyle w:val="affff6"/>
        </w:rPr>
        <w:t>identification</w:t>
      </w:r>
      <w:r w:rsidRPr="007E081B">
        <w:rPr>
          <w:rStyle w:val="affff6"/>
        </w:rPr>
        <w:t xml:space="preserve"> of feature failure modes and causes</w:t>
      </w:r>
    </w:p>
    <w:p w14:paraId="5389AFD6" w14:textId="77777777" w:rsidR="00321A33" w:rsidRDefault="00321A33" w:rsidP="00DE03AF">
      <w:pPr>
        <w:pStyle w:val="REUserHint"/>
        <w:numPr>
          <w:ilvl w:val="0"/>
          <w:numId w:val="13"/>
        </w:numPr>
        <w:rPr>
          <w:rStyle w:val="affff6"/>
        </w:rPr>
      </w:pPr>
      <w:r w:rsidRPr="007E081B">
        <w:rPr>
          <w:rStyle w:val="affff6"/>
        </w:rPr>
        <w:t>Data elements that help with feature reductive design</w:t>
      </w:r>
    </w:p>
    <w:p w14:paraId="642B7BE2" w14:textId="77777777" w:rsidR="00321A33" w:rsidRPr="00347A88" w:rsidRDefault="00321A33" w:rsidP="00321A33">
      <w:pPr>
        <w:pStyle w:val="REUserHint"/>
        <w:rPr>
          <w:rStyle w:val="affff6"/>
        </w:rPr>
      </w:pPr>
      <w:r w:rsidRPr="00347A88">
        <w:rPr>
          <w:rStyle w:val="affff6"/>
          <w:b/>
        </w:rPr>
        <w:t>#Link:</w:t>
      </w:r>
      <w:r w:rsidRPr="00347A88">
        <w:rPr>
          <w:rStyle w:val="affff6"/>
        </w:rPr>
        <w:t xml:space="preserve"> </w:t>
      </w:r>
      <w:r>
        <w:rPr>
          <w:rStyle w:val="affff6"/>
        </w:rPr>
        <w:t>Feature Data Analytics Creation Tool (work in progress, no link available yet)</w:t>
      </w:r>
      <w:r w:rsidRPr="00347A88">
        <w:rPr>
          <w:rStyle w:val="affff6"/>
        </w:rPr>
        <w:t>.</w:t>
      </w:r>
    </w:p>
    <w:p w14:paraId="733C7074" w14:textId="77777777" w:rsidR="00321A33" w:rsidRPr="007E081B" w:rsidRDefault="00321A33" w:rsidP="00321A33"/>
    <w:p w14:paraId="70B30CCC" w14:textId="77777777" w:rsidR="008759BF" w:rsidRDefault="008759BF" w:rsidP="008759BF">
      <w:pPr>
        <w:pStyle w:val="3"/>
      </w:pPr>
      <w:bookmarkStart w:id="181" w:name="_Toc51333355"/>
      <w:r>
        <w:t>After Sales Requirements</w:t>
      </w:r>
      <w:bookmarkEnd w:id="180"/>
      <w:bookmarkEnd w:id="181"/>
    </w:p>
    <w:p w14:paraId="1FFED54A" w14:textId="77777777" w:rsidR="008759BF" w:rsidRPr="00A36397" w:rsidRDefault="00D00E17" w:rsidP="00A36397">
      <w:pPr>
        <w:pStyle w:val="REUserHint"/>
        <w:rPr>
          <w:rStyle w:val="affff6"/>
          <w:iCs w:val="0"/>
          <w:color w:val="7F7F7F" w:themeColor="text1" w:themeTint="80"/>
        </w:rPr>
      </w:pPr>
      <w:r w:rsidRPr="00A36397">
        <w:rPr>
          <w:rStyle w:val="affff6"/>
          <w:b/>
          <w:iCs w:val="0"/>
          <w:color w:val="7F7F7F" w:themeColor="text1" w:themeTint="80"/>
        </w:rPr>
        <w:t>#Hint:</w:t>
      </w:r>
      <w:r w:rsidRPr="00A36397">
        <w:rPr>
          <w:rStyle w:val="affff6"/>
          <w:iCs w:val="0"/>
          <w:color w:val="7F7F7F" w:themeColor="text1" w:themeTint="80"/>
        </w:rPr>
        <w:t xml:space="preserve"> </w:t>
      </w:r>
      <w:r w:rsidR="004B4C12" w:rsidRPr="00A36397">
        <w:rPr>
          <w:rStyle w:val="affff6"/>
          <w:iCs w:val="0"/>
          <w:color w:val="7F7F7F" w:themeColor="text1" w:themeTint="80"/>
        </w:rPr>
        <w:t xml:space="preserve">Requirements in this section could </w:t>
      </w:r>
      <w:r w:rsidR="004B4C12" w:rsidRPr="00A36397">
        <w:rPr>
          <w:color w:val="7F7F7F" w:themeColor="text1" w:themeTint="80"/>
        </w:rPr>
        <w:t xml:space="preserve">specify, e.g. </w:t>
      </w:r>
      <w:r w:rsidR="008759BF" w:rsidRPr="00A36397">
        <w:rPr>
          <w:color w:val="7F7F7F" w:themeColor="text1" w:themeTint="80"/>
        </w:rPr>
        <w:t>input for</w:t>
      </w:r>
      <w:r w:rsidR="008759BF" w:rsidRPr="00A36397">
        <w:rPr>
          <w:rStyle w:val="affff6"/>
          <w:iCs w:val="0"/>
          <w:color w:val="7F7F7F" w:themeColor="text1" w:themeTint="80"/>
        </w:rPr>
        <w:t xml:space="preserve"> </w:t>
      </w:r>
      <w:r w:rsidR="004B4C12" w:rsidRPr="00A36397">
        <w:rPr>
          <w:rStyle w:val="affff6"/>
          <w:iCs w:val="0"/>
          <w:color w:val="7F7F7F" w:themeColor="text1" w:themeTint="80"/>
        </w:rPr>
        <w:t xml:space="preserve">the </w:t>
      </w:r>
      <w:r w:rsidR="008759BF" w:rsidRPr="00A36397">
        <w:rPr>
          <w:rStyle w:val="affff6"/>
          <w:iCs w:val="0"/>
          <w:color w:val="7F7F7F" w:themeColor="text1" w:themeTint="80"/>
        </w:rPr>
        <w:t>Owner</w:t>
      </w:r>
      <w:r w:rsidR="00AF6972" w:rsidRPr="00A36397">
        <w:rPr>
          <w:rStyle w:val="affff6"/>
          <w:iCs w:val="0"/>
          <w:color w:val="7F7F7F" w:themeColor="text1" w:themeTint="80"/>
        </w:rPr>
        <w:t>’</w:t>
      </w:r>
      <w:r w:rsidRPr="00A36397">
        <w:rPr>
          <w:rStyle w:val="affff6"/>
          <w:iCs w:val="0"/>
          <w:color w:val="7F7F7F" w:themeColor="text1" w:themeTint="80"/>
        </w:rPr>
        <w:t>s Manual</w:t>
      </w:r>
      <w:r w:rsidR="004B4C12" w:rsidRPr="00A36397">
        <w:rPr>
          <w:rStyle w:val="affff6"/>
          <w:iCs w:val="0"/>
          <w:color w:val="7F7F7F" w:themeColor="text1" w:themeTint="80"/>
        </w:rPr>
        <w:t xml:space="preserve"> could be gathered</w:t>
      </w:r>
      <w:r w:rsidRPr="00A36397">
        <w:rPr>
          <w:rStyle w:val="affff6"/>
          <w:iCs w:val="0"/>
          <w:color w:val="7F7F7F" w:themeColor="text1" w:themeTint="80"/>
        </w:rPr>
        <w:t>.</w:t>
      </w:r>
    </w:p>
    <w:p w14:paraId="0E493002" w14:textId="77777777" w:rsidR="00AA664E" w:rsidRPr="00AA664E" w:rsidRDefault="00AA664E" w:rsidP="00AE0397">
      <w:pPr>
        <w:pStyle w:val="af"/>
      </w:pPr>
    </w:p>
    <w:p w14:paraId="28C37214" w14:textId="77777777" w:rsidR="008759BF" w:rsidRDefault="008759BF" w:rsidP="008759BF">
      <w:pPr>
        <w:pStyle w:val="3"/>
      </w:pPr>
      <w:bookmarkStart w:id="182" w:name="_Toc435447967"/>
      <w:bookmarkStart w:id="183" w:name="_Toc273425167"/>
      <w:bookmarkStart w:id="184" w:name="_Toc51333356"/>
      <w:r>
        <w:t>Process requirements</w:t>
      </w:r>
      <w:bookmarkEnd w:id="182"/>
      <w:bookmarkEnd w:id="183"/>
      <w:bookmarkEnd w:id="184"/>
    </w:p>
    <w:p w14:paraId="6CFC2954" w14:textId="77777777" w:rsidR="008759BF" w:rsidRPr="00A36397" w:rsidRDefault="00845E88" w:rsidP="00A36397">
      <w:pPr>
        <w:pStyle w:val="REUserHint"/>
        <w:rPr>
          <w:rStyle w:val="affff6"/>
          <w:iCs w:val="0"/>
          <w:color w:val="7F7F7F" w:themeColor="text1" w:themeTint="80"/>
        </w:rPr>
      </w:pPr>
      <w:r w:rsidRPr="00A36397">
        <w:rPr>
          <w:rStyle w:val="affff6"/>
          <w:b/>
          <w:iCs w:val="0"/>
          <w:color w:val="7F7F7F" w:themeColor="text1" w:themeTint="80"/>
        </w:rPr>
        <w:t>#Hint:</w:t>
      </w:r>
      <w:r w:rsidRPr="00A36397">
        <w:rPr>
          <w:rStyle w:val="affff6"/>
          <w:iCs w:val="0"/>
          <w:color w:val="7F7F7F" w:themeColor="text1" w:themeTint="80"/>
        </w:rPr>
        <w:t xml:space="preserve"> </w:t>
      </w:r>
      <w:r w:rsidR="004B4C12" w:rsidRPr="00A36397">
        <w:rPr>
          <w:rStyle w:val="affff6"/>
          <w:iCs w:val="0"/>
          <w:color w:val="7F7F7F" w:themeColor="text1" w:themeTint="80"/>
        </w:rPr>
        <w:t xml:space="preserve">Requirements in this section are relevant </w:t>
      </w:r>
      <w:r w:rsidR="008759BF" w:rsidRPr="00A36397">
        <w:rPr>
          <w:rStyle w:val="affff6"/>
          <w:iCs w:val="0"/>
          <w:color w:val="7F7F7F" w:themeColor="text1" w:themeTint="80"/>
        </w:rPr>
        <w:t>for the development process of th</w:t>
      </w:r>
      <w:r w:rsidR="004B4C12" w:rsidRPr="00A36397">
        <w:rPr>
          <w:rStyle w:val="affff6"/>
          <w:iCs w:val="0"/>
          <w:color w:val="7F7F7F" w:themeColor="text1" w:themeTint="80"/>
        </w:rPr>
        <w:t>e</w:t>
      </w:r>
      <w:r w:rsidR="008759BF" w:rsidRPr="00A36397">
        <w:rPr>
          <w:rStyle w:val="affff6"/>
          <w:iCs w:val="0"/>
          <w:color w:val="7F7F7F" w:themeColor="text1" w:themeTint="80"/>
        </w:rPr>
        <w:t xml:space="preserve"> fea</w:t>
      </w:r>
      <w:r w:rsidR="00D00E17" w:rsidRPr="00A36397">
        <w:rPr>
          <w:rStyle w:val="affff6"/>
          <w:iCs w:val="0"/>
          <w:color w:val="7F7F7F" w:themeColor="text1" w:themeTint="80"/>
        </w:rPr>
        <w:t>ture, e.g. ISO26262 compliance.</w:t>
      </w:r>
    </w:p>
    <w:p w14:paraId="20CA60F9" w14:textId="77777777" w:rsidR="008759BF" w:rsidRPr="007B233B" w:rsidRDefault="008759BF" w:rsidP="00AE0397">
      <w:pPr>
        <w:pStyle w:val="af"/>
        <w:rPr>
          <w:lang w:val="en-US"/>
        </w:rPr>
      </w:pPr>
    </w:p>
    <w:p w14:paraId="0EF6E1D7" w14:textId="77777777" w:rsidR="00B924AD" w:rsidRDefault="00D808DC" w:rsidP="0059666E">
      <w:pPr>
        <w:pStyle w:val="1"/>
      </w:pPr>
      <w:bookmarkStart w:id="185" w:name="_Ref513649109"/>
      <w:bookmarkStart w:id="186" w:name="_Ref513649114"/>
      <w:bookmarkStart w:id="187" w:name="_Toc51333357"/>
      <w:r>
        <w:lastRenderedPageBreak/>
        <w:t>Functional Safety</w:t>
      </w:r>
      <w:bookmarkEnd w:id="185"/>
      <w:bookmarkEnd w:id="186"/>
      <w:bookmarkEnd w:id="187"/>
    </w:p>
    <w:p w14:paraId="30429D1E" w14:textId="77777777" w:rsidR="00CB154D" w:rsidRPr="00347A88" w:rsidRDefault="00CB154D" w:rsidP="00A36397">
      <w:pPr>
        <w:pStyle w:val="REUserHint"/>
        <w:rPr>
          <w:rStyle w:val="affff6"/>
        </w:rPr>
      </w:pPr>
      <w:r w:rsidRPr="00347A88">
        <w:rPr>
          <w:rStyle w:val="affff6"/>
          <w:b/>
        </w:rPr>
        <w:t>#Classification</w:t>
      </w:r>
      <w:r w:rsidRPr="00347A88">
        <w:rPr>
          <w:rStyle w:val="affff6"/>
        </w:rPr>
        <w:t>: Functional Safety only</w:t>
      </w:r>
    </w:p>
    <w:p w14:paraId="06926197" w14:textId="77777777" w:rsidR="00B924AD" w:rsidRPr="00931D5E" w:rsidRDefault="006955B0" w:rsidP="00A36397">
      <w:pPr>
        <w:pStyle w:val="REUserHint"/>
        <w:rPr>
          <w:rStyle w:val="affff6"/>
          <w:i w:val="0"/>
          <w:color w:val="0000FF"/>
        </w:rPr>
      </w:pPr>
      <w:r w:rsidRPr="00347A88">
        <w:rPr>
          <w:rStyle w:val="affff6"/>
          <w:b/>
        </w:rPr>
        <w:t>#Hint</w:t>
      </w:r>
      <w:r w:rsidR="004D7DC4" w:rsidRPr="00347A88">
        <w:rPr>
          <w:rStyle w:val="affff6"/>
          <w:b/>
        </w:rPr>
        <w:t>:</w:t>
      </w:r>
      <w:r w:rsidR="00B924AD" w:rsidRPr="00347A88">
        <w:rPr>
          <w:rStyle w:val="affff6"/>
        </w:rPr>
        <w:t xml:space="preserve"> This section is dedicated to the Ford Functional Safety (ISO26262) process. For details of this process refer </w:t>
      </w:r>
      <w:r w:rsidR="004D7DC4" w:rsidRPr="00347A88">
        <w:rPr>
          <w:rStyle w:val="affff6"/>
          <w:b/>
        </w:rPr>
        <w:t>#Link:</w:t>
      </w:r>
      <w:r w:rsidR="00572A49" w:rsidRPr="00347A88">
        <w:rPr>
          <w:rStyle w:val="affff6"/>
        </w:rPr>
        <w:t xml:space="preserve"> </w:t>
      </w:r>
      <w:hyperlink r:id="rId59" w:history="1">
        <w:r w:rsidR="00572A49" w:rsidRPr="00DE5C04">
          <w:rPr>
            <w:rStyle w:val="affff6"/>
            <w:color w:val="0000FF"/>
          </w:rPr>
          <w:t>Ford Functional Safety Sharepoint</w:t>
        </w:r>
      </w:hyperlink>
    </w:p>
    <w:p w14:paraId="38B6A197" w14:textId="77777777" w:rsidR="00BF0FF6" w:rsidRPr="0014375F" w:rsidRDefault="00BF0FF6" w:rsidP="00A36397">
      <w:pPr>
        <w:pStyle w:val="REUserHint"/>
        <w:rPr>
          <w:rStyle w:val="affff6"/>
          <w:i w:val="0"/>
          <w:iCs w:val="0"/>
        </w:rPr>
      </w:pPr>
      <w:r w:rsidRPr="00931D5E">
        <w:rPr>
          <w:rStyle w:val="affff6"/>
          <w:b/>
          <w:i w:val="0"/>
        </w:rPr>
        <w:t xml:space="preserve">#Contact: </w:t>
      </w:r>
      <w:hyperlink r:id="rId60" w:anchor="ApplicationFunctionalSafetyEngineer" w:history="1">
        <w:r w:rsidRPr="00931D5E">
          <w:rPr>
            <w:rStyle w:val="ac"/>
            <w:i/>
            <w:u w:val="none"/>
          </w:rPr>
          <w:t>RE Wiki Roles &amp; Responsibilites page – Role</w:t>
        </w:r>
        <w:r w:rsidR="00AB6ED0" w:rsidRPr="00931D5E">
          <w:rPr>
            <w:rStyle w:val="ac"/>
            <w:i/>
            <w:u w:val="none"/>
          </w:rPr>
          <w:t>: Application</w:t>
        </w:r>
        <w:r w:rsidRPr="00931D5E">
          <w:rPr>
            <w:rStyle w:val="ac"/>
            <w:i/>
            <w:u w:val="none"/>
          </w:rPr>
          <w:t xml:space="preserve"> Functional Safety </w:t>
        </w:r>
        <w:r w:rsidR="00AB6ED0" w:rsidRPr="00931D5E">
          <w:rPr>
            <w:rStyle w:val="ac"/>
            <w:i/>
            <w:u w:val="none"/>
          </w:rPr>
          <w:t>Engineer</w:t>
        </w:r>
      </w:hyperlink>
      <w:r w:rsidR="0014375F" w:rsidRPr="0014375F">
        <w:rPr>
          <w:rStyle w:val="affff6"/>
          <w:iCs w:val="0"/>
        </w:rPr>
        <w:t xml:space="preserve"> </w:t>
      </w:r>
    </w:p>
    <w:p w14:paraId="5161FF7C" w14:textId="77777777" w:rsidR="00B924AD" w:rsidRDefault="00B924AD" w:rsidP="0067089C">
      <w:pPr>
        <w:pStyle w:val="2"/>
        <w:tabs>
          <w:tab w:val="num" w:pos="718"/>
        </w:tabs>
        <w:ind w:left="601" w:hanging="601"/>
      </w:pPr>
      <w:bookmarkStart w:id="188" w:name="_Toc457382175"/>
      <w:bookmarkStart w:id="189" w:name="_Toc454970192"/>
      <w:bookmarkStart w:id="190" w:name="_Toc51333358"/>
      <w:r>
        <w:t>System Behaviors for HARA</w:t>
      </w:r>
      <w:bookmarkEnd w:id="188"/>
      <w:bookmarkEnd w:id="189"/>
      <w:bookmarkEnd w:id="190"/>
    </w:p>
    <w:p w14:paraId="37932BE3" w14:textId="77777777" w:rsidR="004D7DC4" w:rsidRPr="00347A88" w:rsidRDefault="00894712" w:rsidP="00A36397">
      <w:pPr>
        <w:pStyle w:val="REUserHint"/>
        <w:rPr>
          <w:rStyle w:val="affff6"/>
        </w:rPr>
      </w:pPr>
      <w:r w:rsidRPr="00347A88">
        <w:rPr>
          <w:rStyle w:val="affff6"/>
          <w:b/>
        </w:rPr>
        <w:t>#</w:t>
      </w:r>
      <w:r w:rsidR="004D7DC4" w:rsidRPr="00347A88">
        <w:rPr>
          <w:rStyle w:val="affff6"/>
          <w:b/>
        </w:rPr>
        <w:t>Classification</w:t>
      </w:r>
      <w:r w:rsidRPr="00347A88">
        <w:rPr>
          <w:rStyle w:val="affff6"/>
        </w:rPr>
        <w:t xml:space="preserve">: </w:t>
      </w:r>
      <w:r w:rsidR="004D7DC4" w:rsidRPr="00347A88">
        <w:rPr>
          <w:rStyle w:val="affff6"/>
        </w:rPr>
        <w:t>Functional Safety</w:t>
      </w:r>
      <w:r w:rsidR="006104C6" w:rsidRPr="00347A88">
        <w:rPr>
          <w:rStyle w:val="affff6"/>
        </w:rPr>
        <w:t xml:space="preserve"> only</w:t>
      </w:r>
    </w:p>
    <w:p w14:paraId="24077643" w14:textId="77777777" w:rsidR="00B924AD" w:rsidRPr="00347A88" w:rsidRDefault="004D7DC4" w:rsidP="00A36397">
      <w:pPr>
        <w:pStyle w:val="REUserHint"/>
        <w:rPr>
          <w:rStyle w:val="affff6"/>
        </w:rPr>
      </w:pPr>
      <w:r w:rsidRPr="00347A88">
        <w:rPr>
          <w:rStyle w:val="affff6"/>
          <w:b/>
        </w:rPr>
        <w:t>#Hint:</w:t>
      </w:r>
      <w:r w:rsidRPr="00347A88">
        <w:rPr>
          <w:rStyle w:val="affff6"/>
        </w:rPr>
        <w:t xml:space="preserve"> </w:t>
      </w:r>
      <w:r w:rsidR="00B924AD" w:rsidRPr="00347A88">
        <w:rPr>
          <w:rStyle w:val="affff6"/>
        </w:rPr>
        <w:t xml:space="preserve">List of selected system behaviors </w:t>
      </w:r>
      <w:r w:rsidR="0059666E" w:rsidRPr="00347A88">
        <w:rPr>
          <w:rStyle w:val="affff6"/>
        </w:rPr>
        <w:t>is an input to</w:t>
      </w:r>
      <w:r w:rsidR="00B924AD" w:rsidRPr="00347A88">
        <w:rPr>
          <w:rStyle w:val="affff6"/>
        </w:rPr>
        <w:t xml:space="preserve"> the </w:t>
      </w:r>
      <w:r w:rsidR="0059666E" w:rsidRPr="00347A88">
        <w:rPr>
          <w:rStyle w:val="affff6"/>
        </w:rPr>
        <w:t xml:space="preserve">Hazard Analysis and Risk Assessment (HARA). </w:t>
      </w:r>
      <w:r w:rsidR="00477FD5" w:rsidRPr="00F1604A">
        <w:rPr>
          <w:rStyle w:val="affff6"/>
        </w:rPr>
        <w:t>In the table below, list the system behaviors (</w:t>
      </w:r>
      <w:r w:rsidR="00477FD5">
        <w:rPr>
          <w:rStyle w:val="affff6"/>
        </w:rPr>
        <w:t xml:space="preserve">i.e., </w:t>
      </w:r>
      <w:r w:rsidR="00477FD5" w:rsidRPr="00F1604A">
        <w:rPr>
          <w:rStyle w:val="affff6"/>
        </w:rPr>
        <w:t>the implementation-independent, intended functions of the item at the vehicle level). Include the identifier, name and description of each system behavior. All system behaviors shall be evaluated in the HARA.</w:t>
      </w:r>
    </w:p>
    <w:p w14:paraId="4D50B72A" w14:textId="77777777" w:rsidR="00B924AD" w:rsidRPr="00AA664E" w:rsidRDefault="00B924AD" w:rsidP="0059666E">
      <w:pPr>
        <w:pStyle w:val="af"/>
      </w:pPr>
    </w:p>
    <w:tbl>
      <w:tblPr>
        <w:tblW w:w="10206" w:type="dxa"/>
        <w:tblInd w:w="108" w:type="dxa"/>
        <w:tblLayout w:type="fixed"/>
        <w:tblLook w:val="0620" w:firstRow="1" w:lastRow="0" w:firstColumn="0" w:lastColumn="0" w:noHBand="1" w:noVBand="1"/>
      </w:tblPr>
      <w:tblGrid>
        <w:gridCol w:w="2609"/>
        <w:gridCol w:w="4054"/>
        <w:gridCol w:w="3543"/>
      </w:tblGrid>
      <w:tr w:rsidR="00477FD5" w14:paraId="1BC7AD03" w14:textId="77777777" w:rsidTr="00477FD5">
        <w:trPr>
          <w:trHeight w:val="350"/>
        </w:trPr>
        <w:tc>
          <w:tcPr>
            <w:tcW w:w="26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8FA365" w14:textId="77777777" w:rsidR="00477FD5" w:rsidRDefault="00477FD5" w:rsidP="00477FD5">
            <w:pPr>
              <w:pStyle w:val="ad"/>
              <w:rPr>
                <w:lang w:val="en-GB"/>
              </w:rPr>
            </w:pPr>
            <w:r>
              <w:rPr>
                <w:lang w:val="en-GB"/>
              </w:rPr>
              <w:t>ID</w:t>
            </w:r>
          </w:p>
        </w:tc>
        <w:tc>
          <w:tcPr>
            <w:tcW w:w="40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7C2B11" w14:textId="77777777" w:rsidR="00477FD5" w:rsidRDefault="00477FD5" w:rsidP="00477FD5">
            <w:pPr>
              <w:pStyle w:val="ad"/>
              <w:rPr>
                <w:lang w:val="en-GB"/>
              </w:rPr>
            </w:pPr>
            <w:r>
              <w:rPr>
                <w:lang w:val="en-GB"/>
              </w:rPr>
              <w:t>Name</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8CE8B1" w14:textId="77777777" w:rsidR="00477FD5" w:rsidRDefault="00477FD5" w:rsidP="00477FD5">
            <w:pPr>
              <w:pStyle w:val="ad"/>
              <w:rPr>
                <w:lang w:val="en-GB"/>
              </w:rPr>
            </w:pPr>
            <w:r>
              <w:rPr>
                <w:lang w:val="en-GB"/>
              </w:rPr>
              <w:t>Description</w:t>
            </w:r>
          </w:p>
        </w:tc>
      </w:tr>
      <w:tr w:rsidR="00477FD5" w14:paraId="4851BF13" w14:textId="77777777" w:rsidTr="00477FD5">
        <w:trPr>
          <w:trHeight w:val="323"/>
        </w:trPr>
        <w:tc>
          <w:tcPr>
            <w:tcW w:w="2609" w:type="dxa"/>
            <w:tcBorders>
              <w:top w:val="single" w:sz="4" w:space="0" w:color="auto"/>
              <w:left w:val="single" w:sz="4" w:space="0" w:color="auto"/>
              <w:bottom w:val="single" w:sz="4" w:space="0" w:color="auto"/>
              <w:right w:val="single" w:sz="4" w:space="0" w:color="auto"/>
            </w:tcBorders>
            <w:vAlign w:val="center"/>
            <w:hideMark/>
          </w:tcPr>
          <w:p w14:paraId="56451658" w14:textId="77777777" w:rsidR="00477FD5" w:rsidRDefault="00477FD5" w:rsidP="00477FD5">
            <w:r>
              <w:rPr>
                <w:b/>
              </w:rPr>
              <w:t>F_ATC_U0002</w:t>
            </w:r>
          </w:p>
        </w:tc>
        <w:tc>
          <w:tcPr>
            <w:tcW w:w="4054" w:type="dxa"/>
            <w:tcBorders>
              <w:top w:val="single" w:sz="4" w:space="0" w:color="auto"/>
              <w:left w:val="single" w:sz="4" w:space="0" w:color="auto"/>
              <w:bottom w:val="single" w:sz="4" w:space="0" w:color="auto"/>
              <w:right w:val="single" w:sz="4" w:space="0" w:color="auto"/>
            </w:tcBorders>
            <w:vAlign w:val="center"/>
            <w:hideMark/>
          </w:tcPr>
          <w:p w14:paraId="33770809" w14:textId="77777777" w:rsidR="00477FD5" w:rsidRDefault="00477FD5" w:rsidP="00477FD5">
            <w:r>
              <w:t>Tilt the vehicle body</w:t>
            </w:r>
          </w:p>
        </w:tc>
        <w:tc>
          <w:tcPr>
            <w:tcW w:w="3543" w:type="dxa"/>
            <w:tcBorders>
              <w:top w:val="single" w:sz="4" w:space="0" w:color="auto"/>
              <w:left w:val="single" w:sz="4" w:space="0" w:color="auto"/>
              <w:bottom w:val="single" w:sz="4" w:space="0" w:color="auto"/>
              <w:right w:val="single" w:sz="4" w:space="0" w:color="auto"/>
            </w:tcBorders>
            <w:vAlign w:val="center"/>
          </w:tcPr>
          <w:p w14:paraId="787C017B" w14:textId="77777777" w:rsidR="00477FD5" w:rsidRDefault="00477FD5" w:rsidP="00477FD5">
            <w:r>
              <w:t>Tilt the vehicle body</w:t>
            </w:r>
          </w:p>
        </w:tc>
      </w:tr>
    </w:tbl>
    <w:p w14:paraId="031C0B41" w14:textId="77777777" w:rsidR="00B924AD" w:rsidRDefault="00B924AD" w:rsidP="0059666E">
      <w:pPr>
        <w:pStyle w:val="ad"/>
      </w:pPr>
      <w:bookmarkStart w:id="191" w:name="_Toc51333389"/>
      <w:r>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15</w:t>
      </w:r>
      <w:r w:rsidR="002C1D22">
        <w:rPr>
          <w:noProof/>
        </w:rPr>
        <w:fldChar w:fldCharType="end"/>
      </w:r>
      <w:r>
        <w:t>: System Behaviors</w:t>
      </w:r>
      <w:r w:rsidR="00DD6369">
        <w:t xml:space="preserve"> for HARA</w:t>
      </w:r>
      <w:bookmarkEnd w:id="191"/>
    </w:p>
    <w:p w14:paraId="65E87DCD" w14:textId="77777777" w:rsidR="00784A0B" w:rsidRPr="00225AAB" w:rsidRDefault="00784A0B" w:rsidP="0067089C">
      <w:pPr>
        <w:pStyle w:val="2"/>
        <w:tabs>
          <w:tab w:val="num" w:pos="718"/>
        </w:tabs>
        <w:ind w:left="601" w:hanging="601"/>
      </w:pPr>
      <w:bookmarkStart w:id="192" w:name="_Ref519952222"/>
      <w:bookmarkStart w:id="193" w:name="_Ref519952229"/>
      <w:bookmarkStart w:id="194" w:name="_Toc51333359"/>
      <w:r w:rsidRPr="0067089C">
        <w:rPr>
          <w:iCs w:val="0"/>
        </w:rPr>
        <w:t>Safety</w:t>
      </w:r>
      <w:r w:rsidRPr="00225AAB">
        <w:rPr>
          <w:rStyle w:val="affff6"/>
          <w:i w:val="0"/>
          <w:color w:val="auto"/>
        </w:rPr>
        <w:t xml:space="preserve"> Assumptions</w:t>
      </w:r>
      <w:bookmarkEnd w:id="192"/>
      <w:bookmarkEnd w:id="193"/>
      <w:bookmarkEnd w:id="194"/>
    </w:p>
    <w:p w14:paraId="232EFC5D" w14:textId="77777777" w:rsidR="00784A0B" w:rsidRDefault="00784A0B" w:rsidP="00A36397">
      <w:pPr>
        <w:pStyle w:val="REUserHint"/>
        <w:rPr>
          <w:rStyle w:val="affff6"/>
        </w:rPr>
      </w:pPr>
      <w:r w:rsidRPr="00347A88">
        <w:rPr>
          <w:rStyle w:val="affff6"/>
          <w:b/>
        </w:rPr>
        <w:t>#Hint:</w:t>
      </w:r>
      <w:r w:rsidRPr="00347A88">
        <w:rPr>
          <w:rStyle w:val="affff6"/>
        </w:rPr>
        <w:t xml:space="preserve"> </w:t>
      </w:r>
      <w:r w:rsidR="00430358" w:rsidRPr="0070553F">
        <w:rPr>
          <w:rStyle w:val="affff6"/>
        </w:rPr>
        <w:t>Copy the assumptions from the document "FFSD 02 Hazard Analysis and Risk Assessment”, Tab. “2 - Assumptions” with “Ref</w:t>
      </w:r>
      <w:r w:rsidR="00D27486" w:rsidRPr="0070553F">
        <w:rPr>
          <w:rStyle w:val="affff6"/>
        </w:rPr>
        <w:t>/ID</w:t>
      </w:r>
      <w:r w:rsidR="00430358" w:rsidRPr="0070553F">
        <w:rPr>
          <w:rStyle w:val="affff6"/>
        </w:rPr>
        <w:t>”, “Name”, “Category”, “Description”, “Purpose”. In this document, additionally a reference to the requirement ID is inserted.</w:t>
      </w:r>
    </w:p>
    <w:p w14:paraId="5C9452ED" w14:textId="77777777" w:rsidR="008A4C8A" w:rsidRPr="0070553F" w:rsidRDefault="008A4C8A" w:rsidP="00A36397">
      <w:pPr>
        <w:pStyle w:val="REUserHint"/>
        <w:rPr>
          <w:rStyle w:val="affff6"/>
        </w:rPr>
      </w:pPr>
      <w:r w:rsidRPr="008A4C8A">
        <w:rPr>
          <w:rStyle w:val="affff6"/>
          <w:b/>
        </w:rPr>
        <w:t>#Link:</w:t>
      </w:r>
      <w:r w:rsidRPr="008A4C8A">
        <w:rPr>
          <w:rStyle w:val="affff6"/>
        </w:rPr>
        <w:t xml:space="preserve"> </w:t>
      </w:r>
      <w:hyperlink r:id="rId61" w:history="1">
        <w:r w:rsidRPr="008A4C8A">
          <w:rPr>
            <w:rStyle w:val="ac"/>
          </w:rPr>
          <w:t>Functional Safety Sharepoint</w:t>
        </w:r>
      </w:hyperlink>
      <w:r>
        <w:rPr>
          <w:rStyle w:val="affff6"/>
        </w:rPr>
        <w:t xml:space="preserve"> – HARA</w:t>
      </w:r>
    </w:p>
    <w:p w14:paraId="413E3174" w14:textId="77777777" w:rsidR="00784A0B" w:rsidRPr="0070553F" w:rsidRDefault="00784A0B" w:rsidP="00784A0B"/>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67"/>
        <w:gridCol w:w="1985"/>
        <w:gridCol w:w="7683"/>
      </w:tblGrid>
      <w:tr w:rsidR="00996F9B" w:rsidRPr="0070553F" w14:paraId="79434D09" w14:textId="77777777" w:rsidTr="0005083B">
        <w:trPr>
          <w:trHeight w:val="521"/>
        </w:trPr>
        <w:tc>
          <w:tcPr>
            <w:tcW w:w="567" w:type="dxa"/>
            <w:shd w:val="clear" w:color="auto" w:fill="D9D9D9" w:themeFill="background1" w:themeFillShade="D9"/>
          </w:tcPr>
          <w:p w14:paraId="09FC0370" w14:textId="77777777" w:rsidR="00996F9B" w:rsidRPr="0070553F" w:rsidRDefault="00996F9B" w:rsidP="00465E01">
            <w:pPr>
              <w:pStyle w:val="ad"/>
              <w:rPr>
                <w:lang w:val="en-GB"/>
              </w:rPr>
            </w:pPr>
            <w:r w:rsidRPr="0070553F">
              <w:rPr>
                <w:lang w:val="en-GB"/>
              </w:rPr>
              <w:t>ID</w:t>
            </w:r>
          </w:p>
        </w:tc>
        <w:tc>
          <w:tcPr>
            <w:tcW w:w="9668" w:type="dxa"/>
            <w:gridSpan w:val="2"/>
            <w:shd w:val="clear" w:color="auto" w:fill="D9D9D9" w:themeFill="background1" w:themeFillShade="D9"/>
          </w:tcPr>
          <w:p w14:paraId="241CA06D" w14:textId="77777777" w:rsidR="00996F9B" w:rsidRPr="0070553F" w:rsidRDefault="00996F9B" w:rsidP="00465E01">
            <w:pPr>
              <w:pStyle w:val="ad"/>
              <w:rPr>
                <w:lang w:val="en-GB"/>
              </w:rPr>
            </w:pPr>
            <w:r w:rsidRPr="0070553F">
              <w:rPr>
                <w:lang w:val="en-GB"/>
              </w:rPr>
              <w:t>Assumption</w:t>
            </w:r>
          </w:p>
        </w:tc>
      </w:tr>
      <w:tr w:rsidR="00996F9B" w:rsidRPr="0070553F" w14:paraId="63B0211B" w14:textId="77777777" w:rsidTr="0005083B">
        <w:trPr>
          <w:trHeight w:val="247"/>
        </w:trPr>
        <w:tc>
          <w:tcPr>
            <w:tcW w:w="567" w:type="dxa"/>
            <w:vMerge w:val="restart"/>
            <w:shd w:val="clear" w:color="auto" w:fill="auto"/>
          </w:tcPr>
          <w:p w14:paraId="25EF5180" w14:textId="77777777" w:rsidR="00996F9B" w:rsidRPr="0070553F" w:rsidRDefault="00996F9B" w:rsidP="00465E01">
            <w:pPr>
              <w:rPr>
                <w:b/>
              </w:rPr>
            </w:pPr>
            <w:r w:rsidRPr="0070553F">
              <w:rPr>
                <w:b/>
              </w:rPr>
              <w:t>1</w:t>
            </w:r>
          </w:p>
        </w:tc>
        <w:tc>
          <w:tcPr>
            <w:tcW w:w="1985" w:type="dxa"/>
            <w:shd w:val="clear" w:color="auto" w:fill="E0E0E0"/>
          </w:tcPr>
          <w:p w14:paraId="69165F75" w14:textId="77777777" w:rsidR="00996F9B" w:rsidRPr="0070553F" w:rsidRDefault="00996F9B" w:rsidP="00465E01">
            <w:pPr>
              <w:rPr>
                <w:b/>
              </w:rPr>
            </w:pPr>
            <w:r w:rsidRPr="0070553F">
              <w:rPr>
                <w:b/>
                <w:lang w:val="en-GB"/>
              </w:rPr>
              <w:t>Name</w:t>
            </w:r>
          </w:p>
        </w:tc>
        <w:tc>
          <w:tcPr>
            <w:tcW w:w="7683" w:type="dxa"/>
          </w:tcPr>
          <w:p w14:paraId="1A59020B" w14:textId="77777777" w:rsidR="00996F9B" w:rsidRPr="0070553F" w:rsidRDefault="00996F9B" w:rsidP="00465E01"/>
        </w:tc>
      </w:tr>
      <w:tr w:rsidR="00996F9B" w:rsidRPr="0070553F" w14:paraId="14E5E084" w14:textId="77777777" w:rsidTr="0005083B">
        <w:trPr>
          <w:trHeight w:val="247"/>
        </w:trPr>
        <w:tc>
          <w:tcPr>
            <w:tcW w:w="567" w:type="dxa"/>
            <w:vMerge/>
            <w:shd w:val="clear" w:color="auto" w:fill="auto"/>
          </w:tcPr>
          <w:p w14:paraId="76F30317" w14:textId="77777777" w:rsidR="00996F9B" w:rsidRPr="0070553F" w:rsidRDefault="00996F9B" w:rsidP="00465E01">
            <w:pPr>
              <w:rPr>
                <w:b/>
              </w:rPr>
            </w:pPr>
          </w:p>
        </w:tc>
        <w:tc>
          <w:tcPr>
            <w:tcW w:w="1985" w:type="dxa"/>
            <w:shd w:val="clear" w:color="auto" w:fill="E0E0E0"/>
          </w:tcPr>
          <w:p w14:paraId="63CA73FA" w14:textId="77777777" w:rsidR="00996F9B" w:rsidRPr="0070553F" w:rsidRDefault="00996F9B" w:rsidP="00465E01">
            <w:pPr>
              <w:rPr>
                <w:b/>
                <w:lang w:val="en-GB"/>
              </w:rPr>
            </w:pPr>
            <w:r w:rsidRPr="0070553F">
              <w:rPr>
                <w:b/>
                <w:lang w:val="en-GB"/>
              </w:rPr>
              <w:t>Description</w:t>
            </w:r>
          </w:p>
        </w:tc>
        <w:tc>
          <w:tcPr>
            <w:tcW w:w="7683" w:type="dxa"/>
          </w:tcPr>
          <w:p w14:paraId="68D029F1" w14:textId="77777777" w:rsidR="00996F9B" w:rsidRPr="0070553F" w:rsidRDefault="00996F9B" w:rsidP="00465E01"/>
        </w:tc>
      </w:tr>
      <w:tr w:rsidR="00996F9B" w:rsidRPr="0070553F" w14:paraId="36B7BDA2" w14:textId="77777777" w:rsidTr="0005083B">
        <w:trPr>
          <w:trHeight w:val="247"/>
        </w:trPr>
        <w:tc>
          <w:tcPr>
            <w:tcW w:w="567" w:type="dxa"/>
            <w:vMerge/>
            <w:shd w:val="clear" w:color="auto" w:fill="auto"/>
          </w:tcPr>
          <w:p w14:paraId="51E2D2E3" w14:textId="77777777" w:rsidR="00996F9B" w:rsidRPr="0070553F" w:rsidRDefault="00996F9B" w:rsidP="00465E01">
            <w:pPr>
              <w:rPr>
                <w:b/>
              </w:rPr>
            </w:pPr>
          </w:p>
        </w:tc>
        <w:tc>
          <w:tcPr>
            <w:tcW w:w="1985" w:type="dxa"/>
            <w:shd w:val="clear" w:color="auto" w:fill="E0E0E0"/>
          </w:tcPr>
          <w:p w14:paraId="05C12B61" w14:textId="77777777" w:rsidR="00996F9B" w:rsidRPr="0070553F" w:rsidRDefault="00642892" w:rsidP="00465E01">
            <w:pPr>
              <w:rPr>
                <w:b/>
              </w:rPr>
            </w:pPr>
            <w:r w:rsidRPr="0070553F">
              <w:rPr>
                <w:b/>
              </w:rPr>
              <w:t>Purpose</w:t>
            </w:r>
          </w:p>
        </w:tc>
        <w:tc>
          <w:tcPr>
            <w:tcW w:w="7683" w:type="dxa"/>
          </w:tcPr>
          <w:p w14:paraId="5EA9E4B4" w14:textId="77777777" w:rsidR="00996F9B" w:rsidRPr="0070553F" w:rsidRDefault="00996F9B" w:rsidP="00465E01"/>
        </w:tc>
      </w:tr>
      <w:tr w:rsidR="00996F9B" w:rsidRPr="0070553F" w14:paraId="7B481E31" w14:textId="77777777" w:rsidTr="0005083B">
        <w:trPr>
          <w:trHeight w:val="247"/>
        </w:trPr>
        <w:tc>
          <w:tcPr>
            <w:tcW w:w="567" w:type="dxa"/>
            <w:vMerge/>
            <w:shd w:val="clear" w:color="auto" w:fill="auto"/>
          </w:tcPr>
          <w:p w14:paraId="41F2CD70" w14:textId="77777777" w:rsidR="00996F9B" w:rsidRPr="0070553F" w:rsidRDefault="00996F9B" w:rsidP="00465E01">
            <w:pPr>
              <w:rPr>
                <w:b/>
              </w:rPr>
            </w:pPr>
          </w:p>
        </w:tc>
        <w:tc>
          <w:tcPr>
            <w:tcW w:w="1985" w:type="dxa"/>
            <w:shd w:val="clear" w:color="auto" w:fill="E0E0E0"/>
          </w:tcPr>
          <w:p w14:paraId="1AC01682" w14:textId="77777777" w:rsidR="00996F9B" w:rsidRPr="0070553F" w:rsidRDefault="00642892" w:rsidP="00465E01">
            <w:pPr>
              <w:rPr>
                <w:b/>
                <w:lang w:val="en-GB"/>
              </w:rPr>
            </w:pPr>
            <w:r w:rsidRPr="0070553F">
              <w:rPr>
                <w:b/>
                <w:lang w:val="en-GB"/>
              </w:rPr>
              <w:t>Category</w:t>
            </w:r>
          </w:p>
        </w:tc>
        <w:tc>
          <w:tcPr>
            <w:tcW w:w="7683" w:type="dxa"/>
          </w:tcPr>
          <w:p w14:paraId="562C4461" w14:textId="77777777" w:rsidR="00996F9B" w:rsidRPr="0070553F" w:rsidRDefault="00996F9B" w:rsidP="00465E01"/>
        </w:tc>
      </w:tr>
      <w:tr w:rsidR="00996F9B" w:rsidRPr="0070553F" w14:paraId="77EE87F8" w14:textId="77777777" w:rsidTr="0005083B">
        <w:trPr>
          <w:trHeight w:val="247"/>
        </w:trPr>
        <w:tc>
          <w:tcPr>
            <w:tcW w:w="567" w:type="dxa"/>
            <w:vMerge/>
            <w:shd w:val="clear" w:color="auto" w:fill="auto"/>
          </w:tcPr>
          <w:p w14:paraId="18BB3FA7" w14:textId="77777777" w:rsidR="00996F9B" w:rsidRPr="0070553F" w:rsidRDefault="00996F9B" w:rsidP="00465E01">
            <w:pPr>
              <w:rPr>
                <w:b/>
              </w:rPr>
            </w:pPr>
          </w:p>
        </w:tc>
        <w:tc>
          <w:tcPr>
            <w:tcW w:w="1985" w:type="dxa"/>
            <w:shd w:val="clear" w:color="auto" w:fill="E0E0E0"/>
          </w:tcPr>
          <w:p w14:paraId="6285BB43" w14:textId="77777777" w:rsidR="00996F9B" w:rsidRPr="0070553F" w:rsidRDefault="00996F9B" w:rsidP="00D8448F">
            <w:pPr>
              <w:rPr>
                <w:b/>
                <w:lang w:val="en-GB"/>
              </w:rPr>
            </w:pPr>
            <w:r w:rsidRPr="0070553F">
              <w:rPr>
                <w:b/>
                <w:lang w:val="en-GB"/>
              </w:rPr>
              <w:t xml:space="preserve">Related </w:t>
            </w:r>
            <w:r w:rsidR="00D8448F">
              <w:rPr>
                <w:b/>
                <w:lang w:val="en-GB"/>
              </w:rPr>
              <w:t>Requirements</w:t>
            </w:r>
            <w:r w:rsidRPr="0070553F">
              <w:rPr>
                <w:b/>
                <w:lang w:val="en-GB"/>
              </w:rPr>
              <w:t xml:space="preserve"> IDs</w:t>
            </w:r>
          </w:p>
        </w:tc>
        <w:tc>
          <w:tcPr>
            <w:tcW w:w="7683" w:type="dxa"/>
          </w:tcPr>
          <w:p w14:paraId="3F6DF220" w14:textId="77777777" w:rsidR="00996F9B" w:rsidRPr="0070553F" w:rsidRDefault="00996F9B" w:rsidP="00465E01"/>
        </w:tc>
      </w:tr>
      <w:tr w:rsidR="00642892" w:rsidRPr="0070553F" w14:paraId="1DE902BC" w14:textId="77777777" w:rsidTr="0005083B">
        <w:trPr>
          <w:trHeight w:val="247"/>
        </w:trPr>
        <w:tc>
          <w:tcPr>
            <w:tcW w:w="567" w:type="dxa"/>
            <w:vMerge w:val="restart"/>
            <w:shd w:val="clear" w:color="auto" w:fill="auto"/>
          </w:tcPr>
          <w:p w14:paraId="14E326D6" w14:textId="77777777" w:rsidR="00642892" w:rsidRPr="0070553F" w:rsidRDefault="00642892" w:rsidP="00465E01">
            <w:pPr>
              <w:rPr>
                <w:b/>
              </w:rPr>
            </w:pPr>
            <w:r w:rsidRPr="0070553F">
              <w:rPr>
                <w:b/>
              </w:rPr>
              <w:t>2</w:t>
            </w: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6955AF64" w14:textId="77777777" w:rsidR="00642892" w:rsidRPr="0070553F" w:rsidRDefault="00642892" w:rsidP="00465E01">
            <w:pPr>
              <w:rPr>
                <w:b/>
              </w:rPr>
            </w:pPr>
            <w:r w:rsidRPr="0070553F">
              <w:rPr>
                <w:b/>
              </w:rPr>
              <w:t>Name</w:t>
            </w:r>
          </w:p>
        </w:tc>
        <w:tc>
          <w:tcPr>
            <w:tcW w:w="7683" w:type="dxa"/>
            <w:tcBorders>
              <w:top w:val="single" w:sz="4" w:space="0" w:color="auto"/>
              <w:left w:val="single" w:sz="4" w:space="0" w:color="auto"/>
              <w:bottom w:val="single" w:sz="4" w:space="0" w:color="auto"/>
              <w:right w:val="single" w:sz="4" w:space="0" w:color="auto"/>
            </w:tcBorders>
          </w:tcPr>
          <w:p w14:paraId="17366C64" w14:textId="77777777" w:rsidR="00642892" w:rsidRPr="0070553F" w:rsidRDefault="00642892" w:rsidP="00465E01"/>
        </w:tc>
      </w:tr>
      <w:tr w:rsidR="00642892" w:rsidRPr="0070553F" w14:paraId="5F5E22CA" w14:textId="77777777" w:rsidTr="0005083B">
        <w:trPr>
          <w:trHeight w:val="247"/>
        </w:trPr>
        <w:tc>
          <w:tcPr>
            <w:tcW w:w="567" w:type="dxa"/>
            <w:vMerge/>
            <w:shd w:val="clear" w:color="auto" w:fill="auto"/>
          </w:tcPr>
          <w:p w14:paraId="0F1AA7F0"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0CA95A2A" w14:textId="77777777" w:rsidR="00642892" w:rsidRPr="0070553F" w:rsidRDefault="00642892" w:rsidP="00465E01">
            <w:pPr>
              <w:rPr>
                <w:b/>
              </w:rPr>
            </w:pPr>
            <w:r w:rsidRPr="0070553F">
              <w:rPr>
                <w:b/>
              </w:rPr>
              <w:t>Description</w:t>
            </w:r>
          </w:p>
        </w:tc>
        <w:tc>
          <w:tcPr>
            <w:tcW w:w="7683" w:type="dxa"/>
            <w:tcBorders>
              <w:top w:val="single" w:sz="4" w:space="0" w:color="auto"/>
              <w:left w:val="single" w:sz="4" w:space="0" w:color="auto"/>
              <w:bottom w:val="single" w:sz="4" w:space="0" w:color="auto"/>
              <w:right w:val="single" w:sz="4" w:space="0" w:color="auto"/>
            </w:tcBorders>
          </w:tcPr>
          <w:p w14:paraId="57F4A4AB" w14:textId="77777777" w:rsidR="00642892" w:rsidRPr="0070553F" w:rsidRDefault="00642892" w:rsidP="00465E01"/>
        </w:tc>
      </w:tr>
      <w:tr w:rsidR="00642892" w:rsidRPr="0070553F" w14:paraId="50258F1D" w14:textId="77777777" w:rsidTr="0005083B">
        <w:trPr>
          <w:trHeight w:val="247"/>
        </w:trPr>
        <w:tc>
          <w:tcPr>
            <w:tcW w:w="567" w:type="dxa"/>
            <w:vMerge/>
            <w:shd w:val="clear" w:color="auto" w:fill="auto"/>
          </w:tcPr>
          <w:p w14:paraId="39698416"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1FFD1EA1" w14:textId="77777777" w:rsidR="00642892" w:rsidRPr="0070553F" w:rsidRDefault="00642892" w:rsidP="00465E01">
            <w:pPr>
              <w:rPr>
                <w:b/>
              </w:rPr>
            </w:pPr>
            <w:r w:rsidRPr="0070553F">
              <w:rPr>
                <w:b/>
              </w:rPr>
              <w:t>Purpose</w:t>
            </w:r>
          </w:p>
        </w:tc>
        <w:tc>
          <w:tcPr>
            <w:tcW w:w="7683" w:type="dxa"/>
            <w:tcBorders>
              <w:top w:val="single" w:sz="4" w:space="0" w:color="auto"/>
              <w:left w:val="single" w:sz="4" w:space="0" w:color="auto"/>
              <w:bottom w:val="single" w:sz="4" w:space="0" w:color="auto"/>
              <w:right w:val="single" w:sz="4" w:space="0" w:color="auto"/>
            </w:tcBorders>
          </w:tcPr>
          <w:p w14:paraId="4C8CC9C6" w14:textId="77777777" w:rsidR="00642892" w:rsidRPr="0070553F" w:rsidRDefault="00642892" w:rsidP="00465E01"/>
        </w:tc>
      </w:tr>
      <w:tr w:rsidR="00642892" w:rsidRPr="0070553F" w14:paraId="5D60A7EE" w14:textId="77777777" w:rsidTr="0005083B">
        <w:trPr>
          <w:trHeight w:val="247"/>
        </w:trPr>
        <w:tc>
          <w:tcPr>
            <w:tcW w:w="567" w:type="dxa"/>
            <w:vMerge/>
            <w:shd w:val="clear" w:color="auto" w:fill="auto"/>
          </w:tcPr>
          <w:p w14:paraId="4BF031BD"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58B0F035" w14:textId="77777777" w:rsidR="00642892" w:rsidRPr="0070553F" w:rsidRDefault="00642892" w:rsidP="00465E01">
            <w:pPr>
              <w:rPr>
                <w:b/>
              </w:rPr>
            </w:pPr>
            <w:r w:rsidRPr="0070553F">
              <w:rPr>
                <w:b/>
                <w:lang w:val="en-GB"/>
              </w:rPr>
              <w:t>Category</w:t>
            </w:r>
          </w:p>
        </w:tc>
        <w:tc>
          <w:tcPr>
            <w:tcW w:w="7683" w:type="dxa"/>
            <w:tcBorders>
              <w:top w:val="single" w:sz="4" w:space="0" w:color="auto"/>
              <w:left w:val="single" w:sz="4" w:space="0" w:color="auto"/>
              <w:bottom w:val="single" w:sz="4" w:space="0" w:color="auto"/>
              <w:right w:val="single" w:sz="4" w:space="0" w:color="auto"/>
            </w:tcBorders>
          </w:tcPr>
          <w:p w14:paraId="16FC0536" w14:textId="77777777" w:rsidR="00642892" w:rsidRPr="0070553F" w:rsidRDefault="00642892" w:rsidP="00465E01"/>
        </w:tc>
      </w:tr>
      <w:tr w:rsidR="00642892" w:rsidRPr="0070553F" w14:paraId="214652BF" w14:textId="77777777" w:rsidTr="0005083B">
        <w:trPr>
          <w:trHeight w:val="247"/>
        </w:trPr>
        <w:tc>
          <w:tcPr>
            <w:tcW w:w="567" w:type="dxa"/>
            <w:vMerge/>
            <w:shd w:val="clear" w:color="auto" w:fill="auto"/>
          </w:tcPr>
          <w:p w14:paraId="601741F5" w14:textId="77777777" w:rsidR="00642892" w:rsidRPr="0070553F" w:rsidRDefault="00642892" w:rsidP="00465E01">
            <w:pPr>
              <w:rPr>
                <w:b/>
              </w:rPr>
            </w:pPr>
          </w:p>
        </w:tc>
        <w:tc>
          <w:tcPr>
            <w:tcW w:w="1985" w:type="dxa"/>
            <w:tcBorders>
              <w:top w:val="single" w:sz="4" w:space="0" w:color="auto"/>
              <w:left w:val="single" w:sz="4" w:space="0" w:color="auto"/>
              <w:bottom w:val="single" w:sz="4" w:space="0" w:color="auto"/>
              <w:right w:val="single" w:sz="4" w:space="0" w:color="auto"/>
            </w:tcBorders>
            <w:shd w:val="clear" w:color="auto" w:fill="E0E0E0"/>
          </w:tcPr>
          <w:p w14:paraId="774A2E70" w14:textId="77777777" w:rsidR="00642892" w:rsidRPr="0070553F" w:rsidRDefault="00642892" w:rsidP="00D8448F">
            <w:pPr>
              <w:rPr>
                <w:b/>
              </w:rPr>
            </w:pPr>
            <w:r w:rsidRPr="0070553F">
              <w:rPr>
                <w:b/>
              </w:rPr>
              <w:t xml:space="preserve">Related </w:t>
            </w:r>
            <w:r w:rsidR="00D8448F">
              <w:rPr>
                <w:b/>
              </w:rPr>
              <w:t xml:space="preserve">Requirements </w:t>
            </w:r>
            <w:r w:rsidRPr="0070553F">
              <w:rPr>
                <w:b/>
              </w:rPr>
              <w:t>IDs</w:t>
            </w:r>
          </w:p>
        </w:tc>
        <w:tc>
          <w:tcPr>
            <w:tcW w:w="7683" w:type="dxa"/>
            <w:tcBorders>
              <w:top w:val="single" w:sz="4" w:space="0" w:color="auto"/>
              <w:left w:val="single" w:sz="4" w:space="0" w:color="auto"/>
              <w:bottom w:val="single" w:sz="4" w:space="0" w:color="auto"/>
              <w:right w:val="single" w:sz="4" w:space="0" w:color="auto"/>
            </w:tcBorders>
          </w:tcPr>
          <w:p w14:paraId="73E4881A" w14:textId="77777777" w:rsidR="00642892" w:rsidRPr="0070553F" w:rsidRDefault="00642892" w:rsidP="00465E01"/>
        </w:tc>
      </w:tr>
    </w:tbl>
    <w:p w14:paraId="21E12242" w14:textId="77777777" w:rsidR="000C2B87" w:rsidRDefault="000C2B87" w:rsidP="000C2B87">
      <w:pPr>
        <w:pStyle w:val="ad"/>
      </w:pPr>
      <w:bookmarkStart w:id="195" w:name="_Toc51333390"/>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C13176">
        <w:rPr>
          <w:noProof/>
        </w:rPr>
        <w:t>16</w:t>
      </w:r>
      <w:r w:rsidRPr="0070553F">
        <w:rPr>
          <w:noProof/>
        </w:rPr>
        <w:fldChar w:fldCharType="end"/>
      </w:r>
      <w:r w:rsidRPr="0070553F">
        <w:t xml:space="preserve">: Functional Safety </w:t>
      </w:r>
      <w:r>
        <w:t>Assumptions</w:t>
      </w:r>
      <w:bookmarkEnd w:id="195"/>
    </w:p>
    <w:p w14:paraId="54EC12A5" w14:textId="77777777" w:rsidR="00996F9B" w:rsidRPr="0070553F" w:rsidRDefault="00996F9B" w:rsidP="00784A0B"/>
    <w:p w14:paraId="7F942784" w14:textId="77777777" w:rsidR="003531D5" w:rsidRPr="0070553F" w:rsidRDefault="00B924AD" w:rsidP="0067089C">
      <w:pPr>
        <w:pStyle w:val="2"/>
        <w:tabs>
          <w:tab w:val="num" w:pos="718"/>
        </w:tabs>
        <w:ind w:left="601" w:hanging="601"/>
      </w:pPr>
      <w:bookmarkStart w:id="196" w:name="_Ref528759292"/>
      <w:bookmarkStart w:id="197" w:name="_Ref528759293"/>
      <w:bookmarkStart w:id="198" w:name="_Toc51333360"/>
      <w:r w:rsidRPr="0070553F">
        <w:t>Safety Goals</w:t>
      </w:r>
      <w:bookmarkEnd w:id="196"/>
      <w:bookmarkEnd w:id="197"/>
      <w:bookmarkEnd w:id="198"/>
    </w:p>
    <w:p w14:paraId="71BD0283" w14:textId="77777777" w:rsidR="006104C6" w:rsidRPr="0070553F" w:rsidRDefault="006104C6" w:rsidP="00A36397">
      <w:pPr>
        <w:pStyle w:val="REUserHint"/>
        <w:rPr>
          <w:rStyle w:val="affff6"/>
        </w:rPr>
      </w:pPr>
      <w:r w:rsidRPr="0070553F">
        <w:rPr>
          <w:rStyle w:val="affff6"/>
          <w:b/>
        </w:rPr>
        <w:t>#Classification</w:t>
      </w:r>
      <w:r w:rsidRPr="0070553F">
        <w:rPr>
          <w:rStyle w:val="affff6"/>
        </w:rPr>
        <w:t>: Functional Safety only</w:t>
      </w:r>
    </w:p>
    <w:p w14:paraId="7B165CB0" w14:textId="77777777" w:rsidR="00B924AD" w:rsidRDefault="006104C6" w:rsidP="00A36397">
      <w:pPr>
        <w:pStyle w:val="REUserHint"/>
        <w:rPr>
          <w:rStyle w:val="affff6"/>
        </w:rPr>
      </w:pPr>
      <w:r w:rsidRPr="0070553F">
        <w:rPr>
          <w:rStyle w:val="affff6"/>
          <w:b/>
        </w:rPr>
        <w:t>#Hint:</w:t>
      </w:r>
      <w:r w:rsidRPr="0070553F">
        <w:rPr>
          <w:rStyle w:val="affff6"/>
        </w:rPr>
        <w:t xml:space="preserve"> </w:t>
      </w:r>
      <w:r w:rsidR="0059666E" w:rsidRPr="0070553F">
        <w:rPr>
          <w:rStyle w:val="affff6"/>
        </w:rPr>
        <w:t>The list of</w:t>
      </w:r>
      <w:r w:rsidR="00A55E53" w:rsidRPr="0070553F">
        <w:rPr>
          <w:rStyle w:val="affff6"/>
        </w:rPr>
        <w:t xml:space="preserve"> Functional S</w:t>
      </w:r>
      <w:r w:rsidR="00B924AD" w:rsidRPr="0070553F">
        <w:rPr>
          <w:rStyle w:val="affff6"/>
        </w:rPr>
        <w:t xml:space="preserve">afety </w:t>
      </w:r>
      <w:r w:rsidR="00A55E53" w:rsidRPr="0070553F">
        <w:rPr>
          <w:rStyle w:val="affff6"/>
        </w:rPr>
        <w:t>G</w:t>
      </w:r>
      <w:r w:rsidR="00B924AD" w:rsidRPr="0070553F">
        <w:rPr>
          <w:rStyle w:val="affff6"/>
        </w:rPr>
        <w:t xml:space="preserve">oals </w:t>
      </w:r>
      <w:r w:rsidR="0059666E" w:rsidRPr="0070553F">
        <w:rPr>
          <w:rStyle w:val="affff6"/>
        </w:rPr>
        <w:t xml:space="preserve">is an output of </w:t>
      </w:r>
      <w:r w:rsidR="00B924AD" w:rsidRPr="0070553F">
        <w:rPr>
          <w:rStyle w:val="affff6"/>
        </w:rPr>
        <w:t>the Hazard Analysis and Risk Assessment (</w:t>
      </w:r>
      <w:r w:rsidR="00702117" w:rsidRPr="0070553F">
        <w:rPr>
          <w:rStyle w:val="affff6"/>
        </w:rPr>
        <w:t>HARA)</w:t>
      </w:r>
      <w:r w:rsidR="00066C54" w:rsidRPr="0070553F">
        <w:rPr>
          <w:rStyle w:val="affff6"/>
        </w:rPr>
        <w:t xml:space="preserve"> and therefore not required during the initial creation of the Feature Document</w:t>
      </w:r>
      <w:r w:rsidR="00702117" w:rsidRPr="0070553F">
        <w:rPr>
          <w:rStyle w:val="affff6"/>
        </w:rPr>
        <w:t>.</w:t>
      </w:r>
    </w:p>
    <w:p w14:paraId="23EECAF1" w14:textId="77777777" w:rsidR="008A4C8A" w:rsidRPr="0070553F" w:rsidRDefault="008A4C8A" w:rsidP="00A36397">
      <w:pPr>
        <w:pStyle w:val="REUserHint"/>
        <w:rPr>
          <w:rStyle w:val="affff6"/>
        </w:rPr>
      </w:pPr>
      <w:r w:rsidRPr="008A4C8A">
        <w:rPr>
          <w:rStyle w:val="affff6"/>
          <w:b/>
        </w:rPr>
        <w:t>#Link:</w:t>
      </w:r>
      <w:r w:rsidRPr="008A4C8A">
        <w:rPr>
          <w:rStyle w:val="affff6"/>
        </w:rPr>
        <w:t xml:space="preserve"> </w:t>
      </w:r>
      <w:hyperlink r:id="rId62" w:history="1">
        <w:r w:rsidRPr="008A4C8A">
          <w:rPr>
            <w:rStyle w:val="ac"/>
          </w:rPr>
          <w:t>Functional Safety Sharepoint</w:t>
        </w:r>
      </w:hyperlink>
      <w:r>
        <w:rPr>
          <w:rStyle w:val="affff6"/>
        </w:rPr>
        <w:t xml:space="preserve"> – HARA</w:t>
      </w:r>
    </w:p>
    <w:p w14:paraId="1AEC54E6" w14:textId="77777777" w:rsidR="00CE3BD6" w:rsidRPr="0070553F" w:rsidRDefault="00CE3BD6" w:rsidP="00CE3BD6"/>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565"/>
        <w:gridCol w:w="1727"/>
        <w:gridCol w:w="2528"/>
        <w:gridCol w:w="737"/>
        <w:gridCol w:w="4678"/>
      </w:tblGrid>
      <w:tr w:rsidR="00CE3BD6" w:rsidRPr="0070553F" w14:paraId="1A2A4E77" w14:textId="77777777" w:rsidTr="00D8338E">
        <w:trPr>
          <w:trHeight w:val="521"/>
        </w:trPr>
        <w:tc>
          <w:tcPr>
            <w:tcW w:w="565" w:type="dxa"/>
            <w:shd w:val="clear" w:color="auto" w:fill="D9D9D9" w:themeFill="background1" w:themeFillShade="D9"/>
          </w:tcPr>
          <w:p w14:paraId="7781AAC2" w14:textId="77777777" w:rsidR="00CE3BD6" w:rsidRPr="0070553F" w:rsidRDefault="00CE3BD6" w:rsidP="00465E01">
            <w:pPr>
              <w:pStyle w:val="ad"/>
              <w:rPr>
                <w:lang w:val="en-GB"/>
              </w:rPr>
            </w:pPr>
            <w:r w:rsidRPr="0070553F">
              <w:rPr>
                <w:lang w:val="en-GB"/>
              </w:rPr>
              <w:t>ID</w:t>
            </w:r>
          </w:p>
        </w:tc>
        <w:tc>
          <w:tcPr>
            <w:tcW w:w="9670" w:type="dxa"/>
            <w:gridSpan w:val="4"/>
            <w:shd w:val="clear" w:color="auto" w:fill="D9D9D9" w:themeFill="background1" w:themeFillShade="D9"/>
          </w:tcPr>
          <w:p w14:paraId="4480BEF3" w14:textId="77777777" w:rsidR="00CE3BD6" w:rsidRPr="0070553F" w:rsidRDefault="00642892" w:rsidP="00642892">
            <w:pPr>
              <w:pStyle w:val="ad"/>
              <w:rPr>
                <w:lang w:val="en-GB"/>
              </w:rPr>
            </w:pPr>
            <w:r w:rsidRPr="0070553F">
              <w:rPr>
                <w:lang w:val="en-GB"/>
              </w:rPr>
              <w:t>Goal</w:t>
            </w:r>
          </w:p>
        </w:tc>
      </w:tr>
      <w:tr w:rsidR="00CE3BD6" w:rsidRPr="0070553F" w14:paraId="23DDAEBE" w14:textId="77777777" w:rsidTr="00D8338E">
        <w:trPr>
          <w:trHeight w:val="247"/>
        </w:trPr>
        <w:tc>
          <w:tcPr>
            <w:tcW w:w="565" w:type="dxa"/>
            <w:vMerge w:val="restart"/>
            <w:shd w:val="clear" w:color="auto" w:fill="auto"/>
          </w:tcPr>
          <w:p w14:paraId="6410EB11" w14:textId="77777777" w:rsidR="00CE3BD6" w:rsidRPr="0070553F" w:rsidRDefault="00CE3BD6" w:rsidP="00465E01">
            <w:pPr>
              <w:rPr>
                <w:b/>
              </w:rPr>
            </w:pPr>
            <w:r w:rsidRPr="0070553F">
              <w:rPr>
                <w:b/>
              </w:rPr>
              <w:t>1</w:t>
            </w:r>
          </w:p>
        </w:tc>
        <w:tc>
          <w:tcPr>
            <w:tcW w:w="1727" w:type="dxa"/>
            <w:shd w:val="clear" w:color="auto" w:fill="E0E0E0"/>
          </w:tcPr>
          <w:p w14:paraId="7816E215" w14:textId="77777777" w:rsidR="00CE3BD6" w:rsidRPr="0070553F" w:rsidRDefault="00CE3BD6" w:rsidP="00465E01">
            <w:pPr>
              <w:rPr>
                <w:b/>
              </w:rPr>
            </w:pPr>
            <w:r w:rsidRPr="0070553F">
              <w:rPr>
                <w:b/>
                <w:lang w:val="en-GB"/>
              </w:rPr>
              <w:t>Goal Name</w:t>
            </w:r>
          </w:p>
        </w:tc>
        <w:tc>
          <w:tcPr>
            <w:tcW w:w="7943" w:type="dxa"/>
            <w:gridSpan w:val="3"/>
          </w:tcPr>
          <w:p w14:paraId="20EC49F3" w14:textId="77777777" w:rsidR="00CE3BD6" w:rsidRPr="0070553F" w:rsidRDefault="00CE3BD6" w:rsidP="00465E01"/>
        </w:tc>
      </w:tr>
      <w:tr w:rsidR="00CE3BD6" w:rsidRPr="0070553F" w14:paraId="09E8704F" w14:textId="77777777" w:rsidTr="00D8338E">
        <w:trPr>
          <w:trHeight w:val="247"/>
        </w:trPr>
        <w:tc>
          <w:tcPr>
            <w:tcW w:w="565" w:type="dxa"/>
            <w:vMerge/>
            <w:shd w:val="clear" w:color="auto" w:fill="auto"/>
          </w:tcPr>
          <w:p w14:paraId="0A858319" w14:textId="77777777" w:rsidR="00CE3BD6" w:rsidRPr="0070553F" w:rsidRDefault="00CE3BD6" w:rsidP="00465E01">
            <w:pPr>
              <w:rPr>
                <w:b/>
              </w:rPr>
            </w:pPr>
          </w:p>
        </w:tc>
        <w:tc>
          <w:tcPr>
            <w:tcW w:w="1727" w:type="dxa"/>
            <w:shd w:val="clear" w:color="auto" w:fill="E0E0E0"/>
          </w:tcPr>
          <w:p w14:paraId="3F0301EA" w14:textId="77777777" w:rsidR="00CE3BD6" w:rsidRPr="0070553F" w:rsidRDefault="00CE3BD6" w:rsidP="00465E01">
            <w:pPr>
              <w:rPr>
                <w:b/>
                <w:lang w:val="en-GB"/>
              </w:rPr>
            </w:pPr>
            <w:r w:rsidRPr="0070553F">
              <w:rPr>
                <w:b/>
                <w:lang w:val="en-GB"/>
              </w:rPr>
              <w:t>Description</w:t>
            </w:r>
          </w:p>
        </w:tc>
        <w:tc>
          <w:tcPr>
            <w:tcW w:w="7943" w:type="dxa"/>
            <w:gridSpan w:val="3"/>
          </w:tcPr>
          <w:p w14:paraId="716D51CF" w14:textId="77777777" w:rsidR="00CE3BD6" w:rsidRPr="0070553F" w:rsidRDefault="00CE3BD6" w:rsidP="00465E01"/>
        </w:tc>
      </w:tr>
      <w:tr w:rsidR="00CE3BD6" w:rsidRPr="0070553F" w14:paraId="2F35E7A9" w14:textId="77777777" w:rsidTr="00D8338E">
        <w:trPr>
          <w:trHeight w:val="247"/>
        </w:trPr>
        <w:tc>
          <w:tcPr>
            <w:tcW w:w="565" w:type="dxa"/>
            <w:vMerge/>
            <w:shd w:val="clear" w:color="auto" w:fill="auto"/>
          </w:tcPr>
          <w:p w14:paraId="35292EC9" w14:textId="77777777" w:rsidR="00CE3BD6" w:rsidRPr="0070553F" w:rsidRDefault="00CE3BD6" w:rsidP="00465E01">
            <w:pPr>
              <w:rPr>
                <w:b/>
              </w:rPr>
            </w:pPr>
          </w:p>
        </w:tc>
        <w:tc>
          <w:tcPr>
            <w:tcW w:w="1727" w:type="dxa"/>
            <w:shd w:val="clear" w:color="auto" w:fill="E0E0E0"/>
          </w:tcPr>
          <w:p w14:paraId="07F4B5AE" w14:textId="77777777" w:rsidR="00CE3BD6" w:rsidRPr="0070553F" w:rsidRDefault="00CE3BD6" w:rsidP="00465E01">
            <w:pPr>
              <w:rPr>
                <w:b/>
              </w:rPr>
            </w:pPr>
            <w:r w:rsidRPr="0070553F">
              <w:rPr>
                <w:b/>
                <w:lang w:val="en-GB"/>
              </w:rPr>
              <w:t>Safety Goal Concept</w:t>
            </w:r>
          </w:p>
        </w:tc>
        <w:tc>
          <w:tcPr>
            <w:tcW w:w="7943" w:type="dxa"/>
            <w:gridSpan w:val="3"/>
          </w:tcPr>
          <w:p w14:paraId="51EA93D3" w14:textId="77777777" w:rsidR="00CE3BD6" w:rsidRPr="0070553F" w:rsidRDefault="00CE3BD6" w:rsidP="00465E01">
            <w:r w:rsidRPr="0070553F">
              <w:t xml:space="preserve">&lt;fill in Safety Goal Concept incl. the Warning &amp; Recovery Concept and also the Safe </w:t>
            </w:r>
            <w:proofErr w:type="spellStart"/>
            <w:r w:rsidRPr="0070553F">
              <w:t>Statel</w:t>
            </w:r>
            <w:proofErr w:type="spellEnd"/>
            <w:r w:rsidRPr="0070553F">
              <w:t>&gt;</w:t>
            </w:r>
          </w:p>
        </w:tc>
      </w:tr>
      <w:tr w:rsidR="00CE3BD6" w:rsidRPr="0070553F" w14:paraId="79F80C62" w14:textId="77777777" w:rsidTr="00D8338E">
        <w:trPr>
          <w:trHeight w:val="247"/>
        </w:trPr>
        <w:tc>
          <w:tcPr>
            <w:tcW w:w="565" w:type="dxa"/>
            <w:vMerge/>
            <w:shd w:val="clear" w:color="auto" w:fill="auto"/>
          </w:tcPr>
          <w:p w14:paraId="42050859" w14:textId="77777777" w:rsidR="00CE3BD6" w:rsidRPr="0070553F" w:rsidRDefault="00CE3BD6" w:rsidP="00465E01">
            <w:pPr>
              <w:rPr>
                <w:b/>
              </w:rPr>
            </w:pPr>
          </w:p>
        </w:tc>
        <w:tc>
          <w:tcPr>
            <w:tcW w:w="1727" w:type="dxa"/>
            <w:shd w:val="clear" w:color="auto" w:fill="E0E0E0"/>
          </w:tcPr>
          <w:p w14:paraId="561E22E3" w14:textId="77777777" w:rsidR="00CE3BD6" w:rsidRPr="0070553F" w:rsidRDefault="00CE3BD6" w:rsidP="00465E01">
            <w:pPr>
              <w:rPr>
                <w:b/>
                <w:lang w:val="en-GB"/>
              </w:rPr>
            </w:pPr>
            <w:r w:rsidRPr="0070553F">
              <w:rPr>
                <w:b/>
                <w:lang w:val="en-GB"/>
              </w:rPr>
              <w:t>ASIL</w:t>
            </w:r>
          </w:p>
        </w:tc>
        <w:tc>
          <w:tcPr>
            <w:tcW w:w="2528" w:type="dxa"/>
          </w:tcPr>
          <w:p w14:paraId="5D2D2F29" w14:textId="77777777" w:rsidR="00CE3BD6" w:rsidRPr="0070553F" w:rsidRDefault="00CE3BD6" w:rsidP="00465E01"/>
        </w:tc>
        <w:tc>
          <w:tcPr>
            <w:tcW w:w="737" w:type="dxa"/>
            <w:shd w:val="clear" w:color="auto" w:fill="E0E0E0"/>
          </w:tcPr>
          <w:p w14:paraId="297729CA" w14:textId="77777777" w:rsidR="00CE3BD6" w:rsidRPr="0070553F" w:rsidRDefault="00CE3BD6" w:rsidP="00465E01">
            <w:r w:rsidRPr="0070553F">
              <w:rPr>
                <w:b/>
                <w:lang w:val="en-GB"/>
              </w:rPr>
              <w:t>FTTI</w:t>
            </w:r>
          </w:p>
        </w:tc>
        <w:tc>
          <w:tcPr>
            <w:tcW w:w="4678" w:type="dxa"/>
          </w:tcPr>
          <w:p w14:paraId="5B8AE174" w14:textId="77777777" w:rsidR="00CE3BD6" w:rsidRPr="0070553F" w:rsidRDefault="00D8338E" w:rsidP="00465E01">
            <w:r>
              <w:t>&lt;fill in Fault Tolerant Time Interval (if applicable)&gt;</w:t>
            </w:r>
          </w:p>
        </w:tc>
      </w:tr>
      <w:tr w:rsidR="00CE3BD6" w:rsidRPr="0070553F" w14:paraId="40D3DF14" w14:textId="77777777" w:rsidTr="00D8338E">
        <w:trPr>
          <w:trHeight w:val="247"/>
        </w:trPr>
        <w:tc>
          <w:tcPr>
            <w:tcW w:w="565" w:type="dxa"/>
            <w:vMerge/>
            <w:shd w:val="clear" w:color="auto" w:fill="auto"/>
          </w:tcPr>
          <w:p w14:paraId="3C00055C" w14:textId="77777777" w:rsidR="00CE3BD6" w:rsidRPr="0070553F" w:rsidRDefault="00CE3BD6" w:rsidP="00465E01">
            <w:pPr>
              <w:rPr>
                <w:b/>
              </w:rPr>
            </w:pPr>
          </w:p>
        </w:tc>
        <w:tc>
          <w:tcPr>
            <w:tcW w:w="1727" w:type="dxa"/>
            <w:shd w:val="clear" w:color="auto" w:fill="E0E0E0"/>
          </w:tcPr>
          <w:p w14:paraId="67DA7AB4" w14:textId="77777777" w:rsidR="00CE3BD6" w:rsidRPr="0070553F" w:rsidRDefault="00CE3BD6" w:rsidP="00465E01">
            <w:pPr>
              <w:rPr>
                <w:b/>
                <w:lang w:val="en-GB"/>
              </w:rPr>
            </w:pPr>
            <w:r w:rsidRPr="0070553F">
              <w:rPr>
                <w:b/>
                <w:lang w:val="en-GB"/>
              </w:rPr>
              <w:t>Related FSR IDs</w:t>
            </w:r>
          </w:p>
        </w:tc>
        <w:tc>
          <w:tcPr>
            <w:tcW w:w="7943" w:type="dxa"/>
            <w:gridSpan w:val="3"/>
          </w:tcPr>
          <w:p w14:paraId="43A234E4" w14:textId="77777777" w:rsidR="00CE3BD6" w:rsidRPr="0070553F" w:rsidRDefault="00CE3BD6" w:rsidP="00465E01"/>
        </w:tc>
      </w:tr>
      <w:tr w:rsidR="00CE3BD6" w:rsidRPr="0070553F" w14:paraId="72666012" w14:textId="77777777" w:rsidTr="00D8338E">
        <w:trPr>
          <w:trHeight w:val="247"/>
        </w:trPr>
        <w:tc>
          <w:tcPr>
            <w:tcW w:w="565" w:type="dxa"/>
            <w:vMerge w:val="restart"/>
            <w:shd w:val="clear" w:color="auto" w:fill="auto"/>
          </w:tcPr>
          <w:p w14:paraId="1B21CA59" w14:textId="77777777" w:rsidR="00CE3BD6" w:rsidRPr="0070553F" w:rsidRDefault="00CE3BD6" w:rsidP="00465E01">
            <w:pPr>
              <w:rPr>
                <w:b/>
              </w:rPr>
            </w:pPr>
            <w:r w:rsidRPr="0070553F">
              <w:rPr>
                <w:b/>
              </w:rPr>
              <w:t>2</w:t>
            </w:r>
          </w:p>
        </w:tc>
        <w:tc>
          <w:tcPr>
            <w:tcW w:w="1727" w:type="dxa"/>
            <w:shd w:val="clear" w:color="auto" w:fill="E0E0E0"/>
          </w:tcPr>
          <w:p w14:paraId="7A5C8821" w14:textId="77777777" w:rsidR="00CE3BD6" w:rsidRPr="0070553F" w:rsidRDefault="00CE3BD6" w:rsidP="00465E01">
            <w:pPr>
              <w:rPr>
                <w:b/>
              </w:rPr>
            </w:pPr>
            <w:r w:rsidRPr="0070553F">
              <w:rPr>
                <w:b/>
                <w:lang w:val="en-GB"/>
              </w:rPr>
              <w:t>Goal Name</w:t>
            </w:r>
          </w:p>
        </w:tc>
        <w:tc>
          <w:tcPr>
            <w:tcW w:w="7943" w:type="dxa"/>
            <w:gridSpan w:val="3"/>
          </w:tcPr>
          <w:p w14:paraId="4ADF44FC" w14:textId="77777777" w:rsidR="00CE3BD6" w:rsidRPr="0070553F" w:rsidRDefault="00CE3BD6" w:rsidP="00465E01"/>
        </w:tc>
      </w:tr>
      <w:tr w:rsidR="00CE3BD6" w:rsidRPr="0070553F" w14:paraId="462D4DA0" w14:textId="77777777" w:rsidTr="00D8338E">
        <w:trPr>
          <w:trHeight w:val="247"/>
        </w:trPr>
        <w:tc>
          <w:tcPr>
            <w:tcW w:w="565" w:type="dxa"/>
            <w:vMerge/>
            <w:shd w:val="clear" w:color="auto" w:fill="auto"/>
          </w:tcPr>
          <w:p w14:paraId="5C807B4A" w14:textId="77777777" w:rsidR="00CE3BD6" w:rsidRPr="0070553F" w:rsidRDefault="00CE3BD6" w:rsidP="00465E01">
            <w:pPr>
              <w:rPr>
                <w:b/>
              </w:rPr>
            </w:pPr>
          </w:p>
        </w:tc>
        <w:tc>
          <w:tcPr>
            <w:tcW w:w="1727" w:type="dxa"/>
            <w:shd w:val="clear" w:color="auto" w:fill="E0E0E0"/>
          </w:tcPr>
          <w:p w14:paraId="48069D53" w14:textId="77777777" w:rsidR="00CE3BD6" w:rsidRPr="0070553F" w:rsidRDefault="00CE3BD6" w:rsidP="00465E01">
            <w:pPr>
              <w:rPr>
                <w:b/>
                <w:lang w:val="en-GB"/>
              </w:rPr>
            </w:pPr>
            <w:r w:rsidRPr="0070553F">
              <w:rPr>
                <w:b/>
                <w:lang w:val="en-GB"/>
              </w:rPr>
              <w:t>Description</w:t>
            </w:r>
          </w:p>
        </w:tc>
        <w:tc>
          <w:tcPr>
            <w:tcW w:w="7943" w:type="dxa"/>
            <w:gridSpan w:val="3"/>
          </w:tcPr>
          <w:p w14:paraId="40CE5204" w14:textId="77777777" w:rsidR="00CE3BD6" w:rsidRPr="0070553F" w:rsidRDefault="00CE3BD6" w:rsidP="00465E01"/>
        </w:tc>
      </w:tr>
      <w:tr w:rsidR="00CE3BD6" w:rsidRPr="0070553F" w14:paraId="1AC3EC86" w14:textId="77777777" w:rsidTr="00D8338E">
        <w:trPr>
          <w:trHeight w:val="247"/>
        </w:trPr>
        <w:tc>
          <w:tcPr>
            <w:tcW w:w="565" w:type="dxa"/>
            <w:vMerge/>
            <w:shd w:val="clear" w:color="auto" w:fill="auto"/>
          </w:tcPr>
          <w:p w14:paraId="5307DBB9" w14:textId="77777777" w:rsidR="00CE3BD6" w:rsidRPr="0070553F" w:rsidRDefault="00CE3BD6" w:rsidP="00465E01">
            <w:pPr>
              <w:rPr>
                <w:b/>
              </w:rPr>
            </w:pPr>
          </w:p>
        </w:tc>
        <w:tc>
          <w:tcPr>
            <w:tcW w:w="1727" w:type="dxa"/>
            <w:shd w:val="clear" w:color="auto" w:fill="E0E0E0"/>
          </w:tcPr>
          <w:p w14:paraId="6F8537EC" w14:textId="77777777" w:rsidR="00CE3BD6" w:rsidRPr="0070553F" w:rsidRDefault="00CE3BD6" w:rsidP="00465E01">
            <w:pPr>
              <w:rPr>
                <w:b/>
              </w:rPr>
            </w:pPr>
            <w:r w:rsidRPr="0070553F">
              <w:rPr>
                <w:b/>
                <w:lang w:val="en-GB"/>
              </w:rPr>
              <w:t>Safety Goal Concept</w:t>
            </w:r>
          </w:p>
        </w:tc>
        <w:tc>
          <w:tcPr>
            <w:tcW w:w="7943" w:type="dxa"/>
            <w:gridSpan w:val="3"/>
          </w:tcPr>
          <w:p w14:paraId="64BF5244" w14:textId="77777777" w:rsidR="00CE3BD6" w:rsidRPr="0070553F" w:rsidRDefault="00CE3BD6" w:rsidP="00465E01">
            <w:r w:rsidRPr="0070553F">
              <w:t>&lt;fill in Safety Goal Concept incl. the Warning &amp; Recovery Concept and also the Safe State&gt;</w:t>
            </w:r>
          </w:p>
        </w:tc>
      </w:tr>
      <w:tr w:rsidR="00CE3BD6" w:rsidRPr="0070553F" w14:paraId="6FCAEB65" w14:textId="77777777" w:rsidTr="00D8338E">
        <w:trPr>
          <w:trHeight w:val="247"/>
        </w:trPr>
        <w:tc>
          <w:tcPr>
            <w:tcW w:w="565" w:type="dxa"/>
            <w:vMerge/>
            <w:shd w:val="clear" w:color="auto" w:fill="auto"/>
          </w:tcPr>
          <w:p w14:paraId="695580C8" w14:textId="77777777" w:rsidR="00CE3BD6" w:rsidRPr="0070553F" w:rsidRDefault="00CE3BD6" w:rsidP="00465E01">
            <w:pPr>
              <w:rPr>
                <w:b/>
              </w:rPr>
            </w:pPr>
          </w:p>
        </w:tc>
        <w:tc>
          <w:tcPr>
            <w:tcW w:w="1727" w:type="dxa"/>
            <w:shd w:val="clear" w:color="auto" w:fill="E0E0E0"/>
          </w:tcPr>
          <w:p w14:paraId="103A6A07" w14:textId="77777777" w:rsidR="00CE3BD6" w:rsidRPr="0070553F" w:rsidRDefault="00CE3BD6" w:rsidP="00465E01">
            <w:pPr>
              <w:rPr>
                <w:b/>
                <w:lang w:val="en-GB"/>
              </w:rPr>
            </w:pPr>
            <w:r w:rsidRPr="0070553F">
              <w:rPr>
                <w:b/>
                <w:lang w:val="en-GB"/>
              </w:rPr>
              <w:t>ASIL</w:t>
            </w:r>
          </w:p>
        </w:tc>
        <w:tc>
          <w:tcPr>
            <w:tcW w:w="2528" w:type="dxa"/>
          </w:tcPr>
          <w:p w14:paraId="2C023B34" w14:textId="77777777" w:rsidR="00CE3BD6" w:rsidRPr="0070553F" w:rsidRDefault="00CE3BD6" w:rsidP="00465E01"/>
        </w:tc>
        <w:tc>
          <w:tcPr>
            <w:tcW w:w="737" w:type="dxa"/>
            <w:shd w:val="clear" w:color="auto" w:fill="E0E0E0"/>
          </w:tcPr>
          <w:p w14:paraId="6CA5F741" w14:textId="77777777" w:rsidR="00CE3BD6" w:rsidRPr="0070553F" w:rsidRDefault="00CE3BD6" w:rsidP="00465E01">
            <w:r w:rsidRPr="0070553F">
              <w:rPr>
                <w:b/>
                <w:lang w:val="en-GB"/>
              </w:rPr>
              <w:t>FTTI</w:t>
            </w:r>
          </w:p>
        </w:tc>
        <w:tc>
          <w:tcPr>
            <w:tcW w:w="4678" w:type="dxa"/>
          </w:tcPr>
          <w:p w14:paraId="360B6FC0" w14:textId="77777777" w:rsidR="00CE3BD6" w:rsidRPr="0070553F" w:rsidRDefault="00D8338E" w:rsidP="00465E01">
            <w:r>
              <w:t>&lt;fill in Fault Tolerant Time Interval (if applicable)&gt;</w:t>
            </w:r>
          </w:p>
        </w:tc>
      </w:tr>
      <w:tr w:rsidR="00CE3BD6" w:rsidRPr="0070553F" w14:paraId="333B2D56" w14:textId="77777777" w:rsidTr="00D8338E">
        <w:trPr>
          <w:trHeight w:val="247"/>
        </w:trPr>
        <w:tc>
          <w:tcPr>
            <w:tcW w:w="565" w:type="dxa"/>
            <w:vMerge/>
            <w:shd w:val="clear" w:color="auto" w:fill="auto"/>
          </w:tcPr>
          <w:p w14:paraId="56B568F1" w14:textId="77777777" w:rsidR="00CE3BD6" w:rsidRPr="0070553F" w:rsidRDefault="00CE3BD6" w:rsidP="00465E01">
            <w:pPr>
              <w:rPr>
                <w:b/>
              </w:rPr>
            </w:pPr>
          </w:p>
        </w:tc>
        <w:tc>
          <w:tcPr>
            <w:tcW w:w="1727" w:type="dxa"/>
            <w:shd w:val="clear" w:color="auto" w:fill="E0E0E0"/>
          </w:tcPr>
          <w:p w14:paraId="0887CB15" w14:textId="77777777" w:rsidR="00CE3BD6" w:rsidRPr="0070553F" w:rsidRDefault="00CE3BD6" w:rsidP="00465E01">
            <w:pPr>
              <w:rPr>
                <w:b/>
                <w:lang w:val="en-GB"/>
              </w:rPr>
            </w:pPr>
            <w:r w:rsidRPr="0070553F">
              <w:rPr>
                <w:b/>
                <w:lang w:val="en-GB"/>
              </w:rPr>
              <w:t>Related FSR IDs</w:t>
            </w:r>
          </w:p>
        </w:tc>
        <w:tc>
          <w:tcPr>
            <w:tcW w:w="7943" w:type="dxa"/>
            <w:gridSpan w:val="3"/>
          </w:tcPr>
          <w:p w14:paraId="5C869CD3" w14:textId="77777777" w:rsidR="00CE3BD6" w:rsidRPr="0070553F" w:rsidRDefault="00CE3BD6" w:rsidP="00465E01"/>
        </w:tc>
      </w:tr>
    </w:tbl>
    <w:p w14:paraId="0046F830" w14:textId="77777777" w:rsidR="00B55C52" w:rsidRDefault="00B55C52" w:rsidP="00B55C52">
      <w:pPr>
        <w:pStyle w:val="ad"/>
      </w:pPr>
      <w:bookmarkStart w:id="199" w:name="_Toc450041244"/>
      <w:bookmarkStart w:id="200" w:name="_Toc51333391"/>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C13176">
        <w:rPr>
          <w:noProof/>
        </w:rPr>
        <w:t>17</w:t>
      </w:r>
      <w:r w:rsidRPr="0070553F">
        <w:rPr>
          <w:noProof/>
        </w:rPr>
        <w:fldChar w:fldCharType="end"/>
      </w:r>
      <w:r w:rsidRPr="0070553F">
        <w:t>: Functional Safety Goals</w:t>
      </w:r>
      <w:bookmarkEnd w:id="199"/>
      <w:bookmarkEnd w:id="200"/>
    </w:p>
    <w:p w14:paraId="3DAC08E7" w14:textId="77777777" w:rsidR="00817265" w:rsidRPr="00817265" w:rsidRDefault="00817265" w:rsidP="0067089C">
      <w:pPr>
        <w:pStyle w:val="2"/>
        <w:tabs>
          <w:tab w:val="num" w:pos="718"/>
        </w:tabs>
        <w:ind w:left="601" w:hanging="601"/>
      </w:pPr>
      <w:bookmarkStart w:id="201" w:name="_Toc4161553"/>
      <w:bookmarkStart w:id="202" w:name="_Toc51333361"/>
      <w:r w:rsidRPr="00817265">
        <w:t>Functional Safety Requirements</w:t>
      </w:r>
      <w:bookmarkEnd w:id="201"/>
      <w:bookmarkEnd w:id="202"/>
    </w:p>
    <w:p w14:paraId="0BDE59FE" w14:textId="77777777" w:rsidR="00817265" w:rsidRDefault="00817265" w:rsidP="00E9446A">
      <w:pPr>
        <w:pStyle w:val="REUserHint"/>
        <w:rPr>
          <w:rStyle w:val="affff6"/>
        </w:rPr>
      </w:pPr>
      <w:r>
        <w:rPr>
          <w:rStyle w:val="affff6"/>
          <w:b/>
        </w:rPr>
        <w:t>#Classification</w:t>
      </w:r>
      <w:r>
        <w:rPr>
          <w:rStyle w:val="affff6"/>
        </w:rPr>
        <w:t>: Functional Safety only</w:t>
      </w:r>
    </w:p>
    <w:p w14:paraId="6C2F1F7E" w14:textId="77777777" w:rsidR="00817265" w:rsidRDefault="00817265" w:rsidP="00E9446A">
      <w:pPr>
        <w:pStyle w:val="REUserHint"/>
        <w:rPr>
          <w:rStyle w:val="affff6"/>
          <w:rFonts w:cs="Arial"/>
        </w:rPr>
      </w:pPr>
      <w:r>
        <w:rPr>
          <w:rStyle w:val="affff6"/>
          <w:b/>
        </w:rPr>
        <w:t>#Hint:</w:t>
      </w:r>
      <w:r>
        <w:rPr>
          <w:rStyle w:val="affff6"/>
        </w:rPr>
        <w:t xml:space="preserve"> The </w:t>
      </w:r>
      <w:r>
        <w:rPr>
          <w:rStyle w:val="affff6"/>
          <w:rFonts w:cs="Arial"/>
        </w:rPr>
        <w:t>section lists the Functional Safety Requirements (FSRs) derived from</w:t>
      </w:r>
    </w:p>
    <w:p w14:paraId="66D803C8" w14:textId="77777777" w:rsidR="00817265" w:rsidRPr="00E9446A" w:rsidRDefault="00817265" w:rsidP="00DE03AF">
      <w:pPr>
        <w:pStyle w:val="REUserHint"/>
        <w:numPr>
          <w:ilvl w:val="0"/>
          <w:numId w:val="10"/>
        </w:numPr>
        <w:rPr>
          <w:rStyle w:val="affff6"/>
          <w:rFonts w:cs="Arial"/>
        </w:rPr>
      </w:pPr>
      <w:r w:rsidRPr="00E9446A">
        <w:rPr>
          <w:rStyle w:val="affff6"/>
          <w:rFonts w:cs="Arial"/>
        </w:rPr>
        <w:t xml:space="preserve">a Safety Goal (list in subsections </w:t>
      </w:r>
      <w:r w:rsidR="00AB6405" w:rsidRPr="00E9446A">
        <w:rPr>
          <w:rStyle w:val="affff6"/>
          <w:rFonts w:cs="Arial"/>
        </w:rPr>
        <w:t>“</w:t>
      </w:r>
      <w:r w:rsidR="00AB6405" w:rsidRPr="00E9446A">
        <w:rPr>
          <w:rStyle w:val="affff6"/>
          <w:rFonts w:cs="Arial"/>
        </w:rPr>
        <w:fldChar w:fldCharType="begin"/>
      </w:r>
      <w:r w:rsidR="00AB6405" w:rsidRPr="00E9446A">
        <w:rPr>
          <w:rStyle w:val="affff6"/>
          <w:rFonts w:cs="Arial"/>
        </w:rPr>
        <w:instrText xml:space="preserve"> REF _Ref26887361 \h  \* MERGEFORMAT </w:instrText>
      </w:r>
      <w:r w:rsidR="00AB6405" w:rsidRPr="00E9446A">
        <w:rPr>
          <w:rStyle w:val="affff6"/>
          <w:rFonts w:cs="Arial"/>
        </w:rPr>
      </w:r>
      <w:r w:rsidR="00AB6405" w:rsidRPr="00E9446A">
        <w:rPr>
          <w:rStyle w:val="affff6"/>
          <w:rFonts w:cs="Arial"/>
        </w:rPr>
        <w:fldChar w:fldCharType="separate"/>
      </w:r>
      <w:r w:rsidR="00C13176" w:rsidRPr="00C13176">
        <w:rPr>
          <w:rStyle w:val="affff6"/>
          <w:rFonts w:cs="Arial"/>
        </w:rPr>
        <w:t>&lt;Goal 1 Name&gt;</w:t>
      </w:r>
      <w:r w:rsidR="00AB6405" w:rsidRPr="00E9446A">
        <w:rPr>
          <w:rStyle w:val="affff6"/>
          <w:rFonts w:cs="Arial"/>
        </w:rPr>
        <w:fldChar w:fldCharType="end"/>
      </w:r>
      <w:r w:rsidR="00AB6405" w:rsidRPr="00E9446A">
        <w:rPr>
          <w:rStyle w:val="affff6"/>
          <w:rFonts w:cs="Arial"/>
        </w:rPr>
        <w:t>”</w:t>
      </w:r>
      <w:r w:rsidRPr="00E9446A">
        <w:rPr>
          <w:rStyle w:val="affff6"/>
          <w:rFonts w:cs="Arial"/>
        </w:rPr>
        <w:t xml:space="preserve"> and following) </w:t>
      </w:r>
      <w:r w:rsidR="00E9446A" w:rsidRPr="00E9446A">
        <w:rPr>
          <w:rStyle w:val="affff6"/>
          <w:rFonts w:cs="Arial"/>
        </w:rPr>
        <w:br/>
      </w:r>
      <w:r w:rsidRPr="00E9446A">
        <w:rPr>
          <w:rStyle w:val="affff6"/>
          <w:rFonts w:cs="Arial"/>
        </w:rPr>
        <w:t xml:space="preserve">in this case each FSR should trace back to a safety goal in </w:t>
      </w:r>
      <w:proofErr w:type="spellStart"/>
      <w:r w:rsidRPr="00E9446A">
        <w:rPr>
          <w:rStyle w:val="affff6"/>
          <w:rFonts w:cs="Arial"/>
        </w:rPr>
        <w:t>ch.</w:t>
      </w:r>
      <w:proofErr w:type="spellEnd"/>
      <w:r w:rsidRPr="00E9446A">
        <w:rPr>
          <w:rStyle w:val="affff6"/>
          <w:rFonts w:cs="Arial"/>
        </w:rPr>
        <w:t xml:space="preserve"> </w:t>
      </w:r>
      <w:r w:rsidR="00AB6405" w:rsidRPr="00E9446A">
        <w:rPr>
          <w:rStyle w:val="affff6"/>
          <w:rFonts w:cs="Arial"/>
        </w:rPr>
        <w:t>“</w:t>
      </w:r>
      <w:r w:rsidR="00AB6405" w:rsidRPr="00E9446A">
        <w:rPr>
          <w:rStyle w:val="affff6"/>
          <w:rFonts w:cs="Arial"/>
        </w:rPr>
        <w:fldChar w:fldCharType="begin"/>
      </w:r>
      <w:r w:rsidR="00AB6405" w:rsidRPr="00E9446A">
        <w:rPr>
          <w:rStyle w:val="affff6"/>
          <w:rFonts w:cs="Arial"/>
        </w:rPr>
        <w:instrText xml:space="preserve"> REF _Ref528759292 \h  \* MERGEFORMAT </w:instrText>
      </w:r>
      <w:r w:rsidR="00AB6405" w:rsidRPr="00E9446A">
        <w:rPr>
          <w:rStyle w:val="affff6"/>
          <w:rFonts w:cs="Arial"/>
        </w:rPr>
      </w:r>
      <w:r w:rsidR="00AB6405" w:rsidRPr="00E9446A">
        <w:rPr>
          <w:rStyle w:val="affff6"/>
          <w:rFonts w:cs="Arial"/>
        </w:rPr>
        <w:fldChar w:fldCharType="separate"/>
      </w:r>
      <w:r w:rsidR="00C13176" w:rsidRPr="00C13176">
        <w:rPr>
          <w:rStyle w:val="affff6"/>
          <w:rFonts w:cs="Arial"/>
        </w:rPr>
        <w:t>Safety Goals</w:t>
      </w:r>
      <w:r w:rsidR="00AB6405" w:rsidRPr="00E9446A">
        <w:rPr>
          <w:rStyle w:val="affff6"/>
          <w:rFonts w:cs="Arial"/>
        </w:rPr>
        <w:fldChar w:fldCharType="end"/>
      </w:r>
      <w:r w:rsidR="00AB6405" w:rsidRPr="00E9446A">
        <w:rPr>
          <w:rStyle w:val="affff6"/>
          <w:rFonts w:cs="Arial"/>
        </w:rPr>
        <w:t>”</w:t>
      </w:r>
    </w:p>
    <w:p w14:paraId="0815F5CA" w14:textId="77777777" w:rsidR="00817265" w:rsidRPr="00E9446A" w:rsidRDefault="00817265" w:rsidP="00DE03AF">
      <w:pPr>
        <w:pStyle w:val="REUserHint"/>
        <w:numPr>
          <w:ilvl w:val="0"/>
          <w:numId w:val="10"/>
        </w:numPr>
        <w:rPr>
          <w:rStyle w:val="affff6"/>
          <w:rFonts w:cs="Arial"/>
        </w:rPr>
      </w:pPr>
      <w:r w:rsidRPr="00E9446A">
        <w:rPr>
          <w:rStyle w:val="affff6"/>
          <w:rFonts w:cs="Arial"/>
        </w:rPr>
        <w:t>and Assumptions (list in subsection</w:t>
      </w:r>
      <w:r w:rsidR="00AB6405" w:rsidRPr="00E9446A">
        <w:rPr>
          <w:rStyle w:val="affff6"/>
          <w:rFonts w:cs="Arial"/>
        </w:rPr>
        <w:t xml:space="preserve"> “</w:t>
      </w:r>
      <w:r w:rsidR="00AB6405" w:rsidRPr="00E9446A">
        <w:rPr>
          <w:rStyle w:val="affff6"/>
          <w:rFonts w:cs="Arial"/>
        </w:rPr>
        <w:fldChar w:fldCharType="begin"/>
      </w:r>
      <w:r w:rsidR="00AB6405" w:rsidRPr="00E9446A">
        <w:rPr>
          <w:rStyle w:val="affff6"/>
          <w:rFonts w:cs="Arial"/>
        </w:rPr>
        <w:instrText xml:space="preserve"> REF _Ref26887381 \h  \* MERGEFORMAT </w:instrText>
      </w:r>
      <w:r w:rsidR="00AB6405" w:rsidRPr="00E9446A">
        <w:rPr>
          <w:rStyle w:val="affff6"/>
          <w:rFonts w:cs="Arial"/>
        </w:rPr>
      </w:r>
      <w:r w:rsidR="00AB6405" w:rsidRPr="00E9446A">
        <w:rPr>
          <w:rStyle w:val="affff6"/>
          <w:rFonts w:cs="Arial"/>
        </w:rPr>
        <w:fldChar w:fldCharType="separate"/>
      </w:r>
      <w:r w:rsidR="00C13176" w:rsidRPr="00C13176">
        <w:rPr>
          <w:rStyle w:val="affff6"/>
          <w:rFonts w:cs="Arial"/>
        </w:rPr>
        <w:t>Derivation of Functional Safety Requirements on Assumptions</w:t>
      </w:r>
      <w:r w:rsidR="00AB6405" w:rsidRPr="00E9446A">
        <w:rPr>
          <w:rStyle w:val="affff6"/>
          <w:rFonts w:cs="Arial"/>
        </w:rPr>
        <w:fldChar w:fldCharType="end"/>
      </w:r>
      <w:r w:rsidR="00AB6405" w:rsidRPr="00E9446A">
        <w:rPr>
          <w:rStyle w:val="affff6"/>
          <w:rFonts w:cs="Arial"/>
        </w:rPr>
        <w:t>”</w:t>
      </w:r>
      <w:r w:rsidRPr="00E9446A">
        <w:rPr>
          <w:rStyle w:val="affff6"/>
          <w:rFonts w:cs="Arial"/>
        </w:rPr>
        <w:t xml:space="preserve">). </w:t>
      </w:r>
      <w:r w:rsidR="00E9446A" w:rsidRPr="00E9446A">
        <w:rPr>
          <w:rStyle w:val="affff6"/>
          <w:rFonts w:cs="Arial"/>
        </w:rPr>
        <w:br/>
      </w:r>
      <w:r w:rsidRPr="00E9446A">
        <w:rPr>
          <w:rStyle w:val="affff6"/>
          <w:rFonts w:cs="Arial"/>
        </w:rPr>
        <w:t xml:space="preserve">in this case each FSR should trace back to an assumption in </w:t>
      </w:r>
      <w:proofErr w:type="spellStart"/>
      <w:r w:rsidRPr="00E9446A">
        <w:rPr>
          <w:rStyle w:val="affff6"/>
          <w:rFonts w:cs="Arial"/>
        </w:rPr>
        <w:t>ch.</w:t>
      </w:r>
      <w:proofErr w:type="spellEnd"/>
      <w:r w:rsidRPr="00E9446A">
        <w:rPr>
          <w:rStyle w:val="affff6"/>
          <w:rFonts w:cs="Arial"/>
        </w:rPr>
        <w:t xml:space="preserve"> </w:t>
      </w:r>
      <w:r w:rsidR="00AB6405" w:rsidRPr="00E9446A">
        <w:rPr>
          <w:rStyle w:val="affff6"/>
          <w:rFonts w:cs="Arial"/>
        </w:rPr>
        <w:t>“</w:t>
      </w:r>
      <w:r w:rsidR="00AB6405" w:rsidRPr="00E9446A">
        <w:rPr>
          <w:rStyle w:val="affff6"/>
          <w:rFonts w:cs="Arial"/>
        </w:rPr>
        <w:fldChar w:fldCharType="begin"/>
      </w:r>
      <w:r w:rsidR="00AB6405" w:rsidRPr="00E9446A">
        <w:rPr>
          <w:rStyle w:val="affff6"/>
          <w:rFonts w:cs="Arial"/>
        </w:rPr>
        <w:instrText xml:space="preserve"> REF _Ref519952222 \h  \* MERGEFORMAT </w:instrText>
      </w:r>
      <w:r w:rsidR="00AB6405" w:rsidRPr="00E9446A">
        <w:rPr>
          <w:rStyle w:val="affff6"/>
          <w:rFonts w:cs="Arial"/>
        </w:rPr>
      </w:r>
      <w:r w:rsidR="00AB6405" w:rsidRPr="00E9446A">
        <w:rPr>
          <w:rStyle w:val="affff6"/>
          <w:rFonts w:cs="Arial"/>
        </w:rPr>
        <w:fldChar w:fldCharType="separate"/>
      </w:r>
      <w:r w:rsidR="00C13176" w:rsidRPr="00C13176">
        <w:rPr>
          <w:rStyle w:val="affff6"/>
          <w:rFonts w:cs="Arial"/>
        </w:rPr>
        <w:t>Safety Assumptions</w:t>
      </w:r>
      <w:r w:rsidR="00AB6405" w:rsidRPr="00E9446A">
        <w:rPr>
          <w:rStyle w:val="affff6"/>
          <w:rFonts w:cs="Arial"/>
        </w:rPr>
        <w:fldChar w:fldCharType="end"/>
      </w:r>
      <w:r w:rsidR="00AB6405" w:rsidRPr="00E9446A">
        <w:rPr>
          <w:rStyle w:val="affff6"/>
          <w:rFonts w:cs="Arial"/>
        </w:rPr>
        <w:t>”</w:t>
      </w:r>
      <w:r w:rsidRPr="00E9446A">
        <w:rPr>
          <w:rStyle w:val="affff6"/>
          <w:rFonts w:cs="Arial"/>
        </w:rPr>
        <w:t>.</w:t>
      </w:r>
    </w:p>
    <w:p w14:paraId="4D82E999" w14:textId="77777777" w:rsidR="00817265" w:rsidRDefault="00817265" w:rsidP="00E9446A">
      <w:pPr>
        <w:pStyle w:val="REUserHint"/>
        <w:rPr>
          <w:rStyle w:val="affff6"/>
          <w:rFonts w:cs="Arial"/>
        </w:rPr>
      </w:pPr>
      <w:r>
        <w:rPr>
          <w:rStyle w:val="affff6"/>
          <w:rFonts w:cs="Arial"/>
        </w:rPr>
        <w:t>In section  “</w:t>
      </w:r>
      <w:r>
        <w:rPr>
          <w:rStyle w:val="affff6"/>
          <w:rFonts w:cs="Arial"/>
        </w:rPr>
        <w:fldChar w:fldCharType="begin"/>
      </w:r>
      <w:r>
        <w:rPr>
          <w:rStyle w:val="affff6"/>
          <w:rFonts w:cs="Arial"/>
        </w:rPr>
        <w:instrText xml:space="preserve"> REF _Ref4161917 \h  \* MERGEFORMAT </w:instrText>
      </w:r>
      <w:r>
        <w:rPr>
          <w:rStyle w:val="affff6"/>
          <w:rFonts w:cs="Arial"/>
        </w:rPr>
      </w:r>
      <w:r>
        <w:rPr>
          <w:rStyle w:val="affff6"/>
          <w:rFonts w:cs="Arial"/>
        </w:rPr>
        <w:fldChar w:fldCharType="separate"/>
      </w:r>
      <w:r w:rsidR="00C13176" w:rsidRPr="00C13176">
        <w:rPr>
          <w:rStyle w:val="affff6"/>
          <w:rFonts w:cs="Arial"/>
        </w:rPr>
        <w:t>ASIL Decomposition</w:t>
      </w:r>
      <w:r>
        <w:rPr>
          <w:rStyle w:val="affff6"/>
          <w:rFonts w:cs="Arial"/>
        </w:rPr>
        <w:fldChar w:fldCharType="end"/>
      </w:r>
      <w:r>
        <w:rPr>
          <w:rStyle w:val="affff6"/>
          <w:rFonts w:cs="Arial"/>
        </w:rPr>
        <w:t xml:space="preserve">” the initial FSRs from chapters </w:t>
      </w:r>
      <w:r w:rsidR="00AB6405">
        <w:rPr>
          <w:rStyle w:val="affff6"/>
          <w:rFonts w:cs="Arial"/>
        </w:rPr>
        <w:t>“</w:t>
      </w:r>
      <w:r w:rsidR="00AB6405">
        <w:rPr>
          <w:rStyle w:val="affff6"/>
          <w:rFonts w:cs="Arial"/>
        </w:rPr>
        <w:fldChar w:fldCharType="begin"/>
      </w:r>
      <w:r w:rsidR="00AB6405">
        <w:rPr>
          <w:rStyle w:val="affff6"/>
          <w:rFonts w:cs="Arial"/>
        </w:rPr>
        <w:instrText xml:space="preserve"> REF _Ref26887402 \h  \* MERGEFORMAT </w:instrText>
      </w:r>
      <w:r w:rsidR="00AB6405">
        <w:rPr>
          <w:rStyle w:val="affff6"/>
          <w:rFonts w:cs="Arial"/>
        </w:rPr>
      </w:r>
      <w:r w:rsidR="00AB6405">
        <w:rPr>
          <w:rStyle w:val="affff6"/>
          <w:rFonts w:cs="Arial"/>
        </w:rPr>
        <w:fldChar w:fldCharType="separate"/>
      </w:r>
      <w:r w:rsidR="00C13176" w:rsidRPr="00C13176">
        <w:rPr>
          <w:rStyle w:val="affff6"/>
          <w:rFonts w:cs="Arial"/>
        </w:rPr>
        <w:t>&lt;Goal 1 Name&gt;</w:t>
      </w:r>
      <w:r w:rsidR="00AB6405">
        <w:rPr>
          <w:rStyle w:val="affff6"/>
          <w:rFonts w:cs="Arial"/>
        </w:rPr>
        <w:fldChar w:fldCharType="end"/>
      </w:r>
      <w:r w:rsidR="00AB6405">
        <w:rPr>
          <w:rStyle w:val="affff6"/>
          <w:rFonts w:cs="Arial"/>
        </w:rPr>
        <w:t>”</w:t>
      </w:r>
      <w:r>
        <w:rPr>
          <w:rStyle w:val="affff6"/>
          <w:rFonts w:cs="Arial"/>
        </w:rPr>
        <w:t xml:space="preserve"> to </w:t>
      </w:r>
      <w:r w:rsidR="00AB6405">
        <w:rPr>
          <w:rStyle w:val="affff6"/>
          <w:rFonts w:cs="Arial"/>
        </w:rPr>
        <w:t>“</w:t>
      </w:r>
      <w:r w:rsidR="00AB6405">
        <w:rPr>
          <w:rStyle w:val="affff6"/>
          <w:rFonts w:cs="Arial"/>
        </w:rPr>
        <w:fldChar w:fldCharType="begin"/>
      </w:r>
      <w:r w:rsidR="00AB6405">
        <w:rPr>
          <w:rStyle w:val="affff6"/>
          <w:rFonts w:cs="Arial"/>
        </w:rPr>
        <w:instrText xml:space="preserve"> REF _Ref26887381 \h  \* MERGEFORMAT </w:instrText>
      </w:r>
      <w:r w:rsidR="00AB6405">
        <w:rPr>
          <w:rStyle w:val="affff6"/>
          <w:rFonts w:cs="Arial"/>
        </w:rPr>
      </w:r>
      <w:r w:rsidR="00AB6405">
        <w:rPr>
          <w:rStyle w:val="affff6"/>
          <w:rFonts w:cs="Arial"/>
        </w:rPr>
        <w:fldChar w:fldCharType="separate"/>
      </w:r>
      <w:r w:rsidR="00C13176" w:rsidRPr="00C13176">
        <w:rPr>
          <w:rStyle w:val="affff6"/>
          <w:rFonts w:cs="Arial"/>
        </w:rPr>
        <w:t>Derivation of Functional Safety Requirements on Assumptions</w:t>
      </w:r>
      <w:r w:rsidR="00AB6405">
        <w:rPr>
          <w:rStyle w:val="affff6"/>
          <w:rFonts w:cs="Arial"/>
        </w:rPr>
        <w:fldChar w:fldCharType="end"/>
      </w:r>
      <w:r w:rsidR="00AB6405">
        <w:rPr>
          <w:rStyle w:val="affff6"/>
          <w:rFonts w:cs="Arial"/>
        </w:rPr>
        <w:t>”</w:t>
      </w:r>
      <w:r>
        <w:rPr>
          <w:rStyle w:val="affff6"/>
          <w:rFonts w:cs="Arial"/>
        </w:rPr>
        <w:t xml:space="preserve"> may be decomposed, if required.</w:t>
      </w:r>
    </w:p>
    <w:p w14:paraId="32487AA9" w14:textId="77777777" w:rsidR="007C19A0" w:rsidRPr="00347A88" w:rsidRDefault="007C19A0" w:rsidP="00E9446A">
      <w:pPr>
        <w:pStyle w:val="REUserHint"/>
        <w:rPr>
          <w:rStyle w:val="affff6"/>
        </w:rPr>
      </w:pPr>
      <w:r w:rsidRPr="00347A88">
        <w:rPr>
          <w:rStyle w:val="affff6"/>
          <w:b/>
        </w:rPr>
        <w:t>#Macro:</w:t>
      </w:r>
      <w:r w:rsidRPr="00347A88">
        <w:rPr>
          <w:rStyle w:val="affff6"/>
        </w:rPr>
        <w:t xml:space="preserve"> </w:t>
      </w:r>
      <w:hyperlink r:id="rId63" w:history="1">
        <w:r w:rsidRPr="00DE5C04">
          <w:rPr>
            <w:rStyle w:val="affff6"/>
            <w:color w:val="0000FF"/>
          </w:rPr>
          <w:t>Add Ins -&gt; Add Requirement macro</w:t>
        </w:r>
      </w:hyperlink>
      <w:r w:rsidRPr="00347A88">
        <w:rPr>
          <w:rStyle w:val="affff6"/>
        </w:rPr>
        <w:t xml:space="preserve"> (select “</w:t>
      </w:r>
      <w:proofErr w:type="spellStart"/>
      <w:r w:rsidRPr="00DF212F">
        <w:rPr>
          <w:rStyle w:val="affff6"/>
          <w:b/>
        </w:rPr>
        <w:t>Func</w:t>
      </w:r>
      <w:proofErr w:type="spellEnd"/>
      <w:r w:rsidRPr="00DF212F">
        <w:rPr>
          <w:rStyle w:val="affff6"/>
          <w:b/>
        </w:rPr>
        <w:t>./Tech. Safety Requirement</w:t>
      </w:r>
      <w:r w:rsidRPr="00347A88">
        <w:rPr>
          <w:rStyle w:val="affff6"/>
        </w:rPr>
        <w:t>” as type)</w:t>
      </w:r>
    </w:p>
    <w:p w14:paraId="21966456" w14:textId="77777777" w:rsidR="00023F68" w:rsidRDefault="00817265" w:rsidP="00E9446A">
      <w:pPr>
        <w:pStyle w:val="REUserHint"/>
        <w:rPr>
          <w:rStyle w:val="affff6"/>
          <w:b/>
          <w:i w:val="0"/>
        </w:rPr>
      </w:pPr>
      <w:r w:rsidRPr="00023F68">
        <w:rPr>
          <w:rStyle w:val="affff6"/>
          <w:b/>
          <w:i w:val="0"/>
        </w:rPr>
        <w:t>#Link:</w:t>
      </w:r>
    </w:p>
    <w:p w14:paraId="219400E6" w14:textId="77777777" w:rsidR="00023F68" w:rsidRPr="00023F68" w:rsidRDefault="008B4E00" w:rsidP="00DE03AF">
      <w:pPr>
        <w:pStyle w:val="REUserHint"/>
        <w:numPr>
          <w:ilvl w:val="0"/>
          <w:numId w:val="12"/>
        </w:numPr>
        <w:rPr>
          <w:rStyle w:val="affff6"/>
          <w:i w:val="0"/>
          <w:iCs w:val="0"/>
        </w:rPr>
      </w:pPr>
      <w:hyperlink r:id="rId64" w:history="1">
        <w:r w:rsidR="00817265" w:rsidRPr="00023F68">
          <w:rPr>
            <w:rStyle w:val="ac"/>
            <w:i/>
          </w:rPr>
          <w:t>Functional Safety Sharepoint</w:t>
        </w:r>
      </w:hyperlink>
      <w:r w:rsidR="00817265" w:rsidRPr="00023F68">
        <w:rPr>
          <w:rStyle w:val="affff6"/>
          <w:i w:val="0"/>
        </w:rPr>
        <w:t xml:space="preserve"> – Functional Safety Concept</w:t>
      </w:r>
    </w:p>
    <w:p w14:paraId="45F3403C" w14:textId="77777777" w:rsidR="00817265" w:rsidRPr="00023F68" w:rsidRDefault="008B4E00" w:rsidP="00DE03AF">
      <w:pPr>
        <w:pStyle w:val="REUserHint"/>
        <w:numPr>
          <w:ilvl w:val="0"/>
          <w:numId w:val="12"/>
        </w:numPr>
        <w:rPr>
          <w:rStyle w:val="affff6"/>
          <w:i w:val="0"/>
          <w:iCs w:val="0"/>
        </w:rPr>
      </w:pPr>
      <w:hyperlink r:id="rId65" w:history="1">
        <w:r w:rsidR="00817265" w:rsidRPr="00023F68">
          <w:rPr>
            <w:rStyle w:val="ac"/>
            <w:i/>
          </w:rPr>
          <w:t>RE Wiki - Requirements Attributes</w:t>
        </w:r>
      </w:hyperlink>
    </w:p>
    <w:p w14:paraId="1FF41EFB" w14:textId="77777777" w:rsidR="00817265" w:rsidRDefault="00817265" w:rsidP="00817265">
      <w:pPr>
        <w:pStyle w:val="3"/>
      </w:pPr>
      <w:bookmarkStart w:id="203" w:name="_Toc4161554"/>
      <w:bookmarkStart w:id="204" w:name="_Ref4159949"/>
      <w:bookmarkStart w:id="205" w:name="_Ref26887361"/>
      <w:bookmarkStart w:id="206" w:name="_Ref26887402"/>
      <w:bookmarkStart w:id="207" w:name="_Toc51333362"/>
      <w:r w:rsidRPr="00817265">
        <w:rPr>
          <w:rStyle w:val="affff6"/>
          <w:i w:val="0"/>
          <w:color w:val="auto"/>
        </w:rPr>
        <w:t>&lt;Goal 1 N</w:t>
      </w:r>
      <w:r w:rsidRPr="00817265">
        <w:t>ame&gt;</w:t>
      </w:r>
      <w:bookmarkEnd w:id="203"/>
      <w:bookmarkEnd w:id="204"/>
      <w:bookmarkEnd w:id="205"/>
      <w:bookmarkEnd w:id="206"/>
      <w:bookmarkEnd w:id="207"/>
    </w:p>
    <w:p w14:paraId="73554D36" w14:textId="77777777" w:rsidR="001C6137" w:rsidRPr="001C6137" w:rsidRDefault="001C6137" w:rsidP="001C6137"/>
    <w:p w14:paraId="2A7FFC24" w14:textId="77777777" w:rsidR="00817265" w:rsidRPr="00817265" w:rsidRDefault="00817265" w:rsidP="00817265">
      <w:pPr>
        <w:pStyle w:val="3"/>
      </w:pPr>
      <w:bookmarkStart w:id="208" w:name="_Toc4161555"/>
      <w:bookmarkStart w:id="209" w:name="_Toc51333363"/>
      <w:r w:rsidRPr="00817265">
        <w:t>&lt;Goal n Name&gt;</w:t>
      </w:r>
      <w:bookmarkEnd w:id="208"/>
      <w:bookmarkEnd w:id="209"/>
    </w:p>
    <w:p w14:paraId="0AF8BDBC" w14:textId="77777777" w:rsidR="00817265" w:rsidRDefault="00817265" w:rsidP="00817265"/>
    <w:p w14:paraId="039381CF" w14:textId="77777777" w:rsidR="00817265" w:rsidRPr="00817265" w:rsidRDefault="00817265" w:rsidP="00817265">
      <w:pPr>
        <w:pStyle w:val="3"/>
      </w:pPr>
      <w:bookmarkStart w:id="210" w:name="_Toc4161556"/>
      <w:bookmarkStart w:id="211" w:name="_Ref4159967"/>
      <w:bookmarkStart w:id="212" w:name="_Ref26887381"/>
      <w:bookmarkStart w:id="213" w:name="_Toc51333364"/>
      <w:r w:rsidRPr="00817265">
        <w:t xml:space="preserve">Derivation of </w:t>
      </w:r>
      <w:r w:rsidR="00BA769E" w:rsidRPr="00817265">
        <w:t xml:space="preserve">Functional Safety Requirements </w:t>
      </w:r>
      <w:r w:rsidRPr="00817265">
        <w:t>on Assumptions</w:t>
      </w:r>
      <w:bookmarkEnd w:id="210"/>
      <w:bookmarkEnd w:id="211"/>
      <w:bookmarkEnd w:id="212"/>
      <w:bookmarkEnd w:id="213"/>
    </w:p>
    <w:p w14:paraId="4CE791A1" w14:textId="77777777" w:rsidR="00817265" w:rsidRPr="00E9446A" w:rsidRDefault="00817265" w:rsidP="00E9446A">
      <w:pPr>
        <w:pStyle w:val="REUserHint"/>
        <w:rPr>
          <w:rStyle w:val="affff6"/>
          <w:iCs w:val="0"/>
          <w:color w:val="7F7F7F" w:themeColor="text1" w:themeTint="80"/>
        </w:rPr>
      </w:pPr>
      <w:r w:rsidRPr="00E9446A">
        <w:rPr>
          <w:rStyle w:val="affff6"/>
          <w:b/>
          <w:iCs w:val="0"/>
          <w:color w:val="7F7F7F" w:themeColor="text1" w:themeTint="80"/>
        </w:rPr>
        <w:t>#Classification:</w:t>
      </w:r>
      <w:r w:rsidRPr="00E9446A">
        <w:rPr>
          <w:rStyle w:val="affff6"/>
          <w:iCs w:val="0"/>
          <w:color w:val="7F7F7F" w:themeColor="text1" w:themeTint="80"/>
        </w:rPr>
        <w:t xml:space="preserve"> Functional Safety only</w:t>
      </w:r>
    </w:p>
    <w:p w14:paraId="6ACAA680" w14:textId="77777777" w:rsidR="00817265" w:rsidRPr="00E9446A" w:rsidRDefault="00817265" w:rsidP="00E9446A">
      <w:pPr>
        <w:pStyle w:val="REUserHint"/>
        <w:rPr>
          <w:rStyle w:val="affff6"/>
          <w:iCs w:val="0"/>
          <w:color w:val="7F7F7F" w:themeColor="text1" w:themeTint="80"/>
        </w:rPr>
      </w:pPr>
      <w:r w:rsidRPr="00E9446A">
        <w:rPr>
          <w:rStyle w:val="affff6"/>
          <w:b/>
          <w:iCs w:val="0"/>
          <w:color w:val="7F7F7F" w:themeColor="text1" w:themeTint="80"/>
        </w:rPr>
        <w:t>#Hint:</w:t>
      </w:r>
      <w:r w:rsidRPr="00E9446A">
        <w:rPr>
          <w:rStyle w:val="affff6"/>
          <w:iCs w:val="0"/>
          <w:color w:val="7F7F7F" w:themeColor="text1" w:themeTint="80"/>
        </w:rPr>
        <w:t xml:space="preserve"> Derive FSRs from the Assumptions (refer to section “Safety Assumptions”</w:t>
      </w:r>
    </w:p>
    <w:p w14:paraId="7B62749B" w14:textId="77777777" w:rsidR="00817265" w:rsidRDefault="00817265" w:rsidP="00E9446A"/>
    <w:p w14:paraId="0B20651C" w14:textId="77777777" w:rsidR="00817265" w:rsidRPr="00817265" w:rsidRDefault="00817265" w:rsidP="00817265">
      <w:pPr>
        <w:pStyle w:val="3"/>
      </w:pPr>
      <w:bookmarkStart w:id="214" w:name="_Toc4161557"/>
      <w:bookmarkStart w:id="215" w:name="_Ref4160959"/>
      <w:bookmarkStart w:id="216" w:name="_Ref4161917"/>
      <w:bookmarkStart w:id="217" w:name="_Toc51333365"/>
      <w:r w:rsidRPr="00817265">
        <w:t>ASIL Decomposition</w:t>
      </w:r>
      <w:bookmarkEnd w:id="214"/>
      <w:bookmarkEnd w:id="215"/>
      <w:bookmarkEnd w:id="216"/>
      <w:r w:rsidR="00BA769E">
        <w:t xml:space="preserve"> of </w:t>
      </w:r>
      <w:r w:rsidR="00BA769E" w:rsidRPr="00817265">
        <w:t>Functional Safety Requirements</w:t>
      </w:r>
      <w:bookmarkEnd w:id="217"/>
    </w:p>
    <w:p w14:paraId="74D38DF4" w14:textId="77777777" w:rsidR="00817265" w:rsidRPr="00E9446A" w:rsidRDefault="00817265" w:rsidP="00E9446A">
      <w:pPr>
        <w:pStyle w:val="REUserHint"/>
        <w:rPr>
          <w:b/>
          <w:i/>
          <w:color w:val="7F7F7F" w:themeColor="text1" w:themeTint="80"/>
          <w:lang w:val="en-GB"/>
        </w:rPr>
      </w:pPr>
      <w:r w:rsidRPr="00E9446A">
        <w:rPr>
          <w:b/>
          <w:i/>
          <w:color w:val="7F7F7F" w:themeColor="text1" w:themeTint="80"/>
          <w:lang w:val="en-GB"/>
        </w:rPr>
        <w:t>#Classification:</w:t>
      </w:r>
      <w:r w:rsidRPr="00E9446A">
        <w:rPr>
          <w:i/>
          <w:color w:val="7F7F7F" w:themeColor="text1" w:themeTint="80"/>
          <w:lang w:val="en-GB"/>
        </w:rPr>
        <w:t xml:space="preserve"> Functional Safety Only</w:t>
      </w:r>
    </w:p>
    <w:p w14:paraId="72F9BEFA" w14:textId="77777777" w:rsidR="00817265" w:rsidRPr="00E9446A" w:rsidRDefault="00817265" w:rsidP="00E9446A">
      <w:pPr>
        <w:pStyle w:val="REUserHint"/>
        <w:rPr>
          <w:i/>
          <w:color w:val="7F7F7F" w:themeColor="text1" w:themeTint="80"/>
        </w:rPr>
      </w:pPr>
      <w:r w:rsidRPr="00E9446A">
        <w:rPr>
          <w:b/>
          <w:i/>
          <w:color w:val="7F7F7F" w:themeColor="text1" w:themeTint="80"/>
          <w:lang w:val="en-GB"/>
        </w:rPr>
        <w:t>#Hint:</w:t>
      </w:r>
      <w:r w:rsidRPr="00E9446A">
        <w:rPr>
          <w:i/>
          <w:color w:val="7F7F7F" w:themeColor="text1" w:themeTint="80"/>
          <w:lang w:val="en-GB"/>
        </w:rPr>
        <w:t xml:space="preserve"> </w:t>
      </w:r>
      <w:r w:rsidRPr="00E9446A">
        <w:rPr>
          <w:i/>
          <w:color w:val="7F7F7F" w:themeColor="text1" w:themeTint="80"/>
        </w:rPr>
        <w:t>For ASIL D features additional measures like a requirements decomposition might be required. Fill out the following table for each ASIL D decomposition applied in the feature.</w:t>
      </w:r>
    </w:p>
    <w:p w14:paraId="7220680A" w14:textId="77777777" w:rsidR="00817265" w:rsidRPr="00E9446A" w:rsidRDefault="00817265" w:rsidP="00E9446A">
      <w:pPr>
        <w:pStyle w:val="REUserHint"/>
        <w:rPr>
          <w:i/>
          <w:color w:val="7F7F7F" w:themeColor="text1" w:themeTint="80"/>
        </w:rPr>
      </w:pPr>
      <w:r w:rsidRPr="00E9446A">
        <w:rPr>
          <w:i/>
          <w:color w:val="7F7F7F" w:themeColor="text1" w:themeTint="80"/>
        </w:rPr>
        <w:t>The decomposed FSRs should be listed beneath each table and referenced inside the table by ID and Title</w:t>
      </w:r>
    </w:p>
    <w:p w14:paraId="60444523" w14:textId="77777777" w:rsidR="007C19A0" w:rsidRPr="00E9446A" w:rsidRDefault="007C19A0" w:rsidP="00E9446A">
      <w:pPr>
        <w:pStyle w:val="REUserHint"/>
        <w:rPr>
          <w:rStyle w:val="affff6"/>
        </w:rPr>
      </w:pPr>
      <w:r w:rsidRPr="00E9446A">
        <w:rPr>
          <w:rStyle w:val="affff6"/>
          <w:b/>
        </w:rPr>
        <w:t>#Macro:</w:t>
      </w:r>
      <w:r w:rsidRPr="00E9446A">
        <w:rPr>
          <w:rStyle w:val="affff6"/>
        </w:rPr>
        <w:t xml:space="preserve"> </w:t>
      </w:r>
      <w:hyperlink r:id="rId66" w:history="1">
        <w:r w:rsidRPr="00E9446A">
          <w:rPr>
            <w:rStyle w:val="affff6"/>
            <w:color w:val="0000FF"/>
          </w:rPr>
          <w:t>Add Ins -&gt; Add Requirement macro</w:t>
        </w:r>
      </w:hyperlink>
      <w:r w:rsidRPr="00E9446A">
        <w:rPr>
          <w:rStyle w:val="affff6"/>
        </w:rPr>
        <w:t xml:space="preserve"> (select “</w:t>
      </w:r>
      <w:proofErr w:type="spellStart"/>
      <w:r w:rsidRPr="00E9446A">
        <w:rPr>
          <w:rStyle w:val="affff6"/>
          <w:b/>
        </w:rPr>
        <w:t>Func</w:t>
      </w:r>
      <w:proofErr w:type="spellEnd"/>
      <w:r w:rsidRPr="00E9446A">
        <w:rPr>
          <w:rStyle w:val="affff6"/>
          <w:b/>
        </w:rPr>
        <w:t>./Tech. Safety Requirement</w:t>
      </w:r>
      <w:r w:rsidRPr="00E9446A">
        <w:rPr>
          <w:rStyle w:val="affff6"/>
        </w:rPr>
        <w:t>” as type)</w:t>
      </w:r>
    </w:p>
    <w:p w14:paraId="361D3325" w14:textId="77777777" w:rsidR="00817265" w:rsidRPr="00E9446A" w:rsidRDefault="00817265" w:rsidP="00E9446A">
      <w:pPr>
        <w:pStyle w:val="REUserHint"/>
        <w:rPr>
          <w:i/>
        </w:rPr>
      </w:pPr>
      <w:r w:rsidRPr="00E9446A">
        <w:rPr>
          <w:b/>
          <w:i/>
          <w:color w:val="7F7F7F" w:themeColor="text1" w:themeTint="80"/>
          <w:lang w:val="en-GB"/>
        </w:rPr>
        <w:t>#Link:</w:t>
      </w:r>
      <w:r w:rsidRPr="00E9446A">
        <w:rPr>
          <w:i/>
          <w:color w:val="7F7F7F" w:themeColor="text1" w:themeTint="80"/>
          <w:lang w:val="en-GB"/>
        </w:rPr>
        <w:t xml:space="preserve"> </w:t>
      </w:r>
      <w:hyperlink r:id="rId67" w:history="1">
        <w:r w:rsidRPr="00E9446A">
          <w:rPr>
            <w:rStyle w:val="ac"/>
            <w:i/>
          </w:rPr>
          <w:t>Functional Safety Sharepoint</w:t>
        </w:r>
      </w:hyperlink>
      <w:r w:rsidRPr="00E9446A">
        <w:rPr>
          <w:i/>
        </w:rPr>
        <w:t xml:space="preserve"> </w:t>
      </w:r>
      <w:r w:rsidRPr="00E9446A">
        <w:rPr>
          <w:i/>
          <w:color w:val="7F7F7F" w:themeColor="text1" w:themeTint="80"/>
        </w:rPr>
        <w:t>- Functional Safety Concept</w:t>
      </w:r>
    </w:p>
    <w:p w14:paraId="193FEDB5" w14:textId="77777777" w:rsidR="00817265" w:rsidRDefault="00817265" w:rsidP="00817265">
      <w:pPr>
        <w:rPr>
          <w:highlight w:val="yellow"/>
        </w:rPr>
      </w:pPr>
    </w:p>
    <w:tbl>
      <w:tblPr>
        <w:tblW w:w="4907" w:type="pct"/>
        <w:tblInd w:w="108" w:type="dxa"/>
        <w:tblCellMar>
          <w:left w:w="0" w:type="dxa"/>
          <w:right w:w="0" w:type="dxa"/>
        </w:tblCellMar>
        <w:tblLook w:val="04A0" w:firstRow="1" w:lastRow="0" w:firstColumn="1" w:lastColumn="0" w:noHBand="0" w:noVBand="1"/>
      </w:tblPr>
      <w:tblGrid>
        <w:gridCol w:w="2962"/>
        <w:gridCol w:w="1598"/>
        <w:gridCol w:w="5414"/>
      </w:tblGrid>
      <w:tr w:rsidR="00412488" w:rsidRPr="00412488" w14:paraId="23070CDC" w14:textId="77777777" w:rsidTr="00412488">
        <w:trPr>
          <w:cantSplit/>
          <w:tblHeader/>
        </w:trPr>
        <w:tc>
          <w:tcPr>
            <w:tcW w:w="273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48EF55F" w14:textId="77777777" w:rsidR="00412488" w:rsidRPr="00412488" w:rsidRDefault="00412488">
            <w:pPr>
              <w:spacing w:before="48" w:after="48" w:line="254" w:lineRule="auto"/>
              <w:rPr>
                <w:rFonts w:ascii="Univers" w:hAnsi="Univers"/>
                <w:b/>
              </w:rPr>
            </w:pPr>
            <w:r w:rsidRPr="00412488">
              <w:rPr>
                <w:b/>
              </w:rPr>
              <w:t>Input FSR</w:t>
            </w:r>
          </w:p>
        </w:tc>
        <w:tc>
          <w:tcPr>
            <w:tcW w:w="6476"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681554" w14:textId="77777777" w:rsidR="00412488" w:rsidRDefault="00412488">
            <w:pPr>
              <w:spacing w:line="254" w:lineRule="auto"/>
              <w:rPr>
                <w:rFonts w:cs="Arial"/>
              </w:rPr>
            </w:pPr>
            <w:r>
              <w:rPr>
                <w:rFonts w:cs="Arial"/>
                <w:bCs/>
              </w:rPr>
              <w:t>&lt;Give the ID of a FSR from section</w:t>
            </w:r>
            <w:r w:rsidR="00A36397">
              <w:rPr>
                <w:rFonts w:cs="Arial"/>
                <w:bCs/>
              </w:rPr>
              <w:t>s above</w:t>
            </w:r>
            <w:r>
              <w:rPr>
                <w:rFonts w:cs="Arial"/>
                <w:bCs/>
              </w:rPr>
              <w:t xml:space="preserve"> which shall be decomposed&gt;</w:t>
            </w:r>
          </w:p>
        </w:tc>
      </w:tr>
      <w:tr w:rsidR="00412488" w:rsidRPr="00412488" w14:paraId="56FDDE36" w14:textId="77777777" w:rsidTr="00412488">
        <w:tc>
          <w:tcPr>
            <w:tcW w:w="2735"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085297D" w14:textId="77777777" w:rsidR="00412488" w:rsidRPr="00412488" w:rsidRDefault="00412488">
            <w:pPr>
              <w:spacing w:before="48" w:after="48" w:line="254" w:lineRule="auto"/>
              <w:rPr>
                <w:b/>
              </w:rPr>
            </w:pPr>
            <w:r w:rsidRPr="00412488">
              <w:rPr>
                <w:b/>
              </w:rPr>
              <w:t>Decomposition Rationale</w:t>
            </w:r>
          </w:p>
        </w:tc>
        <w:tc>
          <w:tcPr>
            <w:tcW w:w="64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F958AE1" w14:textId="77777777" w:rsidR="00412488" w:rsidRDefault="00412488">
            <w:pPr>
              <w:spacing w:line="254" w:lineRule="auto"/>
              <w:rPr>
                <w:color w:val="FFFFFF"/>
                <w:lang w:val="en-GB"/>
              </w:rPr>
            </w:pPr>
            <w:r>
              <w:rPr>
                <w:bCs/>
              </w:rPr>
              <w:t>&lt;Give a reason why the decomposition was performed&gt;</w:t>
            </w:r>
          </w:p>
        </w:tc>
      </w:tr>
      <w:tr w:rsidR="00412488" w14:paraId="0507A0DE" w14:textId="77777777" w:rsidTr="00412488">
        <w:trPr>
          <w:cantSplit/>
          <w:trHeight w:val="130"/>
          <w:tblHeader/>
        </w:trPr>
        <w:tc>
          <w:tcPr>
            <w:tcW w:w="2735"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4429CD9" w14:textId="77777777" w:rsidR="00412488" w:rsidRPr="00412488" w:rsidRDefault="00412488">
            <w:pPr>
              <w:spacing w:before="48" w:after="48" w:line="254" w:lineRule="auto"/>
              <w:rPr>
                <w:b/>
              </w:rPr>
            </w:pPr>
            <w:r w:rsidRPr="00412488">
              <w:rPr>
                <w:b/>
              </w:rPr>
              <w:t>Method for Decomposition</w:t>
            </w:r>
          </w:p>
        </w:tc>
        <w:tc>
          <w:tcPr>
            <w:tcW w:w="6476"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A882BDD" w14:textId="77777777" w:rsidR="00412488" w:rsidRDefault="008B4E00">
            <w:pPr>
              <w:spacing w:line="254" w:lineRule="auto"/>
              <w:rPr>
                <w:lang w:val="en-GB"/>
              </w:rPr>
            </w:pPr>
            <w:sdt>
              <w:sdtPr>
                <w:rPr>
                  <w:bCs/>
                </w:rPr>
                <w:alias w:val="Decompostion Method"/>
                <w:tag w:val="Decompostion Method"/>
                <w:id w:val="-1168476202"/>
                <w:comboBox>
                  <w:listItem w:displayText="Choose a Method" w:value="Choose a Method"/>
                  <w:listItem w:displayText="D -&gt; C(D) + A(D)" w:value="D -&gt; C(D) + A(D)"/>
                  <w:listItem w:displayText="D -&gt; B(D) + B(D)" w:value="D -&gt; B(D) + B(D)"/>
                  <w:listItem w:displayText="D -&gt; D(D) + QM (D)" w:value="D -&gt; D(D) + QM (D)"/>
                  <w:listItem w:displayText="C -&gt; B(C) + A(C)" w:value="C -&gt; B(C) + A(C)"/>
                  <w:listItem w:displayText="C-&gt; C(C) + QM(C)" w:value="C-&gt; C(C) + QM(C)"/>
                  <w:listItem w:displayText="B -&gt; A(B) + A(B)" w:value="B -&gt; A(B) + A(B)"/>
                  <w:listItem w:displayText="B -&gt; B(B) + QM(B)" w:value="B -&gt; B(B) + QM(B)"/>
                  <w:listItem w:displayText="A -&gt; A(A) + QM(A)" w:value="A -&gt; A(A) + QM(A)"/>
                  <w:listItem w:displayText="D(D) -&gt; C(D) + A(D)" w:value="D(D) -&gt; C(D) + A(D)"/>
                  <w:listItem w:displayText="D(D) -&gt; B(D) + B(D)" w:value="D(D) -&gt; B(D) + B(D)"/>
                  <w:listItem w:displayText="D(D) -&gt; D(D) + QM(D)" w:value="D(D) -&gt; D(D) + QM(D)"/>
                  <w:listItem w:displayText="C(D) -&gt; B(D) + A(D)" w:value="C(D) -&gt; B(D) + A(D)"/>
                  <w:listItem w:displayText="C(D) -&gt; C(D) + QM(D)" w:value="C(D) -&gt; C(D) + QM(D)"/>
                  <w:listItem w:displayText="B(D) -&gt; A(D) + A(D)" w:value="B(D) -&gt; A(D) + A(D)"/>
                  <w:listItem w:displayText="B(D) -&gt; B(D) + QM(D)" w:value="B(D) -&gt; B(D) + QM(D)"/>
                  <w:listItem w:displayText="A(D) -&gt; A(D) + QM(D)" w:value="A(D) -&gt; A(D) + QM(D)"/>
                  <w:listItem w:displayText="C(C) -&gt; B(C) + A(C)" w:value="C(C) -&gt; B(C) + A(C)"/>
                  <w:listItem w:displayText="C(C) -&gt; C(C) + QM(C)" w:value="C(C) -&gt; C(C) + QM(C)"/>
                  <w:listItem w:displayText="B(C) -&gt; A(C) + A(C)" w:value="B(C) -&gt; A(C) + A(C)"/>
                  <w:listItem w:displayText="B(C) -&gt; B(C) + QM(C)" w:value="B(C) -&gt; B(C) + QM(C)"/>
                  <w:listItem w:displayText="A(C) -&gt; A(C) + QM(C)" w:value="A(C) -&gt; A(C) + QM(C)"/>
                  <w:listItem w:displayText="B(B) -&gt; A(B) + A(B)" w:value="B(B) -&gt; A(B) + A(B)"/>
                  <w:listItem w:displayText="B(B) -&gt; B(B) + QM(B)" w:value="B(B) -&gt; B(B) + QM(B)"/>
                  <w:listItem w:displayText="A(B) -&gt; A(B) + QM(B)" w:value="A(B) -&gt; A(B) + QM(B)"/>
                  <w:listItem w:displayText="A(A) -&gt; A(A) + QM(A)" w:value="A(A) -&gt; A(A) + QM(A)"/>
                </w:comboBox>
              </w:sdtPr>
              <w:sdtEndPr/>
              <w:sdtContent>
                <w:r w:rsidR="00412488">
                  <w:rPr>
                    <w:bCs/>
                  </w:rPr>
                  <w:t>Choose a Method</w:t>
                </w:r>
              </w:sdtContent>
            </w:sdt>
          </w:p>
        </w:tc>
      </w:tr>
      <w:tr w:rsidR="00412488" w:rsidRPr="00412488" w14:paraId="1B01EDCB" w14:textId="77777777" w:rsidTr="00412488">
        <w:trPr>
          <w:cantSplit/>
          <w:trHeight w:val="347"/>
          <w:tblHeader/>
        </w:trPr>
        <w:tc>
          <w:tcPr>
            <w:tcW w:w="2735"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0B3277D" w14:textId="77777777" w:rsidR="00412488" w:rsidRPr="00412488" w:rsidRDefault="00412488">
            <w:pPr>
              <w:spacing w:before="48" w:after="48" w:line="254" w:lineRule="auto"/>
              <w:rPr>
                <w:b/>
              </w:rPr>
            </w:pPr>
            <w:r w:rsidRPr="00412488">
              <w:rPr>
                <w:b/>
              </w:rPr>
              <w:t>FSR 1 after Decomposition</w:t>
            </w: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3FE9AC9" w14:textId="77777777" w:rsidR="00412488" w:rsidRPr="00412488" w:rsidRDefault="00412488">
            <w:pPr>
              <w:spacing w:before="48" w:after="48" w:line="254" w:lineRule="auto"/>
              <w:rPr>
                <w:b/>
              </w:rPr>
            </w:pPr>
            <w:r w:rsidRPr="00412488">
              <w:rPr>
                <w:b/>
              </w:rPr>
              <w:t>FSR ID</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1984E996" w14:textId="77777777" w:rsidR="00412488" w:rsidRDefault="00412488">
            <w:pPr>
              <w:spacing w:line="254" w:lineRule="auto"/>
              <w:rPr>
                <w:rFonts w:cs="Arial"/>
              </w:rPr>
            </w:pPr>
            <w:r>
              <w:rPr>
                <w:rFonts w:cs="Arial"/>
                <w:bCs/>
              </w:rPr>
              <w:t>&lt;Give the ID of the decomposed FSR&gt;</w:t>
            </w:r>
          </w:p>
        </w:tc>
      </w:tr>
      <w:tr w:rsidR="00412488" w:rsidRPr="00412488" w14:paraId="48A08144" w14:textId="77777777" w:rsidTr="00412488">
        <w:trPr>
          <w:cantSplit/>
          <w:trHeight w:val="347"/>
          <w:tblHeader/>
        </w:trPr>
        <w:tc>
          <w:tcPr>
            <w:tcW w:w="0" w:type="auto"/>
            <w:vMerge/>
            <w:tcBorders>
              <w:top w:val="nil"/>
              <w:left w:val="single" w:sz="8" w:space="0" w:color="auto"/>
              <w:bottom w:val="single" w:sz="8" w:space="0" w:color="auto"/>
              <w:right w:val="single" w:sz="8" w:space="0" w:color="auto"/>
            </w:tcBorders>
            <w:vAlign w:val="center"/>
            <w:hideMark/>
          </w:tcPr>
          <w:p w14:paraId="340C5778" w14:textId="77777777" w:rsidR="00412488" w:rsidRPr="00412488" w:rsidRDefault="00412488">
            <w:pPr>
              <w:spacing w:line="276" w:lineRule="auto"/>
              <w:rPr>
                <w:rFonts w:ascii="Univers" w:hAnsi="Univers"/>
                <w:b/>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8845E73" w14:textId="77777777" w:rsidR="00412488" w:rsidRPr="00412488" w:rsidRDefault="00412488">
            <w:pPr>
              <w:spacing w:before="48" w:after="48" w:line="254" w:lineRule="auto"/>
              <w:rPr>
                <w:b/>
              </w:rPr>
            </w:pPr>
            <w:r w:rsidRPr="00412488">
              <w:rPr>
                <w:b/>
              </w:rPr>
              <w:t>FSR Title</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69284308" w14:textId="77777777" w:rsidR="00412488" w:rsidRDefault="00412488">
            <w:pPr>
              <w:spacing w:line="254" w:lineRule="auto"/>
              <w:rPr>
                <w:color w:val="C0C0C0"/>
                <w:lang w:val="en-GB"/>
              </w:rPr>
            </w:pPr>
            <w:r>
              <w:rPr>
                <w:bCs/>
              </w:rPr>
              <w:t>&lt;Give the title of the decomposed FSR&gt;</w:t>
            </w:r>
          </w:p>
        </w:tc>
      </w:tr>
      <w:tr w:rsidR="00412488" w14:paraId="66530E04" w14:textId="77777777" w:rsidTr="00412488">
        <w:trPr>
          <w:cantSplit/>
          <w:trHeight w:val="297"/>
          <w:tblHeader/>
        </w:trPr>
        <w:tc>
          <w:tcPr>
            <w:tcW w:w="0" w:type="auto"/>
            <w:vMerge/>
            <w:tcBorders>
              <w:top w:val="nil"/>
              <w:left w:val="single" w:sz="8" w:space="0" w:color="auto"/>
              <w:bottom w:val="single" w:sz="8" w:space="0" w:color="auto"/>
              <w:right w:val="single" w:sz="8" w:space="0" w:color="auto"/>
            </w:tcBorders>
            <w:vAlign w:val="center"/>
            <w:hideMark/>
          </w:tcPr>
          <w:p w14:paraId="508BF51A" w14:textId="77777777" w:rsidR="00412488" w:rsidRPr="00412488" w:rsidRDefault="00412488">
            <w:pPr>
              <w:spacing w:line="276" w:lineRule="auto"/>
              <w:rPr>
                <w:rFonts w:ascii="Univers" w:hAnsi="Univers"/>
                <w:b/>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446D9C3" w14:textId="77777777" w:rsidR="00412488" w:rsidRPr="00412488" w:rsidRDefault="00412488">
            <w:pPr>
              <w:spacing w:before="48" w:after="48" w:line="254" w:lineRule="auto"/>
              <w:rPr>
                <w:b/>
              </w:rPr>
            </w:pPr>
            <w:r w:rsidRPr="00412488">
              <w:rPr>
                <w:b/>
              </w:rPr>
              <w:t>ASIL</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4D1CD638" w14:textId="77777777" w:rsidR="00412488" w:rsidRDefault="00412488">
            <w:pPr>
              <w:spacing w:line="254" w:lineRule="auto"/>
              <w:rPr>
                <w:lang w:val="en-GB"/>
              </w:rPr>
            </w:pPr>
          </w:p>
        </w:tc>
      </w:tr>
      <w:tr w:rsidR="00412488" w:rsidRPr="00412488" w14:paraId="3C7353E4" w14:textId="77777777" w:rsidTr="00412488">
        <w:trPr>
          <w:cantSplit/>
          <w:trHeight w:val="297"/>
          <w:tblHeader/>
        </w:trPr>
        <w:tc>
          <w:tcPr>
            <w:tcW w:w="0" w:type="auto"/>
            <w:vMerge/>
            <w:tcBorders>
              <w:top w:val="nil"/>
              <w:left w:val="single" w:sz="8" w:space="0" w:color="auto"/>
              <w:bottom w:val="single" w:sz="8" w:space="0" w:color="auto"/>
              <w:right w:val="single" w:sz="8" w:space="0" w:color="auto"/>
            </w:tcBorders>
            <w:vAlign w:val="center"/>
            <w:hideMark/>
          </w:tcPr>
          <w:p w14:paraId="1B4D89F8" w14:textId="77777777" w:rsidR="00412488" w:rsidRPr="00412488" w:rsidRDefault="00412488">
            <w:pPr>
              <w:spacing w:line="276" w:lineRule="auto"/>
              <w:rPr>
                <w:rFonts w:ascii="Univers" w:hAnsi="Univers"/>
                <w:b/>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08B2B2C2" w14:textId="77777777" w:rsidR="00412488" w:rsidRPr="00412488" w:rsidRDefault="00412488">
            <w:pPr>
              <w:spacing w:before="48" w:after="48" w:line="254" w:lineRule="auto"/>
              <w:rPr>
                <w:b/>
              </w:rPr>
            </w:pPr>
            <w:r w:rsidRPr="00412488">
              <w:rPr>
                <w:b/>
              </w:rPr>
              <w:t>Rationale</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4A8070C7" w14:textId="77777777" w:rsidR="00412488" w:rsidRDefault="00412488">
            <w:pPr>
              <w:spacing w:line="254" w:lineRule="auto"/>
              <w:rPr>
                <w:lang w:val="en-GB"/>
              </w:rPr>
            </w:pPr>
            <w:r>
              <w:rPr>
                <w:bCs/>
                <w:lang w:val="en-GB"/>
              </w:rPr>
              <w:t>&lt;Give a r</w:t>
            </w:r>
            <w:proofErr w:type="spellStart"/>
            <w:r>
              <w:rPr>
                <w:bCs/>
              </w:rPr>
              <w:t>eason</w:t>
            </w:r>
            <w:proofErr w:type="spellEnd"/>
            <w:r>
              <w:rPr>
                <w:bCs/>
              </w:rPr>
              <w:t xml:space="preserve"> and thought behind that particular requirement. Should include how the requirement is able to independently fulfill the needs of the parent requirement&gt;</w:t>
            </w:r>
          </w:p>
        </w:tc>
      </w:tr>
      <w:tr w:rsidR="00412488" w:rsidRPr="00412488" w14:paraId="50B7AA04" w14:textId="77777777" w:rsidTr="00412488">
        <w:trPr>
          <w:cantSplit/>
          <w:trHeight w:val="297"/>
          <w:tblHeader/>
        </w:trPr>
        <w:tc>
          <w:tcPr>
            <w:tcW w:w="0" w:type="auto"/>
            <w:vMerge/>
            <w:tcBorders>
              <w:top w:val="nil"/>
              <w:left w:val="single" w:sz="8" w:space="0" w:color="auto"/>
              <w:bottom w:val="single" w:sz="8" w:space="0" w:color="auto"/>
              <w:right w:val="single" w:sz="8" w:space="0" w:color="auto"/>
            </w:tcBorders>
            <w:vAlign w:val="center"/>
            <w:hideMark/>
          </w:tcPr>
          <w:p w14:paraId="2F662440" w14:textId="77777777" w:rsidR="00412488" w:rsidRPr="00412488" w:rsidRDefault="00412488">
            <w:pPr>
              <w:spacing w:line="276" w:lineRule="auto"/>
              <w:rPr>
                <w:rFonts w:ascii="Univers" w:hAnsi="Univers"/>
                <w:b/>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C897D98" w14:textId="77777777" w:rsidR="00412488" w:rsidRPr="00412488" w:rsidRDefault="00412488">
            <w:pPr>
              <w:spacing w:before="48" w:after="48" w:line="254" w:lineRule="auto"/>
              <w:rPr>
                <w:b/>
              </w:rPr>
            </w:pPr>
            <w:r w:rsidRPr="00412488">
              <w:rPr>
                <w:b/>
              </w:rPr>
              <w:t>Satisfied by</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41A421F6" w14:textId="77777777" w:rsidR="00412488" w:rsidRPr="00A36397" w:rsidRDefault="00412488">
            <w:pPr>
              <w:spacing w:line="254" w:lineRule="auto"/>
              <w:rPr>
                <w:bCs/>
              </w:rPr>
            </w:pPr>
            <w:r>
              <w:rPr>
                <w:rFonts w:cs="Arial"/>
                <w:bCs/>
              </w:rPr>
              <w:t xml:space="preserve">&lt;Logical Function/Signal from Functional Architecture in chapter </w:t>
            </w:r>
            <w:r w:rsidR="00A36397">
              <w:rPr>
                <w:rFonts w:cs="Arial"/>
                <w:bCs/>
              </w:rPr>
              <w:fldChar w:fldCharType="begin"/>
            </w:r>
            <w:r w:rsidR="00A36397">
              <w:rPr>
                <w:rFonts w:cs="Arial"/>
                <w:bCs/>
              </w:rPr>
              <w:instrText xml:space="preserve"> REF _Ref33001554 \w \h </w:instrText>
            </w:r>
            <w:r w:rsidR="00A36397">
              <w:rPr>
                <w:rFonts w:cs="Arial"/>
                <w:bCs/>
              </w:rPr>
            </w:r>
            <w:r w:rsidR="00A36397">
              <w:rPr>
                <w:rFonts w:cs="Arial"/>
                <w:bCs/>
              </w:rPr>
              <w:fldChar w:fldCharType="separate"/>
            </w:r>
            <w:r w:rsidR="00C13176">
              <w:rPr>
                <w:rFonts w:cs="Arial"/>
                <w:bCs/>
              </w:rPr>
              <w:t>8.1</w:t>
            </w:r>
            <w:r w:rsidR="00A36397">
              <w:rPr>
                <w:rFonts w:cs="Arial"/>
                <w:bCs/>
              </w:rPr>
              <w:fldChar w:fldCharType="end"/>
            </w:r>
            <w:r w:rsidR="00A36397">
              <w:rPr>
                <w:rFonts w:cs="Arial"/>
                <w:bCs/>
              </w:rPr>
              <w:t xml:space="preserve"> ”</w:t>
            </w:r>
            <w:r w:rsidR="00A36397">
              <w:rPr>
                <w:rFonts w:cs="Arial"/>
                <w:bCs/>
              </w:rPr>
              <w:fldChar w:fldCharType="begin"/>
            </w:r>
            <w:r w:rsidR="00A36397">
              <w:rPr>
                <w:rFonts w:cs="Arial"/>
                <w:bCs/>
              </w:rPr>
              <w:instrText xml:space="preserve"> REF _Ref33001561 \h </w:instrText>
            </w:r>
            <w:r w:rsidR="00A36397">
              <w:rPr>
                <w:rFonts w:cs="Arial"/>
                <w:bCs/>
              </w:rPr>
            </w:r>
            <w:r w:rsidR="00A36397">
              <w:rPr>
                <w:rFonts w:cs="Arial"/>
                <w:bCs/>
              </w:rPr>
              <w:fldChar w:fldCharType="separate"/>
            </w:r>
            <w:r w:rsidR="00C13176" w:rsidRPr="007C20FA">
              <w:t xml:space="preserve">Functional </w:t>
            </w:r>
            <w:r w:rsidR="00C13176">
              <w:t>Architecture</w:t>
            </w:r>
            <w:r w:rsidR="00A36397">
              <w:rPr>
                <w:rFonts w:cs="Arial"/>
                <w:bCs/>
              </w:rPr>
              <w:fldChar w:fldCharType="end"/>
            </w:r>
            <w:r w:rsidR="00A36397">
              <w:rPr>
                <w:rFonts w:cs="Arial"/>
                <w:bCs/>
              </w:rPr>
              <w:t>”</w:t>
            </w:r>
            <w:r>
              <w:rPr>
                <w:bCs/>
              </w:rPr>
              <w:t>. This element shall be independent of the element satisfied by the other half of the ASIL decomposition.&gt;</w:t>
            </w:r>
          </w:p>
        </w:tc>
      </w:tr>
      <w:tr w:rsidR="00412488" w:rsidRPr="00412488" w14:paraId="037D56CA" w14:textId="77777777" w:rsidTr="00412488">
        <w:trPr>
          <w:cantSplit/>
          <w:trHeight w:val="347"/>
          <w:tblHeader/>
        </w:trPr>
        <w:tc>
          <w:tcPr>
            <w:tcW w:w="2735"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1023884" w14:textId="77777777" w:rsidR="00412488" w:rsidRPr="00412488" w:rsidRDefault="00412488">
            <w:pPr>
              <w:spacing w:before="48" w:after="48" w:line="254" w:lineRule="auto"/>
              <w:ind w:left="-21"/>
              <w:rPr>
                <w:b/>
              </w:rPr>
            </w:pPr>
            <w:r w:rsidRPr="00412488">
              <w:rPr>
                <w:b/>
              </w:rPr>
              <w:t>FSR 2 after Decomposition</w:t>
            </w: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D3EEA5B" w14:textId="77777777" w:rsidR="00412488" w:rsidRPr="00412488" w:rsidRDefault="00412488">
            <w:pPr>
              <w:spacing w:before="48" w:after="48" w:line="254" w:lineRule="auto"/>
              <w:rPr>
                <w:b/>
              </w:rPr>
            </w:pPr>
            <w:r w:rsidRPr="00412488">
              <w:rPr>
                <w:b/>
              </w:rPr>
              <w:t>FSR ID</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31B18D0F" w14:textId="77777777" w:rsidR="00412488" w:rsidRDefault="00412488">
            <w:pPr>
              <w:spacing w:line="254" w:lineRule="auto"/>
              <w:rPr>
                <w:lang w:val="en-GB"/>
              </w:rPr>
            </w:pPr>
            <w:r>
              <w:rPr>
                <w:bCs/>
              </w:rPr>
              <w:t>&lt;Give the ID of the decomposed FSR&gt;</w:t>
            </w:r>
          </w:p>
        </w:tc>
      </w:tr>
      <w:tr w:rsidR="00412488" w:rsidRPr="00412488" w14:paraId="51B59D1F" w14:textId="77777777" w:rsidTr="00412488">
        <w:trPr>
          <w:cantSplit/>
          <w:trHeight w:val="347"/>
          <w:tblHeader/>
        </w:trPr>
        <w:tc>
          <w:tcPr>
            <w:tcW w:w="0" w:type="auto"/>
            <w:vMerge/>
            <w:tcBorders>
              <w:top w:val="nil"/>
              <w:left w:val="single" w:sz="8" w:space="0" w:color="auto"/>
              <w:bottom w:val="single" w:sz="8" w:space="0" w:color="auto"/>
              <w:right w:val="single" w:sz="8" w:space="0" w:color="auto"/>
            </w:tcBorders>
            <w:vAlign w:val="center"/>
            <w:hideMark/>
          </w:tcPr>
          <w:p w14:paraId="7A772ACB"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48B19C6A" w14:textId="77777777" w:rsidR="00412488" w:rsidRPr="00412488" w:rsidRDefault="00412488">
            <w:pPr>
              <w:spacing w:before="48" w:after="48" w:line="254" w:lineRule="auto"/>
              <w:rPr>
                <w:b/>
              </w:rPr>
            </w:pPr>
            <w:r w:rsidRPr="00412488">
              <w:rPr>
                <w:b/>
              </w:rPr>
              <w:t>FSR Title</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60CA7349" w14:textId="77777777" w:rsidR="00412488" w:rsidRDefault="00412488">
            <w:pPr>
              <w:spacing w:line="254" w:lineRule="auto"/>
              <w:rPr>
                <w:color w:val="C0C0C0"/>
                <w:lang w:val="en-GB"/>
              </w:rPr>
            </w:pPr>
            <w:r>
              <w:rPr>
                <w:bCs/>
              </w:rPr>
              <w:t>&lt;Give the title of the decomposed FSR&gt;</w:t>
            </w:r>
          </w:p>
        </w:tc>
      </w:tr>
      <w:tr w:rsidR="00412488" w14:paraId="6D3013BD" w14:textId="77777777" w:rsidTr="00412488">
        <w:trPr>
          <w:cantSplit/>
          <w:trHeight w:val="347"/>
          <w:tblHeader/>
        </w:trPr>
        <w:tc>
          <w:tcPr>
            <w:tcW w:w="0" w:type="auto"/>
            <w:vMerge/>
            <w:tcBorders>
              <w:top w:val="nil"/>
              <w:left w:val="single" w:sz="8" w:space="0" w:color="auto"/>
              <w:bottom w:val="single" w:sz="8" w:space="0" w:color="auto"/>
              <w:right w:val="single" w:sz="8" w:space="0" w:color="auto"/>
            </w:tcBorders>
            <w:vAlign w:val="center"/>
            <w:hideMark/>
          </w:tcPr>
          <w:p w14:paraId="3F5993CA"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A878AF1" w14:textId="77777777" w:rsidR="00412488" w:rsidRPr="00412488" w:rsidRDefault="00412488">
            <w:pPr>
              <w:spacing w:before="48" w:after="48" w:line="254" w:lineRule="auto"/>
              <w:rPr>
                <w:b/>
              </w:rPr>
            </w:pPr>
            <w:r w:rsidRPr="00412488">
              <w:rPr>
                <w:b/>
              </w:rPr>
              <w:t>ASIL</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6CEA223B" w14:textId="77777777" w:rsidR="00412488" w:rsidRDefault="00412488">
            <w:pPr>
              <w:spacing w:line="254" w:lineRule="auto"/>
              <w:rPr>
                <w:color w:val="C0C0C0"/>
                <w:lang w:val="en-GB"/>
              </w:rPr>
            </w:pPr>
          </w:p>
        </w:tc>
      </w:tr>
      <w:tr w:rsidR="00412488" w:rsidRPr="00412488" w14:paraId="101C2796" w14:textId="77777777" w:rsidTr="00412488">
        <w:trPr>
          <w:cantSplit/>
          <w:trHeight w:val="284"/>
          <w:tblHeader/>
        </w:trPr>
        <w:tc>
          <w:tcPr>
            <w:tcW w:w="0" w:type="auto"/>
            <w:vMerge/>
            <w:tcBorders>
              <w:top w:val="nil"/>
              <w:left w:val="single" w:sz="8" w:space="0" w:color="auto"/>
              <w:bottom w:val="single" w:sz="8" w:space="0" w:color="auto"/>
              <w:right w:val="single" w:sz="8" w:space="0" w:color="auto"/>
            </w:tcBorders>
            <w:vAlign w:val="center"/>
            <w:hideMark/>
          </w:tcPr>
          <w:p w14:paraId="68721F7C"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7D2ED28D" w14:textId="77777777" w:rsidR="00412488" w:rsidRPr="00412488" w:rsidRDefault="00412488">
            <w:pPr>
              <w:spacing w:before="48" w:after="48" w:line="254" w:lineRule="auto"/>
              <w:rPr>
                <w:b/>
              </w:rPr>
            </w:pPr>
            <w:r w:rsidRPr="00412488">
              <w:rPr>
                <w:b/>
              </w:rPr>
              <w:t>Rationale</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08506AC1" w14:textId="77777777" w:rsidR="00412488" w:rsidRDefault="00412488">
            <w:pPr>
              <w:spacing w:line="254" w:lineRule="auto"/>
              <w:rPr>
                <w:lang w:val="en-GB"/>
              </w:rPr>
            </w:pPr>
            <w:r>
              <w:rPr>
                <w:bCs/>
                <w:lang w:val="en-GB"/>
              </w:rPr>
              <w:t>&lt;Give a r</w:t>
            </w:r>
            <w:proofErr w:type="spellStart"/>
            <w:r>
              <w:rPr>
                <w:bCs/>
              </w:rPr>
              <w:t>eason</w:t>
            </w:r>
            <w:proofErr w:type="spellEnd"/>
            <w:r>
              <w:rPr>
                <w:bCs/>
              </w:rPr>
              <w:t xml:space="preserve"> and thought behind that particular requirement. Should include how the requirement is able to independently fulfill the needs of the parent requirement&gt;</w:t>
            </w:r>
          </w:p>
        </w:tc>
      </w:tr>
      <w:tr w:rsidR="00412488" w:rsidRPr="00412488" w14:paraId="5172C97E" w14:textId="77777777" w:rsidTr="00412488">
        <w:trPr>
          <w:cantSplit/>
          <w:trHeight w:val="284"/>
          <w:tblHeader/>
        </w:trPr>
        <w:tc>
          <w:tcPr>
            <w:tcW w:w="0" w:type="auto"/>
            <w:vMerge/>
            <w:tcBorders>
              <w:top w:val="nil"/>
              <w:left w:val="single" w:sz="8" w:space="0" w:color="auto"/>
              <w:bottom w:val="single" w:sz="8" w:space="0" w:color="auto"/>
              <w:right w:val="single" w:sz="8" w:space="0" w:color="auto"/>
            </w:tcBorders>
            <w:vAlign w:val="center"/>
            <w:hideMark/>
          </w:tcPr>
          <w:p w14:paraId="2327652F"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39617EB0" w14:textId="77777777" w:rsidR="00412488" w:rsidRPr="00412488" w:rsidRDefault="00412488">
            <w:pPr>
              <w:spacing w:before="48" w:after="48" w:line="254" w:lineRule="auto"/>
              <w:rPr>
                <w:b/>
              </w:rPr>
            </w:pPr>
            <w:r w:rsidRPr="00412488">
              <w:rPr>
                <w:b/>
              </w:rPr>
              <w:t>Satisfied by</w:t>
            </w:r>
          </w:p>
        </w:tc>
        <w:tc>
          <w:tcPr>
            <w:tcW w:w="5000" w:type="dxa"/>
            <w:tcBorders>
              <w:top w:val="nil"/>
              <w:left w:val="nil"/>
              <w:bottom w:val="single" w:sz="8" w:space="0" w:color="auto"/>
              <w:right w:val="single" w:sz="8" w:space="0" w:color="auto"/>
            </w:tcBorders>
            <w:tcMar>
              <w:top w:w="0" w:type="dxa"/>
              <w:left w:w="108" w:type="dxa"/>
              <w:bottom w:w="0" w:type="dxa"/>
              <w:right w:w="108" w:type="dxa"/>
            </w:tcMar>
            <w:hideMark/>
          </w:tcPr>
          <w:p w14:paraId="6C45EBC5" w14:textId="77777777" w:rsidR="00412488" w:rsidRDefault="00412488">
            <w:pPr>
              <w:spacing w:line="254" w:lineRule="auto"/>
              <w:rPr>
                <w:lang w:val="en-GB"/>
              </w:rPr>
            </w:pPr>
            <w:r>
              <w:rPr>
                <w:rFonts w:cs="Arial"/>
                <w:bCs/>
              </w:rPr>
              <w:t xml:space="preserve">&lt;Logical Function/Signal from </w:t>
            </w:r>
            <w:r w:rsidR="00A36397">
              <w:rPr>
                <w:rFonts w:cs="Arial"/>
                <w:bCs/>
              </w:rPr>
              <w:t xml:space="preserve">Functional Architecture in chapter </w:t>
            </w:r>
            <w:r w:rsidR="00A36397">
              <w:rPr>
                <w:rFonts w:cs="Arial"/>
                <w:bCs/>
              </w:rPr>
              <w:fldChar w:fldCharType="begin"/>
            </w:r>
            <w:r w:rsidR="00A36397">
              <w:rPr>
                <w:rFonts w:cs="Arial"/>
                <w:bCs/>
              </w:rPr>
              <w:instrText xml:space="preserve"> REF _Ref33001554 \w \h </w:instrText>
            </w:r>
            <w:r w:rsidR="00A36397">
              <w:rPr>
                <w:rFonts w:cs="Arial"/>
                <w:bCs/>
              </w:rPr>
            </w:r>
            <w:r w:rsidR="00A36397">
              <w:rPr>
                <w:rFonts w:cs="Arial"/>
                <w:bCs/>
              </w:rPr>
              <w:fldChar w:fldCharType="separate"/>
            </w:r>
            <w:r w:rsidR="00C13176">
              <w:rPr>
                <w:rFonts w:cs="Arial"/>
                <w:bCs/>
              </w:rPr>
              <w:t>8.1</w:t>
            </w:r>
            <w:r w:rsidR="00A36397">
              <w:rPr>
                <w:rFonts w:cs="Arial"/>
                <w:bCs/>
              </w:rPr>
              <w:fldChar w:fldCharType="end"/>
            </w:r>
            <w:r w:rsidR="00A36397">
              <w:rPr>
                <w:rFonts w:cs="Arial"/>
                <w:bCs/>
              </w:rPr>
              <w:t xml:space="preserve"> ”</w:t>
            </w:r>
            <w:r w:rsidR="00A36397">
              <w:rPr>
                <w:rFonts w:cs="Arial"/>
                <w:bCs/>
              </w:rPr>
              <w:fldChar w:fldCharType="begin"/>
            </w:r>
            <w:r w:rsidR="00A36397">
              <w:rPr>
                <w:rFonts w:cs="Arial"/>
                <w:bCs/>
              </w:rPr>
              <w:instrText xml:space="preserve"> REF _Ref33001561 \h </w:instrText>
            </w:r>
            <w:r w:rsidR="00A36397">
              <w:rPr>
                <w:rFonts w:cs="Arial"/>
                <w:bCs/>
              </w:rPr>
            </w:r>
            <w:r w:rsidR="00A36397">
              <w:rPr>
                <w:rFonts w:cs="Arial"/>
                <w:bCs/>
              </w:rPr>
              <w:fldChar w:fldCharType="separate"/>
            </w:r>
            <w:r w:rsidR="00C13176" w:rsidRPr="007C20FA">
              <w:t xml:space="preserve">Functional </w:t>
            </w:r>
            <w:r w:rsidR="00C13176">
              <w:t>Architecture</w:t>
            </w:r>
            <w:r w:rsidR="00A36397">
              <w:rPr>
                <w:rFonts w:cs="Arial"/>
                <w:bCs/>
              </w:rPr>
              <w:fldChar w:fldCharType="end"/>
            </w:r>
            <w:r w:rsidR="00A36397">
              <w:rPr>
                <w:rFonts w:cs="Arial"/>
                <w:bCs/>
              </w:rPr>
              <w:t>”</w:t>
            </w:r>
            <w:r w:rsidR="00A36397">
              <w:rPr>
                <w:bCs/>
              </w:rPr>
              <w:t xml:space="preserve">. </w:t>
            </w:r>
            <w:r>
              <w:rPr>
                <w:bCs/>
              </w:rPr>
              <w:t>This element shall be independent of the element satisfied by the other half of the ASIL decomposition.&gt;</w:t>
            </w:r>
          </w:p>
        </w:tc>
      </w:tr>
      <w:tr w:rsidR="00412488" w14:paraId="17297A2C" w14:textId="77777777" w:rsidTr="00412488">
        <w:trPr>
          <w:trHeight w:val="347"/>
        </w:trPr>
        <w:tc>
          <w:tcPr>
            <w:tcW w:w="2735" w:type="dxa"/>
            <w:vMerge w:val="restart"/>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A8DA63" w14:textId="77777777" w:rsidR="00412488" w:rsidRPr="00412488" w:rsidRDefault="00412488">
            <w:pPr>
              <w:spacing w:before="48" w:after="48" w:line="254" w:lineRule="auto"/>
              <w:rPr>
                <w:b/>
              </w:rPr>
            </w:pPr>
            <w:r w:rsidRPr="00412488">
              <w:rPr>
                <w:b/>
              </w:rPr>
              <w:t>FSR for Independence</w:t>
            </w:r>
          </w:p>
          <w:p w14:paraId="57CEEC38" w14:textId="77777777" w:rsidR="00412488" w:rsidRDefault="00412488">
            <w:pPr>
              <w:spacing w:before="48" w:after="48" w:line="254" w:lineRule="auto"/>
              <w:rPr>
                <w:i/>
                <w:iCs/>
              </w:rPr>
            </w:pPr>
            <w:r>
              <w:rPr>
                <w:i/>
                <w:iCs/>
              </w:rPr>
              <w:t>Note: should consider commonly used input, output and processing</w:t>
            </w:r>
          </w:p>
          <w:p w14:paraId="3848FB88" w14:textId="77777777" w:rsidR="00412488" w:rsidRDefault="00412488">
            <w:pPr>
              <w:spacing w:before="48" w:after="48" w:line="254" w:lineRule="auto"/>
            </w:pPr>
            <w:r>
              <w:rPr>
                <w:i/>
                <w:iCs/>
              </w:rPr>
              <w:t>Note: additional row should be added if additional</w:t>
            </w:r>
            <w:r>
              <w:t xml:space="preserve"> </w:t>
            </w:r>
            <w:r>
              <w:rPr>
                <w:i/>
                <w:iCs/>
              </w:rPr>
              <w:t>requirements for Independence are necessary</w:t>
            </w: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2E66C6B" w14:textId="77777777" w:rsidR="00412488" w:rsidRPr="00412488" w:rsidRDefault="00412488">
            <w:pPr>
              <w:spacing w:before="48" w:after="48" w:line="254" w:lineRule="auto"/>
              <w:rPr>
                <w:b/>
              </w:rPr>
            </w:pPr>
            <w:r w:rsidRPr="00412488">
              <w:rPr>
                <w:b/>
              </w:rPr>
              <w:t>F-S-Req.-ID</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3CDA20CF" w14:textId="77777777" w:rsidR="00412488" w:rsidRDefault="00412488">
            <w:pPr>
              <w:spacing w:line="254" w:lineRule="auto"/>
              <w:rPr>
                <w:lang w:val="en-GB"/>
              </w:rPr>
            </w:pPr>
          </w:p>
        </w:tc>
      </w:tr>
      <w:tr w:rsidR="00412488" w14:paraId="62BB5CE0" w14:textId="77777777" w:rsidTr="00412488">
        <w:trPr>
          <w:trHeight w:val="347"/>
        </w:trPr>
        <w:tc>
          <w:tcPr>
            <w:tcW w:w="0" w:type="auto"/>
            <w:vMerge/>
            <w:tcBorders>
              <w:top w:val="nil"/>
              <w:left w:val="single" w:sz="8" w:space="0" w:color="auto"/>
              <w:bottom w:val="single" w:sz="8" w:space="0" w:color="auto"/>
              <w:right w:val="single" w:sz="8" w:space="0" w:color="auto"/>
            </w:tcBorders>
            <w:vAlign w:val="center"/>
            <w:hideMark/>
          </w:tcPr>
          <w:p w14:paraId="2D409CB6"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22C8CAD6" w14:textId="77777777" w:rsidR="00412488" w:rsidRPr="00412488" w:rsidRDefault="00412488">
            <w:pPr>
              <w:spacing w:before="48" w:after="48" w:line="254" w:lineRule="auto"/>
              <w:rPr>
                <w:b/>
              </w:rPr>
            </w:pPr>
            <w:r w:rsidRPr="00412488">
              <w:rPr>
                <w:b/>
              </w:rPr>
              <w:t>F-S-Req. Title</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0C1A299E" w14:textId="77777777" w:rsidR="00412488" w:rsidRDefault="00412488">
            <w:pPr>
              <w:spacing w:line="254" w:lineRule="auto"/>
              <w:rPr>
                <w:color w:val="C0C0C0"/>
                <w:lang w:val="en-GB"/>
              </w:rPr>
            </w:pPr>
          </w:p>
        </w:tc>
      </w:tr>
      <w:tr w:rsidR="00412488" w14:paraId="3337C0DB" w14:textId="77777777" w:rsidTr="00412488">
        <w:trPr>
          <w:trHeight w:val="347"/>
        </w:trPr>
        <w:tc>
          <w:tcPr>
            <w:tcW w:w="0" w:type="auto"/>
            <w:vMerge/>
            <w:tcBorders>
              <w:top w:val="nil"/>
              <w:left w:val="single" w:sz="8" w:space="0" w:color="auto"/>
              <w:bottom w:val="single" w:sz="8" w:space="0" w:color="auto"/>
              <w:right w:val="single" w:sz="8" w:space="0" w:color="auto"/>
            </w:tcBorders>
            <w:vAlign w:val="center"/>
            <w:hideMark/>
          </w:tcPr>
          <w:p w14:paraId="48E6EC58"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5E05C62E" w14:textId="77777777" w:rsidR="00412488" w:rsidRPr="00412488" w:rsidRDefault="00412488">
            <w:pPr>
              <w:spacing w:before="48" w:after="48" w:line="254" w:lineRule="auto"/>
              <w:rPr>
                <w:b/>
              </w:rPr>
            </w:pPr>
            <w:r w:rsidRPr="00412488">
              <w:rPr>
                <w:b/>
              </w:rPr>
              <w:t>ASIL</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1E90C73A" w14:textId="77777777" w:rsidR="00412488" w:rsidRDefault="00412488">
            <w:pPr>
              <w:spacing w:line="254" w:lineRule="auto"/>
              <w:rPr>
                <w:color w:val="C0C0C0"/>
                <w:lang w:val="en-GB"/>
              </w:rPr>
            </w:pPr>
          </w:p>
        </w:tc>
      </w:tr>
      <w:tr w:rsidR="00412488" w14:paraId="2B0E4A3C" w14:textId="77777777" w:rsidTr="00412488">
        <w:trPr>
          <w:trHeight w:val="347"/>
        </w:trPr>
        <w:tc>
          <w:tcPr>
            <w:tcW w:w="0" w:type="auto"/>
            <w:vMerge/>
            <w:tcBorders>
              <w:top w:val="nil"/>
              <w:left w:val="single" w:sz="8" w:space="0" w:color="auto"/>
              <w:bottom w:val="single" w:sz="8" w:space="0" w:color="auto"/>
              <w:right w:val="single" w:sz="8" w:space="0" w:color="auto"/>
            </w:tcBorders>
            <w:vAlign w:val="center"/>
            <w:hideMark/>
          </w:tcPr>
          <w:p w14:paraId="7CEE61A7" w14:textId="77777777" w:rsidR="00412488" w:rsidRDefault="00412488">
            <w:pPr>
              <w:spacing w:line="276" w:lineRule="auto"/>
              <w:rPr>
                <w:rFonts w:ascii="Univers" w:hAnsi="Univers"/>
                <w:sz w:val="22"/>
              </w:rPr>
            </w:pPr>
          </w:p>
        </w:tc>
        <w:tc>
          <w:tcPr>
            <w:tcW w:w="1476" w:type="dxa"/>
            <w:tcBorders>
              <w:top w:val="nil"/>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hideMark/>
          </w:tcPr>
          <w:p w14:paraId="60254A8A" w14:textId="77777777" w:rsidR="00412488" w:rsidRPr="00412488" w:rsidRDefault="00412488">
            <w:pPr>
              <w:spacing w:before="48" w:after="48" w:line="254" w:lineRule="auto"/>
              <w:rPr>
                <w:b/>
              </w:rPr>
            </w:pPr>
            <w:r w:rsidRPr="00412488">
              <w:rPr>
                <w:b/>
              </w:rPr>
              <w:t>Rationale</w:t>
            </w:r>
          </w:p>
        </w:tc>
        <w:tc>
          <w:tcPr>
            <w:tcW w:w="5000" w:type="dxa"/>
            <w:tcBorders>
              <w:top w:val="nil"/>
              <w:left w:val="nil"/>
              <w:bottom w:val="single" w:sz="8" w:space="0" w:color="auto"/>
              <w:right w:val="single" w:sz="8" w:space="0" w:color="auto"/>
            </w:tcBorders>
            <w:tcMar>
              <w:top w:w="0" w:type="dxa"/>
              <w:left w:w="108" w:type="dxa"/>
              <w:bottom w:w="0" w:type="dxa"/>
              <w:right w:w="108" w:type="dxa"/>
            </w:tcMar>
          </w:tcPr>
          <w:p w14:paraId="11A9682D" w14:textId="77777777" w:rsidR="00412488" w:rsidRDefault="00412488">
            <w:pPr>
              <w:spacing w:line="254" w:lineRule="auto"/>
              <w:rPr>
                <w:lang w:val="en-GB"/>
              </w:rPr>
            </w:pPr>
          </w:p>
        </w:tc>
      </w:tr>
    </w:tbl>
    <w:p w14:paraId="5E42A900" w14:textId="77777777" w:rsidR="00412488" w:rsidRDefault="00412488" w:rsidP="00817265">
      <w:pPr>
        <w:rPr>
          <w:highlight w:val="yellow"/>
        </w:rPr>
      </w:pPr>
    </w:p>
    <w:p w14:paraId="3E5A5099" w14:textId="77777777" w:rsidR="00A07F0E" w:rsidRDefault="00A07F0E" w:rsidP="00A07F0E">
      <w:pPr>
        <w:rPr>
          <w:rFonts w:ascii="Calibri" w:eastAsiaTheme="minorHAnsi" w:hAnsi="Calibri" w:cs="Calibri"/>
          <w:sz w:val="22"/>
          <w:szCs w:val="22"/>
        </w:rPr>
      </w:pPr>
    </w:p>
    <w:p w14:paraId="29D2D121" w14:textId="77777777" w:rsidR="00064A88" w:rsidRPr="00E9446A" w:rsidRDefault="00064A88" w:rsidP="00E9446A">
      <w:pPr>
        <w:pStyle w:val="1"/>
      </w:pPr>
      <w:bookmarkStart w:id="218" w:name="_Toc51333366"/>
      <w:bookmarkStart w:id="219" w:name="_Ref5805659"/>
      <w:bookmarkStart w:id="220" w:name="_Ref5805662"/>
      <w:r w:rsidRPr="00E9446A">
        <w:lastRenderedPageBreak/>
        <w:t>CyberSecurity</w:t>
      </w:r>
      <w:bookmarkEnd w:id="218"/>
    </w:p>
    <w:p w14:paraId="17ADA6C6" w14:textId="77777777" w:rsidR="00770737" w:rsidRPr="00347A88" w:rsidRDefault="00770737" w:rsidP="00E9446A">
      <w:pPr>
        <w:pStyle w:val="REUserHint"/>
        <w:rPr>
          <w:rStyle w:val="affff6"/>
        </w:rPr>
      </w:pPr>
      <w:r w:rsidRPr="00347A88">
        <w:rPr>
          <w:rStyle w:val="affff6"/>
          <w:b/>
        </w:rPr>
        <w:t>#Classification</w:t>
      </w:r>
      <w:r w:rsidRPr="00347A88">
        <w:rPr>
          <w:rStyle w:val="affff6"/>
        </w:rPr>
        <w:t xml:space="preserve">: </w:t>
      </w:r>
      <w:r>
        <w:rPr>
          <w:rStyle w:val="affff6"/>
        </w:rPr>
        <w:t>Cybersecurity only – Otherwise remove substructure and state “not applicable”.</w:t>
      </w:r>
    </w:p>
    <w:p w14:paraId="7BE3ADDA" w14:textId="77777777" w:rsidR="00770737" w:rsidRPr="00E9446A" w:rsidRDefault="00770737" w:rsidP="00E9446A">
      <w:pPr>
        <w:pStyle w:val="2"/>
      </w:pPr>
      <w:bookmarkStart w:id="221" w:name="_Toc51333367"/>
      <w:r w:rsidRPr="00E9446A">
        <w:t>Security Goals</w:t>
      </w:r>
      <w:bookmarkEnd w:id="221"/>
    </w:p>
    <w:p w14:paraId="68917FAD" w14:textId="77777777" w:rsidR="00770737" w:rsidRPr="00347A88" w:rsidRDefault="00770737" w:rsidP="00E9446A">
      <w:pPr>
        <w:pStyle w:val="REUserHint"/>
        <w:rPr>
          <w:rStyle w:val="affff6"/>
        </w:rPr>
      </w:pPr>
      <w:r w:rsidRPr="00347A88">
        <w:rPr>
          <w:rStyle w:val="affff6"/>
          <w:b/>
        </w:rPr>
        <w:t>#Classification</w:t>
      </w:r>
      <w:r w:rsidRPr="00347A88">
        <w:rPr>
          <w:rStyle w:val="affff6"/>
        </w:rPr>
        <w:t xml:space="preserve">: </w:t>
      </w:r>
      <w:r>
        <w:rPr>
          <w:rStyle w:val="affff6"/>
        </w:rPr>
        <w:t>Cybersecurity only</w:t>
      </w:r>
    </w:p>
    <w:p w14:paraId="30DBF6E0" w14:textId="77777777" w:rsidR="00770737" w:rsidRDefault="00770737" w:rsidP="00E9446A">
      <w:pPr>
        <w:pStyle w:val="REUserHint"/>
        <w:rPr>
          <w:rStyle w:val="affff6"/>
        </w:rPr>
      </w:pPr>
      <w:r w:rsidRPr="0070553F">
        <w:rPr>
          <w:rStyle w:val="affff6"/>
          <w:b/>
        </w:rPr>
        <w:t>#Hint:</w:t>
      </w:r>
      <w:r w:rsidRPr="0070553F">
        <w:rPr>
          <w:rStyle w:val="affff6"/>
        </w:rPr>
        <w:t xml:space="preserve"> The list of </w:t>
      </w:r>
      <w:r>
        <w:rPr>
          <w:rStyle w:val="affff6"/>
        </w:rPr>
        <w:t>Cybersecurity</w:t>
      </w:r>
      <w:r w:rsidRPr="0070553F">
        <w:rPr>
          <w:rStyle w:val="affff6"/>
        </w:rPr>
        <w:t xml:space="preserve"> Goals </w:t>
      </w:r>
      <w:r w:rsidR="007A257B">
        <w:rPr>
          <w:rStyle w:val="affff6"/>
        </w:rPr>
        <w:t>are</w:t>
      </w:r>
      <w:r w:rsidRPr="0070553F">
        <w:rPr>
          <w:rStyle w:val="affff6"/>
        </w:rPr>
        <w:t xml:space="preserve"> an output of the </w:t>
      </w:r>
      <w:r>
        <w:rPr>
          <w:rStyle w:val="affff6"/>
        </w:rPr>
        <w:t>Threat Model</w:t>
      </w:r>
      <w:r w:rsidRPr="0070553F">
        <w:rPr>
          <w:rStyle w:val="affff6"/>
        </w:rPr>
        <w:t>.</w:t>
      </w:r>
      <w:r w:rsidR="00023F68">
        <w:rPr>
          <w:rStyle w:val="affff6"/>
        </w:rPr>
        <w:t xml:space="preserve"> The CAL attribute is not used yet.</w:t>
      </w:r>
    </w:p>
    <w:p w14:paraId="019ABFDA" w14:textId="77777777" w:rsidR="00023F68" w:rsidRDefault="00770737" w:rsidP="00023F68">
      <w:pPr>
        <w:pStyle w:val="REUserHint"/>
        <w:rPr>
          <w:rStyle w:val="affff6"/>
        </w:rPr>
      </w:pPr>
      <w:r w:rsidRPr="008A4C8A">
        <w:rPr>
          <w:rStyle w:val="affff6"/>
          <w:b/>
        </w:rPr>
        <w:t>#Link:</w:t>
      </w:r>
      <w:r w:rsidR="00023F68">
        <w:rPr>
          <w:rStyle w:val="affff6"/>
          <w:b/>
        </w:rPr>
        <w:t xml:space="preserve"> </w:t>
      </w:r>
      <w:hyperlink r:id="rId68" w:history="1">
        <w:r w:rsidR="007A257B" w:rsidRPr="007A257B">
          <w:rPr>
            <w:rStyle w:val="ac"/>
          </w:rPr>
          <w:t>Alignment with Cybersecurity</w:t>
        </w:r>
      </w:hyperlink>
      <w:r w:rsidR="007A257B">
        <w:rPr>
          <w:rStyle w:val="affff6"/>
        </w:rPr>
        <w:t xml:space="preserve"> </w:t>
      </w:r>
      <w:r>
        <w:rPr>
          <w:rStyle w:val="affff6"/>
        </w:rPr>
        <w:t xml:space="preserve"> – RE Wiki</w:t>
      </w:r>
    </w:p>
    <w:p w14:paraId="28BEC4D2" w14:textId="77777777" w:rsidR="00770737" w:rsidRPr="00770737" w:rsidRDefault="00770737" w:rsidP="00770737">
      <w:pPr>
        <w:rPr>
          <w:lang w:eastAsia="ar-SA"/>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09"/>
        <w:gridCol w:w="2552"/>
        <w:gridCol w:w="6974"/>
      </w:tblGrid>
      <w:tr w:rsidR="00770737" w:rsidRPr="0070553F" w14:paraId="6637C8A9" w14:textId="77777777" w:rsidTr="00023F68">
        <w:trPr>
          <w:trHeight w:val="521"/>
        </w:trPr>
        <w:tc>
          <w:tcPr>
            <w:tcW w:w="709" w:type="dxa"/>
            <w:shd w:val="clear" w:color="auto" w:fill="D9D9D9" w:themeFill="background1" w:themeFillShade="D9"/>
          </w:tcPr>
          <w:p w14:paraId="39916FBA" w14:textId="77777777" w:rsidR="00770737" w:rsidRPr="0070553F" w:rsidRDefault="00770737" w:rsidP="0022436D">
            <w:pPr>
              <w:pStyle w:val="ad"/>
              <w:rPr>
                <w:lang w:val="en-GB"/>
              </w:rPr>
            </w:pPr>
            <w:r w:rsidRPr="0070553F">
              <w:rPr>
                <w:lang w:val="en-GB"/>
              </w:rPr>
              <w:t>ID</w:t>
            </w:r>
          </w:p>
        </w:tc>
        <w:tc>
          <w:tcPr>
            <w:tcW w:w="9526" w:type="dxa"/>
            <w:gridSpan w:val="2"/>
            <w:shd w:val="clear" w:color="auto" w:fill="D9D9D9" w:themeFill="background1" w:themeFillShade="D9"/>
          </w:tcPr>
          <w:p w14:paraId="1B7803D5" w14:textId="77777777" w:rsidR="00770737" w:rsidRPr="0070553F" w:rsidRDefault="00770737" w:rsidP="0022436D">
            <w:pPr>
              <w:pStyle w:val="ad"/>
              <w:rPr>
                <w:lang w:val="en-GB"/>
              </w:rPr>
            </w:pPr>
            <w:r w:rsidRPr="0070553F">
              <w:rPr>
                <w:lang w:val="en-GB"/>
              </w:rPr>
              <w:t>Goal</w:t>
            </w:r>
          </w:p>
        </w:tc>
      </w:tr>
      <w:tr w:rsidR="00770737" w:rsidRPr="0070553F" w14:paraId="2E8E0D1C" w14:textId="77777777" w:rsidTr="00023F68">
        <w:trPr>
          <w:trHeight w:val="247"/>
        </w:trPr>
        <w:tc>
          <w:tcPr>
            <w:tcW w:w="709" w:type="dxa"/>
            <w:vMerge w:val="restart"/>
            <w:shd w:val="clear" w:color="auto" w:fill="auto"/>
          </w:tcPr>
          <w:p w14:paraId="0519E3C6" w14:textId="77777777" w:rsidR="00770737" w:rsidRPr="0070553F" w:rsidRDefault="00770737" w:rsidP="0022436D">
            <w:pPr>
              <w:rPr>
                <w:b/>
              </w:rPr>
            </w:pPr>
          </w:p>
        </w:tc>
        <w:tc>
          <w:tcPr>
            <w:tcW w:w="2552" w:type="dxa"/>
            <w:shd w:val="clear" w:color="auto" w:fill="E0E0E0"/>
          </w:tcPr>
          <w:p w14:paraId="4D43D761" w14:textId="77777777" w:rsidR="00770737" w:rsidRPr="0070553F" w:rsidRDefault="00770737" w:rsidP="0022436D">
            <w:pPr>
              <w:rPr>
                <w:b/>
              </w:rPr>
            </w:pPr>
            <w:r w:rsidRPr="0070553F">
              <w:rPr>
                <w:b/>
                <w:lang w:val="en-GB"/>
              </w:rPr>
              <w:t>Goal Name</w:t>
            </w:r>
          </w:p>
        </w:tc>
        <w:tc>
          <w:tcPr>
            <w:tcW w:w="6974" w:type="dxa"/>
          </w:tcPr>
          <w:p w14:paraId="3EAA83C6" w14:textId="77777777" w:rsidR="00770737" w:rsidRPr="0070553F" w:rsidRDefault="00770737" w:rsidP="0022436D"/>
        </w:tc>
      </w:tr>
      <w:tr w:rsidR="00770737" w:rsidRPr="0070553F" w14:paraId="59BD3A69" w14:textId="77777777" w:rsidTr="00023F68">
        <w:trPr>
          <w:trHeight w:val="247"/>
        </w:trPr>
        <w:tc>
          <w:tcPr>
            <w:tcW w:w="709" w:type="dxa"/>
            <w:vMerge/>
            <w:shd w:val="clear" w:color="auto" w:fill="auto"/>
          </w:tcPr>
          <w:p w14:paraId="1A99BE45" w14:textId="77777777" w:rsidR="00770737" w:rsidRPr="0070553F" w:rsidRDefault="00770737" w:rsidP="0022436D">
            <w:pPr>
              <w:rPr>
                <w:b/>
              </w:rPr>
            </w:pPr>
          </w:p>
        </w:tc>
        <w:tc>
          <w:tcPr>
            <w:tcW w:w="2552" w:type="dxa"/>
            <w:shd w:val="clear" w:color="auto" w:fill="E0E0E0"/>
          </w:tcPr>
          <w:p w14:paraId="17252167" w14:textId="77777777" w:rsidR="00770737" w:rsidRPr="0070553F" w:rsidRDefault="00770737" w:rsidP="0022436D">
            <w:pPr>
              <w:rPr>
                <w:b/>
                <w:lang w:val="en-GB"/>
              </w:rPr>
            </w:pPr>
            <w:r w:rsidRPr="0070553F">
              <w:rPr>
                <w:b/>
                <w:lang w:val="en-GB"/>
              </w:rPr>
              <w:t>Description</w:t>
            </w:r>
          </w:p>
        </w:tc>
        <w:tc>
          <w:tcPr>
            <w:tcW w:w="6974" w:type="dxa"/>
          </w:tcPr>
          <w:p w14:paraId="067F3913" w14:textId="77777777" w:rsidR="00770737" w:rsidRPr="0070553F" w:rsidRDefault="00770737" w:rsidP="0022436D"/>
        </w:tc>
      </w:tr>
      <w:tr w:rsidR="00770737" w:rsidRPr="0070553F" w14:paraId="15567893" w14:textId="77777777" w:rsidTr="00023F68">
        <w:trPr>
          <w:trHeight w:val="247"/>
        </w:trPr>
        <w:tc>
          <w:tcPr>
            <w:tcW w:w="709" w:type="dxa"/>
            <w:vMerge/>
            <w:shd w:val="clear" w:color="auto" w:fill="auto"/>
          </w:tcPr>
          <w:p w14:paraId="4B76A3F0" w14:textId="77777777" w:rsidR="00770737" w:rsidRPr="0070553F" w:rsidRDefault="00770737" w:rsidP="0022436D">
            <w:pPr>
              <w:rPr>
                <w:b/>
              </w:rPr>
            </w:pPr>
          </w:p>
        </w:tc>
        <w:tc>
          <w:tcPr>
            <w:tcW w:w="2552" w:type="dxa"/>
            <w:shd w:val="clear" w:color="auto" w:fill="E0E0E0"/>
          </w:tcPr>
          <w:p w14:paraId="217C0734" w14:textId="77777777" w:rsidR="00770737" w:rsidRPr="0070553F" w:rsidRDefault="00770737" w:rsidP="0022436D">
            <w:pPr>
              <w:rPr>
                <w:b/>
                <w:lang w:val="en-GB"/>
              </w:rPr>
            </w:pPr>
            <w:r>
              <w:rPr>
                <w:b/>
                <w:lang w:val="en-GB"/>
              </w:rPr>
              <w:t>CA</w:t>
            </w:r>
            <w:r w:rsidRPr="0070553F">
              <w:rPr>
                <w:b/>
                <w:lang w:val="en-GB"/>
              </w:rPr>
              <w:t>L</w:t>
            </w:r>
          </w:p>
        </w:tc>
        <w:tc>
          <w:tcPr>
            <w:tcW w:w="6974" w:type="dxa"/>
          </w:tcPr>
          <w:p w14:paraId="2E2D27A4" w14:textId="77777777" w:rsidR="00770737" w:rsidRPr="0070553F" w:rsidRDefault="00770737" w:rsidP="0022436D"/>
        </w:tc>
      </w:tr>
      <w:tr w:rsidR="00770737" w:rsidRPr="0070553F" w14:paraId="2D343F3B" w14:textId="77777777" w:rsidTr="00023F68">
        <w:trPr>
          <w:trHeight w:val="247"/>
        </w:trPr>
        <w:tc>
          <w:tcPr>
            <w:tcW w:w="709" w:type="dxa"/>
            <w:vMerge/>
            <w:shd w:val="clear" w:color="auto" w:fill="auto"/>
          </w:tcPr>
          <w:p w14:paraId="315C6982" w14:textId="77777777" w:rsidR="00770737" w:rsidRPr="0070553F" w:rsidRDefault="00770737" w:rsidP="0022436D">
            <w:pPr>
              <w:rPr>
                <w:b/>
              </w:rPr>
            </w:pPr>
          </w:p>
        </w:tc>
        <w:tc>
          <w:tcPr>
            <w:tcW w:w="2552" w:type="dxa"/>
            <w:shd w:val="clear" w:color="auto" w:fill="E0E0E0"/>
          </w:tcPr>
          <w:p w14:paraId="41486C5B" w14:textId="77777777" w:rsidR="00770737" w:rsidRPr="0070553F" w:rsidRDefault="00770737" w:rsidP="0022436D">
            <w:pPr>
              <w:rPr>
                <w:b/>
                <w:lang w:val="en-GB"/>
              </w:rPr>
            </w:pPr>
            <w:r w:rsidRPr="0070553F">
              <w:rPr>
                <w:b/>
                <w:lang w:val="en-GB"/>
              </w:rPr>
              <w:t xml:space="preserve">Related </w:t>
            </w:r>
            <w:r>
              <w:rPr>
                <w:b/>
                <w:lang w:val="en-GB"/>
              </w:rPr>
              <w:t>C</w:t>
            </w:r>
            <w:r w:rsidRPr="0070553F">
              <w:rPr>
                <w:b/>
                <w:lang w:val="en-GB"/>
              </w:rPr>
              <w:t>SR IDs</w:t>
            </w:r>
          </w:p>
        </w:tc>
        <w:tc>
          <w:tcPr>
            <w:tcW w:w="6974" w:type="dxa"/>
          </w:tcPr>
          <w:p w14:paraId="1271A784" w14:textId="77777777" w:rsidR="00770737" w:rsidRPr="0070553F" w:rsidRDefault="00770737" w:rsidP="0022436D"/>
        </w:tc>
      </w:tr>
      <w:tr w:rsidR="00770737" w:rsidRPr="0070553F" w14:paraId="6A1467A3" w14:textId="77777777" w:rsidTr="00023F68">
        <w:trPr>
          <w:trHeight w:val="247"/>
        </w:trPr>
        <w:tc>
          <w:tcPr>
            <w:tcW w:w="709" w:type="dxa"/>
            <w:vMerge w:val="restart"/>
            <w:shd w:val="clear" w:color="auto" w:fill="auto"/>
          </w:tcPr>
          <w:p w14:paraId="486A90D3" w14:textId="77777777" w:rsidR="00770737" w:rsidRPr="0070553F" w:rsidRDefault="00770737" w:rsidP="0022436D">
            <w:pPr>
              <w:rPr>
                <w:b/>
              </w:rPr>
            </w:pPr>
          </w:p>
        </w:tc>
        <w:tc>
          <w:tcPr>
            <w:tcW w:w="2552" w:type="dxa"/>
            <w:shd w:val="clear" w:color="auto" w:fill="E0E0E0"/>
          </w:tcPr>
          <w:p w14:paraId="3B42D90D" w14:textId="77777777" w:rsidR="00770737" w:rsidRPr="0070553F" w:rsidRDefault="00770737" w:rsidP="0022436D">
            <w:pPr>
              <w:rPr>
                <w:b/>
              </w:rPr>
            </w:pPr>
            <w:r w:rsidRPr="0070553F">
              <w:rPr>
                <w:b/>
                <w:lang w:val="en-GB"/>
              </w:rPr>
              <w:t>Goal Name</w:t>
            </w:r>
          </w:p>
        </w:tc>
        <w:tc>
          <w:tcPr>
            <w:tcW w:w="6974" w:type="dxa"/>
          </w:tcPr>
          <w:p w14:paraId="0E8D9EDE" w14:textId="77777777" w:rsidR="00770737" w:rsidRPr="0070553F" w:rsidRDefault="00770737" w:rsidP="0022436D">
            <w:pPr>
              <w:rPr>
                <w:lang w:eastAsia="ar-SA"/>
              </w:rPr>
            </w:pPr>
          </w:p>
        </w:tc>
      </w:tr>
      <w:tr w:rsidR="00770737" w:rsidRPr="0070553F" w14:paraId="0A9EDEB0" w14:textId="77777777" w:rsidTr="00023F68">
        <w:trPr>
          <w:trHeight w:val="247"/>
        </w:trPr>
        <w:tc>
          <w:tcPr>
            <w:tcW w:w="709" w:type="dxa"/>
            <w:vMerge/>
            <w:shd w:val="clear" w:color="auto" w:fill="auto"/>
          </w:tcPr>
          <w:p w14:paraId="2BD8D2E0" w14:textId="77777777" w:rsidR="00770737" w:rsidRPr="0070553F" w:rsidRDefault="00770737" w:rsidP="0022436D">
            <w:pPr>
              <w:rPr>
                <w:b/>
              </w:rPr>
            </w:pPr>
          </w:p>
        </w:tc>
        <w:tc>
          <w:tcPr>
            <w:tcW w:w="2552" w:type="dxa"/>
            <w:shd w:val="clear" w:color="auto" w:fill="E0E0E0"/>
          </w:tcPr>
          <w:p w14:paraId="381E9C1D" w14:textId="77777777" w:rsidR="00770737" w:rsidRPr="0070553F" w:rsidRDefault="00770737" w:rsidP="0022436D">
            <w:pPr>
              <w:rPr>
                <w:b/>
                <w:lang w:val="en-GB"/>
              </w:rPr>
            </w:pPr>
            <w:r w:rsidRPr="0070553F">
              <w:rPr>
                <w:b/>
                <w:lang w:val="en-GB"/>
              </w:rPr>
              <w:t>Description</w:t>
            </w:r>
          </w:p>
        </w:tc>
        <w:tc>
          <w:tcPr>
            <w:tcW w:w="6974" w:type="dxa"/>
          </w:tcPr>
          <w:p w14:paraId="0957DBFB" w14:textId="77777777" w:rsidR="00770737" w:rsidRPr="0070553F" w:rsidRDefault="00770737" w:rsidP="0022436D"/>
        </w:tc>
      </w:tr>
      <w:tr w:rsidR="00770737" w:rsidRPr="0070553F" w14:paraId="037AF6E1" w14:textId="77777777" w:rsidTr="00023F68">
        <w:trPr>
          <w:trHeight w:val="247"/>
        </w:trPr>
        <w:tc>
          <w:tcPr>
            <w:tcW w:w="709" w:type="dxa"/>
            <w:vMerge/>
            <w:shd w:val="clear" w:color="auto" w:fill="auto"/>
          </w:tcPr>
          <w:p w14:paraId="0BD1C9C0" w14:textId="77777777" w:rsidR="00770737" w:rsidRPr="0070553F" w:rsidRDefault="00770737" w:rsidP="0022436D">
            <w:pPr>
              <w:rPr>
                <w:b/>
              </w:rPr>
            </w:pPr>
          </w:p>
        </w:tc>
        <w:tc>
          <w:tcPr>
            <w:tcW w:w="2552" w:type="dxa"/>
            <w:shd w:val="clear" w:color="auto" w:fill="E0E0E0"/>
          </w:tcPr>
          <w:p w14:paraId="0A358CFD" w14:textId="77777777" w:rsidR="00770737" w:rsidRPr="0070553F" w:rsidRDefault="00770737" w:rsidP="0022436D">
            <w:pPr>
              <w:rPr>
                <w:b/>
                <w:lang w:val="en-GB"/>
              </w:rPr>
            </w:pPr>
            <w:r>
              <w:rPr>
                <w:b/>
                <w:lang w:val="en-GB"/>
              </w:rPr>
              <w:t>CA</w:t>
            </w:r>
            <w:r w:rsidRPr="0070553F">
              <w:rPr>
                <w:b/>
                <w:lang w:val="en-GB"/>
              </w:rPr>
              <w:t>L</w:t>
            </w:r>
          </w:p>
        </w:tc>
        <w:tc>
          <w:tcPr>
            <w:tcW w:w="6974" w:type="dxa"/>
          </w:tcPr>
          <w:p w14:paraId="436E8F44" w14:textId="77777777" w:rsidR="00770737" w:rsidRPr="0070553F" w:rsidRDefault="00770737" w:rsidP="0022436D"/>
        </w:tc>
      </w:tr>
      <w:tr w:rsidR="00770737" w:rsidRPr="0070553F" w14:paraId="24B55A57" w14:textId="77777777" w:rsidTr="00023F68">
        <w:trPr>
          <w:trHeight w:val="247"/>
        </w:trPr>
        <w:tc>
          <w:tcPr>
            <w:tcW w:w="709" w:type="dxa"/>
            <w:vMerge/>
            <w:shd w:val="clear" w:color="auto" w:fill="auto"/>
          </w:tcPr>
          <w:p w14:paraId="1F5DBAAE" w14:textId="77777777" w:rsidR="00770737" w:rsidRPr="0070553F" w:rsidRDefault="00770737" w:rsidP="0022436D">
            <w:pPr>
              <w:rPr>
                <w:b/>
              </w:rPr>
            </w:pPr>
          </w:p>
        </w:tc>
        <w:tc>
          <w:tcPr>
            <w:tcW w:w="2552" w:type="dxa"/>
            <w:shd w:val="clear" w:color="auto" w:fill="E0E0E0"/>
          </w:tcPr>
          <w:p w14:paraId="69CF6DBD" w14:textId="77777777" w:rsidR="00770737" w:rsidRPr="0070553F" w:rsidRDefault="00770737" w:rsidP="0022436D">
            <w:pPr>
              <w:rPr>
                <w:b/>
                <w:lang w:val="en-GB"/>
              </w:rPr>
            </w:pPr>
            <w:r w:rsidRPr="0070553F">
              <w:rPr>
                <w:b/>
                <w:lang w:val="en-GB"/>
              </w:rPr>
              <w:t xml:space="preserve">Related </w:t>
            </w:r>
            <w:r>
              <w:rPr>
                <w:b/>
                <w:lang w:val="en-GB"/>
              </w:rPr>
              <w:t>C</w:t>
            </w:r>
            <w:r w:rsidRPr="0070553F">
              <w:rPr>
                <w:b/>
                <w:lang w:val="en-GB"/>
              </w:rPr>
              <w:t>SR IDs</w:t>
            </w:r>
          </w:p>
        </w:tc>
        <w:tc>
          <w:tcPr>
            <w:tcW w:w="6974" w:type="dxa"/>
          </w:tcPr>
          <w:p w14:paraId="55B1E545" w14:textId="77777777" w:rsidR="00770737" w:rsidRPr="0070553F" w:rsidRDefault="00770737" w:rsidP="0022436D"/>
        </w:tc>
      </w:tr>
      <w:tr w:rsidR="00770737" w:rsidRPr="0070553F" w14:paraId="66589CD5" w14:textId="77777777" w:rsidTr="00023F68">
        <w:trPr>
          <w:trHeight w:val="247"/>
        </w:trPr>
        <w:tc>
          <w:tcPr>
            <w:tcW w:w="709" w:type="dxa"/>
            <w:vMerge w:val="restart"/>
            <w:shd w:val="clear" w:color="auto" w:fill="auto"/>
          </w:tcPr>
          <w:p w14:paraId="5C578003" w14:textId="77777777" w:rsidR="00770737" w:rsidRPr="0070553F" w:rsidRDefault="00770737" w:rsidP="0022436D">
            <w:pPr>
              <w:rPr>
                <w:b/>
              </w:rPr>
            </w:pPr>
          </w:p>
        </w:tc>
        <w:tc>
          <w:tcPr>
            <w:tcW w:w="2552" w:type="dxa"/>
            <w:shd w:val="clear" w:color="auto" w:fill="E0E0E0"/>
          </w:tcPr>
          <w:p w14:paraId="23D6ED13" w14:textId="77777777" w:rsidR="00770737" w:rsidRPr="0070553F" w:rsidRDefault="00770737" w:rsidP="0022436D">
            <w:pPr>
              <w:rPr>
                <w:b/>
              </w:rPr>
            </w:pPr>
            <w:r w:rsidRPr="0070553F">
              <w:rPr>
                <w:b/>
                <w:lang w:val="en-GB"/>
              </w:rPr>
              <w:t>Goal Name</w:t>
            </w:r>
          </w:p>
        </w:tc>
        <w:tc>
          <w:tcPr>
            <w:tcW w:w="6974" w:type="dxa"/>
          </w:tcPr>
          <w:p w14:paraId="0751C0A8" w14:textId="77777777" w:rsidR="00770737" w:rsidRPr="0070553F" w:rsidRDefault="00770737" w:rsidP="0022436D"/>
        </w:tc>
      </w:tr>
      <w:tr w:rsidR="00770737" w:rsidRPr="0070553F" w14:paraId="13BA6DC1" w14:textId="77777777" w:rsidTr="00023F68">
        <w:trPr>
          <w:trHeight w:val="247"/>
        </w:trPr>
        <w:tc>
          <w:tcPr>
            <w:tcW w:w="709" w:type="dxa"/>
            <w:vMerge/>
            <w:shd w:val="clear" w:color="auto" w:fill="auto"/>
          </w:tcPr>
          <w:p w14:paraId="7085933C" w14:textId="77777777" w:rsidR="00770737" w:rsidRPr="0070553F" w:rsidRDefault="00770737" w:rsidP="0022436D">
            <w:pPr>
              <w:rPr>
                <w:b/>
              </w:rPr>
            </w:pPr>
          </w:p>
        </w:tc>
        <w:tc>
          <w:tcPr>
            <w:tcW w:w="2552" w:type="dxa"/>
            <w:shd w:val="clear" w:color="auto" w:fill="E0E0E0"/>
          </w:tcPr>
          <w:p w14:paraId="4F6E484D" w14:textId="77777777" w:rsidR="00770737" w:rsidRPr="0070553F" w:rsidRDefault="00770737" w:rsidP="0022436D">
            <w:pPr>
              <w:rPr>
                <w:b/>
                <w:lang w:val="en-GB"/>
              </w:rPr>
            </w:pPr>
            <w:r w:rsidRPr="0070553F">
              <w:rPr>
                <w:b/>
                <w:lang w:val="en-GB"/>
              </w:rPr>
              <w:t>Description</w:t>
            </w:r>
          </w:p>
        </w:tc>
        <w:tc>
          <w:tcPr>
            <w:tcW w:w="6974" w:type="dxa"/>
          </w:tcPr>
          <w:p w14:paraId="54D89434" w14:textId="77777777" w:rsidR="00770737" w:rsidRPr="0070553F" w:rsidRDefault="00770737" w:rsidP="0022436D"/>
        </w:tc>
      </w:tr>
      <w:tr w:rsidR="00770737" w:rsidRPr="0070553F" w14:paraId="749F6A16" w14:textId="77777777" w:rsidTr="00023F68">
        <w:trPr>
          <w:trHeight w:val="247"/>
        </w:trPr>
        <w:tc>
          <w:tcPr>
            <w:tcW w:w="709" w:type="dxa"/>
            <w:vMerge/>
            <w:shd w:val="clear" w:color="auto" w:fill="auto"/>
          </w:tcPr>
          <w:p w14:paraId="721136F0" w14:textId="77777777" w:rsidR="00770737" w:rsidRPr="0070553F" w:rsidRDefault="00770737" w:rsidP="0022436D">
            <w:pPr>
              <w:rPr>
                <w:b/>
              </w:rPr>
            </w:pPr>
          </w:p>
        </w:tc>
        <w:tc>
          <w:tcPr>
            <w:tcW w:w="2552" w:type="dxa"/>
            <w:shd w:val="clear" w:color="auto" w:fill="E0E0E0"/>
          </w:tcPr>
          <w:p w14:paraId="19758D60" w14:textId="77777777" w:rsidR="00770737" w:rsidRPr="0070553F" w:rsidRDefault="00770737" w:rsidP="0022436D">
            <w:pPr>
              <w:rPr>
                <w:b/>
                <w:lang w:val="en-GB"/>
              </w:rPr>
            </w:pPr>
            <w:r>
              <w:rPr>
                <w:b/>
                <w:lang w:val="en-GB"/>
              </w:rPr>
              <w:t>CA</w:t>
            </w:r>
            <w:r w:rsidRPr="0070553F">
              <w:rPr>
                <w:b/>
                <w:lang w:val="en-GB"/>
              </w:rPr>
              <w:t>L</w:t>
            </w:r>
          </w:p>
        </w:tc>
        <w:tc>
          <w:tcPr>
            <w:tcW w:w="6974" w:type="dxa"/>
          </w:tcPr>
          <w:p w14:paraId="4DBD5CD6" w14:textId="77777777" w:rsidR="00770737" w:rsidRPr="0070553F" w:rsidRDefault="00770737" w:rsidP="0022436D"/>
        </w:tc>
      </w:tr>
      <w:tr w:rsidR="00770737" w:rsidRPr="0070553F" w14:paraId="7B3DF85F" w14:textId="77777777" w:rsidTr="00023F68">
        <w:trPr>
          <w:trHeight w:val="247"/>
        </w:trPr>
        <w:tc>
          <w:tcPr>
            <w:tcW w:w="709" w:type="dxa"/>
            <w:vMerge/>
            <w:shd w:val="clear" w:color="auto" w:fill="auto"/>
          </w:tcPr>
          <w:p w14:paraId="22B5C0DC" w14:textId="77777777" w:rsidR="00770737" w:rsidRPr="0070553F" w:rsidRDefault="00770737" w:rsidP="0022436D">
            <w:pPr>
              <w:rPr>
                <w:b/>
              </w:rPr>
            </w:pPr>
          </w:p>
        </w:tc>
        <w:tc>
          <w:tcPr>
            <w:tcW w:w="2552" w:type="dxa"/>
            <w:shd w:val="clear" w:color="auto" w:fill="E0E0E0"/>
          </w:tcPr>
          <w:p w14:paraId="31B47CEF" w14:textId="77777777" w:rsidR="00770737" w:rsidRPr="0070553F" w:rsidRDefault="00770737" w:rsidP="0022436D">
            <w:pPr>
              <w:rPr>
                <w:b/>
                <w:lang w:val="en-GB"/>
              </w:rPr>
            </w:pPr>
            <w:r w:rsidRPr="0070553F">
              <w:rPr>
                <w:b/>
                <w:lang w:val="en-GB"/>
              </w:rPr>
              <w:t xml:space="preserve">Related </w:t>
            </w:r>
            <w:r>
              <w:rPr>
                <w:b/>
                <w:lang w:val="en-GB"/>
              </w:rPr>
              <w:t>C</w:t>
            </w:r>
            <w:r w:rsidRPr="0070553F">
              <w:rPr>
                <w:b/>
                <w:lang w:val="en-GB"/>
              </w:rPr>
              <w:t>SR IDs</w:t>
            </w:r>
          </w:p>
        </w:tc>
        <w:tc>
          <w:tcPr>
            <w:tcW w:w="6974" w:type="dxa"/>
          </w:tcPr>
          <w:p w14:paraId="74299B76" w14:textId="77777777" w:rsidR="00770737" w:rsidRPr="0070553F" w:rsidRDefault="00770737" w:rsidP="0022436D"/>
        </w:tc>
      </w:tr>
    </w:tbl>
    <w:p w14:paraId="136E541E" w14:textId="77777777" w:rsidR="00770737" w:rsidRDefault="00770737" w:rsidP="00770737">
      <w:pPr>
        <w:pStyle w:val="ad"/>
      </w:pPr>
      <w:bookmarkStart w:id="222" w:name="_Toc23858291"/>
      <w:bookmarkStart w:id="223" w:name="_Toc51333392"/>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C13176">
        <w:rPr>
          <w:noProof/>
        </w:rPr>
        <w:t>18</w:t>
      </w:r>
      <w:r w:rsidRPr="0070553F">
        <w:rPr>
          <w:noProof/>
        </w:rPr>
        <w:fldChar w:fldCharType="end"/>
      </w:r>
      <w:r w:rsidRPr="0070553F">
        <w:t xml:space="preserve">: </w:t>
      </w:r>
      <w:r>
        <w:t>Cybersecurity</w:t>
      </w:r>
      <w:r w:rsidRPr="0070553F">
        <w:t xml:space="preserve"> Goals</w:t>
      </w:r>
      <w:bookmarkEnd w:id="222"/>
      <w:bookmarkEnd w:id="223"/>
    </w:p>
    <w:p w14:paraId="0A9DC344" w14:textId="77777777" w:rsidR="00770737" w:rsidRDefault="00770737" w:rsidP="00770737">
      <w:pPr>
        <w:rPr>
          <w:lang w:eastAsia="ar-SA"/>
        </w:rPr>
      </w:pPr>
    </w:p>
    <w:p w14:paraId="6158BC4D" w14:textId="77777777" w:rsidR="00770737" w:rsidRDefault="00770737" w:rsidP="00770737">
      <w:pPr>
        <w:pStyle w:val="2"/>
        <w:keepLines/>
        <w:overflowPunct/>
        <w:autoSpaceDE/>
        <w:autoSpaceDN/>
        <w:adjustRightInd/>
        <w:spacing w:before="200" w:after="120"/>
        <w:textAlignment w:val="auto"/>
        <w:rPr>
          <w:lang w:eastAsia="ar-SA"/>
        </w:rPr>
      </w:pPr>
      <w:bookmarkStart w:id="224" w:name="_Toc51333368"/>
      <w:r>
        <w:rPr>
          <w:lang w:eastAsia="ar-SA"/>
        </w:rPr>
        <w:t>Cybersecurity Requirements</w:t>
      </w:r>
      <w:bookmarkEnd w:id="224"/>
    </w:p>
    <w:p w14:paraId="243CC372" w14:textId="77777777" w:rsidR="00770737" w:rsidRPr="00347A88" w:rsidRDefault="00770737" w:rsidP="00E9446A">
      <w:pPr>
        <w:pStyle w:val="REUserHint"/>
        <w:rPr>
          <w:rStyle w:val="affff6"/>
        </w:rPr>
      </w:pPr>
      <w:r w:rsidRPr="00347A88">
        <w:rPr>
          <w:rStyle w:val="affff6"/>
          <w:b/>
        </w:rPr>
        <w:t>#Classification</w:t>
      </w:r>
      <w:r w:rsidRPr="00347A88">
        <w:rPr>
          <w:rStyle w:val="affff6"/>
        </w:rPr>
        <w:t xml:space="preserve">: </w:t>
      </w:r>
      <w:r>
        <w:rPr>
          <w:rStyle w:val="affff6"/>
        </w:rPr>
        <w:t>Cybersecurity only</w:t>
      </w:r>
    </w:p>
    <w:p w14:paraId="4A22AE5A" w14:textId="77777777" w:rsidR="00770737" w:rsidRDefault="00770737" w:rsidP="00E9446A">
      <w:pPr>
        <w:pStyle w:val="REUserHint"/>
        <w:rPr>
          <w:rStyle w:val="affff6"/>
        </w:rPr>
      </w:pPr>
      <w:r w:rsidRPr="0070553F">
        <w:rPr>
          <w:rStyle w:val="affff6"/>
          <w:b/>
        </w:rPr>
        <w:t>#Hint:</w:t>
      </w:r>
      <w:r w:rsidRPr="0070553F">
        <w:rPr>
          <w:rStyle w:val="affff6"/>
        </w:rPr>
        <w:t xml:space="preserve"> </w:t>
      </w:r>
      <w:r>
        <w:rPr>
          <w:rStyle w:val="affff6"/>
        </w:rPr>
        <w:t>Cybersecurity requirements derived from the Cybersecurity Goals</w:t>
      </w:r>
      <w:r w:rsidRPr="0070553F">
        <w:rPr>
          <w:rStyle w:val="affff6"/>
        </w:rPr>
        <w:t>.</w:t>
      </w:r>
      <w:r>
        <w:rPr>
          <w:rStyle w:val="affff6"/>
        </w:rPr>
        <w:t xml:space="preserve"> </w:t>
      </w:r>
      <w:r w:rsidR="00A90F81">
        <w:rPr>
          <w:rStyle w:val="affff6"/>
        </w:rPr>
        <w:t>T</w:t>
      </w:r>
      <w:r>
        <w:rPr>
          <w:rStyle w:val="affff6"/>
        </w:rPr>
        <w:t>hose requirements should be granular enough to be satisfied by a single Logical Function</w:t>
      </w:r>
      <w:r w:rsidR="00A90F81">
        <w:rPr>
          <w:rStyle w:val="affff6"/>
        </w:rPr>
        <w:t xml:space="preserve"> in the Functional Architecture</w:t>
      </w:r>
      <w:r>
        <w:rPr>
          <w:rStyle w:val="affff6"/>
        </w:rPr>
        <w:t>.</w:t>
      </w:r>
    </w:p>
    <w:p w14:paraId="2F87868B" w14:textId="77777777" w:rsidR="00023F68" w:rsidRPr="00023F68" w:rsidRDefault="00023F68" w:rsidP="00023F68">
      <w:pPr>
        <w:pStyle w:val="REUserHint"/>
        <w:rPr>
          <w:rStyle w:val="affff6"/>
        </w:rPr>
      </w:pPr>
      <w:r w:rsidRPr="00023F68">
        <w:rPr>
          <w:rStyle w:val="affff6"/>
          <w:b/>
        </w:rPr>
        <w:t xml:space="preserve">#Link: </w:t>
      </w:r>
      <w:hyperlink r:id="rId69" w:history="1">
        <w:r w:rsidRPr="00023F68">
          <w:rPr>
            <w:rStyle w:val="ac"/>
          </w:rPr>
          <w:t>Alignment with Cybersecurity</w:t>
        </w:r>
      </w:hyperlink>
      <w:r w:rsidRPr="00023F68">
        <w:rPr>
          <w:rStyle w:val="affff6"/>
        </w:rPr>
        <w:t xml:space="preserve">  – RE Wiki</w:t>
      </w:r>
    </w:p>
    <w:p w14:paraId="7D413FC9" w14:textId="77777777" w:rsidR="00770737" w:rsidRPr="00347A88" w:rsidRDefault="00770737" w:rsidP="00E9446A">
      <w:pPr>
        <w:pStyle w:val="REUserHint"/>
        <w:rPr>
          <w:rStyle w:val="affff6"/>
        </w:rPr>
      </w:pPr>
      <w:r w:rsidRPr="00347A88">
        <w:rPr>
          <w:rStyle w:val="affff6"/>
          <w:b/>
        </w:rPr>
        <w:t>#Macro:</w:t>
      </w:r>
      <w:r w:rsidRPr="00347A88">
        <w:rPr>
          <w:rStyle w:val="affff6"/>
        </w:rPr>
        <w:t xml:space="preserve"> </w:t>
      </w:r>
      <w:hyperlink r:id="rId70" w:history="1">
        <w:r w:rsidRPr="00DE5C04">
          <w:rPr>
            <w:rStyle w:val="affff6"/>
            <w:color w:val="0000FF"/>
          </w:rPr>
          <w:t>Add Ins -&gt; Add Requirement macro</w:t>
        </w:r>
      </w:hyperlink>
      <w:r w:rsidRPr="00347A88">
        <w:rPr>
          <w:rStyle w:val="affff6"/>
        </w:rPr>
        <w:t xml:space="preserve"> (select “</w:t>
      </w:r>
      <w:r w:rsidRPr="00DF212F">
        <w:rPr>
          <w:rStyle w:val="affff6"/>
          <w:b/>
        </w:rPr>
        <w:t>Requirement</w:t>
      </w:r>
      <w:r w:rsidRPr="00347A88">
        <w:rPr>
          <w:rStyle w:val="affff6"/>
        </w:rPr>
        <w:t>” as type)</w:t>
      </w:r>
    </w:p>
    <w:p w14:paraId="4B38F230" w14:textId="77777777" w:rsidR="00770737" w:rsidRPr="00770737" w:rsidRDefault="00770737" w:rsidP="00770737">
      <w:pPr>
        <w:rPr>
          <w:lang w:eastAsia="ar-SA"/>
        </w:rPr>
      </w:pPr>
    </w:p>
    <w:p w14:paraId="62AFF221" w14:textId="77777777" w:rsidR="00770737" w:rsidRPr="00770737" w:rsidRDefault="00770737" w:rsidP="00770737"/>
    <w:p w14:paraId="12E8BBE6" w14:textId="77777777" w:rsidR="00AF3D6B" w:rsidRDefault="00DB513B" w:rsidP="00F70D52">
      <w:pPr>
        <w:pStyle w:val="1"/>
      </w:pPr>
      <w:bookmarkStart w:id="225" w:name="_Toc51333369"/>
      <w:bookmarkEnd w:id="6"/>
      <w:bookmarkEnd w:id="219"/>
      <w:bookmarkEnd w:id="220"/>
      <w:r>
        <w:lastRenderedPageBreak/>
        <w:t>Open Concerns</w:t>
      </w:r>
      <w:bookmarkEnd w:id="225"/>
    </w:p>
    <w:p w14:paraId="057D2D37" w14:textId="77777777" w:rsidR="00E91D99" w:rsidRPr="004C0A84" w:rsidRDefault="00E91D99" w:rsidP="00982747">
      <w:pPr>
        <w:shd w:val="clear" w:color="auto" w:fill="D6E3BC" w:themeFill="accent3" w:themeFillTint="66"/>
        <w:rPr>
          <w:rStyle w:val="affff6"/>
        </w:rPr>
      </w:pPr>
      <w:r>
        <w:rPr>
          <w:rStyle w:val="affff6"/>
          <w:b/>
        </w:rPr>
        <w:t xml:space="preserve">#Hint: </w:t>
      </w:r>
      <w:r w:rsidRPr="00F463D3">
        <w:rPr>
          <w:rStyle w:val="affff6"/>
        </w:rPr>
        <w:t xml:space="preserve">The following list presents </w:t>
      </w:r>
      <w:r>
        <w:rPr>
          <w:rStyle w:val="affff6"/>
        </w:rPr>
        <w:t xml:space="preserve">open concerns, which </w:t>
      </w:r>
      <w:r w:rsidRPr="00F463D3">
        <w:rPr>
          <w:rStyle w:val="affff6"/>
        </w:rPr>
        <w:t>have to be discussed or clarified over the course of the on-going requirements engineering.</w:t>
      </w:r>
    </w:p>
    <w:p w14:paraId="2E3C5579" w14:textId="77777777" w:rsidR="00E91D99" w:rsidRPr="00176A29" w:rsidRDefault="00E91D99" w:rsidP="00E91D99"/>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66130F" w:rsidRPr="007C20FA" w14:paraId="515F8F92" w14:textId="77777777" w:rsidTr="00CC23F4">
        <w:trPr>
          <w:tblHeader/>
        </w:trPr>
        <w:tc>
          <w:tcPr>
            <w:tcW w:w="567" w:type="dxa"/>
            <w:shd w:val="clear" w:color="auto" w:fill="D9D9D9" w:themeFill="background1" w:themeFillShade="D9"/>
          </w:tcPr>
          <w:p w14:paraId="5BA7C92A" w14:textId="77777777" w:rsidR="0066130F" w:rsidRPr="007C20FA" w:rsidRDefault="0066130F" w:rsidP="00AF3D6B">
            <w:pPr>
              <w:pStyle w:val="ad"/>
            </w:pPr>
            <w:r w:rsidRPr="007C20FA">
              <w:t>ID</w:t>
            </w:r>
          </w:p>
        </w:tc>
        <w:tc>
          <w:tcPr>
            <w:tcW w:w="3686" w:type="dxa"/>
            <w:shd w:val="clear" w:color="auto" w:fill="D9D9D9" w:themeFill="background1" w:themeFillShade="D9"/>
          </w:tcPr>
          <w:p w14:paraId="4EDD31AA" w14:textId="77777777" w:rsidR="0066130F" w:rsidRPr="007C20FA" w:rsidRDefault="00F00E75" w:rsidP="00AF3D6B">
            <w:pPr>
              <w:pStyle w:val="ad"/>
            </w:pPr>
            <w:r>
              <w:t>Concern</w:t>
            </w:r>
            <w:r w:rsidR="0066130F" w:rsidRPr="007C20FA">
              <w:t xml:space="preserve"> Description</w:t>
            </w:r>
          </w:p>
        </w:tc>
        <w:tc>
          <w:tcPr>
            <w:tcW w:w="1417" w:type="dxa"/>
            <w:shd w:val="clear" w:color="auto" w:fill="D9D9D9" w:themeFill="background1" w:themeFillShade="D9"/>
          </w:tcPr>
          <w:p w14:paraId="16C725B2" w14:textId="77777777" w:rsidR="0066130F" w:rsidRPr="007C20FA" w:rsidRDefault="0066130F" w:rsidP="00AF3D6B">
            <w:pPr>
              <w:pStyle w:val="ad"/>
            </w:pPr>
            <w:r w:rsidRPr="007C20FA">
              <w:t xml:space="preserve">e-Tracker </w:t>
            </w:r>
            <w:r w:rsidR="00F75591">
              <w:t xml:space="preserve">/ </w:t>
            </w:r>
            <w:r w:rsidRPr="007C20FA">
              <w:t>Reference</w:t>
            </w:r>
          </w:p>
        </w:tc>
        <w:tc>
          <w:tcPr>
            <w:tcW w:w="1134" w:type="dxa"/>
            <w:shd w:val="clear" w:color="auto" w:fill="D9D9D9" w:themeFill="background1" w:themeFillShade="D9"/>
          </w:tcPr>
          <w:p w14:paraId="70FDD675" w14:textId="77777777" w:rsidR="0066130F" w:rsidRPr="007C20FA" w:rsidRDefault="0066130F" w:rsidP="00AF3D6B">
            <w:pPr>
              <w:pStyle w:val="ad"/>
            </w:pPr>
            <w:r>
              <w:t>Responsible</w:t>
            </w:r>
          </w:p>
        </w:tc>
        <w:tc>
          <w:tcPr>
            <w:tcW w:w="1134" w:type="dxa"/>
            <w:shd w:val="clear" w:color="auto" w:fill="D9D9D9" w:themeFill="background1" w:themeFillShade="D9"/>
          </w:tcPr>
          <w:p w14:paraId="55193A91" w14:textId="77777777" w:rsidR="0066130F" w:rsidRPr="007C20FA" w:rsidRDefault="0066130F" w:rsidP="00AF3D6B">
            <w:pPr>
              <w:pStyle w:val="ad"/>
            </w:pPr>
            <w:r w:rsidRPr="007C20FA">
              <w:t>Status</w:t>
            </w:r>
          </w:p>
        </w:tc>
        <w:tc>
          <w:tcPr>
            <w:tcW w:w="2268" w:type="dxa"/>
            <w:shd w:val="clear" w:color="auto" w:fill="D9D9D9" w:themeFill="background1" w:themeFillShade="D9"/>
          </w:tcPr>
          <w:p w14:paraId="43E8B474" w14:textId="77777777" w:rsidR="0066130F" w:rsidRPr="007C20FA" w:rsidRDefault="0066130F" w:rsidP="00AF3D6B">
            <w:pPr>
              <w:pStyle w:val="ad"/>
            </w:pPr>
            <w:r w:rsidRPr="007C20FA">
              <w:t>Solution</w:t>
            </w:r>
          </w:p>
        </w:tc>
      </w:tr>
      <w:tr w:rsidR="0066130F" w:rsidRPr="007C20FA" w14:paraId="033DD3FD" w14:textId="77777777" w:rsidTr="00982747">
        <w:tc>
          <w:tcPr>
            <w:tcW w:w="567" w:type="dxa"/>
          </w:tcPr>
          <w:p w14:paraId="5A13AE2D" w14:textId="77777777" w:rsidR="0066130F" w:rsidRPr="007C20FA" w:rsidRDefault="0066130F" w:rsidP="00543B92">
            <w:pPr>
              <w:pStyle w:val="af"/>
              <w:rPr>
                <w:lang w:val="en-US"/>
              </w:rPr>
            </w:pPr>
            <w:r w:rsidRPr="007C20FA">
              <w:rPr>
                <w:lang w:val="en-US"/>
              </w:rPr>
              <w:t>1</w:t>
            </w:r>
          </w:p>
        </w:tc>
        <w:tc>
          <w:tcPr>
            <w:tcW w:w="3686" w:type="dxa"/>
          </w:tcPr>
          <w:p w14:paraId="400DE1E5" w14:textId="77777777" w:rsidR="0066130F" w:rsidRPr="00387CDD" w:rsidRDefault="0066130F" w:rsidP="00766860">
            <w:pPr>
              <w:rPr>
                <w:snapToGrid w:val="0"/>
              </w:rPr>
            </w:pPr>
          </w:p>
        </w:tc>
        <w:tc>
          <w:tcPr>
            <w:tcW w:w="1417" w:type="dxa"/>
          </w:tcPr>
          <w:p w14:paraId="6F9FD718" w14:textId="77777777" w:rsidR="0066130F" w:rsidRPr="007C20FA" w:rsidRDefault="0066130F" w:rsidP="00AF3D6B">
            <w:pPr>
              <w:pStyle w:val="af"/>
              <w:rPr>
                <w:lang w:val="en-US"/>
              </w:rPr>
            </w:pPr>
          </w:p>
        </w:tc>
        <w:tc>
          <w:tcPr>
            <w:tcW w:w="1134" w:type="dxa"/>
          </w:tcPr>
          <w:p w14:paraId="620BA9CE" w14:textId="77777777" w:rsidR="0066130F" w:rsidRPr="007C20FA" w:rsidRDefault="0066130F" w:rsidP="00AF3D6B"/>
        </w:tc>
        <w:tc>
          <w:tcPr>
            <w:tcW w:w="1134" w:type="dxa"/>
          </w:tcPr>
          <w:p w14:paraId="747E27DD" w14:textId="77777777" w:rsidR="0066130F" w:rsidRPr="007C20FA" w:rsidRDefault="0066130F" w:rsidP="00AF3D6B"/>
        </w:tc>
        <w:tc>
          <w:tcPr>
            <w:tcW w:w="2268" w:type="dxa"/>
          </w:tcPr>
          <w:p w14:paraId="26CC35EF" w14:textId="77777777" w:rsidR="0066130F" w:rsidRPr="007C20FA" w:rsidRDefault="0066130F" w:rsidP="00AF3D6B"/>
        </w:tc>
      </w:tr>
      <w:tr w:rsidR="0066130F" w:rsidRPr="00806157" w14:paraId="1446CAEF" w14:textId="77777777" w:rsidTr="00982747">
        <w:tc>
          <w:tcPr>
            <w:tcW w:w="567" w:type="dxa"/>
          </w:tcPr>
          <w:p w14:paraId="75FA534B" w14:textId="77777777" w:rsidR="0066130F" w:rsidRPr="007C20FA" w:rsidRDefault="0066130F" w:rsidP="00806157">
            <w:pPr>
              <w:pStyle w:val="af"/>
              <w:rPr>
                <w:lang w:val="en-US"/>
              </w:rPr>
            </w:pPr>
            <w:r w:rsidRPr="007C20FA">
              <w:rPr>
                <w:lang w:val="en-US"/>
              </w:rPr>
              <w:t>2</w:t>
            </w:r>
          </w:p>
        </w:tc>
        <w:tc>
          <w:tcPr>
            <w:tcW w:w="3686" w:type="dxa"/>
          </w:tcPr>
          <w:p w14:paraId="1F5A61E8" w14:textId="77777777" w:rsidR="0066130F" w:rsidRPr="00806157" w:rsidRDefault="0066130F" w:rsidP="00806157">
            <w:pPr>
              <w:pStyle w:val="af"/>
              <w:rPr>
                <w:lang w:val="en-US"/>
              </w:rPr>
            </w:pPr>
          </w:p>
        </w:tc>
        <w:tc>
          <w:tcPr>
            <w:tcW w:w="1417" w:type="dxa"/>
          </w:tcPr>
          <w:p w14:paraId="696ABCD9" w14:textId="77777777" w:rsidR="0066130F" w:rsidRPr="007C20FA" w:rsidRDefault="0066130F" w:rsidP="00806157">
            <w:pPr>
              <w:pStyle w:val="af"/>
              <w:rPr>
                <w:lang w:val="en-US"/>
              </w:rPr>
            </w:pPr>
          </w:p>
        </w:tc>
        <w:tc>
          <w:tcPr>
            <w:tcW w:w="1134" w:type="dxa"/>
          </w:tcPr>
          <w:p w14:paraId="3EDBBA2E" w14:textId="77777777" w:rsidR="0066130F" w:rsidRPr="00806157" w:rsidRDefault="0066130F" w:rsidP="00806157">
            <w:pPr>
              <w:pStyle w:val="af"/>
              <w:rPr>
                <w:lang w:val="en-US"/>
              </w:rPr>
            </w:pPr>
          </w:p>
        </w:tc>
        <w:tc>
          <w:tcPr>
            <w:tcW w:w="1134" w:type="dxa"/>
          </w:tcPr>
          <w:p w14:paraId="0E825F64" w14:textId="77777777" w:rsidR="0066130F" w:rsidRPr="00806157" w:rsidRDefault="0066130F" w:rsidP="00806157">
            <w:pPr>
              <w:pStyle w:val="af"/>
              <w:rPr>
                <w:lang w:val="en-US"/>
              </w:rPr>
            </w:pPr>
          </w:p>
        </w:tc>
        <w:tc>
          <w:tcPr>
            <w:tcW w:w="2268" w:type="dxa"/>
          </w:tcPr>
          <w:p w14:paraId="3A92294A" w14:textId="77777777" w:rsidR="0066130F" w:rsidRPr="00806157" w:rsidRDefault="0066130F" w:rsidP="00806157">
            <w:pPr>
              <w:pStyle w:val="af"/>
              <w:rPr>
                <w:lang w:val="en-US"/>
              </w:rPr>
            </w:pPr>
          </w:p>
        </w:tc>
      </w:tr>
      <w:tr w:rsidR="0066130F" w:rsidRPr="00806157" w14:paraId="2B035F06" w14:textId="77777777" w:rsidTr="00982747">
        <w:tc>
          <w:tcPr>
            <w:tcW w:w="567" w:type="dxa"/>
          </w:tcPr>
          <w:p w14:paraId="7AE3FE80" w14:textId="77777777" w:rsidR="0066130F" w:rsidRPr="007C20FA" w:rsidRDefault="0066130F" w:rsidP="00806157">
            <w:pPr>
              <w:pStyle w:val="af"/>
              <w:rPr>
                <w:lang w:val="en-US"/>
              </w:rPr>
            </w:pPr>
            <w:r>
              <w:rPr>
                <w:lang w:val="en-US"/>
              </w:rPr>
              <w:t>3</w:t>
            </w:r>
          </w:p>
        </w:tc>
        <w:tc>
          <w:tcPr>
            <w:tcW w:w="3686" w:type="dxa"/>
          </w:tcPr>
          <w:p w14:paraId="17A75FE0" w14:textId="77777777" w:rsidR="0066130F" w:rsidRPr="00806157" w:rsidRDefault="0066130F" w:rsidP="00806157">
            <w:pPr>
              <w:pStyle w:val="af"/>
              <w:rPr>
                <w:lang w:val="en-US"/>
              </w:rPr>
            </w:pPr>
          </w:p>
        </w:tc>
        <w:tc>
          <w:tcPr>
            <w:tcW w:w="1417" w:type="dxa"/>
          </w:tcPr>
          <w:p w14:paraId="0B15D318" w14:textId="77777777" w:rsidR="0066130F" w:rsidRPr="007C20FA" w:rsidRDefault="0066130F" w:rsidP="00806157">
            <w:pPr>
              <w:pStyle w:val="af"/>
              <w:rPr>
                <w:lang w:val="en-US"/>
              </w:rPr>
            </w:pPr>
          </w:p>
        </w:tc>
        <w:tc>
          <w:tcPr>
            <w:tcW w:w="1134" w:type="dxa"/>
          </w:tcPr>
          <w:p w14:paraId="5F4FF477" w14:textId="77777777" w:rsidR="0066130F" w:rsidRPr="00806157" w:rsidRDefault="0066130F" w:rsidP="00806157">
            <w:pPr>
              <w:pStyle w:val="af"/>
              <w:rPr>
                <w:lang w:val="en-US"/>
              </w:rPr>
            </w:pPr>
          </w:p>
        </w:tc>
        <w:tc>
          <w:tcPr>
            <w:tcW w:w="1134" w:type="dxa"/>
          </w:tcPr>
          <w:p w14:paraId="196274A4" w14:textId="77777777" w:rsidR="0066130F" w:rsidRPr="00806157" w:rsidRDefault="0066130F" w:rsidP="00806157">
            <w:pPr>
              <w:pStyle w:val="af"/>
              <w:rPr>
                <w:lang w:val="en-US"/>
              </w:rPr>
            </w:pPr>
          </w:p>
        </w:tc>
        <w:tc>
          <w:tcPr>
            <w:tcW w:w="2268" w:type="dxa"/>
          </w:tcPr>
          <w:p w14:paraId="71217145" w14:textId="77777777" w:rsidR="0066130F" w:rsidRPr="00806157" w:rsidRDefault="0066130F" w:rsidP="00806157">
            <w:pPr>
              <w:pStyle w:val="af"/>
              <w:rPr>
                <w:lang w:val="en-US"/>
              </w:rPr>
            </w:pPr>
          </w:p>
        </w:tc>
      </w:tr>
      <w:tr w:rsidR="0066130F" w:rsidRPr="00806157" w14:paraId="1177097A" w14:textId="77777777" w:rsidTr="00982747">
        <w:tc>
          <w:tcPr>
            <w:tcW w:w="567" w:type="dxa"/>
          </w:tcPr>
          <w:p w14:paraId="3B6145DE" w14:textId="77777777" w:rsidR="0066130F" w:rsidRPr="007C20FA" w:rsidRDefault="00806157" w:rsidP="00806157">
            <w:pPr>
              <w:pStyle w:val="af"/>
              <w:rPr>
                <w:lang w:val="en-US"/>
              </w:rPr>
            </w:pPr>
            <w:r>
              <w:rPr>
                <w:lang w:val="en-US"/>
              </w:rPr>
              <w:t>4</w:t>
            </w:r>
          </w:p>
        </w:tc>
        <w:tc>
          <w:tcPr>
            <w:tcW w:w="3686" w:type="dxa"/>
          </w:tcPr>
          <w:p w14:paraId="1DC22394" w14:textId="77777777" w:rsidR="0066130F" w:rsidRPr="00806157" w:rsidRDefault="0066130F" w:rsidP="00806157">
            <w:pPr>
              <w:pStyle w:val="af"/>
              <w:rPr>
                <w:lang w:val="en-US"/>
              </w:rPr>
            </w:pPr>
          </w:p>
        </w:tc>
        <w:tc>
          <w:tcPr>
            <w:tcW w:w="1417" w:type="dxa"/>
          </w:tcPr>
          <w:p w14:paraId="3BDB94A5" w14:textId="77777777" w:rsidR="0066130F" w:rsidRPr="007C20FA" w:rsidRDefault="0066130F" w:rsidP="00806157">
            <w:pPr>
              <w:pStyle w:val="af"/>
              <w:rPr>
                <w:lang w:val="en-US"/>
              </w:rPr>
            </w:pPr>
          </w:p>
        </w:tc>
        <w:tc>
          <w:tcPr>
            <w:tcW w:w="1134" w:type="dxa"/>
          </w:tcPr>
          <w:p w14:paraId="71E25A66" w14:textId="77777777" w:rsidR="0066130F" w:rsidRPr="00806157" w:rsidRDefault="0066130F" w:rsidP="00806157">
            <w:pPr>
              <w:pStyle w:val="af"/>
              <w:rPr>
                <w:lang w:val="en-US"/>
              </w:rPr>
            </w:pPr>
          </w:p>
        </w:tc>
        <w:tc>
          <w:tcPr>
            <w:tcW w:w="1134" w:type="dxa"/>
          </w:tcPr>
          <w:p w14:paraId="13B300CE" w14:textId="77777777" w:rsidR="0066130F" w:rsidRPr="00806157" w:rsidRDefault="0066130F" w:rsidP="00806157">
            <w:pPr>
              <w:pStyle w:val="af"/>
              <w:rPr>
                <w:lang w:val="en-US"/>
              </w:rPr>
            </w:pPr>
          </w:p>
        </w:tc>
        <w:tc>
          <w:tcPr>
            <w:tcW w:w="2268" w:type="dxa"/>
          </w:tcPr>
          <w:p w14:paraId="55329B27" w14:textId="77777777" w:rsidR="0066130F" w:rsidRPr="00806157" w:rsidRDefault="0066130F" w:rsidP="00806157">
            <w:pPr>
              <w:pStyle w:val="af"/>
              <w:rPr>
                <w:lang w:val="en-US"/>
              </w:rPr>
            </w:pPr>
          </w:p>
        </w:tc>
      </w:tr>
      <w:tr w:rsidR="00806157" w:rsidRPr="00806157" w14:paraId="76EE4BE1" w14:textId="77777777" w:rsidTr="00982747">
        <w:tc>
          <w:tcPr>
            <w:tcW w:w="567" w:type="dxa"/>
          </w:tcPr>
          <w:p w14:paraId="1EB34CC9" w14:textId="77777777" w:rsidR="00806157" w:rsidRDefault="00806157" w:rsidP="00806157">
            <w:pPr>
              <w:pStyle w:val="af"/>
              <w:rPr>
                <w:lang w:val="en-US"/>
              </w:rPr>
            </w:pPr>
            <w:r>
              <w:rPr>
                <w:lang w:val="en-US"/>
              </w:rPr>
              <w:t>5</w:t>
            </w:r>
          </w:p>
        </w:tc>
        <w:tc>
          <w:tcPr>
            <w:tcW w:w="3686" w:type="dxa"/>
          </w:tcPr>
          <w:p w14:paraId="5F958F16" w14:textId="77777777" w:rsidR="00806157" w:rsidRPr="00806157" w:rsidRDefault="00806157" w:rsidP="00806157">
            <w:pPr>
              <w:pStyle w:val="af"/>
              <w:rPr>
                <w:lang w:val="en-US"/>
              </w:rPr>
            </w:pPr>
          </w:p>
        </w:tc>
        <w:tc>
          <w:tcPr>
            <w:tcW w:w="1417" w:type="dxa"/>
          </w:tcPr>
          <w:p w14:paraId="079F378E" w14:textId="77777777" w:rsidR="00806157" w:rsidRPr="007C20FA" w:rsidRDefault="00806157" w:rsidP="00806157">
            <w:pPr>
              <w:pStyle w:val="af"/>
              <w:rPr>
                <w:lang w:val="en-US"/>
              </w:rPr>
            </w:pPr>
          </w:p>
        </w:tc>
        <w:tc>
          <w:tcPr>
            <w:tcW w:w="1134" w:type="dxa"/>
          </w:tcPr>
          <w:p w14:paraId="02230008" w14:textId="77777777" w:rsidR="00806157" w:rsidRPr="00806157" w:rsidRDefault="00806157" w:rsidP="00806157">
            <w:pPr>
              <w:pStyle w:val="af"/>
              <w:rPr>
                <w:lang w:val="en-US"/>
              </w:rPr>
            </w:pPr>
          </w:p>
        </w:tc>
        <w:tc>
          <w:tcPr>
            <w:tcW w:w="1134" w:type="dxa"/>
          </w:tcPr>
          <w:p w14:paraId="13C4E449" w14:textId="77777777" w:rsidR="00806157" w:rsidRPr="00806157" w:rsidRDefault="00806157" w:rsidP="00806157">
            <w:pPr>
              <w:pStyle w:val="af"/>
              <w:rPr>
                <w:lang w:val="en-US"/>
              </w:rPr>
            </w:pPr>
          </w:p>
        </w:tc>
        <w:tc>
          <w:tcPr>
            <w:tcW w:w="2268" w:type="dxa"/>
          </w:tcPr>
          <w:p w14:paraId="037692E7" w14:textId="77777777" w:rsidR="00806157" w:rsidRPr="00806157" w:rsidRDefault="00806157" w:rsidP="00806157">
            <w:pPr>
              <w:pStyle w:val="af"/>
              <w:rPr>
                <w:lang w:val="en-US"/>
              </w:rPr>
            </w:pPr>
          </w:p>
        </w:tc>
      </w:tr>
      <w:tr w:rsidR="003D6993" w:rsidRPr="00806157" w14:paraId="1FEB4784" w14:textId="77777777" w:rsidTr="00982747">
        <w:tc>
          <w:tcPr>
            <w:tcW w:w="567" w:type="dxa"/>
          </w:tcPr>
          <w:p w14:paraId="2EE1FE23" w14:textId="77777777" w:rsidR="003D6993" w:rsidRDefault="003D6993" w:rsidP="00806157">
            <w:pPr>
              <w:pStyle w:val="af"/>
              <w:rPr>
                <w:lang w:val="en-US"/>
              </w:rPr>
            </w:pPr>
            <w:r>
              <w:rPr>
                <w:lang w:val="en-US"/>
              </w:rPr>
              <w:t>6</w:t>
            </w:r>
          </w:p>
        </w:tc>
        <w:tc>
          <w:tcPr>
            <w:tcW w:w="3686" w:type="dxa"/>
          </w:tcPr>
          <w:p w14:paraId="2EDF40E2" w14:textId="77777777" w:rsidR="003D6993" w:rsidRPr="00806157" w:rsidRDefault="003D6993" w:rsidP="00806157">
            <w:pPr>
              <w:pStyle w:val="af"/>
              <w:rPr>
                <w:lang w:val="en-US"/>
              </w:rPr>
            </w:pPr>
          </w:p>
        </w:tc>
        <w:tc>
          <w:tcPr>
            <w:tcW w:w="1417" w:type="dxa"/>
          </w:tcPr>
          <w:p w14:paraId="45C8F279" w14:textId="77777777" w:rsidR="003D6993" w:rsidRPr="007C20FA" w:rsidRDefault="003D6993" w:rsidP="00806157">
            <w:pPr>
              <w:pStyle w:val="af"/>
              <w:rPr>
                <w:lang w:val="en-US"/>
              </w:rPr>
            </w:pPr>
          </w:p>
        </w:tc>
        <w:tc>
          <w:tcPr>
            <w:tcW w:w="1134" w:type="dxa"/>
          </w:tcPr>
          <w:p w14:paraId="490AD3AA" w14:textId="77777777" w:rsidR="003D6993" w:rsidRDefault="003D6993" w:rsidP="00806157">
            <w:pPr>
              <w:pStyle w:val="af"/>
              <w:rPr>
                <w:lang w:val="en-US"/>
              </w:rPr>
            </w:pPr>
          </w:p>
        </w:tc>
        <w:tc>
          <w:tcPr>
            <w:tcW w:w="1134" w:type="dxa"/>
          </w:tcPr>
          <w:p w14:paraId="3F66F414" w14:textId="77777777" w:rsidR="003D6993" w:rsidRDefault="003D6993" w:rsidP="00806157">
            <w:pPr>
              <w:pStyle w:val="af"/>
              <w:rPr>
                <w:lang w:val="en-US"/>
              </w:rPr>
            </w:pPr>
          </w:p>
        </w:tc>
        <w:tc>
          <w:tcPr>
            <w:tcW w:w="2268" w:type="dxa"/>
          </w:tcPr>
          <w:p w14:paraId="6BAE7C81" w14:textId="77777777" w:rsidR="003D6993" w:rsidRPr="00806157" w:rsidRDefault="003D6993" w:rsidP="00806157">
            <w:pPr>
              <w:pStyle w:val="af"/>
              <w:rPr>
                <w:lang w:val="en-US"/>
              </w:rPr>
            </w:pPr>
          </w:p>
        </w:tc>
      </w:tr>
      <w:tr w:rsidR="00F75591" w:rsidRPr="00806157" w14:paraId="56FB8C54" w14:textId="77777777" w:rsidTr="00982747">
        <w:tc>
          <w:tcPr>
            <w:tcW w:w="567" w:type="dxa"/>
          </w:tcPr>
          <w:p w14:paraId="2023671A" w14:textId="77777777" w:rsidR="00F75591" w:rsidRDefault="00F75591" w:rsidP="00806157">
            <w:pPr>
              <w:pStyle w:val="af"/>
              <w:rPr>
                <w:lang w:val="en-US"/>
              </w:rPr>
            </w:pPr>
            <w:r>
              <w:rPr>
                <w:lang w:val="en-US"/>
              </w:rPr>
              <w:t>7</w:t>
            </w:r>
          </w:p>
        </w:tc>
        <w:tc>
          <w:tcPr>
            <w:tcW w:w="3686" w:type="dxa"/>
          </w:tcPr>
          <w:p w14:paraId="09370340" w14:textId="77777777" w:rsidR="00F75591" w:rsidRPr="003D6993" w:rsidRDefault="00F75591" w:rsidP="00806157">
            <w:pPr>
              <w:pStyle w:val="af"/>
              <w:rPr>
                <w:lang w:val="en-US"/>
              </w:rPr>
            </w:pPr>
          </w:p>
        </w:tc>
        <w:tc>
          <w:tcPr>
            <w:tcW w:w="1417" w:type="dxa"/>
          </w:tcPr>
          <w:p w14:paraId="1E846793" w14:textId="77777777" w:rsidR="00F75591" w:rsidRPr="007C20FA" w:rsidRDefault="00F75591" w:rsidP="00806157">
            <w:pPr>
              <w:pStyle w:val="af"/>
              <w:rPr>
                <w:lang w:val="en-US"/>
              </w:rPr>
            </w:pPr>
          </w:p>
        </w:tc>
        <w:tc>
          <w:tcPr>
            <w:tcW w:w="1134" w:type="dxa"/>
          </w:tcPr>
          <w:p w14:paraId="58862427" w14:textId="77777777" w:rsidR="00F75591" w:rsidRDefault="00F75591" w:rsidP="00806157">
            <w:pPr>
              <w:pStyle w:val="af"/>
              <w:rPr>
                <w:lang w:val="en-US"/>
              </w:rPr>
            </w:pPr>
          </w:p>
        </w:tc>
        <w:tc>
          <w:tcPr>
            <w:tcW w:w="1134" w:type="dxa"/>
          </w:tcPr>
          <w:p w14:paraId="2D25DD63" w14:textId="77777777" w:rsidR="00F75591" w:rsidRDefault="00F75591" w:rsidP="00806157">
            <w:pPr>
              <w:pStyle w:val="af"/>
              <w:rPr>
                <w:lang w:val="en-US"/>
              </w:rPr>
            </w:pPr>
          </w:p>
        </w:tc>
        <w:tc>
          <w:tcPr>
            <w:tcW w:w="2268" w:type="dxa"/>
          </w:tcPr>
          <w:p w14:paraId="20AAE40D" w14:textId="77777777" w:rsidR="00F75591" w:rsidRPr="00806157" w:rsidRDefault="00F75591" w:rsidP="00806157">
            <w:pPr>
              <w:pStyle w:val="af"/>
              <w:rPr>
                <w:lang w:val="en-US"/>
              </w:rPr>
            </w:pPr>
          </w:p>
        </w:tc>
      </w:tr>
      <w:tr w:rsidR="00934859" w:rsidRPr="00806157" w14:paraId="509867FB" w14:textId="77777777" w:rsidTr="00982747">
        <w:tc>
          <w:tcPr>
            <w:tcW w:w="567" w:type="dxa"/>
          </w:tcPr>
          <w:p w14:paraId="0B4368E8" w14:textId="77777777" w:rsidR="00934859" w:rsidRDefault="00934859" w:rsidP="00806157">
            <w:pPr>
              <w:pStyle w:val="af"/>
              <w:rPr>
                <w:lang w:val="en-US"/>
              </w:rPr>
            </w:pPr>
            <w:r>
              <w:rPr>
                <w:lang w:val="en-US"/>
              </w:rPr>
              <w:t>8</w:t>
            </w:r>
          </w:p>
        </w:tc>
        <w:tc>
          <w:tcPr>
            <w:tcW w:w="3686" w:type="dxa"/>
          </w:tcPr>
          <w:p w14:paraId="341C3F75" w14:textId="77777777" w:rsidR="00934859" w:rsidRDefault="00934859" w:rsidP="00806157">
            <w:pPr>
              <w:pStyle w:val="af"/>
              <w:rPr>
                <w:lang w:val="en-US"/>
              </w:rPr>
            </w:pPr>
          </w:p>
        </w:tc>
        <w:tc>
          <w:tcPr>
            <w:tcW w:w="1417" w:type="dxa"/>
          </w:tcPr>
          <w:p w14:paraId="3ABB47AB" w14:textId="77777777" w:rsidR="00934859" w:rsidRDefault="00934859" w:rsidP="00806157">
            <w:pPr>
              <w:pStyle w:val="af"/>
              <w:rPr>
                <w:lang w:val="en-US"/>
              </w:rPr>
            </w:pPr>
          </w:p>
        </w:tc>
        <w:tc>
          <w:tcPr>
            <w:tcW w:w="1134" w:type="dxa"/>
          </w:tcPr>
          <w:p w14:paraId="3DB92EA2" w14:textId="77777777" w:rsidR="00934859" w:rsidRDefault="00934859" w:rsidP="00806157">
            <w:pPr>
              <w:pStyle w:val="af"/>
              <w:rPr>
                <w:lang w:val="en-US"/>
              </w:rPr>
            </w:pPr>
          </w:p>
        </w:tc>
        <w:tc>
          <w:tcPr>
            <w:tcW w:w="1134" w:type="dxa"/>
          </w:tcPr>
          <w:p w14:paraId="043EC995" w14:textId="77777777" w:rsidR="00934859" w:rsidRDefault="00934859" w:rsidP="00806157">
            <w:pPr>
              <w:pStyle w:val="af"/>
              <w:rPr>
                <w:lang w:val="en-US"/>
              </w:rPr>
            </w:pPr>
          </w:p>
        </w:tc>
        <w:tc>
          <w:tcPr>
            <w:tcW w:w="2268" w:type="dxa"/>
          </w:tcPr>
          <w:p w14:paraId="77C80C9A" w14:textId="77777777" w:rsidR="00934859" w:rsidRPr="00806157" w:rsidRDefault="00934859" w:rsidP="00806157">
            <w:pPr>
              <w:pStyle w:val="af"/>
              <w:rPr>
                <w:lang w:val="en-US"/>
              </w:rPr>
            </w:pPr>
          </w:p>
        </w:tc>
      </w:tr>
      <w:tr w:rsidR="00FE7C19" w:rsidRPr="00806157" w14:paraId="1F0E2877" w14:textId="77777777" w:rsidTr="00982747">
        <w:tc>
          <w:tcPr>
            <w:tcW w:w="567" w:type="dxa"/>
          </w:tcPr>
          <w:p w14:paraId="01D9E1BA" w14:textId="77777777" w:rsidR="00FE7C19" w:rsidRDefault="00FE7C19" w:rsidP="00806157">
            <w:pPr>
              <w:pStyle w:val="af"/>
              <w:rPr>
                <w:lang w:val="en-US"/>
              </w:rPr>
            </w:pPr>
            <w:r>
              <w:rPr>
                <w:lang w:val="en-US"/>
              </w:rPr>
              <w:t>9</w:t>
            </w:r>
          </w:p>
        </w:tc>
        <w:tc>
          <w:tcPr>
            <w:tcW w:w="3686" w:type="dxa"/>
          </w:tcPr>
          <w:p w14:paraId="1EB5525F" w14:textId="77777777" w:rsidR="00FE7C19" w:rsidRDefault="00FE7C19" w:rsidP="00806157">
            <w:pPr>
              <w:pStyle w:val="af"/>
              <w:rPr>
                <w:lang w:val="en-US"/>
              </w:rPr>
            </w:pPr>
          </w:p>
        </w:tc>
        <w:tc>
          <w:tcPr>
            <w:tcW w:w="1417" w:type="dxa"/>
          </w:tcPr>
          <w:p w14:paraId="2D25CA07" w14:textId="77777777" w:rsidR="00FE7C19" w:rsidRDefault="00FE7C19" w:rsidP="00806157">
            <w:pPr>
              <w:pStyle w:val="af"/>
              <w:rPr>
                <w:lang w:val="en-US"/>
              </w:rPr>
            </w:pPr>
          </w:p>
        </w:tc>
        <w:tc>
          <w:tcPr>
            <w:tcW w:w="1134" w:type="dxa"/>
          </w:tcPr>
          <w:p w14:paraId="1DC42BE9" w14:textId="77777777" w:rsidR="00FE7C19" w:rsidRDefault="00FE7C19" w:rsidP="00806157">
            <w:pPr>
              <w:pStyle w:val="af"/>
              <w:rPr>
                <w:lang w:val="en-US"/>
              </w:rPr>
            </w:pPr>
          </w:p>
        </w:tc>
        <w:tc>
          <w:tcPr>
            <w:tcW w:w="1134" w:type="dxa"/>
          </w:tcPr>
          <w:p w14:paraId="09D55A6C" w14:textId="77777777" w:rsidR="00FE7C19" w:rsidRDefault="00FE7C19" w:rsidP="00806157">
            <w:pPr>
              <w:pStyle w:val="af"/>
              <w:rPr>
                <w:lang w:val="en-US"/>
              </w:rPr>
            </w:pPr>
          </w:p>
        </w:tc>
        <w:tc>
          <w:tcPr>
            <w:tcW w:w="2268" w:type="dxa"/>
          </w:tcPr>
          <w:p w14:paraId="58FA8D5E" w14:textId="77777777" w:rsidR="00FE7C19" w:rsidRPr="00806157" w:rsidRDefault="00FE7C19" w:rsidP="00806157">
            <w:pPr>
              <w:pStyle w:val="af"/>
              <w:rPr>
                <w:lang w:val="en-US"/>
              </w:rPr>
            </w:pPr>
          </w:p>
        </w:tc>
      </w:tr>
    </w:tbl>
    <w:p w14:paraId="7D33247C" w14:textId="77777777" w:rsidR="00AF3D6B" w:rsidRPr="00806157" w:rsidRDefault="004754E9" w:rsidP="004754E9">
      <w:pPr>
        <w:pStyle w:val="ad"/>
      </w:pPr>
      <w:bookmarkStart w:id="226" w:name="_Toc51333393"/>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C13176">
        <w:rPr>
          <w:noProof/>
        </w:rPr>
        <w:t>22</w:t>
      </w:r>
      <w:r w:rsidR="002C1D22">
        <w:rPr>
          <w:noProof/>
        </w:rPr>
        <w:fldChar w:fldCharType="end"/>
      </w:r>
      <w:r w:rsidRPr="00C75AE5">
        <w:t xml:space="preserve">: </w:t>
      </w:r>
      <w:r>
        <w:t>Open Concerns</w:t>
      </w:r>
      <w:bookmarkEnd w:id="226"/>
    </w:p>
    <w:p w14:paraId="2E0B9F49" w14:textId="77777777" w:rsidR="00AF3D6B" w:rsidRPr="007C20FA" w:rsidRDefault="00C4581C" w:rsidP="00F70D52">
      <w:pPr>
        <w:pStyle w:val="1"/>
      </w:pPr>
      <w:bookmarkStart w:id="227" w:name="_Toc51333370"/>
      <w:r>
        <w:lastRenderedPageBreak/>
        <w:t>Revision</w:t>
      </w:r>
      <w:r w:rsidR="00DB513B">
        <w:t xml:space="preserve"> History</w:t>
      </w:r>
      <w:bookmarkEnd w:id="227"/>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993"/>
        <w:gridCol w:w="5244"/>
        <w:gridCol w:w="1418"/>
        <w:gridCol w:w="1417"/>
      </w:tblGrid>
      <w:tr w:rsidR="00F00E75" w:rsidRPr="00791DF4" w14:paraId="31BF40C4" w14:textId="77777777" w:rsidTr="00CC23F4">
        <w:trPr>
          <w:tblHeader/>
        </w:trPr>
        <w:tc>
          <w:tcPr>
            <w:tcW w:w="1134" w:type="dxa"/>
            <w:shd w:val="clear" w:color="auto" w:fill="D9D9D9" w:themeFill="background1" w:themeFillShade="D9"/>
          </w:tcPr>
          <w:p w14:paraId="0EEA7F46" w14:textId="77777777" w:rsidR="00F00E75" w:rsidRPr="00791DF4" w:rsidRDefault="00A26CA8" w:rsidP="00A26CA8">
            <w:pPr>
              <w:pStyle w:val="ad"/>
            </w:pPr>
            <w:r w:rsidRPr="00791DF4">
              <w:t>Revision</w:t>
            </w:r>
          </w:p>
        </w:tc>
        <w:tc>
          <w:tcPr>
            <w:tcW w:w="993" w:type="dxa"/>
            <w:shd w:val="clear" w:color="auto" w:fill="D9D9D9" w:themeFill="background1" w:themeFillShade="D9"/>
          </w:tcPr>
          <w:p w14:paraId="55216C68" w14:textId="77777777" w:rsidR="00F00E75" w:rsidRPr="00791DF4" w:rsidRDefault="00F00E75" w:rsidP="00AF3D6B">
            <w:pPr>
              <w:pStyle w:val="ad"/>
            </w:pPr>
            <w:r w:rsidRPr="00791DF4">
              <w:t>Date</w:t>
            </w:r>
          </w:p>
        </w:tc>
        <w:tc>
          <w:tcPr>
            <w:tcW w:w="5244" w:type="dxa"/>
            <w:shd w:val="clear" w:color="auto" w:fill="D9D9D9" w:themeFill="background1" w:themeFillShade="D9"/>
          </w:tcPr>
          <w:p w14:paraId="7E48B2A9" w14:textId="77777777" w:rsidR="00F00E75" w:rsidRPr="00791DF4" w:rsidRDefault="00F00E75" w:rsidP="00AF3D6B">
            <w:pPr>
              <w:pStyle w:val="ad"/>
            </w:pPr>
            <w:r w:rsidRPr="00791DF4">
              <w:t>Description</w:t>
            </w:r>
          </w:p>
        </w:tc>
        <w:tc>
          <w:tcPr>
            <w:tcW w:w="1418" w:type="dxa"/>
            <w:shd w:val="clear" w:color="auto" w:fill="D9D9D9" w:themeFill="background1" w:themeFillShade="D9"/>
          </w:tcPr>
          <w:p w14:paraId="45FAF847" w14:textId="77777777" w:rsidR="00F00E75" w:rsidRPr="00791DF4" w:rsidRDefault="00F00E75" w:rsidP="00AF3D6B">
            <w:pPr>
              <w:pStyle w:val="ad"/>
            </w:pPr>
            <w:r w:rsidRPr="00791DF4">
              <w:t>Approved by</w:t>
            </w:r>
          </w:p>
        </w:tc>
        <w:tc>
          <w:tcPr>
            <w:tcW w:w="1417" w:type="dxa"/>
            <w:shd w:val="clear" w:color="auto" w:fill="D9D9D9" w:themeFill="background1" w:themeFillShade="D9"/>
          </w:tcPr>
          <w:p w14:paraId="48139170" w14:textId="77777777" w:rsidR="00F00E75" w:rsidRPr="00791DF4" w:rsidRDefault="00F00E75" w:rsidP="00AF3D6B">
            <w:pPr>
              <w:pStyle w:val="ad"/>
            </w:pPr>
            <w:r w:rsidRPr="00791DF4">
              <w:t>Responsible</w:t>
            </w:r>
          </w:p>
        </w:tc>
      </w:tr>
      <w:tr w:rsidR="00F00E75" w:rsidRPr="00791DF4" w14:paraId="264A9E14" w14:textId="77777777" w:rsidTr="004C7F18">
        <w:tc>
          <w:tcPr>
            <w:tcW w:w="1134" w:type="dxa"/>
          </w:tcPr>
          <w:p w14:paraId="11247932" w14:textId="77777777" w:rsidR="00F00E75" w:rsidRPr="00791DF4" w:rsidRDefault="00965405" w:rsidP="00AF3D6B">
            <w:pPr>
              <w:jc w:val="center"/>
              <w:rPr>
                <w:snapToGrid w:val="0"/>
              </w:rPr>
            </w:pPr>
            <w:r w:rsidRPr="00791DF4">
              <w:rPr>
                <w:snapToGrid w:val="0"/>
              </w:rPr>
              <w:t>A</w:t>
            </w:r>
          </w:p>
        </w:tc>
        <w:tc>
          <w:tcPr>
            <w:tcW w:w="993" w:type="dxa"/>
          </w:tcPr>
          <w:p w14:paraId="3F4A2C69" w14:textId="77777777" w:rsidR="00F00E75" w:rsidRPr="00791DF4" w:rsidRDefault="00F00E75" w:rsidP="00AF3D6B">
            <w:pPr>
              <w:jc w:val="center"/>
              <w:rPr>
                <w:snapToGrid w:val="0"/>
              </w:rPr>
            </w:pPr>
          </w:p>
        </w:tc>
        <w:tc>
          <w:tcPr>
            <w:tcW w:w="5244" w:type="dxa"/>
          </w:tcPr>
          <w:p w14:paraId="1B96894B" w14:textId="77777777" w:rsidR="00F00E75" w:rsidRPr="00791DF4" w:rsidRDefault="00F00E75" w:rsidP="00AF3D6B">
            <w:pPr>
              <w:pStyle w:val="a3"/>
              <w:rPr>
                <w:snapToGrid w:val="0"/>
              </w:rPr>
            </w:pPr>
            <w:r w:rsidRPr="00791DF4">
              <w:rPr>
                <w:snapToGrid w:val="0"/>
              </w:rPr>
              <w:t>Initial version</w:t>
            </w:r>
          </w:p>
        </w:tc>
        <w:tc>
          <w:tcPr>
            <w:tcW w:w="1418" w:type="dxa"/>
          </w:tcPr>
          <w:p w14:paraId="791DD138" w14:textId="77777777" w:rsidR="00F00E75" w:rsidRPr="00791DF4" w:rsidRDefault="00F00E75" w:rsidP="00AF3D6B">
            <w:pPr>
              <w:rPr>
                <w:snapToGrid w:val="0"/>
              </w:rPr>
            </w:pPr>
          </w:p>
        </w:tc>
        <w:tc>
          <w:tcPr>
            <w:tcW w:w="1417" w:type="dxa"/>
          </w:tcPr>
          <w:p w14:paraId="07F03C6C" w14:textId="77777777" w:rsidR="00F00E75" w:rsidRPr="00791DF4" w:rsidRDefault="00F00E75" w:rsidP="00AF3D6B">
            <w:pPr>
              <w:rPr>
                <w:snapToGrid w:val="0"/>
              </w:rPr>
            </w:pPr>
            <w:r w:rsidRPr="00791DF4">
              <w:rPr>
                <w:snapToGrid w:val="0"/>
              </w:rPr>
              <w:t>Jbaden1</w:t>
            </w:r>
          </w:p>
        </w:tc>
      </w:tr>
      <w:tr w:rsidR="00F00E75" w:rsidRPr="00791DF4" w14:paraId="27A155BB" w14:textId="77777777" w:rsidTr="004C7F18">
        <w:tc>
          <w:tcPr>
            <w:tcW w:w="1134" w:type="dxa"/>
          </w:tcPr>
          <w:p w14:paraId="179F2A81" w14:textId="6AE3397A" w:rsidR="00F00E75" w:rsidRPr="00791DF4" w:rsidRDefault="00164C66" w:rsidP="007B734C">
            <w:pPr>
              <w:jc w:val="center"/>
              <w:rPr>
                <w:snapToGrid w:val="0"/>
                <w:lang w:eastAsia="zh-CN"/>
              </w:rPr>
            </w:pPr>
            <w:r>
              <w:rPr>
                <w:rFonts w:hint="eastAsia"/>
                <w:snapToGrid w:val="0"/>
                <w:lang w:eastAsia="zh-CN"/>
              </w:rPr>
              <w:t>0</w:t>
            </w:r>
            <w:r>
              <w:rPr>
                <w:snapToGrid w:val="0"/>
                <w:lang w:eastAsia="zh-CN"/>
              </w:rPr>
              <w:t>.4</w:t>
            </w:r>
          </w:p>
        </w:tc>
        <w:tc>
          <w:tcPr>
            <w:tcW w:w="993" w:type="dxa"/>
          </w:tcPr>
          <w:p w14:paraId="502E440B" w14:textId="6A3CA91E" w:rsidR="00F00E75" w:rsidRPr="00791DF4" w:rsidRDefault="00FD775A" w:rsidP="00AF3D6B">
            <w:pPr>
              <w:jc w:val="center"/>
              <w:rPr>
                <w:snapToGrid w:val="0"/>
                <w:lang w:eastAsia="zh-CN"/>
              </w:rPr>
            </w:pPr>
            <w:r>
              <w:rPr>
                <w:rFonts w:hint="eastAsia"/>
                <w:snapToGrid w:val="0"/>
                <w:lang w:eastAsia="zh-CN"/>
              </w:rPr>
              <w:t>3</w:t>
            </w:r>
            <w:r>
              <w:rPr>
                <w:snapToGrid w:val="0"/>
                <w:lang w:eastAsia="zh-CN"/>
              </w:rPr>
              <w:t>/14</w:t>
            </w:r>
          </w:p>
        </w:tc>
        <w:tc>
          <w:tcPr>
            <w:tcW w:w="5244" w:type="dxa"/>
          </w:tcPr>
          <w:p w14:paraId="19F54825" w14:textId="4DF59A96" w:rsidR="00F00E75" w:rsidRPr="00791DF4" w:rsidRDefault="00FD775A" w:rsidP="00D242CA">
            <w:pPr>
              <w:pStyle w:val="a3"/>
              <w:rPr>
                <w:snapToGrid w:val="0"/>
              </w:rPr>
            </w:pPr>
            <w:r>
              <w:rPr>
                <w:rFonts w:cs="Arial"/>
                <w:color w:val="000000"/>
              </w:rPr>
              <w:t>Update “###UC_F_Relax_00013### User can modify the relax position through the relax settings.</w:t>
            </w:r>
          </w:p>
        </w:tc>
        <w:tc>
          <w:tcPr>
            <w:tcW w:w="1418" w:type="dxa"/>
          </w:tcPr>
          <w:p w14:paraId="71DD675D" w14:textId="77777777" w:rsidR="00F00E75" w:rsidRPr="00791DF4" w:rsidRDefault="00F00E75" w:rsidP="00AF3D6B">
            <w:pPr>
              <w:rPr>
                <w:snapToGrid w:val="0"/>
              </w:rPr>
            </w:pPr>
          </w:p>
        </w:tc>
        <w:tc>
          <w:tcPr>
            <w:tcW w:w="1417" w:type="dxa"/>
          </w:tcPr>
          <w:p w14:paraId="55D35644" w14:textId="1F224E61" w:rsidR="00F00E75" w:rsidRPr="00791DF4" w:rsidRDefault="00FD775A" w:rsidP="00AF3D6B">
            <w:pPr>
              <w:rPr>
                <w:snapToGrid w:val="0"/>
              </w:rPr>
            </w:pPr>
            <w:r>
              <w:rPr>
                <w:rFonts w:hint="eastAsia"/>
                <w:snapToGrid w:val="0"/>
                <w:lang w:eastAsia="zh-CN"/>
              </w:rPr>
              <w:t>C</w:t>
            </w:r>
            <w:r>
              <w:rPr>
                <w:snapToGrid w:val="0"/>
                <w:lang w:eastAsia="zh-CN"/>
              </w:rPr>
              <w:t>alvin</w:t>
            </w:r>
          </w:p>
        </w:tc>
      </w:tr>
      <w:tr w:rsidR="00FD775A" w:rsidRPr="00791DF4" w14:paraId="52676CAB" w14:textId="77777777" w:rsidTr="00FD775A">
        <w:trPr>
          <w:trHeight w:val="459"/>
        </w:trPr>
        <w:tc>
          <w:tcPr>
            <w:tcW w:w="1134" w:type="dxa"/>
          </w:tcPr>
          <w:p w14:paraId="4A0B3A3E" w14:textId="70CF97EE" w:rsidR="00FD775A" w:rsidRPr="00791DF4" w:rsidRDefault="00164C66" w:rsidP="007B734C">
            <w:pPr>
              <w:jc w:val="center"/>
              <w:rPr>
                <w:snapToGrid w:val="0"/>
                <w:lang w:eastAsia="zh-CN"/>
              </w:rPr>
            </w:pPr>
            <w:r>
              <w:rPr>
                <w:rFonts w:hint="eastAsia"/>
                <w:snapToGrid w:val="0"/>
                <w:lang w:eastAsia="zh-CN"/>
              </w:rPr>
              <w:t>0</w:t>
            </w:r>
            <w:r>
              <w:rPr>
                <w:snapToGrid w:val="0"/>
                <w:lang w:eastAsia="zh-CN"/>
              </w:rPr>
              <w:t>.</w:t>
            </w:r>
            <w:r w:rsidR="004F40B4">
              <w:rPr>
                <w:snapToGrid w:val="0"/>
                <w:lang w:eastAsia="zh-CN"/>
              </w:rPr>
              <w:t>4</w:t>
            </w:r>
          </w:p>
        </w:tc>
        <w:tc>
          <w:tcPr>
            <w:tcW w:w="993" w:type="dxa"/>
          </w:tcPr>
          <w:p w14:paraId="2BC62AD3" w14:textId="77C8D706" w:rsidR="00FD775A" w:rsidRDefault="00FD775A" w:rsidP="00AF3D6B">
            <w:pPr>
              <w:jc w:val="center"/>
              <w:rPr>
                <w:snapToGrid w:val="0"/>
                <w:lang w:eastAsia="zh-CN"/>
              </w:rPr>
            </w:pPr>
            <w:r>
              <w:rPr>
                <w:snapToGrid w:val="0"/>
                <w:lang w:eastAsia="zh-CN"/>
              </w:rPr>
              <w:t>5/9</w:t>
            </w:r>
          </w:p>
        </w:tc>
        <w:tc>
          <w:tcPr>
            <w:tcW w:w="5244" w:type="dxa"/>
          </w:tcPr>
          <w:p w14:paraId="6C65B35F" w14:textId="680126D0" w:rsidR="00FD775A" w:rsidRDefault="00FD775A" w:rsidP="00D242CA">
            <w:pPr>
              <w:pStyle w:val="a3"/>
              <w:rPr>
                <w:rFonts w:cs="Arial"/>
                <w:color w:val="000000"/>
                <w:lang w:eastAsia="zh-CN"/>
              </w:rPr>
            </w:pPr>
            <w:r>
              <w:rPr>
                <w:rFonts w:cs="Arial"/>
                <w:color w:val="000000"/>
                <w:lang w:eastAsia="zh-CN"/>
              </w:rPr>
              <w:t>4.2.3.1 update pre-condition of running themes</w:t>
            </w:r>
          </w:p>
        </w:tc>
        <w:tc>
          <w:tcPr>
            <w:tcW w:w="1418" w:type="dxa"/>
          </w:tcPr>
          <w:p w14:paraId="149F31BC" w14:textId="77777777" w:rsidR="00FD775A" w:rsidRPr="00791DF4" w:rsidRDefault="00FD775A" w:rsidP="00AF3D6B">
            <w:pPr>
              <w:rPr>
                <w:snapToGrid w:val="0"/>
              </w:rPr>
            </w:pPr>
          </w:p>
        </w:tc>
        <w:tc>
          <w:tcPr>
            <w:tcW w:w="1417" w:type="dxa"/>
          </w:tcPr>
          <w:p w14:paraId="3A43B444" w14:textId="1DBFF1A8" w:rsidR="00FD775A" w:rsidRPr="00791DF4" w:rsidRDefault="00FD775A" w:rsidP="00AF3D6B">
            <w:pPr>
              <w:rPr>
                <w:snapToGrid w:val="0"/>
                <w:lang w:eastAsia="zh-CN"/>
              </w:rPr>
            </w:pPr>
            <w:r>
              <w:rPr>
                <w:rFonts w:hint="eastAsia"/>
                <w:snapToGrid w:val="0"/>
                <w:lang w:eastAsia="zh-CN"/>
              </w:rPr>
              <w:t>C</w:t>
            </w:r>
            <w:r>
              <w:rPr>
                <w:snapToGrid w:val="0"/>
                <w:lang w:eastAsia="zh-CN"/>
              </w:rPr>
              <w:t>alvin</w:t>
            </w:r>
          </w:p>
        </w:tc>
      </w:tr>
      <w:tr w:rsidR="004F40B4" w:rsidRPr="00791DF4" w14:paraId="3C07EFC2" w14:textId="77777777" w:rsidTr="00FD775A">
        <w:trPr>
          <w:trHeight w:val="459"/>
        </w:trPr>
        <w:tc>
          <w:tcPr>
            <w:tcW w:w="1134" w:type="dxa"/>
          </w:tcPr>
          <w:p w14:paraId="05EC4EA6" w14:textId="5C607231" w:rsidR="004F40B4" w:rsidRPr="004F40B4" w:rsidRDefault="004F40B4" w:rsidP="007B734C">
            <w:pPr>
              <w:jc w:val="center"/>
              <w:rPr>
                <w:rFonts w:cs="Arial"/>
                <w:color w:val="000000"/>
                <w:lang w:eastAsia="zh-CN"/>
              </w:rPr>
            </w:pPr>
            <w:r w:rsidRPr="004F40B4">
              <w:rPr>
                <w:rFonts w:cs="Arial" w:hint="eastAsia"/>
                <w:color w:val="000000"/>
                <w:lang w:eastAsia="zh-CN"/>
              </w:rPr>
              <w:t>0</w:t>
            </w:r>
            <w:r w:rsidRPr="004F40B4">
              <w:rPr>
                <w:rFonts w:cs="Arial"/>
                <w:color w:val="000000"/>
                <w:lang w:eastAsia="zh-CN"/>
              </w:rPr>
              <w:t>.5</w:t>
            </w:r>
          </w:p>
        </w:tc>
        <w:tc>
          <w:tcPr>
            <w:tcW w:w="993" w:type="dxa"/>
          </w:tcPr>
          <w:p w14:paraId="5591E19D" w14:textId="666F6BB4" w:rsidR="004F40B4" w:rsidRPr="004F40B4" w:rsidRDefault="004F40B4" w:rsidP="00AF3D6B">
            <w:pPr>
              <w:jc w:val="center"/>
              <w:rPr>
                <w:rFonts w:cs="Arial"/>
                <w:color w:val="000000"/>
                <w:lang w:eastAsia="zh-CN"/>
              </w:rPr>
            </w:pPr>
            <w:r>
              <w:rPr>
                <w:rFonts w:cs="Arial" w:hint="eastAsia"/>
                <w:color w:val="000000"/>
                <w:lang w:eastAsia="zh-CN"/>
              </w:rPr>
              <w:t>5/</w:t>
            </w:r>
            <w:r>
              <w:rPr>
                <w:rFonts w:cs="Arial"/>
                <w:color w:val="000000"/>
                <w:lang w:eastAsia="zh-CN"/>
              </w:rPr>
              <w:t>11</w:t>
            </w:r>
          </w:p>
        </w:tc>
        <w:tc>
          <w:tcPr>
            <w:tcW w:w="5244" w:type="dxa"/>
          </w:tcPr>
          <w:p w14:paraId="58891D6C" w14:textId="1F2B7AD9" w:rsidR="004F40B4" w:rsidRDefault="00B81B94" w:rsidP="00D242CA">
            <w:pPr>
              <w:pStyle w:val="a3"/>
              <w:rPr>
                <w:rFonts w:cs="Arial"/>
                <w:color w:val="000000"/>
                <w:lang w:eastAsia="zh-CN"/>
              </w:rPr>
            </w:pPr>
            <w:r>
              <w:rPr>
                <w:rFonts w:cs="Arial"/>
                <w:color w:val="000000"/>
                <w:lang w:eastAsia="zh-CN"/>
              </w:rPr>
              <w:t>A</w:t>
            </w:r>
            <w:r>
              <w:rPr>
                <w:rFonts w:cs="Arial" w:hint="eastAsia"/>
                <w:color w:val="000000"/>
                <w:lang w:eastAsia="zh-CN"/>
              </w:rPr>
              <w:t>dd</w:t>
            </w:r>
            <w:r>
              <w:rPr>
                <w:rFonts w:cs="Arial"/>
                <w:color w:val="000000"/>
                <w:lang w:eastAsia="zh-CN"/>
              </w:rPr>
              <w:t xml:space="preserve"> can signal :  </w:t>
            </w:r>
            <w:proofErr w:type="spellStart"/>
            <w:r w:rsidR="004F40B4" w:rsidRPr="004F40B4">
              <w:rPr>
                <w:rFonts w:cs="Arial"/>
                <w:color w:val="000000"/>
                <w:lang w:eastAsia="zh-CN"/>
              </w:rPr>
              <w:t>PwPckTqRdy_B_Dsply</w:t>
            </w:r>
            <w:proofErr w:type="spellEnd"/>
          </w:p>
        </w:tc>
        <w:tc>
          <w:tcPr>
            <w:tcW w:w="1418" w:type="dxa"/>
          </w:tcPr>
          <w:p w14:paraId="1F3AACD3" w14:textId="77777777" w:rsidR="004F40B4" w:rsidRPr="004F40B4" w:rsidRDefault="004F40B4" w:rsidP="00AF3D6B">
            <w:pPr>
              <w:rPr>
                <w:rFonts w:cs="Arial"/>
                <w:color w:val="000000"/>
                <w:lang w:eastAsia="zh-CN"/>
              </w:rPr>
            </w:pPr>
          </w:p>
        </w:tc>
        <w:tc>
          <w:tcPr>
            <w:tcW w:w="1417" w:type="dxa"/>
          </w:tcPr>
          <w:p w14:paraId="2904E668" w14:textId="376AC636" w:rsidR="004F40B4" w:rsidRPr="004F40B4" w:rsidRDefault="004F40B4" w:rsidP="00AF3D6B">
            <w:pPr>
              <w:rPr>
                <w:rFonts w:cs="Arial"/>
                <w:color w:val="000000"/>
                <w:lang w:eastAsia="zh-CN"/>
              </w:rPr>
            </w:pPr>
            <w:r>
              <w:rPr>
                <w:rFonts w:cs="Arial" w:hint="eastAsia"/>
                <w:color w:val="000000"/>
                <w:lang w:eastAsia="zh-CN"/>
              </w:rPr>
              <w:t>C</w:t>
            </w:r>
            <w:r>
              <w:rPr>
                <w:rFonts w:cs="Arial"/>
                <w:color w:val="000000"/>
                <w:lang w:eastAsia="zh-CN"/>
              </w:rPr>
              <w:t>alvin</w:t>
            </w:r>
          </w:p>
        </w:tc>
      </w:tr>
    </w:tbl>
    <w:p w14:paraId="7362B767" w14:textId="77777777" w:rsidR="00B3198F" w:rsidRDefault="00B3198F" w:rsidP="00B3198F"/>
    <w:p w14:paraId="2D22EDC5" w14:textId="77777777" w:rsidR="00EA4337" w:rsidRDefault="00EA4337" w:rsidP="00EA4337">
      <w:pPr>
        <w:pStyle w:val="2"/>
        <w:tabs>
          <w:tab w:val="left" w:pos="709"/>
        </w:tabs>
        <w:ind w:left="0" w:firstLine="0"/>
        <w:rPr>
          <w:vanish/>
        </w:rPr>
      </w:pPr>
      <w:r w:rsidRPr="00EB5501">
        <w:rPr>
          <w:vanish/>
        </w:rPr>
        <w:t>Template Revisions</w:t>
      </w:r>
      <w:bookmarkStart w:id="228" w:name="_Toc426532436"/>
      <w:bookmarkStart w:id="229" w:name="_Toc426532709"/>
      <w:bookmarkStart w:id="230" w:name="_Toc429735065"/>
      <w:bookmarkStart w:id="231" w:name="_Toc429736056"/>
      <w:bookmarkStart w:id="232" w:name="_Toc429740130"/>
      <w:bookmarkStart w:id="233" w:name="_Toc435105691"/>
      <w:bookmarkStart w:id="234" w:name="_Toc435447975"/>
      <w:bookmarkStart w:id="235" w:name="_Toc446338187"/>
      <w:bookmarkStart w:id="236" w:name="_Toc446338376"/>
      <w:bookmarkStart w:id="237" w:name="_Toc446338442"/>
      <w:bookmarkStart w:id="238" w:name="_Toc446338500"/>
      <w:bookmarkStart w:id="239" w:name="_Toc446401092"/>
      <w:bookmarkStart w:id="240" w:name="_Toc446401345"/>
      <w:bookmarkStart w:id="241" w:name="_Toc446401403"/>
      <w:bookmarkStart w:id="242" w:name="_Toc446403147"/>
      <w:bookmarkStart w:id="243" w:name="_Toc446420100"/>
      <w:bookmarkStart w:id="244" w:name="_Toc446420218"/>
      <w:bookmarkStart w:id="245" w:name="_Toc448921022"/>
      <w:bookmarkStart w:id="246" w:name="_Toc455758197"/>
      <w:bookmarkStart w:id="247" w:name="_Toc455943205"/>
      <w:bookmarkStart w:id="248" w:name="_Toc455943280"/>
      <w:bookmarkStart w:id="249" w:name="_Toc455943355"/>
      <w:bookmarkStart w:id="250" w:name="_Toc455987353"/>
      <w:bookmarkStart w:id="251" w:name="_Toc455987426"/>
      <w:bookmarkStart w:id="252" w:name="_Toc455989378"/>
      <w:bookmarkStart w:id="253" w:name="_Toc456007567"/>
      <w:bookmarkStart w:id="254" w:name="_Toc466873871"/>
      <w:bookmarkStart w:id="255" w:name="_Toc466874038"/>
      <w:bookmarkStart w:id="256" w:name="_Toc471214513"/>
      <w:bookmarkStart w:id="257" w:name="_Toc471216892"/>
      <w:bookmarkStart w:id="258" w:name="_Toc472080263"/>
      <w:bookmarkStart w:id="259" w:name="_Toc472492808"/>
      <w:bookmarkStart w:id="260" w:name="_Toc479868722"/>
      <w:bookmarkStart w:id="261" w:name="_Toc481143298"/>
      <w:bookmarkStart w:id="262" w:name="_Toc498522497"/>
      <w:bookmarkStart w:id="263" w:name="_Toc498523514"/>
      <w:bookmarkStart w:id="264" w:name="_Toc498524039"/>
      <w:bookmarkStart w:id="265" w:name="_Toc513649582"/>
      <w:bookmarkStart w:id="266" w:name="_Toc521186202"/>
      <w:bookmarkStart w:id="267" w:name="_Toc528759264"/>
      <w:bookmarkStart w:id="268" w:name="_Toc528768570"/>
      <w:bookmarkStart w:id="269" w:name="_Toc528770517"/>
      <w:bookmarkStart w:id="270" w:name="_Toc530745390"/>
      <w:bookmarkStart w:id="271" w:name="_Toc531340120"/>
      <w:bookmarkStart w:id="272" w:name="_Toc532390833"/>
      <w:bookmarkStart w:id="273" w:name="_Toc532391139"/>
      <w:bookmarkStart w:id="274" w:name="_Toc4161892"/>
      <w:bookmarkStart w:id="275" w:name="_Toc4162044"/>
      <w:bookmarkStart w:id="276" w:name="_Toc10201377"/>
      <w:bookmarkStart w:id="277" w:name="_Toc11687280"/>
      <w:bookmarkStart w:id="278" w:name="_Toc11740880"/>
      <w:bookmarkStart w:id="279" w:name="_Toc12461805"/>
      <w:bookmarkStart w:id="280" w:name="_Toc12639640"/>
      <w:bookmarkStart w:id="281" w:name="_Toc12949038"/>
      <w:bookmarkStart w:id="282" w:name="_Toc12958641"/>
      <w:bookmarkStart w:id="283" w:name="_Toc12962784"/>
      <w:bookmarkStart w:id="284" w:name="_Toc19090935"/>
      <w:bookmarkStart w:id="285" w:name="_Toc19091031"/>
      <w:bookmarkStart w:id="286" w:name="_Toc23857962"/>
      <w:bookmarkStart w:id="287" w:name="_Toc23858173"/>
      <w:bookmarkStart w:id="288" w:name="_Toc23858268"/>
      <w:bookmarkStart w:id="289" w:name="_Toc25321835"/>
      <w:bookmarkStart w:id="290" w:name="_Toc26370926"/>
      <w:bookmarkStart w:id="291" w:name="_Toc26371672"/>
      <w:bookmarkStart w:id="292" w:name="_Toc26441122"/>
      <w:bookmarkStart w:id="293" w:name="_Toc26450484"/>
      <w:bookmarkStart w:id="294" w:name="_Toc26887530"/>
      <w:bookmarkStart w:id="295" w:name="_Toc26887624"/>
      <w:bookmarkStart w:id="296" w:name="_Toc32420652"/>
      <w:bookmarkStart w:id="297" w:name="_Toc33001423"/>
      <w:bookmarkStart w:id="298" w:name="_Toc33002751"/>
      <w:bookmarkStart w:id="299" w:name="_Toc33027729"/>
      <w:bookmarkStart w:id="300" w:name="_Toc34681989"/>
      <w:bookmarkStart w:id="301" w:name="_Toc43123041"/>
      <w:bookmarkStart w:id="302" w:name="_Toc45737091"/>
      <w:bookmarkStart w:id="303" w:name="_Toc51333371"/>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30086214"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CA765FE"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850"/>
        <w:gridCol w:w="993"/>
        <w:gridCol w:w="5669"/>
        <w:gridCol w:w="1667"/>
      </w:tblGrid>
      <w:tr w:rsidR="00EA4337" w:rsidRPr="00791DF4" w14:paraId="60FABE13" w14:textId="77777777" w:rsidTr="00982747">
        <w:trPr>
          <w:hidden/>
        </w:trPr>
        <w:tc>
          <w:tcPr>
            <w:tcW w:w="1027" w:type="dxa"/>
            <w:shd w:val="clear" w:color="auto" w:fill="D9D9D9" w:themeFill="background1" w:themeFillShade="D9"/>
          </w:tcPr>
          <w:p w14:paraId="4D009B1D" w14:textId="77777777" w:rsidR="00EA4337" w:rsidRPr="00791DF4" w:rsidRDefault="00EA4337" w:rsidP="007C6041">
            <w:pPr>
              <w:pStyle w:val="ad"/>
              <w:rPr>
                <w:vanish/>
                <w:lang w:val="en-GB"/>
              </w:rPr>
            </w:pPr>
            <w:r w:rsidRPr="00791DF4">
              <w:rPr>
                <w:vanish/>
                <w:lang w:val="en-GB"/>
              </w:rPr>
              <w:t>Version</w:t>
            </w:r>
          </w:p>
        </w:tc>
        <w:tc>
          <w:tcPr>
            <w:tcW w:w="850" w:type="dxa"/>
            <w:shd w:val="clear" w:color="auto" w:fill="D9D9D9" w:themeFill="background1" w:themeFillShade="D9"/>
          </w:tcPr>
          <w:p w14:paraId="2B4B7935" w14:textId="77777777" w:rsidR="00EA4337" w:rsidRPr="00791DF4" w:rsidRDefault="00EA4337" w:rsidP="007C6041">
            <w:pPr>
              <w:pStyle w:val="ad"/>
              <w:rPr>
                <w:vanish/>
                <w:lang w:val="en-GB"/>
              </w:rPr>
            </w:pPr>
            <w:r w:rsidRPr="00791DF4">
              <w:rPr>
                <w:vanish/>
                <w:lang w:val="en-GB"/>
              </w:rPr>
              <w:t>Rev.</w:t>
            </w:r>
          </w:p>
          <w:p w14:paraId="0975BFA6" w14:textId="77777777" w:rsidR="00EA4337" w:rsidRPr="00791DF4" w:rsidRDefault="00EA4337" w:rsidP="007C6041">
            <w:pPr>
              <w:jc w:val="center"/>
              <w:rPr>
                <w:vanish/>
              </w:rPr>
            </w:pPr>
          </w:p>
        </w:tc>
        <w:tc>
          <w:tcPr>
            <w:tcW w:w="993" w:type="dxa"/>
            <w:shd w:val="clear" w:color="auto" w:fill="D9D9D9" w:themeFill="background1" w:themeFillShade="D9"/>
          </w:tcPr>
          <w:p w14:paraId="0545EB2C" w14:textId="77777777" w:rsidR="00EA4337" w:rsidRPr="00791DF4" w:rsidRDefault="00EA4337" w:rsidP="007C6041">
            <w:pPr>
              <w:pStyle w:val="ad"/>
              <w:rPr>
                <w:vanish/>
                <w:lang w:val="en-GB"/>
              </w:rPr>
            </w:pPr>
            <w:r w:rsidRPr="00791DF4">
              <w:rPr>
                <w:vanish/>
                <w:lang w:val="en-GB"/>
              </w:rPr>
              <w:t>Date</w:t>
            </w:r>
          </w:p>
        </w:tc>
        <w:tc>
          <w:tcPr>
            <w:tcW w:w="5669" w:type="dxa"/>
            <w:shd w:val="clear" w:color="auto" w:fill="D9D9D9" w:themeFill="background1" w:themeFillShade="D9"/>
          </w:tcPr>
          <w:p w14:paraId="665B9C5F" w14:textId="77777777" w:rsidR="00EA4337" w:rsidRPr="00791DF4" w:rsidRDefault="00EA4337" w:rsidP="007C6041">
            <w:pPr>
              <w:pStyle w:val="ad"/>
              <w:rPr>
                <w:vanish/>
                <w:lang w:val="en-GB"/>
              </w:rPr>
            </w:pPr>
            <w:r w:rsidRPr="00791DF4">
              <w:rPr>
                <w:vanish/>
                <w:lang w:val="en-GB"/>
              </w:rPr>
              <w:t>Description</w:t>
            </w:r>
          </w:p>
        </w:tc>
        <w:tc>
          <w:tcPr>
            <w:tcW w:w="1667" w:type="dxa"/>
            <w:shd w:val="clear" w:color="auto" w:fill="D9D9D9" w:themeFill="background1" w:themeFillShade="D9"/>
          </w:tcPr>
          <w:p w14:paraId="638ADADA" w14:textId="77777777" w:rsidR="00EA4337" w:rsidRPr="00791DF4" w:rsidRDefault="00EA4337" w:rsidP="007C6041">
            <w:pPr>
              <w:pStyle w:val="ad"/>
              <w:rPr>
                <w:vanish/>
                <w:lang w:val="en-GB"/>
              </w:rPr>
            </w:pPr>
            <w:r w:rsidRPr="00791DF4">
              <w:rPr>
                <w:vanish/>
                <w:lang w:val="en-GB"/>
              </w:rPr>
              <w:t>Responsible</w:t>
            </w:r>
          </w:p>
        </w:tc>
      </w:tr>
      <w:tr w:rsidR="00EA4337" w:rsidRPr="00791DF4" w14:paraId="323E76EB" w14:textId="77777777" w:rsidTr="00982747">
        <w:trPr>
          <w:hidden/>
        </w:trPr>
        <w:tc>
          <w:tcPr>
            <w:tcW w:w="1027" w:type="dxa"/>
          </w:tcPr>
          <w:p w14:paraId="0E5AD9CA" w14:textId="77777777" w:rsidR="00EA4337" w:rsidRPr="00791DF4" w:rsidRDefault="007342A6" w:rsidP="007C6041">
            <w:pPr>
              <w:jc w:val="center"/>
              <w:rPr>
                <w:snapToGrid w:val="0"/>
                <w:vanish/>
              </w:rPr>
            </w:pPr>
            <w:r w:rsidRPr="00791DF4">
              <w:rPr>
                <w:snapToGrid w:val="0"/>
                <w:vanish/>
              </w:rPr>
              <w:t>0</w:t>
            </w:r>
          </w:p>
        </w:tc>
        <w:tc>
          <w:tcPr>
            <w:tcW w:w="850" w:type="dxa"/>
          </w:tcPr>
          <w:p w14:paraId="4E61C9A9" w14:textId="77777777" w:rsidR="00EA4337" w:rsidRPr="00791DF4" w:rsidRDefault="007342A6" w:rsidP="007C6041">
            <w:pPr>
              <w:jc w:val="center"/>
              <w:rPr>
                <w:snapToGrid w:val="0"/>
                <w:vanish/>
              </w:rPr>
            </w:pPr>
            <w:r w:rsidRPr="00791DF4">
              <w:rPr>
                <w:snapToGrid w:val="0"/>
                <w:vanish/>
              </w:rPr>
              <w:t>6</w:t>
            </w:r>
          </w:p>
        </w:tc>
        <w:tc>
          <w:tcPr>
            <w:tcW w:w="993" w:type="dxa"/>
          </w:tcPr>
          <w:p w14:paraId="188249D7" w14:textId="77777777" w:rsidR="00EA4337" w:rsidRPr="00791DF4" w:rsidRDefault="00EA4337" w:rsidP="007C6041">
            <w:pPr>
              <w:jc w:val="center"/>
              <w:rPr>
                <w:snapToGrid w:val="0"/>
                <w:vanish/>
              </w:rPr>
            </w:pPr>
            <w:r w:rsidRPr="00791DF4">
              <w:rPr>
                <w:snapToGrid w:val="0"/>
                <w:vanish/>
              </w:rPr>
              <w:t>2015-05-26</w:t>
            </w:r>
          </w:p>
        </w:tc>
        <w:tc>
          <w:tcPr>
            <w:tcW w:w="5669" w:type="dxa"/>
          </w:tcPr>
          <w:p w14:paraId="595770BB" w14:textId="77777777" w:rsidR="00EA4337" w:rsidRPr="00791DF4" w:rsidRDefault="00EA4337" w:rsidP="00EA4337">
            <w:pPr>
              <w:pStyle w:val="affff2"/>
              <w:numPr>
                <w:ilvl w:val="0"/>
                <w:numId w:val="6"/>
              </w:numPr>
              <w:ind w:left="458"/>
              <w:rPr>
                <w:rFonts w:ascii="Arial" w:hAnsi="Arial" w:cs="Arial"/>
                <w:snapToGrid w:val="0"/>
                <w:vanish/>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Overview</w:t>
            </w:r>
            <w:r w:rsidR="00AF6972" w:rsidRPr="00791DF4">
              <w:rPr>
                <w:rFonts w:ascii="Arial" w:hAnsi="Arial" w:cs="Arial"/>
                <w:snapToGrid w:val="0"/>
                <w:vanish/>
              </w:rPr>
              <w:t>”</w:t>
            </w:r>
            <w:r w:rsidRPr="00791DF4">
              <w:rPr>
                <w:rFonts w:ascii="Arial" w:hAnsi="Arial" w:cs="Arial"/>
                <w:snapToGrid w:val="0"/>
                <w:vanish/>
              </w:rPr>
              <w:t xml:space="preserve"> and made a 2</w:t>
            </w:r>
            <w:r w:rsidRPr="00791DF4">
              <w:rPr>
                <w:rFonts w:ascii="Arial" w:hAnsi="Arial" w:cs="Arial"/>
                <w:snapToGrid w:val="0"/>
                <w:vanish/>
                <w:vertAlign w:val="superscript"/>
              </w:rPr>
              <w:t>nd</w:t>
            </w:r>
            <w:r w:rsidRPr="00791DF4">
              <w:rPr>
                <w:rFonts w:ascii="Arial" w:hAnsi="Arial" w:cs="Arial"/>
                <w:snapToGrid w:val="0"/>
                <w:vanish/>
              </w:rPr>
              <w:t xml:space="preserve"> level heading.</w:t>
            </w:r>
          </w:p>
          <w:p w14:paraId="0A8C958C" w14:textId="77777777" w:rsidR="00EA4337" w:rsidRPr="00791DF4" w:rsidRDefault="00EA4337" w:rsidP="00EA4337">
            <w:pPr>
              <w:pStyle w:val="affff2"/>
              <w:numPr>
                <w:ilvl w:val="0"/>
                <w:numId w:val="6"/>
              </w:numPr>
              <w:ind w:left="458"/>
              <w:rPr>
                <w:rFonts w:cs="Arial"/>
                <w:vanish/>
                <w:color w:val="333333"/>
                <w:sz w:val="21"/>
                <w:szCs w:val="21"/>
              </w:rPr>
            </w:pPr>
            <w:r w:rsidRPr="00791DF4">
              <w:rPr>
                <w:rFonts w:ascii="Arial" w:hAnsi="Arial" w:cs="Arial"/>
                <w:snapToGrid w:val="0"/>
                <w:vanish/>
              </w:rPr>
              <w:t xml:space="preserve">Chapter </w:t>
            </w:r>
            <w:r w:rsidR="00AF6972" w:rsidRPr="00791DF4">
              <w:rPr>
                <w:rFonts w:ascii="Arial" w:hAnsi="Arial" w:cs="Arial"/>
                <w:snapToGrid w:val="0"/>
                <w:vanish/>
              </w:rPr>
              <w:t>“</w:t>
            </w:r>
            <w:r w:rsidRPr="00791DF4">
              <w:rPr>
                <w:rFonts w:ascii="Arial" w:hAnsi="Arial" w:cs="Arial"/>
                <w:snapToGrid w:val="0"/>
                <w:vanish/>
              </w:rPr>
              <w:t>Feature Modeling</w:t>
            </w:r>
            <w:r w:rsidR="00AF6972" w:rsidRPr="00791DF4">
              <w:rPr>
                <w:rFonts w:ascii="Arial" w:hAnsi="Arial" w:cs="Arial"/>
                <w:snapToGrid w:val="0"/>
                <w:vanish/>
              </w:rPr>
              <w:t>”</w:t>
            </w:r>
            <w:r w:rsidRPr="00791DF4">
              <w:rPr>
                <w:rFonts w:ascii="Arial" w:hAnsi="Arial" w:cs="Arial"/>
                <w:snapToGrid w:val="0"/>
                <w:vanish/>
              </w:rPr>
              <w:t xml:space="preserve"> divided into 3 subchapter (</w:t>
            </w:r>
            <w:r w:rsidR="00AF6972" w:rsidRPr="00791DF4">
              <w:rPr>
                <w:rFonts w:ascii="Arial" w:hAnsi="Arial" w:cs="Arial"/>
                <w:snapToGrid w:val="0"/>
                <w:vanish/>
              </w:rPr>
              <w:t>“</w:t>
            </w:r>
            <w:r w:rsidRPr="00791DF4">
              <w:rPr>
                <w:rFonts w:ascii="Arial" w:hAnsi="Arial" w:cs="Arial"/>
                <w:snapToGrid w:val="0"/>
                <w:vanish/>
              </w:rPr>
              <w:t>Scenarios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Use Cases</w:t>
            </w:r>
            <w:r w:rsidR="00AF6972" w:rsidRPr="00791DF4">
              <w:rPr>
                <w:rFonts w:ascii="Arial" w:hAnsi="Arial" w:cs="Arial"/>
                <w:snapToGrid w:val="0"/>
                <w:vanish/>
              </w:rPr>
              <w:t>”</w:t>
            </w:r>
            <w:r w:rsidRPr="00791DF4">
              <w:rPr>
                <w:rFonts w:ascii="Arial" w:hAnsi="Arial" w:cs="Arial"/>
                <w:snapToGrid w:val="0"/>
                <w:vanish/>
              </w:rPr>
              <w:t xml:space="preserve">, </w:t>
            </w:r>
            <w:r w:rsidR="00AF6972" w:rsidRPr="00791DF4">
              <w:rPr>
                <w:rFonts w:ascii="Arial" w:hAnsi="Arial" w:cs="Arial"/>
                <w:snapToGrid w:val="0"/>
                <w:vanish/>
              </w:rPr>
              <w:t>“</w:t>
            </w:r>
            <w:r w:rsidRPr="00791DF4">
              <w:rPr>
                <w:rFonts w:ascii="Arial" w:hAnsi="Arial" w:cs="Arial"/>
                <w:snapToGrid w:val="0"/>
                <w:vanish/>
              </w:rPr>
              <w:t>State Machines</w:t>
            </w:r>
            <w:r w:rsidR="00AF6972" w:rsidRPr="00791DF4">
              <w:rPr>
                <w:rFonts w:ascii="Arial" w:hAnsi="Arial" w:cs="Arial"/>
                <w:snapToGrid w:val="0"/>
                <w:vanish/>
              </w:rPr>
              <w:t>”</w:t>
            </w:r>
            <w:r w:rsidRPr="00791DF4">
              <w:rPr>
                <w:rFonts w:ascii="Arial" w:hAnsi="Arial" w:cs="Arial"/>
                <w:snapToGrid w:val="0"/>
                <w:vanish/>
              </w:rPr>
              <w:t>) for different modeling methods</w:t>
            </w:r>
          </w:p>
        </w:tc>
        <w:tc>
          <w:tcPr>
            <w:tcW w:w="1667" w:type="dxa"/>
          </w:tcPr>
          <w:p w14:paraId="4E51C6A5" w14:textId="77777777" w:rsidR="00EA4337" w:rsidRPr="00791DF4" w:rsidRDefault="00EA4337" w:rsidP="007C6041">
            <w:pPr>
              <w:rPr>
                <w:snapToGrid w:val="0"/>
                <w:vanish/>
              </w:rPr>
            </w:pPr>
            <w:r w:rsidRPr="00791DF4">
              <w:rPr>
                <w:snapToGrid w:val="0"/>
                <w:vanish/>
              </w:rPr>
              <w:t>Jbaden1</w:t>
            </w:r>
          </w:p>
        </w:tc>
      </w:tr>
      <w:tr w:rsidR="00EA4337" w:rsidRPr="00791DF4" w14:paraId="2B3C98F7" w14:textId="77777777" w:rsidTr="00982747">
        <w:trPr>
          <w:hidden/>
        </w:trPr>
        <w:tc>
          <w:tcPr>
            <w:tcW w:w="1027" w:type="dxa"/>
          </w:tcPr>
          <w:p w14:paraId="2164DA15" w14:textId="77777777" w:rsidR="00EA4337" w:rsidRPr="00791DF4" w:rsidRDefault="007342A6" w:rsidP="007C6041">
            <w:pPr>
              <w:jc w:val="center"/>
              <w:rPr>
                <w:snapToGrid w:val="0"/>
                <w:vanish/>
              </w:rPr>
            </w:pPr>
            <w:r w:rsidRPr="00791DF4">
              <w:rPr>
                <w:snapToGrid w:val="0"/>
                <w:vanish/>
              </w:rPr>
              <w:t>0</w:t>
            </w:r>
          </w:p>
        </w:tc>
        <w:tc>
          <w:tcPr>
            <w:tcW w:w="850" w:type="dxa"/>
          </w:tcPr>
          <w:p w14:paraId="350F20C3" w14:textId="77777777" w:rsidR="00EA4337" w:rsidRPr="00791DF4" w:rsidRDefault="007342A6" w:rsidP="007C6041">
            <w:pPr>
              <w:jc w:val="center"/>
              <w:rPr>
                <w:snapToGrid w:val="0"/>
                <w:vanish/>
              </w:rPr>
            </w:pPr>
            <w:r w:rsidRPr="00791DF4">
              <w:rPr>
                <w:snapToGrid w:val="0"/>
                <w:vanish/>
              </w:rPr>
              <w:t>7</w:t>
            </w:r>
          </w:p>
        </w:tc>
        <w:tc>
          <w:tcPr>
            <w:tcW w:w="993" w:type="dxa"/>
          </w:tcPr>
          <w:p w14:paraId="2068971C" w14:textId="77777777" w:rsidR="00EA4337" w:rsidRPr="00791DF4" w:rsidRDefault="00EA4337" w:rsidP="007C6041">
            <w:pPr>
              <w:jc w:val="center"/>
              <w:rPr>
                <w:snapToGrid w:val="0"/>
                <w:vanish/>
              </w:rPr>
            </w:pPr>
            <w:r w:rsidRPr="00791DF4">
              <w:rPr>
                <w:snapToGrid w:val="0"/>
                <w:vanish/>
              </w:rPr>
              <w:t>2015-05-27</w:t>
            </w:r>
          </w:p>
        </w:tc>
        <w:tc>
          <w:tcPr>
            <w:tcW w:w="5669" w:type="dxa"/>
          </w:tcPr>
          <w:p w14:paraId="6779BE79"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Table of Content updated</w:t>
            </w:r>
          </w:p>
          <w:p w14:paraId="448D15BA"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Template Revision History chapter added</w:t>
            </w:r>
          </w:p>
        </w:tc>
        <w:tc>
          <w:tcPr>
            <w:tcW w:w="1667" w:type="dxa"/>
          </w:tcPr>
          <w:p w14:paraId="73875E61" w14:textId="77777777" w:rsidR="00EA4337" w:rsidRPr="00791DF4" w:rsidRDefault="00EA4337" w:rsidP="007C6041">
            <w:pPr>
              <w:rPr>
                <w:snapToGrid w:val="0"/>
                <w:vanish/>
              </w:rPr>
            </w:pPr>
            <w:r w:rsidRPr="00791DF4">
              <w:rPr>
                <w:snapToGrid w:val="0"/>
                <w:vanish/>
              </w:rPr>
              <w:t>Jbaden1</w:t>
            </w:r>
          </w:p>
        </w:tc>
      </w:tr>
      <w:tr w:rsidR="00EA4337" w:rsidRPr="00791DF4" w14:paraId="5F5C78BD" w14:textId="77777777" w:rsidTr="00982747">
        <w:trPr>
          <w:hidden/>
        </w:trPr>
        <w:tc>
          <w:tcPr>
            <w:tcW w:w="1027" w:type="dxa"/>
          </w:tcPr>
          <w:p w14:paraId="4EC4FA98" w14:textId="77777777" w:rsidR="00EA4337" w:rsidRPr="00791DF4" w:rsidRDefault="007342A6" w:rsidP="007C6041">
            <w:pPr>
              <w:jc w:val="center"/>
              <w:rPr>
                <w:snapToGrid w:val="0"/>
                <w:vanish/>
              </w:rPr>
            </w:pPr>
            <w:r w:rsidRPr="00791DF4">
              <w:rPr>
                <w:snapToGrid w:val="0"/>
                <w:vanish/>
              </w:rPr>
              <w:t>0</w:t>
            </w:r>
          </w:p>
        </w:tc>
        <w:tc>
          <w:tcPr>
            <w:tcW w:w="850" w:type="dxa"/>
          </w:tcPr>
          <w:p w14:paraId="75CE8244" w14:textId="77777777" w:rsidR="00EA4337" w:rsidRPr="00791DF4" w:rsidRDefault="007342A6" w:rsidP="007C6041">
            <w:pPr>
              <w:jc w:val="center"/>
              <w:rPr>
                <w:snapToGrid w:val="0"/>
                <w:vanish/>
              </w:rPr>
            </w:pPr>
            <w:r w:rsidRPr="00791DF4">
              <w:rPr>
                <w:snapToGrid w:val="0"/>
                <w:vanish/>
              </w:rPr>
              <w:t>8</w:t>
            </w:r>
          </w:p>
        </w:tc>
        <w:tc>
          <w:tcPr>
            <w:tcW w:w="993" w:type="dxa"/>
          </w:tcPr>
          <w:p w14:paraId="0E685DDF" w14:textId="77777777" w:rsidR="00EA4337" w:rsidRPr="00791DF4" w:rsidRDefault="00EA4337" w:rsidP="007C6041">
            <w:pPr>
              <w:jc w:val="center"/>
              <w:rPr>
                <w:snapToGrid w:val="0"/>
                <w:vanish/>
              </w:rPr>
            </w:pPr>
            <w:r w:rsidRPr="00791DF4">
              <w:rPr>
                <w:snapToGrid w:val="0"/>
                <w:vanish/>
              </w:rPr>
              <w:t>2015-07-02</w:t>
            </w:r>
          </w:p>
        </w:tc>
        <w:tc>
          <w:tcPr>
            <w:tcW w:w="5669" w:type="dxa"/>
          </w:tcPr>
          <w:p w14:paraId="54E5EE88"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Section “Unsettled Issues” added</w:t>
            </w:r>
          </w:p>
        </w:tc>
        <w:tc>
          <w:tcPr>
            <w:tcW w:w="1667" w:type="dxa"/>
          </w:tcPr>
          <w:p w14:paraId="13FCABEE" w14:textId="77777777" w:rsidR="00EA4337" w:rsidRPr="00791DF4" w:rsidRDefault="00EA4337" w:rsidP="007C6041">
            <w:pPr>
              <w:rPr>
                <w:snapToGrid w:val="0"/>
                <w:vanish/>
              </w:rPr>
            </w:pPr>
            <w:r w:rsidRPr="00791DF4">
              <w:rPr>
                <w:snapToGrid w:val="0"/>
                <w:vanish/>
              </w:rPr>
              <w:t>Alevin7</w:t>
            </w:r>
          </w:p>
        </w:tc>
      </w:tr>
      <w:tr w:rsidR="00EA4337" w:rsidRPr="00791DF4" w14:paraId="6423D597" w14:textId="77777777" w:rsidTr="00982747">
        <w:trPr>
          <w:hidden/>
        </w:trPr>
        <w:tc>
          <w:tcPr>
            <w:tcW w:w="1027" w:type="dxa"/>
          </w:tcPr>
          <w:p w14:paraId="7990DC19" w14:textId="77777777" w:rsidR="00EA4337" w:rsidRPr="00791DF4" w:rsidRDefault="007342A6" w:rsidP="007C6041">
            <w:pPr>
              <w:jc w:val="center"/>
              <w:rPr>
                <w:snapToGrid w:val="0"/>
                <w:vanish/>
              </w:rPr>
            </w:pPr>
            <w:r w:rsidRPr="00791DF4">
              <w:rPr>
                <w:snapToGrid w:val="0"/>
                <w:vanish/>
              </w:rPr>
              <w:t>0</w:t>
            </w:r>
          </w:p>
        </w:tc>
        <w:tc>
          <w:tcPr>
            <w:tcW w:w="850" w:type="dxa"/>
          </w:tcPr>
          <w:p w14:paraId="4558AB6F" w14:textId="77777777" w:rsidR="00EA4337" w:rsidRPr="00791DF4" w:rsidRDefault="007342A6" w:rsidP="007C6041">
            <w:pPr>
              <w:jc w:val="center"/>
              <w:rPr>
                <w:snapToGrid w:val="0"/>
                <w:vanish/>
              </w:rPr>
            </w:pPr>
            <w:r w:rsidRPr="00791DF4">
              <w:rPr>
                <w:snapToGrid w:val="0"/>
                <w:vanish/>
              </w:rPr>
              <w:t>9</w:t>
            </w:r>
          </w:p>
        </w:tc>
        <w:tc>
          <w:tcPr>
            <w:tcW w:w="993" w:type="dxa"/>
          </w:tcPr>
          <w:p w14:paraId="75B5A101" w14:textId="77777777" w:rsidR="00EA4337" w:rsidRPr="00791DF4" w:rsidRDefault="00EA4337" w:rsidP="007C6041">
            <w:pPr>
              <w:jc w:val="center"/>
              <w:rPr>
                <w:snapToGrid w:val="0"/>
                <w:vanish/>
              </w:rPr>
            </w:pPr>
            <w:r w:rsidRPr="00791DF4">
              <w:rPr>
                <w:snapToGrid w:val="0"/>
                <w:vanish/>
              </w:rPr>
              <w:t>2015-08-04</w:t>
            </w:r>
          </w:p>
        </w:tc>
        <w:tc>
          <w:tcPr>
            <w:tcW w:w="5669" w:type="dxa"/>
          </w:tcPr>
          <w:p w14:paraId="53EEA1D7"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Section “Feature Variants” added</w:t>
            </w:r>
          </w:p>
          <w:p w14:paraId="04C3A653"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Section “Feature Boundary Diagram” renamed to “Feature Context Diagram”</w:t>
            </w:r>
          </w:p>
          <w:p w14:paraId="60D0833C"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Document Properties adapted to match needs of VBA macros</w:t>
            </w:r>
          </w:p>
        </w:tc>
        <w:tc>
          <w:tcPr>
            <w:tcW w:w="1667" w:type="dxa"/>
          </w:tcPr>
          <w:p w14:paraId="3A4780C5" w14:textId="77777777" w:rsidR="00EA4337" w:rsidRPr="00791DF4" w:rsidRDefault="00EA4337" w:rsidP="007C6041">
            <w:pPr>
              <w:rPr>
                <w:snapToGrid w:val="0"/>
                <w:vanish/>
              </w:rPr>
            </w:pPr>
            <w:r w:rsidRPr="00791DF4">
              <w:rPr>
                <w:snapToGrid w:val="0"/>
                <w:vanish/>
              </w:rPr>
              <w:t>Jbaden1, Awegman1</w:t>
            </w:r>
          </w:p>
        </w:tc>
      </w:tr>
      <w:tr w:rsidR="00EA4337" w:rsidRPr="00791DF4" w14:paraId="2539D8B1" w14:textId="77777777" w:rsidTr="00982747">
        <w:trPr>
          <w:hidden/>
        </w:trPr>
        <w:tc>
          <w:tcPr>
            <w:tcW w:w="1027" w:type="dxa"/>
          </w:tcPr>
          <w:p w14:paraId="4DC5DB65" w14:textId="77777777" w:rsidR="00EA4337" w:rsidRPr="00791DF4" w:rsidRDefault="007342A6" w:rsidP="007C6041">
            <w:pPr>
              <w:jc w:val="center"/>
              <w:rPr>
                <w:snapToGrid w:val="0"/>
                <w:vanish/>
              </w:rPr>
            </w:pPr>
            <w:r w:rsidRPr="00791DF4">
              <w:rPr>
                <w:snapToGrid w:val="0"/>
                <w:vanish/>
              </w:rPr>
              <w:t>1</w:t>
            </w:r>
          </w:p>
        </w:tc>
        <w:tc>
          <w:tcPr>
            <w:tcW w:w="850" w:type="dxa"/>
          </w:tcPr>
          <w:p w14:paraId="3A7E8DDB" w14:textId="77777777" w:rsidR="00EA4337" w:rsidRPr="00791DF4" w:rsidRDefault="007342A6" w:rsidP="007C6041">
            <w:pPr>
              <w:jc w:val="center"/>
              <w:rPr>
                <w:snapToGrid w:val="0"/>
                <w:vanish/>
              </w:rPr>
            </w:pPr>
            <w:r w:rsidRPr="00791DF4">
              <w:rPr>
                <w:snapToGrid w:val="0"/>
                <w:vanish/>
              </w:rPr>
              <w:t>0</w:t>
            </w:r>
          </w:p>
        </w:tc>
        <w:tc>
          <w:tcPr>
            <w:tcW w:w="993" w:type="dxa"/>
          </w:tcPr>
          <w:p w14:paraId="2414CE12" w14:textId="77777777" w:rsidR="00EA4337" w:rsidRPr="00791DF4" w:rsidRDefault="00EA4337" w:rsidP="007C6041">
            <w:pPr>
              <w:jc w:val="center"/>
              <w:rPr>
                <w:snapToGrid w:val="0"/>
                <w:vanish/>
              </w:rPr>
            </w:pPr>
            <w:r w:rsidRPr="00791DF4">
              <w:rPr>
                <w:snapToGrid w:val="0"/>
                <w:vanish/>
              </w:rPr>
              <w:t>2015-09-11</w:t>
            </w:r>
          </w:p>
        </w:tc>
        <w:tc>
          <w:tcPr>
            <w:tcW w:w="5669" w:type="dxa"/>
          </w:tcPr>
          <w:p w14:paraId="4D325544"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Section “Feature Variants” reworked</w:t>
            </w:r>
          </w:p>
          <w:p w14:paraId="1EFDEB8B"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Feature Goals removed. Only “Safety Goals“ chapter remains.</w:t>
            </w:r>
          </w:p>
          <w:p w14:paraId="0E42052C"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Heading 2 formatting issues corrected.</w:t>
            </w:r>
          </w:p>
          <w:p w14:paraId="15CD1C03"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Requirements / Use Cases Listing removed from traceability chapter.</w:t>
            </w:r>
          </w:p>
          <w:p w14:paraId="78B86D50"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Format</w:t>
            </w:r>
            <w:r w:rsidR="00F00E75" w:rsidRPr="00791DF4">
              <w:rPr>
                <w:rFonts w:cs="Arial"/>
                <w:snapToGrid w:val="0"/>
                <w:vanish/>
              </w:rPr>
              <w:t>t</w:t>
            </w:r>
            <w:r w:rsidRPr="00791DF4">
              <w:rPr>
                <w:rFonts w:cs="Arial"/>
                <w:snapToGrid w:val="0"/>
                <w:vanish/>
              </w:rPr>
              <w:t>ing of attribute table in Notation chapter corrected</w:t>
            </w:r>
          </w:p>
          <w:p w14:paraId="5646882D"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Open Topics / Known Issues chapter moved to the end</w:t>
            </w:r>
          </w:p>
        </w:tc>
        <w:tc>
          <w:tcPr>
            <w:tcW w:w="1667" w:type="dxa"/>
          </w:tcPr>
          <w:p w14:paraId="6AE318C3" w14:textId="77777777" w:rsidR="00EA4337" w:rsidRPr="00791DF4" w:rsidRDefault="00EA4337" w:rsidP="007C6041">
            <w:pPr>
              <w:rPr>
                <w:snapToGrid w:val="0"/>
                <w:vanish/>
              </w:rPr>
            </w:pPr>
            <w:r w:rsidRPr="00791DF4">
              <w:rPr>
                <w:snapToGrid w:val="0"/>
                <w:vanish/>
              </w:rPr>
              <w:t>Jbaden1</w:t>
            </w:r>
          </w:p>
        </w:tc>
      </w:tr>
      <w:tr w:rsidR="00EA4337" w:rsidRPr="00791DF4" w14:paraId="3CD6509C" w14:textId="77777777" w:rsidTr="00982747">
        <w:trPr>
          <w:hidden/>
        </w:trPr>
        <w:tc>
          <w:tcPr>
            <w:tcW w:w="1027" w:type="dxa"/>
          </w:tcPr>
          <w:p w14:paraId="373ACED9" w14:textId="77777777" w:rsidR="00EA4337" w:rsidRPr="00791DF4" w:rsidRDefault="007342A6" w:rsidP="007C6041">
            <w:pPr>
              <w:jc w:val="center"/>
              <w:rPr>
                <w:snapToGrid w:val="0"/>
                <w:vanish/>
              </w:rPr>
            </w:pPr>
            <w:r w:rsidRPr="00791DF4">
              <w:rPr>
                <w:snapToGrid w:val="0"/>
                <w:vanish/>
              </w:rPr>
              <w:t>1</w:t>
            </w:r>
          </w:p>
        </w:tc>
        <w:tc>
          <w:tcPr>
            <w:tcW w:w="850" w:type="dxa"/>
          </w:tcPr>
          <w:p w14:paraId="661E3EC9" w14:textId="77777777" w:rsidR="00EA4337" w:rsidRPr="00791DF4" w:rsidRDefault="007342A6" w:rsidP="007C6041">
            <w:pPr>
              <w:jc w:val="center"/>
              <w:rPr>
                <w:snapToGrid w:val="0"/>
                <w:vanish/>
              </w:rPr>
            </w:pPr>
            <w:r w:rsidRPr="00791DF4">
              <w:rPr>
                <w:snapToGrid w:val="0"/>
                <w:vanish/>
              </w:rPr>
              <w:t>1</w:t>
            </w:r>
          </w:p>
        </w:tc>
        <w:tc>
          <w:tcPr>
            <w:tcW w:w="993" w:type="dxa"/>
          </w:tcPr>
          <w:p w14:paraId="315B8AB3" w14:textId="77777777" w:rsidR="00EA4337" w:rsidRPr="00791DF4" w:rsidRDefault="00EA4337" w:rsidP="007C6041">
            <w:pPr>
              <w:jc w:val="center"/>
              <w:rPr>
                <w:snapToGrid w:val="0"/>
                <w:vanish/>
              </w:rPr>
            </w:pPr>
            <w:r w:rsidRPr="00791DF4">
              <w:rPr>
                <w:snapToGrid w:val="0"/>
                <w:vanish/>
              </w:rPr>
              <w:t>2015-11-16</w:t>
            </w:r>
          </w:p>
        </w:tc>
        <w:tc>
          <w:tcPr>
            <w:tcW w:w="5669" w:type="dxa"/>
          </w:tcPr>
          <w:p w14:paraId="1FE4BB2A"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Table-Styles removed (for smooth VSEM import)</w:t>
            </w:r>
          </w:p>
          <w:p w14:paraId="24ECEE56"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Some clean-up of sections “Purpose” and “Audience”</w:t>
            </w:r>
          </w:p>
        </w:tc>
        <w:tc>
          <w:tcPr>
            <w:tcW w:w="1667" w:type="dxa"/>
          </w:tcPr>
          <w:p w14:paraId="308015EF" w14:textId="77777777" w:rsidR="00EA4337" w:rsidRPr="00791DF4" w:rsidRDefault="00EA4337" w:rsidP="007C6041">
            <w:pPr>
              <w:rPr>
                <w:snapToGrid w:val="0"/>
                <w:vanish/>
              </w:rPr>
            </w:pPr>
            <w:r w:rsidRPr="00791DF4">
              <w:rPr>
                <w:snapToGrid w:val="0"/>
                <w:vanish/>
              </w:rPr>
              <w:t>Awegman1, jbaden1</w:t>
            </w:r>
          </w:p>
        </w:tc>
      </w:tr>
      <w:tr w:rsidR="00EA4337" w:rsidRPr="00791DF4" w14:paraId="2CB508FF" w14:textId="77777777" w:rsidTr="00982747">
        <w:trPr>
          <w:hidden/>
        </w:trPr>
        <w:tc>
          <w:tcPr>
            <w:tcW w:w="1027" w:type="dxa"/>
          </w:tcPr>
          <w:p w14:paraId="04DF41E6" w14:textId="77777777" w:rsidR="00EA4337" w:rsidRPr="00791DF4" w:rsidRDefault="007342A6" w:rsidP="007C6041">
            <w:pPr>
              <w:jc w:val="center"/>
              <w:rPr>
                <w:snapToGrid w:val="0"/>
                <w:vanish/>
              </w:rPr>
            </w:pPr>
            <w:r w:rsidRPr="00791DF4">
              <w:rPr>
                <w:snapToGrid w:val="0"/>
                <w:vanish/>
              </w:rPr>
              <w:t>1</w:t>
            </w:r>
          </w:p>
        </w:tc>
        <w:tc>
          <w:tcPr>
            <w:tcW w:w="850" w:type="dxa"/>
          </w:tcPr>
          <w:p w14:paraId="03EFC423" w14:textId="77777777" w:rsidR="00EA4337" w:rsidRPr="00791DF4" w:rsidRDefault="007342A6" w:rsidP="007C6041">
            <w:pPr>
              <w:jc w:val="center"/>
              <w:rPr>
                <w:snapToGrid w:val="0"/>
                <w:vanish/>
              </w:rPr>
            </w:pPr>
            <w:r w:rsidRPr="00791DF4">
              <w:rPr>
                <w:snapToGrid w:val="0"/>
                <w:vanish/>
              </w:rPr>
              <w:t>2</w:t>
            </w:r>
          </w:p>
        </w:tc>
        <w:tc>
          <w:tcPr>
            <w:tcW w:w="993" w:type="dxa"/>
          </w:tcPr>
          <w:p w14:paraId="2044334E" w14:textId="77777777" w:rsidR="00EA4337" w:rsidRPr="00791DF4" w:rsidRDefault="00EA4337" w:rsidP="00EA4337">
            <w:pPr>
              <w:jc w:val="center"/>
              <w:rPr>
                <w:snapToGrid w:val="0"/>
                <w:vanish/>
              </w:rPr>
            </w:pPr>
            <w:r w:rsidRPr="00791DF4">
              <w:rPr>
                <w:snapToGrid w:val="0"/>
                <w:vanish/>
              </w:rPr>
              <w:t>2016-02-26</w:t>
            </w:r>
          </w:p>
        </w:tc>
        <w:tc>
          <w:tcPr>
            <w:tcW w:w="5669" w:type="dxa"/>
          </w:tcPr>
          <w:p w14:paraId="737100D6"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Minor corrections based on lessons learned from CC and PCL pilot (e.g. section market/regions) and discussion with Functional Safety Team (purpose of feature)</w:t>
            </w:r>
          </w:p>
          <w:p w14:paraId="513A1936" w14:textId="77777777" w:rsidR="00EA4337" w:rsidRPr="00791DF4" w:rsidRDefault="00EA4337" w:rsidP="00970381">
            <w:pPr>
              <w:pStyle w:val="a3"/>
              <w:numPr>
                <w:ilvl w:val="0"/>
                <w:numId w:val="7"/>
              </w:numPr>
              <w:ind w:left="458"/>
              <w:rPr>
                <w:rFonts w:cs="Arial"/>
                <w:snapToGrid w:val="0"/>
                <w:vanish/>
              </w:rPr>
            </w:pPr>
            <w:r w:rsidRPr="00791DF4">
              <w:rPr>
                <w:rFonts w:cs="Arial"/>
                <w:snapToGrid w:val="0"/>
                <w:vanish/>
              </w:rPr>
              <w:t>Footer corrected</w:t>
            </w:r>
          </w:p>
          <w:p w14:paraId="3CE6160B" w14:textId="77777777" w:rsidR="00A31DA0" w:rsidRPr="00791DF4" w:rsidRDefault="00A31DA0" w:rsidP="00970381">
            <w:pPr>
              <w:pStyle w:val="a3"/>
              <w:numPr>
                <w:ilvl w:val="0"/>
                <w:numId w:val="7"/>
              </w:numPr>
              <w:ind w:left="458"/>
              <w:rPr>
                <w:rFonts w:cs="Arial"/>
                <w:snapToGrid w:val="0"/>
                <w:vanish/>
              </w:rPr>
            </w:pPr>
            <w:r w:rsidRPr="00791DF4">
              <w:rPr>
                <w:rFonts w:cs="Arial"/>
                <w:snapToGrid w:val="0"/>
                <w:vanish/>
              </w:rPr>
              <w:t>Boundary diagram interface chapter renamed to influences.</w:t>
            </w:r>
          </w:p>
        </w:tc>
        <w:tc>
          <w:tcPr>
            <w:tcW w:w="1667" w:type="dxa"/>
          </w:tcPr>
          <w:p w14:paraId="61E86D46" w14:textId="77777777" w:rsidR="00EA4337" w:rsidRPr="00791DF4" w:rsidRDefault="00EA4337" w:rsidP="007C6041">
            <w:pPr>
              <w:rPr>
                <w:snapToGrid w:val="0"/>
                <w:vanish/>
              </w:rPr>
            </w:pPr>
            <w:r w:rsidRPr="00791DF4">
              <w:rPr>
                <w:snapToGrid w:val="0"/>
                <w:vanish/>
              </w:rPr>
              <w:t>Jbaden1</w:t>
            </w:r>
          </w:p>
        </w:tc>
      </w:tr>
      <w:tr w:rsidR="00AF6972" w:rsidRPr="00791DF4" w14:paraId="054F41F5" w14:textId="77777777" w:rsidTr="00982747">
        <w:trPr>
          <w:hidden/>
        </w:trPr>
        <w:tc>
          <w:tcPr>
            <w:tcW w:w="1027" w:type="dxa"/>
          </w:tcPr>
          <w:p w14:paraId="3826EE10" w14:textId="77777777" w:rsidR="00AF6972" w:rsidRPr="00791DF4" w:rsidRDefault="007342A6" w:rsidP="007C6041">
            <w:pPr>
              <w:jc w:val="center"/>
              <w:rPr>
                <w:snapToGrid w:val="0"/>
                <w:vanish/>
              </w:rPr>
            </w:pPr>
            <w:r w:rsidRPr="00791DF4">
              <w:rPr>
                <w:snapToGrid w:val="0"/>
                <w:vanish/>
              </w:rPr>
              <w:t>1</w:t>
            </w:r>
          </w:p>
        </w:tc>
        <w:tc>
          <w:tcPr>
            <w:tcW w:w="850" w:type="dxa"/>
          </w:tcPr>
          <w:p w14:paraId="4887A3F8" w14:textId="77777777" w:rsidR="00AF6972" w:rsidRPr="00791DF4" w:rsidRDefault="007342A6" w:rsidP="007C6041">
            <w:pPr>
              <w:jc w:val="center"/>
              <w:rPr>
                <w:snapToGrid w:val="0"/>
                <w:vanish/>
              </w:rPr>
            </w:pPr>
            <w:r w:rsidRPr="00791DF4">
              <w:rPr>
                <w:snapToGrid w:val="0"/>
                <w:vanish/>
              </w:rPr>
              <w:t>3</w:t>
            </w:r>
          </w:p>
        </w:tc>
        <w:tc>
          <w:tcPr>
            <w:tcW w:w="993" w:type="dxa"/>
          </w:tcPr>
          <w:p w14:paraId="16AA37DD" w14:textId="77777777" w:rsidR="00AF6972" w:rsidRPr="00791DF4" w:rsidRDefault="00AF6972" w:rsidP="00EA4337">
            <w:pPr>
              <w:jc w:val="center"/>
              <w:rPr>
                <w:snapToGrid w:val="0"/>
                <w:vanish/>
              </w:rPr>
            </w:pPr>
            <w:r w:rsidRPr="00791DF4">
              <w:rPr>
                <w:snapToGrid w:val="0"/>
                <w:vanish/>
              </w:rPr>
              <w:t>2016-02-26</w:t>
            </w:r>
          </w:p>
        </w:tc>
        <w:tc>
          <w:tcPr>
            <w:tcW w:w="5669" w:type="dxa"/>
          </w:tcPr>
          <w:p w14:paraId="1B2DD9CD" w14:textId="77777777" w:rsidR="00AF6972" w:rsidRPr="00791DF4" w:rsidRDefault="00AF6972" w:rsidP="00970381">
            <w:pPr>
              <w:pStyle w:val="a3"/>
              <w:numPr>
                <w:ilvl w:val="0"/>
                <w:numId w:val="7"/>
              </w:numPr>
              <w:ind w:left="458"/>
              <w:rPr>
                <w:rFonts w:cs="Arial"/>
                <w:snapToGrid w:val="0"/>
                <w:vanish/>
              </w:rPr>
            </w:pPr>
            <w:r w:rsidRPr="00791DF4">
              <w:rPr>
                <w:rFonts w:cs="Arial"/>
                <w:snapToGrid w:val="0"/>
                <w:vanish/>
              </w:rPr>
              <w:t>Minor corrections after review with Whitney Keith from Functional Safety team</w:t>
            </w:r>
          </w:p>
        </w:tc>
        <w:tc>
          <w:tcPr>
            <w:tcW w:w="1667" w:type="dxa"/>
          </w:tcPr>
          <w:p w14:paraId="49095002" w14:textId="77777777" w:rsidR="00AF6972" w:rsidRPr="00791DF4" w:rsidRDefault="00AF6972" w:rsidP="007C6041">
            <w:pPr>
              <w:rPr>
                <w:snapToGrid w:val="0"/>
                <w:vanish/>
              </w:rPr>
            </w:pPr>
            <w:r w:rsidRPr="00791DF4">
              <w:rPr>
                <w:snapToGrid w:val="0"/>
                <w:vanish/>
              </w:rPr>
              <w:t>Jbaden1</w:t>
            </w:r>
          </w:p>
        </w:tc>
      </w:tr>
      <w:tr w:rsidR="00CA2B20" w:rsidRPr="00791DF4" w14:paraId="08458013" w14:textId="77777777" w:rsidTr="00982747">
        <w:trPr>
          <w:hidden/>
        </w:trPr>
        <w:tc>
          <w:tcPr>
            <w:tcW w:w="1027" w:type="dxa"/>
          </w:tcPr>
          <w:p w14:paraId="4CA216B1" w14:textId="77777777" w:rsidR="00CA2B20" w:rsidRPr="00791DF4" w:rsidRDefault="007342A6" w:rsidP="007C6041">
            <w:pPr>
              <w:jc w:val="center"/>
              <w:rPr>
                <w:snapToGrid w:val="0"/>
                <w:vanish/>
              </w:rPr>
            </w:pPr>
            <w:r w:rsidRPr="00791DF4">
              <w:rPr>
                <w:snapToGrid w:val="0"/>
                <w:vanish/>
              </w:rPr>
              <w:t>1</w:t>
            </w:r>
          </w:p>
        </w:tc>
        <w:tc>
          <w:tcPr>
            <w:tcW w:w="850" w:type="dxa"/>
          </w:tcPr>
          <w:p w14:paraId="014D511B" w14:textId="77777777" w:rsidR="00CA2B20" w:rsidRPr="00791DF4" w:rsidRDefault="007342A6" w:rsidP="007C6041">
            <w:pPr>
              <w:jc w:val="center"/>
              <w:rPr>
                <w:snapToGrid w:val="0"/>
                <w:vanish/>
              </w:rPr>
            </w:pPr>
            <w:r w:rsidRPr="00791DF4">
              <w:rPr>
                <w:snapToGrid w:val="0"/>
                <w:vanish/>
              </w:rPr>
              <w:t>4</w:t>
            </w:r>
          </w:p>
        </w:tc>
        <w:tc>
          <w:tcPr>
            <w:tcW w:w="993" w:type="dxa"/>
          </w:tcPr>
          <w:p w14:paraId="0E2D3342" w14:textId="77777777" w:rsidR="00CA2B20" w:rsidRPr="00791DF4" w:rsidRDefault="00CA2B20" w:rsidP="00CA2B20">
            <w:pPr>
              <w:jc w:val="center"/>
              <w:rPr>
                <w:snapToGrid w:val="0"/>
                <w:vanish/>
              </w:rPr>
            </w:pPr>
            <w:r w:rsidRPr="00791DF4">
              <w:rPr>
                <w:snapToGrid w:val="0"/>
                <w:vanish/>
              </w:rPr>
              <w:t>2016-03-10</w:t>
            </w:r>
          </w:p>
        </w:tc>
        <w:tc>
          <w:tcPr>
            <w:tcW w:w="5669" w:type="dxa"/>
          </w:tcPr>
          <w:p w14:paraId="7714122A" w14:textId="77777777" w:rsidR="00CA2B20" w:rsidRPr="00791DF4" w:rsidRDefault="00CA2B20" w:rsidP="00970381">
            <w:pPr>
              <w:pStyle w:val="a3"/>
              <w:numPr>
                <w:ilvl w:val="0"/>
                <w:numId w:val="7"/>
              </w:numPr>
              <w:ind w:left="458"/>
              <w:rPr>
                <w:rFonts w:cs="Arial"/>
                <w:snapToGrid w:val="0"/>
                <w:vanish/>
              </w:rPr>
            </w:pPr>
            <w:r w:rsidRPr="00791DF4">
              <w:rPr>
                <w:rFonts w:cs="Arial"/>
                <w:snapToGrid w:val="0"/>
                <w:vanish/>
              </w:rPr>
              <w:t>Some cleanup of meta-data in Word Properties</w:t>
            </w:r>
          </w:p>
        </w:tc>
        <w:tc>
          <w:tcPr>
            <w:tcW w:w="1667" w:type="dxa"/>
          </w:tcPr>
          <w:p w14:paraId="5809BA86" w14:textId="77777777" w:rsidR="00CA2B20" w:rsidRPr="00791DF4" w:rsidRDefault="00CA2B20" w:rsidP="007C6041">
            <w:pPr>
              <w:rPr>
                <w:snapToGrid w:val="0"/>
                <w:vanish/>
              </w:rPr>
            </w:pPr>
            <w:r w:rsidRPr="00791DF4">
              <w:rPr>
                <w:snapToGrid w:val="0"/>
                <w:vanish/>
              </w:rPr>
              <w:t>Jbaden1</w:t>
            </w:r>
          </w:p>
        </w:tc>
      </w:tr>
      <w:tr w:rsidR="008B133D" w:rsidRPr="00791DF4" w14:paraId="4E126D17" w14:textId="77777777" w:rsidTr="00982747">
        <w:trPr>
          <w:hidden/>
        </w:trPr>
        <w:tc>
          <w:tcPr>
            <w:tcW w:w="1027" w:type="dxa"/>
          </w:tcPr>
          <w:p w14:paraId="6D4F00C3" w14:textId="77777777" w:rsidR="008B133D" w:rsidRPr="00791DF4" w:rsidRDefault="008B133D" w:rsidP="007C6041">
            <w:pPr>
              <w:jc w:val="center"/>
              <w:rPr>
                <w:snapToGrid w:val="0"/>
                <w:vanish/>
              </w:rPr>
            </w:pPr>
            <w:r w:rsidRPr="00791DF4">
              <w:rPr>
                <w:snapToGrid w:val="0"/>
                <w:vanish/>
              </w:rPr>
              <w:t>1</w:t>
            </w:r>
          </w:p>
        </w:tc>
        <w:tc>
          <w:tcPr>
            <w:tcW w:w="850" w:type="dxa"/>
          </w:tcPr>
          <w:p w14:paraId="0ADD2AF6" w14:textId="77777777" w:rsidR="008B133D" w:rsidRPr="00791DF4" w:rsidRDefault="008B133D" w:rsidP="007C6041">
            <w:pPr>
              <w:jc w:val="center"/>
              <w:rPr>
                <w:snapToGrid w:val="0"/>
                <w:vanish/>
              </w:rPr>
            </w:pPr>
            <w:r w:rsidRPr="00791DF4">
              <w:rPr>
                <w:snapToGrid w:val="0"/>
                <w:vanish/>
              </w:rPr>
              <w:t>5</w:t>
            </w:r>
          </w:p>
        </w:tc>
        <w:tc>
          <w:tcPr>
            <w:tcW w:w="993" w:type="dxa"/>
          </w:tcPr>
          <w:p w14:paraId="61C5C50E" w14:textId="77777777" w:rsidR="008B133D" w:rsidRPr="00791DF4" w:rsidRDefault="008B133D" w:rsidP="00CA2B20">
            <w:pPr>
              <w:jc w:val="center"/>
              <w:rPr>
                <w:snapToGrid w:val="0"/>
                <w:vanish/>
              </w:rPr>
            </w:pPr>
            <w:r w:rsidRPr="00791DF4">
              <w:rPr>
                <w:snapToGrid w:val="0"/>
                <w:vanish/>
              </w:rPr>
              <w:t>2016-03-10</w:t>
            </w:r>
          </w:p>
        </w:tc>
        <w:tc>
          <w:tcPr>
            <w:tcW w:w="5669" w:type="dxa"/>
          </w:tcPr>
          <w:p w14:paraId="7B2591EF" w14:textId="77777777" w:rsidR="008B133D" w:rsidRPr="00791DF4" w:rsidRDefault="008B133D" w:rsidP="00970381">
            <w:pPr>
              <w:pStyle w:val="a3"/>
              <w:numPr>
                <w:ilvl w:val="0"/>
                <w:numId w:val="7"/>
              </w:numPr>
              <w:ind w:left="458"/>
              <w:rPr>
                <w:rFonts w:cs="Arial"/>
                <w:snapToGrid w:val="0"/>
                <w:vanish/>
              </w:rPr>
            </w:pPr>
            <w:r w:rsidRPr="00791DF4">
              <w:rPr>
                <w:rFonts w:cs="Arial"/>
                <w:snapToGrid w:val="0"/>
                <w:vanish/>
              </w:rPr>
              <w:t>Footer format</w:t>
            </w:r>
            <w:r w:rsidR="00F00E75" w:rsidRPr="00791DF4">
              <w:rPr>
                <w:rFonts w:cs="Arial"/>
                <w:snapToGrid w:val="0"/>
                <w:vanish/>
              </w:rPr>
              <w:t>t</w:t>
            </w:r>
            <w:r w:rsidRPr="00791DF4">
              <w:rPr>
                <w:rFonts w:cs="Arial"/>
                <w:snapToGrid w:val="0"/>
                <w:vanish/>
              </w:rPr>
              <w:t>ing corrected</w:t>
            </w:r>
            <w:r w:rsidR="001F4996" w:rsidRPr="00791DF4">
              <w:rPr>
                <w:rFonts w:cs="Arial"/>
                <w:snapToGrid w:val="0"/>
                <w:vanish/>
              </w:rPr>
              <w:t xml:space="preserve"> (Issue 19)</w:t>
            </w:r>
          </w:p>
          <w:p w14:paraId="6B5C7495" w14:textId="77777777" w:rsidR="008B133D" w:rsidRPr="00791DF4" w:rsidRDefault="008B133D" w:rsidP="00970381">
            <w:pPr>
              <w:pStyle w:val="a3"/>
              <w:numPr>
                <w:ilvl w:val="0"/>
                <w:numId w:val="7"/>
              </w:numPr>
              <w:ind w:left="458"/>
              <w:rPr>
                <w:rFonts w:cs="Arial"/>
                <w:snapToGrid w:val="0"/>
                <w:vanish/>
              </w:rPr>
            </w:pPr>
            <w:r w:rsidRPr="00791DF4">
              <w:rPr>
                <w:rFonts w:cs="Arial"/>
                <w:snapToGrid w:val="0"/>
                <w:vanish/>
              </w:rPr>
              <w:t>Results from review with Functional Safety Team incorporated</w:t>
            </w:r>
            <w:r w:rsidR="002A4E39" w:rsidRPr="00791DF4">
              <w:rPr>
                <w:rFonts w:cs="Arial"/>
                <w:snapToGrid w:val="0"/>
                <w:vanish/>
              </w:rPr>
              <w:t xml:space="preserve"> (Issue 20)</w:t>
            </w:r>
            <w:r w:rsidRPr="00791DF4">
              <w:rPr>
                <w:rFonts w:cs="Arial"/>
                <w:snapToGrid w:val="0"/>
                <w:vanish/>
              </w:rPr>
              <w:t>.</w:t>
            </w:r>
          </w:p>
        </w:tc>
        <w:tc>
          <w:tcPr>
            <w:tcW w:w="1667" w:type="dxa"/>
          </w:tcPr>
          <w:p w14:paraId="54F17495" w14:textId="77777777" w:rsidR="008B133D" w:rsidRPr="00791DF4" w:rsidRDefault="008B133D" w:rsidP="007C6041">
            <w:pPr>
              <w:rPr>
                <w:snapToGrid w:val="0"/>
                <w:vanish/>
              </w:rPr>
            </w:pPr>
            <w:r w:rsidRPr="00791DF4">
              <w:rPr>
                <w:snapToGrid w:val="0"/>
                <w:vanish/>
              </w:rPr>
              <w:t>jbaden1</w:t>
            </w:r>
          </w:p>
        </w:tc>
      </w:tr>
      <w:tr w:rsidR="006110B1" w:rsidRPr="00791DF4" w14:paraId="6F664160" w14:textId="77777777" w:rsidTr="00982747">
        <w:trPr>
          <w:hidden/>
        </w:trPr>
        <w:tc>
          <w:tcPr>
            <w:tcW w:w="1027" w:type="dxa"/>
          </w:tcPr>
          <w:p w14:paraId="33EFF9F3" w14:textId="77777777" w:rsidR="006110B1" w:rsidRPr="00791DF4" w:rsidRDefault="006110B1" w:rsidP="007C6041">
            <w:pPr>
              <w:jc w:val="center"/>
              <w:rPr>
                <w:snapToGrid w:val="0"/>
                <w:vanish/>
              </w:rPr>
            </w:pPr>
            <w:r w:rsidRPr="00791DF4">
              <w:rPr>
                <w:snapToGrid w:val="0"/>
                <w:vanish/>
              </w:rPr>
              <w:t>1</w:t>
            </w:r>
          </w:p>
        </w:tc>
        <w:tc>
          <w:tcPr>
            <w:tcW w:w="850" w:type="dxa"/>
          </w:tcPr>
          <w:p w14:paraId="1854BD04" w14:textId="77777777" w:rsidR="006110B1" w:rsidRPr="00791DF4" w:rsidRDefault="006110B1" w:rsidP="007C6041">
            <w:pPr>
              <w:jc w:val="center"/>
              <w:rPr>
                <w:snapToGrid w:val="0"/>
                <w:vanish/>
              </w:rPr>
            </w:pPr>
            <w:r w:rsidRPr="00791DF4">
              <w:rPr>
                <w:snapToGrid w:val="0"/>
                <w:vanish/>
              </w:rPr>
              <w:t>6</w:t>
            </w:r>
          </w:p>
        </w:tc>
        <w:tc>
          <w:tcPr>
            <w:tcW w:w="993" w:type="dxa"/>
          </w:tcPr>
          <w:p w14:paraId="05E3FED9" w14:textId="77777777" w:rsidR="006110B1" w:rsidRPr="00791DF4" w:rsidRDefault="006110B1" w:rsidP="006110B1">
            <w:pPr>
              <w:jc w:val="center"/>
              <w:rPr>
                <w:snapToGrid w:val="0"/>
                <w:vanish/>
              </w:rPr>
            </w:pPr>
            <w:r w:rsidRPr="00791DF4">
              <w:rPr>
                <w:snapToGrid w:val="0"/>
                <w:vanish/>
              </w:rPr>
              <w:t>2016-04-18</w:t>
            </w:r>
          </w:p>
        </w:tc>
        <w:tc>
          <w:tcPr>
            <w:tcW w:w="5669" w:type="dxa"/>
          </w:tcPr>
          <w:p w14:paraId="16B48DBF" w14:textId="77777777" w:rsidR="006110B1" w:rsidRPr="00791DF4" w:rsidRDefault="006110B1" w:rsidP="00970381">
            <w:pPr>
              <w:pStyle w:val="a3"/>
              <w:numPr>
                <w:ilvl w:val="0"/>
                <w:numId w:val="7"/>
              </w:numPr>
              <w:ind w:left="458"/>
              <w:rPr>
                <w:rFonts w:cs="Arial"/>
                <w:snapToGrid w:val="0"/>
                <w:vanish/>
              </w:rPr>
            </w:pPr>
            <w:r w:rsidRPr="00791DF4">
              <w:rPr>
                <w:rFonts w:cs="Arial"/>
                <w:snapToGrid w:val="0"/>
                <w:vanish/>
              </w:rPr>
              <w:t>Scenario Template added</w:t>
            </w:r>
          </w:p>
        </w:tc>
        <w:tc>
          <w:tcPr>
            <w:tcW w:w="1667" w:type="dxa"/>
          </w:tcPr>
          <w:p w14:paraId="27AE93BB" w14:textId="77777777" w:rsidR="006110B1" w:rsidRPr="00791DF4" w:rsidRDefault="002872F4" w:rsidP="007C6041">
            <w:pPr>
              <w:rPr>
                <w:snapToGrid w:val="0"/>
                <w:vanish/>
              </w:rPr>
            </w:pPr>
            <w:r w:rsidRPr="00791DF4">
              <w:rPr>
                <w:snapToGrid w:val="0"/>
                <w:vanish/>
              </w:rPr>
              <w:t>Jbaden1</w:t>
            </w:r>
          </w:p>
        </w:tc>
      </w:tr>
      <w:tr w:rsidR="00BF0421" w:rsidRPr="00791DF4" w14:paraId="7F2748FA" w14:textId="77777777" w:rsidTr="00982747">
        <w:trPr>
          <w:hidden/>
        </w:trPr>
        <w:tc>
          <w:tcPr>
            <w:tcW w:w="1027" w:type="dxa"/>
          </w:tcPr>
          <w:p w14:paraId="40E6F4EA" w14:textId="77777777" w:rsidR="00BF0421" w:rsidRPr="00791DF4" w:rsidRDefault="00BF0421" w:rsidP="007C6041">
            <w:pPr>
              <w:jc w:val="center"/>
              <w:rPr>
                <w:snapToGrid w:val="0"/>
                <w:vanish/>
              </w:rPr>
            </w:pPr>
            <w:r w:rsidRPr="00791DF4">
              <w:rPr>
                <w:snapToGrid w:val="0"/>
                <w:vanish/>
              </w:rPr>
              <w:t>1</w:t>
            </w:r>
          </w:p>
        </w:tc>
        <w:tc>
          <w:tcPr>
            <w:tcW w:w="850" w:type="dxa"/>
          </w:tcPr>
          <w:p w14:paraId="774E845B" w14:textId="77777777" w:rsidR="00BF0421" w:rsidRPr="00791DF4" w:rsidRDefault="00BF0421" w:rsidP="007C6041">
            <w:pPr>
              <w:jc w:val="center"/>
              <w:rPr>
                <w:snapToGrid w:val="0"/>
                <w:vanish/>
              </w:rPr>
            </w:pPr>
            <w:r w:rsidRPr="00791DF4">
              <w:rPr>
                <w:snapToGrid w:val="0"/>
                <w:vanish/>
              </w:rPr>
              <w:t>7</w:t>
            </w:r>
          </w:p>
        </w:tc>
        <w:tc>
          <w:tcPr>
            <w:tcW w:w="993" w:type="dxa"/>
          </w:tcPr>
          <w:p w14:paraId="1A387E9D" w14:textId="77777777" w:rsidR="00BF0421" w:rsidRPr="00791DF4" w:rsidRDefault="00BF0421" w:rsidP="006110B1">
            <w:pPr>
              <w:jc w:val="center"/>
              <w:rPr>
                <w:snapToGrid w:val="0"/>
                <w:vanish/>
              </w:rPr>
            </w:pPr>
            <w:r w:rsidRPr="00791DF4">
              <w:rPr>
                <w:snapToGrid w:val="0"/>
                <w:vanish/>
              </w:rPr>
              <w:t>2016-04-18</w:t>
            </w:r>
          </w:p>
        </w:tc>
        <w:tc>
          <w:tcPr>
            <w:tcW w:w="5669" w:type="dxa"/>
          </w:tcPr>
          <w:p w14:paraId="045E01B7" w14:textId="77777777" w:rsidR="00BF0421" w:rsidRPr="00791DF4" w:rsidRDefault="00BF0421" w:rsidP="00970381">
            <w:pPr>
              <w:pStyle w:val="a3"/>
              <w:numPr>
                <w:ilvl w:val="0"/>
                <w:numId w:val="7"/>
              </w:numPr>
              <w:ind w:left="458"/>
              <w:rPr>
                <w:rFonts w:cs="Arial"/>
                <w:snapToGrid w:val="0"/>
                <w:vanish/>
              </w:rPr>
            </w:pPr>
            <w:r w:rsidRPr="00791DF4">
              <w:rPr>
                <w:rFonts w:cs="Arial"/>
                <w:snapToGrid w:val="0"/>
                <w:vanish/>
              </w:rPr>
              <w:t>Chapter “Operation Modes and States” moved before “Use Case” section.</w:t>
            </w:r>
          </w:p>
        </w:tc>
        <w:tc>
          <w:tcPr>
            <w:tcW w:w="1667" w:type="dxa"/>
          </w:tcPr>
          <w:p w14:paraId="25747132" w14:textId="77777777" w:rsidR="00BF0421" w:rsidRPr="00791DF4" w:rsidRDefault="00BF0421" w:rsidP="007C6041">
            <w:pPr>
              <w:rPr>
                <w:snapToGrid w:val="0"/>
                <w:vanish/>
              </w:rPr>
            </w:pPr>
            <w:r w:rsidRPr="00791DF4">
              <w:rPr>
                <w:snapToGrid w:val="0"/>
                <w:vanish/>
              </w:rPr>
              <w:t>Jbaden1</w:t>
            </w:r>
          </w:p>
        </w:tc>
      </w:tr>
      <w:tr w:rsidR="00513376" w:rsidRPr="00791DF4" w14:paraId="0DF0FB94" w14:textId="77777777" w:rsidTr="00982747">
        <w:trPr>
          <w:hidden/>
        </w:trPr>
        <w:tc>
          <w:tcPr>
            <w:tcW w:w="1027" w:type="dxa"/>
          </w:tcPr>
          <w:p w14:paraId="21279968" w14:textId="77777777" w:rsidR="00513376" w:rsidRPr="00791DF4" w:rsidRDefault="00513376" w:rsidP="007C6041">
            <w:pPr>
              <w:jc w:val="center"/>
              <w:rPr>
                <w:snapToGrid w:val="0"/>
                <w:vanish/>
              </w:rPr>
            </w:pPr>
            <w:r w:rsidRPr="00791DF4">
              <w:rPr>
                <w:snapToGrid w:val="0"/>
                <w:vanish/>
              </w:rPr>
              <w:t>1</w:t>
            </w:r>
          </w:p>
        </w:tc>
        <w:tc>
          <w:tcPr>
            <w:tcW w:w="850" w:type="dxa"/>
          </w:tcPr>
          <w:p w14:paraId="0734E48E" w14:textId="77777777" w:rsidR="00513376" w:rsidRPr="00791DF4" w:rsidRDefault="00513376" w:rsidP="007C6041">
            <w:pPr>
              <w:jc w:val="center"/>
              <w:rPr>
                <w:snapToGrid w:val="0"/>
                <w:vanish/>
              </w:rPr>
            </w:pPr>
            <w:r w:rsidRPr="00791DF4">
              <w:rPr>
                <w:snapToGrid w:val="0"/>
                <w:vanish/>
              </w:rPr>
              <w:t>8</w:t>
            </w:r>
          </w:p>
        </w:tc>
        <w:tc>
          <w:tcPr>
            <w:tcW w:w="993" w:type="dxa"/>
          </w:tcPr>
          <w:p w14:paraId="1330D0CA" w14:textId="77777777" w:rsidR="00513376" w:rsidRPr="00791DF4" w:rsidRDefault="00513376" w:rsidP="006110B1">
            <w:pPr>
              <w:jc w:val="center"/>
              <w:rPr>
                <w:snapToGrid w:val="0"/>
                <w:vanish/>
              </w:rPr>
            </w:pPr>
            <w:r w:rsidRPr="00791DF4">
              <w:rPr>
                <w:snapToGrid w:val="0"/>
                <w:vanish/>
              </w:rPr>
              <w:t>2016-04-18</w:t>
            </w:r>
          </w:p>
        </w:tc>
        <w:tc>
          <w:tcPr>
            <w:tcW w:w="5669" w:type="dxa"/>
          </w:tcPr>
          <w:p w14:paraId="52C68782" w14:textId="77777777" w:rsidR="00513376" w:rsidRPr="00791DF4" w:rsidRDefault="00513376" w:rsidP="00970381">
            <w:pPr>
              <w:pStyle w:val="a3"/>
              <w:numPr>
                <w:ilvl w:val="0"/>
                <w:numId w:val="7"/>
              </w:numPr>
              <w:ind w:left="458"/>
              <w:rPr>
                <w:rFonts w:cs="Arial"/>
                <w:snapToGrid w:val="0"/>
                <w:vanish/>
              </w:rPr>
            </w:pPr>
            <w:r w:rsidRPr="00791DF4">
              <w:rPr>
                <w:rFonts w:cs="Arial"/>
                <w:snapToGrid w:val="0"/>
                <w:vanish/>
              </w:rPr>
              <w:t>Broken Wiki links repaired.</w:t>
            </w:r>
          </w:p>
        </w:tc>
        <w:tc>
          <w:tcPr>
            <w:tcW w:w="1667" w:type="dxa"/>
          </w:tcPr>
          <w:p w14:paraId="254973EC" w14:textId="77777777" w:rsidR="00513376" w:rsidRPr="00791DF4" w:rsidRDefault="00513376" w:rsidP="007C6041">
            <w:pPr>
              <w:rPr>
                <w:snapToGrid w:val="0"/>
                <w:vanish/>
              </w:rPr>
            </w:pPr>
            <w:r w:rsidRPr="00791DF4">
              <w:rPr>
                <w:snapToGrid w:val="0"/>
                <w:vanish/>
              </w:rPr>
              <w:t>Jbaden1</w:t>
            </w:r>
          </w:p>
        </w:tc>
      </w:tr>
      <w:tr w:rsidR="00B4194E" w:rsidRPr="00791DF4" w14:paraId="7DF23EE8" w14:textId="77777777" w:rsidTr="00982747">
        <w:trPr>
          <w:hidden/>
        </w:trPr>
        <w:tc>
          <w:tcPr>
            <w:tcW w:w="1027" w:type="dxa"/>
          </w:tcPr>
          <w:p w14:paraId="70F0243F" w14:textId="77777777" w:rsidR="00B4194E" w:rsidRPr="00791DF4" w:rsidRDefault="00B4194E" w:rsidP="007C6041">
            <w:pPr>
              <w:jc w:val="center"/>
              <w:rPr>
                <w:snapToGrid w:val="0"/>
                <w:vanish/>
              </w:rPr>
            </w:pPr>
            <w:r w:rsidRPr="00791DF4">
              <w:rPr>
                <w:snapToGrid w:val="0"/>
                <w:vanish/>
              </w:rPr>
              <w:t>2</w:t>
            </w:r>
          </w:p>
        </w:tc>
        <w:tc>
          <w:tcPr>
            <w:tcW w:w="850" w:type="dxa"/>
          </w:tcPr>
          <w:p w14:paraId="47AB69AA" w14:textId="77777777" w:rsidR="00B4194E" w:rsidRPr="00791DF4" w:rsidRDefault="00B4194E" w:rsidP="007C6041">
            <w:pPr>
              <w:jc w:val="center"/>
              <w:rPr>
                <w:snapToGrid w:val="0"/>
                <w:vanish/>
              </w:rPr>
            </w:pPr>
            <w:r w:rsidRPr="00791DF4">
              <w:rPr>
                <w:snapToGrid w:val="0"/>
                <w:vanish/>
              </w:rPr>
              <w:t>0</w:t>
            </w:r>
          </w:p>
        </w:tc>
        <w:tc>
          <w:tcPr>
            <w:tcW w:w="993" w:type="dxa"/>
          </w:tcPr>
          <w:p w14:paraId="16018470" w14:textId="77777777" w:rsidR="00B4194E" w:rsidRPr="00791DF4" w:rsidRDefault="00B4194E" w:rsidP="00B4194E">
            <w:pPr>
              <w:jc w:val="center"/>
              <w:rPr>
                <w:snapToGrid w:val="0"/>
                <w:vanish/>
              </w:rPr>
            </w:pPr>
            <w:r w:rsidRPr="00791DF4">
              <w:rPr>
                <w:snapToGrid w:val="0"/>
                <w:vanish/>
              </w:rPr>
              <w:t>2016-05-19</w:t>
            </w:r>
          </w:p>
        </w:tc>
        <w:tc>
          <w:tcPr>
            <w:tcW w:w="5669" w:type="dxa"/>
          </w:tcPr>
          <w:p w14:paraId="534282D2" w14:textId="77777777" w:rsidR="00B4194E" w:rsidRPr="00791DF4" w:rsidRDefault="00B4194E" w:rsidP="00970381">
            <w:pPr>
              <w:pStyle w:val="a3"/>
              <w:numPr>
                <w:ilvl w:val="0"/>
                <w:numId w:val="7"/>
              </w:numPr>
              <w:ind w:left="458"/>
              <w:rPr>
                <w:rFonts w:cs="Arial"/>
                <w:snapToGrid w:val="0"/>
                <w:vanish/>
              </w:rPr>
            </w:pPr>
            <w:r w:rsidRPr="00791DF4">
              <w:rPr>
                <w:rFonts w:cs="Arial"/>
                <w:snapToGrid w:val="0"/>
                <w:vanish/>
              </w:rPr>
              <w:t>Adapted to Specification_Macros.dotm V2.0</w:t>
            </w:r>
          </w:p>
          <w:p w14:paraId="39A18CBA" w14:textId="77777777" w:rsidR="00B4194E" w:rsidRPr="00791DF4" w:rsidRDefault="00B4194E" w:rsidP="00970381">
            <w:pPr>
              <w:pStyle w:val="a3"/>
              <w:numPr>
                <w:ilvl w:val="0"/>
                <w:numId w:val="7"/>
              </w:numPr>
              <w:ind w:left="458"/>
              <w:rPr>
                <w:rFonts w:cs="Arial"/>
                <w:snapToGrid w:val="0"/>
                <w:vanish/>
              </w:rPr>
            </w:pPr>
            <w:r w:rsidRPr="00791DF4">
              <w:rPr>
                <w:rFonts w:cs="Arial"/>
                <w:snapToGrid w:val="0"/>
                <w:vanish/>
              </w:rPr>
              <w:t>Requirements Templates chapter (ch. 1.7.1) no longer has an attribute table, but refers directly to the Wiki..</w:t>
            </w:r>
          </w:p>
        </w:tc>
        <w:tc>
          <w:tcPr>
            <w:tcW w:w="1667" w:type="dxa"/>
          </w:tcPr>
          <w:p w14:paraId="05A09EA1" w14:textId="77777777" w:rsidR="00B4194E" w:rsidRPr="00791DF4" w:rsidRDefault="00B4194E" w:rsidP="007C6041">
            <w:pPr>
              <w:rPr>
                <w:snapToGrid w:val="0"/>
                <w:vanish/>
              </w:rPr>
            </w:pPr>
            <w:r w:rsidRPr="00791DF4">
              <w:rPr>
                <w:snapToGrid w:val="0"/>
                <w:vanish/>
              </w:rPr>
              <w:t>Jbaden1</w:t>
            </w:r>
          </w:p>
        </w:tc>
      </w:tr>
      <w:tr w:rsidR="00900C31" w:rsidRPr="00791DF4" w14:paraId="743FEB8F" w14:textId="77777777" w:rsidTr="00982747">
        <w:trPr>
          <w:hidden/>
        </w:trPr>
        <w:tc>
          <w:tcPr>
            <w:tcW w:w="1027" w:type="dxa"/>
          </w:tcPr>
          <w:p w14:paraId="516441DE" w14:textId="77777777" w:rsidR="00900C31" w:rsidRPr="00791DF4" w:rsidRDefault="00900C31" w:rsidP="007C6041">
            <w:pPr>
              <w:jc w:val="center"/>
              <w:rPr>
                <w:snapToGrid w:val="0"/>
                <w:vanish/>
              </w:rPr>
            </w:pPr>
            <w:r w:rsidRPr="00791DF4">
              <w:rPr>
                <w:snapToGrid w:val="0"/>
                <w:vanish/>
              </w:rPr>
              <w:t>2</w:t>
            </w:r>
          </w:p>
        </w:tc>
        <w:tc>
          <w:tcPr>
            <w:tcW w:w="850" w:type="dxa"/>
          </w:tcPr>
          <w:p w14:paraId="0E3FB798" w14:textId="77777777" w:rsidR="00900C31" w:rsidRPr="00791DF4" w:rsidRDefault="00900C31" w:rsidP="007C6041">
            <w:pPr>
              <w:jc w:val="center"/>
              <w:rPr>
                <w:snapToGrid w:val="0"/>
                <w:vanish/>
              </w:rPr>
            </w:pPr>
            <w:r w:rsidRPr="00791DF4">
              <w:rPr>
                <w:snapToGrid w:val="0"/>
                <w:vanish/>
              </w:rPr>
              <w:t>1</w:t>
            </w:r>
          </w:p>
        </w:tc>
        <w:tc>
          <w:tcPr>
            <w:tcW w:w="993" w:type="dxa"/>
          </w:tcPr>
          <w:p w14:paraId="3D7302CF" w14:textId="77777777" w:rsidR="00900C31" w:rsidRPr="00791DF4" w:rsidRDefault="00900C31" w:rsidP="00900C31">
            <w:pPr>
              <w:jc w:val="center"/>
              <w:rPr>
                <w:snapToGrid w:val="0"/>
                <w:vanish/>
              </w:rPr>
            </w:pPr>
            <w:r w:rsidRPr="00791DF4">
              <w:rPr>
                <w:snapToGrid w:val="0"/>
                <w:vanish/>
              </w:rPr>
              <w:t>2016-06-10</w:t>
            </w:r>
          </w:p>
        </w:tc>
        <w:tc>
          <w:tcPr>
            <w:tcW w:w="5669" w:type="dxa"/>
          </w:tcPr>
          <w:p w14:paraId="003F88B5" w14:textId="77777777" w:rsidR="00900C31" w:rsidRPr="00791DF4" w:rsidRDefault="00900C31" w:rsidP="00970381">
            <w:pPr>
              <w:pStyle w:val="a3"/>
              <w:numPr>
                <w:ilvl w:val="0"/>
                <w:numId w:val="7"/>
              </w:numPr>
              <w:ind w:left="458"/>
              <w:rPr>
                <w:rFonts w:cs="Arial"/>
                <w:snapToGrid w:val="0"/>
                <w:vanish/>
              </w:rPr>
            </w:pPr>
            <w:r w:rsidRPr="00791DF4">
              <w:rPr>
                <w:rFonts w:cs="Arial"/>
                <w:snapToGrid w:val="0"/>
                <w:vanish/>
              </w:rPr>
              <w:t>Table for Context Diagram modified (lists external entities and Influence Description only)</w:t>
            </w:r>
          </w:p>
        </w:tc>
        <w:tc>
          <w:tcPr>
            <w:tcW w:w="1667" w:type="dxa"/>
          </w:tcPr>
          <w:p w14:paraId="206C4280" w14:textId="77777777" w:rsidR="00900C31" w:rsidRPr="00791DF4" w:rsidRDefault="00900C31" w:rsidP="007C6041">
            <w:pPr>
              <w:rPr>
                <w:snapToGrid w:val="0"/>
                <w:vanish/>
              </w:rPr>
            </w:pPr>
            <w:r w:rsidRPr="00791DF4">
              <w:rPr>
                <w:snapToGrid w:val="0"/>
                <w:vanish/>
              </w:rPr>
              <w:t>Jbaden1</w:t>
            </w:r>
          </w:p>
        </w:tc>
      </w:tr>
      <w:tr w:rsidR="00504724" w:rsidRPr="00791DF4" w14:paraId="738903BC" w14:textId="77777777" w:rsidTr="00982747">
        <w:trPr>
          <w:hidden/>
        </w:trPr>
        <w:tc>
          <w:tcPr>
            <w:tcW w:w="1027" w:type="dxa"/>
          </w:tcPr>
          <w:p w14:paraId="533CCAFA" w14:textId="77777777" w:rsidR="00504724" w:rsidRPr="00791DF4" w:rsidRDefault="00504724" w:rsidP="007C6041">
            <w:pPr>
              <w:jc w:val="center"/>
              <w:rPr>
                <w:snapToGrid w:val="0"/>
                <w:vanish/>
              </w:rPr>
            </w:pPr>
            <w:r w:rsidRPr="00791DF4">
              <w:rPr>
                <w:snapToGrid w:val="0"/>
                <w:vanish/>
              </w:rPr>
              <w:t>2</w:t>
            </w:r>
          </w:p>
        </w:tc>
        <w:tc>
          <w:tcPr>
            <w:tcW w:w="850" w:type="dxa"/>
          </w:tcPr>
          <w:p w14:paraId="5E43C6BD" w14:textId="77777777" w:rsidR="00504724" w:rsidRPr="00791DF4" w:rsidRDefault="00504724" w:rsidP="007C6041">
            <w:pPr>
              <w:jc w:val="center"/>
              <w:rPr>
                <w:snapToGrid w:val="0"/>
                <w:vanish/>
              </w:rPr>
            </w:pPr>
            <w:r w:rsidRPr="00791DF4">
              <w:rPr>
                <w:snapToGrid w:val="0"/>
                <w:vanish/>
              </w:rPr>
              <w:t>2</w:t>
            </w:r>
          </w:p>
        </w:tc>
        <w:tc>
          <w:tcPr>
            <w:tcW w:w="993" w:type="dxa"/>
          </w:tcPr>
          <w:p w14:paraId="692C2C68" w14:textId="77777777" w:rsidR="00504724" w:rsidRPr="00791DF4" w:rsidRDefault="00504724" w:rsidP="00504724">
            <w:pPr>
              <w:jc w:val="center"/>
              <w:rPr>
                <w:snapToGrid w:val="0"/>
                <w:vanish/>
              </w:rPr>
            </w:pPr>
            <w:r w:rsidRPr="00791DF4">
              <w:rPr>
                <w:snapToGrid w:val="0"/>
                <w:vanish/>
              </w:rPr>
              <w:t>2016-07-08</w:t>
            </w:r>
          </w:p>
        </w:tc>
        <w:tc>
          <w:tcPr>
            <w:tcW w:w="5669" w:type="dxa"/>
          </w:tcPr>
          <w:p w14:paraId="5EB07343" w14:textId="77777777" w:rsidR="00504724" w:rsidRPr="00791DF4" w:rsidRDefault="00504724" w:rsidP="00970381">
            <w:pPr>
              <w:pStyle w:val="a3"/>
              <w:numPr>
                <w:ilvl w:val="0"/>
                <w:numId w:val="7"/>
              </w:numPr>
              <w:ind w:left="458"/>
              <w:rPr>
                <w:rFonts w:cs="Arial"/>
                <w:snapToGrid w:val="0"/>
                <w:vanish/>
              </w:rPr>
            </w:pPr>
            <w:r w:rsidRPr="00791DF4">
              <w:rPr>
                <w:rFonts w:cs="Arial"/>
                <w:snapToGrid w:val="0"/>
                <w:vanish/>
              </w:rPr>
              <w:t>Template version added to footer</w:t>
            </w:r>
          </w:p>
          <w:p w14:paraId="3242B73E" w14:textId="77777777" w:rsidR="00B961EB" w:rsidRPr="00791DF4" w:rsidRDefault="00B961EB" w:rsidP="00970381">
            <w:pPr>
              <w:pStyle w:val="a3"/>
              <w:numPr>
                <w:ilvl w:val="0"/>
                <w:numId w:val="7"/>
              </w:numPr>
              <w:ind w:left="458"/>
              <w:rPr>
                <w:rFonts w:cs="Arial"/>
                <w:snapToGrid w:val="0"/>
                <w:vanish/>
              </w:rPr>
            </w:pPr>
            <w:r w:rsidRPr="00791DF4">
              <w:rPr>
                <w:rFonts w:cs="Arial"/>
                <w:snapToGrid w:val="0"/>
                <w:vanish/>
              </w:rPr>
              <w:t>Several hints added to the various sections</w:t>
            </w:r>
          </w:p>
          <w:p w14:paraId="447CA090" w14:textId="77777777" w:rsidR="00B961EB" w:rsidRPr="00791DF4" w:rsidRDefault="00B961EB" w:rsidP="00970381">
            <w:pPr>
              <w:pStyle w:val="a3"/>
              <w:numPr>
                <w:ilvl w:val="0"/>
                <w:numId w:val="7"/>
              </w:numPr>
              <w:ind w:left="458"/>
              <w:rPr>
                <w:rFonts w:cs="Arial"/>
                <w:snapToGrid w:val="0"/>
                <w:vanish/>
              </w:rPr>
            </w:pPr>
            <w:r w:rsidRPr="00791DF4">
              <w:rPr>
                <w:rFonts w:cs="Arial"/>
                <w:snapToGrid w:val="0"/>
                <w:vanish/>
              </w:rPr>
              <w:t>Findings from Fun</w:t>
            </w:r>
            <w:r w:rsidR="00F00E75" w:rsidRPr="00791DF4">
              <w:rPr>
                <w:rFonts w:cs="Arial"/>
                <w:snapToGrid w:val="0"/>
                <w:vanish/>
              </w:rPr>
              <w:t>c</w:t>
            </w:r>
            <w:r w:rsidRPr="00791DF4">
              <w:rPr>
                <w:rFonts w:cs="Arial"/>
                <w:snapToGrid w:val="0"/>
                <w:vanish/>
              </w:rPr>
              <w:t>tional Safety Team incorporated.</w:t>
            </w:r>
          </w:p>
          <w:p w14:paraId="7C288262" w14:textId="77777777" w:rsidR="00472868" w:rsidRPr="00791DF4" w:rsidRDefault="00472868" w:rsidP="00970381">
            <w:pPr>
              <w:pStyle w:val="a3"/>
              <w:numPr>
                <w:ilvl w:val="0"/>
                <w:numId w:val="7"/>
              </w:numPr>
              <w:ind w:left="458"/>
              <w:rPr>
                <w:rFonts w:cs="Arial"/>
                <w:snapToGrid w:val="0"/>
                <w:vanish/>
              </w:rPr>
            </w:pPr>
            <w:r w:rsidRPr="00791DF4">
              <w:rPr>
                <w:rFonts w:cs="Arial"/>
                <w:snapToGrid w:val="0"/>
                <w:vanish/>
              </w:rPr>
              <w:t>RE_SafetyRequirement style added</w:t>
            </w:r>
          </w:p>
        </w:tc>
        <w:tc>
          <w:tcPr>
            <w:tcW w:w="1667" w:type="dxa"/>
          </w:tcPr>
          <w:p w14:paraId="391EF425" w14:textId="77777777" w:rsidR="00504724" w:rsidRPr="00791DF4" w:rsidRDefault="00504724" w:rsidP="007C6041">
            <w:pPr>
              <w:rPr>
                <w:snapToGrid w:val="0"/>
                <w:vanish/>
              </w:rPr>
            </w:pPr>
            <w:r w:rsidRPr="00791DF4">
              <w:rPr>
                <w:snapToGrid w:val="0"/>
                <w:vanish/>
              </w:rPr>
              <w:t>Jbaden1</w:t>
            </w:r>
          </w:p>
        </w:tc>
      </w:tr>
      <w:tr w:rsidR="00A75B2B" w:rsidRPr="00791DF4" w14:paraId="6A27E4D8" w14:textId="77777777" w:rsidTr="00982747">
        <w:trPr>
          <w:hidden/>
        </w:trPr>
        <w:tc>
          <w:tcPr>
            <w:tcW w:w="1027" w:type="dxa"/>
          </w:tcPr>
          <w:p w14:paraId="6A612A65" w14:textId="77777777" w:rsidR="00A75B2B" w:rsidRPr="00791DF4" w:rsidRDefault="00A75B2B" w:rsidP="007C6041">
            <w:pPr>
              <w:jc w:val="center"/>
              <w:rPr>
                <w:snapToGrid w:val="0"/>
                <w:vanish/>
              </w:rPr>
            </w:pPr>
            <w:r w:rsidRPr="00791DF4">
              <w:rPr>
                <w:snapToGrid w:val="0"/>
                <w:vanish/>
              </w:rPr>
              <w:t>2</w:t>
            </w:r>
          </w:p>
        </w:tc>
        <w:tc>
          <w:tcPr>
            <w:tcW w:w="850" w:type="dxa"/>
          </w:tcPr>
          <w:p w14:paraId="2CA4627F" w14:textId="77777777" w:rsidR="00A75B2B" w:rsidRPr="00791DF4" w:rsidRDefault="00A75B2B" w:rsidP="007C6041">
            <w:pPr>
              <w:jc w:val="center"/>
              <w:rPr>
                <w:snapToGrid w:val="0"/>
                <w:vanish/>
              </w:rPr>
            </w:pPr>
            <w:r w:rsidRPr="00791DF4">
              <w:rPr>
                <w:snapToGrid w:val="0"/>
                <w:vanish/>
              </w:rPr>
              <w:t>3</w:t>
            </w:r>
          </w:p>
        </w:tc>
        <w:tc>
          <w:tcPr>
            <w:tcW w:w="993" w:type="dxa"/>
          </w:tcPr>
          <w:p w14:paraId="39637B01" w14:textId="77777777" w:rsidR="00A75B2B" w:rsidRPr="00791DF4" w:rsidRDefault="00A75B2B" w:rsidP="00504724">
            <w:pPr>
              <w:jc w:val="center"/>
              <w:rPr>
                <w:snapToGrid w:val="0"/>
                <w:vanish/>
              </w:rPr>
            </w:pPr>
            <w:r w:rsidRPr="00791DF4">
              <w:rPr>
                <w:snapToGrid w:val="0"/>
                <w:vanish/>
              </w:rPr>
              <w:t>2016-09-21</w:t>
            </w:r>
          </w:p>
        </w:tc>
        <w:tc>
          <w:tcPr>
            <w:tcW w:w="5669" w:type="dxa"/>
          </w:tcPr>
          <w:p w14:paraId="3872992D" w14:textId="77777777" w:rsidR="00A75B2B" w:rsidRPr="00791DF4" w:rsidRDefault="00A75B2B" w:rsidP="00970381">
            <w:pPr>
              <w:pStyle w:val="a3"/>
              <w:numPr>
                <w:ilvl w:val="0"/>
                <w:numId w:val="7"/>
              </w:numPr>
              <w:ind w:left="458"/>
              <w:rPr>
                <w:rFonts w:cs="Arial"/>
                <w:snapToGrid w:val="0"/>
                <w:vanish/>
              </w:rPr>
            </w:pPr>
            <w:r w:rsidRPr="00791DF4">
              <w:rPr>
                <w:rFonts w:cs="Arial"/>
                <w:snapToGrid w:val="0"/>
                <w:vanish/>
              </w:rPr>
              <w:t>Update from Functional Safety Team incorporated (</w:t>
            </w:r>
            <w:r w:rsidR="00F4304F" w:rsidRPr="00791DF4">
              <w:rPr>
                <w:rFonts w:cs="Arial"/>
                <w:snapToGrid w:val="0"/>
                <w:vanish/>
              </w:rPr>
              <w:t>“</w:t>
            </w:r>
            <w:r w:rsidRPr="00791DF4">
              <w:rPr>
                <w:rFonts w:cs="Arial"/>
                <w:snapToGrid w:val="0"/>
                <w:vanish/>
              </w:rPr>
              <w:t>Lessons Learned</w:t>
            </w:r>
            <w:r w:rsidR="00F4304F" w:rsidRPr="00791DF4">
              <w:rPr>
                <w:rFonts w:cs="Arial"/>
                <w:snapToGrid w:val="0"/>
                <w:vanish/>
              </w:rPr>
              <w:t>”</w:t>
            </w:r>
            <w:r w:rsidRPr="00791DF4">
              <w:rPr>
                <w:rFonts w:cs="Arial"/>
                <w:snapToGrid w:val="0"/>
                <w:vanish/>
              </w:rPr>
              <w:t xml:space="preserve">, </w:t>
            </w:r>
            <w:r w:rsidR="00F4304F" w:rsidRPr="00791DF4">
              <w:rPr>
                <w:rFonts w:cs="Arial"/>
                <w:snapToGrid w:val="0"/>
                <w:vanish/>
              </w:rPr>
              <w:t>“</w:t>
            </w:r>
            <w:r w:rsidRPr="00791DF4">
              <w:rPr>
                <w:rFonts w:cs="Arial"/>
                <w:snapToGrid w:val="0"/>
                <w:vanish/>
              </w:rPr>
              <w:t>System Behaviors for HARA</w:t>
            </w:r>
            <w:r w:rsidR="00F4304F" w:rsidRPr="00791DF4">
              <w:rPr>
                <w:rFonts w:cs="Arial"/>
                <w:snapToGrid w:val="0"/>
                <w:vanish/>
              </w:rPr>
              <w:t>”</w:t>
            </w:r>
            <w:r w:rsidRPr="00791DF4">
              <w:rPr>
                <w:rFonts w:cs="Arial"/>
                <w:snapToGrid w:val="0"/>
                <w:vanish/>
              </w:rPr>
              <w:t>)</w:t>
            </w:r>
          </w:p>
        </w:tc>
        <w:tc>
          <w:tcPr>
            <w:tcW w:w="1667" w:type="dxa"/>
          </w:tcPr>
          <w:p w14:paraId="1F6B1596" w14:textId="77777777" w:rsidR="00A75B2B" w:rsidRPr="00791DF4" w:rsidRDefault="00F4304F" w:rsidP="007C6041">
            <w:pPr>
              <w:rPr>
                <w:snapToGrid w:val="0"/>
                <w:vanish/>
              </w:rPr>
            </w:pPr>
            <w:r w:rsidRPr="00791DF4">
              <w:rPr>
                <w:snapToGrid w:val="0"/>
                <w:vanish/>
              </w:rPr>
              <w:t>Jbaden1</w:t>
            </w:r>
          </w:p>
        </w:tc>
      </w:tr>
      <w:tr w:rsidR="00613717" w:rsidRPr="00791DF4" w14:paraId="183D370F" w14:textId="77777777" w:rsidTr="00982747">
        <w:trPr>
          <w:hidden/>
        </w:trPr>
        <w:tc>
          <w:tcPr>
            <w:tcW w:w="1027" w:type="dxa"/>
          </w:tcPr>
          <w:p w14:paraId="17832C01" w14:textId="77777777" w:rsidR="00613717" w:rsidRPr="00791DF4" w:rsidRDefault="00613717" w:rsidP="007C6041">
            <w:pPr>
              <w:jc w:val="center"/>
              <w:rPr>
                <w:snapToGrid w:val="0"/>
                <w:vanish/>
              </w:rPr>
            </w:pPr>
            <w:r w:rsidRPr="00791DF4">
              <w:rPr>
                <w:snapToGrid w:val="0"/>
                <w:vanish/>
              </w:rPr>
              <w:t>2</w:t>
            </w:r>
          </w:p>
        </w:tc>
        <w:tc>
          <w:tcPr>
            <w:tcW w:w="850" w:type="dxa"/>
          </w:tcPr>
          <w:p w14:paraId="1E3BEDAB" w14:textId="77777777" w:rsidR="00613717" w:rsidRPr="00791DF4" w:rsidRDefault="00613717" w:rsidP="007C6041">
            <w:pPr>
              <w:jc w:val="center"/>
              <w:rPr>
                <w:snapToGrid w:val="0"/>
                <w:vanish/>
              </w:rPr>
            </w:pPr>
            <w:r w:rsidRPr="00791DF4">
              <w:rPr>
                <w:snapToGrid w:val="0"/>
                <w:vanish/>
              </w:rPr>
              <w:t>4</w:t>
            </w:r>
          </w:p>
        </w:tc>
        <w:tc>
          <w:tcPr>
            <w:tcW w:w="993" w:type="dxa"/>
          </w:tcPr>
          <w:p w14:paraId="7C1981A6" w14:textId="77777777" w:rsidR="00613717" w:rsidRPr="00791DF4" w:rsidRDefault="00613717" w:rsidP="00613717">
            <w:pPr>
              <w:jc w:val="center"/>
              <w:rPr>
                <w:snapToGrid w:val="0"/>
                <w:vanish/>
              </w:rPr>
            </w:pPr>
            <w:r w:rsidRPr="00791DF4">
              <w:rPr>
                <w:snapToGrid w:val="0"/>
                <w:vanish/>
              </w:rPr>
              <w:t>2016-11-15</w:t>
            </w:r>
          </w:p>
        </w:tc>
        <w:tc>
          <w:tcPr>
            <w:tcW w:w="5669" w:type="dxa"/>
          </w:tcPr>
          <w:p w14:paraId="798FB6E9" w14:textId="77777777" w:rsidR="00613717" w:rsidRPr="00791DF4" w:rsidRDefault="00613717" w:rsidP="00970381">
            <w:pPr>
              <w:pStyle w:val="a3"/>
              <w:numPr>
                <w:ilvl w:val="0"/>
                <w:numId w:val="7"/>
              </w:numPr>
              <w:ind w:left="458"/>
              <w:rPr>
                <w:rFonts w:cs="Arial"/>
                <w:snapToGrid w:val="0"/>
                <w:vanish/>
              </w:rPr>
            </w:pPr>
            <w:r w:rsidRPr="00791DF4">
              <w:rPr>
                <w:rFonts w:cs="Arial"/>
                <w:snapToGrid w:val="0"/>
                <w:vanish/>
              </w:rPr>
              <w:t>Update from Functional Safety Team incorporated (“Lessons Learned”, “System Behaviors for HARA”)</w:t>
            </w:r>
          </w:p>
          <w:p w14:paraId="1969015B" w14:textId="77777777" w:rsidR="00260BC6" w:rsidRPr="00791DF4" w:rsidRDefault="00260BC6" w:rsidP="00970381">
            <w:pPr>
              <w:pStyle w:val="a3"/>
              <w:numPr>
                <w:ilvl w:val="0"/>
                <w:numId w:val="7"/>
              </w:numPr>
              <w:ind w:left="458"/>
              <w:rPr>
                <w:rFonts w:cs="Arial"/>
                <w:snapToGrid w:val="0"/>
                <w:vanish/>
              </w:rPr>
            </w:pPr>
            <w:r w:rsidRPr="00791DF4">
              <w:rPr>
                <w:rFonts w:cs="Arial"/>
                <w:snapToGrid w:val="0"/>
                <w:vanish/>
              </w:rPr>
              <w:t>Explanatory notes made more formal</w:t>
            </w:r>
          </w:p>
        </w:tc>
        <w:tc>
          <w:tcPr>
            <w:tcW w:w="1667" w:type="dxa"/>
          </w:tcPr>
          <w:p w14:paraId="6C65CB82" w14:textId="77777777" w:rsidR="00613717" w:rsidRPr="00791DF4" w:rsidRDefault="00613717" w:rsidP="007C6041">
            <w:pPr>
              <w:rPr>
                <w:snapToGrid w:val="0"/>
                <w:vanish/>
              </w:rPr>
            </w:pPr>
            <w:r w:rsidRPr="00791DF4">
              <w:rPr>
                <w:snapToGrid w:val="0"/>
                <w:vanish/>
              </w:rPr>
              <w:t>Jbaden1</w:t>
            </w:r>
          </w:p>
        </w:tc>
      </w:tr>
      <w:tr w:rsidR="00B03389" w:rsidRPr="00791DF4" w14:paraId="2F72E626" w14:textId="77777777" w:rsidTr="00982747">
        <w:trPr>
          <w:hidden/>
        </w:trPr>
        <w:tc>
          <w:tcPr>
            <w:tcW w:w="1027" w:type="dxa"/>
          </w:tcPr>
          <w:p w14:paraId="7F760599" w14:textId="77777777" w:rsidR="00B03389" w:rsidRPr="00791DF4" w:rsidRDefault="00B03389" w:rsidP="007C6041">
            <w:pPr>
              <w:jc w:val="center"/>
              <w:rPr>
                <w:snapToGrid w:val="0"/>
                <w:vanish/>
              </w:rPr>
            </w:pPr>
            <w:r w:rsidRPr="00791DF4">
              <w:rPr>
                <w:snapToGrid w:val="0"/>
                <w:vanish/>
              </w:rPr>
              <w:t>3</w:t>
            </w:r>
          </w:p>
        </w:tc>
        <w:tc>
          <w:tcPr>
            <w:tcW w:w="850" w:type="dxa"/>
          </w:tcPr>
          <w:p w14:paraId="6DC1C5E6" w14:textId="77777777" w:rsidR="00B03389" w:rsidRPr="00791DF4" w:rsidRDefault="00B03389" w:rsidP="007C6041">
            <w:pPr>
              <w:jc w:val="center"/>
              <w:rPr>
                <w:snapToGrid w:val="0"/>
                <w:vanish/>
              </w:rPr>
            </w:pPr>
          </w:p>
        </w:tc>
        <w:tc>
          <w:tcPr>
            <w:tcW w:w="993" w:type="dxa"/>
            <w:vMerge w:val="restart"/>
          </w:tcPr>
          <w:p w14:paraId="3DD20A8E" w14:textId="77777777" w:rsidR="00B03389" w:rsidRPr="00791DF4" w:rsidRDefault="00B03389" w:rsidP="00613717">
            <w:pPr>
              <w:jc w:val="center"/>
              <w:rPr>
                <w:snapToGrid w:val="0"/>
                <w:vanish/>
              </w:rPr>
            </w:pPr>
          </w:p>
        </w:tc>
        <w:tc>
          <w:tcPr>
            <w:tcW w:w="5669" w:type="dxa"/>
            <w:vMerge w:val="restart"/>
          </w:tcPr>
          <w:p w14:paraId="3DEBC91F" w14:textId="77777777" w:rsidR="00B03389" w:rsidRPr="00791DF4" w:rsidRDefault="00B03389" w:rsidP="00B03389">
            <w:pPr>
              <w:pStyle w:val="a3"/>
              <w:rPr>
                <w:rFonts w:cs="Arial"/>
                <w:snapToGrid w:val="0"/>
                <w:vanish/>
              </w:rPr>
            </w:pPr>
            <w:r w:rsidRPr="00791DF4">
              <w:rPr>
                <w:rFonts w:cs="Arial"/>
                <w:snapToGrid w:val="0"/>
                <w:vanish/>
              </w:rPr>
              <w:t>Skipped to synchronize with Specification_Macros.dotm</w:t>
            </w:r>
          </w:p>
        </w:tc>
        <w:tc>
          <w:tcPr>
            <w:tcW w:w="1667" w:type="dxa"/>
            <w:vMerge w:val="restart"/>
          </w:tcPr>
          <w:p w14:paraId="198F7472" w14:textId="77777777" w:rsidR="00B03389" w:rsidRPr="00791DF4" w:rsidRDefault="00B03389" w:rsidP="007C6041">
            <w:pPr>
              <w:rPr>
                <w:snapToGrid w:val="0"/>
                <w:vanish/>
              </w:rPr>
            </w:pPr>
          </w:p>
        </w:tc>
      </w:tr>
      <w:tr w:rsidR="00B03389" w:rsidRPr="00791DF4" w14:paraId="2BADDC9D" w14:textId="77777777" w:rsidTr="00982747">
        <w:trPr>
          <w:hidden/>
        </w:trPr>
        <w:tc>
          <w:tcPr>
            <w:tcW w:w="1027" w:type="dxa"/>
          </w:tcPr>
          <w:p w14:paraId="65F40423" w14:textId="77777777" w:rsidR="00B03389" w:rsidRPr="00791DF4" w:rsidRDefault="00B03389" w:rsidP="007C6041">
            <w:pPr>
              <w:jc w:val="center"/>
              <w:rPr>
                <w:snapToGrid w:val="0"/>
                <w:vanish/>
              </w:rPr>
            </w:pPr>
            <w:r w:rsidRPr="00791DF4">
              <w:rPr>
                <w:snapToGrid w:val="0"/>
                <w:vanish/>
              </w:rPr>
              <w:t>4</w:t>
            </w:r>
          </w:p>
        </w:tc>
        <w:tc>
          <w:tcPr>
            <w:tcW w:w="850" w:type="dxa"/>
          </w:tcPr>
          <w:p w14:paraId="5D4FA5BA" w14:textId="77777777" w:rsidR="00B03389" w:rsidRPr="00791DF4" w:rsidRDefault="00B03389" w:rsidP="007C6041">
            <w:pPr>
              <w:jc w:val="center"/>
              <w:rPr>
                <w:snapToGrid w:val="0"/>
                <w:vanish/>
              </w:rPr>
            </w:pPr>
          </w:p>
        </w:tc>
        <w:tc>
          <w:tcPr>
            <w:tcW w:w="993" w:type="dxa"/>
            <w:vMerge/>
          </w:tcPr>
          <w:p w14:paraId="5395C9CE" w14:textId="77777777" w:rsidR="00B03389" w:rsidRPr="00791DF4" w:rsidRDefault="00B03389" w:rsidP="00613717">
            <w:pPr>
              <w:jc w:val="center"/>
              <w:rPr>
                <w:snapToGrid w:val="0"/>
                <w:vanish/>
              </w:rPr>
            </w:pPr>
          </w:p>
        </w:tc>
        <w:tc>
          <w:tcPr>
            <w:tcW w:w="5669" w:type="dxa"/>
            <w:vMerge/>
          </w:tcPr>
          <w:p w14:paraId="346BB9A1" w14:textId="77777777" w:rsidR="00B03389" w:rsidRPr="00791DF4" w:rsidRDefault="00B03389" w:rsidP="00970381">
            <w:pPr>
              <w:pStyle w:val="a3"/>
              <w:numPr>
                <w:ilvl w:val="0"/>
                <w:numId w:val="7"/>
              </w:numPr>
              <w:ind w:left="458"/>
              <w:rPr>
                <w:rFonts w:cs="Arial"/>
                <w:snapToGrid w:val="0"/>
                <w:vanish/>
              </w:rPr>
            </w:pPr>
          </w:p>
        </w:tc>
        <w:tc>
          <w:tcPr>
            <w:tcW w:w="1667" w:type="dxa"/>
            <w:vMerge/>
          </w:tcPr>
          <w:p w14:paraId="23BD2E81" w14:textId="77777777" w:rsidR="00B03389" w:rsidRPr="00791DF4" w:rsidRDefault="00B03389" w:rsidP="007C6041">
            <w:pPr>
              <w:rPr>
                <w:snapToGrid w:val="0"/>
                <w:vanish/>
              </w:rPr>
            </w:pPr>
          </w:p>
        </w:tc>
      </w:tr>
      <w:tr w:rsidR="00724EFB" w:rsidRPr="00791DF4" w14:paraId="26C28777" w14:textId="77777777" w:rsidTr="00982747">
        <w:trPr>
          <w:hidden/>
        </w:trPr>
        <w:tc>
          <w:tcPr>
            <w:tcW w:w="1027" w:type="dxa"/>
          </w:tcPr>
          <w:p w14:paraId="47F52D08" w14:textId="77777777" w:rsidR="00724EFB" w:rsidRPr="00791DF4" w:rsidRDefault="00724EFB" w:rsidP="00F95D60">
            <w:pPr>
              <w:jc w:val="center"/>
              <w:rPr>
                <w:snapToGrid w:val="0"/>
                <w:vanish/>
              </w:rPr>
            </w:pPr>
            <w:r w:rsidRPr="00791DF4">
              <w:rPr>
                <w:snapToGrid w:val="0"/>
                <w:vanish/>
              </w:rPr>
              <w:t>5</w:t>
            </w:r>
          </w:p>
        </w:tc>
        <w:tc>
          <w:tcPr>
            <w:tcW w:w="850" w:type="dxa"/>
          </w:tcPr>
          <w:p w14:paraId="23CD5603" w14:textId="77777777" w:rsidR="00724EFB" w:rsidRPr="00791DF4" w:rsidRDefault="00724EFB" w:rsidP="00F95D60">
            <w:pPr>
              <w:jc w:val="center"/>
              <w:rPr>
                <w:snapToGrid w:val="0"/>
                <w:vanish/>
              </w:rPr>
            </w:pPr>
            <w:r w:rsidRPr="00791DF4">
              <w:rPr>
                <w:snapToGrid w:val="0"/>
                <w:vanish/>
              </w:rPr>
              <w:t>0</w:t>
            </w:r>
          </w:p>
        </w:tc>
        <w:tc>
          <w:tcPr>
            <w:tcW w:w="993" w:type="dxa"/>
          </w:tcPr>
          <w:p w14:paraId="17697D38" w14:textId="77777777" w:rsidR="00724EFB" w:rsidRPr="00791DF4" w:rsidRDefault="00724EFB" w:rsidP="00F95D60">
            <w:pPr>
              <w:jc w:val="center"/>
              <w:rPr>
                <w:snapToGrid w:val="0"/>
                <w:vanish/>
              </w:rPr>
            </w:pPr>
            <w:r w:rsidRPr="00791DF4">
              <w:rPr>
                <w:snapToGrid w:val="0"/>
                <w:vanish/>
              </w:rPr>
              <w:t>2017-01-13</w:t>
            </w:r>
          </w:p>
        </w:tc>
        <w:tc>
          <w:tcPr>
            <w:tcW w:w="5669" w:type="dxa"/>
          </w:tcPr>
          <w:p w14:paraId="44F595CD" w14:textId="77777777" w:rsidR="00724EFB" w:rsidRPr="00791DF4" w:rsidRDefault="00724EFB" w:rsidP="00970381">
            <w:pPr>
              <w:pStyle w:val="a3"/>
              <w:numPr>
                <w:ilvl w:val="0"/>
                <w:numId w:val="7"/>
              </w:numPr>
              <w:ind w:left="458"/>
              <w:rPr>
                <w:rFonts w:cs="Arial"/>
                <w:snapToGrid w:val="0"/>
                <w:vanish/>
              </w:rPr>
            </w:pPr>
            <w:r w:rsidRPr="00791DF4">
              <w:rPr>
                <w:rFonts w:cs="Arial"/>
                <w:snapToGrid w:val="0"/>
                <w:vanish/>
              </w:rPr>
              <w:t>Meta data updated for specification macros, version 3.1</w:t>
            </w:r>
          </w:p>
          <w:p w14:paraId="1C80A5C1" w14:textId="77777777" w:rsidR="00724EFB" w:rsidRPr="00791DF4" w:rsidRDefault="00724EFB" w:rsidP="00970381">
            <w:pPr>
              <w:pStyle w:val="a3"/>
              <w:numPr>
                <w:ilvl w:val="0"/>
                <w:numId w:val="7"/>
              </w:numPr>
              <w:ind w:left="458"/>
              <w:rPr>
                <w:rFonts w:cs="Arial"/>
                <w:snapToGrid w:val="0"/>
                <w:vanish/>
              </w:rPr>
            </w:pPr>
            <w:r w:rsidRPr="00791DF4">
              <w:rPr>
                <w:rFonts w:cs="Arial"/>
                <w:snapToGrid w:val="0"/>
                <w:vanish/>
              </w:rPr>
              <w:t>SW Unit chapter removed for the time being</w:t>
            </w:r>
          </w:p>
          <w:p w14:paraId="0E638D25" w14:textId="77777777" w:rsidR="00724EFB" w:rsidRPr="00791DF4" w:rsidRDefault="00724EFB" w:rsidP="00970381">
            <w:pPr>
              <w:pStyle w:val="a3"/>
              <w:numPr>
                <w:ilvl w:val="0"/>
                <w:numId w:val="7"/>
              </w:numPr>
              <w:ind w:left="458"/>
              <w:rPr>
                <w:rFonts w:cs="Arial"/>
                <w:snapToGrid w:val="0"/>
                <w:vanish/>
              </w:rPr>
            </w:pPr>
            <w:r w:rsidRPr="00791DF4">
              <w:rPr>
                <w:rFonts w:cs="Arial"/>
                <w:snapToGrid w:val="0"/>
                <w:vanish/>
              </w:rPr>
              <w:t>Green boxes added for user hints</w:t>
            </w:r>
          </w:p>
        </w:tc>
        <w:tc>
          <w:tcPr>
            <w:tcW w:w="1667" w:type="dxa"/>
          </w:tcPr>
          <w:p w14:paraId="1C2A887B" w14:textId="77777777" w:rsidR="00724EFB" w:rsidRPr="00791DF4" w:rsidRDefault="00724EFB" w:rsidP="00F95D60">
            <w:pPr>
              <w:rPr>
                <w:snapToGrid w:val="0"/>
                <w:vanish/>
              </w:rPr>
            </w:pPr>
            <w:r w:rsidRPr="00791DF4">
              <w:rPr>
                <w:snapToGrid w:val="0"/>
                <w:vanish/>
              </w:rPr>
              <w:t>Jbaden1</w:t>
            </w:r>
          </w:p>
        </w:tc>
      </w:tr>
      <w:tr w:rsidR="00242DD7" w:rsidRPr="00791DF4" w14:paraId="2975D0B1" w14:textId="77777777" w:rsidTr="00982747">
        <w:trPr>
          <w:hidden/>
        </w:trPr>
        <w:tc>
          <w:tcPr>
            <w:tcW w:w="1027" w:type="dxa"/>
          </w:tcPr>
          <w:p w14:paraId="0FD39D3A" w14:textId="77777777" w:rsidR="00242DD7" w:rsidRPr="00791DF4" w:rsidRDefault="00B03389" w:rsidP="007C6041">
            <w:pPr>
              <w:jc w:val="center"/>
              <w:rPr>
                <w:snapToGrid w:val="0"/>
                <w:vanish/>
              </w:rPr>
            </w:pPr>
            <w:r w:rsidRPr="00791DF4">
              <w:rPr>
                <w:snapToGrid w:val="0"/>
                <w:vanish/>
              </w:rPr>
              <w:t>5</w:t>
            </w:r>
          </w:p>
        </w:tc>
        <w:tc>
          <w:tcPr>
            <w:tcW w:w="850" w:type="dxa"/>
          </w:tcPr>
          <w:p w14:paraId="44436800" w14:textId="77777777" w:rsidR="00242DD7" w:rsidRPr="00791DF4" w:rsidRDefault="00724EFB" w:rsidP="007C6041">
            <w:pPr>
              <w:jc w:val="center"/>
              <w:rPr>
                <w:snapToGrid w:val="0"/>
                <w:vanish/>
              </w:rPr>
            </w:pPr>
            <w:r w:rsidRPr="00791DF4">
              <w:rPr>
                <w:snapToGrid w:val="0"/>
                <w:vanish/>
              </w:rPr>
              <w:t>1</w:t>
            </w:r>
          </w:p>
        </w:tc>
        <w:tc>
          <w:tcPr>
            <w:tcW w:w="993" w:type="dxa"/>
          </w:tcPr>
          <w:p w14:paraId="68F9AF19" w14:textId="77777777" w:rsidR="00242DD7" w:rsidRPr="00791DF4" w:rsidRDefault="00242DD7" w:rsidP="00724EFB">
            <w:pPr>
              <w:jc w:val="center"/>
              <w:rPr>
                <w:snapToGrid w:val="0"/>
                <w:vanish/>
              </w:rPr>
            </w:pPr>
            <w:r w:rsidRPr="00791DF4">
              <w:rPr>
                <w:snapToGrid w:val="0"/>
                <w:vanish/>
              </w:rPr>
              <w:t>2017-01-</w:t>
            </w:r>
            <w:r w:rsidR="001830A7" w:rsidRPr="00791DF4">
              <w:rPr>
                <w:snapToGrid w:val="0"/>
                <w:vanish/>
              </w:rPr>
              <w:t>1</w:t>
            </w:r>
            <w:r w:rsidR="00724EFB" w:rsidRPr="00791DF4">
              <w:rPr>
                <w:snapToGrid w:val="0"/>
                <w:vanish/>
              </w:rPr>
              <w:t>8</w:t>
            </w:r>
          </w:p>
        </w:tc>
        <w:tc>
          <w:tcPr>
            <w:tcW w:w="5669" w:type="dxa"/>
          </w:tcPr>
          <w:p w14:paraId="4DBF4FE3" w14:textId="77777777" w:rsidR="00242DD7" w:rsidRPr="00791DF4" w:rsidRDefault="00724EFB" w:rsidP="00970381">
            <w:pPr>
              <w:pStyle w:val="a3"/>
              <w:numPr>
                <w:ilvl w:val="0"/>
                <w:numId w:val="7"/>
              </w:numPr>
              <w:ind w:left="458"/>
              <w:rPr>
                <w:rFonts w:cs="Arial"/>
                <w:snapToGrid w:val="0"/>
                <w:vanish/>
              </w:rPr>
            </w:pPr>
            <w:r w:rsidRPr="00791DF4">
              <w:rPr>
                <w:rFonts w:cs="Arial"/>
                <w:snapToGrid w:val="0"/>
                <w:vanish/>
              </w:rPr>
              <w:t>Minor editorial changes</w:t>
            </w:r>
          </w:p>
        </w:tc>
        <w:tc>
          <w:tcPr>
            <w:tcW w:w="1667" w:type="dxa"/>
          </w:tcPr>
          <w:p w14:paraId="3F689055" w14:textId="77777777" w:rsidR="00242DD7" w:rsidRPr="00791DF4" w:rsidRDefault="00242DD7" w:rsidP="007C6041">
            <w:pPr>
              <w:rPr>
                <w:snapToGrid w:val="0"/>
                <w:vanish/>
              </w:rPr>
            </w:pPr>
            <w:r w:rsidRPr="00791DF4">
              <w:rPr>
                <w:snapToGrid w:val="0"/>
                <w:vanish/>
              </w:rPr>
              <w:t>Jbaden1</w:t>
            </w:r>
          </w:p>
        </w:tc>
      </w:tr>
      <w:tr w:rsidR="009E3ED8" w:rsidRPr="00791DF4" w14:paraId="278F62CE" w14:textId="77777777" w:rsidTr="00982747">
        <w:trPr>
          <w:hidden/>
        </w:trPr>
        <w:tc>
          <w:tcPr>
            <w:tcW w:w="1027" w:type="dxa"/>
          </w:tcPr>
          <w:p w14:paraId="27D3D88A" w14:textId="77777777" w:rsidR="009E3ED8" w:rsidRPr="00791DF4" w:rsidRDefault="00CD0574" w:rsidP="007C6041">
            <w:pPr>
              <w:jc w:val="center"/>
              <w:rPr>
                <w:snapToGrid w:val="0"/>
                <w:vanish/>
              </w:rPr>
            </w:pPr>
            <w:r w:rsidRPr="00791DF4">
              <w:rPr>
                <w:snapToGrid w:val="0"/>
                <w:vanish/>
              </w:rPr>
              <w:t>6</w:t>
            </w:r>
          </w:p>
        </w:tc>
        <w:tc>
          <w:tcPr>
            <w:tcW w:w="850" w:type="dxa"/>
          </w:tcPr>
          <w:p w14:paraId="0526EF7E" w14:textId="77777777" w:rsidR="009E3ED8" w:rsidRPr="00791DF4" w:rsidRDefault="00CD0574" w:rsidP="007C6041">
            <w:pPr>
              <w:jc w:val="center"/>
              <w:rPr>
                <w:snapToGrid w:val="0"/>
                <w:vanish/>
              </w:rPr>
            </w:pPr>
            <w:r w:rsidRPr="00791DF4">
              <w:rPr>
                <w:snapToGrid w:val="0"/>
                <w:vanish/>
              </w:rPr>
              <w:t>0</w:t>
            </w:r>
          </w:p>
        </w:tc>
        <w:tc>
          <w:tcPr>
            <w:tcW w:w="993" w:type="dxa"/>
          </w:tcPr>
          <w:p w14:paraId="41BE6195" w14:textId="77777777" w:rsidR="009E3ED8" w:rsidRPr="00791DF4" w:rsidRDefault="009E3ED8" w:rsidP="009E3ED8">
            <w:pPr>
              <w:jc w:val="center"/>
              <w:rPr>
                <w:snapToGrid w:val="0"/>
                <w:vanish/>
              </w:rPr>
            </w:pPr>
            <w:r w:rsidRPr="00791DF4">
              <w:rPr>
                <w:snapToGrid w:val="0"/>
                <w:vanish/>
              </w:rPr>
              <w:t>2017-02-03</w:t>
            </w:r>
          </w:p>
        </w:tc>
        <w:tc>
          <w:tcPr>
            <w:tcW w:w="5669" w:type="dxa"/>
          </w:tcPr>
          <w:p w14:paraId="3FB25C6F" w14:textId="77777777" w:rsidR="009E3ED8" w:rsidRPr="00791DF4" w:rsidRDefault="00966374" w:rsidP="00970381">
            <w:pPr>
              <w:pStyle w:val="a3"/>
              <w:numPr>
                <w:ilvl w:val="0"/>
                <w:numId w:val="7"/>
              </w:numPr>
              <w:ind w:left="458"/>
              <w:rPr>
                <w:rFonts w:cs="Arial"/>
                <w:snapToGrid w:val="0"/>
                <w:vanish/>
              </w:rPr>
            </w:pPr>
            <w:r w:rsidRPr="00791DF4">
              <w:rPr>
                <w:rFonts w:cs="Arial"/>
                <w:snapToGrid w:val="0"/>
                <w:vanish/>
              </w:rPr>
              <w:t xml:space="preserve">CR48: </w:t>
            </w:r>
            <w:r w:rsidR="009E3ED8" w:rsidRPr="00791DF4">
              <w:rPr>
                <w:rFonts w:cs="Arial"/>
                <w:snapToGrid w:val="0"/>
                <w:vanish/>
              </w:rPr>
              <w:t>Chapter 6 renamed from “Safety” to “Functional Safety”. New sub-chapter “Safety” introduced in Non-Functional Requirements section</w:t>
            </w:r>
          </w:p>
        </w:tc>
        <w:tc>
          <w:tcPr>
            <w:tcW w:w="1667" w:type="dxa"/>
          </w:tcPr>
          <w:p w14:paraId="3890D6DB" w14:textId="77777777" w:rsidR="009E3ED8" w:rsidRPr="00791DF4" w:rsidRDefault="00A639D4" w:rsidP="007C6041">
            <w:pPr>
              <w:rPr>
                <w:snapToGrid w:val="0"/>
                <w:vanish/>
              </w:rPr>
            </w:pPr>
            <w:r w:rsidRPr="00791DF4">
              <w:rPr>
                <w:snapToGrid w:val="0"/>
                <w:vanish/>
              </w:rPr>
              <w:t>Jbaden1</w:t>
            </w:r>
          </w:p>
        </w:tc>
      </w:tr>
      <w:tr w:rsidR="00607E0B" w:rsidRPr="00791DF4" w14:paraId="4953259D" w14:textId="77777777" w:rsidTr="00982747">
        <w:trPr>
          <w:hidden/>
        </w:trPr>
        <w:tc>
          <w:tcPr>
            <w:tcW w:w="1027" w:type="dxa"/>
          </w:tcPr>
          <w:p w14:paraId="42CE4B1B" w14:textId="77777777" w:rsidR="00607E0B" w:rsidRPr="00791DF4" w:rsidRDefault="00607E0B" w:rsidP="007C6041">
            <w:pPr>
              <w:jc w:val="center"/>
              <w:rPr>
                <w:snapToGrid w:val="0"/>
                <w:vanish/>
              </w:rPr>
            </w:pPr>
            <w:r w:rsidRPr="00791DF4">
              <w:rPr>
                <w:snapToGrid w:val="0"/>
                <w:vanish/>
              </w:rPr>
              <w:t>6</w:t>
            </w:r>
          </w:p>
        </w:tc>
        <w:tc>
          <w:tcPr>
            <w:tcW w:w="850" w:type="dxa"/>
          </w:tcPr>
          <w:p w14:paraId="7F243594" w14:textId="77777777" w:rsidR="00607E0B" w:rsidRPr="00791DF4" w:rsidRDefault="00607E0B" w:rsidP="007C6041">
            <w:pPr>
              <w:jc w:val="center"/>
              <w:rPr>
                <w:snapToGrid w:val="0"/>
                <w:vanish/>
              </w:rPr>
            </w:pPr>
            <w:r w:rsidRPr="00791DF4">
              <w:rPr>
                <w:snapToGrid w:val="0"/>
                <w:vanish/>
              </w:rPr>
              <w:t>0</w:t>
            </w:r>
          </w:p>
        </w:tc>
        <w:tc>
          <w:tcPr>
            <w:tcW w:w="993" w:type="dxa"/>
          </w:tcPr>
          <w:p w14:paraId="2B2868C0" w14:textId="77777777" w:rsidR="00607E0B" w:rsidRPr="00791DF4" w:rsidRDefault="00607E0B" w:rsidP="00607E0B">
            <w:pPr>
              <w:jc w:val="center"/>
              <w:rPr>
                <w:snapToGrid w:val="0"/>
                <w:vanish/>
              </w:rPr>
            </w:pPr>
            <w:r w:rsidRPr="00791DF4">
              <w:rPr>
                <w:snapToGrid w:val="0"/>
                <w:vanish/>
              </w:rPr>
              <w:t>2017-04-28</w:t>
            </w:r>
          </w:p>
        </w:tc>
        <w:tc>
          <w:tcPr>
            <w:tcW w:w="5669" w:type="dxa"/>
          </w:tcPr>
          <w:p w14:paraId="48475C80" w14:textId="77777777" w:rsidR="00607E0B" w:rsidRPr="00791DF4" w:rsidRDefault="00966374" w:rsidP="00970381">
            <w:pPr>
              <w:pStyle w:val="a3"/>
              <w:numPr>
                <w:ilvl w:val="0"/>
                <w:numId w:val="7"/>
              </w:numPr>
              <w:ind w:left="458"/>
              <w:rPr>
                <w:rFonts w:cs="Arial"/>
                <w:snapToGrid w:val="0"/>
                <w:vanish/>
              </w:rPr>
            </w:pPr>
            <w:r w:rsidRPr="00791DF4">
              <w:rPr>
                <w:rFonts w:cs="Arial"/>
                <w:snapToGrid w:val="0"/>
                <w:vanish/>
              </w:rPr>
              <w:t xml:space="preserve">CR7: </w:t>
            </w:r>
            <w:r w:rsidR="00607E0B" w:rsidRPr="00791DF4">
              <w:rPr>
                <w:rFonts w:cs="Arial"/>
                <w:snapToGrid w:val="0"/>
                <w:vanish/>
              </w:rPr>
              <w:t>“RequirementsTraceability” chapter removed</w:t>
            </w:r>
          </w:p>
        </w:tc>
        <w:tc>
          <w:tcPr>
            <w:tcW w:w="1667" w:type="dxa"/>
          </w:tcPr>
          <w:p w14:paraId="74B470AA" w14:textId="77777777" w:rsidR="00607E0B" w:rsidRPr="00791DF4" w:rsidRDefault="00607E0B" w:rsidP="007C6041">
            <w:pPr>
              <w:rPr>
                <w:snapToGrid w:val="0"/>
                <w:vanish/>
              </w:rPr>
            </w:pPr>
            <w:r w:rsidRPr="00791DF4">
              <w:rPr>
                <w:snapToGrid w:val="0"/>
                <w:vanish/>
              </w:rPr>
              <w:t>Jbaden1</w:t>
            </w:r>
          </w:p>
        </w:tc>
      </w:tr>
      <w:tr w:rsidR="00EA6652" w:rsidRPr="00791DF4" w14:paraId="653EB536" w14:textId="77777777" w:rsidTr="00982747">
        <w:trPr>
          <w:hidden/>
        </w:trPr>
        <w:tc>
          <w:tcPr>
            <w:tcW w:w="1027" w:type="dxa"/>
          </w:tcPr>
          <w:p w14:paraId="15D6DB9E" w14:textId="77777777" w:rsidR="00EA6652" w:rsidRPr="00791DF4" w:rsidRDefault="00EA6652" w:rsidP="007C6041">
            <w:pPr>
              <w:jc w:val="center"/>
              <w:rPr>
                <w:snapToGrid w:val="0"/>
                <w:vanish/>
              </w:rPr>
            </w:pPr>
            <w:r w:rsidRPr="00791DF4">
              <w:rPr>
                <w:snapToGrid w:val="0"/>
                <w:vanish/>
              </w:rPr>
              <w:t>6</w:t>
            </w:r>
          </w:p>
        </w:tc>
        <w:tc>
          <w:tcPr>
            <w:tcW w:w="850" w:type="dxa"/>
          </w:tcPr>
          <w:p w14:paraId="6EB3FF3B" w14:textId="77777777" w:rsidR="00EA6652" w:rsidRPr="00791DF4" w:rsidRDefault="00EA6652" w:rsidP="007C6041">
            <w:pPr>
              <w:jc w:val="center"/>
              <w:rPr>
                <w:snapToGrid w:val="0"/>
                <w:vanish/>
              </w:rPr>
            </w:pPr>
            <w:r w:rsidRPr="00791DF4">
              <w:rPr>
                <w:snapToGrid w:val="0"/>
                <w:vanish/>
              </w:rPr>
              <w:t>0</w:t>
            </w:r>
          </w:p>
        </w:tc>
        <w:tc>
          <w:tcPr>
            <w:tcW w:w="993" w:type="dxa"/>
          </w:tcPr>
          <w:p w14:paraId="0A537B8A" w14:textId="77777777" w:rsidR="00EA6652" w:rsidRPr="00791DF4" w:rsidRDefault="00EA6652" w:rsidP="00EA6652">
            <w:pPr>
              <w:jc w:val="center"/>
              <w:rPr>
                <w:snapToGrid w:val="0"/>
                <w:vanish/>
              </w:rPr>
            </w:pPr>
            <w:r w:rsidRPr="00791DF4">
              <w:rPr>
                <w:snapToGrid w:val="0"/>
                <w:vanish/>
              </w:rPr>
              <w:t>2017-11-15</w:t>
            </w:r>
          </w:p>
        </w:tc>
        <w:tc>
          <w:tcPr>
            <w:tcW w:w="5669" w:type="dxa"/>
          </w:tcPr>
          <w:p w14:paraId="3FB70F69" w14:textId="77777777" w:rsidR="00EA6652" w:rsidRPr="00791DF4" w:rsidRDefault="00D93838" w:rsidP="00970381">
            <w:pPr>
              <w:pStyle w:val="a3"/>
              <w:numPr>
                <w:ilvl w:val="0"/>
                <w:numId w:val="7"/>
              </w:numPr>
              <w:ind w:left="418"/>
              <w:rPr>
                <w:rFonts w:cs="Arial"/>
                <w:snapToGrid w:val="0"/>
                <w:vanish/>
              </w:rPr>
            </w:pPr>
            <w:r w:rsidRPr="00791DF4">
              <w:rPr>
                <w:rFonts w:cs="Arial"/>
                <w:snapToGrid w:val="0"/>
                <w:vanish/>
              </w:rPr>
              <w:t xml:space="preserve">CR32/53: </w:t>
            </w:r>
            <w:r w:rsidR="00EA6652" w:rsidRPr="00791DF4">
              <w:rPr>
                <w:rFonts w:cs="Arial"/>
                <w:snapToGrid w:val="0"/>
                <w:vanish/>
              </w:rPr>
              <w:t>New Cover Sheet + Disclaimer replaces FAP-150 like ones.</w:t>
            </w:r>
          </w:p>
          <w:p w14:paraId="6CD70469" w14:textId="77777777" w:rsidR="00256696" w:rsidRPr="00791DF4" w:rsidRDefault="00151B0F" w:rsidP="00970381">
            <w:pPr>
              <w:pStyle w:val="a3"/>
              <w:numPr>
                <w:ilvl w:val="0"/>
                <w:numId w:val="7"/>
              </w:numPr>
              <w:ind w:left="418"/>
              <w:rPr>
                <w:rFonts w:cs="Arial"/>
                <w:snapToGrid w:val="0"/>
                <w:vanish/>
              </w:rPr>
            </w:pPr>
            <w:r w:rsidRPr="00791DF4">
              <w:rPr>
                <w:rFonts w:cs="Arial"/>
                <w:snapToGrid w:val="0"/>
                <w:vanish/>
              </w:rPr>
              <w:t xml:space="preserve">CR75: </w:t>
            </w:r>
            <w:r w:rsidR="00EA6652" w:rsidRPr="00791DF4">
              <w:rPr>
                <w:rFonts w:cs="Arial"/>
                <w:snapToGrid w:val="0"/>
                <w:vanish/>
              </w:rPr>
              <w:t>Some rewording -&gt; Terminology to Glossary, No</w:t>
            </w:r>
            <w:r w:rsidR="00256696" w:rsidRPr="00791DF4">
              <w:rPr>
                <w:rFonts w:cs="Arial"/>
                <w:snapToGrid w:val="0"/>
                <w:vanish/>
              </w:rPr>
              <w:t>tation -&gt; Document Conventions</w:t>
            </w:r>
          </w:p>
          <w:p w14:paraId="0FD1251C" w14:textId="77777777" w:rsidR="00256696" w:rsidRPr="00791DF4" w:rsidRDefault="00256696" w:rsidP="00970381">
            <w:pPr>
              <w:pStyle w:val="a3"/>
              <w:numPr>
                <w:ilvl w:val="0"/>
                <w:numId w:val="7"/>
              </w:numPr>
              <w:ind w:left="418"/>
              <w:rPr>
                <w:rFonts w:cs="Arial"/>
                <w:snapToGrid w:val="0"/>
                <w:vanish/>
              </w:rPr>
            </w:pPr>
            <w:r w:rsidRPr="00791DF4">
              <w:rPr>
                <w:rFonts w:cs="Arial"/>
                <w:snapToGrid w:val="0"/>
                <w:vanish/>
              </w:rPr>
              <w:t>CR49: Rename “</w:t>
            </w:r>
            <w:r w:rsidR="00EA6652" w:rsidRPr="00791DF4">
              <w:rPr>
                <w:rFonts w:cs="Arial"/>
                <w:snapToGrid w:val="0"/>
                <w:vanish/>
              </w:rPr>
              <w:t>Assumptions &amp; Constraints</w:t>
            </w:r>
            <w:r w:rsidRPr="00791DF4">
              <w:rPr>
                <w:rFonts w:cs="Arial"/>
                <w:snapToGrid w:val="0"/>
                <w:vanish/>
              </w:rPr>
              <w:t>”</w:t>
            </w:r>
            <w:r w:rsidR="00EA6652" w:rsidRPr="00791DF4">
              <w:rPr>
                <w:rFonts w:cs="Arial"/>
                <w:snapToGrid w:val="0"/>
                <w:vanish/>
              </w:rPr>
              <w:t xml:space="preserve"> to </w:t>
            </w:r>
            <w:r w:rsidRPr="00791DF4">
              <w:rPr>
                <w:rFonts w:cs="Arial"/>
                <w:snapToGrid w:val="0"/>
                <w:vanish/>
              </w:rPr>
              <w:t>“</w:t>
            </w:r>
            <w:r w:rsidR="00EA6652" w:rsidRPr="00791DF4">
              <w:rPr>
                <w:rFonts w:cs="Arial"/>
                <w:snapToGrid w:val="0"/>
                <w:vanish/>
              </w:rPr>
              <w:t>Assumptions</w:t>
            </w:r>
            <w:r w:rsidRPr="00791DF4">
              <w:rPr>
                <w:rFonts w:cs="Arial"/>
                <w:snapToGrid w:val="0"/>
                <w:vanish/>
              </w:rPr>
              <w:t>”</w:t>
            </w:r>
          </w:p>
          <w:p w14:paraId="65896B7A" w14:textId="77777777" w:rsidR="00EA6652" w:rsidRPr="00791DF4" w:rsidRDefault="00256696" w:rsidP="00970381">
            <w:pPr>
              <w:pStyle w:val="a3"/>
              <w:numPr>
                <w:ilvl w:val="0"/>
                <w:numId w:val="7"/>
              </w:numPr>
              <w:ind w:left="418"/>
              <w:rPr>
                <w:rFonts w:cs="Arial"/>
                <w:snapToGrid w:val="0"/>
                <w:vanish/>
              </w:rPr>
            </w:pPr>
            <w:r w:rsidRPr="00791DF4">
              <w:rPr>
                <w:rFonts w:cs="Arial"/>
                <w:snapToGrid w:val="0"/>
                <w:vanish/>
              </w:rPr>
              <w:t>CR74: Safety Assumptions added to chapter 6.</w:t>
            </w:r>
          </w:p>
          <w:p w14:paraId="63ED0C06" w14:textId="77777777" w:rsidR="006C1973" w:rsidRPr="00791DF4" w:rsidRDefault="006C1973" w:rsidP="00970381">
            <w:pPr>
              <w:pStyle w:val="a3"/>
              <w:numPr>
                <w:ilvl w:val="0"/>
                <w:numId w:val="7"/>
              </w:numPr>
              <w:ind w:left="418"/>
              <w:rPr>
                <w:rFonts w:cs="Arial"/>
                <w:snapToGrid w:val="0"/>
                <w:vanish/>
              </w:rPr>
            </w:pPr>
            <w:r w:rsidRPr="00791DF4">
              <w:rPr>
                <w:rFonts w:cs="Arial"/>
                <w:snapToGrid w:val="0"/>
                <w:vanish/>
              </w:rPr>
              <w:t>CR58: Add function allocation column to Logical Architecture chapter</w:t>
            </w:r>
          </w:p>
        </w:tc>
        <w:tc>
          <w:tcPr>
            <w:tcW w:w="1667" w:type="dxa"/>
          </w:tcPr>
          <w:p w14:paraId="17F320D1" w14:textId="77777777" w:rsidR="00EA6652" w:rsidRPr="00791DF4" w:rsidRDefault="00EA6652" w:rsidP="007C6041">
            <w:pPr>
              <w:rPr>
                <w:snapToGrid w:val="0"/>
                <w:vanish/>
              </w:rPr>
            </w:pPr>
            <w:r w:rsidRPr="00791DF4">
              <w:rPr>
                <w:snapToGrid w:val="0"/>
                <w:vanish/>
              </w:rPr>
              <w:t>Jbaden1</w:t>
            </w:r>
          </w:p>
        </w:tc>
      </w:tr>
      <w:tr w:rsidR="00771878" w:rsidRPr="00791DF4" w14:paraId="69F23FF8" w14:textId="77777777" w:rsidTr="00982747">
        <w:trPr>
          <w:hidden/>
        </w:trPr>
        <w:tc>
          <w:tcPr>
            <w:tcW w:w="1027" w:type="dxa"/>
          </w:tcPr>
          <w:p w14:paraId="31BAB6CE" w14:textId="77777777" w:rsidR="00771878" w:rsidRPr="00791DF4" w:rsidRDefault="00771878" w:rsidP="007C6041">
            <w:pPr>
              <w:jc w:val="center"/>
              <w:rPr>
                <w:snapToGrid w:val="0"/>
                <w:vanish/>
              </w:rPr>
            </w:pPr>
            <w:r w:rsidRPr="00791DF4">
              <w:rPr>
                <w:snapToGrid w:val="0"/>
                <w:vanish/>
              </w:rPr>
              <w:t>6</w:t>
            </w:r>
          </w:p>
        </w:tc>
        <w:tc>
          <w:tcPr>
            <w:tcW w:w="850" w:type="dxa"/>
          </w:tcPr>
          <w:p w14:paraId="6303BCAC" w14:textId="77777777" w:rsidR="00771878" w:rsidRPr="00791DF4" w:rsidRDefault="00771878" w:rsidP="007C6041">
            <w:pPr>
              <w:jc w:val="center"/>
              <w:rPr>
                <w:snapToGrid w:val="0"/>
                <w:vanish/>
              </w:rPr>
            </w:pPr>
            <w:r w:rsidRPr="00791DF4">
              <w:rPr>
                <w:snapToGrid w:val="0"/>
                <w:vanish/>
              </w:rPr>
              <w:t>0</w:t>
            </w:r>
          </w:p>
        </w:tc>
        <w:tc>
          <w:tcPr>
            <w:tcW w:w="993" w:type="dxa"/>
          </w:tcPr>
          <w:p w14:paraId="216A0966" w14:textId="77777777" w:rsidR="00771878" w:rsidRPr="00791DF4" w:rsidRDefault="00771878" w:rsidP="00EA6652">
            <w:pPr>
              <w:jc w:val="center"/>
              <w:rPr>
                <w:snapToGrid w:val="0"/>
                <w:vanish/>
              </w:rPr>
            </w:pPr>
            <w:r w:rsidRPr="00791DF4">
              <w:rPr>
                <w:snapToGrid w:val="0"/>
                <w:vanish/>
              </w:rPr>
              <w:t>2018-01-31</w:t>
            </w:r>
          </w:p>
        </w:tc>
        <w:tc>
          <w:tcPr>
            <w:tcW w:w="5669" w:type="dxa"/>
          </w:tcPr>
          <w:p w14:paraId="7BF74BA4" w14:textId="77777777" w:rsidR="001B20C5" w:rsidRPr="00791DF4" w:rsidRDefault="00161F2C" w:rsidP="00970381">
            <w:pPr>
              <w:pStyle w:val="a3"/>
              <w:numPr>
                <w:ilvl w:val="0"/>
                <w:numId w:val="7"/>
              </w:numPr>
              <w:ind w:left="418"/>
              <w:rPr>
                <w:rFonts w:cs="Arial"/>
                <w:snapToGrid w:val="0"/>
                <w:vanish/>
              </w:rPr>
            </w:pPr>
            <w:r w:rsidRPr="00791DF4">
              <w:rPr>
                <w:rFonts w:cs="Arial"/>
                <w:snapToGrid w:val="0"/>
                <w:vanish/>
              </w:rPr>
              <w:t xml:space="preserve">CR63: </w:t>
            </w:r>
            <w:r w:rsidR="00771878" w:rsidRPr="00791DF4">
              <w:rPr>
                <w:rFonts w:cs="Arial"/>
                <w:snapToGrid w:val="0"/>
                <w:vanish/>
              </w:rPr>
              <w:t>Updated links to Functional Safety Sharepoint</w:t>
            </w:r>
          </w:p>
        </w:tc>
        <w:tc>
          <w:tcPr>
            <w:tcW w:w="1667" w:type="dxa"/>
          </w:tcPr>
          <w:p w14:paraId="591DDE9E" w14:textId="77777777" w:rsidR="00771878" w:rsidRPr="00791DF4" w:rsidRDefault="00771878" w:rsidP="007C6041">
            <w:pPr>
              <w:rPr>
                <w:snapToGrid w:val="0"/>
                <w:vanish/>
              </w:rPr>
            </w:pPr>
            <w:r w:rsidRPr="00791DF4">
              <w:rPr>
                <w:snapToGrid w:val="0"/>
                <w:vanish/>
              </w:rPr>
              <w:t>Jbaden1</w:t>
            </w:r>
          </w:p>
        </w:tc>
      </w:tr>
      <w:tr w:rsidR="001B20C5" w:rsidRPr="00791DF4" w14:paraId="6C719F7B" w14:textId="77777777" w:rsidTr="00982747">
        <w:trPr>
          <w:hidden/>
        </w:trPr>
        <w:tc>
          <w:tcPr>
            <w:tcW w:w="1027" w:type="dxa"/>
          </w:tcPr>
          <w:p w14:paraId="0D8CEE81" w14:textId="77777777" w:rsidR="001B20C5" w:rsidRPr="00791DF4" w:rsidRDefault="001B20C5" w:rsidP="001B20C5">
            <w:pPr>
              <w:jc w:val="center"/>
              <w:rPr>
                <w:snapToGrid w:val="0"/>
                <w:vanish/>
              </w:rPr>
            </w:pPr>
            <w:r w:rsidRPr="00791DF4">
              <w:rPr>
                <w:snapToGrid w:val="0"/>
                <w:vanish/>
              </w:rPr>
              <w:t>6</w:t>
            </w:r>
          </w:p>
        </w:tc>
        <w:tc>
          <w:tcPr>
            <w:tcW w:w="850" w:type="dxa"/>
          </w:tcPr>
          <w:p w14:paraId="72A6836E" w14:textId="77777777" w:rsidR="001B20C5" w:rsidRPr="00791DF4" w:rsidRDefault="001B20C5" w:rsidP="001B20C5">
            <w:pPr>
              <w:jc w:val="center"/>
              <w:rPr>
                <w:snapToGrid w:val="0"/>
                <w:vanish/>
              </w:rPr>
            </w:pPr>
            <w:r w:rsidRPr="00791DF4">
              <w:rPr>
                <w:snapToGrid w:val="0"/>
                <w:vanish/>
              </w:rPr>
              <w:t>0</w:t>
            </w:r>
          </w:p>
        </w:tc>
        <w:tc>
          <w:tcPr>
            <w:tcW w:w="993" w:type="dxa"/>
          </w:tcPr>
          <w:p w14:paraId="790D187B" w14:textId="77777777" w:rsidR="001B20C5" w:rsidRPr="00791DF4" w:rsidRDefault="001B20C5" w:rsidP="001B20C5">
            <w:pPr>
              <w:jc w:val="center"/>
              <w:rPr>
                <w:snapToGrid w:val="0"/>
                <w:vanish/>
              </w:rPr>
            </w:pPr>
            <w:r w:rsidRPr="00791DF4">
              <w:rPr>
                <w:snapToGrid w:val="0"/>
                <w:vanish/>
              </w:rPr>
              <w:t>2018-07-24</w:t>
            </w:r>
          </w:p>
        </w:tc>
        <w:tc>
          <w:tcPr>
            <w:tcW w:w="5669" w:type="dxa"/>
          </w:tcPr>
          <w:p w14:paraId="06711AE7" w14:textId="77777777" w:rsidR="001B20C5" w:rsidRPr="00791DF4" w:rsidRDefault="001B20C5" w:rsidP="00970381">
            <w:pPr>
              <w:pStyle w:val="a3"/>
              <w:numPr>
                <w:ilvl w:val="0"/>
                <w:numId w:val="7"/>
              </w:numPr>
              <w:ind w:left="418"/>
              <w:rPr>
                <w:rFonts w:cs="Arial"/>
                <w:snapToGrid w:val="0"/>
                <w:vanish/>
              </w:rPr>
            </w:pPr>
            <w:r w:rsidRPr="00791DF4">
              <w:rPr>
                <w:rFonts w:cs="Arial"/>
                <w:snapToGrid w:val="0"/>
                <w:vanish/>
              </w:rPr>
              <w:t>CR69: Add FSR to FeatureDoc</w:t>
            </w:r>
          </w:p>
          <w:p w14:paraId="3C21B8E8" w14:textId="77777777" w:rsidR="001B20C5" w:rsidRPr="00791DF4" w:rsidRDefault="001B20C5" w:rsidP="00970381">
            <w:pPr>
              <w:pStyle w:val="a3"/>
              <w:numPr>
                <w:ilvl w:val="0"/>
                <w:numId w:val="7"/>
              </w:numPr>
              <w:ind w:left="418"/>
              <w:rPr>
                <w:rFonts w:cs="Arial"/>
                <w:snapToGrid w:val="0"/>
                <w:vanish/>
              </w:rPr>
            </w:pPr>
            <w:r w:rsidRPr="00791DF4">
              <w:rPr>
                <w:rFonts w:cs="Arial"/>
                <w:snapToGrid w:val="0"/>
                <w:vanish/>
              </w:rPr>
              <w:t>CR64: Add new section "Design Requirements" to Function Spec and Feature Spec</w:t>
            </w:r>
          </w:p>
        </w:tc>
        <w:tc>
          <w:tcPr>
            <w:tcW w:w="1667" w:type="dxa"/>
          </w:tcPr>
          <w:p w14:paraId="74BF5D77" w14:textId="77777777" w:rsidR="001B20C5" w:rsidRPr="00791DF4" w:rsidRDefault="001B20C5" w:rsidP="001B20C5">
            <w:pPr>
              <w:rPr>
                <w:snapToGrid w:val="0"/>
                <w:vanish/>
              </w:rPr>
            </w:pPr>
            <w:r w:rsidRPr="00791DF4">
              <w:rPr>
                <w:snapToGrid w:val="0"/>
                <w:vanish/>
              </w:rPr>
              <w:t>Jbaden1</w:t>
            </w:r>
          </w:p>
        </w:tc>
      </w:tr>
      <w:tr w:rsidR="002C1D22" w:rsidRPr="00791DF4" w14:paraId="617A4D86" w14:textId="77777777" w:rsidTr="00982747">
        <w:trPr>
          <w:hidden/>
        </w:trPr>
        <w:tc>
          <w:tcPr>
            <w:tcW w:w="1027" w:type="dxa"/>
          </w:tcPr>
          <w:p w14:paraId="5E001842" w14:textId="77777777" w:rsidR="002C1D22" w:rsidRPr="00791DF4" w:rsidRDefault="002C1D22" w:rsidP="002C1D22">
            <w:pPr>
              <w:jc w:val="center"/>
              <w:rPr>
                <w:snapToGrid w:val="0"/>
                <w:vanish/>
              </w:rPr>
            </w:pPr>
            <w:r w:rsidRPr="00791DF4">
              <w:rPr>
                <w:snapToGrid w:val="0"/>
                <w:vanish/>
              </w:rPr>
              <w:t>6</w:t>
            </w:r>
          </w:p>
        </w:tc>
        <w:tc>
          <w:tcPr>
            <w:tcW w:w="850" w:type="dxa"/>
          </w:tcPr>
          <w:p w14:paraId="44AF8F71" w14:textId="77777777" w:rsidR="002C1D22" w:rsidRPr="00791DF4" w:rsidRDefault="002C1D22" w:rsidP="002C1D22">
            <w:pPr>
              <w:jc w:val="center"/>
              <w:rPr>
                <w:snapToGrid w:val="0"/>
                <w:vanish/>
              </w:rPr>
            </w:pPr>
            <w:r w:rsidRPr="00791DF4">
              <w:rPr>
                <w:snapToGrid w:val="0"/>
                <w:vanish/>
              </w:rPr>
              <w:t>0</w:t>
            </w:r>
          </w:p>
        </w:tc>
        <w:tc>
          <w:tcPr>
            <w:tcW w:w="993" w:type="dxa"/>
          </w:tcPr>
          <w:p w14:paraId="1E1EB85F" w14:textId="77777777" w:rsidR="002C1D22" w:rsidRPr="00791DF4" w:rsidRDefault="002C1D22" w:rsidP="002C1D22">
            <w:pPr>
              <w:jc w:val="center"/>
              <w:rPr>
                <w:snapToGrid w:val="0"/>
                <w:vanish/>
              </w:rPr>
            </w:pPr>
            <w:r w:rsidRPr="00791DF4">
              <w:rPr>
                <w:snapToGrid w:val="0"/>
                <w:vanish/>
              </w:rPr>
              <w:t>2018-08-06</w:t>
            </w:r>
          </w:p>
        </w:tc>
        <w:tc>
          <w:tcPr>
            <w:tcW w:w="5669" w:type="dxa"/>
          </w:tcPr>
          <w:p w14:paraId="1B93D195" w14:textId="77777777" w:rsidR="002C1D22" w:rsidRPr="00791DF4" w:rsidRDefault="002C1D22" w:rsidP="00970381">
            <w:pPr>
              <w:pStyle w:val="a3"/>
              <w:numPr>
                <w:ilvl w:val="0"/>
                <w:numId w:val="7"/>
              </w:numPr>
              <w:ind w:left="426"/>
              <w:rPr>
                <w:rFonts w:cs="Arial"/>
                <w:snapToGrid w:val="0"/>
                <w:vanish/>
              </w:rPr>
            </w:pPr>
            <w:r w:rsidRPr="00791DF4">
              <w:rPr>
                <w:rFonts w:cs="Arial"/>
                <w:snapToGrid w:val="0"/>
                <w:vanish/>
              </w:rPr>
              <w:t>CR53: some corrections for metada and formatting</w:t>
            </w:r>
          </w:p>
        </w:tc>
        <w:tc>
          <w:tcPr>
            <w:tcW w:w="1667" w:type="dxa"/>
          </w:tcPr>
          <w:p w14:paraId="10DBF608" w14:textId="77777777" w:rsidR="002C1D22" w:rsidRPr="00791DF4" w:rsidRDefault="002C1D22" w:rsidP="002C1D22">
            <w:pPr>
              <w:rPr>
                <w:snapToGrid w:val="0"/>
                <w:vanish/>
              </w:rPr>
            </w:pPr>
            <w:r w:rsidRPr="00791DF4">
              <w:rPr>
                <w:snapToGrid w:val="0"/>
                <w:vanish/>
              </w:rPr>
              <w:t>Jbaden1</w:t>
            </w:r>
          </w:p>
        </w:tc>
      </w:tr>
      <w:tr w:rsidR="00B23C24" w:rsidRPr="00791DF4" w14:paraId="4F20E8A9"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BFCE57F" w14:textId="77777777" w:rsidR="00B23C24" w:rsidRPr="00791DF4" w:rsidRDefault="00B23C24" w:rsidP="00465E0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FFD0E7B" w14:textId="77777777" w:rsidR="00B23C24" w:rsidRPr="00791DF4" w:rsidRDefault="00B23C24" w:rsidP="00465E01">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4A215A40" w14:textId="77777777" w:rsidR="00B23C24" w:rsidRPr="00791DF4" w:rsidRDefault="00B23C24" w:rsidP="00465E01">
            <w:pPr>
              <w:jc w:val="center"/>
              <w:rPr>
                <w:snapToGrid w:val="0"/>
                <w:vanish/>
              </w:rPr>
            </w:pPr>
            <w:r w:rsidRPr="00791DF4">
              <w:rPr>
                <w:snapToGrid w:val="0"/>
                <w:vanish/>
              </w:rPr>
              <w:t>2018-09-28</w:t>
            </w:r>
          </w:p>
        </w:tc>
        <w:tc>
          <w:tcPr>
            <w:tcW w:w="5669" w:type="dxa"/>
            <w:tcBorders>
              <w:top w:val="single" w:sz="4" w:space="0" w:color="auto"/>
              <w:left w:val="single" w:sz="4" w:space="0" w:color="auto"/>
              <w:bottom w:val="single" w:sz="4" w:space="0" w:color="auto"/>
              <w:right w:val="single" w:sz="4" w:space="0" w:color="auto"/>
            </w:tcBorders>
          </w:tcPr>
          <w:p w14:paraId="7C9033B8" w14:textId="77777777" w:rsidR="00B23C24" w:rsidRPr="00791DF4" w:rsidRDefault="00B23C24" w:rsidP="00970381">
            <w:pPr>
              <w:pStyle w:val="a3"/>
              <w:numPr>
                <w:ilvl w:val="0"/>
                <w:numId w:val="7"/>
              </w:numPr>
              <w:ind w:left="453"/>
              <w:rPr>
                <w:rFonts w:cs="Arial"/>
                <w:snapToGrid w:val="0"/>
                <w:vanish/>
              </w:rPr>
            </w:pPr>
            <w:r w:rsidRPr="00791DF4">
              <w:rPr>
                <w:rFonts w:cs="Arial"/>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431D1E51" w14:textId="77777777" w:rsidR="00B23C24" w:rsidRPr="00791DF4" w:rsidRDefault="00B23C24" w:rsidP="00465E01">
            <w:pPr>
              <w:rPr>
                <w:snapToGrid w:val="0"/>
                <w:vanish/>
              </w:rPr>
            </w:pPr>
            <w:r w:rsidRPr="00791DF4">
              <w:rPr>
                <w:snapToGrid w:val="0"/>
                <w:vanish/>
              </w:rPr>
              <w:t>Jbaden1</w:t>
            </w:r>
          </w:p>
        </w:tc>
      </w:tr>
      <w:tr w:rsidR="000F7EE0" w:rsidRPr="00791DF4" w14:paraId="48B0B024"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C8A7010" w14:textId="77777777" w:rsidR="000F7EE0" w:rsidRPr="00791DF4" w:rsidRDefault="000F7EE0" w:rsidP="000F7EE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5F9F965" w14:textId="77777777" w:rsidR="000F7EE0" w:rsidRPr="00791DF4" w:rsidRDefault="000F7EE0" w:rsidP="000F7EE0">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01E15A88" w14:textId="77777777" w:rsidR="000F7EE0" w:rsidRPr="00791DF4" w:rsidRDefault="000F7EE0" w:rsidP="000F7EE0">
            <w:pPr>
              <w:jc w:val="center"/>
              <w:rPr>
                <w:snapToGrid w:val="0"/>
                <w:vanish/>
              </w:rPr>
            </w:pPr>
            <w:r w:rsidRPr="00791DF4">
              <w:rPr>
                <w:snapToGrid w:val="0"/>
                <w:vanish/>
              </w:rPr>
              <w:t>2018-10-31</w:t>
            </w:r>
          </w:p>
        </w:tc>
        <w:tc>
          <w:tcPr>
            <w:tcW w:w="5669" w:type="dxa"/>
            <w:tcBorders>
              <w:top w:val="single" w:sz="4" w:space="0" w:color="auto"/>
              <w:left w:val="single" w:sz="4" w:space="0" w:color="auto"/>
              <w:bottom w:val="single" w:sz="4" w:space="0" w:color="auto"/>
              <w:right w:val="single" w:sz="4" w:space="0" w:color="auto"/>
            </w:tcBorders>
          </w:tcPr>
          <w:p w14:paraId="3D5AC7C8" w14:textId="77777777" w:rsidR="000F7EE0" w:rsidRPr="00791DF4" w:rsidRDefault="000F7EE0" w:rsidP="00970381">
            <w:pPr>
              <w:pStyle w:val="a3"/>
              <w:numPr>
                <w:ilvl w:val="0"/>
                <w:numId w:val="7"/>
              </w:numPr>
              <w:ind w:left="453"/>
              <w:rPr>
                <w:rFonts w:cs="Arial"/>
                <w:snapToGrid w:val="0"/>
                <w:vanish/>
              </w:rPr>
            </w:pPr>
            <w:r w:rsidRPr="00791DF4">
              <w:rPr>
                <w:rFonts w:cs="Arial"/>
                <w:snapToGrid w:val="0"/>
                <w:vanish/>
              </w:rPr>
              <w:t>Cover sheet and footer more GIS like. Functional Safety team feedback incorporated:</w:t>
            </w:r>
          </w:p>
          <w:p w14:paraId="5EAF1C39" w14:textId="77777777" w:rsidR="000F7EE0" w:rsidRPr="00791DF4" w:rsidRDefault="000F7EE0" w:rsidP="00970381">
            <w:pPr>
              <w:pStyle w:val="a3"/>
              <w:numPr>
                <w:ilvl w:val="1"/>
                <w:numId w:val="7"/>
              </w:numPr>
              <w:rPr>
                <w:rFonts w:cs="Arial"/>
                <w:snapToGrid w:val="0"/>
                <w:vanish/>
              </w:rPr>
            </w:pPr>
            <w:r w:rsidRPr="00791DF4">
              <w:rPr>
                <w:rFonts w:cs="Arial"/>
                <w:snapToGrid w:val="0"/>
                <w:vanish/>
              </w:rPr>
              <w:t>New subsection</w:t>
            </w:r>
            <w:r w:rsidR="008A4C8A" w:rsidRPr="00791DF4">
              <w:rPr>
                <w:rFonts w:cs="Arial"/>
                <w:snapToGrid w:val="0"/>
                <w:vanish/>
              </w:rPr>
              <w:t>s</w:t>
            </w:r>
            <w:r w:rsidRPr="00791DF4">
              <w:rPr>
                <w:rFonts w:cs="Arial"/>
                <w:snapToGrid w:val="0"/>
                <w:vanish/>
              </w:rPr>
              <w:t xml:space="preserve"> “Functional Safety Requirements</w:t>
            </w:r>
            <w:r w:rsidR="008A4C8A" w:rsidRPr="00791DF4">
              <w:rPr>
                <w:rFonts w:cs="Arial"/>
                <w:snapToGrid w:val="0"/>
                <w:vanish/>
              </w:rPr>
              <w:t>, (Decomposed) FSRs and Parameters / Values</w:t>
            </w:r>
          </w:p>
          <w:p w14:paraId="7EDA9C02" w14:textId="77777777" w:rsidR="000F7EE0" w:rsidRPr="00791DF4" w:rsidRDefault="000F7EE0" w:rsidP="00970381">
            <w:pPr>
              <w:pStyle w:val="a3"/>
              <w:numPr>
                <w:ilvl w:val="1"/>
                <w:numId w:val="7"/>
              </w:numPr>
              <w:rPr>
                <w:rFonts w:cs="Arial"/>
                <w:snapToGrid w:val="0"/>
                <w:vanish/>
              </w:rPr>
            </w:pPr>
            <w:r w:rsidRPr="00791DF4">
              <w:rPr>
                <w:rFonts w:cs="Arial"/>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239FE8BF" w14:textId="77777777" w:rsidR="000F7EE0" w:rsidRPr="00791DF4" w:rsidRDefault="008A4C8A" w:rsidP="000F7EE0">
            <w:pPr>
              <w:rPr>
                <w:snapToGrid w:val="0"/>
                <w:vanish/>
              </w:rPr>
            </w:pPr>
            <w:r w:rsidRPr="00791DF4">
              <w:rPr>
                <w:snapToGrid w:val="0"/>
                <w:vanish/>
              </w:rPr>
              <w:t>Jbaden1</w:t>
            </w:r>
          </w:p>
        </w:tc>
      </w:tr>
      <w:tr w:rsidR="00982747" w:rsidRPr="00791DF4" w14:paraId="5EBBE3B1" w14:textId="77777777" w:rsidTr="009827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D623D3B" w14:textId="77777777" w:rsidR="00982747" w:rsidRPr="00791DF4" w:rsidRDefault="00982747" w:rsidP="00982747">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CD3C657" w14:textId="77777777" w:rsidR="00982747" w:rsidRPr="00791DF4" w:rsidRDefault="00982747" w:rsidP="00982747">
            <w:pPr>
              <w:jc w:val="center"/>
              <w:rPr>
                <w:snapToGrid w:val="0"/>
                <w:vanish/>
              </w:rPr>
            </w:pPr>
            <w:r w:rsidRPr="00791DF4">
              <w:rPr>
                <w:snapToGrid w:val="0"/>
                <w:vanish/>
              </w:rPr>
              <w:t>0</w:t>
            </w:r>
          </w:p>
        </w:tc>
        <w:tc>
          <w:tcPr>
            <w:tcW w:w="993" w:type="dxa"/>
            <w:tcBorders>
              <w:top w:val="single" w:sz="4" w:space="0" w:color="auto"/>
              <w:left w:val="single" w:sz="4" w:space="0" w:color="auto"/>
              <w:bottom w:val="single" w:sz="4" w:space="0" w:color="auto"/>
              <w:right w:val="single" w:sz="4" w:space="0" w:color="auto"/>
            </w:tcBorders>
          </w:tcPr>
          <w:p w14:paraId="636CE380" w14:textId="77777777" w:rsidR="00982747" w:rsidRPr="00791DF4" w:rsidRDefault="00982747" w:rsidP="00982747">
            <w:pPr>
              <w:jc w:val="center"/>
              <w:rPr>
                <w:snapToGrid w:val="0"/>
                <w:vanish/>
              </w:rPr>
            </w:pPr>
            <w:r w:rsidRPr="00791DF4">
              <w:rPr>
                <w:snapToGrid w:val="0"/>
                <w:vanish/>
              </w:rPr>
              <w:t>2018-12-12</w:t>
            </w:r>
          </w:p>
        </w:tc>
        <w:tc>
          <w:tcPr>
            <w:tcW w:w="5669" w:type="dxa"/>
            <w:tcBorders>
              <w:top w:val="single" w:sz="4" w:space="0" w:color="auto"/>
              <w:left w:val="single" w:sz="4" w:space="0" w:color="auto"/>
              <w:bottom w:val="single" w:sz="4" w:space="0" w:color="auto"/>
              <w:right w:val="single" w:sz="4" w:space="0" w:color="auto"/>
            </w:tcBorders>
          </w:tcPr>
          <w:p w14:paraId="636094EB" w14:textId="77777777" w:rsidR="00982747" w:rsidRPr="00791DF4" w:rsidRDefault="00982747" w:rsidP="00970381">
            <w:pPr>
              <w:pStyle w:val="a3"/>
              <w:numPr>
                <w:ilvl w:val="0"/>
                <w:numId w:val="7"/>
              </w:numPr>
              <w:ind w:left="453"/>
              <w:rPr>
                <w:rFonts w:cs="Arial"/>
                <w:snapToGrid w:val="0"/>
                <w:vanish/>
              </w:rPr>
            </w:pPr>
            <w:r w:rsidRPr="00791DF4">
              <w:rPr>
                <w:rFonts w:cs="Arial"/>
                <w:snapToGrid w:val="0"/>
                <w:vanish/>
              </w:rPr>
              <w:t xml:space="preserve">FSR template removed, now as </w:t>
            </w:r>
            <w:r w:rsidR="007F0FCD" w:rsidRPr="00791DF4">
              <w:rPr>
                <w:rFonts w:cs="Arial"/>
                <w:snapToGrid w:val="0"/>
                <w:vanish/>
              </w:rPr>
              <w:t xml:space="preserve">a </w:t>
            </w:r>
            <w:r w:rsidRPr="00791DF4">
              <w:rPr>
                <w:rFonts w:cs="Arial"/>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0B3DD909" w14:textId="77777777" w:rsidR="00982747" w:rsidRPr="00791DF4" w:rsidRDefault="00982747" w:rsidP="00982747">
            <w:pPr>
              <w:rPr>
                <w:snapToGrid w:val="0"/>
                <w:vanish/>
              </w:rPr>
            </w:pPr>
            <w:r w:rsidRPr="00791DF4">
              <w:rPr>
                <w:snapToGrid w:val="0"/>
                <w:vanish/>
              </w:rPr>
              <w:t>Jbaden1</w:t>
            </w:r>
          </w:p>
        </w:tc>
      </w:tr>
      <w:tr w:rsidR="001C62AC" w:rsidRPr="00791DF4" w14:paraId="0FEDC7EB" w14:textId="77777777" w:rsidTr="008660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91AEAB2" w14:textId="77777777" w:rsidR="001C62AC" w:rsidRPr="00791DF4" w:rsidRDefault="001C62AC"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48AA8FFF" w14:textId="77777777" w:rsidR="001C62AC" w:rsidRPr="00791DF4" w:rsidRDefault="001C62AC" w:rsidP="00866024">
            <w:pPr>
              <w:jc w:val="center"/>
              <w:rPr>
                <w:snapToGrid w:val="0"/>
                <w:vanish/>
              </w:rPr>
            </w:pPr>
            <w:r w:rsidRPr="00791DF4">
              <w:rPr>
                <w:snapToGrid w:val="0"/>
                <w:vanish/>
              </w:rPr>
              <w:t>0</w:t>
            </w:r>
            <w:r w:rsidR="00167F8A" w:rsidRPr="00791DF4">
              <w:rPr>
                <w:snapToGrid w:val="0"/>
                <w:vanish/>
              </w:rPr>
              <w:t>a</w:t>
            </w:r>
          </w:p>
        </w:tc>
        <w:tc>
          <w:tcPr>
            <w:tcW w:w="993" w:type="dxa"/>
            <w:tcBorders>
              <w:top w:val="single" w:sz="4" w:space="0" w:color="auto"/>
              <w:left w:val="single" w:sz="4" w:space="0" w:color="auto"/>
              <w:bottom w:val="single" w:sz="4" w:space="0" w:color="auto"/>
              <w:right w:val="single" w:sz="4" w:space="0" w:color="auto"/>
            </w:tcBorders>
          </w:tcPr>
          <w:p w14:paraId="5263019A" w14:textId="77777777" w:rsidR="001C62AC" w:rsidRPr="00791DF4" w:rsidRDefault="001C62AC" w:rsidP="00866024">
            <w:pPr>
              <w:jc w:val="center"/>
              <w:rPr>
                <w:snapToGrid w:val="0"/>
                <w:vanish/>
              </w:rPr>
            </w:pPr>
            <w:r w:rsidRPr="00791DF4">
              <w:rPr>
                <w:snapToGrid w:val="0"/>
                <w:vanish/>
              </w:rPr>
              <w:t>2019-05-23</w:t>
            </w:r>
          </w:p>
        </w:tc>
        <w:tc>
          <w:tcPr>
            <w:tcW w:w="5669" w:type="dxa"/>
            <w:tcBorders>
              <w:top w:val="single" w:sz="4" w:space="0" w:color="auto"/>
              <w:left w:val="single" w:sz="4" w:space="0" w:color="auto"/>
              <w:bottom w:val="single" w:sz="4" w:space="0" w:color="auto"/>
              <w:right w:val="single" w:sz="4" w:space="0" w:color="auto"/>
            </w:tcBorders>
          </w:tcPr>
          <w:p w14:paraId="3B41543A" w14:textId="77777777" w:rsidR="001C62AC" w:rsidRPr="00791DF4" w:rsidRDefault="001C62AC" w:rsidP="00970381">
            <w:pPr>
              <w:pStyle w:val="a3"/>
              <w:numPr>
                <w:ilvl w:val="0"/>
                <w:numId w:val="7"/>
              </w:numPr>
              <w:ind w:left="453"/>
              <w:rPr>
                <w:rFonts w:cs="Arial"/>
                <w:snapToGrid w:val="0"/>
                <w:vanish/>
              </w:rPr>
            </w:pPr>
            <w:r w:rsidRPr="00791DF4">
              <w:rPr>
                <w:rFonts w:cs="Arial"/>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54490265" w14:textId="77777777" w:rsidR="001C62AC" w:rsidRPr="00791DF4" w:rsidRDefault="001C62AC" w:rsidP="00866024">
            <w:pPr>
              <w:rPr>
                <w:snapToGrid w:val="0"/>
                <w:vanish/>
              </w:rPr>
            </w:pPr>
            <w:r w:rsidRPr="00791DF4">
              <w:rPr>
                <w:snapToGrid w:val="0"/>
                <w:vanish/>
              </w:rPr>
              <w:t>Jbaden1</w:t>
            </w:r>
          </w:p>
        </w:tc>
      </w:tr>
      <w:tr w:rsidR="00E171B0" w:rsidRPr="00791DF4" w14:paraId="1DCE7F5D"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01B3313" w14:textId="77777777" w:rsidR="00E171B0" w:rsidRPr="00791DF4" w:rsidRDefault="00E171B0"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E833C4B" w14:textId="77777777" w:rsidR="00E171B0" w:rsidRPr="00791DF4" w:rsidRDefault="00E171B0" w:rsidP="00167F8A">
            <w:pPr>
              <w:jc w:val="center"/>
              <w:rPr>
                <w:snapToGrid w:val="0"/>
                <w:vanish/>
              </w:rPr>
            </w:pPr>
            <w:r w:rsidRPr="00791DF4">
              <w:rPr>
                <w:snapToGrid w:val="0"/>
                <w:vanish/>
              </w:rPr>
              <w:t>0</w:t>
            </w:r>
            <w:r w:rsidR="00167F8A" w:rsidRPr="00791DF4">
              <w:rPr>
                <w:snapToGrid w:val="0"/>
                <w:vanish/>
              </w:rPr>
              <w:t>b</w:t>
            </w:r>
          </w:p>
        </w:tc>
        <w:tc>
          <w:tcPr>
            <w:tcW w:w="993" w:type="dxa"/>
            <w:tcBorders>
              <w:top w:val="single" w:sz="4" w:space="0" w:color="auto"/>
              <w:left w:val="single" w:sz="4" w:space="0" w:color="auto"/>
              <w:bottom w:val="single" w:sz="4" w:space="0" w:color="auto"/>
              <w:right w:val="single" w:sz="4" w:space="0" w:color="auto"/>
            </w:tcBorders>
          </w:tcPr>
          <w:p w14:paraId="2BACBB4D" w14:textId="77777777" w:rsidR="00E171B0" w:rsidRPr="00791DF4" w:rsidRDefault="00E171B0" w:rsidP="00334A6A">
            <w:pPr>
              <w:jc w:val="center"/>
              <w:rPr>
                <w:snapToGrid w:val="0"/>
                <w:vanish/>
              </w:rPr>
            </w:pPr>
            <w:r w:rsidRPr="00791DF4">
              <w:rPr>
                <w:snapToGrid w:val="0"/>
                <w:vanish/>
              </w:rPr>
              <w:t>2019-06-26</w:t>
            </w:r>
          </w:p>
        </w:tc>
        <w:tc>
          <w:tcPr>
            <w:tcW w:w="5669" w:type="dxa"/>
            <w:tcBorders>
              <w:top w:val="single" w:sz="4" w:space="0" w:color="auto"/>
              <w:left w:val="single" w:sz="4" w:space="0" w:color="auto"/>
              <w:bottom w:val="single" w:sz="4" w:space="0" w:color="auto"/>
              <w:right w:val="single" w:sz="4" w:space="0" w:color="auto"/>
            </w:tcBorders>
          </w:tcPr>
          <w:p w14:paraId="1C9A3957" w14:textId="77777777" w:rsidR="00E171B0" w:rsidRPr="00791DF4" w:rsidRDefault="00E171B0" w:rsidP="00970381">
            <w:pPr>
              <w:pStyle w:val="a3"/>
              <w:numPr>
                <w:ilvl w:val="0"/>
                <w:numId w:val="7"/>
              </w:numPr>
              <w:ind w:left="453"/>
              <w:textAlignment w:val="auto"/>
              <w:rPr>
                <w:rFonts w:cs="Arial"/>
                <w:snapToGrid w:val="0"/>
                <w:vanish/>
              </w:rPr>
            </w:pPr>
            <w:r w:rsidRPr="00791DF4">
              <w:rPr>
                <w:rFonts w:cs="Arial"/>
                <w:snapToGrid w:val="0"/>
                <w:vanish/>
              </w:rPr>
              <w:t>Chapter “Logical Elements” in “Logical Architecture” section added (FuSa CR 15136240)</w:t>
            </w:r>
          </w:p>
        </w:tc>
        <w:tc>
          <w:tcPr>
            <w:tcW w:w="1667" w:type="dxa"/>
            <w:tcBorders>
              <w:top w:val="single" w:sz="4" w:space="0" w:color="auto"/>
              <w:left w:val="single" w:sz="4" w:space="0" w:color="auto"/>
              <w:bottom w:val="single" w:sz="4" w:space="0" w:color="auto"/>
              <w:right w:val="single" w:sz="4" w:space="0" w:color="auto"/>
            </w:tcBorders>
          </w:tcPr>
          <w:p w14:paraId="63967334" w14:textId="77777777" w:rsidR="00E171B0" w:rsidRPr="00791DF4" w:rsidRDefault="00E171B0" w:rsidP="00334A6A">
            <w:pPr>
              <w:rPr>
                <w:snapToGrid w:val="0"/>
                <w:vanish/>
              </w:rPr>
            </w:pPr>
            <w:r w:rsidRPr="00791DF4">
              <w:rPr>
                <w:snapToGrid w:val="0"/>
                <w:vanish/>
              </w:rPr>
              <w:t>Jbaden1</w:t>
            </w:r>
          </w:p>
        </w:tc>
      </w:tr>
      <w:tr w:rsidR="00817265" w:rsidRPr="00791DF4" w14:paraId="3FE725FA" w14:textId="77777777" w:rsidTr="008172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5F8D4BA" w14:textId="77777777" w:rsidR="00817265" w:rsidRPr="00791DF4" w:rsidRDefault="0081726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0605910E" w14:textId="77777777" w:rsidR="00817265" w:rsidRPr="00791DF4" w:rsidRDefault="00817265" w:rsidP="00167F8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1E9A8361" w14:textId="77777777" w:rsidR="00817265" w:rsidRPr="00791DF4" w:rsidRDefault="00817265">
            <w:pPr>
              <w:jc w:val="center"/>
              <w:rPr>
                <w:snapToGrid w:val="0"/>
                <w:vanish/>
              </w:rPr>
            </w:pPr>
            <w:r w:rsidRPr="00791DF4">
              <w:rPr>
                <w:snapToGrid w:val="0"/>
                <w:vanish/>
              </w:rPr>
              <w:t>2019-03-22</w:t>
            </w:r>
          </w:p>
        </w:tc>
        <w:tc>
          <w:tcPr>
            <w:tcW w:w="5669" w:type="dxa"/>
            <w:tcBorders>
              <w:top w:val="single" w:sz="4" w:space="0" w:color="auto"/>
              <w:left w:val="single" w:sz="4" w:space="0" w:color="auto"/>
              <w:bottom w:val="single" w:sz="4" w:space="0" w:color="auto"/>
              <w:right w:val="single" w:sz="4" w:space="0" w:color="auto"/>
            </w:tcBorders>
          </w:tcPr>
          <w:p w14:paraId="28AEEA0B" w14:textId="77777777" w:rsidR="00A26CA8" w:rsidRPr="00791DF4" w:rsidRDefault="00817265" w:rsidP="00DE03AF">
            <w:pPr>
              <w:pStyle w:val="a3"/>
              <w:numPr>
                <w:ilvl w:val="0"/>
                <w:numId w:val="9"/>
              </w:numPr>
              <w:ind w:left="453"/>
              <w:textAlignment w:val="auto"/>
              <w:rPr>
                <w:rFonts w:cs="Arial"/>
                <w:snapToGrid w:val="0"/>
                <w:vanish/>
              </w:rPr>
            </w:pPr>
            <w:r w:rsidRPr="00791DF4">
              <w:rPr>
                <w:rFonts w:cs="Arial"/>
                <w:snapToGrid w:val="0"/>
                <w:vanish/>
              </w:rPr>
              <w:t>Chapter “Decomposed FSRs” renamed to “ASIL Decomposition</w:t>
            </w:r>
            <w:r w:rsidR="00665C70" w:rsidRPr="00791DF4">
              <w:rPr>
                <w:rFonts w:cs="Arial"/>
                <w:snapToGrid w:val="0"/>
                <w:vanish/>
              </w:rPr>
              <w:t xml:space="preserve"> of Functional Safety Requirements”</w:t>
            </w:r>
            <w:r w:rsidRPr="00791DF4">
              <w:rPr>
                <w:rFonts w:cs="Arial"/>
                <w:snapToGrid w:val="0"/>
                <w:vanish/>
              </w:rPr>
              <w:t xml:space="preserve"> and moved beneath Chapter “Functional Safety Requirements”. Explanatory text improved.</w:t>
            </w:r>
          </w:p>
        </w:tc>
        <w:tc>
          <w:tcPr>
            <w:tcW w:w="1667" w:type="dxa"/>
            <w:tcBorders>
              <w:top w:val="single" w:sz="4" w:space="0" w:color="auto"/>
              <w:left w:val="single" w:sz="4" w:space="0" w:color="auto"/>
              <w:bottom w:val="single" w:sz="4" w:space="0" w:color="auto"/>
              <w:right w:val="single" w:sz="4" w:space="0" w:color="auto"/>
            </w:tcBorders>
          </w:tcPr>
          <w:p w14:paraId="59557E9D" w14:textId="77777777" w:rsidR="00817265" w:rsidRPr="00791DF4" w:rsidRDefault="00817265">
            <w:pPr>
              <w:rPr>
                <w:snapToGrid w:val="0"/>
                <w:vanish/>
              </w:rPr>
            </w:pPr>
            <w:r w:rsidRPr="00791DF4">
              <w:rPr>
                <w:snapToGrid w:val="0"/>
                <w:vanish/>
              </w:rPr>
              <w:t>Jbaden1</w:t>
            </w:r>
          </w:p>
        </w:tc>
      </w:tr>
      <w:tr w:rsidR="005F5709" w:rsidRPr="00791DF4" w14:paraId="2662D245" w14:textId="77777777" w:rsidTr="005F57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1A8B29A" w14:textId="77777777" w:rsidR="005F5709" w:rsidRPr="00791DF4" w:rsidRDefault="005F5709" w:rsidP="0086602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FD87C0F" w14:textId="77777777" w:rsidR="005F5709" w:rsidRPr="00791DF4" w:rsidRDefault="005F5709" w:rsidP="00E171B0">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0F1C3B8C" w14:textId="77777777" w:rsidR="005F5709" w:rsidRPr="00791DF4" w:rsidRDefault="005F5709" w:rsidP="00866024">
            <w:pPr>
              <w:jc w:val="center"/>
              <w:rPr>
                <w:snapToGrid w:val="0"/>
                <w:vanish/>
              </w:rPr>
            </w:pPr>
            <w:r w:rsidRPr="00791DF4">
              <w:rPr>
                <w:snapToGrid w:val="0"/>
                <w:vanish/>
              </w:rPr>
              <w:t>2019-04-05</w:t>
            </w:r>
          </w:p>
        </w:tc>
        <w:tc>
          <w:tcPr>
            <w:tcW w:w="5669" w:type="dxa"/>
            <w:tcBorders>
              <w:top w:val="single" w:sz="4" w:space="0" w:color="auto"/>
              <w:left w:val="single" w:sz="4" w:space="0" w:color="auto"/>
              <w:bottom w:val="single" w:sz="4" w:space="0" w:color="auto"/>
              <w:right w:val="single" w:sz="4" w:space="0" w:color="auto"/>
            </w:tcBorders>
          </w:tcPr>
          <w:p w14:paraId="49251325" w14:textId="77777777" w:rsidR="005F5709" w:rsidRPr="00791DF4" w:rsidRDefault="005F5709" w:rsidP="00970381">
            <w:pPr>
              <w:pStyle w:val="a3"/>
              <w:numPr>
                <w:ilvl w:val="0"/>
                <w:numId w:val="7"/>
              </w:numPr>
              <w:ind w:left="453"/>
              <w:textAlignment w:val="auto"/>
              <w:rPr>
                <w:rFonts w:cs="Arial"/>
                <w:snapToGrid w:val="0"/>
                <w:vanish/>
              </w:rPr>
            </w:pPr>
            <w:r w:rsidRPr="00791DF4">
              <w:rPr>
                <w:rFonts w:cs="Arial"/>
                <w:snapToGrid w:val="0"/>
                <w:vanish/>
              </w:rPr>
              <w:t>Some wording in ASIL decomposition table modified. Description of fields in that table improved.</w:t>
            </w:r>
          </w:p>
        </w:tc>
        <w:tc>
          <w:tcPr>
            <w:tcW w:w="1667" w:type="dxa"/>
            <w:tcBorders>
              <w:top w:val="single" w:sz="4" w:space="0" w:color="auto"/>
              <w:left w:val="single" w:sz="4" w:space="0" w:color="auto"/>
              <w:bottom w:val="single" w:sz="4" w:space="0" w:color="auto"/>
              <w:right w:val="single" w:sz="4" w:space="0" w:color="auto"/>
            </w:tcBorders>
          </w:tcPr>
          <w:p w14:paraId="2E5C4F81" w14:textId="77777777" w:rsidR="005F5709" w:rsidRPr="00791DF4" w:rsidRDefault="005F5709" w:rsidP="00866024">
            <w:pPr>
              <w:rPr>
                <w:snapToGrid w:val="0"/>
                <w:vanish/>
              </w:rPr>
            </w:pPr>
            <w:r w:rsidRPr="00791DF4">
              <w:rPr>
                <w:snapToGrid w:val="0"/>
                <w:vanish/>
              </w:rPr>
              <w:t>Jbaden1</w:t>
            </w:r>
          </w:p>
        </w:tc>
      </w:tr>
      <w:tr w:rsidR="00B0731C" w:rsidRPr="00791DF4" w14:paraId="4B161703"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82962B4" w14:textId="77777777" w:rsidR="00B0731C" w:rsidRPr="00791DF4" w:rsidRDefault="00B0731C"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6BC71BA" w14:textId="77777777" w:rsidR="00B0731C" w:rsidRPr="00791DF4" w:rsidRDefault="00E171B0" w:rsidP="00334A6A">
            <w:pPr>
              <w:jc w:val="center"/>
              <w:rPr>
                <w:snapToGrid w:val="0"/>
                <w:vanish/>
              </w:rPr>
            </w:pPr>
            <w:r w:rsidRPr="00791DF4">
              <w:rPr>
                <w:snapToGrid w:val="0"/>
                <w:vanish/>
              </w:rPr>
              <w:t>0</w:t>
            </w:r>
            <w:r w:rsidR="00167F8A" w:rsidRPr="00791DF4">
              <w:rPr>
                <w:snapToGrid w:val="0"/>
                <w:vanish/>
              </w:rPr>
              <w:t>c</w:t>
            </w:r>
          </w:p>
        </w:tc>
        <w:tc>
          <w:tcPr>
            <w:tcW w:w="993" w:type="dxa"/>
            <w:tcBorders>
              <w:top w:val="single" w:sz="4" w:space="0" w:color="auto"/>
              <w:left w:val="single" w:sz="4" w:space="0" w:color="auto"/>
              <w:bottom w:val="single" w:sz="4" w:space="0" w:color="auto"/>
              <w:right w:val="single" w:sz="4" w:space="0" w:color="auto"/>
            </w:tcBorders>
          </w:tcPr>
          <w:p w14:paraId="2663BA59" w14:textId="77777777" w:rsidR="00B0731C" w:rsidRPr="00791DF4" w:rsidRDefault="00B0731C" w:rsidP="00334A6A">
            <w:pPr>
              <w:jc w:val="center"/>
              <w:rPr>
                <w:snapToGrid w:val="0"/>
                <w:vanish/>
              </w:rPr>
            </w:pPr>
            <w:r w:rsidRPr="00791DF4">
              <w:rPr>
                <w:snapToGrid w:val="0"/>
                <w:vanish/>
              </w:rPr>
              <w:t>2019-06-24</w:t>
            </w:r>
          </w:p>
        </w:tc>
        <w:tc>
          <w:tcPr>
            <w:tcW w:w="5669" w:type="dxa"/>
            <w:tcBorders>
              <w:top w:val="single" w:sz="4" w:space="0" w:color="auto"/>
              <w:left w:val="single" w:sz="4" w:space="0" w:color="auto"/>
              <w:bottom w:val="single" w:sz="4" w:space="0" w:color="auto"/>
              <w:right w:val="single" w:sz="4" w:space="0" w:color="auto"/>
            </w:tcBorders>
          </w:tcPr>
          <w:p w14:paraId="5AF0B0A3" w14:textId="77777777" w:rsidR="00B0731C" w:rsidRPr="00791DF4" w:rsidRDefault="00B0731C" w:rsidP="00970381">
            <w:pPr>
              <w:pStyle w:val="a3"/>
              <w:numPr>
                <w:ilvl w:val="0"/>
                <w:numId w:val="7"/>
              </w:numPr>
              <w:ind w:left="453"/>
              <w:textAlignment w:val="auto"/>
              <w:rPr>
                <w:rFonts w:cs="Arial"/>
                <w:snapToGrid w:val="0"/>
                <w:vanish/>
              </w:rPr>
            </w:pPr>
            <w:r w:rsidRPr="00791DF4">
              <w:rPr>
                <w:rFonts w:cs="Arial"/>
                <w:snapToGrid w:val="0"/>
                <w:vanish/>
              </w:rPr>
              <w:t>“Input Requirements” section modified</w:t>
            </w:r>
            <w:r w:rsidR="00730EB6" w:rsidRPr="00791DF4">
              <w:rPr>
                <w:rFonts w:cs="Arial"/>
                <w:snapToGrid w:val="0"/>
                <w:vanish/>
              </w:rPr>
              <w:t xml:space="preserve"> (table approach as for the other RE templates)</w:t>
            </w:r>
            <w:r w:rsidRPr="00791DF4">
              <w:rPr>
                <w:rFonts w:cs="Arial"/>
                <w:snapToGrid w:val="0"/>
                <w:vanish/>
              </w:rPr>
              <w:t xml:space="preserve">. </w:t>
            </w:r>
          </w:p>
          <w:p w14:paraId="5EB541EB" w14:textId="77777777" w:rsidR="00B0731C" w:rsidRPr="00791DF4" w:rsidRDefault="00B0731C" w:rsidP="00970381">
            <w:pPr>
              <w:pStyle w:val="a3"/>
              <w:numPr>
                <w:ilvl w:val="0"/>
                <w:numId w:val="7"/>
              </w:numPr>
              <w:ind w:left="453"/>
              <w:textAlignment w:val="auto"/>
              <w:rPr>
                <w:rFonts w:cs="Arial"/>
                <w:snapToGrid w:val="0"/>
                <w:vanish/>
              </w:rPr>
            </w:pPr>
            <w:r w:rsidRPr="00791DF4">
              <w:rPr>
                <w:rFonts w:cs="Arial"/>
                <w:snapToGrid w:val="0"/>
                <w:vanish/>
              </w:rPr>
              <w:t>“References”</w:t>
            </w:r>
            <w:r w:rsidR="00730EB6" w:rsidRPr="00791DF4">
              <w:rPr>
                <w:rFonts w:cs="Arial"/>
                <w:snapToGrid w:val="0"/>
                <w:vanish/>
              </w:rPr>
              <w:t xml:space="preserve"> and “Glossary”</w:t>
            </w:r>
            <w:r w:rsidRPr="00791DF4">
              <w:rPr>
                <w:rFonts w:cs="Arial"/>
                <w:snapToGrid w:val="0"/>
                <w:vanish/>
              </w:rPr>
              <w:t xml:space="preserve"> chapter moved </w:t>
            </w:r>
            <w:r w:rsidR="00730EB6" w:rsidRPr="00791DF4">
              <w:rPr>
                <w:rFonts w:cs="Arial"/>
                <w:snapToGrid w:val="0"/>
                <w:vanish/>
              </w:rPr>
              <w:t>to the “Introduction” chapter.</w:t>
            </w:r>
          </w:p>
        </w:tc>
        <w:tc>
          <w:tcPr>
            <w:tcW w:w="1667" w:type="dxa"/>
            <w:tcBorders>
              <w:top w:val="single" w:sz="4" w:space="0" w:color="auto"/>
              <w:left w:val="single" w:sz="4" w:space="0" w:color="auto"/>
              <w:bottom w:val="single" w:sz="4" w:space="0" w:color="auto"/>
              <w:right w:val="single" w:sz="4" w:space="0" w:color="auto"/>
            </w:tcBorders>
          </w:tcPr>
          <w:p w14:paraId="6AAEB301" w14:textId="77777777" w:rsidR="00B0731C" w:rsidRPr="00791DF4" w:rsidRDefault="00B0731C" w:rsidP="00334A6A">
            <w:pPr>
              <w:rPr>
                <w:snapToGrid w:val="0"/>
                <w:vanish/>
              </w:rPr>
            </w:pPr>
            <w:r w:rsidRPr="00791DF4">
              <w:rPr>
                <w:snapToGrid w:val="0"/>
                <w:vanish/>
              </w:rPr>
              <w:t>Jbaden1</w:t>
            </w:r>
          </w:p>
        </w:tc>
      </w:tr>
      <w:tr w:rsidR="00F92AFB" w:rsidRPr="00791DF4" w14:paraId="06F25CEB"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97DAC47" w14:textId="77777777" w:rsidR="00F92AFB" w:rsidRPr="00791DF4" w:rsidRDefault="00F92AFB" w:rsidP="00F92AF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546DFA2" w14:textId="77777777" w:rsidR="00F92AFB" w:rsidRPr="00791DF4" w:rsidRDefault="00F92AFB" w:rsidP="00F92AF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1AFE1A67" w14:textId="77777777" w:rsidR="00F92AFB" w:rsidRPr="00791DF4" w:rsidRDefault="00F92AFB" w:rsidP="00F92AF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21479F03" w14:textId="77777777" w:rsidR="00F92AFB" w:rsidRPr="00791DF4" w:rsidRDefault="00F92AFB" w:rsidP="00970381">
            <w:pPr>
              <w:pStyle w:val="a3"/>
              <w:numPr>
                <w:ilvl w:val="0"/>
                <w:numId w:val="7"/>
              </w:numPr>
              <w:ind w:left="429"/>
              <w:textAlignment w:val="auto"/>
              <w:rPr>
                <w:rFonts w:cs="Arial"/>
                <w:snapToGrid w:val="0"/>
                <w:vanish/>
              </w:rPr>
            </w:pPr>
            <w:r w:rsidRPr="00791DF4">
              <w:rPr>
                <w:rFonts w:cs="Arial"/>
                <w:snapToGrid w:val="0"/>
                <w:vanish/>
              </w:rPr>
              <w:t>"Important" box added on cover sheet which points to the macros</w:t>
            </w:r>
          </w:p>
        </w:tc>
        <w:tc>
          <w:tcPr>
            <w:tcW w:w="1667" w:type="dxa"/>
            <w:tcBorders>
              <w:top w:val="single" w:sz="4" w:space="0" w:color="auto"/>
              <w:left w:val="single" w:sz="4" w:space="0" w:color="auto"/>
              <w:bottom w:val="single" w:sz="4" w:space="0" w:color="auto"/>
              <w:right w:val="single" w:sz="4" w:space="0" w:color="auto"/>
            </w:tcBorders>
          </w:tcPr>
          <w:p w14:paraId="53ABF567" w14:textId="77777777" w:rsidR="00F92AFB" w:rsidRPr="00791DF4" w:rsidRDefault="00F92AFB" w:rsidP="00F92AFB">
            <w:pPr>
              <w:rPr>
                <w:snapToGrid w:val="0"/>
                <w:vanish/>
              </w:rPr>
            </w:pPr>
            <w:r w:rsidRPr="00791DF4">
              <w:rPr>
                <w:snapToGrid w:val="0"/>
                <w:vanish/>
              </w:rPr>
              <w:t>Jbaden1</w:t>
            </w:r>
          </w:p>
        </w:tc>
      </w:tr>
      <w:tr w:rsidR="0059357B" w:rsidRPr="00791DF4" w14:paraId="65F9D4AC" w14:textId="77777777" w:rsidTr="00334A6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AE35773" w14:textId="77777777" w:rsidR="0059357B" w:rsidRPr="00791DF4" w:rsidRDefault="0059357B" w:rsidP="0059357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E9E9379" w14:textId="77777777" w:rsidR="0059357B" w:rsidRPr="00791DF4" w:rsidRDefault="0059357B" w:rsidP="0059357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448C4161" w14:textId="77777777" w:rsidR="0059357B" w:rsidRPr="00791DF4" w:rsidRDefault="0059357B" w:rsidP="0059357B">
            <w:pPr>
              <w:jc w:val="center"/>
              <w:rPr>
                <w:snapToGrid w:val="0"/>
                <w:vanish/>
              </w:rPr>
            </w:pPr>
            <w:r w:rsidRPr="00791DF4">
              <w:rPr>
                <w:snapToGrid w:val="0"/>
                <w:vanish/>
              </w:rPr>
              <w:t>2019-07-02</w:t>
            </w:r>
          </w:p>
        </w:tc>
        <w:tc>
          <w:tcPr>
            <w:tcW w:w="5669" w:type="dxa"/>
            <w:tcBorders>
              <w:top w:val="single" w:sz="4" w:space="0" w:color="auto"/>
              <w:left w:val="single" w:sz="4" w:space="0" w:color="auto"/>
              <w:bottom w:val="single" w:sz="4" w:space="0" w:color="auto"/>
              <w:right w:val="single" w:sz="4" w:space="0" w:color="auto"/>
            </w:tcBorders>
          </w:tcPr>
          <w:p w14:paraId="53B4F776" w14:textId="77777777" w:rsidR="0059357B" w:rsidRPr="00791DF4" w:rsidRDefault="0059357B" w:rsidP="00970381">
            <w:pPr>
              <w:pStyle w:val="a3"/>
              <w:numPr>
                <w:ilvl w:val="0"/>
                <w:numId w:val="7"/>
              </w:numPr>
              <w:ind w:left="429"/>
              <w:textAlignment w:val="auto"/>
              <w:rPr>
                <w:rFonts w:cs="Arial"/>
                <w:snapToGrid w:val="0"/>
                <w:vanish/>
              </w:rPr>
            </w:pPr>
            <w:r w:rsidRPr="00791DF4">
              <w:rPr>
                <w:rFonts w:cs="Arial"/>
                <w:snapToGrid w:val="0"/>
                <w:vanish/>
              </w:rPr>
              <w:t xml:space="preserve">Subsection “Error Handling” removed form chapter “Feature Requirements”-&gt;”Functional Requirements” (teams are free to create </w:t>
            </w:r>
            <w:r w:rsidR="00595250" w:rsidRPr="00791DF4">
              <w:rPr>
                <w:rFonts w:cs="Arial"/>
                <w:snapToGrid w:val="0"/>
                <w:vanish/>
              </w:rPr>
              <w:t>their own</w:t>
            </w:r>
            <w:r w:rsidRPr="00791DF4">
              <w:rPr>
                <w:rFonts w:cs="Arial"/>
                <w:snapToGrid w:val="0"/>
                <w:vanish/>
              </w:rPr>
              <w:t xml:space="preserve"> substructure of that section). Note tells author not to forget </w:t>
            </w:r>
            <w:r w:rsidR="00595250" w:rsidRPr="00791DF4">
              <w:rPr>
                <w:rFonts w:cs="Arial"/>
                <w:snapToGrid w:val="0"/>
                <w:vanish/>
              </w:rPr>
              <w:t xml:space="preserve">about </w:t>
            </w:r>
            <w:r w:rsidRPr="00791DF4">
              <w:rPr>
                <w:rFonts w:cs="Arial"/>
                <w:snapToGrid w:val="0"/>
                <w:vanish/>
              </w:rPr>
              <w:t>error handling.</w:t>
            </w:r>
          </w:p>
          <w:p w14:paraId="60863FCF" w14:textId="77777777" w:rsidR="003863C1" w:rsidRPr="00791DF4" w:rsidRDefault="003863C1" w:rsidP="00730EB6">
            <w:pPr>
              <w:pStyle w:val="a3"/>
              <w:numPr>
                <w:ilvl w:val="0"/>
                <w:numId w:val="7"/>
              </w:numPr>
              <w:ind w:left="429"/>
              <w:textAlignment w:val="auto"/>
              <w:rPr>
                <w:rFonts w:cs="Arial"/>
                <w:snapToGrid w:val="0"/>
                <w:vanish/>
              </w:rPr>
            </w:pPr>
            <w:r w:rsidRPr="00791DF4">
              <w:rPr>
                <w:rFonts w:cs="Arial"/>
                <w:snapToGrid w:val="0"/>
                <w:vanish/>
              </w:rPr>
              <w:t xml:space="preserve">Hint for chapter “Feature Variants” improved </w:t>
            </w:r>
            <w:r w:rsidR="00730EB6" w:rsidRPr="00791DF4">
              <w:rPr>
                <w:rFonts w:cs="Arial"/>
                <w:snapToGrid w:val="0"/>
                <w:vanish/>
              </w:rPr>
              <w:t>reworded</w:t>
            </w:r>
            <w:r w:rsidR="004B13C8" w:rsidRPr="00791DF4">
              <w:rPr>
                <w:rFonts w:cs="Arial"/>
                <w:snapToGrid w:val="0"/>
                <w:vanish/>
              </w:rPr>
              <w:t xml:space="preserve"> upon request from Functional Safety Team</w:t>
            </w:r>
            <w:r w:rsidR="00730EB6" w:rsidRPr="00791DF4">
              <w:rPr>
                <w:rFonts w:cs="Arial"/>
                <w:snapToGrid w:val="0"/>
                <w:vanish/>
              </w:rPr>
              <w:t>.</w:t>
            </w:r>
          </w:p>
        </w:tc>
        <w:tc>
          <w:tcPr>
            <w:tcW w:w="1667" w:type="dxa"/>
            <w:tcBorders>
              <w:top w:val="single" w:sz="4" w:space="0" w:color="auto"/>
              <w:left w:val="single" w:sz="4" w:space="0" w:color="auto"/>
              <w:bottom w:val="single" w:sz="4" w:space="0" w:color="auto"/>
              <w:right w:val="single" w:sz="4" w:space="0" w:color="auto"/>
            </w:tcBorders>
          </w:tcPr>
          <w:p w14:paraId="194ACF27" w14:textId="77777777" w:rsidR="0059357B" w:rsidRPr="00791DF4" w:rsidRDefault="0059357B" w:rsidP="0059357B">
            <w:pPr>
              <w:rPr>
                <w:snapToGrid w:val="0"/>
                <w:vanish/>
              </w:rPr>
            </w:pPr>
            <w:r w:rsidRPr="00791DF4">
              <w:rPr>
                <w:snapToGrid w:val="0"/>
                <w:vanish/>
              </w:rPr>
              <w:t>Jbaden1</w:t>
            </w:r>
          </w:p>
        </w:tc>
      </w:tr>
      <w:tr w:rsidR="003F64F8" w:rsidRPr="00791DF4" w14:paraId="3CC25355"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C60AB98" w14:textId="77777777" w:rsidR="003F64F8" w:rsidRPr="00791DF4" w:rsidRDefault="003F64F8" w:rsidP="00334A6A">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3A3A947" w14:textId="77777777" w:rsidR="003F64F8" w:rsidRPr="00791DF4" w:rsidRDefault="003F64F8" w:rsidP="00334A6A">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18A1F870" w14:textId="77777777" w:rsidR="003F64F8" w:rsidRPr="00791DF4" w:rsidRDefault="003F64F8" w:rsidP="00334A6A">
            <w:pPr>
              <w:jc w:val="center"/>
              <w:rPr>
                <w:snapToGrid w:val="0"/>
                <w:vanish/>
              </w:rPr>
            </w:pPr>
            <w:r w:rsidRPr="00791DF4">
              <w:rPr>
                <w:snapToGrid w:val="0"/>
                <w:vanish/>
              </w:rPr>
              <w:t>2019-05-11</w:t>
            </w:r>
          </w:p>
        </w:tc>
        <w:tc>
          <w:tcPr>
            <w:tcW w:w="5669" w:type="dxa"/>
            <w:tcBorders>
              <w:top w:val="single" w:sz="4" w:space="0" w:color="auto"/>
              <w:left w:val="single" w:sz="4" w:space="0" w:color="auto"/>
              <w:bottom w:val="single" w:sz="4" w:space="0" w:color="auto"/>
              <w:right w:val="single" w:sz="4" w:space="0" w:color="auto"/>
            </w:tcBorders>
          </w:tcPr>
          <w:p w14:paraId="18C4ACE4" w14:textId="77777777" w:rsidR="003F64F8" w:rsidRPr="00791DF4" w:rsidRDefault="003F64F8" w:rsidP="003F64F8">
            <w:pPr>
              <w:pStyle w:val="a3"/>
              <w:numPr>
                <w:ilvl w:val="0"/>
                <w:numId w:val="7"/>
              </w:numPr>
              <w:ind w:left="429"/>
              <w:textAlignment w:val="auto"/>
              <w:rPr>
                <w:rFonts w:cs="Arial"/>
                <w:snapToGrid w:val="0"/>
                <w:vanish/>
              </w:rPr>
            </w:pPr>
            <w:r w:rsidRPr="00791DF4">
              <w:rPr>
                <w:rFonts w:cs="Arial"/>
                <w:snapToGrid w:val="0"/>
                <w:vanish/>
              </w:rPr>
              <w:t xml:space="preserve">Copyright notice shortened and moved to cover sheet and added to footer (to be compliant </w:t>
            </w:r>
            <w:hyperlink r:id="rId71" w:history="1">
              <w:r w:rsidRPr="00791DF4">
                <w:rPr>
                  <w:rStyle w:val="ac"/>
                  <w:rFonts w:cs="Arial"/>
                  <w:snapToGrid w:val="0"/>
                  <w:vanish/>
                </w:rPr>
                <w:t>with Ford copyright guidelines</w:t>
              </w:r>
            </w:hyperlink>
            <w:r w:rsidRPr="00791DF4">
              <w:rPr>
                <w:rFonts w:cs="Arial"/>
                <w:snapToGrid w:val="0"/>
                <w:vanish/>
              </w:rPr>
              <w:t>)</w:t>
            </w:r>
          </w:p>
          <w:p w14:paraId="4C297640" w14:textId="77777777" w:rsidR="003F64F8" w:rsidRPr="00791DF4" w:rsidRDefault="003F64F8" w:rsidP="003F64F8">
            <w:pPr>
              <w:pStyle w:val="a3"/>
              <w:numPr>
                <w:ilvl w:val="0"/>
                <w:numId w:val="7"/>
              </w:numPr>
              <w:ind w:left="429"/>
              <w:textAlignment w:val="auto"/>
              <w:rPr>
                <w:rFonts w:cs="Arial"/>
                <w:snapToGrid w:val="0"/>
                <w:vanish/>
              </w:rPr>
            </w:pPr>
            <w:r w:rsidRPr="00791DF4">
              <w:rPr>
                <w:rFonts w:cs="Arial"/>
                <w:snapToGrid w:val="0"/>
                <w:vanish/>
              </w:rPr>
              <w:t>Term “Disclaimer” no longer used for what is actually only a copyright notice</w:t>
            </w:r>
          </w:p>
        </w:tc>
        <w:tc>
          <w:tcPr>
            <w:tcW w:w="1667" w:type="dxa"/>
            <w:tcBorders>
              <w:top w:val="single" w:sz="4" w:space="0" w:color="auto"/>
              <w:left w:val="single" w:sz="4" w:space="0" w:color="auto"/>
              <w:bottom w:val="single" w:sz="4" w:space="0" w:color="auto"/>
              <w:right w:val="single" w:sz="4" w:space="0" w:color="auto"/>
            </w:tcBorders>
          </w:tcPr>
          <w:p w14:paraId="6DAA63C4" w14:textId="77777777" w:rsidR="003F64F8" w:rsidRPr="00791DF4" w:rsidRDefault="003F64F8" w:rsidP="00334A6A">
            <w:pPr>
              <w:rPr>
                <w:snapToGrid w:val="0"/>
                <w:vanish/>
              </w:rPr>
            </w:pPr>
            <w:r w:rsidRPr="00791DF4">
              <w:rPr>
                <w:snapToGrid w:val="0"/>
                <w:vanish/>
              </w:rPr>
              <w:t>Jbaden1</w:t>
            </w:r>
          </w:p>
        </w:tc>
      </w:tr>
      <w:tr w:rsidR="00552E31" w:rsidRPr="00791DF4" w14:paraId="1F83B7E2"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0603CAE9" w14:textId="77777777" w:rsidR="00552E31" w:rsidRPr="00791DF4" w:rsidRDefault="00552E31" w:rsidP="00552E31">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5A8BF6C1" w14:textId="77777777" w:rsidR="00552E31" w:rsidRPr="00791DF4" w:rsidRDefault="00552E31" w:rsidP="00552E31">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46862719" w14:textId="77777777" w:rsidR="00552E31" w:rsidRPr="00791DF4" w:rsidRDefault="00552E31" w:rsidP="00552E31">
            <w:pPr>
              <w:jc w:val="center"/>
              <w:rPr>
                <w:snapToGrid w:val="0"/>
                <w:vanish/>
              </w:rPr>
            </w:pPr>
            <w:r w:rsidRPr="00791DF4">
              <w:rPr>
                <w:snapToGrid w:val="0"/>
                <w:vanish/>
              </w:rPr>
              <w:t>2019-22-11</w:t>
            </w:r>
          </w:p>
        </w:tc>
        <w:tc>
          <w:tcPr>
            <w:tcW w:w="5669" w:type="dxa"/>
            <w:tcBorders>
              <w:top w:val="single" w:sz="4" w:space="0" w:color="auto"/>
              <w:left w:val="single" w:sz="4" w:space="0" w:color="auto"/>
              <w:bottom w:val="single" w:sz="4" w:space="0" w:color="auto"/>
              <w:right w:val="single" w:sz="4" w:space="0" w:color="auto"/>
            </w:tcBorders>
          </w:tcPr>
          <w:p w14:paraId="2396D3E2" w14:textId="77777777" w:rsidR="00552E31" w:rsidRPr="00791DF4" w:rsidRDefault="00552E31" w:rsidP="00552E31">
            <w:pPr>
              <w:pStyle w:val="a3"/>
              <w:numPr>
                <w:ilvl w:val="0"/>
                <w:numId w:val="7"/>
              </w:numPr>
              <w:ind w:left="429"/>
              <w:textAlignment w:val="auto"/>
              <w:rPr>
                <w:rFonts w:cs="Arial"/>
                <w:snapToGrid w:val="0"/>
                <w:vanish/>
              </w:rPr>
            </w:pPr>
            <w:r w:rsidRPr="00791DF4">
              <w:rPr>
                <w:rFonts w:cs="Arial"/>
                <w:snapToGrid w:val="0"/>
                <w:vanish/>
              </w:rPr>
              <w:t>Chapter “Input Requirements/Documentst: minor modifications (examples added), Word comment removed”</w:t>
            </w:r>
          </w:p>
        </w:tc>
        <w:tc>
          <w:tcPr>
            <w:tcW w:w="1667" w:type="dxa"/>
            <w:tcBorders>
              <w:top w:val="single" w:sz="4" w:space="0" w:color="auto"/>
              <w:left w:val="single" w:sz="4" w:space="0" w:color="auto"/>
              <w:bottom w:val="single" w:sz="4" w:space="0" w:color="auto"/>
              <w:right w:val="single" w:sz="4" w:space="0" w:color="auto"/>
            </w:tcBorders>
          </w:tcPr>
          <w:p w14:paraId="6C4B4ADC" w14:textId="77777777" w:rsidR="00552E31" w:rsidRPr="00791DF4" w:rsidRDefault="00552E31" w:rsidP="00552E31">
            <w:pPr>
              <w:rPr>
                <w:snapToGrid w:val="0"/>
                <w:vanish/>
              </w:rPr>
            </w:pPr>
            <w:r w:rsidRPr="00791DF4">
              <w:rPr>
                <w:snapToGrid w:val="0"/>
                <w:vanish/>
              </w:rPr>
              <w:t>Jbaden1</w:t>
            </w:r>
          </w:p>
        </w:tc>
      </w:tr>
      <w:tr w:rsidR="00CC23F4" w:rsidRPr="00791DF4" w14:paraId="540BEA4E"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1B322A8D" w14:textId="77777777" w:rsidR="00CC23F4" w:rsidRPr="00791DF4" w:rsidRDefault="00CC23F4" w:rsidP="00CC23F4">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6E9727B4" w14:textId="77777777" w:rsidR="00CC23F4" w:rsidRPr="00791DF4" w:rsidRDefault="00CC23F4" w:rsidP="00CC23F4">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37DB2558" w14:textId="77777777" w:rsidR="00CC23F4" w:rsidRPr="00791DF4" w:rsidRDefault="00CC23F4" w:rsidP="00CC23F4">
            <w:pPr>
              <w:jc w:val="center"/>
              <w:rPr>
                <w:snapToGrid w:val="0"/>
                <w:vanish/>
              </w:rPr>
            </w:pPr>
            <w:r w:rsidRPr="00791DF4">
              <w:rPr>
                <w:snapToGrid w:val="0"/>
                <w:vanish/>
              </w:rPr>
              <w:t>2019-12-05</w:t>
            </w:r>
          </w:p>
        </w:tc>
        <w:tc>
          <w:tcPr>
            <w:tcW w:w="5669" w:type="dxa"/>
            <w:tcBorders>
              <w:top w:val="single" w:sz="4" w:space="0" w:color="auto"/>
              <w:left w:val="single" w:sz="4" w:space="0" w:color="auto"/>
              <w:bottom w:val="single" w:sz="4" w:space="0" w:color="auto"/>
              <w:right w:val="single" w:sz="4" w:space="0" w:color="auto"/>
            </w:tcBorders>
          </w:tcPr>
          <w:p w14:paraId="6D346BAB" w14:textId="77777777" w:rsidR="00CC23F4" w:rsidRPr="00791DF4" w:rsidRDefault="00CC23F4" w:rsidP="00CC23F4">
            <w:pPr>
              <w:pStyle w:val="a3"/>
              <w:numPr>
                <w:ilvl w:val="0"/>
                <w:numId w:val="7"/>
              </w:numPr>
              <w:ind w:left="429"/>
              <w:textAlignment w:val="auto"/>
              <w:rPr>
                <w:rFonts w:cs="Arial"/>
                <w:snapToGrid w:val="0"/>
                <w:vanish/>
              </w:rPr>
            </w:pPr>
            <w:r w:rsidRPr="00791DF4">
              <w:rPr>
                <w:rFonts w:cs="Arial"/>
                <w:snapToGrid w:val="0"/>
                <w:vanish/>
              </w:rPr>
              <w:t>Upstream Documents section added to “Input Requirements/Documents” table</w:t>
            </w:r>
          </w:p>
          <w:p w14:paraId="0F138300" w14:textId="77777777" w:rsidR="00CC23F4" w:rsidRDefault="00CC23F4" w:rsidP="00CC23F4">
            <w:pPr>
              <w:pStyle w:val="a3"/>
              <w:numPr>
                <w:ilvl w:val="0"/>
                <w:numId w:val="7"/>
              </w:numPr>
              <w:ind w:left="429"/>
              <w:textAlignment w:val="auto"/>
              <w:rPr>
                <w:rFonts w:cs="Arial"/>
                <w:snapToGrid w:val="0"/>
                <w:vanish/>
              </w:rPr>
            </w:pPr>
            <w:r w:rsidRPr="00791DF4">
              <w:rPr>
                <w:rFonts w:cs="Arial"/>
                <w:snapToGrid w:val="0"/>
                <w:vanish/>
              </w:rPr>
              <w:t>Custom style table formatting removed</w:t>
            </w:r>
          </w:p>
          <w:p w14:paraId="7A953E7C" w14:textId="77777777" w:rsidR="00291D00" w:rsidRPr="00791DF4" w:rsidRDefault="00291D00" w:rsidP="00CC23F4">
            <w:pPr>
              <w:pStyle w:val="a3"/>
              <w:numPr>
                <w:ilvl w:val="0"/>
                <w:numId w:val="7"/>
              </w:numPr>
              <w:ind w:left="429"/>
              <w:textAlignment w:val="auto"/>
              <w:rPr>
                <w:rFonts w:cs="Arial"/>
                <w:snapToGrid w:val="0"/>
                <w:vanish/>
              </w:rPr>
            </w:pPr>
            <w:r>
              <w:rPr>
                <w:rFonts w:cs="Arial"/>
                <w:snapToGrid w:val="0"/>
                <w:vanish/>
              </w:rPr>
              <w:t>Hint on system behaviors modified as requested from FuSa team</w:t>
            </w:r>
          </w:p>
        </w:tc>
        <w:tc>
          <w:tcPr>
            <w:tcW w:w="1667" w:type="dxa"/>
            <w:tcBorders>
              <w:top w:val="single" w:sz="4" w:space="0" w:color="auto"/>
              <w:left w:val="single" w:sz="4" w:space="0" w:color="auto"/>
              <w:bottom w:val="single" w:sz="4" w:space="0" w:color="auto"/>
              <w:right w:val="single" w:sz="4" w:space="0" w:color="auto"/>
            </w:tcBorders>
          </w:tcPr>
          <w:p w14:paraId="4A8B10AF" w14:textId="77777777" w:rsidR="00CC23F4" w:rsidRPr="00791DF4" w:rsidRDefault="00CC23F4" w:rsidP="00CC23F4">
            <w:pPr>
              <w:rPr>
                <w:snapToGrid w:val="0"/>
                <w:vanish/>
              </w:rPr>
            </w:pPr>
            <w:r w:rsidRPr="00791DF4">
              <w:rPr>
                <w:snapToGrid w:val="0"/>
                <w:vanish/>
              </w:rPr>
              <w:t>Jbaden1</w:t>
            </w:r>
          </w:p>
        </w:tc>
      </w:tr>
      <w:tr w:rsidR="00DE200B" w:rsidRPr="00791DF4" w14:paraId="12BF6FC5"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68289F48" w14:textId="77777777" w:rsidR="00DE200B" w:rsidRPr="00791DF4" w:rsidRDefault="00DE200B" w:rsidP="00DE200B">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79736B0A" w14:textId="77777777" w:rsidR="00DE200B" w:rsidRPr="00791DF4" w:rsidRDefault="00DE200B" w:rsidP="00DE200B">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5BDE4F53" w14:textId="77777777" w:rsidR="00DE200B" w:rsidRPr="00791DF4" w:rsidRDefault="00DE200B" w:rsidP="00DE200B">
            <w:pPr>
              <w:jc w:val="center"/>
              <w:rPr>
                <w:snapToGrid w:val="0"/>
                <w:vanish/>
              </w:rPr>
            </w:pPr>
            <w:r w:rsidRPr="00791DF4">
              <w:rPr>
                <w:snapToGrid w:val="0"/>
                <w:vanish/>
              </w:rPr>
              <w:t>2019-12-0</w:t>
            </w:r>
            <w:r>
              <w:rPr>
                <w:snapToGrid w:val="0"/>
                <w:vanish/>
              </w:rPr>
              <w:t>9</w:t>
            </w:r>
          </w:p>
        </w:tc>
        <w:tc>
          <w:tcPr>
            <w:tcW w:w="5669" w:type="dxa"/>
            <w:tcBorders>
              <w:top w:val="single" w:sz="4" w:space="0" w:color="auto"/>
              <w:left w:val="single" w:sz="4" w:space="0" w:color="auto"/>
              <w:bottom w:val="single" w:sz="4" w:space="0" w:color="auto"/>
              <w:right w:val="single" w:sz="4" w:space="0" w:color="auto"/>
            </w:tcBorders>
          </w:tcPr>
          <w:p w14:paraId="7A96042E" w14:textId="77777777" w:rsidR="00DE200B" w:rsidRPr="00791DF4" w:rsidRDefault="00DE200B" w:rsidP="00DE200B">
            <w:pPr>
              <w:pStyle w:val="a3"/>
              <w:numPr>
                <w:ilvl w:val="0"/>
                <w:numId w:val="7"/>
              </w:numPr>
              <w:ind w:left="429"/>
              <w:textAlignment w:val="auto"/>
              <w:rPr>
                <w:rFonts w:cs="Arial"/>
                <w:snapToGrid w:val="0"/>
                <w:vanish/>
              </w:rPr>
            </w:pPr>
            <w:r>
              <w:rPr>
                <w:rFonts w:cs="Arial"/>
                <w:snapToGrid w:val="0"/>
                <w:vanish/>
              </w:rPr>
              <w:t>Term “Ups</w:t>
            </w:r>
            <w:r w:rsidRPr="00791DF4">
              <w:rPr>
                <w:rFonts w:cs="Arial"/>
                <w:snapToGrid w:val="0"/>
                <w:vanish/>
              </w:rPr>
              <w:t>tream Documents</w:t>
            </w:r>
            <w:r>
              <w:rPr>
                <w:rFonts w:cs="Arial"/>
                <w:snapToGrid w:val="0"/>
                <w:vanish/>
              </w:rPr>
              <w:t>” replaced by “Attribute Requirements”</w:t>
            </w:r>
            <w:r w:rsidRPr="00791DF4">
              <w:rPr>
                <w:rFonts w:cs="Arial"/>
                <w:snapToGrid w:val="0"/>
                <w:vanish/>
              </w:rPr>
              <w:t xml:space="preserve"> </w:t>
            </w:r>
            <w:r>
              <w:rPr>
                <w:rFonts w:cs="Arial"/>
                <w:snapToGrid w:val="0"/>
                <w:vanish/>
              </w:rPr>
              <w:t xml:space="preserve">in </w:t>
            </w:r>
            <w:r w:rsidRPr="00791DF4">
              <w:rPr>
                <w:rFonts w:cs="Arial"/>
                <w:snapToGrid w:val="0"/>
                <w:vanish/>
              </w:rPr>
              <w:t>“Input Requirements/Documents” table</w:t>
            </w:r>
          </w:p>
          <w:p w14:paraId="682B6187" w14:textId="77777777" w:rsidR="00DE200B" w:rsidRPr="00DE200B" w:rsidRDefault="00DE200B" w:rsidP="00DE200B">
            <w:pPr>
              <w:pStyle w:val="a3"/>
              <w:numPr>
                <w:ilvl w:val="0"/>
                <w:numId w:val="7"/>
              </w:numPr>
              <w:ind w:left="429"/>
              <w:textAlignment w:val="auto"/>
              <w:rPr>
                <w:rFonts w:cs="Arial"/>
                <w:snapToGrid w:val="0"/>
                <w:vanish/>
              </w:rPr>
            </w:pPr>
            <w:r>
              <w:rPr>
                <w:rFonts w:cs="Arial"/>
                <w:snapToGrid w:val="0"/>
                <w:vanish/>
              </w:rPr>
              <w:t>ASIL Decomposition table replaced by a version, which get not corrupted during VSEM import.</w:t>
            </w:r>
          </w:p>
        </w:tc>
        <w:tc>
          <w:tcPr>
            <w:tcW w:w="1667" w:type="dxa"/>
            <w:tcBorders>
              <w:top w:val="single" w:sz="4" w:space="0" w:color="auto"/>
              <w:left w:val="single" w:sz="4" w:space="0" w:color="auto"/>
              <w:bottom w:val="single" w:sz="4" w:space="0" w:color="auto"/>
              <w:right w:val="single" w:sz="4" w:space="0" w:color="auto"/>
            </w:tcBorders>
          </w:tcPr>
          <w:p w14:paraId="63496BF5" w14:textId="77777777" w:rsidR="00DE200B" w:rsidRPr="00791DF4" w:rsidRDefault="00DE200B" w:rsidP="00DE200B">
            <w:pPr>
              <w:rPr>
                <w:snapToGrid w:val="0"/>
                <w:vanish/>
              </w:rPr>
            </w:pPr>
            <w:r w:rsidRPr="00791DF4">
              <w:rPr>
                <w:snapToGrid w:val="0"/>
                <w:vanish/>
              </w:rPr>
              <w:t>Jbaden1</w:t>
            </w:r>
          </w:p>
        </w:tc>
      </w:tr>
      <w:tr w:rsidR="00AB6405" w:rsidRPr="00791DF4" w14:paraId="4B87B42F" w14:textId="77777777" w:rsidTr="003F64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52FA345" w14:textId="77777777" w:rsidR="00AB6405" w:rsidRPr="00791DF4" w:rsidRDefault="00AB6405" w:rsidP="00AB6405">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1F976B94" w14:textId="77777777" w:rsidR="00AB6405" w:rsidRPr="00791DF4" w:rsidRDefault="00AB6405" w:rsidP="00AB6405">
            <w:pPr>
              <w:jc w:val="center"/>
              <w:rPr>
                <w:snapToGrid w:val="0"/>
                <w:vanish/>
              </w:rPr>
            </w:pPr>
            <w:r w:rsidRPr="00791DF4">
              <w:rPr>
                <w:snapToGrid w:val="0"/>
                <w:vanish/>
              </w:rPr>
              <w:t>0c</w:t>
            </w:r>
          </w:p>
        </w:tc>
        <w:tc>
          <w:tcPr>
            <w:tcW w:w="993" w:type="dxa"/>
            <w:tcBorders>
              <w:top w:val="single" w:sz="4" w:space="0" w:color="auto"/>
              <w:left w:val="single" w:sz="4" w:space="0" w:color="auto"/>
              <w:bottom w:val="single" w:sz="4" w:space="0" w:color="auto"/>
              <w:right w:val="single" w:sz="4" w:space="0" w:color="auto"/>
            </w:tcBorders>
          </w:tcPr>
          <w:p w14:paraId="0F06DA9F" w14:textId="77777777" w:rsidR="00AB6405" w:rsidRPr="00791DF4" w:rsidRDefault="00AB6405" w:rsidP="00AB6405">
            <w:pPr>
              <w:jc w:val="center"/>
              <w:rPr>
                <w:snapToGrid w:val="0"/>
                <w:vanish/>
              </w:rPr>
            </w:pPr>
            <w:r w:rsidRPr="00791DF4">
              <w:rPr>
                <w:snapToGrid w:val="0"/>
                <w:vanish/>
              </w:rPr>
              <w:t>2019-12-</w:t>
            </w:r>
            <w:r>
              <w:rPr>
                <w:snapToGrid w:val="0"/>
                <w:vanish/>
              </w:rPr>
              <w:t>10</w:t>
            </w:r>
          </w:p>
        </w:tc>
        <w:tc>
          <w:tcPr>
            <w:tcW w:w="5669" w:type="dxa"/>
            <w:tcBorders>
              <w:top w:val="single" w:sz="4" w:space="0" w:color="auto"/>
              <w:left w:val="single" w:sz="4" w:space="0" w:color="auto"/>
              <w:bottom w:val="single" w:sz="4" w:space="0" w:color="auto"/>
              <w:right w:val="single" w:sz="4" w:space="0" w:color="auto"/>
            </w:tcBorders>
          </w:tcPr>
          <w:p w14:paraId="14FDAEAD" w14:textId="77777777" w:rsidR="00AB6405" w:rsidRDefault="00AB6405" w:rsidP="00AB6405">
            <w:pPr>
              <w:pStyle w:val="a3"/>
              <w:numPr>
                <w:ilvl w:val="0"/>
                <w:numId w:val="7"/>
              </w:numPr>
              <w:ind w:left="429"/>
              <w:textAlignment w:val="auto"/>
              <w:rPr>
                <w:rFonts w:cs="Arial"/>
                <w:snapToGrid w:val="0"/>
                <w:vanish/>
              </w:rPr>
            </w:pPr>
            <w:r>
              <w:rPr>
                <w:rFonts w:cs="Arial"/>
                <w:snapToGrid w:val="0"/>
                <w:vanish/>
              </w:rPr>
              <w:t>In ch. “Functional Safety Requirements” Word reference Id by Word reference text replaced..</w:t>
            </w:r>
          </w:p>
        </w:tc>
        <w:tc>
          <w:tcPr>
            <w:tcW w:w="1667" w:type="dxa"/>
            <w:tcBorders>
              <w:top w:val="single" w:sz="4" w:space="0" w:color="auto"/>
              <w:left w:val="single" w:sz="4" w:space="0" w:color="auto"/>
              <w:bottom w:val="single" w:sz="4" w:space="0" w:color="auto"/>
              <w:right w:val="single" w:sz="4" w:space="0" w:color="auto"/>
            </w:tcBorders>
          </w:tcPr>
          <w:p w14:paraId="6322DD11" w14:textId="77777777" w:rsidR="00AB6405" w:rsidRPr="00791DF4" w:rsidRDefault="00AB6405" w:rsidP="00AB6405">
            <w:pPr>
              <w:rPr>
                <w:snapToGrid w:val="0"/>
                <w:vanish/>
              </w:rPr>
            </w:pPr>
            <w:r w:rsidRPr="00791DF4">
              <w:rPr>
                <w:snapToGrid w:val="0"/>
                <w:vanish/>
              </w:rPr>
              <w:t>Jbaden1</w:t>
            </w:r>
          </w:p>
        </w:tc>
      </w:tr>
      <w:tr w:rsidR="00205706" w:rsidRPr="00791DF4" w14:paraId="13F22A5F"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30185534" w14:textId="77777777" w:rsidR="00205706" w:rsidRPr="00791DF4" w:rsidRDefault="00205706" w:rsidP="0022436D">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0897579" w14:textId="77777777" w:rsidR="00205706" w:rsidRPr="00791DF4" w:rsidRDefault="00150421" w:rsidP="0022436D">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246C64AC" w14:textId="77777777" w:rsidR="00205706" w:rsidRPr="00791DF4" w:rsidRDefault="00205706" w:rsidP="0022436D">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02</w:t>
            </w:r>
            <w:r w:rsidRPr="00791DF4">
              <w:rPr>
                <w:snapToGrid w:val="0"/>
                <w:vanish/>
              </w:rPr>
              <w:t>-</w:t>
            </w:r>
            <w:r>
              <w:rPr>
                <w:snapToGrid w:val="0"/>
                <w:vanish/>
              </w:rPr>
              <w:t>12</w:t>
            </w:r>
          </w:p>
        </w:tc>
        <w:tc>
          <w:tcPr>
            <w:tcW w:w="5669" w:type="dxa"/>
            <w:tcBorders>
              <w:top w:val="single" w:sz="4" w:space="0" w:color="auto"/>
              <w:left w:val="single" w:sz="4" w:space="0" w:color="auto"/>
              <w:bottom w:val="single" w:sz="4" w:space="0" w:color="auto"/>
              <w:right w:val="single" w:sz="4" w:space="0" w:color="auto"/>
            </w:tcBorders>
          </w:tcPr>
          <w:p w14:paraId="6D5ED96C" w14:textId="77777777" w:rsidR="00205706" w:rsidRDefault="00205706" w:rsidP="0022436D">
            <w:pPr>
              <w:pStyle w:val="a3"/>
              <w:numPr>
                <w:ilvl w:val="0"/>
                <w:numId w:val="7"/>
              </w:numPr>
              <w:ind w:left="429"/>
              <w:textAlignment w:val="auto"/>
              <w:rPr>
                <w:rFonts w:cs="Arial"/>
                <w:snapToGrid w:val="0"/>
                <w:vanish/>
              </w:rPr>
            </w:pPr>
            <w:r>
              <w:rPr>
                <w:rFonts w:cs="Arial"/>
                <w:snapToGrid w:val="0"/>
                <w:vanish/>
              </w:rPr>
              <w:t>New chapter “Cybersecurity” added.</w:t>
            </w:r>
          </w:p>
        </w:tc>
        <w:tc>
          <w:tcPr>
            <w:tcW w:w="1667" w:type="dxa"/>
            <w:tcBorders>
              <w:top w:val="single" w:sz="4" w:space="0" w:color="auto"/>
              <w:left w:val="single" w:sz="4" w:space="0" w:color="auto"/>
              <w:bottom w:val="single" w:sz="4" w:space="0" w:color="auto"/>
              <w:right w:val="single" w:sz="4" w:space="0" w:color="auto"/>
            </w:tcBorders>
          </w:tcPr>
          <w:p w14:paraId="6AC7F440" w14:textId="77777777" w:rsidR="00205706" w:rsidRPr="00791DF4" w:rsidRDefault="00205706" w:rsidP="0022436D">
            <w:pPr>
              <w:rPr>
                <w:snapToGrid w:val="0"/>
                <w:vanish/>
              </w:rPr>
            </w:pPr>
            <w:r w:rsidRPr="00791DF4">
              <w:rPr>
                <w:snapToGrid w:val="0"/>
                <w:vanish/>
              </w:rPr>
              <w:t>Jbaden1</w:t>
            </w:r>
          </w:p>
        </w:tc>
      </w:tr>
      <w:tr w:rsidR="00547D09" w:rsidRPr="00791DF4" w14:paraId="6BF83643"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4C504060" w14:textId="77777777" w:rsidR="00547D09" w:rsidRPr="00791DF4" w:rsidRDefault="00547D09" w:rsidP="00547D09">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3DC26FC0" w14:textId="77777777" w:rsidR="00547D09" w:rsidRPr="00791DF4" w:rsidRDefault="00150421" w:rsidP="00547D09">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67460086" w14:textId="77777777" w:rsidR="00547D09" w:rsidRPr="00791DF4" w:rsidRDefault="00547D09" w:rsidP="00547D09">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03</w:t>
            </w:r>
          </w:p>
        </w:tc>
        <w:tc>
          <w:tcPr>
            <w:tcW w:w="5669" w:type="dxa"/>
            <w:tcBorders>
              <w:top w:val="single" w:sz="4" w:space="0" w:color="auto"/>
              <w:left w:val="single" w:sz="4" w:space="0" w:color="auto"/>
              <w:bottom w:val="single" w:sz="4" w:space="0" w:color="auto"/>
              <w:right w:val="single" w:sz="4" w:space="0" w:color="auto"/>
            </w:tcBorders>
          </w:tcPr>
          <w:p w14:paraId="038F047A" w14:textId="77777777" w:rsidR="00547D09" w:rsidRDefault="00547D09" w:rsidP="00A325CF">
            <w:pPr>
              <w:pStyle w:val="a3"/>
              <w:numPr>
                <w:ilvl w:val="0"/>
                <w:numId w:val="7"/>
              </w:numPr>
              <w:ind w:left="429"/>
              <w:jc w:val="both"/>
              <w:textAlignment w:val="auto"/>
              <w:rPr>
                <w:rFonts w:cs="Arial"/>
                <w:snapToGrid w:val="0"/>
                <w:vanish/>
              </w:rPr>
            </w:pPr>
            <w:r>
              <w:rPr>
                <w:rFonts w:cs="Arial"/>
                <w:snapToGrid w:val="0"/>
                <w:vanish/>
              </w:rPr>
              <w:t>All User Hints formatted using style “RE_UserHint” to enable automatic removal by a macro.</w:t>
            </w:r>
          </w:p>
        </w:tc>
        <w:tc>
          <w:tcPr>
            <w:tcW w:w="1667" w:type="dxa"/>
            <w:tcBorders>
              <w:top w:val="single" w:sz="4" w:space="0" w:color="auto"/>
              <w:left w:val="single" w:sz="4" w:space="0" w:color="auto"/>
              <w:bottom w:val="single" w:sz="4" w:space="0" w:color="auto"/>
              <w:right w:val="single" w:sz="4" w:space="0" w:color="auto"/>
            </w:tcBorders>
          </w:tcPr>
          <w:p w14:paraId="20AB7019" w14:textId="77777777" w:rsidR="00547D09" w:rsidRPr="00791DF4" w:rsidRDefault="00547D09" w:rsidP="00547D09">
            <w:pPr>
              <w:rPr>
                <w:snapToGrid w:val="0"/>
                <w:vanish/>
              </w:rPr>
            </w:pPr>
            <w:r w:rsidRPr="00791DF4">
              <w:rPr>
                <w:snapToGrid w:val="0"/>
                <w:vanish/>
              </w:rPr>
              <w:t>Jbaden1</w:t>
            </w:r>
          </w:p>
        </w:tc>
      </w:tr>
      <w:tr w:rsidR="00B27A78" w:rsidRPr="00791DF4" w14:paraId="345FD834"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2C46979C" w14:textId="77777777" w:rsidR="00B27A78" w:rsidRPr="00791DF4" w:rsidRDefault="00B27A78" w:rsidP="00B27A78">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2B330B79" w14:textId="77777777" w:rsidR="00B27A78" w:rsidRPr="00791DF4" w:rsidRDefault="00150421" w:rsidP="00B27A78">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604BE597" w14:textId="77777777" w:rsidR="00B27A78" w:rsidRPr="00791DF4" w:rsidRDefault="00B27A78" w:rsidP="00B27A78">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04</w:t>
            </w:r>
          </w:p>
        </w:tc>
        <w:tc>
          <w:tcPr>
            <w:tcW w:w="5669" w:type="dxa"/>
            <w:tcBorders>
              <w:top w:val="single" w:sz="4" w:space="0" w:color="auto"/>
              <w:left w:val="single" w:sz="4" w:space="0" w:color="auto"/>
              <w:bottom w:val="single" w:sz="4" w:space="0" w:color="auto"/>
              <w:right w:val="single" w:sz="4" w:space="0" w:color="auto"/>
            </w:tcBorders>
          </w:tcPr>
          <w:p w14:paraId="5AB3BA61" w14:textId="77777777" w:rsidR="00B27A78" w:rsidRPr="00B27A78" w:rsidRDefault="00A325CF" w:rsidP="00B27A78">
            <w:pPr>
              <w:pStyle w:val="a3"/>
              <w:numPr>
                <w:ilvl w:val="0"/>
                <w:numId w:val="7"/>
              </w:numPr>
              <w:ind w:left="429"/>
              <w:textAlignment w:val="auto"/>
              <w:rPr>
                <w:snapToGrid w:val="0"/>
                <w:vanish/>
              </w:rPr>
            </w:pPr>
            <w:r>
              <w:rPr>
                <w:snapToGrid w:val="0"/>
                <w:vanish/>
              </w:rPr>
              <w:t>Chapter “</w:t>
            </w:r>
            <w:r w:rsidR="00B27A78" w:rsidRPr="00B27A78">
              <w:rPr>
                <w:snapToGrid w:val="0"/>
                <w:vanish/>
              </w:rPr>
              <w:t>Cloud Connectivity Data Analytics Requirements</w:t>
            </w:r>
            <w:r>
              <w:rPr>
                <w:snapToGrid w:val="0"/>
                <w:vanish/>
              </w:rPr>
              <w:t>” added upon request by D. Crockett</w:t>
            </w:r>
            <w:r w:rsidR="00321A33">
              <w:rPr>
                <w:snapToGrid w:val="0"/>
                <w:vanish/>
              </w:rPr>
              <w:t>/J. Rawlings</w:t>
            </w:r>
          </w:p>
        </w:tc>
        <w:tc>
          <w:tcPr>
            <w:tcW w:w="1667" w:type="dxa"/>
            <w:tcBorders>
              <w:top w:val="single" w:sz="4" w:space="0" w:color="auto"/>
              <w:left w:val="single" w:sz="4" w:space="0" w:color="auto"/>
              <w:bottom w:val="single" w:sz="4" w:space="0" w:color="auto"/>
              <w:right w:val="single" w:sz="4" w:space="0" w:color="auto"/>
            </w:tcBorders>
          </w:tcPr>
          <w:p w14:paraId="3C0203FD" w14:textId="77777777" w:rsidR="00B27A78" w:rsidRPr="00791DF4" w:rsidRDefault="00B27A78" w:rsidP="00B27A78">
            <w:pPr>
              <w:rPr>
                <w:snapToGrid w:val="0"/>
                <w:vanish/>
              </w:rPr>
            </w:pPr>
            <w:r>
              <w:rPr>
                <w:snapToGrid w:val="0"/>
                <w:vanish/>
              </w:rPr>
              <w:t>Jbaden1</w:t>
            </w:r>
          </w:p>
        </w:tc>
      </w:tr>
      <w:tr w:rsidR="009C5190" w:rsidRPr="00791DF4" w14:paraId="1E534529" w14:textId="77777777" w:rsidTr="002057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1027" w:type="dxa"/>
            <w:tcBorders>
              <w:top w:val="single" w:sz="4" w:space="0" w:color="auto"/>
              <w:left w:val="single" w:sz="4" w:space="0" w:color="auto"/>
              <w:bottom w:val="single" w:sz="4" w:space="0" w:color="auto"/>
              <w:right w:val="single" w:sz="4" w:space="0" w:color="auto"/>
            </w:tcBorders>
          </w:tcPr>
          <w:p w14:paraId="5BF60DD1" w14:textId="77777777" w:rsidR="009C5190" w:rsidRPr="00791DF4" w:rsidRDefault="009C5190" w:rsidP="009C5190">
            <w:pPr>
              <w:jc w:val="center"/>
              <w:rPr>
                <w:snapToGrid w:val="0"/>
                <w:vanish/>
              </w:rPr>
            </w:pPr>
            <w:r w:rsidRPr="00791DF4">
              <w:rPr>
                <w:snapToGrid w:val="0"/>
                <w:vanish/>
              </w:rPr>
              <w:t>6</w:t>
            </w:r>
          </w:p>
        </w:tc>
        <w:tc>
          <w:tcPr>
            <w:tcW w:w="850" w:type="dxa"/>
            <w:tcBorders>
              <w:top w:val="single" w:sz="4" w:space="0" w:color="auto"/>
              <w:left w:val="single" w:sz="4" w:space="0" w:color="auto"/>
              <w:bottom w:val="single" w:sz="4" w:space="0" w:color="auto"/>
              <w:right w:val="single" w:sz="4" w:space="0" w:color="auto"/>
            </w:tcBorders>
          </w:tcPr>
          <w:p w14:paraId="097CFD58" w14:textId="77777777" w:rsidR="009C5190" w:rsidRDefault="009C5190" w:rsidP="009C5190">
            <w:pPr>
              <w:jc w:val="center"/>
              <w:rPr>
                <w:snapToGrid w:val="0"/>
                <w:vanish/>
              </w:rPr>
            </w:pPr>
            <w:r>
              <w:rPr>
                <w:snapToGrid w:val="0"/>
                <w:vanish/>
              </w:rPr>
              <w:t>1a</w:t>
            </w:r>
          </w:p>
        </w:tc>
        <w:tc>
          <w:tcPr>
            <w:tcW w:w="993" w:type="dxa"/>
            <w:tcBorders>
              <w:top w:val="single" w:sz="4" w:space="0" w:color="auto"/>
              <w:left w:val="single" w:sz="4" w:space="0" w:color="auto"/>
              <w:bottom w:val="single" w:sz="4" w:space="0" w:color="auto"/>
              <w:right w:val="single" w:sz="4" w:space="0" w:color="auto"/>
            </w:tcBorders>
          </w:tcPr>
          <w:p w14:paraId="1B0FDA75" w14:textId="77777777" w:rsidR="009C5190" w:rsidRPr="00791DF4" w:rsidRDefault="009C5190" w:rsidP="009C5190">
            <w:pPr>
              <w:jc w:val="center"/>
              <w:rPr>
                <w:snapToGrid w:val="0"/>
                <w:vanish/>
              </w:rPr>
            </w:pPr>
            <w:r w:rsidRPr="00791DF4">
              <w:rPr>
                <w:snapToGrid w:val="0"/>
                <w:vanish/>
              </w:rPr>
              <w:t>20</w:t>
            </w:r>
            <w:r>
              <w:rPr>
                <w:snapToGrid w:val="0"/>
                <w:vanish/>
              </w:rPr>
              <w:t>20</w:t>
            </w:r>
            <w:r w:rsidRPr="00791DF4">
              <w:rPr>
                <w:snapToGrid w:val="0"/>
                <w:vanish/>
              </w:rPr>
              <w:t>-</w:t>
            </w:r>
            <w:r>
              <w:rPr>
                <w:snapToGrid w:val="0"/>
                <w:vanish/>
              </w:rPr>
              <w:t>03</w:t>
            </w:r>
            <w:r w:rsidRPr="00791DF4">
              <w:rPr>
                <w:snapToGrid w:val="0"/>
                <w:vanish/>
              </w:rPr>
              <w:t>-</w:t>
            </w:r>
            <w:r>
              <w:rPr>
                <w:snapToGrid w:val="0"/>
                <w:vanish/>
              </w:rPr>
              <w:t>09</w:t>
            </w:r>
          </w:p>
        </w:tc>
        <w:tc>
          <w:tcPr>
            <w:tcW w:w="5669" w:type="dxa"/>
            <w:tcBorders>
              <w:top w:val="single" w:sz="4" w:space="0" w:color="auto"/>
              <w:left w:val="single" w:sz="4" w:space="0" w:color="auto"/>
              <w:bottom w:val="single" w:sz="4" w:space="0" w:color="auto"/>
              <w:right w:val="single" w:sz="4" w:space="0" w:color="auto"/>
            </w:tcBorders>
          </w:tcPr>
          <w:p w14:paraId="4A3C8AE7" w14:textId="77777777" w:rsidR="009C5190" w:rsidRDefault="009C5190" w:rsidP="009C5190">
            <w:pPr>
              <w:pStyle w:val="a3"/>
              <w:numPr>
                <w:ilvl w:val="0"/>
                <w:numId w:val="7"/>
              </w:numPr>
              <w:ind w:left="429"/>
              <w:textAlignment w:val="auto"/>
              <w:rPr>
                <w:snapToGrid w:val="0"/>
                <w:vanish/>
              </w:rPr>
            </w:pPr>
            <w:r>
              <w:rPr>
                <w:snapToGrid w:val="0"/>
                <w:vanish/>
              </w:rPr>
              <w:t>Missing doc property “LatestSigMappingID” and “LatestAisInterfaceID” added</w:t>
            </w:r>
          </w:p>
          <w:p w14:paraId="0FA995F0" w14:textId="77777777" w:rsidR="009C5190" w:rsidRDefault="009C5190" w:rsidP="009C5190">
            <w:pPr>
              <w:pStyle w:val="a3"/>
              <w:numPr>
                <w:ilvl w:val="0"/>
                <w:numId w:val="7"/>
              </w:numPr>
              <w:ind w:left="429"/>
              <w:textAlignment w:val="auto"/>
              <w:rPr>
                <w:snapToGrid w:val="0"/>
                <w:vanish/>
              </w:rPr>
            </w:pPr>
            <w:r>
              <w:rPr>
                <w:snapToGrid w:val="0"/>
                <w:vanish/>
              </w:rPr>
              <w:t>doc property “CopyrightDate” re-formatted to text and copyright date field in footer corrected</w:t>
            </w:r>
          </w:p>
          <w:p w14:paraId="77E9DFBE" w14:textId="77777777" w:rsidR="004D202D" w:rsidRDefault="004D202D" w:rsidP="009C5190">
            <w:pPr>
              <w:pStyle w:val="a3"/>
              <w:numPr>
                <w:ilvl w:val="0"/>
                <w:numId w:val="7"/>
              </w:numPr>
              <w:ind w:left="429"/>
              <w:textAlignment w:val="auto"/>
              <w:rPr>
                <w:snapToGrid w:val="0"/>
                <w:vanish/>
              </w:rPr>
            </w:pPr>
            <w:r>
              <w:rPr>
                <w:snapToGrid w:val="0"/>
                <w:vanish/>
              </w:rPr>
              <w:t>Version numbering re-initialized as 0.1</w:t>
            </w:r>
          </w:p>
          <w:p w14:paraId="623967C5" w14:textId="77777777" w:rsidR="00AE147D" w:rsidRDefault="004D202D" w:rsidP="00AE147D">
            <w:pPr>
              <w:pStyle w:val="a3"/>
              <w:numPr>
                <w:ilvl w:val="0"/>
                <w:numId w:val="7"/>
              </w:numPr>
              <w:ind w:left="429"/>
              <w:textAlignment w:val="auto"/>
              <w:rPr>
                <w:snapToGrid w:val="0"/>
                <w:vanish/>
              </w:rPr>
            </w:pPr>
            <w:r>
              <w:rPr>
                <w:snapToGrid w:val="0"/>
                <w:vanish/>
              </w:rPr>
              <w:t>Init value of version/revision date set to “yyyy/mm/dd” instead of “yyyy-mm-dd” to be in line with the “Edit Document Property” dialog</w:t>
            </w:r>
          </w:p>
          <w:p w14:paraId="4F4ED233" w14:textId="77777777" w:rsidR="00AE147D" w:rsidRDefault="00AE147D" w:rsidP="00AE147D">
            <w:pPr>
              <w:pStyle w:val="a3"/>
              <w:numPr>
                <w:ilvl w:val="0"/>
                <w:numId w:val="7"/>
              </w:numPr>
              <w:ind w:left="429"/>
              <w:textAlignment w:val="auto"/>
              <w:rPr>
                <w:snapToGrid w:val="0"/>
                <w:vanish/>
              </w:rPr>
            </w:pPr>
            <w:r w:rsidRPr="00AE147D">
              <w:rPr>
                <w:snapToGrid w:val="0"/>
                <w:vanish/>
              </w:rPr>
              <w:t>type of document property for latest IDs changed to number instead of text</w:t>
            </w:r>
          </w:p>
        </w:tc>
        <w:tc>
          <w:tcPr>
            <w:tcW w:w="1667" w:type="dxa"/>
            <w:tcBorders>
              <w:top w:val="single" w:sz="4" w:space="0" w:color="auto"/>
              <w:left w:val="single" w:sz="4" w:space="0" w:color="auto"/>
              <w:bottom w:val="single" w:sz="4" w:space="0" w:color="auto"/>
              <w:right w:val="single" w:sz="4" w:space="0" w:color="auto"/>
            </w:tcBorders>
          </w:tcPr>
          <w:p w14:paraId="1DE2BC01" w14:textId="77777777" w:rsidR="009C5190" w:rsidRDefault="009C5190" w:rsidP="009C5190">
            <w:pPr>
              <w:rPr>
                <w:snapToGrid w:val="0"/>
                <w:vanish/>
              </w:rPr>
            </w:pPr>
            <w:r>
              <w:rPr>
                <w:snapToGrid w:val="0"/>
                <w:vanish/>
              </w:rPr>
              <w:t>Jbaden1</w:t>
            </w:r>
          </w:p>
        </w:tc>
      </w:tr>
    </w:tbl>
    <w:p w14:paraId="7B9104B7" w14:textId="77777777" w:rsidR="00EA4337" w:rsidRPr="007D0A79" w:rsidRDefault="00EA4337" w:rsidP="00EA4337">
      <w:pPr>
        <w:rPr>
          <w:vanish/>
        </w:rPr>
      </w:pPr>
    </w:p>
    <w:p w14:paraId="056EE3FC" w14:textId="77777777" w:rsidR="00781321" w:rsidRDefault="00DB513B" w:rsidP="00781321">
      <w:pPr>
        <w:pStyle w:val="1"/>
        <w:tabs>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ind w:left="0" w:firstLine="0"/>
        <w:textAlignment w:val="auto"/>
      </w:pPr>
      <w:bookmarkStart w:id="304" w:name="_Toc51333372"/>
      <w:r>
        <w:lastRenderedPageBreak/>
        <w:t>Appendix</w:t>
      </w:r>
      <w:bookmarkEnd w:id="304"/>
    </w:p>
    <w:p w14:paraId="0A2CE5A2" w14:textId="77777777" w:rsidR="00EA6652" w:rsidRDefault="00EA6652" w:rsidP="00EA6652"/>
    <w:p w14:paraId="77723C55" w14:textId="77777777" w:rsidR="00EA6652" w:rsidRDefault="00EA6652">
      <w:pPr>
        <w:overflowPunct/>
        <w:autoSpaceDE/>
        <w:autoSpaceDN/>
        <w:adjustRightInd/>
        <w:textAlignment w:val="auto"/>
      </w:pPr>
      <w:r>
        <w:br w:type="page"/>
      </w:r>
    </w:p>
    <w:p w14:paraId="748189D4" w14:textId="77777777" w:rsidR="00EA6652" w:rsidRPr="00EA6652" w:rsidRDefault="00EA6652" w:rsidP="00EA6652"/>
    <w:p w14:paraId="28917B16" w14:textId="77777777" w:rsidR="009A5EBD" w:rsidRPr="00DA6CFF" w:rsidRDefault="009A5EBD" w:rsidP="00EA6652">
      <w:pPr>
        <w:spacing w:before="1440"/>
        <w:jc w:val="center"/>
        <w:rPr>
          <w:sz w:val="32"/>
        </w:rPr>
      </w:pPr>
      <w:r w:rsidRPr="00DA6CFF">
        <w:rPr>
          <w:sz w:val="32"/>
        </w:rPr>
        <w:t>Document ends here.</w:t>
      </w:r>
    </w:p>
    <w:sectPr w:rsidR="009A5EBD" w:rsidRPr="00DA6CFF" w:rsidSect="00DB513B">
      <w:headerReference w:type="default" r:id="rId72"/>
      <w:footerReference w:type="default" r:id="rId73"/>
      <w:pgSz w:w="11907" w:h="16840" w:code="9"/>
      <w:pgMar w:top="1440" w:right="862" w:bottom="1440" w:left="862" w:header="56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132FE" w14:textId="77777777" w:rsidR="008B4E00" w:rsidRDefault="008B4E00">
      <w:r>
        <w:separator/>
      </w:r>
    </w:p>
    <w:p w14:paraId="0BDDE9EE" w14:textId="77777777" w:rsidR="008B4E00" w:rsidRDefault="008B4E00"/>
    <w:p w14:paraId="5B641704" w14:textId="77777777" w:rsidR="008B4E00" w:rsidRDefault="008B4E00"/>
  </w:endnote>
  <w:endnote w:type="continuationSeparator" w:id="0">
    <w:p w14:paraId="4206221F" w14:textId="77777777" w:rsidR="008B4E00" w:rsidRDefault="008B4E00">
      <w:r>
        <w:continuationSeparator/>
      </w:r>
    </w:p>
    <w:p w14:paraId="0057CEEA" w14:textId="77777777" w:rsidR="008B4E00" w:rsidRDefault="008B4E00"/>
    <w:p w14:paraId="43A99DB5" w14:textId="77777777" w:rsidR="008B4E00" w:rsidRDefault="008B4E00"/>
  </w:endnote>
  <w:endnote w:type="continuationNotice" w:id="1">
    <w:p w14:paraId="61643BEB" w14:textId="77777777" w:rsidR="008B4E00" w:rsidRDefault="008B4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Arial (W1)">
    <w:altName w:val="Arial"/>
    <w:panose1 w:val="020B0604020202020204"/>
    <w:charset w:val="00"/>
    <w:family w:val="swiss"/>
    <w:notTrueType/>
    <w:pitch w:val="variable"/>
    <w:sig w:usb0="00000003" w:usb1="00000000" w:usb2="00000000" w:usb3="00000000" w:csb0="00000001" w:csb1="00000000"/>
  </w:font>
  <w:font w:name="Lucida Sans">
    <w:panose1 w:val="020B0604020202020204"/>
    <w:charset w:val="00"/>
    <w:family w:val="swiss"/>
    <w:pitch w:val="variable"/>
    <w:sig w:usb0="00000003" w:usb1="00000000" w:usb2="00000000" w:usb3="00000000" w:csb0="00000001" w:csb1="00000000"/>
  </w:font>
  <w:font w:name="Lucida Bright">
    <w:panose1 w:val="020B06040202020202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A085C" w14:textId="77777777" w:rsidR="00640FD7" w:rsidRPr="004D7C06" w:rsidRDefault="00640FD7" w:rsidP="00DB513B">
    <w:pPr>
      <w:pStyle w:val="FAPfooter"/>
      <w:pBdr>
        <w:top w:val="single" w:sz="4" w:space="1" w:color="auto"/>
      </w:pBdr>
      <w:tabs>
        <w:tab w:val="right" w:pos="9923"/>
      </w:tabs>
      <w:rPr>
        <w:rFonts w:ascii="Arial" w:hAnsi="Arial" w:cs="Arial"/>
        <w:i/>
        <w:color w:val="auto"/>
      </w:rPr>
    </w:pPr>
    <w:r>
      <w:rPr>
        <w:rFonts w:ascii="Arial" w:hAnsi="Arial" w:cs="Arial"/>
        <w:i/>
        <w:color w:val="auto"/>
      </w:rPr>
      <w:t>Document Owner: ZhangXiaojing</w:t>
    </w:r>
    <w:r>
      <w:rPr>
        <w:rFonts w:ascii="Arial" w:hAnsi="Arial" w:cs="Arial"/>
        <w:i/>
        <w:color w:val="auto"/>
      </w:rPr>
      <w:ptab w:relativeTo="margin" w:alignment="center" w:leader="none"/>
    </w:r>
    <w:r w:rsidRPr="003F64F8">
      <w:rPr>
        <w:rFonts w:ascii="Arial" w:hAnsi="Arial" w:cs="Arial"/>
        <w:i/>
        <w:color w:val="auto"/>
      </w:rPr>
      <w:t xml:space="preserve"> </w:t>
    </w:r>
    <w:r w:rsidRPr="004D7C06">
      <w:rPr>
        <w:rFonts w:ascii="Arial" w:hAnsi="Arial" w:cs="Arial"/>
        <w:i/>
        <w:color w:val="auto"/>
      </w:rPr>
      <w:t xml:space="preserve">Page </w:t>
    </w:r>
    <w:r w:rsidRPr="00A94C23">
      <w:rPr>
        <w:rFonts w:ascii="Arial" w:hAnsi="Arial" w:cs="Arial"/>
        <w:i/>
        <w:color w:val="auto"/>
        <w:lang w:val="de-DE"/>
      </w:rPr>
      <w:fldChar w:fldCharType="begin"/>
    </w:r>
    <w:r w:rsidRPr="004D7C06">
      <w:rPr>
        <w:rFonts w:ascii="Arial" w:hAnsi="Arial" w:cs="Arial"/>
        <w:i/>
        <w:color w:val="auto"/>
      </w:rPr>
      <w:instrText xml:space="preserve"> PAGE </w:instrText>
    </w:r>
    <w:r w:rsidRPr="00A94C23">
      <w:rPr>
        <w:rFonts w:ascii="Arial" w:hAnsi="Arial" w:cs="Arial"/>
        <w:i/>
        <w:color w:val="auto"/>
        <w:lang w:val="de-DE"/>
      </w:rPr>
      <w:fldChar w:fldCharType="separate"/>
    </w:r>
    <w:r>
      <w:rPr>
        <w:rFonts w:ascii="Arial" w:hAnsi="Arial" w:cs="Arial"/>
        <w:i/>
        <w:color w:val="auto"/>
      </w:rPr>
      <w:t>16</w:t>
    </w:r>
    <w:r w:rsidRPr="00A94C23">
      <w:rPr>
        <w:rFonts w:ascii="Arial" w:hAnsi="Arial" w:cs="Arial"/>
        <w:i/>
        <w:color w:val="auto"/>
        <w:lang w:val="de-DE"/>
      </w:rPr>
      <w:fldChar w:fldCharType="end"/>
    </w:r>
    <w:r w:rsidRPr="004D7C06">
      <w:rPr>
        <w:rFonts w:ascii="Arial" w:hAnsi="Arial" w:cs="Arial"/>
        <w:i/>
        <w:color w:val="auto"/>
      </w:rPr>
      <w:t xml:space="preserve"> of </w:t>
    </w:r>
    <w:r w:rsidRPr="00A94C23">
      <w:rPr>
        <w:rFonts w:ascii="Arial" w:hAnsi="Arial" w:cs="Arial"/>
        <w:i/>
        <w:color w:val="auto"/>
        <w:lang w:val="de-DE"/>
      </w:rPr>
      <w:fldChar w:fldCharType="begin"/>
    </w:r>
    <w:r w:rsidRPr="004D7C06">
      <w:rPr>
        <w:rFonts w:ascii="Arial" w:hAnsi="Arial" w:cs="Arial"/>
        <w:i/>
        <w:color w:val="auto"/>
      </w:rPr>
      <w:instrText xml:space="preserve"> NUMPAGES </w:instrText>
    </w:r>
    <w:r w:rsidRPr="00A94C23">
      <w:rPr>
        <w:rFonts w:ascii="Arial" w:hAnsi="Arial" w:cs="Arial"/>
        <w:i/>
        <w:color w:val="auto"/>
        <w:lang w:val="de-DE"/>
      </w:rPr>
      <w:fldChar w:fldCharType="separate"/>
    </w:r>
    <w:r>
      <w:rPr>
        <w:rFonts w:ascii="Arial" w:hAnsi="Arial" w:cs="Arial"/>
        <w:i/>
        <w:color w:val="auto"/>
      </w:rPr>
      <w:t>78</w:t>
    </w:r>
    <w:r w:rsidRPr="00A94C23">
      <w:rPr>
        <w:rFonts w:ascii="Arial" w:hAnsi="Arial" w:cs="Arial"/>
        <w:i/>
        <w:color w:val="auto"/>
        <w:lang w:val="de-DE"/>
      </w:rPr>
      <w:fldChar w:fldCharType="end"/>
    </w:r>
    <w:r>
      <w:rPr>
        <w:rFonts w:ascii="Arial" w:hAnsi="Arial" w:cs="Arial"/>
        <w:i/>
        <w:color w:val="auto"/>
      </w:rPr>
      <w:tab/>
      <w:t xml:space="preserve">Document ID: </w:t>
    </w:r>
    <w:r w:rsidRPr="00414956">
      <w:rPr>
        <w:rFonts w:ascii="Arial" w:hAnsi="Arial" w:cs="Arial"/>
        <w:i/>
        <w:color w:val="auto"/>
      </w:rPr>
      <w:fldChar w:fldCharType="begin"/>
    </w:r>
    <w:r w:rsidRPr="00414956">
      <w:rPr>
        <w:rFonts w:ascii="Arial" w:hAnsi="Arial" w:cs="Arial"/>
        <w:i/>
        <w:color w:val="auto"/>
      </w:rPr>
      <w:instrText xml:space="preserve"> FILENAME  \* Lower  </w:instrText>
    </w:r>
    <w:r w:rsidRPr="00414956">
      <w:rPr>
        <w:rFonts w:ascii="Arial" w:hAnsi="Arial" w:cs="Arial"/>
        <w:i/>
        <w:color w:val="auto"/>
      </w:rPr>
      <w:fldChar w:fldCharType="separate"/>
    </w:r>
    <w:r>
      <w:rPr>
        <w:rFonts w:ascii="Arial" w:hAnsi="Arial" w:cs="Arial"/>
        <w:i/>
        <w:color w:val="auto"/>
      </w:rPr>
      <w:t>document1</w:t>
    </w:r>
    <w:r w:rsidRPr="00414956">
      <w:rPr>
        <w:rFonts w:ascii="Arial" w:hAnsi="Arial" w:cs="Arial"/>
        <w:i/>
        <w:color w:val="auto"/>
      </w:rPr>
      <w:fldChar w:fldCharType="end"/>
    </w:r>
  </w:p>
  <w:p w14:paraId="7DEF7F0B" w14:textId="77777777" w:rsidR="00640FD7" w:rsidRPr="004D7C06" w:rsidRDefault="00640FD7" w:rsidP="003B412B">
    <w:pPr>
      <w:pStyle w:val="FAPfooter"/>
      <w:tabs>
        <w:tab w:val="right" w:pos="9923"/>
      </w:tabs>
      <w:rPr>
        <w:rFonts w:ascii="Arial" w:hAnsi="Arial" w:cs="Arial"/>
        <w:i/>
        <w:color w:val="auto"/>
      </w:rPr>
    </w:pPr>
    <w:r w:rsidRPr="004D7C06">
      <w:rPr>
        <w:rFonts w:ascii="Arial" w:hAnsi="Arial" w:cs="Arial"/>
        <w:i/>
        <w:color w:val="auto"/>
      </w:rPr>
      <w:t xml:space="preserve">GIS1 Item Number: </w:t>
    </w:r>
    <w:r w:rsidRPr="009A5BDD">
      <w:rPr>
        <w:rFonts w:ascii="Arial" w:hAnsi="Arial" w:cs="Arial"/>
        <w:i/>
        <w:color w:val="auto"/>
      </w:rPr>
      <w:fldChar w:fldCharType="begin"/>
    </w:r>
    <w:r w:rsidRPr="009A5BDD">
      <w:rPr>
        <w:rFonts w:ascii="Arial" w:hAnsi="Arial" w:cs="Arial"/>
        <w:i/>
        <w:color w:val="auto"/>
      </w:rPr>
      <w:instrText xml:space="preserve"> DOCPROPERTY  DocGis1ItemNumber  </w:instrText>
    </w:r>
    <w:r w:rsidRPr="009A5BDD">
      <w:rPr>
        <w:rFonts w:ascii="Arial" w:hAnsi="Arial" w:cs="Arial"/>
        <w:i/>
        <w:color w:val="auto"/>
      </w:rPr>
      <w:fldChar w:fldCharType="separate"/>
    </w:r>
    <w:r>
      <w:rPr>
        <w:rFonts w:ascii="Arial" w:hAnsi="Arial" w:cs="Arial"/>
        <w:i/>
        <w:color w:val="auto"/>
      </w:rPr>
      <w:t>27.60/35</w:t>
    </w:r>
    <w:r w:rsidRPr="009A5BDD">
      <w:rPr>
        <w:rFonts w:ascii="Arial" w:hAnsi="Arial" w:cs="Arial"/>
        <w:i/>
        <w:color w:val="auto"/>
      </w:rPr>
      <w:fldChar w:fldCharType="end"/>
    </w:r>
    <w:r w:rsidRPr="004D7C06">
      <w:rPr>
        <w:rFonts w:ascii="Arial" w:hAnsi="Arial" w:cs="Arial"/>
        <w:i/>
        <w:color w:val="auto"/>
      </w:rPr>
      <w:tab/>
      <w:t xml:space="preserve">Date </w:t>
    </w:r>
    <w:r>
      <w:rPr>
        <w:rFonts w:ascii="Arial" w:hAnsi="Arial" w:cs="Arial"/>
        <w:i/>
        <w:color w:val="auto"/>
      </w:rPr>
      <w:t>Issued</w:t>
    </w:r>
    <w:r w:rsidRPr="004D7C06">
      <w:rPr>
        <w:rFonts w:ascii="Arial" w:hAnsi="Arial" w:cs="Arial"/>
        <w:i/>
        <w:color w:val="auto"/>
      </w:rPr>
      <w:t xml:space="preserve">: </w:t>
    </w:r>
    <w:r>
      <w:rPr>
        <w:rFonts w:ascii="Arial" w:hAnsi="Arial" w:cs="Arial"/>
        <w:i/>
        <w:color w:val="auto"/>
      </w:rPr>
      <w:fldChar w:fldCharType="begin"/>
    </w:r>
    <w:r>
      <w:rPr>
        <w:rFonts w:ascii="Arial" w:hAnsi="Arial" w:cs="Arial"/>
        <w:i/>
        <w:color w:val="auto"/>
      </w:rPr>
      <w:instrText xml:space="preserve"> DOCPROPERTY  DocIssueDate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p w14:paraId="67E9D017" w14:textId="77777777" w:rsidR="00640FD7" w:rsidRPr="004D7C06" w:rsidRDefault="00640FD7" w:rsidP="003B412B">
    <w:pPr>
      <w:pStyle w:val="FAPfooter"/>
      <w:tabs>
        <w:tab w:val="left" w:pos="4536"/>
        <w:tab w:val="right" w:pos="9923"/>
      </w:tabs>
      <w:rPr>
        <w:rFonts w:ascii="Arial" w:hAnsi="Arial" w:cs="Arial"/>
        <w:i/>
        <w:color w:val="auto"/>
      </w:rPr>
    </w:pPr>
    <w:r w:rsidRPr="004D7C06">
      <w:rPr>
        <w:rFonts w:ascii="Arial" w:hAnsi="Arial" w:cs="Arial"/>
        <w:i/>
        <w:color w:val="auto"/>
      </w:rPr>
      <w:t xml:space="preserve">GIS2 Classification: </w:t>
    </w:r>
    <w:r w:rsidRPr="009A5BDD">
      <w:rPr>
        <w:rFonts w:ascii="Arial" w:hAnsi="Arial" w:cs="Arial"/>
        <w:i/>
        <w:color w:val="auto"/>
      </w:rPr>
      <w:fldChar w:fldCharType="begin"/>
    </w:r>
    <w:r w:rsidRPr="009A5BDD">
      <w:rPr>
        <w:rFonts w:ascii="Arial" w:hAnsi="Arial" w:cs="Arial"/>
        <w:i/>
        <w:color w:val="auto"/>
      </w:rPr>
      <w:instrText xml:space="preserve"> DOCPROPERTY  DocGis2Classification  </w:instrText>
    </w:r>
    <w:r w:rsidRPr="009A5BDD">
      <w:rPr>
        <w:rFonts w:ascii="Arial" w:hAnsi="Arial" w:cs="Arial"/>
        <w:i/>
        <w:color w:val="auto"/>
      </w:rPr>
      <w:fldChar w:fldCharType="separate"/>
    </w:r>
    <w:r>
      <w:rPr>
        <w:rFonts w:ascii="Arial" w:hAnsi="Arial" w:cs="Arial"/>
        <w:i/>
        <w:color w:val="auto"/>
      </w:rPr>
      <w:t>Confidential</w:t>
    </w:r>
    <w:r w:rsidRPr="009A5BDD">
      <w:rPr>
        <w:rFonts w:ascii="Arial" w:hAnsi="Arial" w:cs="Arial"/>
        <w:i/>
        <w:color w:val="auto"/>
      </w:rPr>
      <w:fldChar w:fldCharType="end"/>
    </w:r>
    <w:r>
      <w:rPr>
        <w:rFonts w:ascii="Arial" w:hAnsi="Arial" w:cs="Arial"/>
        <w:i/>
        <w:color w:val="auto"/>
      </w:rPr>
      <w:ptab w:relativeTo="margin" w:alignment="center" w:leader="none"/>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D7C06">
      <w:rPr>
        <w:rFonts w:ascii="Arial" w:hAnsi="Arial" w:cs="Arial"/>
        <w:i/>
        <w:color w:val="auto"/>
      </w:rPr>
      <w:tab/>
    </w:r>
    <w:r>
      <w:rPr>
        <w:rFonts w:ascii="Arial" w:hAnsi="Arial" w:cs="Arial"/>
        <w:i/>
        <w:color w:val="auto"/>
      </w:rPr>
      <w:t xml:space="preserve">Date Revised: </w:t>
    </w:r>
    <w:r>
      <w:rPr>
        <w:rFonts w:ascii="Arial" w:hAnsi="Arial" w:cs="Arial"/>
        <w:i/>
        <w:color w:val="auto"/>
      </w:rPr>
      <w:fldChar w:fldCharType="begin"/>
    </w:r>
    <w:r>
      <w:rPr>
        <w:rFonts w:ascii="Arial" w:hAnsi="Arial" w:cs="Arial"/>
        <w:i/>
        <w:color w:val="auto"/>
      </w:rPr>
      <w:instrText xml:space="preserve"> DOCPROPERTY  DocRevisionDate   </w:instrText>
    </w:r>
    <w:r>
      <w:rPr>
        <w:rFonts w:ascii="Arial" w:hAnsi="Arial" w:cs="Arial"/>
        <w:i/>
        <w:color w:val="auto"/>
      </w:rPr>
      <w:fldChar w:fldCharType="separate"/>
    </w:r>
    <w:r>
      <w:rPr>
        <w:rFonts w:ascii="Arial" w:hAnsi="Arial" w:cs="Arial"/>
        <w:i/>
        <w:color w:val="auto"/>
      </w:rPr>
      <w:t>yyyy/mm/dd</w:t>
    </w:r>
    <w:r>
      <w:rPr>
        <w:rFonts w:ascii="Arial" w:hAnsi="Arial" w:cs="Arial"/>
        <w:i/>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229D9" w14:textId="77777777" w:rsidR="008B4E00" w:rsidRDefault="008B4E00">
      <w:r>
        <w:separator/>
      </w:r>
    </w:p>
    <w:p w14:paraId="4F6C31EA" w14:textId="77777777" w:rsidR="008B4E00" w:rsidRDefault="008B4E00"/>
    <w:p w14:paraId="04C3ADCF" w14:textId="77777777" w:rsidR="008B4E00" w:rsidRDefault="008B4E00"/>
  </w:footnote>
  <w:footnote w:type="continuationSeparator" w:id="0">
    <w:p w14:paraId="4146ADE7" w14:textId="77777777" w:rsidR="008B4E00" w:rsidRDefault="008B4E00">
      <w:r>
        <w:continuationSeparator/>
      </w:r>
    </w:p>
    <w:p w14:paraId="4F8A5FAB" w14:textId="77777777" w:rsidR="008B4E00" w:rsidRDefault="008B4E00"/>
    <w:p w14:paraId="0A84FA6B" w14:textId="77777777" w:rsidR="008B4E00" w:rsidRDefault="008B4E00"/>
  </w:footnote>
  <w:footnote w:type="continuationNotice" w:id="1">
    <w:p w14:paraId="2B30B7BE" w14:textId="77777777" w:rsidR="008B4E00" w:rsidRDefault="008B4E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55861" w14:textId="77777777" w:rsidR="00640FD7" w:rsidRPr="00547D09" w:rsidRDefault="00640FD7" w:rsidP="004204E5">
    <w:pPr>
      <w:ind w:left="-142"/>
      <w:jc w:val="center"/>
      <w:rPr>
        <w:rFonts w:cs="Arial"/>
        <w:sz w:val="32"/>
        <w:szCs w:val="32"/>
      </w:rPr>
    </w:pPr>
    <w:r w:rsidRPr="00547D09">
      <w:rPr>
        <w:rFonts w:cs="Arial"/>
        <w:noProof/>
        <w:sz w:val="28"/>
        <w:szCs w:val="32"/>
        <w:lang w:eastAsia="zh-CN"/>
      </w:rPr>
      <w:drawing>
        <wp:anchor distT="0" distB="0" distL="114300" distR="114300" simplePos="0" relativeHeight="251658240" behindDoc="1" locked="0" layoutInCell="1" allowOverlap="1" wp14:anchorId="59AA3E24" wp14:editId="731ECC7B">
          <wp:simplePos x="0" y="0"/>
          <wp:positionH relativeFrom="column">
            <wp:align>left</wp:align>
          </wp:positionH>
          <wp:positionV relativeFrom="paragraph">
            <wp:posOffset>-33655</wp:posOffset>
          </wp:positionV>
          <wp:extent cx="1217295" cy="608965"/>
          <wp:effectExtent l="0" t="0" r="1905" b="635"/>
          <wp:wrapNone/>
          <wp:docPr id="8" name="Picture 8"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547D09">
      <w:rPr>
        <w:rFonts w:cs="Arial"/>
        <w:sz w:val="32"/>
        <w:szCs w:val="32"/>
      </w:rPr>
      <w:fldChar w:fldCharType="begin"/>
    </w:r>
    <w:r w:rsidRPr="00547D09">
      <w:rPr>
        <w:rFonts w:cs="Arial"/>
        <w:sz w:val="32"/>
        <w:szCs w:val="32"/>
      </w:rPr>
      <w:instrText xml:space="preserve"> DOCPROPERTY  DocType  \* MERGEFORMAT </w:instrText>
    </w:r>
    <w:r w:rsidRPr="00547D09">
      <w:rPr>
        <w:rFonts w:cs="Arial"/>
        <w:sz w:val="32"/>
        <w:szCs w:val="32"/>
      </w:rPr>
      <w:fldChar w:fldCharType="separate"/>
    </w:r>
    <w:r>
      <w:rPr>
        <w:rFonts w:cs="Arial"/>
        <w:sz w:val="32"/>
        <w:szCs w:val="32"/>
      </w:rPr>
      <w:t>Feature Document (FD)</w:t>
    </w:r>
    <w:r w:rsidRPr="00547D09">
      <w:rPr>
        <w:rFonts w:cs="Arial"/>
        <w:sz w:val="32"/>
        <w:szCs w:val="32"/>
      </w:rPr>
      <w:fldChar w:fldCharType="end"/>
    </w:r>
  </w:p>
  <w:p w14:paraId="69DC64AA" w14:textId="77777777" w:rsidR="00640FD7" w:rsidRPr="00FC5500" w:rsidRDefault="00640FD7" w:rsidP="00FC5500">
    <w:pPr>
      <w:pStyle w:val="a3"/>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9A574" w14:textId="77777777" w:rsidR="00640FD7" w:rsidRPr="00CB029A" w:rsidRDefault="00640FD7" w:rsidP="00CC0D22">
    <w:pPr>
      <w:jc w:val="center"/>
      <w:rPr>
        <w:rFonts w:cs="Arial"/>
        <w:sz w:val="22"/>
        <w:szCs w:val="22"/>
      </w:rPr>
    </w:pPr>
    <w:r w:rsidRPr="00CB029A">
      <w:rPr>
        <w:noProof/>
        <w:sz w:val="22"/>
        <w:szCs w:val="22"/>
        <w:lang w:eastAsia="zh-CN"/>
      </w:rPr>
      <w:drawing>
        <wp:anchor distT="0" distB="0" distL="114300" distR="114300" simplePos="0" relativeHeight="251666432" behindDoc="1" locked="0" layoutInCell="1" allowOverlap="1" wp14:anchorId="7F978FFA" wp14:editId="747B6F6A">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CB029A">
      <w:rPr>
        <w:rFonts w:cs="Arial"/>
        <w:sz w:val="22"/>
        <w:szCs w:val="22"/>
      </w:rPr>
      <w:t>Feature Document</w:t>
    </w:r>
  </w:p>
  <w:p w14:paraId="248D26D6" w14:textId="77777777" w:rsidR="00640FD7" w:rsidRDefault="00640FD7" w:rsidP="00CC0D22">
    <w:pPr>
      <w:jc w:val="center"/>
      <w:rPr>
        <w:rFonts w:cs="Arial"/>
        <w:sz w:val="28"/>
      </w:rPr>
    </w:pPr>
    <w:r w:rsidRPr="009702E8">
      <w:rPr>
        <w:rFonts w:cs="Arial"/>
        <w:sz w:val="28"/>
      </w:rPr>
      <w:fldChar w:fldCharType="begin"/>
    </w:r>
    <w:r w:rsidRPr="009702E8">
      <w:rPr>
        <w:rFonts w:cs="Arial"/>
        <w:sz w:val="28"/>
      </w:rPr>
      <w:instrText xml:space="preserve"> DOCPROPERTY  ProductName  \* MERGEFORMAT </w:instrText>
    </w:r>
    <w:r w:rsidRPr="009702E8">
      <w:rPr>
        <w:rFonts w:cs="Arial"/>
        <w:sz w:val="28"/>
      </w:rPr>
      <w:fldChar w:fldCharType="separate"/>
    </w:r>
    <w:r>
      <w:rPr>
        <w:rFonts w:cs="Arial" w:hint="eastAsia"/>
        <w:sz w:val="28"/>
        <w:lang w:eastAsia="zh-CN"/>
      </w:rPr>
      <w:t>RE</w:t>
    </w:r>
    <w:r>
      <w:rPr>
        <w:rFonts w:cs="Arial"/>
        <w:sz w:val="28"/>
      </w:rPr>
      <w:t>LAX</w:t>
    </w:r>
  </w:p>
  <w:p w14:paraId="5617B576" w14:textId="77777777" w:rsidR="00640FD7" w:rsidRPr="009702E8" w:rsidRDefault="00640FD7" w:rsidP="003F140B">
    <w:pPr>
      <w:rPr>
        <w:rFonts w:cs="Arial"/>
        <w:b/>
        <w:sz w:val="24"/>
        <w:szCs w:val="22"/>
      </w:rPr>
    </w:pPr>
    <w:r w:rsidRPr="009702E8">
      <w:rPr>
        <w:rFonts w:cs="Arial"/>
        <w:sz w:val="28"/>
      </w:rPr>
      <w:fldChar w:fldCharType="end"/>
    </w:r>
  </w:p>
  <w:p w14:paraId="669941E9" w14:textId="77777777" w:rsidR="00640FD7" w:rsidRPr="00F96466" w:rsidRDefault="00640FD7"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168DB"/>
    <w:multiLevelType w:val="hybridMultilevel"/>
    <w:tmpl w:val="E324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AE71C2"/>
    <w:multiLevelType w:val="hybridMultilevel"/>
    <w:tmpl w:val="9F0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F46E1"/>
    <w:multiLevelType w:val="hybridMultilevel"/>
    <w:tmpl w:val="BB88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B32AF"/>
    <w:multiLevelType w:val="hybridMultilevel"/>
    <w:tmpl w:val="6482489A"/>
    <w:lvl w:ilvl="0" w:tplc="4216A41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C22AEF"/>
    <w:multiLevelType w:val="hybridMultilevel"/>
    <w:tmpl w:val="841C9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60C86"/>
    <w:multiLevelType w:val="hybridMultilevel"/>
    <w:tmpl w:val="6778B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7418C"/>
    <w:multiLevelType w:val="hybridMultilevel"/>
    <w:tmpl w:val="9C2A8CA6"/>
    <w:lvl w:ilvl="0" w:tplc="A6F48B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53656"/>
    <w:multiLevelType w:val="hybridMultilevel"/>
    <w:tmpl w:val="566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6764A0"/>
    <w:multiLevelType w:val="hybridMultilevel"/>
    <w:tmpl w:val="357071E0"/>
    <w:lvl w:ilvl="0" w:tplc="119E4A8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AD5AC4"/>
    <w:multiLevelType w:val="hybridMultilevel"/>
    <w:tmpl w:val="F7A4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AD36B2"/>
    <w:multiLevelType w:val="hybridMultilevel"/>
    <w:tmpl w:val="566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0734F"/>
    <w:multiLevelType w:val="hybridMultilevel"/>
    <w:tmpl w:val="7F7EAA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AA1B58"/>
    <w:multiLevelType w:val="hybridMultilevel"/>
    <w:tmpl w:val="C8BA0D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52112"/>
    <w:multiLevelType w:val="hybridMultilevel"/>
    <w:tmpl w:val="9F0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843FEB"/>
    <w:multiLevelType w:val="hybridMultilevel"/>
    <w:tmpl w:val="7B34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F2D41"/>
    <w:multiLevelType w:val="hybridMultilevel"/>
    <w:tmpl w:val="A5D434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B96323"/>
    <w:multiLevelType w:val="hybridMultilevel"/>
    <w:tmpl w:val="954CFE72"/>
    <w:lvl w:ilvl="0" w:tplc="1BBA0AF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A596B"/>
    <w:multiLevelType w:val="hybridMultilevel"/>
    <w:tmpl w:val="9F0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3F1A64"/>
    <w:multiLevelType w:val="hybridMultilevel"/>
    <w:tmpl w:val="3354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0071E6D"/>
    <w:multiLevelType w:val="hybridMultilevel"/>
    <w:tmpl w:val="566C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6249E"/>
    <w:multiLevelType w:val="hybridMultilevel"/>
    <w:tmpl w:val="FB00DDDA"/>
    <w:lvl w:ilvl="0" w:tplc="DCE492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4A6635"/>
    <w:multiLevelType w:val="hybridMultilevel"/>
    <w:tmpl w:val="8AE4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71807"/>
    <w:multiLevelType w:val="hybridMultilevel"/>
    <w:tmpl w:val="8AE4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D6151F"/>
    <w:multiLevelType w:val="hybridMultilevel"/>
    <w:tmpl w:val="D62E443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4A013E19"/>
    <w:multiLevelType w:val="hybridMultilevel"/>
    <w:tmpl w:val="1BA8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9720EB"/>
    <w:multiLevelType w:val="hybridMultilevel"/>
    <w:tmpl w:val="8EF6FA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534AC8"/>
    <w:multiLevelType w:val="hybridMultilevel"/>
    <w:tmpl w:val="1F2EA6B8"/>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05A402A"/>
    <w:multiLevelType w:val="hybridMultilevel"/>
    <w:tmpl w:val="D890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DB1069"/>
    <w:multiLevelType w:val="hybridMultilevel"/>
    <w:tmpl w:val="9F0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D3EE0"/>
    <w:multiLevelType w:val="hybridMultilevel"/>
    <w:tmpl w:val="9F0A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724C62"/>
    <w:multiLevelType w:val="hybridMultilevel"/>
    <w:tmpl w:val="3FC019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E07C1B"/>
    <w:multiLevelType w:val="hybridMultilevel"/>
    <w:tmpl w:val="D4A0BAE4"/>
    <w:lvl w:ilvl="0" w:tplc="1CF8BC2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962E57"/>
    <w:multiLevelType w:val="hybridMultilevel"/>
    <w:tmpl w:val="EC96E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91853"/>
    <w:multiLevelType w:val="hybridMultilevel"/>
    <w:tmpl w:val="9E92F62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0" w15:restartNumberingAfterBreak="0">
    <w:nsid w:val="5F2855FD"/>
    <w:multiLevelType w:val="hybridMultilevel"/>
    <w:tmpl w:val="4CEED05E"/>
    <w:lvl w:ilvl="0" w:tplc="A1ACD5E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4817A8"/>
    <w:multiLevelType w:val="hybridMultilevel"/>
    <w:tmpl w:val="7CD8E12E"/>
    <w:lvl w:ilvl="0" w:tplc="E5BAA17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AA59FA"/>
    <w:multiLevelType w:val="hybridMultilevel"/>
    <w:tmpl w:val="43DA5ECC"/>
    <w:lvl w:ilvl="0" w:tplc="B7C0C736">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6028B2"/>
    <w:multiLevelType w:val="hybridMultilevel"/>
    <w:tmpl w:val="F93C2E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6C82699"/>
    <w:multiLevelType w:val="multilevel"/>
    <w:tmpl w:val="B3FA24F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sz w:val="24"/>
        <w:szCs w:val="24"/>
        <w:u w:val="none"/>
      </w:rPr>
    </w:lvl>
    <w:lvl w:ilvl="3">
      <w:start w:val="1"/>
      <w:numFmt w:val="decimal"/>
      <w:pStyle w:val="4"/>
      <w:lvlText w:val="%1.%2.%3.%4"/>
      <w:lvlJc w:val="left"/>
      <w:pPr>
        <w:ind w:left="864" w:hanging="86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rPr>
        <w:rFonts w:hint="default"/>
        <w:b/>
        <w:bCs/>
        <w:i w:val="0"/>
        <w:iCs w:val="0"/>
        <w:caps w:val="0"/>
        <w:smallCaps w:val="0"/>
        <w:strike w:val="0"/>
        <w:dstrike w:val="0"/>
        <w:color w:val="auto"/>
        <w:spacing w:val="0"/>
        <w:w w:val="100"/>
        <w:kern w:val="0"/>
        <w:position w:val="0"/>
        <w:sz w:val="24"/>
        <w:u w:val="none"/>
        <w:effect w:val="none"/>
        <w:em w:val="none"/>
      </w:rPr>
    </w:lvl>
    <w:lvl w:ilvl="5">
      <w:start w:val="1"/>
      <w:numFmt w:val="decimal"/>
      <w:pStyle w:val="6"/>
      <w:lvlText w:val="%1.%2.%3.%4.%5.%6"/>
      <w:lvlJc w:val="left"/>
      <w:pPr>
        <w:ind w:left="1152" w:hanging="1152"/>
      </w:pPr>
      <w:rPr>
        <w:rFonts w:ascii="Arial" w:hAnsi="Arial" w:cs="Arial" w:hint="default"/>
        <w:b/>
        <w:i w:val="0"/>
        <w:color w:val="auto"/>
        <w:sz w:val="24"/>
        <w:szCs w:val="24"/>
        <w:u w:val="none"/>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6" w15:restartNumberingAfterBreak="0">
    <w:nsid w:val="7C2C066A"/>
    <w:multiLevelType w:val="hybridMultilevel"/>
    <w:tmpl w:val="D890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21"/>
  </w:num>
  <w:num w:numId="4">
    <w:abstractNumId w:val="23"/>
  </w:num>
  <w:num w:numId="5">
    <w:abstractNumId w:val="45"/>
  </w:num>
  <w:num w:numId="6">
    <w:abstractNumId w:val="42"/>
  </w:num>
  <w:num w:numId="7">
    <w:abstractNumId w:val="20"/>
  </w:num>
  <w:num w:numId="8">
    <w:abstractNumId w:val="45"/>
    <w:lvlOverride w:ilvl="0">
      <w:lvl w:ilvl="0">
        <w:start w:val="1"/>
        <w:numFmt w:val="decimal"/>
        <w:pStyle w:val="1"/>
        <w:lvlText w:val="%1"/>
        <w:lvlJc w:val="left"/>
        <w:pPr>
          <w:tabs>
            <w:tab w:val="num" w:pos="432"/>
          </w:tabs>
          <w:ind w:left="432" w:hanging="432"/>
        </w:pPr>
        <w:rPr>
          <w:rFonts w:hint="default"/>
        </w:rPr>
      </w:lvl>
    </w:lvlOverride>
    <w:lvlOverride w:ilvl="1">
      <w:lvl w:ilvl="1">
        <w:start w:val="1"/>
        <w:numFmt w:val="decimal"/>
        <w:pStyle w:val="2"/>
        <w:lvlText w:val="%1.%2"/>
        <w:lvlJc w:val="left"/>
        <w:pPr>
          <w:ind w:left="0" w:firstLine="0"/>
        </w:pPr>
        <w:rPr>
          <w:rFonts w:hint="default"/>
        </w:rPr>
      </w:lvl>
    </w:lvlOverride>
    <w:lvlOverride w:ilvl="2">
      <w:lvl w:ilvl="2">
        <w:start w:val="1"/>
        <w:numFmt w:val="decimal"/>
        <w:pStyle w:val="3"/>
        <w:lvlText w:val="%1.%2.%3"/>
        <w:lvlJc w:val="left"/>
        <w:pPr>
          <w:ind w:left="0" w:firstLine="0"/>
        </w:pPr>
        <w:rPr>
          <w:rFonts w:ascii="Arial" w:hAnsi="Arial" w:cs="Times New Roman" w:hint="default"/>
          <w:sz w:val="24"/>
          <w:szCs w:val="20"/>
          <w:u w:val="none"/>
        </w:rPr>
      </w:lvl>
    </w:lvlOverride>
    <w:lvlOverride w:ilvl="3">
      <w:lvl w:ilvl="3">
        <w:start w:val="1"/>
        <w:numFmt w:val="decimal"/>
        <w:pStyle w:val="4"/>
        <w:lvlText w:val="%1.%2.%3.%4"/>
        <w:lvlJc w:val="left"/>
        <w:pPr>
          <w:ind w:left="1135" w:hanging="1135"/>
        </w:pPr>
        <w:rPr>
          <w:rFonts w:ascii="Arial" w:hAnsi="Arial" w:cs="Times New Roman" w:hint="default"/>
          <w:i w:val="0"/>
          <w:u w:val="none"/>
        </w:rPr>
      </w:lvl>
    </w:lvlOverride>
    <w:lvlOverride w:ilvl="4">
      <w:lvl w:ilvl="4">
        <w:start w:val="1"/>
        <w:numFmt w:val="decimal"/>
        <w:pStyle w:val="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9">
    <w:abstractNumId w:val="20"/>
  </w:num>
  <w:num w:numId="10">
    <w:abstractNumId w:val="40"/>
  </w:num>
  <w:num w:numId="11">
    <w:abstractNumId w:val="32"/>
  </w:num>
  <w:num w:numId="12">
    <w:abstractNumId w:val="28"/>
  </w:num>
  <w:num w:numId="13">
    <w:abstractNumId w:val="1"/>
  </w:num>
  <w:num w:numId="14">
    <w:abstractNumId w:val="10"/>
  </w:num>
  <w:num w:numId="15">
    <w:abstractNumId w:val="18"/>
  </w:num>
  <w:num w:numId="16">
    <w:abstractNumId w:val="43"/>
  </w:num>
  <w:num w:numId="17">
    <w:abstractNumId w:val="15"/>
  </w:num>
  <w:num w:numId="18">
    <w:abstractNumId w:val="46"/>
  </w:num>
  <w:num w:numId="19">
    <w:abstractNumId w:val="16"/>
  </w:num>
  <w:num w:numId="20">
    <w:abstractNumId w:val="44"/>
  </w:num>
  <w:num w:numId="21">
    <w:abstractNumId w:val="39"/>
  </w:num>
  <w:num w:numId="22">
    <w:abstractNumId w:val="11"/>
  </w:num>
  <w:num w:numId="23">
    <w:abstractNumId w:val="24"/>
  </w:num>
  <w:num w:numId="24">
    <w:abstractNumId w:val="41"/>
  </w:num>
  <w:num w:numId="25">
    <w:abstractNumId w:val="36"/>
  </w:num>
  <w:num w:numId="26">
    <w:abstractNumId w:val="17"/>
  </w:num>
  <w:num w:numId="27">
    <w:abstractNumId w:val="14"/>
  </w:num>
  <w:num w:numId="28">
    <w:abstractNumId w:val="31"/>
  </w:num>
  <w:num w:numId="29">
    <w:abstractNumId w:val="7"/>
  </w:num>
  <w:num w:numId="30">
    <w:abstractNumId w:val="4"/>
  </w:num>
  <w:num w:numId="31">
    <w:abstractNumId w:val="37"/>
  </w:num>
  <w:num w:numId="32">
    <w:abstractNumId w:val="25"/>
  </w:num>
  <w:num w:numId="33">
    <w:abstractNumId w:val="33"/>
  </w:num>
  <w:num w:numId="34">
    <w:abstractNumId w:val="38"/>
  </w:num>
  <w:num w:numId="35">
    <w:abstractNumId w:val="6"/>
  </w:num>
  <w:num w:numId="36">
    <w:abstractNumId w:val="13"/>
  </w:num>
  <w:num w:numId="37">
    <w:abstractNumId w:val="2"/>
  </w:num>
  <w:num w:numId="38">
    <w:abstractNumId w:val="19"/>
  </w:num>
  <w:num w:numId="39">
    <w:abstractNumId w:val="35"/>
  </w:num>
  <w:num w:numId="40">
    <w:abstractNumId w:val="22"/>
  </w:num>
  <w:num w:numId="41">
    <w:abstractNumId w:val="5"/>
  </w:num>
  <w:num w:numId="42">
    <w:abstractNumId w:val="34"/>
  </w:num>
  <w:num w:numId="43">
    <w:abstractNumId w:val="12"/>
  </w:num>
  <w:num w:numId="44">
    <w:abstractNumId w:val="8"/>
  </w:num>
  <w:num w:numId="45">
    <w:abstractNumId w:val="26"/>
  </w:num>
  <w:num w:numId="46">
    <w:abstractNumId w:val="27"/>
  </w:num>
  <w:num w:numId="47">
    <w:abstractNumId w:val="30"/>
  </w:num>
  <w:num w:numId="48">
    <w:abstractNumId w:val="3"/>
  </w:num>
  <w:num w:numId="49">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bordersDoNotSurroundHeader/>
  <w:bordersDoNotSurroundFooter/>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176"/>
    <w:rsid w:val="00000D42"/>
    <w:rsid w:val="00000D58"/>
    <w:rsid w:val="00000D93"/>
    <w:rsid w:val="000012CE"/>
    <w:rsid w:val="000017C9"/>
    <w:rsid w:val="0000230D"/>
    <w:rsid w:val="0000366B"/>
    <w:rsid w:val="00003F11"/>
    <w:rsid w:val="00005A92"/>
    <w:rsid w:val="00005FC3"/>
    <w:rsid w:val="0000601D"/>
    <w:rsid w:val="00007E89"/>
    <w:rsid w:val="000104BD"/>
    <w:rsid w:val="00010926"/>
    <w:rsid w:val="00010A44"/>
    <w:rsid w:val="00011049"/>
    <w:rsid w:val="0001147E"/>
    <w:rsid w:val="00011592"/>
    <w:rsid w:val="00011BFD"/>
    <w:rsid w:val="00012252"/>
    <w:rsid w:val="00012953"/>
    <w:rsid w:val="00012AC0"/>
    <w:rsid w:val="00013AF9"/>
    <w:rsid w:val="00014199"/>
    <w:rsid w:val="000141E0"/>
    <w:rsid w:val="00014948"/>
    <w:rsid w:val="00014E53"/>
    <w:rsid w:val="000156E0"/>
    <w:rsid w:val="000157E2"/>
    <w:rsid w:val="00016C51"/>
    <w:rsid w:val="0001799A"/>
    <w:rsid w:val="00020476"/>
    <w:rsid w:val="00021A03"/>
    <w:rsid w:val="00023F68"/>
    <w:rsid w:val="000249DB"/>
    <w:rsid w:val="000251F3"/>
    <w:rsid w:val="00025AAB"/>
    <w:rsid w:val="00025B33"/>
    <w:rsid w:val="00026128"/>
    <w:rsid w:val="000267A0"/>
    <w:rsid w:val="00026C75"/>
    <w:rsid w:val="00027267"/>
    <w:rsid w:val="0002734D"/>
    <w:rsid w:val="000276DD"/>
    <w:rsid w:val="000277AA"/>
    <w:rsid w:val="00031426"/>
    <w:rsid w:val="00032239"/>
    <w:rsid w:val="00033EF2"/>
    <w:rsid w:val="00034024"/>
    <w:rsid w:val="00034BE4"/>
    <w:rsid w:val="00036948"/>
    <w:rsid w:val="00036D31"/>
    <w:rsid w:val="00037570"/>
    <w:rsid w:val="0003780F"/>
    <w:rsid w:val="00037930"/>
    <w:rsid w:val="00037C2E"/>
    <w:rsid w:val="00037E7D"/>
    <w:rsid w:val="000400AF"/>
    <w:rsid w:val="00040A23"/>
    <w:rsid w:val="00041EC8"/>
    <w:rsid w:val="000421AA"/>
    <w:rsid w:val="00042248"/>
    <w:rsid w:val="00042A25"/>
    <w:rsid w:val="00042E88"/>
    <w:rsid w:val="00042FA9"/>
    <w:rsid w:val="0004342B"/>
    <w:rsid w:val="00043512"/>
    <w:rsid w:val="0004382F"/>
    <w:rsid w:val="000448E5"/>
    <w:rsid w:val="00045382"/>
    <w:rsid w:val="0004581D"/>
    <w:rsid w:val="000458AF"/>
    <w:rsid w:val="00046727"/>
    <w:rsid w:val="00046EBE"/>
    <w:rsid w:val="00047820"/>
    <w:rsid w:val="000504DF"/>
    <w:rsid w:val="0005083B"/>
    <w:rsid w:val="000508F5"/>
    <w:rsid w:val="00053337"/>
    <w:rsid w:val="0005387B"/>
    <w:rsid w:val="000541D3"/>
    <w:rsid w:val="00054662"/>
    <w:rsid w:val="00054A51"/>
    <w:rsid w:val="00054B79"/>
    <w:rsid w:val="00054DF3"/>
    <w:rsid w:val="00055C92"/>
    <w:rsid w:val="0005681C"/>
    <w:rsid w:val="00057633"/>
    <w:rsid w:val="00057D40"/>
    <w:rsid w:val="00060BD1"/>
    <w:rsid w:val="00060FBD"/>
    <w:rsid w:val="00061059"/>
    <w:rsid w:val="0006154B"/>
    <w:rsid w:val="000621D8"/>
    <w:rsid w:val="000626F1"/>
    <w:rsid w:val="000627AC"/>
    <w:rsid w:val="00063792"/>
    <w:rsid w:val="000643F8"/>
    <w:rsid w:val="000647CA"/>
    <w:rsid w:val="00064A88"/>
    <w:rsid w:val="0006574F"/>
    <w:rsid w:val="0006587C"/>
    <w:rsid w:val="00066270"/>
    <w:rsid w:val="00066407"/>
    <w:rsid w:val="00066C54"/>
    <w:rsid w:val="000670B8"/>
    <w:rsid w:val="0007004B"/>
    <w:rsid w:val="000711DE"/>
    <w:rsid w:val="000712AC"/>
    <w:rsid w:val="00071585"/>
    <w:rsid w:val="00071894"/>
    <w:rsid w:val="00071ADB"/>
    <w:rsid w:val="00071D03"/>
    <w:rsid w:val="000720C3"/>
    <w:rsid w:val="00072F14"/>
    <w:rsid w:val="0007326E"/>
    <w:rsid w:val="0007468D"/>
    <w:rsid w:val="000746EE"/>
    <w:rsid w:val="0007492E"/>
    <w:rsid w:val="0007499F"/>
    <w:rsid w:val="00074CEF"/>
    <w:rsid w:val="00075343"/>
    <w:rsid w:val="00075907"/>
    <w:rsid w:val="00075B27"/>
    <w:rsid w:val="00076352"/>
    <w:rsid w:val="0007668F"/>
    <w:rsid w:val="00076992"/>
    <w:rsid w:val="00076D03"/>
    <w:rsid w:val="0007751C"/>
    <w:rsid w:val="000801B5"/>
    <w:rsid w:val="000808AA"/>
    <w:rsid w:val="00080BEC"/>
    <w:rsid w:val="00080D56"/>
    <w:rsid w:val="0008379F"/>
    <w:rsid w:val="00083867"/>
    <w:rsid w:val="00083B5F"/>
    <w:rsid w:val="00084E40"/>
    <w:rsid w:val="00085D0B"/>
    <w:rsid w:val="00085DBC"/>
    <w:rsid w:val="00086B39"/>
    <w:rsid w:val="00086E57"/>
    <w:rsid w:val="00087486"/>
    <w:rsid w:val="00087C76"/>
    <w:rsid w:val="00090ADB"/>
    <w:rsid w:val="00090D79"/>
    <w:rsid w:val="00090D80"/>
    <w:rsid w:val="00090DA5"/>
    <w:rsid w:val="00091145"/>
    <w:rsid w:val="00091580"/>
    <w:rsid w:val="00092119"/>
    <w:rsid w:val="0009224D"/>
    <w:rsid w:val="00092FA9"/>
    <w:rsid w:val="00093FCD"/>
    <w:rsid w:val="000946C3"/>
    <w:rsid w:val="000949AC"/>
    <w:rsid w:val="00094F0D"/>
    <w:rsid w:val="00095508"/>
    <w:rsid w:val="000970A1"/>
    <w:rsid w:val="000970F1"/>
    <w:rsid w:val="0009740D"/>
    <w:rsid w:val="00097435"/>
    <w:rsid w:val="000977BD"/>
    <w:rsid w:val="0009798B"/>
    <w:rsid w:val="000A0113"/>
    <w:rsid w:val="000A05AC"/>
    <w:rsid w:val="000A0A1A"/>
    <w:rsid w:val="000A0B5A"/>
    <w:rsid w:val="000A0BDB"/>
    <w:rsid w:val="000A215E"/>
    <w:rsid w:val="000A226E"/>
    <w:rsid w:val="000A27E3"/>
    <w:rsid w:val="000A2FB6"/>
    <w:rsid w:val="000A3524"/>
    <w:rsid w:val="000A4790"/>
    <w:rsid w:val="000A4DDF"/>
    <w:rsid w:val="000A5804"/>
    <w:rsid w:val="000A698B"/>
    <w:rsid w:val="000A7D1B"/>
    <w:rsid w:val="000A7EA5"/>
    <w:rsid w:val="000B116C"/>
    <w:rsid w:val="000B12A5"/>
    <w:rsid w:val="000B16A4"/>
    <w:rsid w:val="000B178D"/>
    <w:rsid w:val="000B1E0D"/>
    <w:rsid w:val="000B20D0"/>
    <w:rsid w:val="000B2108"/>
    <w:rsid w:val="000B2438"/>
    <w:rsid w:val="000B2C58"/>
    <w:rsid w:val="000B2F71"/>
    <w:rsid w:val="000B3953"/>
    <w:rsid w:val="000B658F"/>
    <w:rsid w:val="000B7188"/>
    <w:rsid w:val="000B786C"/>
    <w:rsid w:val="000B7AD0"/>
    <w:rsid w:val="000C06E1"/>
    <w:rsid w:val="000C0934"/>
    <w:rsid w:val="000C0B77"/>
    <w:rsid w:val="000C13B7"/>
    <w:rsid w:val="000C1483"/>
    <w:rsid w:val="000C1EE1"/>
    <w:rsid w:val="000C22EA"/>
    <w:rsid w:val="000C27F8"/>
    <w:rsid w:val="000C2905"/>
    <w:rsid w:val="000C2B87"/>
    <w:rsid w:val="000C30F0"/>
    <w:rsid w:val="000C35A4"/>
    <w:rsid w:val="000C375C"/>
    <w:rsid w:val="000C3852"/>
    <w:rsid w:val="000C412A"/>
    <w:rsid w:val="000C469D"/>
    <w:rsid w:val="000C4944"/>
    <w:rsid w:val="000C4C4A"/>
    <w:rsid w:val="000C5593"/>
    <w:rsid w:val="000C6558"/>
    <w:rsid w:val="000C6EE8"/>
    <w:rsid w:val="000C700F"/>
    <w:rsid w:val="000C7299"/>
    <w:rsid w:val="000D15E6"/>
    <w:rsid w:val="000D1DCF"/>
    <w:rsid w:val="000D2C74"/>
    <w:rsid w:val="000D2EC1"/>
    <w:rsid w:val="000D3E2E"/>
    <w:rsid w:val="000D3F9E"/>
    <w:rsid w:val="000D48B1"/>
    <w:rsid w:val="000D4F7F"/>
    <w:rsid w:val="000D4FEC"/>
    <w:rsid w:val="000D52D5"/>
    <w:rsid w:val="000D6456"/>
    <w:rsid w:val="000D6E2E"/>
    <w:rsid w:val="000E0144"/>
    <w:rsid w:val="000E03B2"/>
    <w:rsid w:val="000E130E"/>
    <w:rsid w:val="000E1F8D"/>
    <w:rsid w:val="000E2846"/>
    <w:rsid w:val="000E2939"/>
    <w:rsid w:val="000E2BFA"/>
    <w:rsid w:val="000E3302"/>
    <w:rsid w:val="000E3BDF"/>
    <w:rsid w:val="000E3F7C"/>
    <w:rsid w:val="000E56E8"/>
    <w:rsid w:val="000E57F4"/>
    <w:rsid w:val="000F0B10"/>
    <w:rsid w:val="000F1A00"/>
    <w:rsid w:val="000F23C3"/>
    <w:rsid w:val="000F26C0"/>
    <w:rsid w:val="000F2AEC"/>
    <w:rsid w:val="000F3582"/>
    <w:rsid w:val="000F6669"/>
    <w:rsid w:val="000F690F"/>
    <w:rsid w:val="000F6C5F"/>
    <w:rsid w:val="000F71C1"/>
    <w:rsid w:val="000F7EE0"/>
    <w:rsid w:val="000F7EEB"/>
    <w:rsid w:val="0010066B"/>
    <w:rsid w:val="00100711"/>
    <w:rsid w:val="0010196D"/>
    <w:rsid w:val="00101A89"/>
    <w:rsid w:val="00102947"/>
    <w:rsid w:val="00103094"/>
    <w:rsid w:val="00103169"/>
    <w:rsid w:val="00103D55"/>
    <w:rsid w:val="00104CA0"/>
    <w:rsid w:val="00106C17"/>
    <w:rsid w:val="00106ED4"/>
    <w:rsid w:val="00110AAE"/>
    <w:rsid w:val="00111141"/>
    <w:rsid w:val="00111316"/>
    <w:rsid w:val="001118C1"/>
    <w:rsid w:val="001121C5"/>
    <w:rsid w:val="00114336"/>
    <w:rsid w:val="00114598"/>
    <w:rsid w:val="001146FF"/>
    <w:rsid w:val="00114F8A"/>
    <w:rsid w:val="001163FD"/>
    <w:rsid w:val="001171E7"/>
    <w:rsid w:val="001172BB"/>
    <w:rsid w:val="0011794C"/>
    <w:rsid w:val="00120BB1"/>
    <w:rsid w:val="00121845"/>
    <w:rsid w:val="001225BC"/>
    <w:rsid w:val="00122743"/>
    <w:rsid w:val="00124D0D"/>
    <w:rsid w:val="00125DFC"/>
    <w:rsid w:val="00125E59"/>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2F1"/>
    <w:rsid w:val="001424E5"/>
    <w:rsid w:val="00142C14"/>
    <w:rsid w:val="00142C5C"/>
    <w:rsid w:val="001435C8"/>
    <w:rsid w:val="001436C5"/>
    <w:rsid w:val="0014375F"/>
    <w:rsid w:val="00143B16"/>
    <w:rsid w:val="001460F3"/>
    <w:rsid w:val="00146D01"/>
    <w:rsid w:val="0014772F"/>
    <w:rsid w:val="00147BF9"/>
    <w:rsid w:val="00147ED0"/>
    <w:rsid w:val="00150421"/>
    <w:rsid w:val="00150F8D"/>
    <w:rsid w:val="001517F4"/>
    <w:rsid w:val="001519CE"/>
    <w:rsid w:val="00151B0F"/>
    <w:rsid w:val="0015297D"/>
    <w:rsid w:val="00152D69"/>
    <w:rsid w:val="00152FF4"/>
    <w:rsid w:val="00153B49"/>
    <w:rsid w:val="00153C45"/>
    <w:rsid w:val="00154140"/>
    <w:rsid w:val="00154544"/>
    <w:rsid w:val="00155160"/>
    <w:rsid w:val="00155B6A"/>
    <w:rsid w:val="00156326"/>
    <w:rsid w:val="001565A7"/>
    <w:rsid w:val="001568B0"/>
    <w:rsid w:val="001569AC"/>
    <w:rsid w:val="00157011"/>
    <w:rsid w:val="00157CD4"/>
    <w:rsid w:val="00160FCC"/>
    <w:rsid w:val="00161115"/>
    <w:rsid w:val="00161DE0"/>
    <w:rsid w:val="00161E29"/>
    <w:rsid w:val="00161F2C"/>
    <w:rsid w:val="001626BB"/>
    <w:rsid w:val="00162B37"/>
    <w:rsid w:val="00162DBF"/>
    <w:rsid w:val="0016335F"/>
    <w:rsid w:val="00163BA2"/>
    <w:rsid w:val="001648C5"/>
    <w:rsid w:val="00164C66"/>
    <w:rsid w:val="001656A2"/>
    <w:rsid w:val="00165B1D"/>
    <w:rsid w:val="00167F8A"/>
    <w:rsid w:val="0017042F"/>
    <w:rsid w:val="001704B9"/>
    <w:rsid w:val="0017067E"/>
    <w:rsid w:val="00170A79"/>
    <w:rsid w:val="00170BA8"/>
    <w:rsid w:val="00170F54"/>
    <w:rsid w:val="00171623"/>
    <w:rsid w:val="00172750"/>
    <w:rsid w:val="001730C2"/>
    <w:rsid w:val="001732B9"/>
    <w:rsid w:val="00173E0F"/>
    <w:rsid w:val="001761FE"/>
    <w:rsid w:val="0017713F"/>
    <w:rsid w:val="0017795E"/>
    <w:rsid w:val="00177A46"/>
    <w:rsid w:val="0018150A"/>
    <w:rsid w:val="001821A6"/>
    <w:rsid w:val="00182E23"/>
    <w:rsid w:val="001830A7"/>
    <w:rsid w:val="0018354A"/>
    <w:rsid w:val="0018357A"/>
    <w:rsid w:val="00183FBB"/>
    <w:rsid w:val="0018449F"/>
    <w:rsid w:val="00184575"/>
    <w:rsid w:val="00184617"/>
    <w:rsid w:val="001846FF"/>
    <w:rsid w:val="00185015"/>
    <w:rsid w:val="0018532F"/>
    <w:rsid w:val="001870E4"/>
    <w:rsid w:val="00187252"/>
    <w:rsid w:val="00187340"/>
    <w:rsid w:val="00187961"/>
    <w:rsid w:val="00187F04"/>
    <w:rsid w:val="001908B4"/>
    <w:rsid w:val="00190FF2"/>
    <w:rsid w:val="001912F1"/>
    <w:rsid w:val="0019173C"/>
    <w:rsid w:val="001917E0"/>
    <w:rsid w:val="00191F34"/>
    <w:rsid w:val="00193CCC"/>
    <w:rsid w:val="001942F8"/>
    <w:rsid w:val="0019434A"/>
    <w:rsid w:val="001944A6"/>
    <w:rsid w:val="00195910"/>
    <w:rsid w:val="00195EF6"/>
    <w:rsid w:val="001961B9"/>
    <w:rsid w:val="00196344"/>
    <w:rsid w:val="001970A0"/>
    <w:rsid w:val="001A141E"/>
    <w:rsid w:val="001A180F"/>
    <w:rsid w:val="001A25FB"/>
    <w:rsid w:val="001A2E2E"/>
    <w:rsid w:val="001A2F80"/>
    <w:rsid w:val="001A3514"/>
    <w:rsid w:val="001A44BD"/>
    <w:rsid w:val="001A5A71"/>
    <w:rsid w:val="001A6310"/>
    <w:rsid w:val="001A66D9"/>
    <w:rsid w:val="001A6BB0"/>
    <w:rsid w:val="001A72A2"/>
    <w:rsid w:val="001A7873"/>
    <w:rsid w:val="001B0323"/>
    <w:rsid w:val="001B0A6A"/>
    <w:rsid w:val="001B179D"/>
    <w:rsid w:val="001B1B7E"/>
    <w:rsid w:val="001B1F94"/>
    <w:rsid w:val="001B20C5"/>
    <w:rsid w:val="001B26E8"/>
    <w:rsid w:val="001B2938"/>
    <w:rsid w:val="001B2A6A"/>
    <w:rsid w:val="001B2B80"/>
    <w:rsid w:val="001B319E"/>
    <w:rsid w:val="001B3548"/>
    <w:rsid w:val="001B36E9"/>
    <w:rsid w:val="001B37B3"/>
    <w:rsid w:val="001B4A1E"/>
    <w:rsid w:val="001B547A"/>
    <w:rsid w:val="001B61A1"/>
    <w:rsid w:val="001B6238"/>
    <w:rsid w:val="001B64D2"/>
    <w:rsid w:val="001B6F78"/>
    <w:rsid w:val="001C0129"/>
    <w:rsid w:val="001C0B99"/>
    <w:rsid w:val="001C1C16"/>
    <w:rsid w:val="001C1C8F"/>
    <w:rsid w:val="001C1ED9"/>
    <w:rsid w:val="001C1F1D"/>
    <w:rsid w:val="001C346D"/>
    <w:rsid w:val="001C378E"/>
    <w:rsid w:val="001C3815"/>
    <w:rsid w:val="001C43D2"/>
    <w:rsid w:val="001C4DEA"/>
    <w:rsid w:val="001C5217"/>
    <w:rsid w:val="001C5AF7"/>
    <w:rsid w:val="001C5D2D"/>
    <w:rsid w:val="001C6137"/>
    <w:rsid w:val="001C62AC"/>
    <w:rsid w:val="001C70F0"/>
    <w:rsid w:val="001C72FE"/>
    <w:rsid w:val="001C745B"/>
    <w:rsid w:val="001C750C"/>
    <w:rsid w:val="001C7CA2"/>
    <w:rsid w:val="001D0250"/>
    <w:rsid w:val="001D03A7"/>
    <w:rsid w:val="001D1C68"/>
    <w:rsid w:val="001D1DC4"/>
    <w:rsid w:val="001D28C1"/>
    <w:rsid w:val="001D38C8"/>
    <w:rsid w:val="001D3CE7"/>
    <w:rsid w:val="001D469E"/>
    <w:rsid w:val="001D5373"/>
    <w:rsid w:val="001D5A22"/>
    <w:rsid w:val="001E06DC"/>
    <w:rsid w:val="001E0D22"/>
    <w:rsid w:val="001E1331"/>
    <w:rsid w:val="001E2542"/>
    <w:rsid w:val="001E275F"/>
    <w:rsid w:val="001E37CE"/>
    <w:rsid w:val="001E438D"/>
    <w:rsid w:val="001E439E"/>
    <w:rsid w:val="001E47BE"/>
    <w:rsid w:val="001E4D16"/>
    <w:rsid w:val="001E5646"/>
    <w:rsid w:val="001E5E75"/>
    <w:rsid w:val="001E6185"/>
    <w:rsid w:val="001E730E"/>
    <w:rsid w:val="001E769B"/>
    <w:rsid w:val="001F0A8B"/>
    <w:rsid w:val="001F0C7D"/>
    <w:rsid w:val="001F0D2F"/>
    <w:rsid w:val="001F0FA0"/>
    <w:rsid w:val="001F110B"/>
    <w:rsid w:val="001F11B1"/>
    <w:rsid w:val="001F1CFD"/>
    <w:rsid w:val="001F2983"/>
    <w:rsid w:val="001F2DC1"/>
    <w:rsid w:val="001F2E4E"/>
    <w:rsid w:val="001F2F3B"/>
    <w:rsid w:val="001F343A"/>
    <w:rsid w:val="001F3627"/>
    <w:rsid w:val="001F3994"/>
    <w:rsid w:val="001F39C6"/>
    <w:rsid w:val="001F4996"/>
    <w:rsid w:val="001F548C"/>
    <w:rsid w:val="001F559F"/>
    <w:rsid w:val="001F567D"/>
    <w:rsid w:val="001F717F"/>
    <w:rsid w:val="00200CF1"/>
    <w:rsid w:val="0020144A"/>
    <w:rsid w:val="002021DA"/>
    <w:rsid w:val="0020273E"/>
    <w:rsid w:val="002029D8"/>
    <w:rsid w:val="00202DA3"/>
    <w:rsid w:val="0020338E"/>
    <w:rsid w:val="00203794"/>
    <w:rsid w:val="00203E78"/>
    <w:rsid w:val="00203F7F"/>
    <w:rsid w:val="00204C82"/>
    <w:rsid w:val="00204DC9"/>
    <w:rsid w:val="00205706"/>
    <w:rsid w:val="00205F8D"/>
    <w:rsid w:val="00206BBE"/>
    <w:rsid w:val="00207209"/>
    <w:rsid w:val="0020727C"/>
    <w:rsid w:val="002075CF"/>
    <w:rsid w:val="00207A9F"/>
    <w:rsid w:val="002111D0"/>
    <w:rsid w:val="0021185B"/>
    <w:rsid w:val="002119E0"/>
    <w:rsid w:val="00212A62"/>
    <w:rsid w:val="00213590"/>
    <w:rsid w:val="00214827"/>
    <w:rsid w:val="002148AB"/>
    <w:rsid w:val="00214B15"/>
    <w:rsid w:val="00214BA2"/>
    <w:rsid w:val="002159E8"/>
    <w:rsid w:val="00216013"/>
    <w:rsid w:val="00216F02"/>
    <w:rsid w:val="0021703E"/>
    <w:rsid w:val="00220E2F"/>
    <w:rsid w:val="002211F0"/>
    <w:rsid w:val="0022147D"/>
    <w:rsid w:val="00221E93"/>
    <w:rsid w:val="00222932"/>
    <w:rsid w:val="00222E60"/>
    <w:rsid w:val="00223E9B"/>
    <w:rsid w:val="00223F5F"/>
    <w:rsid w:val="0022412D"/>
    <w:rsid w:val="0022436D"/>
    <w:rsid w:val="00224479"/>
    <w:rsid w:val="00224B90"/>
    <w:rsid w:val="0022516A"/>
    <w:rsid w:val="00225AAB"/>
    <w:rsid w:val="00226816"/>
    <w:rsid w:val="00227418"/>
    <w:rsid w:val="00227BB0"/>
    <w:rsid w:val="00227C58"/>
    <w:rsid w:val="00230828"/>
    <w:rsid w:val="00230CF6"/>
    <w:rsid w:val="00230DAE"/>
    <w:rsid w:val="00231DFC"/>
    <w:rsid w:val="002321C0"/>
    <w:rsid w:val="00235061"/>
    <w:rsid w:val="00235234"/>
    <w:rsid w:val="0023528C"/>
    <w:rsid w:val="0023577F"/>
    <w:rsid w:val="00235D0B"/>
    <w:rsid w:val="002368A1"/>
    <w:rsid w:val="00236BFB"/>
    <w:rsid w:val="00236EFB"/>
    <w:rsid w:val="0023700E"/>
    <w:rsid w:val="0023713F"/>
    <w:rsid w:val="0023784D"/>
    <w:rsid w:val="00240403"/>
    <w:rsid w:val="0024053C"/>
    <w:rsid w:val="002406E6"/>
    <w:rsid w:val="002418B5"/>
    <w:rsid w:val="0024278E"/>
    <w:rsid w:val="00242866"/>
    <w:rsid w:val="00242A4D"/>
    <w:rsid w:val="00242A9B"/>
    <w:rsid w:val="00242DD7"/>
    <w:rsid w:val="00242F50"/>
    <w:rsid w:val="00243D84"/>
    <w:rsid w:val="00244028"/>
    <w:rsid w:val="00244994"/>
    <w:rsid w:val="002452BF"/>
    <w:rsid w:val="0024559C"/>
    <w:rsid w:val="00245C7F"/>
    <w:rsid w:val="00246757"/>
    <w:rsid w:val="00246C57"/>
    <w:rsid w:val="00247164"/>
    <w:rsid w:val="00247617"/>
    <w:rsid w:val="00250400"/>
    <w:rsid w:val="00250B48"/>
    <w:rsid w:val="00251B46"/>
    <w:rsid w:val="0025203E"/>
    <w:rsid w:val="0025205F"/>
    <w:rsid w:val="0025233C"/>
    <w:rsid w:val="00252726"/>
    <w:rsid w:val="00253B6E"/>
    <w:rsid w:val="00253FF5"/>
    <w:rsid w:val="002548C6"/>
    <w:rsid w:val="00254A95"/>
    <w:rsid w:val="00255BF4"/>
    <w:rsid w:val="00256375"/>
    <w:rsid w:val="00256696"/>
    <w:rsid w:val="00256697"/>
    <w:rsid w:val="002567BE"/>
    <w:rsid w:val="00256828"/>
    <w:rsid w:val="00256922"/>
    <w:rsid w:val="00256C68"/>
    <w:rsid w:val="00257284"/>
    <w:rsid w:val="002573C6"/>
    <w:rsid w:val="00260899"/>
    <w:rsid w:val="00260BC6"/>
    <w:rsid w:val="00260BE6"/>
    <w:rsid w:val="00260CDF"/>
    <w:rsid w:val="00261168"/>
    <w:rsid w:val="00261583"/>
    <w:rsid w:val="002617AB"/>
    <w:rsid w:val="00261944"/>
    <w:rsid w:val="00262BBE"/>
    <w:rsid w:val="00263C0A"/>
    <w:rsid w:val="00263C12"/>
    <w:rsid w:val="00263EBF"/>
    <w:rsid w:val="00263FB5"/>
    <w:rsid w:val="0026486E"/>
    <w:rsid w:val="00264E80"/>
    <w:rsid w:val="002657F8"/>
    <w:rsid w:val="00265EA7"/>
    <w:rsid w:val="0026616D"/>
    <w:rsid w:val="00266BC6"/>
    <w:rsid w:val="0026773B"/>
    <w:rsid w:val="00270102"/>
    <w:rsid w:val="002703F6"/>
    <w:rsid w:val="00270DA5"/>
    <w:rsid w:val="00271C89"/>
    <w:rsid w:val="00272545"/>
    <w:rsid w:val="00272615"/>
    <w:rsid w:val="0027285F"/>
    <w:rsid w:val="00273A52"/>
    <w:rsid w:val="00273AB3"/>
    <w:rsid w:val="00273D6E"/>
    <w:rsid w:val="00273FCA"/>
    <w:rsid w:val="00274128"/>
    <w:rsid w:val="00274C8E"/>
    <w:rsid w:val="00275660"/>
    <w:rsid w:val="002756C0"/>
    <w:rsid w:val="00275DB1"/>
    <w:rsid w:val="0027671B"/>
    <w:rsid w:val="002774B4"/>
    <w:rsid w:val="0027787E"/>
    <w:rsid w:val="00277EA9"/>
    <w:rsid w:val="002804D1"/>
    <w:rsid w:val="00280EB2"/>
    <w:rsid w:val="0028109A"/>
    <w:rsid w:val="00281A60"/>
    <w:rsid w:val="002823ED"/>
    <w:rsid w:val="00282FBA"/>
    <w:rsid w:val="00283611"/>
    <w:rsid w:val="0028488D"/>
    <w:rsid w:val="002849D7"/>
    <w:rsid w:val="00284CB5"/>
    <w:rsid w:val="00284D13"/>
    <w:rsid w:val="0028534C"/>
    <w:rsid w:val="00285A91"/>
    <w:rsid w:val="002861F5"/>
    <w:rsid w:val="0028699D"/>
    <w:rsid w:val="002872ED"/>
    <w:rsid w:val="002872F4"/>
    <w:rsid w:val="00287EB7"/>
    <w:rsid w:val="0029031B"/>
    <w:rsid w:val="00291233"/>
    <w:rsid w:val="00291311"/>
    <w:rsid w:val="0029133E"/>
    <w:rsid w:val="0029159A"/>
    <w:rsid w:val="00291D00"/>
    <w:rsid w:val="00292926"/>
    <w:rsid w:val="00293177"/>
    <w:rsid w:val="00294263"/>
    <w:rsid w:val="00294894"/>
    <w:rsid w:val="002A15B4"/>
    <w:rsid w:val="002A1EEE"/>
    <w:rsid w:val="002A340D"/>
    <w:rsid w:val="002A4403"/>
    <w:rsid w:val="002A49AB"/>
    <w:rsid w:val="002A4AD6"/>
    <w:rsid w:val="002A4E39"/>
    <w:rsid w:val="002A4FDE"/>
    <w:rsid w:val="002A56D0"/>
    <w:rsid w:val="002A615E"/>
    <w:rsid w:val="002A62AA"/>
    <w:rsid w:val="002A630B"/>
    <w:rsid w:val="002A69A2"/>
    <w:rsid w:val="002A6A71"/>
    <w:rsid w:val="002A7224"/>
    <w:rsid w:val="002A7B77"/>
    <w:rsid w:val="002B1398"/>
    <w:rsid w:val="002B1564"/>
    <w:rsid w:val="002B1FC9"/>
    <w:rsid w:val="002B2079"/>
    <w:rsid w:val="002B2F33"/>
    <w:rsid w:val="002B343C"/>
    <w:rsid w:val="002B35B3"/>
    <w:rsid w:val="002B3F6B"/>
    <w:rsid w:val="002B5227"/>
    <w:rsid w:val="002B5951"/>
    <w:rsid w:val="002B64E0"/>
    <w:rsid w:val="002B6F25"/>
    <w:rsid w:val="002B7524"/>
    <w:rsid w:val="002B7A5F"/>
    <w:rsid w:val="002B7CFC"/>
    <w:rsid w:val="002C024D"/>
    <w:rsid w:val="002C05BB"/>
    <w:rsid w:val="002C0D66"/>
    <w:rsid w:val="002C0DC8"/>
    <w:rsid w:val="002C0E56"/>
    <w:rsid w:val="002C1D22"/>
    <w:rsid w:val="002C3037"/>
    <w:rsid w:val="002C406F"/>
    <w:rsid w:val="002C4C6A"/>
    <w:rsid w:val="002C5492"/>
    <w:rsid w:val="002C58C5"/>
    <w:rsid w:val="002C63E5"/>
    <w:rsid w:val="002C6922"/>
    <w:rsid w:val="002C6E32"/>
    <w:rsid w:val="002C73D9"/>
    <w:rsid w:val="002C76C5"/>
    <w:rsid w:val="002C7AF9"/>
    <w:rsid w:val="002C7FEB"/>
    <w:rsid w:val="002D130E"/>
    <w:rsid w:val="002D1E9E"/>
    <w:rsid w:val="002D2AF0"/>
    <w:rsid w:val="002D2B3C"/>
    <w:rsid w:val="002D4CFC"/>
    <w:rsid w:val="002D4EFD"/>
    <w:rsid w:val="002D543F"/>
    <w:rsid w:val="002D5AEF"/>
    <w:rsid w:val="002D5AF4"/>
    <w:rsid w:val="002D5BC9"/>
    <w:rsid w:val="002D5D81"/>
    <w:rsid w:val="002D6092"/>
    <w:rsid w:val="002D6AC0"/>
    <w:rsid w:val="002D7418"/>
    <w:rsid w:val="002D7F05"/>
    <w:rsid w:val="002E0945"/>
    <w:rsid w:val="002E0CCD"/>
    <w:rsid w:val="002E16EF"/>
    <w:rsid w:val="002E2841"/>
    <w:rsid w:val="002E42C6"/>
    <w:rsid w:val="002E6431"/>
    <w:rsid w:val="002E69AA"/>
    <w:rsid w:val="002E7472"/>
    <w:rsid w:val="002E7D18"/>
    <w:rsid w:val="002F0466"/>
    <w:rsid w:val="002F09F7"/>
    <w:rsid w:val="002F0DBB"/>
    <w:rsid w:val="002F1183"/>
    <w:rsid w:val="002F2051"/>
    <w:rsid w:val="002F22CA"/>
    <w:rsid w:val="002F2B9B"/>
    <w:rsid w:val="002F2D94"/>
    <w:rsid w:val="002F35B6"/>
    <w:rsid w:val="002F362A"/>
    <w:rsid w:val="002F41C2"/>
    <w:rsid w:val="002F439E"/>
    <w:rsid w:val="002F470F"/>
    <w:rsid w:val="002F49A7"/>
    <w:rsid w:val="002F5C24"/>
    <w:rsid w:val="002F68A2"/>
    <w:rsid w:val="002F71B6"/>
    <w:rsid w:val="002F7336"/>
    <w:rsid w:val="00300676"/>
    <w:rsid w:val="0030091C"/>
    <w:rsid w:val="00301519"/>
    <w:rsid w:val="00301DBE"/>
    <w:rsid w:val="00301E4E"/>
    <w:rsid w:val="00301FF4"/>
    <w:rsid w:val="003027B6"/>
    <w:rsid w:val="003032D9"/>
    <w:rsid w:val="003036CD"/>
    <w:rsid w:val="00303D58"/>
    <w:rsid w:val="00304436"/>
    <w:rsid w:val="00304D47"/>
    <w:rsid w:val="0030537B"/>
    <w:rsid w:val="0030728E"/>
    <w:rsid w:val="003076BD"/>
    <w:rsid w:val="0031079C"/>
    <w:rsid w:val="00310A2B"/>
    <w:rsid w:val="00310AA6"/>
    <w:rsid w:val="00311921"/>
    <w:rsid w:val="00311E96"/>
    <w:rsid w:val="00312A73"/>
    <w:rsid w:val="003142B5"/>
    <w:rsid w:val="00314554"/>
    <w:rsid w:val="00315081"/>
    <w:rsid w:val="00315F80"/>
    <w:rsid w:val="003164E8"/>
    <w:rsid w:val="00316D80"/>
    <w:rsid w:val="00316EB3"/>
    <w:rsid w:val="003172BB"/>
    <w:rsid w:val="003178C0"/>
    <w:rsid w:val="00320454"/>
    <w:rsid w:val="0032086B"/>
    <w:rsid w:val="0032094C"/>
    <w:rsid w:val="003210D1"/>
    <w:rsid w:val="003213C9"/>
    <w:rsid w:val="00321A33"/>
    <w:rsid w:val="00321C1E"/>
    <w:rsid w:val="00322B93"/>
    <w:rsid w:val="003230F4"/>
    <w:rsid w:val="0032337F"/>
    <w:rsid w:val="00323C21"/>
    <w:rsid w:val="003240F2"/>
    <w:rsid w:val="0032452C"/>
    <w:rsid w:val="00324FC4"/>
    <w:rsid w:val="003266F9"/>
    <w:rsid w:val="00326F35"/>
    <w:rsid w:val="00327003"/>
    <w:rsid w:val="003274B2"/>
    <w:rsid w:val="00327518"/>
    <w:rsid w:val="0032752D"/>
    <w:rsid w:val="003279A5"/>
    <w:rsid w:val="0033147B"/>
    <w:rsid w:val="00331B5E"/>
    <w:rsid w:val="0033320D"/>
    <w:rsid w:val="0033330B"/>
    <w:rsid w:val="0033374A"/>
    <w:rsid w:val="00334118"/>
    <w:rsid w:val="0033430B"/>
    <w:rsid w:val="00334A6A"/>
    <w:rsid w:val="00335181"/>
    <w:rsid w:val="003357B3"/>
    <w:rsid w:val="00336E6D"/>
    <w:rsid w:val="0033791A"/>
    <w:rsid w:val="003403AE"/>
    <w:rsid w:val="003408EC"/>
    <w:rsid w:val="00340F0C"/>
    <w:rsid w:val="0034161F"/>
    <w:rsid w:val="00341CC2"/>
    <w:rsid w:val="003421CE"/>
    <w:rsid w:val="00342621"/>
    <w:rsid w:val="00342E29"/>
    <w:rsid w:val="0034400A"/>
    <w:rsid w:val="00344C35"/>
    <w:rsid w:val="00344F18"/>
    <w:rsid w:val="003453AB"/>
    <w:rsid w:val="00346503"/>
    <w:rsid w:val="003471D9"/>
    <w:rsid w:val="003477CB"/>
    <w:rsid w:val="00347A88"/>
    <w:rsid w:val="0035060A"/>
    <w:rsid w:val="00350F76"/>
    <w:rsid w:val="0035112F"/>
    <w:rsid w:val="00351826"/>
    <w:rsid w:val="003518B7"/>
    <w:rsid w:val="00351C85"/>
    <w:rsid w:val="00351DB7"/>
    <w:rsid w:val="0035260B"/>
    <w:rsid w:val="00352D86"/>
    <w:rsid w:val="00352F3E"/>
    <w:rsid w:val="003531D5"/>
    <w:rsid w:val="00353320"/>
    <w:rsid w:val="0035370B"/>
    <w:rsid w:val="00353758"/>
    <w:rsid w:val="00353CC7"/>
    <w:rsid w:val="0035461D"/>
    <w:rsid w:val="00354652"/>
    <w:rsid w:val="00356ACE"/>
    <w:rsid w:val="00357325"/>
    <w:rsid w:val="00357384"/>
    <w:rsid w:val="00357F1B"/>
    <w:rsid w:val="00360399"/>
    <w:rsid w:val="00360508"/>
    <w:rsid w:val="00361BC1"/>
    <w:rsid w:val="00363F91"/>
    <w:rsid w:val="00364280"/>
    <w:rsid w:val="00364C4F"/>
    <w:rsid w:val="00364CAE"/>
    <w:rsid w:val="00364F4A"/>
    <w:rsid w:val="00365E51"/>
    <w:rsid w:val="003670C9"/>
    <w:rsid w:val="00367469"/>
    <w:rsid w:val="00367AB7"/>
    <w:rsid w:val="0037035C"/>
    <w:rsid w:val="003705E9"/>
    <w:rsid w:val="00370E3B"/>
    <w:rsid w:val="003719A1"/>
    <w:rsid w:val="00371BD4"/>
    <w:rsid w:val="003720C3"/>
    <w:rsid w:val="003726C3"/>
    <w:rsid w:val="00373281"/>
    <w:rsid w:val="00373B92"/>
    <w:rsid w:val="003740C3"/>
    <w:rsid w:val="00374351"/>
    <w:rsid w:val="00374545"/>
    <w:rsid w:val="00374A30"/>
    <w:rsid w:val="003751D8"/>
    <w:rsid w:val="003755CE"/>
    <w:rsid w:val="003759B6"/>
    <w:rsid w:val="00376C42"/>
    <w:rsid w:val="003772DE"/>
    <w:rsid w:val="00380DD9"/>
    <w:rsid w:val="00381120"/>
    <w:rsid w:val="00382D86"/>
    <w:rsid w:val="00383893"/>
    <w:rsid w:val="003838E8"/>
    <w:rsid w:val="00384727"/>
    <w:rsid w:val="00384A57"/>
    <w:rsid w:val="00385120"/>
    <w:rsid w:val="003863C1"/>
    <w:rsid w:val="0038672D"/>
    <w:rsid w:val="0038681A"/>
    <w:rsid w:val="00386D1A"/>
    <w:rsid w:val="00386E0C"/>
    <w:rsid w:val="0038760F"/>
    <w:rsid w:val="00387802"/>
    <w:rsid w:val="00387CDD"/>
    <w:rsid w:val="00390A83"/>
    <w:rsid w:val="003915E4"/>
    <w:rsid w:val="00391862"/>
    <w:rsid w:val="00392013"/>
    <w:rsid w:val="003924FD"/>
    <w:rsid w:val="0039310F"/>
    <w:rsid w:val="0039332A"/>
    <w:rsid w:val="00393D65"/>
    <w:rsid w:val="003943F8"/>
    <w:rsid w:val="00394FEA"/>
    <w:rsid w:val="00395BA3"/>
    <w:rsid w:val="00397126"/>
    <w:rsid w:val="0039713C"/>
    <w:rsid w:val="0039791B"/>
    <w:rsid w:val="00397A1A"/>
    <w:rsid w:val="00397F8C"/>
    <w:rsid w:val="003A1067"/>
    <w:rsid w:val="003A1F2F"/>
    <w:rsid w:val="003A3025"/>
    <w:rsid w:val="003A311D"/>
    <w:rsid w:val="003A35F9"/>
    <w:rsid w:val="003A3C6D"/>
    <w:rsid w:val="003A3CDA"/>
    <w:rsid w:val="003A3E68"/>
    <w:rsid w:val="003A65BF"/>
    <w:rsid w:val="003A6846"/>
    <w:rsid w:val="003A6992"/>
    <w:rsid w:val="003A69D1"/>
    <w:rsid w:val="003A6C3E"/>
    <w:rsid w:val="003A6E56"/>
    <w:rsid w:val="003A7378"/>
    <w:rsid w:val="003A7EA6"/>
    <w:rsid w:val="003B0FA2"/>
    <w:rsid w:val="003B12C6"/>
    <w:rsid w:val="003B13D0"/>
    <w:rsid w:val="003B16AA"/>
    <w:rsid w:val="003B1DA9"/>
    <w:rsid w:val="003B20ED"/>
    <w:rsid w:val="003B368D"/>
    <w:rsid w:val="003B3BCB"/>
    <w:rsid w:val="003B412B"/>
    <w:rsid w:val="003B5BE7"/>
    <w:rsid w:val="003B5D15"/>
    <w:rsid w:val="003B6040"/>
    <w:rsid w:val="003B64D4"/>
    <w:rsid w:val="003B64DC"/>
    <w:rsid w:val="003B68A9"/>
    <w:rsid w:val="003B6BB4"/>
    <w:rsid w:val="003B6C6C"/>
    <w:rsid w:val="003B7795"/>
    <w:rsid w:val="003C0C4A"/>
    <w:rsid w:val="003C0E5C"/>
    <w:rsid w:val="003C1812"/>
    <w:rsid w:val="003C1CAB"/>
    <w:rsid w:val="003C1D6F"/>
    <w:rsid w:val="003C2E5C"/>
    <w:rsid w:val="003C301B"/>
    <w:rsid w:val="003C371F"/>
    <w:rsid w:val="003C41BB"/>
    <w:rsid w:val="003C435B"/>
    <w:rsid w:val="003C66F0"/>
    <w:rsid w:val="003C787A"/>
    <w:rsid w:val="003D0FAF"/>
    <w:rsid w:val="003D27F8"/>
    <w:rsid w:val="003D3502"/>
    <w:rsid w:val="003D359C"/>
    <w:rsid w:val="003D361A"/>
    <w:rsid w:val="003D3C5E"/>
    <w:rsid w:val="003D4541"/>
    <w:rsid w:val="003D45B0"/>
    <w:rsid w:val="003D51DB"/>
    <w:rsid w:val="003D5CCA"/>
    <w:rsid w:val="003D5D69"/>
    <w:rsid w:val="003D5DD8"/>
    <w:rsid w:val="003D624E"/>
    <w:rsid w:val="003D647C"/>
    <w:rsid w:val="003D64A2"/>
    <w:rsid w:val="003D6993"/>
    <w:rsid w:val="003D6E36"/>
    <w:rsid w:val="003D7B6C"/>
    <w:rsid w:val="003E1083"/>
    <w:rsid w:val="003E157F"/>
    <w:rsid w:val="003E2365"/>
    <w:rsid w:val="003E27B1"/>
    <w:rsid w:val="003E2A98"/>
    <w:rsid w:val="003E356A"/>
    <w:rsid w:val="003E39E7"/>
    <w:rsid w:val="003E3CFD"/>
    <w:rsid w:val="003E420F"/>
    <w:rsid w:val="003E43BB"/>
    <w:rsid w:val="003E4A3D"/>
    <w:rsid w:val="003E6621"/>
    <w:rsid w:val="003E6C87"/>
    <w:rsid w:val="003E7518"/>
    <w:rsid w:val="003E75BB"/>
    <w:rsid w:val="003F09A2"/>
    <w:rsid w:val="003F1022"/>
    <w:rsid w:val="003F1091"/>
    <w:rsid w:val="003F140B"/>
    <w:rsid w:val="003F21D5"/>
    <w:rsid w:val="003F2A6C"/>
    <w:rsid w:val="003F34A8"/>
    <w:rsid w:val="003F3D08"/>
    <w:rsid w:val="003F4154"/>
    <w:rsid w:val="003F42DC"/>
    <w:rsid w:val="003F460C"/>
    <w:rsid w:val="003F47F1"/>
    <w:rsid w:val="003F496B"/>
    <w:rsid w:val="003F496D"/>
    <w:rsid w:val="003F4EA4"/>
    <w:rsid w:val="003F54D8"/>
    <w:rsid w:val="003F58BC"/>
    <w:rsid w:val="003F64F8"/>
    <w:rsid w:val="003F77C5"/>
    <w:rsid w:val="00400186"/>
    <w:rsid w:val="00400551"/>
    <w:rsid w:val="004005C1"/>
    <w:rsid w:val="00402420"/>
    <w:rsid w:val="00402447"/>
    <w:rsid w:val="00403C33"/>
    <w:rsid w:val="00403F7B"/>
    <w:rsid w:val="004048C2"/>
    <w:rsid w:val="00405AE9"/>
    <w:rsid w:val="004101D4"/>
    <w:rsid w:val="00410632"/>
    <w:rsid w:val="00410ABF"/>
    <w:rsid w:val="00410C08"/>
    <w:rsid w:val="00410FB2"/>
    <w:rsid w:val="00411789"/>
    <w:rsid w:val="004119F0"/>
    <w:rsid w:val="00412038"/>
    <w:rsid w:val="00412488"/>
    <w:rsid w:val="00412491"/>
    <w:rsid w:val="0041265B"/>
    <w:rsid w:val="00413472"/>
    <w:rsid w:val="004140C2"/>
    <w:rsid w:val="00414956"/>
    <w:rsid w:val="0041518D"/>
    <w:rsid w:val="00415621"/>
    <w:rsid w:val="00415A92"/>
    <w:rsid w:val="00415B55"/>
    <w:rsid w:val="00415D9F"/>
    <w:rsid w:val="00415F06"/>
    <w:rsid w:val="004168E8"/>
    <w:rsid w:val="004172A5"/>
    <w:rsid w:val="0041763F"/>
    <w:rsid w:val="00417731"/>
    <w:rsid w:val="00417746"/>
    <w:rsid w:val="00417B96"/>
    <w:rsid w:val="004200A7"/>
    <w:rsid w:val="004204E5"/>
    <w:rsid w:val="004208F4"/>
    <w:rsid w:val="004209C2"/>
    <w:rsid w:val="00421A80"/>
    <w:rsid w:val="00421E55"/>
    <w:rsid w:val="00421FEC"/>
    <w:rsid w:val="0042293B"/>
    <w:rsid w:val="00423987"/>
    <w:rsid w:val="00423F4B"/>
    <w:rsid w:val="004246BA"/>
    <w:rsid w:val="0042486B"/>
    <w:rsid w:val="00424A00"/>
    <w:rsid w:val="00424D2D"/>
    <w:rsid w:val="00425EB3"/>
    <w:rsid w:val="004260D0"/>
    <w:rsid w:val="00426701"/>
    <w:rsid w:val="00426956"/>
    <w:rsid w:val="00426978"/>
    <w:rsid w:val="00427017"/>
    <w:rsid w:val="00427442"/>
    <w:rsid w:val="00427634"/>
    <w:rsid w:val="004279DC"/>
    <w:rsid w:val="00430079"/>
    <w:rsid w:val="00430358"/>
    <w:rsid w:val="00430896"/>
    <w:rsid w:val="00431153"/>
    <w:rsid w:val="004324B5"/>
    <w:rsid w:val="0043288C"/>
    <w:rsid w:val="00432930"/>
    <w:rsid w:val="00434BF0"/>
    <w:rsid w:val="004356EC"/>
    <w:rsid w:val="00435804"/>
    <w:rsid w:val="004365E5"/>
    <w:rsid w:val="00436888"/>
    <w:rsid w:val="004371AC"/>
    <w:rsid w:val="0043732B"/>
    <w:rsid w:val="004377AB"/>
    <w:rsid w:val="00437928"/>
    <w:rsid w:val="00440154"/>
    <w:rsid w:val="004405FC"/>
    <w:rsid w:val="00441274"/>
    <w:rsid w:val="00441866"/>
    <w:rsid w:val="004428ED"/>
    <w:rsid w:val="004438A2"/>
    <w:rsid w:val="004439EB"/>
    <w:rsid w:val="004446BB"/>
    <w:rsid w:val="004447BA"/>
    <w:rsid w:val="00444C22"/>
    <w:rsid w:val="004456B6"/>
    <w:rsid w:val="00445F4C"/>
    <w:rsid w:val="00450260"/>
    <w:rsid w:val="004502B3"/>
    <w:rsid w:val="0045108E"/>
    <w:rsid w:val="00451D68"/>
    <w:rsid w:val="00452756"/>
    <w:rsid w:val="00454024"/>
    <w:rsid w:val="00454268"/>
    <w:rsid w:val="004545A0"/>
    <w:rsid w:val="00454EDF"/>
    <w:rsid w:val="00456101"/>
    <w:rsid w:val="004574B4"/>
    <w:rsid w:val="004577D6"/>
    <w:rsid w:val="00457BEF"/>
    <w:rsid w:val="0046113F"/>
    <w:rsid w:val="00461FF3"/>
    <w:rsid w:val="00462237"/>
    <w:rsid w:val="00462786"/>
    <w:rsid w:val="00462B02"/>
    <w:rsid w:val="00463478"/>
    <w:rsid w:val="00463D61"/>
    <w:rsid w:val="004644D0"/>
    <w:rsid w:val="004645B1"/>
    <w:rsid w:val="00464667"/>
    <w:rsid w:val="00464F91"/>
    <w:rsid w:val="00465C26"/>
    <w:rsid w:val="00465C4A"/>
    <w:rsid w:val="00465D97"/>
    <w:rsid w:val="00465E01"/>
    <w:rsid w:val="00466D18"/>
    <w:rsid w:val="00466D90"/>
    <w:rsid w:val="00466DFD"/>
    <w:rsid w:val="00467068"/>
    <w:rsid w:val="00467A55"/>
    <w:rsid w:val="00467C8F"/>
    <w:rsid w:val="00470169"/>
    <w:rsid w:val="0047026F"/>
    <w:rsid w:val="0047044F"/>
    <w:rsid w:val="0047181F"/>
    <w:rsid w:val="00471D37"/>
    <w:rsid w:val="00471EA0"/>
    <w:rsid w:val="00472686"/>
    <w:rsid w:val="00472868"/>
    <w:rsid w:val="004734BD"/>
    <w:rsid w:val="004736C1"/>
    <w:rsid w:val="0047377C"/>
    <w:rsid w:val="0047406D"/>
    <w:rsid w:val="00474136"/>
    <w:rsid w:val="0047456C"/>
    <w:rsid w:val="00474D58"/>
    <w:rsid w:val="0047509D"/>
    <w:rsid w:val="004754E9"/>
    <w:rsid w:val="00476E7E"/>
    <w:rsid w:val="00477B0B"/>
    <w:rsid w:val="00477FD5"/>
    <w:rsid w:val="00480145"/>
    <w:rsid w:val="00480797"/>
    <w:rsid w:val="00480BA6"/>
    <w:rsid w:val="00480FA6"/>
    <w:rsid w:val="00481F9E"/>
    <w:rsid w:val="004827CE"/>
    <w:rsid w:val="00482E08"/>
    <w:rsid w:val="00484966"/>
    <w:rsid w:val="0048498E"/>
    <w:rsid w:val="00484A2C"/>
    <w:rsid w:val="00484DDD"/>
    <w:rsid w:val="00485DE9"/>
    <w:rsid w:val="00487062"/>
    <w:rsid w:val="00487164"/>
    <w:rsid w:val="0049075B"/>
    <w:rsid w:val="00490D50"/>
    <w:rsid w:val="004915D0"/>
    <w:rsid w:val="00491749"/>
    <w:rsid w:val="00491C1E"/>
    <w:rsid w:val="00493565"/>
    <w:rsid w:val="004936E5"/>
    <w:rsid w:val="0049427E"/>
    <w:rsid w:val="00494379"/>
    <w:rsid w:val="00494E0F"/>
    <w:rsid w:val="00495373"/>
    <w:rsid w:val="00495415"/>
    <w:rsid w:val="00495DD0"/>
    <w:rsid w:val="00495E16"/>
    <w:rsid w:val="00497150"/>
    <w:rsid w:val="00497C77"/>
    <w:rsid w:val="00497FFA"/>
    <w:rsid w:val="004A073D"/>
    <w:rsid w:val="004A1E30"/>
    <w:rsid w:val="004A3377"/>
    <w:rsid w:val="004A3BC8"/>
    <w:rsid w:val="004A4039"/>
    <w:rsid w:val="004A418D"/>
    <w:rsid w:val="004A42EE"/>
    <w:rsid w:val="004A534F"/>
    <w:rsid w:val="004A54BD"/>
    <w:rsid w:val="004A58E5"/>
    <w:rsid w:val="004A5FA9"/>
    <w:rsid w:val="004A7A6F"/>
    <w:rsid w:val="004A7A84"/>
    <w:rsid w:val="004A7E6E"/>
    <w:rsid w:val="004B0DD7"/>
    <w:rsid w:val="004B13C8"/>
    <w:rsid w:val="004B14CC"/>
    <w:rsid w:val="004B1808"/>
    <w:rsid w:val="004B1816"/>
    <w:rsid w:val="004B1A69"/>
    <w:rsid w:val="004B1BBC"/>
    <w:rsid w:val="004B212D"/>
    <w:rsid w:val="004B2B0C"/>
    <w:rsid w:val="004B2E8E"/>
    <w:rsid w:val="004B31CB"/>
    <w:rsid w:val="004B3677"/>
    <w:rsid w:val="004B383D"/>
    <w:rsid w:val="004B41D0"/>
    <w:rsid w:val="004B4873"/>
    <w:rsid w:val="004B4C12"/>
    <w:rsid w:val="004B4F3B"/>
    <w:rsid w:val="004B58C7"/>
    <w:rsid w:val="004B590A"/>
    <w:rsid w:val="004B63B2"/>
    <w:rsid w:val="004B645A"/>
    <w:rsid w:val="004B68AE"/>
    <w:rsid w:val="004B6CD7"/>
    <w:rsid w:val="004B6E0E"/>
    <w:rsid w:val="004C05C2"/>
    <w:rsid w:val="004C05F1"/>
    <w:rsid w:val="004C0AD5"/>
    <w:rsid w:val="004C0BE4"/>
    <w:rsid w:val="004C0E3B"/>
    <w:rsid w:val="004C161F"/>
    <w:rsid w:val="004C167D"/>
    <w:rsid w:val="004C1C62"/>
    <w:rsid w:val="004C1E5D"/>
    <w:rsid w:val="004C2FC2"/>
    <w:rsid w:val="004C30A1"/>
    <w:rsid w:val="004C3736"/>
    <w:rsid w:val="004C3877"/>
    <w:rsid w:val="004C38ED"/>
    <w:rsid w:val="004C4279"/>
    <w:rsid w:val="004C43C4"/>
    <w:rsid w:val="004C45DC"/>
    <w:rsid w:val="004C4AB6"/>
    <w:rsid w:val="004C52A2"/>
    <w:rsid w:val="004C5B51"/>
    <w:rsid w:val="004C5FC2"/>
    <w:rsid w:val="004C63EB"/>
    <w:rsid w:val="004C73C9"/>
    <w:rsid w:val="004C7C3E"/>
    <w:rsid w:val="004C7D9D"/>
    <w:rsid w:val="004C7F18"/>
    <w:rsid w:val="004D00C1"/>
    <w:rsid w:val="004D0758"/>
    <w:rsid w:val="004D07B8"/>
    <w:rsid w:val="004D0BB7"/>
    <w:rsid w:val="004D1123"/>
    <w:rsid w:val="004D202D"/>
    <w:rsid w:val="004D2268"/>
    <w:rsid w:val="004D27ED"/>
    <w:rsid w:val="004D2F8F"/>
    <w:rsid w:val="004D2FC5"/>
    <w:rsid w:val="004D3082"/>
    <w:rsid w:val="004D3589"/>
    <w:rsid w:val="004D38A8"/>
    <w:rsid w:val="004D449A"/>
    <w:rsid w:val="004D4C3B"/>
    <w:rsid w:val="004D602D"/>
    <w:rsid w:val="004D65D4"/>
    <w:rsid w:val="004D6899"/>
    <w:rsid w:val="004D6B90"/>
    <w:rsid w:val="004D7D5B"/>
    <w:rsid w:val="004D7DC4"/>
    <w:rsid w:val="004E149B"/>
    <w:rsid w:val="004E14E4"/>
    <w:rsid w:val="004E1680"/>
    <w:rsid w:val="004E1A6D"/>
    <w:rsid w:val="004E22FA"/>
    <w:rsid w:val="004E261A"/>
    <w:rsid w:val="004E28E1"/>
    <w:rsid w:val="004E312F"/>
    <w:rsid w:val="004E36C7"/>
    <w:rsid w:val="004E37DE"/>
    <w:rsid w:val="004E385D"/>
    <w:rsid w:val="004E427B"/>
    <w:rsid w:val="004E4344"/>
    <w:rsid w:val="004E4783"/>
    <w:rsid w:val="004E54DD"/>
    <w:rsid w:val="004E5A31"/>
    <w:rsid w:val="004E60F8"/>
    <w:rsid w:val="004E653A"/>
    <w:rsid w:val="004E6E4A"/>
    <w:rsid w:val="004E6FE4"/>
    <w:rsid w:val="004E7EC0"/>
    <w:rsid w:val="004F0A20"/>
    <w:rsid w:val="004F15BC"/>
    <w:rsid w:val="004F164C"/>
    <w:rsid w:val="004F1719"/>
    <w:rsid w:val="004F2268"/>
    <w:rsid w:val="004F2639"/>
    <w:rsid w:val="004F29F6"/>
    <w:rsid w:val="004F2ACE"/>
    <w:rsid w:val="004F3A97"/>
    <w:rsid w:val="004F3C13"/>
    <w:rsid w:val="004F40B4"/>
    <w:rsid w:val="004F469D"/>
    <w:rsid w:val="004F5156"/>
    <w:rsid w:val="004F5B5D"/>
    <w:rsid w:val="004F5C79"/>
    <w:rsid w:val="004F5ED4"/>
    <w:rsid w:val="004F678E"/>
    <w:rsid w:val="004F6941"/>
    <w:rsid w:val="004F6B92"/>
    <w:rsid w:val="004F74E3"/>
    <w:rsid w:val="004F7AD6"/>
    <w:rsid w:val="004F7C7C"/>
    <w:rsid w:val="00500F3C"/>
    <w:rsid w:val="00500FE2"/>
    <w:rsid w:val="005017CD"/>
    <w:rsid w:val="0050220C"/>
    <w:rsid w:val="00502522"/>
    <w:rsid w:val="00503B91"/>
    <w:rsid w:val="00504131"/>
    <w:rsid w:val="00504274"/>
    <w:rsid w:val="00504679"/>
    <w:rsid w:val="00504724"/>
    <w:rsid w:val="00507051"/>
    <w:rsid w:val="00510723"/>
    <w:rsid w:val="005108F7"/>
    <w:rsid w:val="00510F8C"/>
    <w:rsid w:val="00511941"/>
    <w:rsid w:val="00511A9B"/>
    <w:rsid w:val="005120AD"/>
    <w:rsid w:val="00513063"/>
    <w:rsid w:val="00513376"/>
    <w:rsid w:val="005134D4"/>
    <w:rsid w:val="00513854"/>
    <w:rsid w:val="005139E6"/>
    <w:rsid w:val="00514292"/>
    <w:rsid w:val="005145CB"/>
    <w:rsid w:val="00514B43"/>
    <w:rsid w:val="00514EE8"/>
    <w:rsid w:val="005155D0"/>
    <w:rsid w:val="00515F1A"/>
    <w:rsid w:val="005168AD"/>
    <w:rsid w:val="0051743B"/>
    <w:rsid w:val="00517B59"/>
    <w:rsid w:val="00517D88"/>
    <w:rsid w:val="00520391"/>
    <w:rsid w:val="00520784"/>
    <w:rsid w:val="0052098C"/>
    <w:rsid w:val="00521E16"/>
    <w:rsid w:val="00522309"/>
    <w:rsid w:val="00522E28"/>
    <w:rsid w:val="00523745"/>
    <w:rsid w:val="00523B10"/>
    <w:rsid w:val="00524520"/>
    <w:rsid w:val="005245CA"/>
    <w:rsid w:val="005249F6"/>
    <w:rsid w:val="005269F5"/>
    <w:rsid w:val="00526E0A"/>
    <w:rsid w:val="005275EB"/>
    <w:rsid w:val="005279C7"/>
    <w:rsid w:val="00527DE6"/>
    <w:rsid w:val="005300DD"/>
    <w:rsid w:val="00530659"/>
    <w:rsid w:val="005317E2"/>
    <w:rsid w:val="005319A2"/>
    <w:rsid w:val="00533842"/>
    <w:rsid w:val="00533B20"/>
    <w:rsid w:val="005356F8"/>
    <w:rsid w:val="005360A5"/>
    <w:rsid w:val="005366D0"/>
    <w:rsid w:val="00536EB5"/>
    <w:rsid w:val="005406E5"/>
    <w:rsid w:val="005410DB"/>
    <w:rsid w:val="0054198B"/>
    <w:rsid w:val="00542E30"/>
    <w:rsid w:val="005437C7"/>
    <w:rsid w:val="00543B92"/>
    <w:rsid w:val="0054429D"/>
    <w:rsid w:val="0054436F"/>
    <w:rsid w:val="005449D5"/>
    <w:rsid w:val="0054618A"/>
    <w:rsid w:val="00546A6F"/>
    <w:rsid w:val="00547D09"/>
    <w:rsid w:val="00547DA9"/>
    <w:rsid w:val="005509FE"/>
    <w:rsid w:val="005510E4"/>
    <w:rsid w:val="0055185F"/>
    <w:rsid w:val="00551CA0"/>
    <w:rsid w:val="0055234F"/>
    <w:rsid w:val="00552E31"/>
    <w:rsid w:val="005546A0"/>
    <w:rsid w:val="00554C09"/>
    <w:rsid w:val="005556A8"/>
    <w:rsid w:val="00555871"/>
    <w:rsid w:val="00555A14"/>
    <w:rsid w:val="00555D91"/>
    <w:rsid w:val="00556A61"/>
    <w:rsid w:val="00556C0F"/>
    <w:rsid w:val="0055716C"/>
    <w:rsid w:val="00557A01"/>
    <w:rsid w:val="00560826"/>
    <w:rsid w:val="005609F9"/>
    <w:rsid w:val="00560A13"/>
    <w:rsid w:val="00560CCD"/>
    <w:rsid w:val="00560FD4"/>
    <w:rsid w:val="0056124B"/>
    <w:rsid w:val="0056163C"/>
    <w:rsid w:val="00562735"/>
    <w:rsid w:val="0056287C"/>
    <w:rsid w:val="005630BC"/>
    <w:rsid w:val="005642E6"/>
    <w:rsid w:val="00564D4B"/>
    <w:rsid w:val="00564D85"/>
    <w:rsid w:val="00565061"/>
    <w:rsid w:val="005657E2"/>
    <w:rsid w:val="00565990"/>
    <w:rsid w:val="00566609"/>
    <w:rsid w:val="0056689C"/>
    <w:rsid w:val="00566DB3"/>
    <w:rsid w:val="00566FB1"/>
    <w:rsid w:val="005673EC"/>
    <w:rsid w:val="00567721"/>
    <w:rsid w:val="00567B81"/>
    <w:rsid w:val="00567EE6"/>
    <w:rsid w:val="00570494"/>
    <w:rsid w:val="005715F1"/>
    <w:rsid w:val="005719E2"/>
    <w:rsid w:val="00572A49"/>
    <w:rsid w:val="00572DD1"/>
    <w:rsid w:val="00572F40"/>
    <w:rsid w:val="00573067"/>
    <w:rsid w:val="00573211"/>
    <w:rsid w:val="00573C18"/>
    <w:rsid w:val="00573CF5"/>
    <w:rsid w:val="00574B58"/>
    <w:rsid w:val="00575970"/>
    <w:rsid w:val="00575A38"/>
    <w:rsid w:val="0057608E"/>
    <w:rsid w:val="00576278"/>
    <w:rsid w:val="005769F2"/>
    <w:rsid w:val="00577ADE"/>
    <w:rsid w:val="00577BF3"/>
    <w:rsid w:val="00580A0C"/>
    <w:rsid w:val="00581AF7"/>
    <w:rsid w:val="00582998"/>
    <w:rsid w:val="00583265"/>
    <w:rsid w:val="005833AE"/>
    <w:rsid w:val="00584519"/>
    <w:rsid w:val="00584BE7"/>
    <w:rsid w:val="0058551D"/>
    <w:rsid w:val="0058580B"/>
    <w:rsid w:val="0058586F"/>
    <w:rsid w:val="00585EB6"/>
    <w:rsid w:val="005864E4"/>
    <w:rsid w:val="005875FC"/>
    <w:rsid w:val="00587B72"/>
    <w:rsid w:val="0059165F"/>
    <w:rsid w:val="0059357B"/>
    <w:rsid w:val="00593BFE"/>
    <w:rsid w:val="00594EDC"/>
    <w:rsid w:val="00594FDC"/>
    <w:rsid w:val="00595250"/>
    <w:rsid w:val="00595366"/>
    <w:rsid w:val="00595C8F"/>
    <w:rsid w:val="005960F9"/>
    <w:rsid w:val="00596611"/>
    <w:rsid w:val="0059666E"/>
    <w:rsid w:val="0059750F"/>
    <w:rsid w:val="00597B9E"/>
    <w:rsid w:val="005A0810"/>
    <w:rsid w:val="005A0C6E"/>
    <w:rsid w:val="005A12DD"/>
    <w:rsid w:val="005A1ABE"/>
    <w:rsid w:val="005A1D57"/>
    <w:rsid w:val="005A31A0"/>
    <w:rsid w:val="005A3906"/>
    <w:rsid w:val="005A3CAF"/>
    <w:rsid w:val="005A470D"/>
    <w:rsid w:val="005A4A02"/>
    <w:rsid w:val="005A50ED"/>
    <w:rsid w:val="005A53F7"/>
    <w:rsid w:val="005A5482"/>
    <w:rsid w:val="005A5547"/>
    <w:rsid w:val="005A5731"/>
    <w:rsid w:val="005A671B"/>
    <w:rsid w:val="005A6BF8"/>
    <w:rsid w:val="005A6C15"/>
    <w:rsid w:val="005A7AAA"/>
    <w:rsid w:val="005A7BE8"/>
    <w:rsid w:val="005B0251"/>
    <w:rsid w:val="005B0F67"/>
    <w:rsid w:val="005B12A4"/>
    <w:rsid w:val="005B1702"/>
    <w:rsid w:val="005B2DA7"/>
    <w:rsid w:val="005B30D3"/>
    <w:rsid w:val="005B37B4"/>
    <w:rsid w:val="005B3D55"/>
    <w:rsid w:val="005B4BCD"/>
    <w:rsid w:val="005B54BA"/>
    <w:rsid w:val="005B5A41"/>
    <w:rsid w:val="005B5EF0"/>
    <w:rsid w:val="005B6340"/>
    <w:rsid w:val="005B6DC6"/>
    <w:rsid w:val="005C03F1"/>
    <w:rsid w:val="005C0DCD"/>
    <w:rsid w:val="005C13FC"/>
    <w:rsid w:val="005C171D"/>
    <w:rsid w:val="005C1C4A"/>
    <w:rsid w:val="005C4B7F"/>
    <w:rsid w:val="005C5D64"/>
    <w:rsid w:val="005C6A56"/>
    <w:rsid w:val="005C6F6B"/>
    <w:rsid w:val="005C7E90"/>
    <w:rsid w:val="005D1319"/>
    <w:rsid w:val="005D13ED"/>
    <w:rsid w:val="005D29ED"/>
    <w:rsid w:val="005D2C43"/>
    <w:rsid w:val="005D36BB"/>
    <w:rsid w:val="005D3786"/>
    <w:rsid w:val="005D405F"/>
    <w:rsid w:val="005D4E0E"/>
    <w:rsid w:val="005D50A4"/>
    <w:rsid w:val="005D5119"/>
    <w:rsid w:val="005D5826"/>
    <w:rsid w:val="005D6D9C"/>
    <w:rsid w:val="005D792F"/>
    <w:rsid w:val="005D7C52"/>
    <w:rsid w:val="005E09E4"/>
    <w:rsid w:val="005E0EED"/>
    <w:rsid w:val="005E20C6"/>
    <w:rsid w:val="005E2754"/>
    <w:rsid w:val="005E2FA5"/>
    <w:rsid w:val="005E4614"/>
    <w:rsid w:val="005E57EA"/>
    <w:rsid w:val="005E5AC9"/>
    <w:rsid w:val="005E5B9F"/>
    <w:rsid w:val="005E5EE8"/>
    <w:rsid w:val="005E6163"/>
    <w:rsid w:val="005E642E"/>
    <w:rsid w:val="005E70CF"/>
    <w:rsid w:val="005E7451"/>
    <w:rsid w:val="005F0CE2"/>
    <w:rsid w:val="005F1178"/>
    <w:rsid w:val="005F1916"/>
    <w:rsid w:val="005F1B58"/>
    <w:rsid w:val="005F2648"/>
    <w:rsid w:val="005F2AC4"/>
    <w:rsid w:val="005F2D11"/>
    <w:rsid w:val="005F38DC"/>
    <w:rsid w:val="005F3DB9"/>
    <w:rsid w:val="005F43D1"/>
    <w:rsid w:val="005F4652"/>
    <w:rsid w:val="005F518F"/>
    <w:rsid w:val="005F5709"/>
    <w:rsid w:val="005F5764"/>
    <w:rsid w:val="005F6421"/>
    <w:rsid w:val="005F68F1"/>
    <w:rsid w:val="005F6CA9"/>
    <w:rsid w:val="005F6D5E"/>
    <w:rsid w:val="005F6F24"/>
    <w:rsid w:val="005F7004"/>
    <w:rsid w:val="005F7B35"/>
    <w:rsid w:val="00600AA7"/>
    <w:rsid w:val="006017AD"/>
    <w:rsid w:val="00602F3D"/>
    <w:rsid w:val="006033CA"/>
    <w:rsid w:val="006058B2"/>
    <w:rsid w:val="006058B9"/>
    <w:rsid w:val="006058C8"/>
    <w:rsid w:val="006068E1"/>
    <w:rsid w:val="00606BB9"/>
    <w:rsid w:val="00607185"/>
    <w:rsid w:val="006076E7"/>
    <w:rsid w:val="00607E0B"/>
    <w:rsid w:val="00607EF8"/>
    <w:rsid w:val="006104C6"/>
    <w:rsid w:val="00610F6B"/>
    <w:rsid w:val="006110B1"/>
    <w:rsid w:val="0061183F"/>
    <w:rsid w:val="006122F3"/>
    <w:rsid w:val="0061256B"/>
    <w:rsid w:val="00612DD0"/>
    <w:rsid w:val="00613717"/>
    <w:rsid w:val="006158F5"/>
    <w:rsid w:val="00615F94"/>
    <w:rsid w:val="006167C3"/>
    <w:rsid w:val="0061694E"/>
    <w:rsid w:val="00616951"/>
    <w:rsid w:val="00620593"/>
    <w:rsid w:val="00620ED5"/>
    <w:rsid w:val="006212D1"/>
    <w:rsid w:val="00621B27"/>
    <w:rsid w:val="00621F1D"/>
    <w:rsid w:val="00622423"/>
    <w:rsid w:val="00622DAA"/>
    <w:rsid w:val="00623D24"/>
    <w:rsid w:val="00624056"/>
    <w:rsid w:val="00624542"/>
    <w:rsid w:val="00624BFE"/>
    <w:rsid w:val="006254D2"/>
    <w:rsid w:val="0062574E"/>
    <w:rsid w:val="006260D4"/>
    <w:rsid w:val="00626DED"/>
    <w:rsid w:val="0062710E"/>
    <w:rsid w:val="0062736E"/>
    <w:rsid w:val="00627576"/>
    <w:rsid w:val="006275C7"/>
    <w:rsid w:val="00627E37"/>
    <w:rsid w:val="006304F4"/>
    <w:rsid w:val="00630869"/>
    <w:rsid w:val="00630922"/>
    <w:rsid w:val="006309FD"/>
    <w:rsid w:val="00631920"/>
    <w:rsid w:val="00631B6E"/>
    <w:rsid w:val="00631FBE"/>
    <w:rsid w:val="00632531"/>
    <w:rsid w:val="0063372E"/>
    <w:rsid w:val="00633ABB"/>
    <w:rsid w:val="006340F6"/>
    <w:rsid w:val="00634470"/>
    <w:rsid w:val="0063632C"/>
    <w:rsid w:val="00636484"/>
    <w:rsid w:val="006373AB"/>
    <w:rsid w:val="00637DF4"/>
    <w:rsid w:val="00637F11"/>
    <w:rsid w:val="00637FA0"/>
    <w:rsid w:val="00640074"/>
    <w:rsid w:val="006403A3"/>
    <w:rsid w:val="0064068B"/>
    <w:rsid w:val="00640E63"/>
    <w:rsid w:val="00640FD7"/>
    <w:rsid w:val="00642122"/>
    <w:rsid w:val="00642892"/>
    <w:rsid w:val="00642BAB"/>
    <w:rsid w:val="0064379F"/>
    <w:rsid w:val="006437BB"/>
    <w:rsid w:val="0064388E"/>
    <w:rsid w:val="00643C14"/>
    <w:rsid w:val="00643EE2"/>
    <w:rsid w:val="00644604"/>
    <w:rsid w:val="00645386"/>
    <w:rsid w:val="0064561B"/>
    <w:rsid w:val="00646473"/>
    <w:rsid w:val="00646636"/>
    <w:rsid w:val="006473F9"/>
    <w:rsid w:val="00650965"/>
    <w:rsid w:val="00650E42"/>
    <w:rsid w:val="00650FB9"/>
    <w:rsid w:val="00651729"/>
    <w:rsid w:val="00651CC8"/>
    <w:rsid w:val="00652747"/>
    <w:rsid w:val="00652E1A"/>
    <w:rsid w:val="006537B5"/>
    <w:rsid w:val="00653804"/>
    <w:rsid w:val="00653AA4"/>
    <w:rsid w:val="00653F7B"/>
    <w:rsid w:val="0065445A"/>
    <w:rsid w:val="006555B5"/>
    <w:rsid w:val="0065679C"/>
    <w:rsid w:val="006568BD"/>
    <w:rsid w:val="00656A1A"/>
    <w:rsid w:val="00656A77"/>
    <w:rsid w:val="0066061B"/>
    <w:rsid w:val="00660C1D"/>
    <w:rsid w:val="0066130F"/>
    <w:rsid w:val="00661CCB"/>
    <w:rsid w:val="006622AE"/>
    <w:rsid w:val="006623A0"/>
    <w:rsid w:val="00662DEF"/>
    <w:rsid w:val="0066311C"/>
    <w:rsid w:val="006637ED"/>
    <w:rsid w:val="00663FAD"/>
    <w:rsid w:val="0066402F"/>
    <w:rsid w:val="0066414E"/>
    <w:rsid w:val="00664632"/>
    <w:rsid w:val="00664D6B"/>
    <w:rsid w:val="006658AA"/>
    <w:rsid w:val="00665C70"/>
    <w:rsid w:val="00666686"/>
    <w:rsid w:val="0066670E"/>
    <w:rsid w:val="00666719"/>
    <w:rsid w:val="006669BA"/>
    <w:rsid w:val="00666CC5"/>
    <w:rsid w:val="00666FB7"/>
    <w:rsid w:val="00667462"/>
    <w:rsid w:val="0066756A"/>
    <w:rsid w:val="00667EF4"/>
    <w:rsid w:val="0067089C"/>
    <w:rsid w:val="006709BF"/>
    <w:rsid w:val="00670CE3"/>
    <w:rsid w:val="006716CF"/>
    <w:rsid w:val="00671AC7"/>
    <w:rsid w:val="00671D0C"/>
    <w:rsid w:val="00671FA8"/>
    <w:rsid w:val="00674105"/>
    <w:rsid w:val="00674883"/>
    <w:rsid w:val="00674A8D"/>
    <w:rsid w:val="00675038"/>
    <w:rsid w:val="00676304"/>
    <w:rsid w:val="0067679C"/>
    <w:rsid w:val="0067695B"/>
    <w:rsid w:val="00676A72"/>
    <w:rsid w:val="00677188"/>
    <w:rsid w:val="006773FF"/>
    <w:rsid w:val="006777C3"/>
    <w:rsid w:val="00677B2C"/>
    <w:rsid w:val="00680C25"/>
    <w:rsid w:val="006818A1"/>
    <w:rsid w:val="00681BE6"/>
    <w:rsid w:val="00682E97"/>
    <w:rsid w:val="00683675"/>
    <w:rsid w:val="00683931"/>
    <w:rsid w:val="00684221"/>
    <w:rsid w:val="00684D07"/>
    <w:rsid w:val="00684E7B"/>
    <w:rsid w:val="00685B00"/>
    <w:rsid w:val="00685C0E"/>
    <w:rsid w:val="006862F4"/>
    <w:rsid w:val="0068776C"/>
    <w:rsid w:val="006879F4"/>
    <w:rsid w:val="00687CA0"/>
    <w:rsid w:val="00690CF1"/>
    <w:rsid w:val="00690FEA"/>
    <w:rsid w:val="006912B7"/>
    <w:rsid w:val="0069138D"/>
    <w:rsid w:val="00691410"/>
    <w:rsid w:val="006921FE"/>
    <w:rsid w:val="006932EA"/>
    <w:rsid w:val="00693B4B"/>
    <w:rsid w:val="00693E33"/>
    <w:rsid w:val="00693FEB"/>
    <w:rsid w:val="006952B8"/>
    <w:rsid w:val="00695583"/>
    <w:rsid w:val="006955B0"/>
    <w:rsid w:val="0069622B"/>
    <w:rsid w:val="00696448"/>
    <w:rsid w:val="00696C9C"/>
    <w:rsid w:val="00696DD9"/>
    <w:rsid w:val="00697983"/>
    <w:rsid w:val="00697B08"/>
    <w:rsid w:val="00697B83"/>
    <w:rsid w:val="006A2202"/>
    <w:rsid w:val="006A2664"/>
    <w:rsid w:val="006A2D33"/>
    <w:rsid w:val="006A30A6"/>
    <w:rsid w:val="006A3694"/>
    <w:rsid w:val="006A37B0"/>
    <w:rsid w:val="006A3FD7"/>
    <w:rsid w:val="006A40FA"/>
    <w:rsid w:val="006A5003"/>
    <w:rsid w:val="006A58DD"/>
    <w:rsid w:val="006A5C60"/>
    <w:rsid w:val="006A5EB1"/>
    <w:rsid w:val="006A6221"/>
    <w:rsid w:val="006A6B6E"/>
    <w:rsid w:val="006B07A7"/>
    <w:rsid w:val="006B1599"/>
    <w:rsid w:val="006B1B9D"/>
    <w:rsid w:val="006B1C15"/>
    <w:rsid w:val="006B1E3A"/>
    <w:rsid w:val="006B20E0"/>
    <w:rsid w:val="006B2683"/>
    <w:rsid w:val="006B41AB"/>
    <w:rsid w:val="006B4EDE"/>
    <w:rsid w:val="006B50E1"/>
    <w:rsid w:val="006B52D9"/>
    <w:rsid w:val="006B5605"/>
    <w:rsid w:val="006B6060"/>
    <w:rsid w:val="006B686A"/>
    <w:rsid w:val="006B72FB"/>
    <w:rsid w:val="006B7340"/>
    <w:rsid w:val="006C0071"/>
    <w:rsid w:val="006C0963"/>
    <w:rsid w:val="006C1233"/>
    <w:rsid w:val="006C1973"/>
    <w:rsid w:val="006C31AA"/>
    <w:rsid w:val="006C3625"/>
    <w:rsid w:val="006C3CDA"/>
    <w:rsid w:val="006C3D6B"/>
    <w:rsid w:val="006C3F7C"/>
    <w:rsid w:val="006C4620"/>
    <w:rsid w:val="006C4FBC"/>
    <w:rsid w:val="006C51F4"/>
    <w:rsid w:val="006C5FCA"/>
    <w:rsid w:val="006C61A1"/>
    <w:rsid w:val="006C6416"/>
    <w:rsid w:val="006C6EE0"/>
    <w:rsid w:val="006C6F5A"/>
    <w:rsid w:val="006C791C"/>
    <w:rsid w:val="006D0FB8"/>
    <w:rsid w:val="006D132D"/>
    <w:rsid w:val="006D1C07"/>
    <w:rsid w:val="006D22DD"/>
    <w:rsid w:val="006D35D2"/>
    <w:rsid w:val="006D392B"/>
    <w:rsid w:val="006D39FD"/>
    <w:rsid w:val="006D3D7E"/>
    <w:rsid w:val="006D410E"/>
    <w:rsid w:val="006D5FE5"/>
    <w:rsid w:val="006D6275"/>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E7623"/>
    <w:rsid w:val="006F0BA0"/>
    <w:rsid w:val="006F11E8"/>
    <w:rsid w:val="006F1B03"/>
    <w:rsid w:val="006F34E7"/>
    <w:rsid w:val="006F40C9"/>
    <w:rsid w:val="006F42F2"/>
    <w:rsid w:val="006F43B6"/>
    <w:rsid w:val="006F456A"/>
    <w:rsid w:val="006F555A"/>
    <w:rsid w:val="006F642F"/>
    <w:rsid w:val="006F7653"/>
    <w:rsid w:val="006F7853"/>
    <w:rsid w:val="007007B5"/>
    <w:rsid w:val="00701193"/>
    <w:rsid w:val="007014D1"/>
    <w:rsid w:val="00702117"/>
    <w:rsid w:val="007035FB"/>
    <w:rsid w:val="00703745"/>
    <w:rsid w:val="007037BB"/>
    <w:rsid w:val="00704877"/>
    <w:rsid w:val="00704B50"/>
    <w:rsid w:val="00704EE4"/>
    <w:rsid w:val="00704EFC"/>
    <w:rsid w:val="00705467"/>
    <w:rsid w:val="0070553F"/>
    <w:rsid w:val="00706141"/>
    <w:rsid w:val="00706F48"/>
    <w:rsid w:val="00706FCA"/>
    <w:rsid w:val="00707076"/>
    <w:rsid w:val="00710E9F"/>
    <w:rsid w:val="0071100D"/>
    <w:rsid w:val="0071125A"/>
    <w:rsid w:val="00711C2D"/>
    <w:rsid w:val="00712935"/>
    <w:rsid w:val="00712DBB"/>
    <w:rsid w:val="00713077"/>
    <w:rsid w:val="00713334"/>
    <w:rsid w:val="0071376E"/>
    <w:rsid w:val="00713CAB"/>
    <w:rsid w:val="00714365"/>
    <w:rsid w:val="00714975"/>
    <w:rsid w:val="00714B6E"/>
    <w:rsid w:val="007156A8"/>
    <w:rsid w:val="007157C6"/>
    <w:rsid w:val="00715A33"/>
    <w:rsid w:val="00715B09"/>
    <w:rsid w:val="00715EAF"/>
    <w:rsid w:val="00715F68"/>
    <w:rsid w:val="00716510"/>
    <w:rsid w:val="00717914"/>
    <w:rsid w:val="0072037F"/>
    <w:rsid w:val="007207EF"/>
    <w:rsid w:val="00720CA5"/>
    <w:rsid w:val="00721772"/>
    <w:rsid w:val="00722B93"/>
    <w:rsid w:val="00722DB4"/>
    <w:rsid w:val="00723379"/>
    <w:rsid w:val="00724049"/>
    <w:rsid w:val="00724204"/>
    <w:rsid w:val="0072496E"/>
    <w:rsid w:val="00724977"/>
    <w:rsid w:val="007249CD"/>
    <w:rsid w:val="00724DD9"/>
    <w:rsid w:val="00724E90"/>
    <w:rsid w:val="00724EFB"/>
    <w:rsid w:val="0072514A"/>
    <w:rsid w:val="00726487"/>
    <w:rsid w:val="0072660D"/>
    <w:rsid w:val="007271D8"/>
    <w:rsid w:val="00727887"/>
    <w:rsid w:val="0073038C"/>
    <w:rsid w:val="00730EB6"/>
    <w:rsid w:val="00732999"/>
    <w:rsid w:val="00733BA9"/>
    <w:rsid w:val="007342A6"/>
    <w:rsid w:val="0073526B"/>
    <w:rsid w:val="00735807"/>
    <w:rsid w:val="0073627C"/>
    <w:rsid w:val="00736850"/>
    <w:rsid w:val="00736D7C"/>
    <w:rsid w:val="007377C7"/>
    <w:rsid w:val="00737A6F"/>
    <w:rsid w:val="00740AF8"/>
    <w:rsid w:val="0074193A"/>
    <w:rsid w:val="00741AA6"/>
    <w:rsid w:val="00741C72"/>
    <w:rsid w:val="00741FC0"/>
    <w:rsid w:val="0074221F"/>
    <w:rsid w:val="00742DB1"/>
    <w:rsid w:val="0074396C"/>
    <w:rsid w:val="007446BC"/>
    <w:rsid w:val="00744D1F"/>
    <w:rsid w:val="00744EF0"/>
    <w:rsid w:val="007467DD"/>
    <w:rsid w:val="0075035B"/>
    <w:rsid w:val="00750C6D"/>
    <w:rsid w:val="007515A0"/>
    <w:rsid w:val="0075196F"/>
    <w:rsid w:val="00751B28"/>
    <w:rsid w:val="00752435"/>
    <w:rsid w:val="00752AB2"/>
    <w:rsid w:val="007537F1"/>
    <w:rsid w:val="007541C4"/>
    <w:rsid w:val="007543A6"/>
    <w:rsid w:val="00754831"/>
    <w:rsid w:val="00754EB9"/>
    <w:rsid w:val="00757440"/>
    <w:rsid w:val="0075748E"/>
    <w:rsid w:val="0076048E"/>
    <w:rsid w:val="00760C6F"/>
    <w:rsid w:val="00760CFA"/>
    <w:rsid w:val="00761290"/>
    <w:rsid w:val="0076218B"/>
    <w:rsid w:val="00762ECA"/>
    <w:rsid w:val="00764552"/>
    <w:rsid w:val="007659C8"/>
    <w:rsid w:val="00765BA5"/>
    <w:rsid w:val="0076635C"/>
    <w:rsid w:val="0076636D"/>
    <w:rsid w:val="0076676B"/>
    <w:rsid w:val="00766860"/>
    <w:rsid w:val="007674A6"/>
    <w:rsid w:val="0077040E"/>
    <w:rsid w:val="00770737"/>
    <w:rsid w:val="007708D5"/>
    <w:rsid w:val="00770E85"/>
    <w:rsid w:val="00771199"/>
    <w:rsid w:val="00771878"/>
    <w:rsid w:val="007725F8"/>
    <w:rsid w:val="00772748"/>
    <w:rsid w:val="007739B0"/>
    <w:rsid w:val="007739E1"/>
    <w:rsid w:val="00773C6A"/>
    <w:rsid w:val="0077421B"/>
    <w:rsid w:val="007745F8"/>
    <w:rsid w:val="00774613"/>
    <w:rsid w:val="007801B3"/>
    <w:rsid w:val="007805B9"/>
    <w:rsid w:val="00781321"/>
    <w:rsid w:val="00781EB1"/>
    <w:rsid w:val="007823F9"/>
    <w:rsid w:val="007827DD"/>
    <w:rsid w:val="00782C75"/>
    <w:rsid w:val="00782E95"/>
    <w:rsid w:val="00783FC6"/>
    <w:rsid w:val="0078434B"/>
    <w:rsid w:val="00784A0B"/>
    <w:rsid w:val="0078550B"/>
    <w:rsid w:val="0078659F"/>
    <w:rsid w:val="00786761"/>
    <w:rsid w:val="007912C8"/>
    <w:rsid w:val="00791DF4"/>
    <w:rsid w:val="0079237E"/>
    <w:rsid w:val="007924B1"/>
    <w:rsid w:val="00793122"/>
    <w:rsid w:val="0079429A"/>
    <w:rsid w:val="00794EE9"/>
    <w:rsid w:val="007954E4"/>
    <w:rsid w:val="00795F28"/>
    <w:rsid w:val="00796DF2"/>
    <w:rsid w:val="0079741A"/>
    <w:rsid w:val="007A0195"/>
    <w:rsid w:val="007A1248"/>
    <w:rsid w:val="007A1BC1"/>
    <w:rsid w:val="007A1CD5"/>
    <w:rsid w:val="007A253E"/>
    <w:rsid w:val="007A257B"/>
    <w:rsid w:val="007A36B7"/>
    <w:rsid w:val="007A57E0"/>
    <w:rsid w:val="007A6A17"/>
    <w:rsid w:val="007A74F3"/>
    <w:rsid w:val="007B07A0"/>
    <w:rsid w:val="007B1F9C"/>
    <w:rsid w:val="007B233B"/>
    <w:rsid w:val="007B2A83"/>
    <w:rsid w:val="007B30FD"/>
    <w:rsid w:val="007B3700"/>
    <w:rsid w:val="007B3CDD"/>
    <w:rsid w:val="007B4215"/>
    <w:rsid w:val="007B734C"/>
    <w:rsid w:val="007C0678"/>
    <w:rsid w:val="007C10EE"/>
    <w:rsid w:val="007C120F"/>
    <w:rsid w:val="007C192E"/>
    <w:rsid w:val="007C19A0"/>
    <w:rsid w:val="007C20FA"/>
    <w:rsid w:val="007C2385"/>
    <w:rsid w:val="007C2902"/>
    <w:rsid w:val="007C47B7"/>
    <w:rsid w:val="007C520C"/>
    <w:rsid w:val="007C5296"/>
    <w:rsid w:val="007C56E9"/>
    <w:rsid w:val="007C5C7D"/>
    <w:rsid w:val="007C5CAC"/>
    <w:rsid w:val="007C6041"/>
    <w:rsid w:val="007C64D1"/>
    <w:rsid w:val="007C6504"/>
    <w:rsid w:val="007C6548"/>
    <w:rsid w:val="007C6565"/>
    <w:rsid w:val="007C66FB"/>
    <w:rsid w:val="007C6D65"/>
    <w:rsid w:val="007C6E7C"/>
    <w:rsid w:val="007C710C"/>
    <w:rsid w:val="007C783A"/>
    <w:rsid w:val="007C7D0E"/>
    <w:rsid w:val="007D0A79"/>
    <w:rsid w:val="007D19FC"/>
    <w:rsid w:val="007D1D30"/>
    <w:rsid w:val="007D2147"/>
    <w:rsid w:val="007D2516"/>
    <w:rsid w:val="007D3530"/>
    <w:rsid w:val="007D415D"/>
    <w:rsid w:val="007D581F"/>
    <w:rsid w:val="007D6509"/>
    <w:rsid w:val="007D6A92"/>
    <w:rsid w:val="007D6B2F"/>
    <w:rsid w:val="007D6FFD"/>
    <w:rsid w:val="007D773D"/>
    <w:rsid w:val="007D78C6"/>
    <w:rsid w:val="007E07D1"/>
    <w:rsid w:val="007E081B"/>
    <w:rsid w:val="007E0B41"/>
    <w:rsid w:val="007E0C21"/>
    <w:rsid w:val="007E2103"/>
    <w:rsid w:val="007E2497"/>
    <w:rsid w:val="007E288E"/>
    <w:rsid w:val="007E32EF"/>
    <w:rsid w:val="007E34F0"/>
    <w:rsid w:val="007E5594"/>
    <w:rsid w:val="007E573B"/>
    <w:rsid w:val="007E62EF"/>
    <w:rsid w:val="007E65AD"/>
    <w:rsid w:val="007E6945"/>
    <w:rsid w:val="007E7354"/>
    <w:rsid w:val="007E77B3"/>
    <w:rsid w:val="007F01CD"/>
    <w:rsid w:val="007F0532"/>
    <w:rsid w:val="007F0722"/>
    <w:rsid w:val="007F0FCD"/>
    <w:rsid w:val="007F16C7"/>
    <w:rsid w:val="007F19BD"/>
    <w:rsid w:val="007F2AE4"/>
    <w:rsid w:val="007F2AEC"/>
    <w:rsid w:val="007F2D77"/>
    <w:rsid w:val="007F2DB4"/>
    <w:rsid w:val="007F3068"/>
    <w:rsid w:val="007F30D6"/>
    <w:rsid w:val="007F3B38"/>
    <w:rsid w:val="007F5128"/>
    <w:rsid w:val="007F5362"/>
    <w:rsid w:val="007F5AB7"/>
    <w:rsid w:val="007F5F81"/>
    <w:rsid w:val="00801039"/>
    <w:rsid w:val="008010FF"/>
    <w:rsid w:val="008013AB"/>
    <w:rsid w:val="0080219D"/>
    <w:rsid w:val="008023EE"/>
    <w:rsid w:val="008026FD"/>
    <w:rsid w:val="00802C50"/>
    <w:rsid w:val="00802F28"/>
    <w:rsid w:val="00803DDD"/>
    <w:rsid w:val="008041E6"/>
    <w:rsid w:val="00804952"/>
    <w:rsid w:val="00805D63"/>
    <w:rsid w:val="00805F9D"/>
    <w:rsid w:val="00806157"/>
    <w:rsid w:val="008063D0"/>
    <w:rsid w:val="00806554"/>
    <w:rsid w:val="00807094"/>
    <w:rsid w:val="00807A81"/>
    <w:rsid w:val="00807D12"/>
    <w:rsid w:val="00810144"/>
    <w:rsid w:val="00810A68"/>
    <w:rsid w:val="0081172B"/>
    <w:rsid w:val="00811B80"/>
    <w:rsid w:val="00811D4D"/>
    <w:rsid w:val="00812336"/>
    <w:rsid w:val="00812BF7"/>
    <w:rsid w:val="00814743"/>
    <w:rsid w:val="00814ACA"/>
    <w:rsid w:val="0081532D"/>
    <w:rsid w:val="00815357"/>
    <w:rsid w:val="0081561B"/>
    <w:rsid w:val="00817265"/>
    <w:rsid w:val="0081728C"/>
    <w:rsid w:val="008178E4"/>
    <w:rsid w:val="00817954"/>
    <w:rsid w:val="00817E3C"/>
    <w:rsid w:val="008210F6"/>
    <w:rsid w:val="008219A6"/>
    <w:rsid w:val="00821CC9"/>
    <w:rsid w:val="00821F9A"/>
    <w:rsid w:val="00822F4B"/>
    <w:rsid w:val="0082361D"/>
    <w:rsid w:val="00823E47"/>
    <w:rsid w:val="008249B8"/>
    <w:rsid w:val="008254F0"/>
    <w:rsid w:val="00825634"/>
    <w:rsid w:val="00826D06"/>
    <w:rsid w:val="00827628"/>
    <w:rsid w:val="00830B41"/>
    <w:rsid w:val="00830E8F"/>
    <w:rsid w:val="00832096"/>
    <w:rsid w:val="00832B8C"/>
    <w:rsid w:val="00832CC1"/>
    <w:rsid w:val="00834662"/>
    <w:rsid w:val="00834888"/>
    <w:rsid w:val="008351B1"/>
    <w:rsid w:val="008370B0"/>
    <w:rsid w:val="008373BA"/>
    <w:rsid w:val="00837C3D"/>
    <w:rsid w:val="0084071F"/>
    <w:rsid w:val="0084091A"/>
    <w:rsid w:val="008410C3"/>
    <w:rsid w:val="00841664"/>
    <w:rsid w:val="00841832"/>
    <w:rsid w:val="0084203D"/>
    <w:rsid w:val="00843230"/>
    <w:rsid w:val="00843B3E"/>
    <w:rsid w:val="00844210"/>
    <w:rsid w:val="00844D72"/>
    <w:rsid w:val="008452C9"/>
    <w:rsid w:val="008457DF"/>
    <w:rsid w:val="00845E88"/>
    <w:rsid w:val="00846315"/>
    <w:rsid w:val="0084723F"/>
    <w:rsid w:val="00850022"/>
    <w:rsid w:val="00850175"/>
    <w:rsid w:val="00851B4E"/>
    <w:rsid w:val="00851DB6"/>
    <w:rsid w:val="00851FA6"/>
    <w:rsid w:val="008528BF"/>
    <w:rsid w:val="00853658"/>
    <w:rsid w:val="00853CB1"/>
    <w:rsid w:val="00853D04"/>
    <w:rsid w:val="00854695"/>
    <w:rsid w:val="008548C8"/>
    <w:rsid w:val="00854CC5"/>
    <w:rsid w:val="00855800"/>
    <w:rsid w:val="008559AC"/>
    <w:rsid w:val="00855CD6"/>
    <w:rsid w:val="008568A7"/>
    <w:rsid w:val="00857403"/>
    <w:rsid w:val="00860D0A"/>
    <w:rsid w:val="00860D71"/>
    <w:rsid w:val="0086289D"/>
    <w:rsid w:val="008633AC"/>
    <w:rsid w:val="008639A2"/>
    <w:rsid w:val="00864AB5"/>
    <w:rsid w:val="00864EF2"/>
    <w:rsid w:val="008659A6"/>
    <w:rsid w:val="00865A14"/>
    <w:rsid w:val="00865A6E"/>
    <w:rsid w:val="00866024"/>
    <w:rsid w:val="00866614"/>
    <w:rsid w:val="00867000"/>
    <w:rsid w:val="008678CC"/>
    <w:rsid w:val="00870E7A"/>
    <w:rsid w:val="00871C5B"/>
    <w:rsid w:val="008730A6"/>
    <w:rsid w:val="0087319E"/>
    <w:rsid w:val="008736C6"/>
    <w:rsid w:val="0087399B"/>
    <w:rsid w:val="008741E3"/>
    <w:rsid w:val="00874314"/>
    <w:rsid w:val="008749F2"/>
    <w:rsid w:val="008752D6"/>
    <w:rsid w:val="008759BF"/>
    <w:rsid w:val="00875C4E"/>
    <w:rsid w:val="00876323"/>
    <w:rsid w:val="00876E0B"/>
    <w:rsid w:val="00877FCB"/>
    <w:rsid w:val="008800B9"/>
    <w:rsid w:val="0088045C"/>
    <w:rsid w:val="00880A31"/>
    <w:rsid w:val="00880E93"/>
    <w:rsid w:val="008824BE"/>
    <w:rsid w:val="008825C6"/>
    <w:rsid w:val="0088265E"/>
    <w:rsid w:val="008827A2"/>
    <w:rsid w:val="008828C5"/>
    <w:rsid w:val="008830A0"/>
    <w:rsid w:val="00883124"/>
    <w:rsid w:val="0088369F"/>
    <w:rsid w:val="008839DB"/>
    <w:rsid w:val="00884210"/>
    <w:rsid w:val="0088497E"/>
    <w:rsid w:val="00884CCF"/>
    <w:rsid w:val="00884E7B"/>
    <w:rsid w:val="00884E8C"/>
    <w:rsid w:val="00885194"/>
    <w:rsid w:val="00885E4A"/>
    <w:rsid w:val="00886938"/>
    <w:rsid w:val="00887919"/>
    <w:rsid w:val="00887DA9"/>
    <w:rsid w:val="00890A2E"/>
    <w:rsid w:val="00891099"/>
    <w:rsid w:val="008914DB"/>
    <w:rsid w:val="00891706"/>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620"/>
    <w:rsid w:val="008A0AA4"/>
    <w:rsid w:val="008A0D89"/>
    <w:rsid w:val="008A18F9"/>
    <w:rsid w:val="008A3C79"/>
    <w:rsid w:val="008A4C8A"/>
    <w:rsid w:val="008A6204"/>
    <w:rsid w:val="008A62CC"/>
    <w:rsid w:val="008A720C"/>
    <w:rsid w:val="008B0072"/>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49D2"/>
    <w:rsid w:val="008B4E00"/>
    <w:rsid w:val="008B50A8"/>
    <w:rsid w:val="008B57DC"/>
    <w:rsid w:val="008B5EDE"/>
    <w:rsid w:val="008B61F6"/>
    <w:rsid w:val="008B6D05"/>
    <w:rsid w:val="008B770A"/>
    <w:rsid w:val="008B77BB"/>
    <w:rsid w:val="008C06E2"/>
    <w:rsid w:val="008C0B3A"/>
    <w:rsid w:val="008C18D8"/>
    <w:rsid w:val="008C19C1"/>
    <w:rsid w:val="008C228A"/>
    <w:rsid w:val="008C3442"/>
    <w:rsid w:val="008C363A"/>
    <w:rsid w:val="008C4332"/>
    <w:rsid w:val="008C49F4"/>
    <w:rsid w:val="008C4EB7"/>
    <w:rsid w:val="008C4FB2"/>
    <w:rsid w:val="008C6E16"/>
    <w:rsid w:val="008C70DE"/>
    <w:rsid w:val="008C7A2B"/>
    <w:rsid w:val="008D0269"/>
    <w:rsid w:val="008D0C3F"/>
    <w:rsid w:val="008D10C0"/>
    <w:rsid w:val="008D1140"/>
    <w:rsid w:val="008D1B0F"/>
    <w:rsid w:val="008D1F0C"/>
    <w:rsid w:val="008D2137"/>
    <w:rsid w:val="008D240C"/>
    <w:rsid w:val="008D3EF8"/>
    <w:rsid w:val="008D412A"/>
    <w:rsid w:val="008D44F1"/>
    <w:rsid w:val="008D4EE1"/>
    <w:rsid w:val="008D4F3E"/>
    <w:rsid w:val="008D5612"/>
    <w:rsid w:val="008D5AB8"/>
    <w:rsid w:val="008D61E6"/>
    <w:rsid w:val="008D62E4"/>
    <w:rsid w:val="008D716E"/>
    <w:rsid w:val="008D7472"/>
    <w:rsid w:val="008D79E2"/>
    <w:rsid w:val="008D7FDF"/>
    <w:rsid w:val="008E012A"/>
    <w:rsid w:val="008E0390"/>
    <w:rsid w:val="008E0A77"/>
    <w:rsid w:val="008E1379"/>
    <w:rsid w:val="008E164C"/>
    <w:rsid w:val="008E3433"/>
    <w:rsid w:val="008E3D7A"/>
    <w:rsid w:val="008E483C"/>
    <w:rsid w:val="008E4B7B"/>
    <w:rsid w:val="008E4DB8"/>
    <w:rsid w:val="008E556E"/>
    <w:rsid w:val="008E55B1"/>
    <w:rsid w:val="008E6283"/>
    <w:rsid w:val="008F03A1"/>
    <w:rsid w:val="008F096A"/>
    <w:rsid w:val="008F0CBF"/>
    <w:rsid w:val="008F1483"/>
    <w:rsid w:val="008F20C3"/>
    <w:rsid w:val="008F2B07"/>
    <w:rsid w:val="008F2BB0"/>
    <w:rsid w:val="008F3665"/>
    <w:rsid w:val="008F3667"/>
    <w:rsid w:val="008F39B4"/>
    <w:rsid w:val="008F3CB7"/>
    <w:rsid w:val="008F3DA5"/>
    <w:rsid w:val="008F3DDA"/>
    <w:rsid w:val="008F4DA8"/>
    <w:rsid w:val="008F5B67"/>
    <w:rsid w:val="008F68B9"/>
    <w:rsid w:val="008F6C42"/>
    <w:rsid w:val="008F76CC"/>
    <w:rsid w:val="008F7A8D"/>
    <w:rsid w:val="008F7B83"/>
    <w:rsid w:val="008F7B98"/>
    <w:rsid w:val="00900316"/>
    <w:rsid w:val="009009F3"/>
    <w:rsid w:val="00900C31"/>
    <w:rsid w:val="00900C8D"/>
    <w:rsid w:val="0090320B"/>
    <w:rsid w:val="00903D28"/>
    <w:rsid w:val="009041AC"/>
    <w:rsid w:val="0090498F"/>
    <w:rsid w:val="00904A46"/>
    <w:rsid w:val="009050D3"/>
    <w:rsid w:val="00905A90"/>
    <w:rsid w:val="00906B5C"/>
    <w:rsid w:val="00906EBF"/>
    <w:rsid w:val="00907528"/>
    <w:rsid w:val="009075E0"/>
    <w:rsid w:val="0091088D"/>
    <w:rsid w:val="009111D4"/>
    <w:rsid w:val="00911F08"/>
    <w:rsid w:val="00912E8A"/>
    <w:rsid w:val="0091325F"/>
    <w:rsid w:val="009141BE"/>
    <w:rsid w:val="009145A3"/>
    <w:rsid w:val="00915133"/>
    <w:rsid w:val="00915829"/>
    <w:rsid w:val="00915A5B"/>
    <w:rsid w:val="0092002B"/>
    <w:rsid w:val="009208F7"/>
    <w:rsid w:val="00921334"/>
    <w:rsid w:val="009219DB"/>
    <w:rsid w:val="0092264C"/>
    <w:rsid w:val="009229EE"/>
    <w:rsid w:val="00922DFA"/>
    <w:rsid w:val="00922F43"/>
    <w:rsid w:val="00923789"/>
    <w:rsid w:val="00924756"/>
    <w:rsid w:val="009262A8"/>
    <w:rsid w:val="009273A7"/>
    <w:rsid w:val="00927585"/>
    <w:rsid w:val="00927D57"/>
    <w:rsid w:val="00930D5B"/>
    <w:rsid w:val="00931D5E"/>
    <w:rsid w:val="00932210"/>
    <w:rsid w:val="009335FF"/>
    <w:rsid w:val="00934859"/>
    <w:rsid w:val="00934DE0"/>
    <w:rsid w:val="00935649"/>
    <w:rsid w:val="00935BB1"/>
    <w:rsid w:val="0093658E"/>
    <w:rsid w:val="00936C82"/>
    <w:rsid w:val="009371E6"/>
    <w:rsid w:val="0093749F"/>
    <w:rsid w:val="009378A2"/>
    <w:rsid w:val="00937AA5"/>
    <w:rsid w:val="00937D56"/>
    <w:rsid w:val="009401B2"/>
    <w:rsid w:val="00940AFF"/>
    <w:rsid w:val="00940E34"/>
    <w:rsid w:val="009411D0"/>
    <w:rsid w:val="00942E16"/>
    <w:rsid w:val="009443B0"/>
    <w:rsid w:val="009455EE"/>
    <w:rsid w:val="00945E2E"/>
    <w:rsid w:val="0094728A"/>
    <w:rsid w:val="00950687"/>
    <w:rsid w:val="00951077"/>
    <w:rsid w:val="0095223B"/>
    <w:rsid w:val="00953401"/>
    <w:rsid w:val="00953F0D"/>
    <w:rsid w:val="009549F3"/>
    <w:rsid w:val="00954F7B"/>
    <w:rsid w:val="00956184"/>
    <w:rsid w:val="00956652"/>
    <w:rsid w:val="00956F67"/>
    <w:rsid w:val="00960006"/>
    <w:rsid w:val="009601C0"/>
    <w:rsid w:val="00960C64"/>
    <w:rsid w:val="00960D4F"/>
    <w:rsid w:val="009619C6"/>
    <w:rsid w:val="00961D77"/>
    <w:rsid w:val="00963332"/>
    <w:rsid w:val="00965066"/>
    <w:rsid w:val="009653FB"/>
    <w:rsid w:val="00965405"/>
    <w:rsid w:val="0096541A"/>
    <w:rsid w:val="00966374"/>
    <w:rsid w:val="00966DDE"/>
    <w:rsid w:val="009675D8"/>
    <w:rsid w:val="00970043"/>
    <w:rsid w:val="009702E8"/>
    <w:rsid w:val="00970381"/>
    <w:rsid w:val="0097048A"/>
    <w:rsid w:val="0097092C"/>
    <w:rsid w:val="0097120E"/>
    <w:rsid w:val="00972511"/>
    <w:rsid w:val="009728F3"/>
    <w:rsid w:val="00972BA0"/>
    <w:rsid w:val="0097363F"/>
    <w:rsid w:val="00974CE0"/>
    <w:rsid w:val="00975204"/>
    <w:rsid w:val="009752DB"/>
    <w:rsid w:val="009752F0"/>
    <w:rsid w:val="00975BDC"/>
    <w:rsid w:val="0097637E"/>
    <w:rsid w:val="009765FE"/>
    <w:rsid w:val="00977035"/>
    <w:rsid w:val="0097777D"/>
    <w:rsid w:val="00977B86"/>
    <w:rsid w:val="0098034F"/>
    <w:rsid w:val="00981709"/>
    <w:rsid w:val="00981C69"/>
    <w:rsid w:val="00982747"/>
    <w:rsid w:val="00982861"/>
    <w:rsid w:val="00982947"/>
    <w:rsid w:val="00983263"/>
    <w:rsid w:val="00983473"/>
    <w:rsid w:val="00983B85"/>
    <w:rsid w:val="00983C81"/>
    <w:rsid w:val="00983F57"/>
    <w:rsid w:val="00984776"/>
    <w:rsid w:val="00985328"/>
    <w:rsid w:val="00986006"/>
    <w:rsid w:val="00986A98"/>
    <w:rsid w:val="00987D11"/>
    <w:rsid w:val="009908B7"/>
    <w:rsid w:val="00990B28"/>
    <w:rsid w:val="00991068"/>
    <w:rsid w:val="009918EF"/>
    <w:rsid w:val="009939F0"/>
    <w:rsid w:val="00993E18"/>
    <w:rsid w:val="009958E2"/>
    <w:rsid w:val="00996F9B"/>
    <w:rsid w:val="00997ACC"/>
    <w:rsid w:val="009A0E35"/>
    <w:rsid w:val="009A21BF"/>
    <w:rsid w:val="009A27D7"/>
    <w:rsid w:val="009A33A7"/>
    <w:rsid w:val="009A3AAD"/>
    <w:rsid w:val="009A3E6C"/>
    <w:rsid w:val="009A426D"/>
    <w:rsid w:val="009A44F3"/>
    <w:rsid w:val="009A4AF1"/>
    <w:rsid w:val="009A4BB3"/>
    <w:rsid w:val="009A51EA"/>
    <w:rsid w:val="009A5B64"/>
    <w:rsid w:val="009A5BDD"/>
    <w:rsid w:val="009A5EBD"/>
    <w:rsid w:val="009A5F2F"/>
    <w:rsid w:val="009A6006"/>
    <w:rsid w:val="009A6201"/>
    <w:rsid w:val="009A6BA2"/>
    <w:rsid w:val="009A6C58"/>
    <w:rsid w:val="009A6ECA"/>
    <w:rsid w:val="009A6F28"/>
    <w:rsid w:val="009A6F9C"/>
    <w:rsid w:val="009A75B4"/>
    <w:rsid w:val="009A7CBB"/>
    <w:rsid w:val="009B08C3"/>
    <w:rsid w:val="009B0958"/>
    <w:rsid w:val="009B1D23"/>
    <w:rsid w:val="009B1FF0"/>
    <w:rsid w:val="009B20BE"/>
    <w:rsid w:val="009B212B"/>
    <w:rsid w:val="009B22D9"/>
    <w:rsid w:val="009B22DC"/>
    <w:rsid w:val="009B2304"/>
    <w:rsid w:val="009B233E"/>
    <w:rsid w:val="009B2502"/>
    <w:rsid w:val="009B2FD7"/>
    <w:rsid w:val="009B5204"/>
    <w:rsid w:val="009B5767"/>
    <w:rsid w:val="009B5FE3"/>
    <w:rsid w:val="009B67B1"/>
    <w:rsid w:val="009B6E35"/>
    <w:rsid w:val="009C03D1"/>
    <w:rsid w:val="009C067F"/>
    <w:rsid w:val="009C0B45"/>
    <w:rsid w:val="009C222A"/>
    <w:rsid w:val="009C2384"/>
    <w:rsid w:val="009C2467"/>
    <w:rsid w:val="009C2487"/>
    <w:rsid w:val="009C24A6"/>
    <w:rsid w:val="009C2BF3"/>
    <w:rsid w:val="009C2EBE"/>
    <w:rsid w:val="009C30D4"/>
    <w:rsid w:val="009C3C48"/>
    <w:rsid w:val="009C5190"/>
    <w:rsid w:val="009C565B"/>
    <w:rsid w:val="009C5CAA"/>
    <w:rsid w:val="009C5E34"/>
    <w:rsid w:val="009C60F9"/>
    <w:rsid w:val="009C6223"/>
    <w:rsid w:val="009C65EA"/>
    <w:rsid w:val="009C6EC5"/>
    <w:rsid w:val="009C76CC"/>
    <w:rsid w:val="009D0004"/>
    <w:rsid w:val="009D0779"/>
    <w:rsid w:val="009D0D73"/>
    <w:rsid w:val="009D127E"/>
    <w:rsid w:val="009D14EE"/>
    <w:rsid w:val="009D174A"/>
    <w:rsid w:val="009D2D3B"/>
    <w:rsid w:val="009D345A"/>
    <w:rsid w:val="009D351D"/>
    <w:rsid w:val="009D3EA2"/>
    <w:rsid w:val="009D3F22"/>
    <w:rsid w:val="009D5642"/>
    <w:rsid w:val="009D62EF"/>
    <w:rsid w:val="009D6433"/>
    <w:rsid w:val="009D6E77"/>
    <w:rsid w:val="009D74B5"/>
    <w:rsid w:val="009E03E2"/>
    <w:rsid w:val="009E0FE8"/>
    <w:rsid w:val="009E2295"/>
    <w:rsid w:val="009E2454"/>
    <w:rsid w:val="009E274C"/>
    <w:rsid w:val="009E3A0D"/>
    <w:rsid w:val="009E3A59"/>
    <w:rsid w:val="009E3ED8"/>
    <w:rsid w:val="009E450C"/>
    <w:rsid w:val="009E4C92"/>
    <w:rsid w:val="009E5D6D"/>
    <w:rsid w:val="009E6384"/>
    <w:rsid w:val="009E6A4D"/>
    <w:rsid w:val="009E7364"/>
    <w:rsid w:val="009E75F0"/>
    <w:rsid w:val="009E7780"/>
    <w:rsid w:val="009E7A0E"/>
    <w:rsid w:val="009F001E"/>
    <w:rsid w:val="009F075D"/>
    <w:rsid w:val="009F1336"/>
    <w:rsid w:val="009F1352"/>
    <w:rsid w:val="009F161E"/>
    <w:rsid w:val="009F1E39"/>
    <w:rsid w:val="009F2557"/>
    <w:rsid w:val="009F2F8C"/>
    <w:rsid w:val="009F46F1"/>
    <w:rsid w:val="009F4B2A"/>
    <w:rsid w:val="009F4BA0"/>
    <w:rsid w:val="009F5B40"/>
    <w:rsid w:val="009F5CD7"/>
    <w:rsid w:val="009F5DD0"/>
    <w:rsid w:val="009F608D"/>
    <w:rsid w:val="009F71DC"/>
    <w:rsid w:val="009F79F6"/>
    <w:rsid w:val="00A0083E"/>
    <w:rsid w:val="00A00C8B"/>
    <w:rsid w:val="00A01F06"/>
    <w:rsid w:val="00A01FED"/>
    <w:rsid w:val="00A021F8"/>
    <w:rsid w:val="00A02F7E"/>
    <w:rsid w:val="00A03C7E"/>
    <w:rsid w:val="00A04697"/>
    <w:rsid w:val="00A0552E"/>
    <w:rsid w:val="00A05A1B"/>
    <w:rsid w:val="00A05DC3"/>
    <w:rsid w:val="00A06ABB"/>
    <w:rsid w:val="00A06F44"/>
    <w:rsid w:val="00A07656"/>
    <w:rsid w:val="00A07EE9"/>
    <w:rsid w:val="00A07F0E"/>
    <w:rsid w:val="00A102B4"/>
    <w:rsid w:val="00A10350"/>
    <w:rsid w:val="00A107D7"/>
    <w:rsid w:val="00A10832"/>
    <w:rsid w:val="00A10F82"/>
    <w:rsid w:val="00A115BE"/>
    <w:rsid w:val="00A11A39"/>
    <w:rsid w:val="00A11DA5"/>
    <w:rsid w:val="00A11E10"/>
    <w:rsid w:val="00A12761"/>
    <w:rsid w:val="00A12D5F"/>
    <w:rsid w:val="00A13631"/>
    <w:rsid w:val="00A14699"/>
    <w:rsid w:val="00A147AA"/>
    <w:rsid w:val="00A16328"/>
    <w:rsid w:val="00A17622"/>
    <w:rsid w:val="00A21580"/>
    <w:rsid w:val="00A2163D"/>
    <w:rsid w:val="00A216AF"/>
    <w:rsid w:val="00A2191A"/>
    <w:rsid w:val="00A2373B"/>
    <w:rsid w:val="00A24655"/>
    <w:rsid w:val="00A24B36"/>
    <w:rsid w:val="00A24CF5"/>
    <w:rsid w:val="00A24FFF"/>
    <w:rsid w:val="00A260E2"/>
    <w:rsid w:val="00A264E5"/>
    <w:rsid w:val="00A26CA8"/>
    <w:rsid w:val="00A26E77"/>
    <w:rsid w:val="00A27545"/>
    <w:rsid w:val="00A27665"/>
    <w:rsid w:val="00A27DCC"/>
    <w:rsid w:val="00A30467"/>
    <w:rsid w:val="00A3092D"/>
    <w:rsid w:val="00A317F0"/>
    <w:rsid w:val="00A31DA0"/>
    <w:rsid w:val="00A325CF"/>
    <w:rsid w:val="00A337CE"/>
    <w:rsid w:val="00A33B79"/>
    <w:rsid w:val="00A33E7E"/>
    <w:rsid w:val="00A35178"/>
    <w:rsid w:val="00A36397"/>
    <w:rsid w:val="00A36715"/>
    <w:rsid w:val="00A36F64"/>
    <w:rsid w:val="00A36FDF"/>
    <w:rsid w:val="00A37E88"/>
    <w:rsid w:val="00A37FBA"/>
    <w:rsid w:val="00A408C0"/>
    <w:rsid w:val="00A40F4B"/>
    <w:rsid w:val="00A41AEE"/>
    <w:rsid w:val="00A41F79"/>
    <w:rsid w:val="00A42896"/>
    <w:rsid w:val="00A429E0"/>
    <w:rsid w:val="00A432FB"/>
    <w:rsid w:val="00A43306"/>
    <w:rsid w:val="00A436F5"/>
    <w:rsid w:val="00A43B54"/>
    <w:rsid w:val="00A4416C"/>
    <w:rsid w:val="00A44635"/>
    <w:rsid w:val="00A4493C"/>
    <w:rsid w:val="00A44AE3"/>
    <w:rsid w:val="00A5021F"/>
    <w:rsid w:val="00A5044B"/>
    <w:rsid w:val="00A5069F"/>
    <w:rsid w:val="00A51235"/>
    <w:rsid w:val="00A5144F"/>
    <w:rsid w:val="00A53F4A"/>
    <w:rsid w:val="00A544B4"/>
    <w:rsid w:val="00A546A3"/>
    <w:rsid w:val="00A54DC1"/>
    <w:rsid w:val="00A54EED"/>
    <w:rsid w:val="00A55732"/>
    <w:rsid w:val="00A55E53"/>
    <w:rsid w:val="00A55E9E"/>
    <w:rsid w:val="00A572CB"/>
    <w:rsid w:val="00A57B7F"/>
    <w:rsid w:val="00A60813"/>
    <w:rsid w:val="00A60AA9"/>
    <w:rsid w:val="00A61727"/>
    <w:rsid w:val="00A61D9C"/>
    <w:rsid w:val="00A62468"/>
    <w:rsid w:val="00A62901"/>
    <w:rsid w:val="00A630B7"/>
    <w:rsid w:val="00A637E9"/>
    <w:rsid w:val="00A639D4"/>
    <w:rsid w:val="00A63FAC"/>
    <w:rsid w:val="00A640A8"/>
    <w:rsid w:val="00A64543"/>
    <w:rsid w:val="00A6455E"/>
    <w:rsid w:val="00A6458B"/>
    <w:rsid w:val="00A6502A"/>
    <w:rsid w:val="00A651D6"/>
    <w:rsid w:val="00A65E6A"/>
    <w:rsid w:val="00A65F6F"/>
    <w:rsid w:val="00A6608C"/>
    <w:rsid w:val="00A669B0"/>
    <w:rsid w:val="00A66B27"/>
    <w:rsid w:val="00A66CE5"/>
    <w:rsid w:val="00A701CC"/>
    <w:rsid w:val="00A701DA"/>
    <w:rsid w:val="00A704FF"/>
    <w:rsid w:val="00A70C25"/>
    <w:rsid w:val="00A719B1"/>
    <w:rsid w:val="00A71CE7"/>
    <w:rsid w:val="00A72C26"/>
    <w:rsid w:val="00A73707"/>
    <w:rsid w:val="00A744E4"/>
    <w:rsid w:val="00A748A9"/>
    <w:rsid w:val="00A748EE"/>
    <w:rsid w:val="00A74F7A"/>
    <w:rsid w:val="00A7501D"/>
    <w:rsid w:val="00A750A2"/>
    <w:rsid w:val="00A75B2B"/>
    <w:rsid w:val="00A76FF6"/>
    <w:rsid w:val="00A770AE"/>
    <w:rsid w:val="00A771EF"/>
    <w:rsid w:val="00A772AF"/>
    <w:rsid w:val="00A80C8A"/>
    <w:rsid w:val="00A80D8B"/>
    <w:rsid w:val="00A81527"/>
    <w:rsid w:val="00A816B0"/>
    <w:rsid w:val="00A824A7"/>
    <w:rsid w:val="00A82BF4"/>
    <w:rsid w:val="00A834B1"/>
    <w:rsid w:val="00A83AEF"/>
    <w:rsid w:val="00A83DEC"/>
    <w:rsid w:val="00A841EB"/>
    <w:rsid w:val="00A86818"/>
    <w:rsid w:val="00A86C20"/>
    <w:rsid w:val="00A8754B"/>
    <w:rsid w:val="00A876DF"/>
    <w:rsid w:val="00A904F0"/>
    <w:rsid w:val="00A90C83"/>
    <w:rsid w:val="00A90F81"/>
    <w:rsid w:val="00A91EBC"/>
    <w:rsid w:val="00A925A6"/>
    <w:rsid w:val="00A92DEF"/>
    <w:rsid w:val="00A93517"/>
    <w:rsid w:val="00A93F40"/>
    <w:rsid w:val="00A94B7C"/>
    <w:rsid w:val="00A95144"/>
    <w:rsid w:val="00A95A20"/>
    <w:rsid w:val="00A95E5A"/>
    <w:rsid w:val="00A961B3"/>
    <w:rsid w:val="00A96342"/>
    <w:rsid w:val="00A96C30"/>
    <w:rsid w:val="00A974CE"/>
    <w:rsid w:val="00AA047A"/>
    <w:rsid w:val="00AA0A8B"/>
    <w:rsid w:val="00AA0D2B"/>
    <w:rsid w:val="00AA1290"/>
    <w:rsid w:val="00AA1455"/>
    <w:rsid w:val="00AA1638"/>
    <w:rsid w:val="00AA16BF"/>
    <w:rsid w:val="00AA1C83"/>
    <w:rsid w:val="00AA2846"/>
    <w:rsid w:val="00AA2CD3"/>
    <w:rsid w:val="00AA3404"/>
    <w:rsid w:val="00AA35FA"/>
    <w:rsid w:val="00AA4629"/>
    <w:rsid w:val="00AA4A86"/>
    <w:rsid w:val="00AA4EFB"/>
    <w:rsid w:val="00AA53F0"/>
    <w:rsid w:val="00AA5656"/>
    <w:rsid w:val="00AA664E"/>
    <w:rsid w:val="00AA6775"/>
    <w:rsid w:val="00AA6B12"/>
    <w:rsid w:val="00AA7289"/>
    <w:rsid w:val="00AB072D"/>
    <w:rsid w:val="00AB2156"/>
    <w:rsid w:val="00AB2894"/>
    <w:rsid w:val="00AB30FC"/>
    <w:rsid w:val="00AB40F8"/>
    <w:rsid w:val="00AB4694"/>
    <w:rsid w:val="00AB54C8"/>
    <w:rsid w:val="00AB5958"/>
    <w:rsid w:val="00AB5FB1"/>
    <w:rsid w:val="00AB6405"/>
    <w:rsid w:val="00AB6E7C"/>
    <w:rsid w:val="00AB6ED0"/>
    <w:rsid w:val="00AC0824"/>
    <w:rsid w:val="00AC189E"/>
    <w:rsid w:val="00AC1D51"/>
    <w:rsid w:val="00AC2733"/>
    <w:rsid w:val="00AC2AD0"/>
    <w:rsid w:val="00AC30BF"/>
    <w:rsid w:val="00AC4501"/>
    <w:rsid w:val="00AC5770"/>
    <w:rsid w:val="00AC58F0"/>
    <w:rsid w:val="00AC5F61"/>
    <w:rsid w:val="00AC77B9"/>
    <w:rsid w:val="00AC7B00"/>
    <w:rsid w:val="00AD0976"/>
    <w:rsid w:val="00AD0BA5"/>
    <w:rsid w:val="00AD0F95"/>
    <w:rsid w:val="00AD139C"/>
    <w:rsid w:val="00AD13BC"/>
    <w:rsid w:val="00AD156E"/>
    <w:rsid w:val="00AD161C"/>
    <w:rsid w:val="00AD196F"/>
    <w:rsid w:val="00AD1C52"/>
    <w:rsid w:val="00AD2571"/>
    <w:rsid w:val="00AD2F92"/>
    <w:rsid w:val="00AD3906"/>
    <w:rsid w:val="00AD3B6B"/>
    <w:rsid w:val="00AD4887"/>
    <w:rsid w:val="00AD48F7"/>
    <w:rsid w:val="00AD4CC6"/>
    <w:rsid w:val="00AD4ECC"/>
    <w:rsid w:val="00AD4F82"/>
    <w:rsid w:val="00AD4F8A"/>
    <w:rsid w:val="00AD5495"/>
    <w:rsid w:val="00AD5808"/>
    <w:rsid w:val="00AD5BF1"/>
    <w:rsid w:val="00AD6316"/>
    <w:rsid w:val="00AD67F7"/>
    <w:rsid w:val="00AD6BDA"/>
    <w:rsid w:val="00AE017B"/>
    <w:rsid w:val="00AE0305"/>
    <w:rsid w:val="00AE0397"/>
    <w:rsid w:val="00AE0551"/>
    <w:rsid w:val="00AE086E"/>
    <w:rsid w:val="00AE09A1"/>
    <w:rsid w:val="00AE11C7"/>
    <w:rsid w:val="00AE1304"/>
    <w:rsid w:val="00AE147D"/>
    <w:rsid w:val="00AE17BA"/>
    <w:rsid w:val="00AE1C2C"/>
    <w:rsid w:val="00AE20DB"/>
    <w:rsid w:val="00AE27C1"/>
    <w:rsid w:val="00AE293C"/>
    <w:rsid w:val="00AE34F5"/>
    <w:rsid w:val="00AE35DC"/>
    <w:rsid w:val="00AE36DC"/>
    <w:rsid w:val="00AE3A29"/>
    <w:rsid w:val="00AE3BD2"/>
    <w:rsid w:val="00AE4C32"/>
    <w:rsid w:val="00AE50C5"/>
    <w:rsid w:val="00AE52B0"/>
    <w:rsid w:val="00AE5A20"/>
    <w:rsid w:val="00AE6168"/>
    <w:rsid w:val="00AE6815"/>
    <w:rsid w:val="00AE6ABB"/>
    <w:rsid w:val="00AE7439"/>
    <w:rsid w:val="00AE7871"/>
    <w:rsid w:val="00AE7B33"/>
    <w:rsid w:val="00AE7D2C"/>
    <w:rsid w:val="00AF015A"/>
    <w:rsid w:val="00AF055E"/>
    <w:rsid w:val="00AF0690"/>
    <w:rsid w:val="00AF1390"/>
    <w:rsid w:val="00AF2344"/>
    <w:rsid w:val="00AF32EE"/>
    <w:rsid w:val="00AF39BF"/>
    <w:rsid w:val="00AF3D6B"/>
    <w:rsid w:val="00AF4DEA"/>
    <w:rsid w:val="00AF525E"/>
    <w:rsid w:val="00AF5B5B"/>
    <w:rsid w:val="00AF5EDD"/>
    <w:rsid w:val="00AF6972"/>
    <w:rsid w:val="00AF6E00"/>
    <w:rsid w:val="00AF7AA6"/>
    <w:rsid w:val="00B00A2C"/>
    <w:rsid w:val="00B00C17"/>
    <w:rsid w:val="00B01064"/>
    <w:rsid w:val="00B01B3B"/>
    <w:rsid w:val="00B02980"/>
    <w:rsid w:val="00B03389"/>
    <w:rsid w:val="00B03479"/>
    <w:rsid w:val="00B0405C"/>
    <w:rsid w:val="00B05504"/>
    <w:rsid w:val="00B055E5"/>
    <w:rsid w:val="00B0562F"/>
    <w:rsid w:val="00B07267"/>
    <w:rsid w:val="00B072A1"/>
    <w:rsid w:val="00B0731C"/>
    <w:rsid w:val="00B076A9"/>
    <w:rsid w:val="00B07ED4"/>
    <w:rsid w:val="00B10035"/>
    <w:rsid w:val="00B10115"/>
    <w:rsid w:val="00B10258"/>
    <w:rsid w:val="00B1056E"/>
    <w:rsid w:val="00B106BC"/>
    <w:rsid w:val="00B108E3"/>
    <w:rsid w:val="00B10B23"/>
    <w:rsid w:val="00B1129E"/>
    <w:rsid w:val="00B11EBA"/>
    <w:rsid w:val="00B132DB"/>
    <w:rsid w:val="00B13C45"/>
    <w:rsid w:val="00B14E96"/>
    <w:rsid w:val="00B14FF3"/>
    <w:rsid w:val="00B151ED"/>
    <w:rsid w:val="00B15B62"/>
    <w:rsid w:val="00B15C79"/>
    <w:rsid w:val="00B16199"/>
    <w:rsid w:val="00B172FE"/>
    <w:rsid w:val="00B17487"/>
    <w:rsid w:val="00B17FAD"/>
    <w:rsid w:val="00B17FC2"/>
    <w:rsid w:val="00B20426"/>
    <w:rsid w:val="00B20760"/>
    <w:rsid w:val="00B20BA2"/>
    <w:rsid w:val="00B21463"/>
    <w:rsid w:val="00B2260B"/>
    <w:rsid w:val="00B22854"/>
    <w:rsid w:val="00B22C25"/>
    <w:rsid w:val="00B233ED"/>
    <w:rsid w:val="00B23929"/>
    <w:rsid w:val="00B23C24"/>
    <w:rsid w:val="00B25123"/>
    <w:rsid w:val="00B2567F"/>
    <w:rsid w:val="00B272F5"/>
    <w:rsid w:val="00B27A78"/>
    <w:rsid w:val="00B27AB5"/>
    <w:rsid w:val="00B30B8B"/>
    <w:rsid w:val="00B3198F"/>
    <w:rsid w:val="00B32964"/>
    <w:rsid w:val="00B334F7"/>
    <w:rsid w:val="00B33D17"/>
    <w:rsid w:val="00B33FAC"/>
    <w:rsid w:val="00B3440F"/>
    <w:rsid w:val="00B359BA"/>
    <w:rsid w:val="00B35DEC"/>
    <w:rsid w:val="00B3620F"/>
    <w:rsid w:val="00B362C3"/>
    <w:rsid w:val="00B36DB4"/>
    <w:rsid w:val="00B3794B"/>
    <w:rsid w:val="00B37F48"/>
    <w:rsid w:val="00B4019E"/>
    <w:rsid w:val="00B40AA7"/>
    <w:rsid w:val="00B40B0A"/>
    <w:rsid w:val="00B41876"/>
    <w:rsid w:val="00B4194E"/>
    <w:rsid w:val="00B41C41"/>
    <w:rsid w:val="00B42CC4"/>
    <w:rsid w:val="00B43A0E"/>
    <w:rsid w:val="00B44510"/>
    <w:rsid w:val="00B44E67"/>
    <w:rsid w:val="00B462A7"/>
    <w:rsid w:val="00B46410"/>
    <w:rsid w:val="00B4645E"/>
    <w:rsid w:val="00B46B54"/>
    <w:rsid w:val="00B46C63"/>
    <w:rsid w:val="00B476E1"/>
    <w:rsid w:val="00B47C78"/>
    <w:rsid w:val="00B47D89"/>
    <w:rsid w:val="00B503A3"/>
    <w:rsid w:val="00B509AD"/>
    <w:rsid w:val="00B50AC5"/>
    <w:rsid w:val="00B50BE9"/>
    <w:rsid w:val="00B51426"/>
    <w:rsid w:val="00B51ABA"/>
    <w:rsid w:val="00B53042"/>
    <w:rsid w:val="00B5433F"/>
    <w:rsid w:val="00B54BC6"/>
    <w:rsid w:val="00B556D1"/>
    <w:rsid w:val="00B5596C"/>
    <w:rsid w:val="00B55C52"/>
    <w:rsid w:val="00B56326"/>
    <w:rsid w:val="00B5644D"/>
    <w:rsid w:val="00B568E3"/>
    <w:rsid w:val="00B60160"/>
    <w:rsid w:val="00B606B5"/>
    <w:rsid w:val="00B614AB"/>
    <w:rsid w:val="00B618BF"/>
    <w:rsid w:val="00B61E09"/>
    <w:rsid w:val="00B62590"/>
    <w:rsid w:val="00B62D6B"/>
    <w:rsid w:val="00B631AF"/>
    <w:rsid w:val="00B63A9E"/>
    <w:rsid w:val="00B63E1D"/>
    <w:rsid w:val="00B6486D"/>
    <w:rsid w:val="00B64DC0"/>
    <w:rsid w:val="00B65728"/>
    <w:rsid w:val="00B65C10"/>
    <w:rsid w:val="00B65C30"/>
    <w:rsid w:val="00B70AC1"/>
    <w:rsid w:val="00B70EE5"/>
    <w:rsid w:val="00B71D35"/>
    <w:rsid w:val="00B72664"/>
    <w:rsid w:val="00B73C4C"/>
    <w:rsid w:val="00B74C1E"/>
    <w:rsid w:val="00B7501C"/>
    <w:rsid w:val="00B754EF"/>
    <w:rsid w:val="00B756C4"/>
    <w:rsid w:val="00B759C9"/>
    <w:rsid w:val="00B76704"/>
    <w:rsid w:val="00B768EE"/>
    <w:rsid w:val="00B777FA"/>
    <w:rsid w:val="00B779F4"/>
    <w:rsid w:val="00B81000"/>
    <w:rsid w:val="00B81B94"/>
    <w:rsid w:val="00B81C87"/>
    <w:rsid w:val="00B82354"/>
    <w:rsid w:val="00B8294F"/>
    <w:rsid w:val="00B83840"/>
    <w:rsid w:val="00B83C32"/>
    <w:rsid w:val="00B85747"/>
    <w:rsid w:val="00B903C9"/>
    <w:rsid w:val="00B91558"/>
    <w:rsid w:val="00B91885"/>
    <w:rsid w:val="00B91910"/>
    <w:rsid w:val="00B91B50"/>
    <w:rsid w:val="00B91E79"/>
    <w:rsid w:val="00B920DD"/>
    <w:rsid w:val="00B924AD"/>
    <w:rsid w:val="00B92683"/>
    <w:rsid w:val="00B92843"/>
    <w:rsid w:val="00B93FEA"/>
    <w:rsid w:val="00B940AB"/>
    <w:rsid w:val="00B94676"/>
    <w:rsid w:val="00B94BC3"/>
    <w:rsid w:val="00B94F11"/>
    <w:rsid w:val="00B954F9"/>
    <w:rsid w:val="00B961EB"/>
    <w:rsid w:val="00B96936"/>
    <w:rsid w:val="00B97786"/>
    <w:rsid w:val="00B97B5F"/>
    <w:rsid w:val="00B97E2A"/>
    <w:rsid w:val="00BA0C06"/>
    <w:rsid w:val="00BA24A5"/>
    <w:rsid w:val="00BA2854"/>
    <w:rsid w:val="00BA2B4F"/>
    <w:rsid w:val="00BA3010"/>
    <w:rsid w:val="00BA342A"/>
    <w:rsid w:val="00BA38C4"/>
    <w:rsid w:val="00BA40B1"/>
    <w:rsid w:val="00BA4189"/>
    <w:rsid w:val="00BA4484"/>
    <w:rsid w:val="00BA4B08"/>
    <w:rsid w:val="00BA5177"/>
    <w:rsid w:val="00BA5982"/>
    <w:rsid w:val="00BA690C"/>
    <w:rsid w:val="00BA6C91"/>
    <w:rsid w:val="00BA6D69"/>
    <w:rsid w:val="00BA769E"/>
    <w:rsid w:val="00BA7B22"/>
    <w:rsid w:val="00BB01E8"/>
    <w:rsid w:val="00BB068B"/>
    <w:rsid w:val="00BB0EAC"/>
    <w:rsid w:val="00BB185A"/>
    <w:rsid w:val="00BB1C43"/>
    <w:rsid w:val="00BB2F2A"/>
    <w:rsid w:val="00BB502D"/>
    <w:rsid w:val="00BB6ABF"/>
    <w:rsid w:val="00BB6DF7"/>
    <w:rsid w:val="00BB7AB4"/>
    <w:rsid w:val="00BC1C50"/>
    <w:rsid w:val="00BC1FE8"/>
    <w:rsid w:val="00BC203E"/>
    <w:rsid w:val="00BC24AD"/>
    <w:rsid w:val="00BC26F4"/>
    <w:rsid w:val="00BC2FB1"/>
    <w:rsid w:val="00BC37CA"/>
    <w:rsid w:val="00BC3CA9"/>
    <w:rsid w:val="00BC3CF2"/>
    <w:rsid w:val="00BC5A13"/>
    <w:rsid w:val="00BC5D71"/>
    <w:rsid w:val="00BC625F"/>
    <w:rsid w:val="00BC7C92"/>
    <w:rsid w:val="00BD0046"/>
    <w:rsid w:val="00BD00F8"/>
    <w:rsid w:val="00BD1345"/>
    <w:rsid w:val="00BD23FF"/>
    <w:rsid w:val="00BD2D24"/>
    <w:rsid w:val="00BD2D80"/>
    <w:rsid w:val="00BD4AD7"/>
    <w:rsid w:val="00BD4DC1"/>
    <w:rsid w:val="00BD5379"/>
    <w:rsid w:val="00BD6698"/>
    <w:rsid w:val="00BD6CEB"/>
    <w:rsid w:val="00BD76FF"/>
    <w:rsid w:val="00BE0D5F"/>
    <w:rsid w:val="00BE15DE"/>
    <w:rsid w:val="00BE2C9F"/>
    <w:rsid w:val="00BE430C"/>
    <w:rsid w:val="00BE4652"/>
    <w:rsid w:val="00BE49BE"/>
    <w:rsid w:val="00BE4D4E"/>
    <w:rsid w:val="00BE4EB4"/>
    <w:rsid w:val="00BE5DD2"/>
    <w:rsid w:val="00BE6AB0"/>
    <w:rsid w:val="00BE6B6E"/>
    <w:rsid w:val="00BE6CBF"/>
    <w:rsid w:val="00BE7230"/>
    <w:rsid w:val="00BE75BF"/>
    <w:rsid w:val="00BF006B"/>
    <w:rsid w:val="00BF0421"/>
    <w:rsid w:val="00BF05CD"/>
    <w:rsid w:val="00BF0D19"/>
    <w:rsid w:val="00BF0FF6"/>
    <w:rsid w:val="00BF191B"/>
    <w:rsid w:val="00BF22A8"/>
    <w:rsid w:val="00BF276A"/>
    <w:rsid w:val="00BF2B77"/>
    <w:rsid w:val="00BF318F"/>
    <w:rsid w:val="00BF3888"/>
    <w:rsid w:val="00BF3D85"/>
    <w:rsid w:val="00BF42E7"/>
    <w:rsid w:val="00BF6EF6"/>
    <w:rsid w:val="00BF6F47"/>
    <w:rsid w:val="00BF71C1"/>
    <w:rsid w:val="00BF79AC"/>
    <w:rsid w:val="00C00395"/>
    <w:rsid w:val="00C00E93"/>
    <w:rsid w:val="00C01191"/>
    <w:rsid w:val="00C014F5"/>
    <w:rsid w:val="00C019B6"/>
    <w:rsid w:val="00C0254C"/>
    <w:rsid w:val="00C02CA6"/>
    <w:rsid w:val="00C037DA"/>
    <w:rsid w:val="00C03B09"/>
    <w:rsid w:val="00C04372"/>
    <w:rsid w:val="00C0451B"/>
    <w:rsid w:val="00C05407"/>
    <w:rsid w:val="00C05985"/>
    <w:rsid w:val="00C05CC6"/>
    <w:rsid w:val="00C070D7"/>
    <w:rsid w:val="00C07120"/>
    <w:rsid w:val="00C079A5"/>
    <w:rsid w:val="00C1059C"/>
    <w:rsid w:val="00C10746"/>
    <w:rsid w:val="00C11E1B"/>
    <w:rsid w:val="00C12058"/>
    <w:rsid w:val="00C12350"/>
    <w:rsid w:val="00C12459"/>
    <w:rsid w:val="00C13176"/>
    <w:rsid w:val="00C1353A"/>
    <w:rsid w:val="00C136AC"/>
    <w:rsid w:val="00C13EF6"/>
    <w:rsid w:val="00C14CA8"/>
    <w:rsid w:val="00C15836"/>
    <w:rsid w:val="00C15E01"/>
    <w:rsid w:val="00C163F4"/>
    <w:rsid w:val="00C1679C"/>
    <w:rsid w:val="00C173C1"/>
    <w:rsid w:val="00C174BA"/>
    <w:rsid w:val="00C17506"/>
    <w:rsid w:val="00C1795C"/>
    <w:rsid w:val="00C17CE5"/>
    <w:rsid w:val="00C17FCF"/>
    <w:rsid w:val="00C20BE4"/>
    <w:rsid w:val="00C20EAB"/>
    <w:rsid w:val="00C2131B"/>
    <w:rsid w:val="00C21463"/>
    <w:rsid w:val="00C21A47"/>
    <w:rsid w:val="00C21EC7"/>
    <w:rsid w:val="00C21FC6"/>
    <w:rsid w:val="00C22251"/>
    <w:rsid w:val="00C2305B"/>
    <w:rsid w:val="00C23182"/>
    <w:rsid w:val="00C246F9"/>
    <w:rsid w:val="00C247FD"/>
    <w:rsid w:val="00C254A0"/>
    <w:rsid w:val="00C26337"/>
    <w:rsid w:val="00C26C17"/>
    <w:rsid w:val="00C27441"/>
    <w:rsid w:val="00C275E4"/>
    <w:rsid w:val="00C311F1"/>
    <w:rsid w:val="00C31229"/>
    <w:rsid w:val="00C3131F"/>
    <w:rsid w:val="00C33509"/>
    <w:rsid w:val="00C33A32"/>
    <w:rsid w:val="00C35116"/>
    <w:rsid w:val="00C3654D"/>
    <w:rsid w:val="00C36B08"/>
    <w:rsid w:val="00C370FF"/>
    <w:rsid w:val="00C37629"/>
    <w:rsid w:val="00C37AEC"/>
    <w:rsid w:val="00C37CC4"/>
    <w:rsid w:val="00C37F5C"/>
    <w:rsid w:val="00C40F25"/>
    <w:rsid w:val="00C414F7"/>
    <w:rsid w:val="00C42147"/>
    <w:rsid w:val="00C43475"/>
    <w:rsid w:val="00C446B4"/>
    <w:rsid w:val="00C44C9F"/>
    <w:rsid w:val="00C44DB6"/>
    <w:rsid w:val="00C4581C"/>
    <w:rsid w:val="00C46712"/>
    <w:rsid w:val="00C474DC"/>
    <w:rsid w:val="00C477C2"/>
    <w:rsid w:val="00C516C4"/>
    <w:rsid w:val="00C525FC"/>
    <w:rsid w:val="00C52C6F"/>
    <w:rsid w:val="00C52C94"/>
    <w:rsid w:val="00C532F3"/>
    <w:rsid w:val="00C53676"/>
    <w:rsid w:val="00C53E21"/>
    <w:rsid w:val="00C54236"/>
    <w:rsid w:val="00C571A5"/>
    <w:rsid w:val="00C5744A"/>
    <w:rsid w:val="00C57576"/>
    <w:rsid w:val="00C62038"/>
    <w:rsid w:val="00C62283"/>
    <w:rsid w:val="00C62311"/>
    <w:rsid w:val="00C62773"/>
    <w:rsid w:val="00C6303B"/>
    <w:rsid w:val="00C63762"/>
    <w:rsid w:val="00C638AB"/>
    <w:rsid w:val="00C64666"/>
    <w:rsid w:val="00C64C40"/>
    <w:rsid w:val="00C64E49"/>
    <w:rsid w:val="00C64FF1"/>
    <w:rsid w:val="00C65255"/>
    <w:rsid w:val="00C65A4B"/>
    <w:rsid w:val="00C66666"/>
    <w:rsid w:val="00C703C2"/>
    <w:rsid w:val="00C707B2"/>
    <w:rsid w:val="00C70955"/>
    <w:rsid w:val="00C70C6B"/>
    <w:rsid w:val="00C710C3"/>
    <w:rsid w:val="00C71B88"/>
    <w:rsid w:val="00C722F0"/>
    <w:rsid w:val="00C72D20"/>
    <w:rsid w:val="00C7363D"/>
    <w:rsid w:val="00C74D27"/>
    <w:rsid w:val="00C74F79"/>
    <w:rsid w:val="00C75321"/>
    <w:rsid w:val="00C755F5"/>
    <w:rsid w:val="00C75614"/>
    <w:rsid w:val="00C75AE5"/>
    <w:rsid w:val="00C75E06"/>
    <w:rsid w:val="00C75FEE"/>
    <w:rsid w:val="00C760C6"/>
    <w:rsid w:val="00C7641C"/>
    <w:rsid w:val="00C7649D"/>
    <w:rsid w:val="00C76788"/>
    <w:rsid w:val="00C77809"/>
    <w:rsid w:val="00C808A1"/>
    <w:rsid w:val="00C80DF6"/>
    <w:rsid w:val="00C81276"/>
    <w:rsid w:val="00C81366"/>
    <w:rsid w:val="00C81632"/>
    <w:rsid w:val="00C817B3"/>
    <w:rsid w:val="00C81FF1"/>
    <w:rsid w:val="00C832FD"/>
    <w:rsid w:val="00C83459"/>
    <w:rsid w:val="00C838F6"/>
    <w:rsid w:val="00C83BB9"/>
    <w:rsid w:val="00C83D88"/>
    <w:rsid w:val="00C846D8"/>
    <w:rsid w:val="00C8567E"/>
    <w:rsid w:val="00C8633E"/>
    <w:rsid w:val="00C86CC9"/>
    <w:rsid w:val="00C86E1C"/>
    <w:rsid w:val="00C871D0"/>
    <w:rsid w:val="00C8736E"/>
    <w:rsid w:val="00C9048D"/>
    <w:rsid w:val="00C91ADD"/>
    <w:rsid w:val="00C91CE1"/>
    <w:rsid w:val="00C9240D"/>
    <w:rsid w:val="00C924A2"/>
    <w:rsid w:val="00C92A66"/>
    <w:rsid w:val="00C92CDB"/>
    <w:rsid w:val="00C93E29"/>
    <w:rsid w:val="00C93FEB"/>
    <w:rsid w:val="00C95A79"/>
    <w:rsid w:val="00C95AC2"/>
    <w:rsid w:val="00C95D2D"/>
    <w:rsid w:val="00C95DC1"/>
    <w:rsid w:val="00C96784"/>
    <w:rsid w:val="00C976AD"/>
    <w:rsid w:val="00C97AA2"/>
    <w:rsid w:val="00CA130B"/>
    <w:rsid w:val="00CA14AA"/>
    <w:rsid w:val="00CA1554"/>
    <w:rsid w:val="00CA1571"/>
    <w:rsid w:val="00CA2B20"/>
    <w:rsid w:val="00CA33AB"/>
    <w:rsid w:val="00CA3423"/>
    <w:rsid w:val="00CA495B"/>
    <w:rsid w:val="00CA58A2"/>
    <w:rsid w:val="00CA5FC5"/>
    <w:rsid w:val="00CA6764"/>
    <w:rsid w:val="00CA75D2"/>
    <w:rsid w:val="00CB009E"/>
    <w:rsid w:val="00CB029A"/>
    <w:rsid w:val="00CB089E"/>
    <w:rsid w:val="00CB09F2"/>
    <w:rsid w:val="00CB0E87"/>
    <w:rsid w:val="00CB10CF"/>
    <w:rsid w:val="00CB154D"/>
    <w:rsid w:val="00CB17CB"/>
    <w:rsid w:val="00CB1B94"/>
    <w:rsid w:val="00CB21AC"/>
    <w:rsid w:val="00CB3E6F"/>
    <w:rsid w:val="00CB3F15"/>
    <w:rsid w:val="00CB45ED"/>
    <w:rsid w:val="00CB4688"/>
    <w:rsid w:val="00CB4FF3"/>
    <w:rsid w:val="00CB5AC7"/>
    <w:rsid w:val="00CB5CB1"/>
    <w:rsid w:val="00CB5CCD"/>
    <w:rsid w:val="00CB62DD"/>
    <w:rsid w:val="00CB66B0"/>
    <w:rsid w:val="00CB7181"/>
    <w:rsid w:val="00CB76A7"/>
    <w:rsid w:val="00CB7A31"/>
    <w:rsid w:val="00CB7A75"/>
    <w:rsid w:val="00CB7B32"/>
    <w:rsid w:val="00CB7E89"/>
    <w:rsid w:val="00CC0300"/>
    <w:rsid w:val="00CC0D22"/>
    <w:rsid w:val="00CC0FA7"/>
    <w:rsid w:val="00CC1179"/>
    <w:rsid w:val="00CC1758"/>
    <w:rsid w:val="00CC1A15"/>
    <w:rsid w:val="00CC1A54"/>
    <w:rsid w:val="00CC21FB"/>
    <w:rsid w:val="00CC22B6"/>
    <w:rsid w:val="00CC23F4"/>
    <w:rsid w:val="00CC2DEF"/>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2CDD"/>
    <w:rsid w:val="00CD2D77"/>
    <w:rsid w:val="00CD357C"/>
    <w:rsid w:val="00CD390A"/>
    <w:rsid w:val="00CD3B7B"/>
    <w:rsid w:val="00CD408D"/>
    <w:rsid w:val="00CD40A5"/>
    <w:rsid w:val="00CD44B4"/>
    <w:rsid w:val="00CD47B3"/>
    <w:rsid w:val="00CD482E"/>
    <w:rsid w:val="00CD7505"/>
    <w:rsid w:val="00CD79C0"/>
    <w:rsid w:val="00CE071F"/>
    <w:rsid w:val="00CE0746"/>
    <w:rsid w:val="00CE0C91"/>
    <w:rsid w:val="00CE1573"/>
    <w:rsid w:val="00CE161B"/>
    <w:rsid w:val="00CE163F"/>
    <w:rsid w:val="00CE19D8"/>
    <w:rsid w:val="00CE1F71"/>
    <w:rsid w:val="00CE3829"/>
    <w:rsid w:val="00CE3BD6"/>
    <w:rsid w:val="00CE3D1E"/>
    <w:rsid w:val="00CE3DE2"/>
    <w:rsid w:val="00CE41A3"/>
    <w:rsid w:val="00CE4FE5"/>
    <w:rsid w:val="00CE5009"/>
    <w:rsid w:val="00CE5F7B"/>
    <w:rsid w:val="00CE67A0"/>
    <w:rsid w:val="00CE695B"/>
    <w:rsid w:val="00CE7683"/>
    <w:rsid w:val="00CF0CDA"/>
    <w:rsid w:val="00CF190A"/>
    <w:rsid w:val="00CF2001"/>
    <w:rsid w:val="00CF319E"/>
    <w:rsid w:val="00CF3669"/>
    <w:rsid w:val="00CF45D5"/>
    <w:rsid w:val="00CF5F10"/>
    <w:rsid w:val="00CF7AA3"/>
    <w:rsid w:val="00D003AB"/>
    <w:rsid w:val="00D00458"/>
    <w:rsid w:val="00D00899"/>
    <w:rsid w:val="00D00E17"/>
    <w:rsid w:val="00D01050"/>
    <w:rsid w:val="00D012A0"/>
    <w:rsid w:val="00D01696"/>
    <w:rsid w:val="00D0182E"/>
    <w:rsid w:val="00D02009"/>
    <w:rsid w:val="00D02163"/>
    <w:rsid w:val="00D0287C"/>
    <w:rsid w:val="00D037AD"/>
    <w:rsid w:val="00D038FA"/>
    <w:rsid w:val="00D03CE3"/>
    <w:rsid w:val="00D04003"/>
    <w:rsid w:val="00D04A06"/>
    <w:rsid w:val="00D04FC5"/>
    <w:rsid w:val="00D054F8"/>
    <w:rsid w:val="00D06A8B"/>
    <w:rsid w:val="00D071E8"/>
    <w:rsid w:val="00D0777A"/>
    <w:rsid w:val="00D07E2D"/>
    <w:rsid w:val="00D10197"/>
    <w:rsid w:val="00D11027"/>
    <w:rsid w:val="00D11264"/>
    <w:rsid w:val="00D115B8"/>
    <w:rsid w:val="00D11A08"/>
    <w:rsid w:val="00D11B81"/>
    <w:rsid w:val="00D13039"/>
    <w:rsid w:val="00D1304E"/>
    <w:rsid w:val="00D14060"/>
    <w:rsid w:val="00D142C1"/>
    <w:rsid w:val="00D14831"/>
    <w:rsid w:val="00D148B0"/>
    <w:rsid w:val="00D14BAB"/>
    <w:rsid w:val="00D14C1D"/>
    <w:rsid w:val="00D15042"/>
    <w:rsid w:val="00D152AA"/>
    <w:rsid w:val="00D167CD"/>
    <w:rsid w:val="00D20063"/>
    <w:rsid w:val="00D2074C"/>
    <w:rsid w:val="00D20AF1"/>
    <w:rsid w:val="00D20D07"/>
    <w:rsid w:val="00D20F7F"/>
    <w:rsid w:val="00D212CB"/>
    <w:rsid w:val="00D21F02"/>
    <w:rsid w:val="00D23162"/>
    <w:rsid w:val="00D23F87"/>
    <w:rsid w:val="00D242CA"/>
    <w:rsid w:val="00D25B5C"/>
    <w:rsid w:val="00D264D4"/>
    <w:rsid w:val="00D26A70"/>
    <w:rsid w:val="00D26CD6"/>
    <w:rsid w:val="00D27486"/>
    <w:rsid w:val="00D27529"/>
    <w:rsid w:val="00D2784A"/>
    <w:rsid w:val="00D304A2"/>
    <w:rsid w:val="00D30C5A"/>
    <w:rsid w:val="00D314A6"/>
    <w:rsid w:val="00D3177C"/>
    <w:rsid w:val="00D322F8"/>
    <w:rsid w:val="00D32FE7"/>
    <w:rsid w:val="00D34058"/>
    <w:rsid w:val="00D34368"/>
    <w:rsid w:val="00D34827"/>
    <w:rsid w:val="00D3489A"/>
    <w:rsid w:val="00D355D6"/>
    <w:rsid w:val="00D35B92"/>
    <w:rsid w:val="00D363C7"/>
    <w:rsid w:val="00D36E75"/>
    <w:rsid w:val="00D375E4"/>
    <w:rsid w:val="00D400E7"/>
    <w:rsid w:val="00D410AE"/>
    <w:rsid w:val="00D4165C"/>
    <w:rsid w:val="00D41852"/>
    <w:rsid w:val="00D427C6"/>
    <w:rsid w:val="00D42DBD"/>
    <w:rsid w:val="00D432A3"/>
    <w:rsid w:val="00D43417"/>
    <w:rsid w:val="00D43664"/>
    <w:rsid w:val="00D43D9F"/>
    <w:rsid w:val="00D44E11"/>
    <w:rsid w:val="00D45217"/>
    <w:rsid w:val="00D454CF"/>
    <w:rsid w:val="00D454DB"/>
    <w:rsid w:val="00D454E7"/>
    <w:rsid w:val="00D475E3"/>
    <w:rsid w:val="00D47D24"/>
    <w:rsid w:val="00D47F40"/>
    <w:rsid w:val="00D51AEF"/>
    <w:rsid w:val="00D52AEF"/>
    <w:rsid w:val="00D541F6"/>
    <w:rsid w:val="00D5492E"/>
    <w:rsid w:val="00D551E4"/>
    <w:rsid w:val="00D55D3D"/>
    <w:rsid w:val="00D5691F"/>
    <w:rsid w:val="00D57902"/>
    <w:rsid w:val="00D57E86"/>
    <w:rsid w:val="00D57EE8"/>
    <w:rsid w:val="00D61079"/>
    <w:rsid w:val="00D6110A"/>
    <w:rsid w:val="00D61271"/>
    <w:rsid w:val="00D6145D"/>
    <w:rsid w:val="00D619CF"/>
    <w:rsid w:val="00D6252D"/>
    <w:rsid w:val="00D62999"/>
    <w:rsid w:val="00D630C9"/>
    <w:rsid w:val="00D63BBF"/>
    <w:rsid w:val="00D63C09"/>
    <w:rsid w:val="00D64122"/>
    <w:rsid w:val="00D64429"/>
    <w:rsid w:val="00D64487"/>
    <w:rsid w:val="00D64806"/>
    <w:rsid w:val="00D64A4C"/>
    <w:rsid w:val="00D66AAC"/>
    <w:rsid w:val="00D67E3A"/>
    <w:rsid w:val="00D70157"/>
    <w:rsid w:val="00D701C3"/>
    <w:rsid w:val="00D70594"/>
    <w:rsid w:val="00D70AC7"/>
    <w:rsid w:val="00D71080"/>
    <w:rsid w:val="00D72475"/>
    <w:rsid w:val="00D7373D"/>
    <w:rsid w:val="00D742C2"/>
    <w:rsid w:val="00D75C90"/>
    <w:rsid w:val="00D75DDB"/>
    <w:rsid w:val="00D760EA"/>
    <w:rsid w:val="00D770FA"/>
    <w:rsid w:val="00D77C1A"/>
    <w:rsid w:val="00D8010D"/>
    <w:rsid w:val="00D8033F"/>
    <w:rsid w:val="00D808DC"/>
    <w:rsid w:val="00D80DF3"/>
    <w:rsid w:val="00D81485"/>
    <w:rsid w:val="00D819FF"/>
    <w:rsid w:val="00D8338E"/>
    <w:rsid w:val="00D83768"/>
    <w:rsid w:val="00D84154"/>
    <w:rsid w:val="00D843D9"/>
    <w:rsid w:val="00D8448F"/>
    <w:rsid w:val="00D845B5"/>
    <w:rsid w:val="00D8483B"/>
    <w:rsid w:val="00D84864"/>
    <w:rsid w:val="00D8538F"/>
    <w:rsid w:val="00D86148"/>
    <w:rsid w:val="00D8698C"/>
    <w:rsid w:val="00D87533"/>
    <w:rsid w:val="00D87FE3"/>
    <w:rsid w:val="00D911D5"/>
    <w:rsid w:val="00D918B9"/>
    <w:rsid w:val="00D918D2"/>
    <w:rsid w:val="00D93838"/>
    <w:rsid w:val="00D93A28"/>
    <w:rsid w:val="00D9442F"/>
    <w:rsid w:val="00D97615"/>
    <w:rsid w:val="00D97AA1"/>
    <w:rsid w:val="00DA1BBD"/>
    <w:rsid w:val="00DA2E2E"/>
    <w:rsid w:val="00DA4DEC"/>
    <w:rsid w:val="00DA52AC"/>
    <w:rsid w:val="00DA5958"/>
    <w:rsid w:val="00DA664C"/>
    <w:rsid w:val="00DA6A85"/>
    <w:rsid w:val="00DA6CFF"/>
    <w:rsid w:val="00DA6D98"/>
    <w:rsid w:val="00DA6E93"/>
    <w:rsid w:val="00DA75EB"/>
    <w:rsid w:val="00DB0513"/>
    <w:rsid w:val="00DB1E76"/>
    <w:rsid w:val="00DB2B24"/>
    <w:rsid w:val="00DB3DF8"/>
    <w:rsid w:val="00DB44AB"/>
    <w:rsid w:val="00DB4A44"/>
    <w:rsid w:val="00DB4FCC"/>
    <w:rsid w:val="00DB513B"/>
    <w:rsid w:val="00DB5957"/>
    <w:rsid w:val="00DB5C83"/>
    <w:rsid w:val="00DB6819"/>
    <w:rsid w:val="00DB6EAE"/>
    <w:rsid w:val="00DB7033"/>
    <w:rsid w:val="00DB7CED"/>
    <w:rsid w:val="00DB7F43"/>
    <w:rsid w:val="00DB7F7A"/>
    <w:rsid w:val="00DC08A7"/>
    <w:rsid w:val="00DC1C3D"/>
    <w:rsid w:val="00DC1C5A"/>
    <w:rsid w:val="00DC2C70"/>
    <w:rsid w:val="00DC33DA"/>
    <w:rsid w:val="00DC357B"/>
    <w:rsid w:val="00DC3B39"/>
    <w:rsid w:val="00DC4182"/>
    <w:rsid w:val="00DC469A"/>
    <w:rsid w:val="00DC4904"/>
    <w:rsid w:val="00DC4B63"/>
    <w:rsid w:val="00DC4DCE"/>
    <w:rsid w:val="00DC4F63"/>
    <w:rsid w:val="00DC6625"/>
    <w:rsid w:val="00DC676F"/>
    <w:rsid w:val="00DC6A0D"/>
    <w:rsid w:val="00DC7654"/>
    <w:rsid w:val="00DD06D3"/>
    <w:rsid w:val="00DD09C6"/>
    <w:rsid w:val="00DD0A03"/>
    <w:rsid w:val="00DD1637"/>
    <w:rsid w:val="00DD16E6"/>
    <w:rsid w:val="00DD1C71"/>
    <w:rsid w:val="00DD231D"/>
    <w:rsid w:val="00DD254B"/>
    <w:rsid w:val="00DD2681"/>
    <w:rsid w:val="00DD3176"/>
    <w:rsid w:val="00DD3663"/>
    <w:rsid w:val="00DD4816"/>
    <w:rsid w:val="00DD5A5E"/>
    <w:rsid w:val="00DD5C2A"/>
    <w:rsid w:val="00DD6369"/>
    <w:rsid w:val="00DD7A0E"/>
    <w:rsid w:val="00DD7E5B"/>
    <w:rsid w:val="00DE03AF"/>
    <w:rsid w:val="00DE0400"/>
    <w:rsid w:val="00DE0438"/>
    <w:rsid w:val="00DE13A7"/>
    <w:rsid w:val="00DE200B"/>
    <w:rsid w:val="00DE2464"/>
    <w:rsid w:val="00DE28BC"/>
    <w:rsid w:val="00DE2AB6"/>
    <w:rsid w:val="00DE351C"/>
    <w:rsid w:val="00DE43BF"/>
    <w:rsid w:val="00DE4D02"/>
    <w:rsid w:val="00DE4D92"/>
    <w:rsid w:val="00DE5775"/>
    <w:rsid w:val="00DE5C04"/>
    <w:rsid w:val="00DE5E08"/>
    <w:rsid w:val="00DE6299"/>
    <w:rsid w:val="00DE7EB6"/>
    <w:rsid w:val="00DF0533"/>
    <w:rsid w:val="00DF1F1F"/>
    <w:rsid w:val="00DF2A09"/>
    <w:rsid w:val="00DF2F81"/>
    <w:rsid w:val="00DF32D8"/>
    <w:rsid w:val="00DF341C"/>
    <w:rsid w:val="00DF3AB8"/>
    <w:rsid w:val="00DF3B8E"/>
    <w:rsid w:val="00DF3E2F"/>
    <w:rsid w:val="00DF428C"/>
    <w:rsid w:val="00DF45D9"/>
    <w:rsid w:val="00DF474F"/>
    <w:rsid w:val="00DF4DE5"/>
    <w:rsid w:val="00DF5B86"/>
    <w:rsid w:val="00DF6485"/>
    <w:rsid w:val="00DF6861"/>
    <w:rsid w:val="00DF7217"/>
    <w:rsid w:val="00DF78D1"/>
    <w:rsid w:val="00DF7B72"/>
    <w:rsid w:val="00E001D6"/>
    <w:rsid w:val="00E0025B"/>
    <w:rsid w:val="00E00633"/>
    <w:rsid w:val="00E00B72"/>
    <w:rsid w:val="00E01253"/>
    <w:rsid w:val="00E01B4C"/>
    <w:rsid w:val="00E02889"/>
    <w:rsid w:val="00E030EF"/>
    <w:rsid w:val="00E035C5"/>
    <w:rsid w:val="00E0429B"/>
    <w:rsid w:val="00E049EE"/>
    <w:rsid w:val="00E04AAA"/>
    <w:rsid w:val="00E06666"/>
    <w:rsid w:val="00E07DF9"/>
    <w:rsid w:val="00E10F8F"/>
    <w:rsid w:val="00E11440"/>
    <w:rsid w:val="00E11755"/>
    <w:rsid w:val="00E12096"/>
    <w:rsid w:val="00E12524"/>
    <w:rsid w:val="00E1280B"/>
    <w:rsid w:val="00E139AF"/>
    <w:rsid w:val="00E14DF5"/>
    <w:rsid w:val="00E1546F"/>
    <w:rsid w:val="00E1641F"/>
    <w:rsid w:val="00E164E8"/>
    <w:rsid w:val="00E16705"/>
    <w:rsid w:val="00E171B0"/>
    <w:rsid w:val="00E17335"/>
    <w:rsid w:val="00E17930"/>
    <w:rsid w:val="00E17E2B"/>
    <w:rsid w:val="00E20113"/>
    <w:rsid w:val="00E2060F"/>
    <w:rsid w:val="00E20A1E"/>
    <w:rsid w:val="00E21133"/>
    <w:rsid w:val="00E21BCB"/>
    <w:rsid w:val="00E2242F"/>
    <w:rsid w:val="00E22C60"/>
    <w:rsid w:val="00E237FF"/>
    <w:rsid w:val="00E239BB"/>
    <w:rsid w:val="00E2415F"/>
    <w:rsid w:val="00E2495E"/>
    <w:rsid w:val="00E25654"/>
    <w:rsid w:val="00E256E6"/>
    <w:rsid w:val="00E25815"/>
    <w:rsid w:val="00E26E04"/>
    <w:rsid w:val="00E27EA3"/>
    <w:rsid w:val="00E3037A"/>
    <w:rsid w:val="00E303A7"/>
    <w:rsid w:val="00E304A3"/>
    <w:rsid w:val="00E30A4A"/>
    <w:rsid w:val="00E31692"/>
    <w:rsid w:val="00E322B1"/>
    <w:rsid w:val="00E322B9"/>
    <w:rsid w:val="00E32B21"/>
    <w:rsid w:val="00E3315E"/>
    <w:rsid w:val="00E332D7"/>
    <w:rsid w:val="00E33362"/>
    <w:rsid w:val="00E33A37"/>
    <w:rsid w:val="00E33B01"/>
    <w:rsid w:val="00E33D98"/>
    <w:rsid w:val="00E346BF"/>
    <w:rsid w:val="00E362DF"/>
    <w:rsid w:val="00E36498"/>
    <w:rsid w:val="00E36794"/>
    <w:rsid w:val="00E37B48"/>
    <w:rsid w:val="00E41D70"/>
    <w:rsid w:val="00E41FE6"/>
    <w:rsid w:val="00E425CC"/>
    <w:rsid w:val="00E42B51"/>
    <w:rsid w:val="00E43064"/>
    <w:rsid w:val="00E4313B"/>
    <w:rsid w:val="00E43F65"/>
    <w:rsid w:val="00E44843"/>
    <w:rsid w:val="00E454BD"/>
    <w:rsid w:val="00E45782"/>
    <w:rsid w:val="00E467BE"/>
    <w:rsid w:val="00E469B4"/>
    <w:rsid w:val="00E5074D"/>
    <w:rsid w:val="00E50E69"/>
    <w:rsid w:val="00E518B1"/>
    <w:rsid w:val="00E51B7C"/>
    <w:rsid w:val="00E529B8"/>
    <w:rsid w:val="00E52B4D"/>
    <w:rsid w:val="00E52DBB"/>
    <w:rsid w:val="00E53D5F"/>
    <w:rsid w:val="00E5450C"/>
    <w:rsid w:val="00E55446"/>
    <w:rsid w:val="00E55FA2"/>
    <w:rsid w:val="00E56ABA"/>
    <w:rsid w:val="00E56E26"/>
    <w:rsid w:val="00E57D23"/>
    <w:rsid w:val="00E600A5"/>
    <w:rsid w:val="00E601D3"/>
    <w:rsid w:val="00E631C5"/>
    <w:rsid w:val="00E635F1"/>
    <w:rsid w:val="00E64488"/>
    <w:rsid w:val="00E644C3"/>
    <w:rsid w:val="00E64597"/>
    <w:rsid w:val="00E649C5"/>
    <w:rsid w:val="00E654DC"/>
    <w:rsid w:val="00E6645D"/>
    <w:rsid w:val="00E667E9"/>
    <w:rsid w:val="00E66845"/>
    <w:rsid w:val="00E66D56"/>
    <w:rsid w:val="00E6793C"/>
    <w:rsid w:val="00E707B1"/>
    <w:rsid w:val="00E70C6F"/>
    <w:rsid w:val="00E7174F"/>
    <w:rsid w:val="00E7187F"/>
    <w:rsid w:val="00E71B65"/>
    <w:rsid w:val="00E72827"/>
    <w:rsid w:val="00E731C4"/>
    <w:rsid w:val="00E73BAB"/>
    <w:rsid w:val="00E73C5F"/>
    <w:rsid w:val="00E740D3"/>
    <w:rsid w:val="00E74475"/>
    <w:rsid w:val="00E76885"/>
    <w:rsid w:val="00E80917"/>
    <w:rsid w:val="00E80B63"/>
    <w:rsid w:val="00E80E05"/>
    <w:rsid w:val="00E810BE"/>
    <w:rsid w:val="00E81438"/>
    <w:rsid w:val="00E82328"/>
    <w:rsid w:val="00E82882"/>
    <w:rsid w:val="00E828A2"/>
    <w:rsid w:val="00E828FF"/>
    <w:rsid w:val="00E82FA1"/>
    <w:rsid w:val="00E83565"/>
    <w:rsid w:val="00E83932"/>
    <w:rsid w:val="00E83B1E"/>
    <w:rsid w:val="00E843B4"/>
    <w:rsid w:val="00E851AE"/>
    <w:rsid w:val="00E856C2"/>
    <w:rsid w:val="00E858D5"/>
    <w:rsid w:val="00E8592F"/>
    <w:rsid w:val="00E86776"/>
    <w:rsid w:val="00E86836"/>
    <w:rsid w:val="00E86D09"/>
    <w:rsid w:val="00E87C31"/>
    <w:rsid w:val="00E90483"/>
    <w:rsid w:val="00E9170A"/>
    <w:rsid w:val="00E91D99"/>
    <w:rsid w:val="00E923B4"/>
    <w:rsid w:val="00E92E90"/>
    <w:rsid w:val="00E937CA"/>
    <w:rsid w:val="00E93B5F"/>
    <w:rsid w:val="00E94217"/>
    <w:rsid w:val="00E9439D"/>
    <w:rsid w:val="00E9446A"/>
    <w:rsid w:val="00E94A1D"/>
    <w:rsid w:val="00E95253"/>
    <w:rsid w:val="00E9558C"/>
    <w:rsid w:val="00E95A72"/>
    <w:rsid w:val="00EA04AA"/>
    <w:rsid w:val="00EA04E5"/>
    <w:rsid w:val="00EA104C"/>
    <w:rsid w:val="00EA1102"/>
    <w:rsid w:val="00EA16BB"/>
    <w:rsid w:val="00EA19E1"/>
    <w:rsid w:val="00EA2121"/>
    <w:rsid w:val="00EA2999"/>
    <w:rsid w:val="00EA3AD6"/>
    <w:rsid w:val="00EA3CE3"/>
    <w:rsid w:val="00EA4337"/>
    <w:rsid w:val="00EA5059"/>
    <w:rsid w:val="00EA5D7F"/>
    <w:rsid w:val="00EA6652"/>
    <w:rsid w:val="00EA6818"/>
    <w:rsid w:val="00EA694E"/>
    <w:rsid w:val="00EA75B1"/>
    <w:rsid w:val="00EB0ECC"/>
    <w:rsid w:val="00EB1621"/>
    <w:rsid w:val="00EB22A2"/>
    <w:rsid w:val="00EB27A3"/>
    <w:rsid w:val="00EB339C"/>
    <w:rsid w:val="00EB38AF"/>
    <w:rsid w:val="00EB3B16"/>
    <w:rsid w:val="00EB41AC"/>
    <w:rsid w:val="00EB420D"/>
    <w:rsid w:val="00EB4CAC"/>
    <w:rsid w:val="00EB5389"/>
    <w:rsid w:val="00EB59A4"/>
    <w:rsid w:val="00EB66DA"/>
    <w:rsid w:val="00EB6FD4"/>
    <w:rsid w:val="00EB7219"/>
    <w:rsid w:val="00EB72B4"/>
    <w:rsid w:val="00EB73EF"/>
    <w:rsid w:val="00EC0849"/>
    <w:rsid w:val="00EC0DB9"/>
    <w:rsid w:val="00EC11F9"/>
    <w:rsid w:val="00EC1ACD"/>
    <w:rsid w:val="00EC21A6"/>
    <w:rsid w:val="00EC227F"/>
    <w:rsid w:val="00EC2546"/>
    <w:rsid w:val="00EC2CC4"/>
    <w:rsid w:val="00EC2D66"/>
    <w:rsid w:val="00EC52EE"/>
    <w:rsid w:val="00EC68C1"/>
    <w:rsid w:val="00EC6C03"/>
    <w:rsid w:val="00ED0144"/>
    <w:rsid w:val="00ED0867"/>
    <w:rsid w:val="00ED1086"/>
    <w:rsid w:val="00ED19B5"/>
    <w:rsid w:val="00ED2479"/>
    <w:rsid w:val="00ED31DD"/>
    <w:rsid w:val="00ED32C2"/>
    <w:rsid w:val="00ED3635"/>
    <w:rsid w:val="00ED3636"/>
    <w:rsid w:val="00ED4546"/>
    <w:rsid w:val="00ED6124"/>
    <w:rsid w:val="00ED6601"/>
    <w:rsid w:val="00ED732E"/>
    <w:rsid w:val="00EE07A0"/>
    <w:rsid w:val="00EE112F"/>
    <w:rsid w:val="00EE16F1"/>
    <w:rsid w:val="00EE1DBC"/>
    <w:rsid w:val="00EE222C"/>
    <w:rsid w:val="00EE2257"/>
    <w:rsid w:val="00EE26C3"/>
    <w:rsid w:val="00EE28E1"/>
    <w:rsid w:val="00EE2DF9"/>
    <w:rsid w:val="00EE36F7"/>
    <w:rsid w:val="00EE38E2"/>
    <w:rsid w:val="00EE414D"/>
    <w:rsid w:val="00EE478B"/>
    <w:rsid w:val="00EE64A9"/>
    <w:rsid w:val="00EE66F6"/>
    <w:rsid w:val="00EE703A"/>
    <w:rsid w:val="00EE7142"/>
    <w:rsid w:val="00EE75CE"/>
    <w:rsid w:val="00EF0135"/>
    <w:rsid w:val="00EF0C1A"/>
    <w:rsid w:val="00EF0CCE"/>
    <w:rsid w:val="00EF1B0F"/>
    <w:rsid w:val="00EF29ED"/>
    <w:rsid w:val="00EF3C4C"/>
    <w:rsid w:val="00EF3D36"/>
    <w:rsid w:val="00EF3DF1"/>
    <w:rsid w:val="00EF4151"/>
    <w:rsid w:val="00EF47C9"/>
    <w:rsid w:val="00EF497D"/>
    <w:rsid w:val="00EF571F"/>
    <w:rsid w:val="00EF57F0"/>
    <w:rsid w:val="00EF5C54"/>
    <w:rsid w:val="00EF5CBC"/>
    <w:rsid w:val="00EF5F96"/>
    <w:rsid w:val="00EF67FC"/>
    <w:rsid w:val="00EF6859"/>
    <w:rsid w:val="00EF6AAD"/>
    <w:rsid w:val="00EF701E"/>
    <w:rsid w:val="00F00E75"/>
    <w:rsid w:val="00F01062"/>
    <w:rsid w:val="00F015F4"/>
    <w:rsid w:val="00F0166D"/>
    <w:rsid w:val="00F01FAB"/>
    <w:rsid w:val="00F0263E"/>
    <w:rsid w:val="00F046BD"/>
    <w:rsid w:val="00F0506F"/>
    <w:rsid w:val="00F0530F"/>
    <w:rsid w:val="00F06128"/>
    <w:rsid w:val="00F06562"/>
    <w:rsid w:val="00F06BA9"/>
    <w:rsid w:val="00F074A3"/>
    <w:rsid w:val="00F07A4B"/>
    <w:rsid w:val="00F07DEB"/>
    <w:rsid w:val="00F10BBA"/>
    <w:rsid w:val="00F11636"/>
    <w:rsid w:val="00F11859"/>
    <w:rsid w:val="00F125B8"/>
    <w:rsid w:val="00F131DE"/>
    <w:rsid w:val="00F13438"/>
    <w:rsid w:val="00F14111"/>
    <w:rsid w:val="00F14146"/>
    <w:rsid w:val="00F14287"/>
    <w:rsid w:val="00F1438F"/>
    <w:rsid w:val="00F15BF4"/>
    <w:rsid w:val="00F15C4D"/>
    <w:rsid w:val="00F166CA"/>
    <w:rsid w:val="00F16707"/>
    <w:rsid w:val="00F17002"/>
    <w:rsid w:val="00F173E3"/>
    <w:rsid w:val="00F2058E"/>
    <w:rsid w:val="00F220C3"/>
    <w:rsid w:val="00F224FE"/>
    <w:rsid w:val="00F22516"/>
    <w:rsid w:val="00F23402"/>
    <w:rsid w:val="00F23781"/>
    <w:rsid w:val="00F245B8"/>
    <w:rsid w:val="00F25E60"/>
    <w:rsid w:val="00F25FA1"/>
    <w:rsid w:val="00F27346"/>
    <w:rsid w:val="00F27513"/>
    <w:rsid w:val="00F27803"/>
    <w:rsid w:val="00F27D18"/>
    <w:rsid w:val="00F305E2"/>
    <w:rsid w:val="00F30AA4"/>
    <w:rsid w:val="00F31A01"/>
    <w:rsid w:val="00F329AC"/>
    <w:rsid w:val="00F3302C"/>
    <w:rsid w:val="00F33940"/>
    <w:rsid w:val="00F34001"/>
    <w:rsid w:val="00F348D5"/>
    <w:rsid w:val="00F34B58"/>
    <w:rsid w:val="00F34FB5"/>
    <w:rsid w:val="00F354FD"/>
    <w:rsid w:val="00F3599C"/>
    <w:rsid w:val="00F35BA2"/>
    <w:rsid w:val="00F35DBF"/>
    <w:rsid w:val="00F365CF"/>
    <w:rsid w:val="00F366EE"/>
    <w:rsid w:val="00F3716C"/>
    <w:rsid w:val="00F40267"/>
    <w:rsid w:val="00F4049B"/>
    <w:rsid w:val="00F4069C"/>
    <w:rsid w:val="00F40805"/>
    <w:rsid w:val="00F409E2"/>
    <w:rsid w:val="00F41502"/>
    <w:rsid w:val="00F4301A"/>
    <w:rsid w:val="00F4304F"/>
    <w:rsid w:val="00F43885"/>
    <w:rsid w:val="00F43AFC"/>
    <w:rsid w:val="00F43BC0"/>
    <w:rsid w:val="00F446B2"/>
    <w:rsid w:val="00F44DEF"/>
    <w:rsid w:val="00F44EB5"/>
    <w:rsid w:val="00F4504B"/>
    <w:rsid w:val="00F45587"/>
    <w:rsid w:val="00F4580F"/>
    <w:rsid w:val="00F46944"/>
    <w:rsid w:val="00F46F71"/>
    <w:rsid w:val="00F50514"/>
    <w:rsid w:val="00F5085D"/>
    <w:rsid w:val="00F50F54"/>
    <w:rsid w:val="00F51088"/>
    <w:rsid w:val="00F51C5A"/>
    <w:rsid w:val="00F51EA3"/>
    <w:rsid w:val="00F51F8D"/>
    <w:rsid w:val="00F5260D"/>
    <w:rsid w:val="00F5278E"/>
    <w:rsid w:val="00F53638"/>
    <w:rsid w:val="00F54624"/>
    <w:rsid w:val="00F55B01"/>
    <w:rsid w:val="00F56094"/>
    <w:rsid w:val="00F563F4"/>
    <w:rsid w:val="00F60B97"/>
    <w:rsid w:val="00F6157B"/>
    <w:rsid w:val="00F62A88"/>
    <w:rsid w:val="00F6318D"/>
    <w:rsid w:val="00F6532B"/>
    <w:rsid w:val="00F655FA"/>
    <w:rsid w:val="00F660BC"/>
    <w:rsid w:val="00F66145"/>
    <w:rsid w:val="00F666B0"/>
    <w:rsid w:val="00F66880"/>
    <w:rsid w:val="00F678A9"/>
    <w:rsid w:val="00F67D68"/>
    <w:rsid w:val="00F7024D"/>
    <w:rsid w:val="00F70529"/>
    <w:rsid w:val="00F705E4"/>
    <w:rsid w:val="00F70D52"/>
    <w:rsid w:val="00F71214"/>
    <w:rsid w:val="00F7144A"/>
    <w:rsid w:val="00F71A51"/>
    <w:rsid w:val="00F71ABD"/>
    <w:rsid w:val="00F71E5D"/>
    <w:rsid w:val="00F72B51"/>
    <w:rsid w:val="00F72D5D"/>
    <w:rsid w:val="00F73A18"/>
    <w:rsid w:val="00F7476B"/>
    <w:rsid w:val="00F75591"/>
    <w:rsid w:val="00F76512"/>
    <w:rsid w:val="00F76CB0"/>
    <w:rsid w:val="00F76FC3"/>
    <w:rsid w:val="00F771DE"/>
    <w:rsid w:val="00F774D2"/>
    <w:rsid w:val="00F778DA"/>
    <w:rsid w:val="00F80D68"/>
    <w:rsid w:val="00F810F3"/>
    <w:rsid w:val="00F818AE"/>
    <w:rsid w:val="00F82591"/>
    <w:rsid w:val="00F82E60"/>
    <w:rsid w:val="00F83F5B"/>
    <w:rsid w:val="00F84B21"/>
    <w:rsid w:val="00F85AA9"/>
    <w:rsid w:val="00F875D3"/>
    <w:rsid w:val="00F87A95"/>
    <w:rsid w:val="00F901F4"/>
    <w:rsid w:val="00F9038E"/>
    <w:rsid w:val="00F91477"/>
    <w:rsid w:val="00F91D20"/>
    <w:rsid w:val="00F927B7"/>
    <w:rsid w:val="00F92AFB"/>
    <w:rsid w:val="00F9381F"/>
    <w:rsid w:val="00F93A07"/>
    <w:rsid w:val="00F93C60"/>
    <w:rsid w:val="00F94535"/>
    <w:rsid w:val="00F94543"/>
    <w:rsid w:val="00F94821"/>
    <w:rsid w:val="00F95B9C"/>
    <w:rsid w:val="00F95D60"/>
    <w:rsid w:val="00F96466"/>
    <w:rsid w:val="00F97888"/>
    <w:rsid w:val="00FA1C89"/>
    <w:rsid w:val="00FA2205"/>
    <w:rsid w:val="00FA30EC"/>
    <w:rsid w:val="00FA3667"/>
    <w:rsid w:val="00FA4E4D"/>
    <w:rsid w:val="00FA508C"/>
    <w:rsid w:val="00FA5B3B"/>
    <w:rsid w:val="00FA62B8"/>
    <w:rsid w:val="00FA64DD"/>
    <w:rsid w:val="00FA66DE"/>
    <w:rsid w:val="00FA6D43"/>
    <w:rsid w:val="00FA7191"/>
    <w:rsid w:val="00FA71AA"/>
    <w:rsid w:val="00FA78FB"/>
    <w:rsid w:val="00FB0153"/>
    <w:rsid w:val="00FB1ED9"/>
    <w:rsid w:val="00FB217D"/>
    <w:rsid w:val="00FB2510"/>
    <w:rsid w:val="00FB2CF2"/>
    <w:rsid w:val="00FB3E65"/>
    <w:rsid w:val="00FB542A"/>
    <w:rsid w:val="00FB54FF"/>
    <w:rsid w:val="00FB5760"/>
    <w:rsid w:val="00FB5928"/>
    <w:rsid w:val="00FB6B4D"/>
    <w:rsid w:val="00FB710B"/>
    <w:rsid w:val="00FB7B3D"/>
    <w:rsid w:val="00FC00C4"/>
    <w:rsid w:val="00FC0148"/>
    <w:rsid w:val="00FC036D"/>
    <w:rsid w:val="00FC332E"/>
    <w:rsid w:val="00FC390D"/>
    <w:rsid w:val="00FC4406"/>
    <w:rsid w:val="00FC44FB"/>
    <w:rsid w:val="00FC4679"/>
    <w:rsid w:val="00FC4F50"/>
    <w:rsid w:val="00FC5500"/>
    <w:rsid w:val="00FC550B"/>
    <w:rsid w:val="00FC5F13"/>
    <w:rsid w:val="00FC6ED2"/>
    <w:rsid w:val="00FC7AB2"/>
    <w:rsid w:val="00FD06C1"/>
    <w:rsid w:val="00FD087E"/>
    <w:rsid w:val="00FD0A62"/>
    <w:rsid w:val="00FD0EB7"/>
    <w:rsid w:val="00FD10D4"/>
    <w:rsid w:val="00FD11C4"/>
    <w:rsid w:val="00FD1316"/>
    <w:rsid w:val="00FD1AC3"/>
    <w:rsid w:val="00FD1C8D"/>
    <w:rsid w:val="00FD23C5"/>
    <w:rsid w:val="00FD2679"/>
    <w:rsid w:val="00FD2813"/>
    <w:rsid w:val="00FD2F9C"/>
    <w:rsid w:val="00FD32F3"/>
    <w:rsid w:val="00FD347A"/>
    <w:rsid w:val="00FD3F96"/>
    <w:rsid w:val="00FD4CF8"/>
    <w:rsid w:val="00FD4E79"/>
    <w:rsid w:val="00FD5D73"/>
    <w:rsid w:val="00FD6210"/>
    <w:rsid w:val="00FD66EC"/>
    <w:rsid w:val="00FD764A"/>
    <w:rsid w:val="00FD775A"/>
    <w:rsid w:val="00FD7AC6"/>
    <w:rsid w:val="00FE17AD"/>
    <w:rsid w:val="00FE1810"/>
    <w:rsid w:val="00FE1883"/>
    <w:rsid w:val="00FE1CCB"/>
    <w:rsid w:val="00FE2475"/>
    <w:rsid w:val="00FE2AC2"/>
    <w:rsid w:val="00FE351F"/>
    <w:rsid w:val="00FE50D2"/>
    <w:rsid w:val="00FE535D"/>
    <w:rsid w:val="00FE55C9"/>
    <w:rsid w:val="00FE5698"/>
    <w:rsid w:val="00FE59EA"/>
    <w:rsid w:val="00FE5FAF"/>
    <w:rsid w:val="00FE6765"/>
    <w:rsid w:val="00FE7629"/>
    <w:rsid w:val="00FE7711"/>
    <w:rsid w:val="00FE7C19"/>
    <w:rsid w:val="00FE7FDC"/>
    <w:rsid w:val="00FF0369"/>
    <w:rsid w:val="00FF0738"/>
    <w:rsid w:val="00FF1819"/>
    <w:rsid w:val="00FF1CA5"/>
    <w:rsid w:val="00FF2C07"/>
    <w:rsid w:val="00FF385A"/>
    <w:rsid w:val="00FF4CDA"/>
    <w:rsid w:val="00FF6BA5"/>
    <w:rsid w:val="00FF72EF"/>
    <w:rsid w:val="00FF795F"/>
    <w:rsid w:val="00FF7F4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BE1A9"/>
  <w15:docId w15:val="{07474E9C-A75B-4E31-8FE5-7AB24DDD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5FEE"/>
    <w:pPr>
      <w:overflowPunct w:val="0"/>
      <w:autoSpaceDE w:val="0"/>
      <w:autoSpaceDN w:val="0"/>
      <w:adjustRightInd w:val="0"/>
      <w:textAlignment w:val="baseline"/>
    </w:pPr>
    <w:rPr>
      <w:rFonts w:ascii="Arial" w:hAnsi="Arial"/>
    </w:rPr>
  </w:style>
  <w:style w:type="paragraph" w:styleId="1">
    <w:name w:val="heading 1"/>
    <w:aliases w:val="A:TIT_lv-1,F:TIT_nv-1,A:TIT_lv-11,F:TIT_nv-11,A:TIT_lv-12,F:TIT_nv-12,Requirement 1,Chapter"/>
    <w:basedOn w:val="a"/>
    <w:next w:val="a"/>
    <w:link w:val="10"/>
    <w:qFormat/>
    <w:rsid w:val="00851B4E"/>
    <w:pPr>
      <w:keepNext/>
      <w:pageBreakBefore/>
      <w:numPr>
        <w:numId w:val="5"/>
      </w:numPr>
      <w:spacing w:before="240" w:after="60"/>
      <w:outlineLvl w:val="0"/>
    </w:pPr>
    <w:rPr>
      <w:rFonts w:cs="Arial"/>
      <w:b/>
      <w:bCs/>
      <w:caps/>
      <w:kern w:val="32"/>
      <w:sz w:val="32"/>
      <w:szCs w:val="32"/>
    </w:rPr>
  </w:style>
  <w:style w:type="paragraph" w:styleId="2">
    <w:name w:val="heading 2"/>
    <w:aliases w:val="A:TIT_lv-2,F:TIT_nv-2,A:TIT_lv-21,F:TIT_nv-21,A:TIT_lv-22,F:TIT_nv-22,Requirement 2"/>
    <w:basedOn w:val="1"/>
    <w:next w:val="a"/>
    <w:link w:val="20"/>
    <w:qFormat/>
    <w:rsid w:val="00CB76A7"/>
    <w:pPr>
      <w:pageBreakBefore w:val="0"/>
      <w:numPr>
        <w:ilvl w:val="1"/>
      </w:numPr>
      <w:outlineLvl w:val="1"/>
    </w:pPr>
    <w:rPr>
      <w:bCs w:val="0"/>
      <w:iCs/>
      <w:caps w:val="0"/>
      <w:sz w:val="28"/>
      <w:szCs w:val="28"/>
    </w:rPr>
  </w:style>
  <w:style w:type="paragraph" w:styleId="3">
    <w:name w:val="heading 3"/>
    <w:aliases w:val="A:TIT_lv-3,F:TIT_nv-3,Heading 3 Char1,A:TIT_lv-3 Char,F:TIT_nv-3 Char,Heading 3 Char Char,Heading 3 Char1 Char Char,Heading 3 Char Char Char Char,Heading 3 Char1 Char Char Char Char,Heading 3 Char Char Char Char Char Char"/>
    <w:basedOn w:val="2"/>
    <w:next w:val="a"/>
    <w:qFormat/>
    <w:rsid w:val="007E081B"/>
    <w:pPr>
      <w:numPr>
        <w:ilvl w:val="2"/>
      </w:numPr>
      <w:outlineLvl w:val="2"/>
    </w:pPr>
    <w:rPr>
      <w:bCs/>
      <w:sz w:val="24"/>
      <w:szCs w:val="26"/>
    </w:rPr>
  </w:style>
  <w:style w:type="paragraph" w:styleId="4">
    <w:name w:val="heading 4"/>
    <w:aliases w:val="A:TIT_lv-4,F:TIT_nv-4,A:TIT_lv-41,F:TIT_nv-41,A:TIT_lv-42,F:TIT_nv-42"/>
    <w:basedOn w:val="3"/>
    <w:next w:val="a"/>
    <w:link w:val="40"/>
    <w:qFormat/>
    <w:rsid w:val="00CB76A7"/>
    <w:pPr>
      <w:numPr>
        <w:ilvl w:val="3"/>
      </w:numPr>
      <w:ind w:left="964" w:hanging="964"/>
      <w:outlineLvl w:val="3"/>
    </w:pPr>
    <w:rPr>
      <w:bCs w:val="0"/>
      <w:szCs w:val="28"/>
    </w:rPr>
  </w:style>
  <w:style w:type="paragraph" w:styleId="5">
    <w:name w:val="heading 5"/>
    <w:aliases w:val="Heading 5 Char1 Char,Heading 5 Char Char Char,Heading 5 Char Char1"/>
    <w:basedOn w:val="4"/>
    <w:next w:val="a"/>
    <w:link w:val="50"/>
    <w:qFormat/>
    <w:rsid w:val="00CB76A7"/>
    <w:pPr>
      <w:numPr>
        <w:ilvl w:val="4"/>
      </w:numPr>
      <w:ind w:left="1134" w:hanging="1134"/>
      <w:outlineLvl w:val="4"/>
    </w:pPr>
    <w:rPr>
      <w:bCs/>
      <w:iCs w:val="0"/>
      <w:szCs w:val="26"/>
    </w:rPr>
  </w:style>
  <w:style w:type="paragraph" w:styleId="6">
    <w:name w:val="heading 6"/>
    <w:basedOn w:val="5"/>
    <w:next w:val="a"/>
    <w:link w:val="60"/>
    <w:qFormat/>
    <w:rsid w:val="00CB76A7"/>
    <w:pPr>
      <w:numPr>
        <w:ilvl w:val="5"/>
      </w:numPr>
      <w:ind w:left="1304" w:hanging="1304"/>
      <w:outlineLvl w:val="5"/>
    </w:pPr>
    <w:rPr>
      <w:b w:val="0"/>
      <w:bCs w:val="0"/>
      <w:szCs w:val="22"/>
    </w:rPr>
  </w:style>
  <w:style w:type="paragraph" w:styleId="7">
    <w:name w:val="heading 7"/>
    <w:basedOn w:val="a"/>
    <w:next w:val="a"/>
    <w:link w:val="70"/>
    <w:qFormat/>
    <w:rsid w:val="00851B4E"/>
    <w:pPr>
      <w:numPr>
        <w:ilvl w:val="6"/>
        <w:numId w:val="5"/>
      </w:numPr>
      <w:spacing w:before="240" w:after="60"/>
      <w:outlineLvl w:val="6"/>
    </w:pPr>
    <w:rPr>
      <w:rFonts w:ascii="Times New Roman" w:hAnsi="Times New Roman"/>
      <w:sz w:val="24"/>
      <w:szCs w:val="24"/>
    </w:rPr>
  </w:style>
  <w:style w:type="paragraph" w:styleId="8">
    <w:name w:val="heading 8"/>
    <w:basedOn w:val="a"/>
    <w:next w:val="a"/>
    <w:link w:val="80"/>
    <w:qFormat/>
    <w:rsid w:val="00851B4E"/>
    <w:pPr>
      <w:numPr>
        <w:ilvl w:val="7"/>
        <w:numId w:val="5"/>
      </w:numPr>
      <w:spacing w:before="240" w:after="60"/>
      <w:outlineLvl w:val="7"/>
    </w:pPr>
    <w:rPr>
      <w:rFonts w:ascii="Times New Roman" w:hAnsi="Times New Roman"/>
      <w:i/>
      <w:iCs/>
      <w:sz w:val="24"/>
      <w:szCs w:val="24"/>
    </w:rPr>
  </w:style>
  <w:style w:type="paragraph" w:styleId="9">
    <w:name w:val="heading 9"/>
    <w:basedOn w:val="a"/>
    <w:next w:val="a"/>
    <w:link w:val="90"/>
    <w:qFormat/>
    <w:rsid w:val="00851B4E"/>
    <w:pPr>
      <w:numPr>
        <w:ilvl w:val="8"/>
        <w:numId w:val="5"/>
      </w:num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A:TIT_lv-1 字符,F:TIT_nv-1 字符,A:TIT_lv-11 字符,F:TIT_nv-11 字符,A:TIT_lv-12 字符,F:TIT_nv-12 字符,Requirement 1 字符,Chapter 字符"/>
    <w:link w:val="1"/>
    <w:rsid w:val="00D01050"/>
    <w:rPr>
      <w:rFonts w:ascii="Arial" w:hAnsi="Arial" w:cs="Arial"/>
      <w:b/>
      <w:bCs/>
      <w:caps/>
      <w:kern w:val="32"/>
      <w:sz w:val="32"/>
      <w:szCs w:val="32"/>
    </w:rPr>
  </w:style>
  <w:style w:type="character" w:customStyle="1" w:styleId="20">
    <w:name w:val="标题 2 字符"/>
    <w:aliases w:val="A:TIT_lv-2 字符,F:TIT_nv-2 字符,A:TIT_lv-21 字符,F:TIT_nv-21 字符,A:TIT_lv-22 字符,F:TIT_nv-22 字符,Requirement 2 字符"/>
    <w:link w:val="2"/>
    <w:rsid w:val="00CB76A7"/>
    <w:rPr>
      <w:rFonts w:ascii="Arial" w:hAnsi="Arial" w:cs="Arial"/>
      <w:b/>
      <w:iCs/>
      <w:kern w:val="32"/>
      <w:sz w:val="28"/>
      <w:szCs w:val="28"/>
    </w:rPr>
  </w:style>
  <w:style w:type="character" w:customStyle="1" w:styleId="40">
    <w:name w:val="标题 4 字符"/>
    <w:aliases w:val="A:TIT_lv-4 字符,F:TIT_nv-4 字符,A:TIT_lv-41 字符,F:TIT_nv-41 字符,A:TIT_lv-42 字符,F:TIT_nv-42 字符"/>
    <w:basedOn w:val="a0"/>
    <w:link w:val="4"/>
    <w:rsid w:val="00CB76A7"/>
    <w:rPr>
      <w:rFonts w:ascii="Arial" w:hAnsi="Arial" w:cs="Arial"/>
      <w:b/>
      <w:iCs/>
      <w:kern w:val="32"/>
      <w:sz w:val="24"/>
      <w:szCs w:val="28"/>
    </w:rPr>
  </w:style>
  <w:style w:type="character" w:customStyle="1" w:styleId="60">
    <w:name w:val="标题 6 字符"/>
    <w:link w:val="6"/>
    <w:rsid w:val="00CB76A7"/>
    <w:rPr>
      <w:rFonts w:ascii="Arial" w:hAnsi="Arial" w:cs="Arial"/>
      <w:kern w:val="32"/>
      <w:sz w:val="24"/>
      <w:szCs w:val="22"/>
    </w:rPr>
  </w:style>
  <w:style w:type="character" w:customStyle="1" w:styleId="70">
    <w:name w:val="标题 7 字符"/>
    <w:link w:val="7"/>
    <w:rsid w:val="00D01050"/>
    <w:rPr>
      <w:sz w:val="24"/>
      <w:szCs w:val="24"/>
    </w:rPr>
  </w:style>
  <w:style w:type="character" w:customStyle="1" w:styleId="80">
    <w:name w:val="标题 8 字符"/>
    <w:link w:val="8"/>
    <w:rsid w:val="00D01050"/>
    <w:rPr>
      <w:i/>
      <w:iCs/>
      <w:sz w:val="24"/>
      <w:szCs w:val="24"/>
    </w:rPr>
  </w:style>
  <w:style w:type="character" w:customStyle="1" w:styleId="90">
    <w:name w:val="标题 9 字符"/>
    <w:link w:val="9"/>
    <w:rsid w:val="00D01050"/>
    <w:rPr>
      <w:rFonts w:ascii="Arial" w:hAnsi="Arial" w:cs="Arial"/>
      <w:sz w:val="22"/>
      <w:szCs w:val="22"/>
    </w:rPr>
  </w:style>
  <w:style w:type="paragraph" w:styleId="a3">
    <w:name w:val="header"/>
    <w:aliases w:val="Kopfzeile Char1,Kopfzeile Char Char"/>
    <w:basedOn w:val="a"/>
    <w:link w:val="a4"/>
    <w:rsid w:val="005E09E4"/>
    <w:pPr>
      <w:tabs>
        <w:tab w:val="center" w:pos="4320"/>
        <w:tab w:val="right" w:pos="8640"/>
      </w:tabs>
    </w:pPr>
  </w:style>
  <w:style w:type="character" w:customStyle="1" w:styleId="a4">
    <w:name w:val="页眉 字符"/>
    <w:aliases w:val="Kopfzeile Char1 字符,Kopfzeile Char Char 字符"/>
    <w:link w:val="a3"/>
    <w:rsid w:val="00D01050"/>
    <w:rPr>
      <w:rFonts w:ascii="Arial" w:hAnsi="Arial"/>
    </w:rPr>
  </w:style>
  <w:style w:type="paragraph" w:styleId="a5">
    <w:name w:val="footer"/>
    <w:basedOn w:val="a"/>
    <w:link w:val="a6"/>
    <w:uiPriority w:val="99"/>
    <w:rsid w:val="005E09E4"/>
    <w:pPr>
      <w:tabs>
        <w:tab w:val="center" w:pos="4320"/>
        <w:tab w:val="right" w:pos="8640"/>
      </w:tabs>
    </w:pPr>
  </w:style>
  <w:style w:type="character" w:customStyle="1" w:styleId="a6">
    <w:name w:val="页脚 字符"/>
    <w:link w:val="a5"/>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a7">
    <w:name w:val="Balloon Text"/>
    <w:basedOn w:val="a"/>
    <w:link w:val="a8"/>
    <w:rsid w:val="00C65A4B"/>
    <w:rPr>
      <w:rFonts w:ascii="Tahoma" w:hAnsi="Tahoma" w:cs="Tahoma"/>
      <w:sz w:val="16"/>
      <w:szCs w:val="16"/>
    </w:rPr>
  </w:style>
  <w:style w:type="character" w:customStyle="1" w:styleId="a8">
    <w:name w:val="批注框文本 字符"/>
    <w:link w:val="a7"/>
    <w:rsid w:val="00D01050"/>
    <w:rPr>
      <w:rFonts w:ascii="Tahoma" w:hAnsi="Tahoma" w:cs="Tahoma"/>
      <w:sz w:val="16"/>
      <w:szCs w:val="16"/>
    </w:rPr>
  </w:style>
  <w:style w:type="paragraph" w:styleId="a9">
    <w:name w:val="Normal (Web)"/>
    <w:basedOn w:val="a"/>
    <w:uiPriority w:val="99"/>
    <w:rsid w:val="00341CC2"/>
    <w:pPr>
      <w:overflowPunct/>
      <w:autoSpaceDE/>
      <w:autoSpaceDN/>
      <w:adjustRightInd/>
      <w:spacing w:before="100" w:beforeAutospacing="1" w:after="100" w:afterAutospacing="1"/>
      <w:textAlignment w:val="auto"/>
    </w:pPr>
    <w:rPr>
      <w:sz w:val="24"/>
      <w:szCs w:val="24"/>
    </w:rPr>
  </w:style>
  <w:style w:type="table" w:styleId="aa">
    <w:name w:val="Table Grid"/>
    <w:basedOn w:val="a1"/>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A10832"/>
  </w:style>
  <w:style w:type="paragraph" w:styleId="TOC1">
    <w:name w:val="toc 1"/>
    <w:basedOn w:val="a"/>
    <w:next w:val="a"/>
    <w:autoRedefine/>
    <w:uiPriority w:val="39"/>
    <w:qFormat/>
    <w:rsid w:val="007E6945"/>
  </w:style>
  <w:style w:type="paragraph" w:styleId="TOC2">
    <w:name w:val="toc 2"/>
    <w:basedOn w:val="a"/>
    <w:next w:val="a"/>
    <w:autoRedefine/>
    <w:uiPriority w:val="39"/>
    <w:rsid w:val="00D551E4"/>
  </w:style>
  <w:style w:type="paragraph" w:styleId="TOC3">
    <w:name w:val="toc 3"/>
    <w:basedOn w:val="a"/>
    <w:next w:val="a"/>
    <w:autoRedefine/>
    <w:uiPriority w:val="39"/>
    <w:rsid w:val="007E6945"/>
    <w:pPr>
      <w:ind w:left="400"/>
    </w:pPr>
  </w:style>
  <w:style w:type="paragraph" w:styleId="TOC4">
    <w:name w:val="toc 4"/>
    <w:basedOn w:val="a"/>
    <w:next w:val="a"/>
    <w:autoRedefine/>
    <w:uiPriority w:val="39"/>
    <w:rsid w:val="007E6945"/>
    <w:pPr>
      <w:ind w:left="600"/>
    </w:pPr>
  </w:style>
  <w:style w:type="paragraph" w:styleId="TOC5">
    <w:name w:val="toc 5"/>
    <w:basedOn w:val="a"/>
    <w:next w:val="a"/>
    <w:autoRedefine/>
    <w:uiPriority w:val="39"/>
    <w:rsid w:val="007E6945"/>
    <w:pPr>
      <w:ind w:left="800"/>
    </w:pPr>
  </w:style>
  <w:style w:type="character" w:styleId="ac">
    <w:name w:val="Hyperlink"/>
    <w:uiPriority w:val="99"/>
    <w:rsid w:val="007E6945"/>
    <w:rPr>
      <w:color w:val="0000FF"/>
      <w:u w:val="single"/>
    </w:rPr>
  </w:style>
  <w:style w:type="paragraph" w:styleId="ad">
    <w:name w:val="caption"/>
    <w:aliases w:val="Figure Text,fig:#,tab:#,equ:#,Beschriftung_mk"/>
    <w:basedOn w:val="a"/>
    <w:next w:val="a"/>
    <w:link w:val="ae"/>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ae">
    <w:name w:val="题注 字符"/>
    <w:aliases w:val="Figure Text 字符,fig:# 字符,tab:# 字符,equ:# 字符,Beschriftung_mk 字符"/>
    <w:link w:val="ad"/>
    <w:uiPriority w:val="35"/>
    <w:rsid w:val="00D01050"/>
    <w:rPr>
      <w:rFonts w:ascii="Arial" w:hAnsi="Arial"/>
      <w:b/>
    </w:rPr>
  </w:style>
  <w:style w:type="paragraph" w:styleId="af">
    <w:name w:val="Body Text"/>
    <w:aliases w:val=" Char"/>
    <w:basedOn w:val="a"/>
    <w:link w:val="af0"/>
    <w:uiPriority w:val="99"/>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af0">
    <w:name w:val="正文文本 字符"/>
    <w:aliases w:val=" Char 字符"/>
    <w:link w:val="af"/>
    <w:uiPriority w:val="99"/>
    <w:rsid w:val="00D01050"/>
    <w:rPr>
      <w:rFonts w:ascii="Arial" w:hAnsi="Arial"/>
      <w:lang w:val="en-GB"/>
    </w:rPr>
  </w:style>
  <w:style w:type="paragraph" w:styleId="af1">
    <w:name w:val="Document Map"/>
    <w:basedOn w:val="a"/>
    <w:rsid w:val="00AF3D6B"/>
    <w:pPr>
      <w:shd w:val="clear" w:color="auto" w:fill="000080"/>
    </w:pPr>
    <w:rPr>
      <w:rFonts w:ascii="Tahoma" w:hAnsi="Tahoma" w:cs="Tahoma"/>
    </w:rPr>
  </w:style>
  <w:style w:type="paragraph" w:customStyle="1" w:styleId="TableHeader">
    <w:name w:val="Table Header"/>
    <w:basedOn w:val="a"/>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a"/>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30">
    <w:name w:val="Body Text 3"/>
    <w:basedOn w:val="a"/>
    <w:rsid w:val="000C35A4"/>
    <w:pPr>
      <w:spacing w:after="120"/>
    </w:pPr>
    <w:rPr>
      <w:sz w:val="16"/>
      <w:szCs w:val="16"/>
    </w:rPr>
  </w:style>
  <w:style w:type="paragraph" w:styleId="af2">
    <w:name w:val="footnote text"/>
    <w:basedOn w:val="a"/>
    <w:rsid w:val="00AB40F8"/>
  </w:style>
  <w:style w:type="character" w:styleId="af3">
    <w:name w:val="footnote reference"/>
    <w:rsid w:val="00AB40F8"/>
    <w:rPr>
      <w:vertAlign w:val="superscript"/>
    </w:rPr>
  </w:style>
  <w:style w:type="paragraph" w:customStyle="1" w:styleId="scriptHeading5">
    <w:name w:val="script Heading 5"/>
    <w:basedOn w:val="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ind w:left="0" w:firstLine="0"/>
      <w:textAlignment w:val="auto"/>
    </w:pPr>
    <w:rPr>
      <w:rFonts w:cs="Times New Roman"/>
      <w:bCs w:val="0"/>
      <w:kern w:val="0"/>
      <w:sz w:val="20"/>
      <w:szCs w:val="20"/>
    </w:rPr>
  </w:style>
  <w:style w:type="paragraph" w:customStyle="1" w:styleId="scriptHeading3">
    <w:name w:val="script Heading 3"/>
    <w:basedOn w:val="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character" w:styleId="af4">
    <w:name w:val="FollowedHyperlink"/>
    <w:rsid w:val="00781EB1"/>
    <w:rPr>
      <w:color w:val="606420"/>
      <w:u w:val="single"/>
    </w:rPr>
  </w:style>
  <w:style w:type="paragraph" w:customStyle="1" w:styleId="UseCaseStep">
    <w:name w:val="UseCaseStep"/>
    <w:basedOn w:val="a"/>
    <w:autoRedefine/>
    <w:rsid w:val="00C12058"/>
    <w:rPr>
      <w:color w:val="0000FF"/>
    </w:rPr>
  </w:style>
  <w:style w:type="paragraph" w:styleId="af5">
    <w:name w:val="Body Text Indent"/>
    <w:basedOn w:val="a"/>
    <w:link w:val="af6"/>
    <w:rsid w:val="00A11DA5"/>
    <w:pPr>
      <w:spacing w:after="120"/>
      <w:ind w:left="283"/>
    </w:pPr>
  </w:style>
  <w:style w:type="character" w:customStyle="1" w:styleId="af6">
    <w:name w:val="正文文本缩进 字符"/>
    <w:link w:val="af5"/>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af7">
    <w:name w:val="Strong"/>
    <w:uiPriority w:val="22"/>
    <w:qFormat/>
    <w:rsid w:val="00003F11"/>
    <w:rPr>
      <w:b/>
      <w:bCs/>
    </w:rPr>
  </w:style>
  <w:style w:type="character" w:styleId="af8">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21">
    <w:name w:val="Body Text Indent 2"/>
    <w:basedOn w:val="a"/>
    <w:link w:val="22"/>
    <w:rsid w:val="00EE112F"/>
    <w:pPr>
      <w:ind w:left="60"/>
    </w:pPr>
    <w:rPr>
      <w:rFonts w:ascii="Times New Roman" w:hAnsi="Times New Roman"/>
      <w:bCs/>
      <w:sz w:val="24"/>
    </w:rPr>
  </w:style>
  <w:style w:type="character" w:customStyle="1" w:styleId="22">
    <w:name w:val="正文文本缩进 2 字符"/>
    <w:link w:val="21"/>
    <w:rsid w:val="00D01050"/>
    <w:rPr>
      <w:bCs/>
      <w:sz w:val="24"/>
    </w:rPr>
  </w:style>
  <w:style w:type="paragraph" w:styleId="31">
    <w:name w:val="Body Text Indent 3"/>
    <w:basedOn w:val="a"/>
    <w:link w:val="32"/>
    <w:rsid w:val="00EE112F"/>
    <w:pPr>
      <w:tabs>
        <w:tab w:val="left" w:pos="-720"/>
      </w:tabs>
      <w:suppressAutoHyphens/>
      <w:overflowPunct/>
      <w:autoSpaceDE/>
      <w:autoSpaceDN/>
      <w:adjustRightInd/>
      <w:ind w:left="360"/>
      <w:jc w:val="both"/>
      <w:textAlignment w:val="auto"/>
    </w:pPr>
    <w:rPr>
      <w:sz w:val="24"/>
      <w:szCs w:val="24"/>
    </w:rPr>
  </w:style>
  <w:style w:type="character" w:customStyle="1" w:styleId="32">
    <w:name w:val="正文文本缩进 3 字符"/>
    <w:link w:val="31"/>
    <w:rsid w:val="00D01050"/>
    <w:rPr>
      <w:rFonts w:ascii="Arial" w:hAnsi="Arial"/>
      <w:sz w:val="24"/>
      <w:szCs w:val="24"/>
    </w:rPr>
  </w:style>
  <w:style w:type="paragraph" w:styleId="23">
    <w:name w:val="Body Text 2"/>
    <w:basedOn w:val="a"/>
    <w:link w:val="24"/>
    <w:rsid w:val="00EE112F"/>
    <w:pPr>
      <w:overflowPunct/>
      <w:autoSpaceDE/>
      <w:autoSpaceDN/>
      <w:adjustRightInd/>
      <w:textAlignment w:val="auto"/>
    </w:pPr>
    <w:rPr>
      <w:rFonts w:ascii="Times New Roman" w:hAnsi="Times New Roman"/>
      <w:b/>
      <w:bCs/>
      <w:szCs w:val="24"/>
    </w:rPr>
  </w:style>
  <w:style w:type="character" w:customStyle="1" w:styleId="24">
    <w:name w:val="正文文本 2 字符"/>
    <w:link w:val="23"/>
    <w:rsid w:val="00D01050"/>
    <w:rPr>
      <w:b/>
      <w:bCs/>
      <w:szCs w:val="24"/>
    </w:rPr>
  </w:style>
  <w:style w:type="paragraph" w:customStyle="1" w:styleId="xl24">
    <w:name w:val="xl24"/>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a"/>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a"/>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a"/>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a"/>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a"/>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a"/>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a"/>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a"/>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a"/>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a"/>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a"/>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a"/>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a"/>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a"/>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a"/>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a"/>
    <w:next w:val="a"/>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a"/>
    <w:next w:val="a"/>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a"/>
    <w:next w:val="a"/>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a"/>
    <w:next w:val="a"/>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11">
    <w:name w:val="index 1"/>
    <w:basedOn w:val="a"/>
    <w:next w:val="a"/>
    <w:autoRedefine/>
    <w:rsid w:val="00EE112F"/>
    <w:pPr>
      <w:overflowPunct/>
      <w:autoSpaceDE/>
      <w:autoSpaceDN/>
      <w:adjustRightInd/>
      <w:ind w:left="200" w:hanging="200"/>
      <w:textAlignment w:val="auto"/>
    </w:pPr>
    <w:rPr>
      <w:rFonts w:ascii="Times New Roman" w:hAnsi="Times New Roman"/>
    </w:rPr>
  </w:style>
  <w:style w:type="paragraph" w:styleId="25">
    <w:name w:val="index 2"/>
    <w:basedOn w:val="a"/>
    <w:next w:val="a"/>
    <w:autoRedefine/>
    <w:rsid w:val="00EE112F"/>
    <w:pPr>
      <w:overflowPunct/>
      <w:autoSpaceDE/>
      <w:autoSpaceDN/>
      <w:adjustRightInd/>
      <w:ind w:left="400" w:hanging="200"/>
      <w:textAlignment w:val="auto"/>
    </w:pPr>
    <w:rPr>
      <w:rFonts w:ascii="Times New Roman" w:hAnsi="Times New Roman"/>
    </w:rPr>
  </w:style>
  <w:style w:type="paragraph" w:styleId="33">
    <w:name w:val="index 3"/>
    <w:basedOn w:val="a"/>
    <w:next w:val="a"/>
    <w:autoRedefine/>
    <w:rsid w:val="00EE112F"/>
    <w:pPr>
      <w:overflowPunct/>
      <w:autoSpaceDE/>
      <w:autoSpaceDN/>
      <w:adjustRightInd/>
      <w:ind w:left="600" w:hanging="200"/>
      <w:textAlignment w:val="auto"/>
    </w:pPr>
    <w:rPr>
      <w:rFonts w:ascii="Times New Roman" w:hAnsi="Times New Roman"/>
    </w:rPr>
  </w:style>
  <w:style w:type="paragraph" w:styleId="41">
    <w:name w:val="index 4"/>
    <w:basedOn w:val="a"/>
    <w:next w:val="a"/>
    <w:autoRedefine/>
    <w:rsid w:val="00EE112F"/>
    <w:pPr>
      <w:overflowPunct/>
      <w:autoSpaceDE/>
      <w:autoSpaceDN/>
      <w:adjustRightInd/>
      <w:ind w:left="800" w:hanging="200"/>
      <w:textAlignment w:val="auto"/>
    </w:pPr>
    <w:rPr>
      <w:rFonts w:ascii="Times New Roman" w:hAnsi="Times New Roman"/>
    </w:rPr>
  </w:style>
  <w:style w:type="paragraph" w:styleId="51">
    <w:name w:val="index 5"/>
    <w:basedOn w:val="a"/>
    <w:next w:val="a"/>
    <w:autoRedefine/>
    <w:rsid w:val="00EE112F"/>
    <w:pPr>
      <w:overflowPunct/>
      <w:autoSpaceDE/>
      <w:autoSpaceDN/>
      <w:adjustRightInd/>
      <w:ind w:left="1000" w:hanging="200"/>
      <w:textAlignment w:val="auto"/>
    </w:pPr>
    <w:rPr>
      <w:rFonts w:ascii="Times New Roman" w:hAnsi="Times New Roman"/>
    </w:rPr>
  </w:style>
  <w:style w:type="paragraph" w:styleId="61">
    <w:name w:val="index 6"/>
    <w:basedOn w:val="a"/>
    <w:next w:val="a"/>
    <w:autoRedefine/>
    <w:rsid w:val="00EE112F"/>
    <w:pPr>
      <w:overflowPunct/>
      <w:autoSpaceDE/>
      <w:autoSpaceDN/>
      <w:adjustRightInd/>
      <w:ind w:left="1200" w:hanging="200"/>
      <w:textAlignment w:val="auto"/>
    </w:pPr>
    <w:rPr>
      <w:rFonts w:ascii="Times New Roman" w:hAnsi="Times New Roman"/>
    </w:rPr>
  </w:style>
  <w:style w:type="paragraph" w:styleId="71">
    <w:name w:val="index 7"/>
    <w:basedOn w:val="a"/>
    <w:next w:val="a"/>
    <w:autoRedefine/>
    <w:rsid w:val="00EE112F"/>
    <w:pPr>
      <w:overflowPunct/>
      <w:autoSpaceDE/>
      <w:autoSpaceDN/>
      <w:adjustRightInd/>
      <w:ind w:left="1400" w:hanging="200"/>
      <w:textAlignment w:val="auto"/>
    </w:pPr>
    <w:rPr>
      <w:rFonts w:ascii="Times New Roman" w:hAnsi="Times New Roman"/>
    </w:rPr>
  </w:style>
  <w:style w:type="paragraph" w:styleId="81">
    <w:name w:val="index 8"/>
    <w:basedOn w:val="a"/>
    <w:next w:val="a"/>
    <w:autoRedefine/>
    <w:rsid w:val="00EE112F"/>
    <w:pPr>
      <w:overflowPunct/>
      <w:autoSpaceDE/>
      <w:autoSpaceDN/>
      <w:adjustRightInd/>
      <w:ind w:left="1600" w:hanging="200"/>
      <w:textAlignment w:val="auto"/>
    </w:pPr>
    <w:rPr>
      <w:rFonts w:ascii="Times New Roman" w:hAnsi="Times New Roman"/>
    </w:rPr>
  </w:style>
  <w:style w:type="paragraph" w:styleId="91">
    <w:name w:val="index 9"/>
    <w:basedOn w:val="a"/>
    <w:next w:val="a"/>
    <w:autoRedefine/>
    <w:rsid w:val="00EE112F"/>
    <w:pPr>
      <w:overflowPunct/>
      <w:autoSpaceDE/>
      <w:autoSpaceDN/>
      <w:adjustRightInd/>
      <w:ind w:left="1800" w:hanging="200"/>
      <w:textAlignment w:val="auto"/>
    </w:pPr>
    <w:rPr>
      <w:rFonts w:ascii="Times New Roman" w:hAnsi="Times New Roman"/>
    </w:rPr>
  </w:style>
  <w:style w:type="paragraph" w:styleId="af9">
    <w:name w:val="index heading"/>
    <w:basedOn w:val="a"/>
    <w:next w:val="11"/>
    <w:rsid w:val="00EE112F"/>
    <w:pPr>
      <w:overflowPunct/>
      <w:autoSpaceDE/>
      <w:autoSpaceDN/>
      <w:adjustRightInd/>
      <w:spacing w:before="120" w:after="120"/>
      <w:textAlignment w:val="auto"/>
    </w:pPr>
    <w:rPr>
      <w:rFonts w:ascii="Times New Roman" w:hAnsi="Times New Roman"/>
      <w:b/>
      <w:bCs/>
      <w:i/>
      <w:iCs/>
    </w:rPr>
  </w:style>
  <w:style w:type="paragraph" w:styleId="HTML">
    <w:name w:val="HTML Preformatted"/>
    <w:basedOn w:val="a"/>
    <w:link w:val="HTML0"/>
    <w:uiPriority w:val="99"/>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0">
    <w:name w:val="HTML 预设格式 字符"/>
    <w:link w:val="HTML"/>
    <w:uiPriority w:val="99"/>
    <w:rsid w:val="00D01050"/>
    <w:rPr>
      <w:rFonts w:ascii="Arial Unicode MS" w:eastAsia="Arial Unicode MS" w:hAnsi="Arial Unicode MS"/>
      <w:color w:val="000000"/>
    </w:rPr>
  </w:style>
  <w:style w:type="paragraph" w:customStyle="1" w:styleId="TableCell">
    <w:name w:val="Table Cell"/>
    <w:basedOn w:val="a"/>
    <w:rsid w:val="00EE112F"/>
    <w:pPr>
      <w:keepLines/>
      <w:tabs>
        <w:tab w:val="left" w:pos="540"/>
      </w:tabs>
      <w:spacing w:before="20" w:after="20"/>
      <w:jc w:val="center"/>
    </w:pPr>
    <w:rPr>
      <w:rFonts w:ascii="Times New Roman" w:hAnsi="Times New Roman"/>
    </w:rPr>
  </w:style>
  <w:style w:type="paragraph" w:customStyle="1" w:styleId="Style4">
    <w:name w:val="Style4"/>
    <w:basedOn w:val="a"/>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6"/>
    <w:rsid w:val="00EE112F"/>
    <w:pPr>
      <w:numPr>
        <w:ilvl w:val="0"/>
        <w:numId w:val="0"/>
      </w:numPr>
      <w:spacing w:before="300" w:after="100"/>
      <w:outlineLvl w:val="9"/>
    </w:pPr>
    <w:rPr>
      <w:bCs/>
      <w:smallCaps/>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a"/>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afa">
    <w:name w:val="line number"/>
    <w:rsid w:val="00EE112F"/>
  </w:style>
  <w:style w:type="paragraph" w:styleId="afb">
    <w:name w:val="Title"/>
    <w:basedOn w:val="a"/>
    <w:next w:val="afc"/>
    <w:link w:val="afd"/>
    <w:qFormat/>
    <w:rsid w:val="00EE112F"/>
    <w:pPr>
      <w:spacing w:before="240" w:after="240"/>
      <w:jc w:val="center"/>
    </w:pPr>
    <w:rPr>
      <w:rFonts w:ascii="Times New Roman" w:hAnsi="Times New Roman"/>
      <w:b/>
      <w:caps/>
      <w:kern w:val="28"/>
      <w:sz w:val="36"/>
    </w:rPr>
  </w:style>
  <w:style w:type="paragraph" w:styleId="afc">
    <w:name w:val="Subtitle"/>
    <w:basedOn w:val="a"/>
    <w:link w:val="afe"/>
    <w:qFormat/>
    <w:rsid w:val="00EE112F"/>
    <w:pPr>
      <w:spacing w:before="120" w:after="60"/>
      <w:jc w:val="center"/>
    </w:pPr>
    <w:rPr>
      <w:i/>
      <w:sz w:val="24"/>
    </w:rPr>
  </w:style>
  <w:style w:type="character" w:customStyle="1" w:styleId="afe">
    <w:name w:val="副标题 字符"/>
    <w:link w:val="afc"/>
    <w:rsid w:val="00D01050"/>
    <w:rPr>
      <w:rFonts w:ascii="Arial" w:hAnsi="Arial"/>
      <w:i/>
      <w:sz w:val="24"/>
    </w:rPr>
  </w:style>
  <w:style w:type="character" w:customStyle="1" w:styleId="afd">
    <w:name w:val="标题 字符"/>
    <w:link w:val="afb"/>
    <w:rsid w:val="00D01050"/>
    <w:rPr>
      <w:b/>
      <w:caps/>
      <w:kern w:val="28"/>
      <w:sz w:val="36"/>
    </w:rPr>
  </w:style>
  <w:style w:type="paragraph" w:customStyle="1" w:styleId="List1">
    <w:name w:val="List1"/>
    <w:basedOn w:val="a"/>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afb"/>
    <w:rsid w:val="00EE112F"/>
  </w:style>
  <w:style w:type="paragraph" w:customStyle="1" w:styleId="FigureHead">
    <w:name w:val="Figure Head"/>
    <w:basedOn w:val="label"/>
    <w:rsid w:val="00EE112F"/>
    <w:pPr>
      <w:keepNext w:val="0"/>
      <w:jc w:val="center"/>
    </w:pPr>
    <w:rPr>
      <w:b/>
      <w:i/>
      <w:smallCaps w:val="0"/>
    </w:rPr>
  </w:style>
  <w:style w:type="paragraph" w:customStyle="1" w:styleId="Subject">
    <w:name w:val="Subject"/>
    <w:basedOn w:val="a3"/>
    <w:next w:val="a"/>
    <w:rsid w:val="00EE112F"/>
    <w:pPr>
      <w:keepNext/>
      <w:spacing w:before="240" w:after="120"/>
    </w:pPr>
    <w:rPr>
      <w:rFonts w:ascii="Times New Roman" w:hAnsi="Times New Roman"/>
      <w:b/>
      <w:caps/>
      <w:sz w:val="28"/>
    </w:rPr>
  </w:style>
  <w:style w:type="paragraph" w:customStyle="1" w:styleId="Cntrhead">
    <w:name w:val="Cntrhead"/>
    <w:basedOn w:val="afb"/>
    <w:next w:val="a"/>
    <w:rsid w:val="00EE112F"/>
    <w:pPr>
      <w:keepNext/>
      <w:pageBreakBefore/>
    </w:pPr>
    <w:rPr>
      <w:caps w:val="0"/>
      <w:sz w:val="32"/>
    </w:rPr>
  </w:style>
  <w:style w:type="paragraph" w:styleId="aff">
    <w:name w:val="List Bullet"/>
    <w:basedOn w:val="a"/>
    <w:autoRedefine/>
    <w:rsid w:val="00EE112F"/>
    <w:pPr>
      <w:tabs>
        <w:tab w:val="num" w:pos="360"/>
      </w:tabs>
      <w:spacing w:before="120"/>
      <w:ind w:left="360" w:hanging="360"/>
    </w:pPr>
    <w:rPr>
      <w:rFonts w:ascii="Times New Roman" w:hAnsi="Times New Roman"/>
    </w:rPr>
  </w:style>
  <w:style w:type="paragraph" w:styleId="26">
    <w:name w:val="List Bullet 2"/>
    <w:basedOn w:val="a"/>
    <w:autoRedefine/>
    <w:rsid w:val="00EE112F"/>
    <w:pPr>
      <w:tabs>
        <w:tab w:val="num" w:pos="720"/>
      </w:tabs>
      <w:spacing w:before="120"/>
      <w:ind w:left="720" w:hanging="360"/>
    </w:pPr>
    <w:rPr>
      <w:rFonts w:ascii="Times New Roman" w:hAnsi="Times New Roman"/>
    </w:rPr>
  </w:style>
  <w:style w:type="paragraph" w:styleId="34">
    <w:name w:val="List Bullet 3"/>
    <w:basedOn w:val="a"/>
    <w:autoRedefine/>
    <w:rsid w:val="00EE112F"/>
    <w:pPr>
      <w:tabs>
        <w:tab w:val="num" w:pos="1080"/>
      </w:tabs>
      <w:spacing w:before="120"/>
      <w:ind w:left="1080" w:hanging="360"/>
    </w:pPr>
    <w:rPr>
      <w:rFonts w:ascii="Times New Roman" w:hAnsi="Times New Roman"/>
    </w:rPr>
  </w:style>
  <w:style w:type="paragraph" w:styleId="42">
    <w:name w:val="List Bullet 4"/>
    <w:basedOn w:val="a"/>
    <w:autoRedefine/>
    <w:rsid w:val="00EE112F"/>
    <w:pPr>
      <w:tabs>
        <w:tab w:val="num" w:pos="1440"/>
      </w:tabs>
      <w:spacing w:before="120"/>
      <w:ind w:left="1440" w:hanging="360"/>
    </w:pPr>
    <w:rPr>
      <w:rFonts w:ascii="Times New Roman" w:hAnsi="Times New Roman"/>
    </w:rPr>
  </w:style>
  <w:style w:type="paragraph" w:styleId="52">
    <w:name w:val="List Bullet 5"/>
    <w:basedOn w:val="a"/>
    <w:autoRedefine/>
    <w:rsid w:val="00EE112F"/>
    <w:pPr>
      <w:tabs>
        <w:tab w:val="num" w:pos="1800"/>
      </w:tabs>
      <w:spacing w:before="120"/>
      <w:ind w:left="1800" w:hanging="360"/>
    </w:pPr>
    <w:rPr>
      <w:rFonts w:ascii="Times New Roman" w:hAnsi="Times New Roman"/>
    </w:rPr>
  </w:style>
  <w:style w:type="paragraph" w:styleId="aff0">
    <w:name w:val="List Number"/>
    <w:basedOn w:val="a"/>
    <w:rsid w:val="00EE112F"/>
    <w:pPr>
      <w:tabs>
        <w:tab w:val="num" w:pos="360"/>
      </w:tabs>
      <w:spacing w:before="120"/>
      <w:ind w:left="360" w:hanging="360"/>
    </w:pPr>
    <w:rPr>
      <w:rFonts w:ascii="Times New Roman" w:hAnsi="Times New Roman"/>
    </w:rPr>
  </w:style>
  <w:style w:type="paragraph" w:styleId="27">
    <w:name w:val="List Number 2"/>
    <w:basedOn w:val="a"/>
    <w:rsid w:val="00EE112F"/>
    <w:pPr>
      <w:tabs>
        <w:tab w:val="num" w:pos="720"/>
      </w:tabs>
      <w:spacing w:before="120"/>
      <w:ind w:left="720" w:hanging="360"/>
    </w:pPr>
    <w:rPr>
      <w:rFonts w:ascii="Times New Roman" w:hAnsi="Times New Roman"/>
    </w:rPr>
  </w:style>
  <w:style w:type="paragraph" w:styleId="35">
    <w:name w:val="List Number 3"/>
    <w:basedOn w:val="a"/>
    <w:rsid w:val="00EE112F"/>
    <w:pPr>
      <w:tabs>
        <w:tab w:val="num" w:pos="1080"/>
      </w:tabs>
      <w:spacing w:before="120"/>
      <w:ind w:left="1080" w:hanging="360"/>
    </w:pPr>
    <w:rPr>
      <w:rFonts w:ascii="Times New Roman" w:hAnsi="Times New Roman"/>
    </w:rPr>
  </w:style>
  <w:style w:type="paragraph" w:styleId="43">
    <w:name w:val="List Number 4"/>
    <w:basedOn w:val="a"/>
    <w:rsid w:val="00EE112F"/>
    <w:pPr>
      <w:tabs>
        <w:tab w:val="num" w:pos="1440"/>
      </w:tabs>
      <w:spacing w:before="120"/>
      <w:ind w:left="1440" w:hanging="360"/>
    </w:pPr>
    <w:rPr>
      <w:rFonts w:ascii="Times New Roman" w:hAnsi="Times New Roman"/>
    </w:rPr>
  </w:style>
  <w:style w:type="paragraph" w:styleId="53">
    <w:name w:val="List Number 5"/>
    <w:basedOn w:val="a"/>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28">
    <w:name w:val="Table Classic 2"/>
    <w:basedOn w:val="a1"/>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a"/>
    <w:rsid w:val="00EE112F"/>
    <w:pPr>
      <w:overflowPunct/>
      <w:autoSpaceDE/>
      <w:autoSpaceDN/>
      <w:adjustRightInd/>
      <w:textAlignment w:val="auto"/>
    </w:pPr>
    <w:rPr>
      <w:rFonts w:ascii="Times New Roman" w:hAnsi="Times New Roman"/>
      <w:szCs w:val="24"/>
    </w:rPr>
  </w:style>
  <w:style w:type="paragraph" w:customStyle="1" w:styleId="Normal10">
    <w:name w:val="Normal10"/>
    <w:basedOn w:val="a"/>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aff1">
    <w:name w:val="annotation text"/>
    <w:basedOn w:val="a"/>
    <w:link w:val="aff2"/>
    <w:rsid w:val="00EE112F"/>
    <w:pPr>
      <w:overflowPunct/>
      <w:autoSpaceDE/>
      <w:autoSpaceDN/>
      <w:adjustRightInd/>
      <w:textAlignment w:val="auto"/>
    </w:pPr>
    <w:rPr>
      <w:rFonts w:ascii="Times New Roman" w:hAnsi="Times New Roman"/>
    </w:rPr>
  </w:style>
  <w:style w:type="character" w:customStyle="1" w:styleId="aff2">
    <w:name w:val="批注文字 字符"/>
    <w:link w:val="aff1"/>
    <w:rsid w:val="00D01050"/>
  </w:style>
  <w:style w:type="paragraph" w:styleId="aff3">
    <w:name w:val="annotation subject"/>
    <w:basedOn w:val="aff1"/>
    <w:next w:val="aff1"/>
    <w:link w:val="aff4"/>
    <w:rsid w:val="00EE112F"/>
    <w:rPr>
      <w:b/>
      <w:bCs/>
    </w:rPr>
  </w:style>
  <w:style w:type="character" w:customStyle="1" w:styleId="aff4">
    <w:name w:val="批注主题 字符"/>
    <w:link w:val="aff3"/>
    <w:rsid w:val="00D01050"/>
    <w:rPr>
      <w:b/>
      <w:bCs/>
    </w:rPr>
  </w:style>
  <w:style w:type="paragraph" w:styleId="aff5">
    <w:name w:val="Block Text"/>
    <w:basedOn w:val="a"/>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aff6">
    <w:name w:val="toa heading"/>
    <w:basedOn w:val="a"/>
    <w:next w:val="a"/>
    <w:rsid w:val="00EE112F"/>
    <w:pPr>
      <w:overflowPunct/>
      <w:autoSpaceDE/>
      <w:autoSpaceDN/>
      <w:adjustRightInd/>
      <w:spacing w:before="120"/>
      <w:textAlignment w:val="auto"/>
    </w:pPr>
    <w:rPr>
      <w:rFonts w:cs="Arial"/>
      <w:b/>
      <w:bCs/>
      <w:sz w:val="24"/>
      <w:szCs w:val="24"/>
    </w:rPr>
  </w:style>
  <w:style w:type="paragraph" w:styleId="aff7">
    <w:name w:val="table of authorities"/>
    <w:basedOn w:val="a"/>
    <w:next w:val="a"/>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a"/>
    <w:next w:val="a"/>
    <w:rsid w:val="00EE112F"/>
    <w:pPr>
      <w:overflowPunct/>
      <w:autoSpaceDE/>
      <w:autoSpaceDN/>
      <w:adjustRightInd/>
      <w:spacing w:before="60" w:after="60"/>
      <w:textAlignment w:val="auto"/>
    </w:pPr>
    <w:rPr>
      <w:rFonts w:ascii="Times New Roman" w:hAnsi="Times New Roman"/>
    </w:rPr>
  </w:style>
  <w:style w:type="paragraph" w:styleId="aff8">
    <w:name w:val="table of figures"/>
    <w:basedOn w:val="a"/>
    <w:next w:val="a"/>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aff9">
    <w:name w:val="Plain Text"/>
    <w:basedOn w:val="a"/>
    <w:link w:val="affa"/>
    <w:rsid w:val="00EE112F"/>
    <w:rPr>
      <w:rFonts w:ascii="Courier New" w:hAnsi="Courier New"/>
    </w:rPr>
  </w:style>
  <w:style w:type="character" w:customStyle="1" w:styleId="affa">
    <w:name w:val="纯文本 字符"/>
    <w:link w:val="aff9"/>
    <w:rsid w:val="00D01050"/>
    <w:rPr>
      <w:rFonts w:ascii="Courier New" w:hAnsi="Courier New"/>
    </w:rPr>
  </w:style>
  <w:style w:type="paragraph" w:customStyle="1" w:styleId="ES">
    <w:name w:val="ES"/>
    <w:basedOn w:val="1"/>
    <w:next w:val="a"/>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a"/>
    <w:next w:val="a"/>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a"/>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a"/>
    <w:next w:val="a"/>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a"/>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affb">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a"/>
    <w:rsid w:val="00EE112F"/>
    <w:pPr>
      <w:spacing w:before="120"/>
    </w:pPr>
    <w:rPr>
      <w:rFonts w:ascii="Century Schoolbook" w:hAnsi="Century Schoolbook"/>
      <w:sz w:val="22"/>
    </w:rPr>
  </w:style>
  <w:style w:type="character" w:customStyle="1" w:styleId="CaptionChar">
    <w:name w:val="Caption Char"/>
    <w:aliases w:val="Figure Text Char,fig:# Char,tab:# Char,equ:# Char"/>
    <w:uiPriority w:val="35"/>
    <w:rsid w:val="00EE112F"/>
    <w:rPr>
      <w:b/>
      <w:bCs/>
      <w:noProof w:val="0"/>
      <w:sz w:val="24"/>
      <w:szCs w:val="24"/>
      <w:lang w:val="en-US" w:eastAsia="en-US" w:bidi="ar-SA"/>
    </w:rPr>
  </w:style>
  <w:style w:type="paragraph" w:styleId="affc">
    <w:name w:val="Body Text First Indent"/>
    <w:basedOn w:val="af"/>
    <w:link w:val="affd"/>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affd">
    <w:name w:val="正文文本首行缩进 字符"/>
    <w:link w:val="affc"/>
    <w:rsid w:val="00D01050"/>
    <w:rPr>
      <w:rFonts w:ascii="Arial" w:hAnsi="Arial"/>
    </w:rPr>
  </w:style>
  <w:style w:type="paragraph" w:styleId="29">
    <w:name w:val="Body Text First Indent 2"/>
    <w:basedOn w:val="af5"/>
    <w:link w:val="2a"/>
    <w:rsid w:val="00EE112F"/>
    <w:pPr>
      <w:spacing w:before="120"/>
      <w:ind w:left="360" w:firstLine="210"/>
    </w:pPr>
    <w:rPr>
      <w:rFonts w:ascii="Times New Roman" w:hAnsi="Times New Roman"/>
    </w:rPr>
  </w:style>
  <w:style w:type="character" w:customStyle="1" w:styleId="2a">
    <w:name w:val="正文文本首行缩进 2 字符"/>
    <w:basedOn w:val="af6"/>
    <w:link w:val="29"/>
    <w:rsid w:val="00D01050"/>
    <w:rPr>
      <w:rFonts w:ascii="Arial" w:hAnsi="Arial"/>
    </w:rPr>
  </w:style>
  <w:style w:type="paragraph" w:styleId="affe">
    <w:name w:val="Closing"/>
    <w:basedOn w:val="a"/>
    <w:link w:val="afff"/>
    <w:rsid w:val="00EE112F"/>
    <w:pPr>
      <w:spacing w:before="120"/>
      <w:ind w:left="4320"/>
    </w:pPr>
    <w:rPr>
      <w:rFonts w:ascii="Times New Roman" w:hAnsi="Times New Roman"/>
    </w:rPr>
  </w:style>
  <w:style w:type="character" w:customStyle="1" w:styleId="afff">
    <w:name w:val="结束语 字符"/>
    <w:link w:val="affe"/>
    <w:rsid w:val="00D01050"/>
  </w:style>
  <w:style w:type="paragraph" w:styleId="afff0">
    <w:name w:val="Date"/>
    <w:basedOn w:val="a"/>
    <w:next w:val="a"/>
    <w:link w:val="afff1"/>
    <w:rsid w:val="00EE112F"/>
    <w:pPr>
      <w:spacing w:before="120"/>
    </w:pPr>
    <w:rPr>
      <w:rFonts w:ascii="Times New Roman" w:hAnsi="Times New Roman"/>
    </w:rPr>
  </w:style>
  <w:style w:type="character" w:customStyle="1" w:styleId="afff1">
    <w:name w:val="日期 字符"/>
    <w:link w:val="afff0"/>
    <w:rsid w:val="00D01050"/>
  </w:style>
  <w:style w:type="paragraph" w:styleId="afff2">
    <w:name w:val="E-mail Signature"/>
    <w:basedOn w:val="a"/>
    <w:link w:val="afff3"/>
    <w:rsid w:val="00EE112F"/>
    <w:pPr>
      <w:spacing w:before="120"/>
    </w:pPr>
    <w:rPr>
      <w:rFonts w:ascii="Times New Roman" w:hAnsi="Times New Roman"/>
    </w:rPr>
  </w:style>
  <w:style w:type="character" w:customStyle="1" w:styleId="afff3">
    <w:name w:val="电子邮件签名 字符"/>
    <w:link w:val="afff2"/>
    <w:rsid w:val="00D01050"/>
  </w:style>
  <w:style w:type="paragraph" w:styleId="afff4">
    <w:name w:val="envelope address"/>
    <w:basedOn w:val="a"/>
    <w:rsid w:val="00EE112F"/>
    <w:pPr>
      <w:framePr w:w="7920" w:h="1980" w:hRule="exact" w:hSpace="180" w:wrap="auto" w:hAnchor="page" w:xAlign="center" w:yAlign="bottom"/>
      <w:spacing w:before="120"/>
      <w:ind w:left="2880"/>
    </w:pPr>
    <w:rPr>
      <w:rFonts w:cs="Arial"/>
      <w:sz w:val="24"/>
      <w:szCs w:val="24"/>
    </w:rPr>
  </w:style>
  <w:style w:type="paragraph" w:styleId="afff5">
    <w:name w:val="envelope return"/>
    <w:basedOn w:val="a"/>
    <w:rsid w:val="00EE112F"/>
    <w:pPr>
      <w:spacing w:before="120"/>
    </w:pPr>
    <w:rPr>
      <w:rFonts w:cs="Arial"/>
    </w:rPr>
  </w:style>
  <w:style w:type="paragraph" w:styleId="HTML1">
    <w:name w:val="HTML Address"/>
    <w:basedOn w:val="a"/>
    <w:link w:val="HTML2"/>
    <w:rsid w:val="00EE112F"/>
    <w:pPr>
      <w:spacing w:before="120"/>
    </w:pPr>
    <w:rPr>
      <w:rFonts w:ascii="Times New Roman" w:hAnsi="Times New Roman"/>
      <w:i/>
      <w:iCs/>
    </w:rPr>
  </w:style>
  <w:style w:type="character" w:customStyle="1" w:styleId="HTML2">
    <w:name w:val="HTML 地址 字符"/>
    <w:link w:val="HTML1"/>
    <w:rsid w:val="00D01050"/>
    <w:rPr>
      <w:i/>
      <w:iCs/>
    </w:rPr>
  </w:style>
  <w:style w:type="paragraph" w:styleId="afff6">
    <w:name w:val="List"/>
    <w:basedOn w:val="a"/>
    <w:rsid w:val="00EE112F"/>
    <w:pPr>
      <w:spacing w:before="120"/>
      <w:ind w:left="360" w:hanging="360"/>
    </w:pPr>
    <w:rPr>
      <w:rFonts w:ascii="Times New Roman" w:hAnsi="Times New Roman"/>
    </w:rPr>
  </w:style>
  <w:style w:type="paragraph" w:styleId="2b">
    <w:name w:val="List 2"/>
    <w:basedOn w:val="a"/>
    <w:rsid w:val="00EE112F"/>
    <w:pPr>
      <w:spacing w:before="120"/>
      <w:ind w:left="720" w:hanging="360"/>
    </w:pPr>
    <w:rPr>
      <w:rFonts w:ascii="Times New Roman" w:hAnsi="Times New Roman"/>
    </w:rPr>
  </w:style>
  <w:style w:type="paragraph" w:styleId="36">
    <w:name w:val="List 3"/>
    <w:basedOn w:val="a"/>
    <w:rsid w:val="00EE112F"/>
    <w:pPr>
      <w:spacing w:before="120"/>
      <w:ind w:left="1080" w:hanging="360"/>
    </w:pPr>
    <w:rPr>
      <w:rFonts w:ascii="Times New Roman" w:hAnsi="Times New Roman"/>
    </w:rPr>
  </w:style>
  <w:style w:type="paragraph" w:styleId="44">
    <w:name w:val="List 4"/>
    <w:basedOn w:val="a"/>
    <w:rsid w:val="00EE112F"/>
    <w:pPr>
      <w:spacing w:before="120"/>
      <w:ind w:left="1440" w:hanging="360"/>
    </w:pPr>
    <w:rPr>
      <w:rFonts w:ascii="Times New Roman" w:hAnsi="Times New Roman"/>
    </w:rPr>
  </w:style>
  <w:style w:type="paragraph" w:styleId="54">
    <w:name w:val="List 5"/>
    <w:basedOn w:val="a"/>
    <w:rsid w:val="00EE112F"/>
    <w:pPr>
      <w:spacing w:before="120"/>
      <w:ind w:left="1800" w:hanging="360"/>
    </w:pPr>
    <w:rPr>
      <w:rFonts w:ascii="Times New Roman" w:hAnsi="Times New Roman"/>
    </w:rPr>
  </w:style>
  <w:style w:type="paragraph" w:styleId="afff7">
    <w:name w:val="List Continue"/>
    <w:basedOn w:val="a"/>
    <w:rsid w:val="00EE112F"/>
    <w:pPr>
      <w:spacing w:before="120" w:after="120"/>
      <w:ind w:left="360"/>
    </w:pPr>
    <w:rPr>
      <w:rFonts w:ascii="Times New Roman" w:hAnsi="Times New Roman"/>
    </w:rPr>
  </w:style>
  <w:style w:type="paragraph" w:styleId="2c">
    <w:name w:val="List Continue 2"/>
    <w:basedOn w:val="a"/>
    <w:rsid w:val="00EE112F"/>
    <w:pPr>
      <w:spacing w:before="120" w:after="120"/>
      <w:ind w:left="720"/>
    </w:pPr>
    <w:rPr>
      <w:rFonts w:ascii="Times New Roman" w:hAnsi="Times New Roman"/>
    </w:rPr>
  </w:style>
  <w:style w:type="paragraph" w:styleId="37">
    <w:name w:val="List Continue 3"/>
    <w:basedOn w:val="a"/>
    <w:rsid w:val="00EE112F"/>
    <w:pPr>
      <w:spacing w:before="120" w:after="120"/>
      <w:ind w:left="1080"/>
    </w:pPr>
    <w:rPr>
      <w:rFonts w:ascii="Times New Roman" w:hAnsi="Times New Roman"/>
    </w:rPr>
  </w:style>
  <w:style w:type="paragraph" w:styleId="45">
    <w:name w:val="List Continue 4"/>
    <w:basedOn w:val="a"/>
    <w:rsid w:val="00EE112F"/>
    <w:pPr>
      <w:spacing w:before="120" w:after="120"/>
      <w:ind w:left="1440"/>
    </w:pPr>
    <w:rPr>
      <w:rFonts w:ascii="Times New Roman" w:hAnsi="Times New Roman"/>
    </w:rPr>
  </w:style>
  <w:style w:type="paragraph" w:styleId="55">
    <w:name w:val="List Continue 5"/>
    <w:basedOn w:val="a"/>
    <w:rsid w:val="00EE112F"/>
    <w:pPr>
      <w:spacing w:before="120" w:after="120"/>
      <w:ind w:left="1800"/>
    </w:pPr>
    <w:rPr>
      <w:rFonts w:ascii="Times New Roman" w:hAnsi="Times New Roman"/>
    </w:rPr>
  </w:style>
  <w:style w:type="paragraph" w:styleId="afff8">
    <w:name w:val="Message Header"/>
    <w:basedOn w:val="a"/>
    <w:link w:val="afff9"/>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afff9">
    <w:name w:val="信息标题 字符"/>
    <w:link w:val="afff8"/>
    <w:rsid w:val="00D01050"/>
    <w:rPr>
      <w:rFonts w:ascii="Arial" w:hAnsi="Arial"/>
      <w:sz w:val="24"/>
      <w:szCs w:val="24"/>
      <w:shd w:val="pct20" w:color="auto" w:fill="auto"/>
    </w:rPr>
  </w:style>
  <w:style w:type="paragraph" w:styleId="afffa">
    <w:name w:val="Normal Indent"/>
    <w:basedOn w:val="a"/>
    <w:rsid w:val="00EE112F"/>
    <w:pPr>
      <w:spacing w:before="120"/>
      <w:ind w:left="720"/>
    </w:pPr>
    <w:rPr>
      <w:rFonts w:ascii="Times New Roman" w:hAnsi="Times New Roman"/>
    </w:rPr>
  </w:style>
  <w:style w:type="paragraph" w:styleId="afffb">
    <w:name w:val="Note Heading"/>
    <w:basedOn w:val="a"/>
    <w:next w:val="a"/>
    <w:link w:val="afffc"/>
    <w:rsid w:val="00EE112F"/>
    <w:pPr>
      <w:spacing w:before="120"/>
    </w:pPr>
    <w:rPr>
      <w:rFonts w:ascii="Times New Roman" w:hAnsi="Times New Roman"/>
    </w:rPr>
  </w:style>
  <w:style w:type="character" w:customStyle="1" w:styleId="afffc">
    <w:name w:val="注释标题 字符"/>
    <w:link w:val="afffb"/>
    <w:rsid w:val="00D01050"/>
  </w:style>
  <w:style w:type="paragraph" w:styleId="afffd">
    <w:name w:val="Salutation"/>
    <w:basedOn w:val="a"/>
    <w:next w:val="a"/>
    <w:link w:val="afffe"/>
    <w:rsid w:val="00EE112F"/>
    <w:pPr>
      <w:spacing w:before="120"/>
    </w:pPr>
    <w:rPr>
      <w:rFonts w:ascii="Times New Roman" w:hAnsi="Times New Roman"/>
    </w:rPr>
  </w:style>
  <w:style w:type="character" w:customStyle="1" w:styleId="afffe">
    <w:name w:val="称呼 字符"/>
    <w:link w:val="afffd"/>
    <w:rsid w:val="00D01050"/>
  </w:style>
  <w:style w:type="paragraph" w:styleId="affff">
    <w:name w:val="Signature"/>
    <w:basedOn w:val="a"/>
    <w:link w:val="affff0"/>
    <w:rsid w:val="00EE112F"/>
    <w:pPr>
      <w:spacing w:before="120"/>
      <w:ind w:left="4320"/>
    </w:pPr>
    <w:rPr>
      <w:rFonts w:ascii="Times New Roman" w:hAnsi="Times New Roman"/>
    </w:rPr>
  </w:style>
  <w:style w:type="character" w:customStyle="1" w:styleId="affff0">
    <w:name w:val="签名 字符"/>
    <w:link w:val="affff"/>
    <w:rsid w:val="00D01050"/>
  </w:style>
  <w:style w:type="paragraph" w:customStyle="1" w:styleId="tablecell0">
    <w:name w:val="tablecell"/>
    <w:basedOn w:val="a"/>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af"/>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6"/>
    <w:rsid w:val="00EE112F"/>
    <w:pPr>
      <w:numPr>
        <w:ilvl w:val="0"/>
        <w:numId w:val="0"/>
      </w:numPr>
      <w:spacing w:before="300" w:after="100"/>
      <w:outlineLvl w:val="9"/>
    </w:pPr>
    <w:rPr>
      <w:bCs/>
      <w:smallCaps/>
      <w:szCs w:val="20"/>
    </w:rPr>
  </w:style>
  <w:style w:type="paragraph" w:customStyle="1" w:styleId="TableCell1">
    <w:name w:val="Table Cell1"/>
    <w:basedOn w:val="a"/>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a"/>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a"/>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afb"/>
    <w:rsid w:val="00EE112F"/>
  </w:style>
  <w:style w:type="paragraph" w:customStyle="1" w:styleId="FigureHead1">
    <w:name w:val="Figure Head1"/>
    <w:basedOn w:val="label"/>
    <w:rsid w:val="00EE112F"/>
    <w:pPr>
      <w:keepNext w:val="0"/>
      <w:jc w:val="center"/>
    </w:pPr>
    <w:rPr>
      <w:b/>
      <w:i/>
      <w:smallCaps w:val="0"/>
    </w:rPr>
  </w:style>
  <w:style w:type="paragraph" w:customStyle="1" w:styleId="Subject1">
    <w:name w:val="Subject1"/>
    <w:basedOn w:val="a3"/>
    <w:next w:val="a"/>
    <w:rsid w:val="00EE112F"/>
    <w:pPr>
      <w:keepNext/>
      <w:spacing w:before="240" w:after="120"/>
    </w:pPr>
    <w:rPr>
      <w:rFonts w:ascii="Times New Roman" w:hAnsi="Times New Roman"/>
      <w:b/>
      <w:caps/>
      <w:sz w:val="28"/>
    </w:rPr>
  </w:style>
  <w:style w:type="paragraph" w:customStyle="1" w:styleId="Cntrhead1">
    <w:name w:val="Cntrhead1"/>
    <w:basedOn w:val="afb"/>
    <w:next w:val="a"/>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4"/>
    <w:rsid w:val="00EE112F"/>
    <w:pPr>
      <w:numPr>
        <w:ilvl w:val="0"/>
        <w:numId w:val="0"/>
      </w:numPr>
      <w:tabs>
        <w:tab w:val="left" w:pos="-720"/>
        <w:tab w:val="left" w:pos="1100"/>
      </w:tabs>
      <w:suppressAutoHyphens/>
      <w:spacing w:before="0" w:after="0"/>
    </w:pPr>
    <w:rPr>
      <w:rFonts w:cs="Times New Roman"/>
      <w:b w:val="0"/>
      <w:bCs/>
      <w:iCs w:val="0"/>
      <w:kern w:val="0"/>
      <w:sz w:val="20"/>
      <w:szCs w:val="20"/>
      <w:u w:val="single"/>
      <w:lang w:val="fr-FR"/>
    </w:rPr>
  </w:style>
  <w:style w:type="paragraph" w:customStyle="1" w:styleId="TableCell2">
    <w:name w:val="Table Cell2"/>
    <w:basedOn w:val="a"/>
    <w:rsid w:val="00EE112F"/>
    <w:pPr>
      <w:keepLines/>
      <w:tabs>
        <w:tab w:val="left" w:pos="540"/>
      </w:tabs>
      <w:spacing w:before="20" w:after="20"/>
      <w:jc w:val="center"/>
    </w:pPr>
    <w:rPr>
      <w:rFonts w:ascii="Times New Roman" w:hAnsi="Times New Roman"/>
    </w:rPr>
  </w:style>
  <w:style w:type="paragraph" w:customStyle="1" w:styleId="UnordList2">
    <w:name w:val="Unord List2"/>
    <w:basedOn w:val="a"/>
    <w:rsid w:val="00EE112F"/>
    <w:pPr>
      <w:spacing w:before="120"/>
      <w:ind w:left="720" w:hanging="360"/>
    </w:pPr>
    <w:rPr>
      <w:rFonts w:ascii="Times New Roman" w:hAnsi="Times New Roman"/>
    </w:rPr>
  </w:style>
  <w:style w:type="paragraph" w:customStyle="1" w:styleId="label2">
    <w:name w:val="label2"/>
    <w:basedOn w:val="6"/>
    <w:rsid w:val="00EE112F"/>
    <w:pPr>
      <w:numPr>
        <w:ilvl w:val="0"/>
        <w:numId w:val="0"/>
      </w:numPr>
      <w:spacing w:before="300" w:after="100"/>
      <w:outlineLvl w:val="9"/>
    </w:pPr>
    <w:rPr>
      <w:bCs/>
      <w:smallCaps/>
      <w:szCs w:val="20"/>
    </w:rPr>
  </w:style>
  <w:style w:type="paragraph" w:customStyle="1" w:styleId="list2">
    <w:name w:val="list2"/>
    <w:basedOn w:val="a"/>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afb"/>
    <w:rsid w:val="00EE112F"/>
  </w:style>
  <w:style w:type="paragraph" w:customStyle="1" w:styleId="FigureHead2">
    <w:name w:val="Figure Head2"/>
    <w:basedOn w:val="label"/>
    <w:rsid w:val="00EE112F"/>
    <w:pPr>
      <w:keepNext w:val="0"/>
      <w:jc w:val="center"/>
    </w:pPr>
    <w:rPr>
      <w:b/>
      <w:i/>
      <w:smallCaps w:val="0"/>
    </w:rPr>
  </w:style>
  <w:style w:type="paragraph" w:customStyle="1" w:styleId="Subject2">
    <w:name w:val="Subject2"/>
    <w:basedOn w:val="a3"/>
    <w:next w:val="a"/>
    <w:rsid w:val="00EE112F"/>
    <w:pPr>
      <w:keepNext/>
      <w:spacing w:before="240" w:after="120"/>
    </w:pPr>
    <w:rPr>
      <w:rFonts w:ascii="Times New Roman" w:hAnsi="Times New Roman"/>
      <w:b/>
      <w:caps/>
      <w:sz w:val="28"/>
    </w:rPr>
  </w:style>
  <w:style w:type="paragraph" w:customStyle="1" w:styleId="Cntrhead2">
    <w:name w:val="Cntrhead2"/>
    <w:basedOn w:val="afb"/>
    <w:next w:val="a"/>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5"/>
    <w:rsid w:val="00EE112F"/>
    <w:pPr>
      <w:keepNext w:val="0"/>
      <w:overflowPunct/>
      <w:autoSpaceDE/>
      <w:autoSpaceDN/>
      <w:adjustRightInd/>
      <w:spacing w:before="0" w:after="0"/>
      <w:textAlignment w:val="auto"/>
    </w:pPr>
    <w:rPr>
      <w:bCs w:val="0"/>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a"/>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7"/>
    <w:next w:val="a"/>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a"/>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a"/>
    <w:autoRedefine/>
    <w:rsid w:val="00CD390A"/>
    <w:pPr>
      <w:overflowPunct/>
      <w:autoSpaceDE/>
      <w:autoSpaceDN/>
      <w:adjustRightInd/>
      <w:ind w:right="142"/>
      <w:textAlignment w:val="auto"/>
    </w:pPr>
    <w:rPr>
      <w:lang w:val="sv-SE" w:eastAsia="sv-SE"/>
    </w:rPr>
  </w:style>
  <w:style w:type="table" w:styleId="46">
    <w:name w:val="Table List 4"/>
    <w:basedOn w:val="a1"/>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affff1">
    <w:name w:val="Revision"/>
    <w:uiPriority w:val="99"/>
    <w:rsid w:val="001B2B80"/>
    <w:rPr>
      <w:sz w:val="22"/>
    </w:rPr>
  </w:style>
  <w:style w:type="paragraph" w:styleId="affff2">
    <w:name w:val="List Paragraph"/>
    <w:basedOn w:val="a"/>
    <w:link w:val="affff3"/>
    <w:uiPriority w:val="34"/>
    <w:qFormat/>
    <w:rsid w:val="001B2B80"/>
    <w:pPr>
      <w:overflowPunct/>
      <w:autoSpaceDE/>
      <w:autoSpaceDN/>
      <w:adjustRightInd/>
      <w:ind w:left="720"/>
      <w:contextualSpacing/>
      <w:textAlignment w:val="auto"/>
    </w:pPr>
    <w:rPr>
      <w:rFonts w:ascii="Times New Roman" w:hAnsi="Times New Roman"/>
    </w:rPr>
  </w:style>
  <w:style w:type="table" w:styleId="47">
    <w:name w:val="Table Classic 4"/>
    <w:basedOn w:val="a1"/>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38">
    <w:name w:val="Table Columns 3"/>
    <w:basedOn w:val="a1"/>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affff4">
    <w:name w:val="Placeholder Text"/>
    <w:basedOn w:val="a0"/>
    <w:uiPriority w:val="99"/>
    <w:rsid w:val="00AB2894"/>
    <w:rPr>
      <w:color w:val="808080"/>
    </w:rPr>
  </w:style>
  <w:style w:type="paragraph" w:styleId="affff5">
    <w:name w:val="Bibliography"/>
    <w:basedOn w:val="a"/>
    <w:next w:val="a"/>
    <w:uiPriority w:val="37"/>
    <w:rsid w:val="00960D4F"/>
  </w:style>
  <w:style w:type="character" w:styleId="affff6">
    <w:name w:val="Subtle Emphasis"/>
    <w:basedOn w:val="a0"/>
    <w:uiPriority w:val="19"/>
    <w:qFormat/>
    <w:rsid w:val="00E74475"/>
    <w:rPr>
      <w:i/>
      <w:iCs/>
      <w:color w:val="808080" w:themeColor="text1" w:themeTint="7F"/>
    </w:rPr>
  </w:style>
  <w:style w:type="paragraph" w:customStyle="1" w:styleId="CoverpageTitle">
    <w:name w:val="Coverpage Title"/>
    <w:basedOn w:val="a"/>
    <w:rsid w:val="00D808DC"/>
    <w:pPr>
      <w:spacing w:before="360" w:after="360"/>
      <w:jc w:val="center"/>
    </w:pPr>
    <w:rPr>
      <w:b/>
      <w:sz w:val="32"/>
      <w:szCs w:val="32"/>
      <w:lang w:val="en-GB"/>
    </w:rPr>
  </w:style>
  <w:style w:type="paragraph" w:customStyle="1" w:styleId="RERequirement">
    <w:name w:val="RE_Requirement"/>
    <w:basedOn w:val="8"/>
    <w:next w:val="a"/>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a"/>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a"/>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Title1">
    <w:name w:val="Title1"/>
    <w:basedOn w:val="a"/>
    <w:rsid w:val="008752D6"/>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UnresolvedMention1">
    <w:name w:val="Unresolved Mention1"/>
    <w:basedOn w:val="a0"/>
    <w:uiPriority w:val="99"/>
    <w:semiHidden/>
    <w:unhideWhenUsed/>
    <w:rsid w:val="003F64F8"/>
    <w:rPr>
      <w:color w:val="605E5C"/>
      <w:shd w:val="clear" w:color="auto" w:fill="E1DFDD"/>
    </w:rPr>
  </w:style>
  <w:style w:type="character" w:customStyle="1" w:styleId="50">
    <w:name w:val="标题 5 字符"/>
    <w:aliases w:val="Heading 5 Char1 Char 字符,Heading 5 Char Char Char 字符,Heading 5 Char Char1 字符"/>
    <w:basedOn w:val="40"/>
    <w:link w:val="5"/>
    <w:rsid w:val="00CB76A7"/>
    <w:rPr>
      <w:rFonts w:ascii="Arial" w:hAnsi="Arial" w:cs="Arial"/>
      <w:b/>
      <w:bCs/>
      <w:iCs w:val="0"/>
      <w:kern w:val="32"/>
      <w:sz w:val="24"/>
      <w:szCs w:val="26"/>
    </w:rPr>
  </w:style>
  <w:style w:type="paragraph" w:customStyle="1" w:styleId="REUserHint">
    <w:name w:val="RE_UserHint"/>
    <w:basedOn w:val="a"/>
    <w:next w:val="a"/>
    <w:qFormat/>
    <w:rsid w:val="00E9446A"/>
    <w:pPr>
      <w:shd w:val="clear" w:color="auto" w:fill="D6E3BC" w:themeFill="accent3" w:themeFillTint="66"/>
    </w:pPr>
  </w:style>
  <w:style w:type="paragraph" w:customStyle="1" w:styleId="REUseCase">
    <w:name w:val="RE_UseCase"/>
    <w:basedOn w:val="8"/>
    <w:next w:val="a"/>
    <w:qFormat/>
    <w:rsid w:val="008F68B9"/>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character" w:customStyle="1" w:styleId="affff3">
    <w:name w:val="列表段落 字符"/>
    <w:basedOn w:val="a0"/>
    <w:link w:val="affff2"/>
    <w:uiPriority w:val="34"/>
    <w:rsid w:val="00FD10D4"/>
  </w:style>
  <w:style w:type="paragraph" w:customStyle="1" w:styleId="Requirement">
    <w:name w:val="Requirement"/>
    <w:basedOn w:val="9"/>
    <w:next w:val="a"/>
    <w:qFormat/>
    <w:rsid w:val="00FD10D4"/>
    <w:pPr>
      <w:numPr>
        <w:ilvl w:val="0"/>
        <w:numId w:val="0"/>
      </w:numPr>
      <w:pBdr>
        <w:top w:val="double" w:sz="6" w:space="1" w:color="auto"/>
        <w:bottom w:val="double" w:sz="6" w:space="1" w:color="auto"/>
      </w:pBdr>
      <w:spacing w:after="120"/>
    </w:pPr>
    <w:rPr>
      <w:b/>
      <w:sz w:val="14"/>
    </w:rPr>
  </w:style>
  <w:style w:type="character" w:customStyle="1" w:styleId="transsent">
    <w:name w:val="transsent"/>
    <w:basedOn w:val="a0"/>
    <w:rsid w:val="00AD6316"/>
  </w:style>
  <w:style w:type="paragraph" w:styleId="affff7">
    <w:name w:val="endnote text"/>
    <w:basedOn w:val="a"/>
    <w:link w:val="affff8"/>
    <w:semiHidden/>
    <w:unhideWhenUsed/>
    <w:rsid w:val="00480797"/>
  </w:style>
  <w:style w:type="character" w:customStyle="1" w:styleId="affff8">
    <w:name w:val="尾注文本 字符"/>
    <w:basedOn w:val="a0"/>
    <w:link w:val="affff7"/>
    <w:semiHidden/>
    <w:rsid w:val="00480797"/>
    <w:rPr>
      <w:rFonts w:ascii="Arial" w:hAnsi="Arial"/>
    </w:rPr>
  </w:style>
  <w:style w:type="character" w:styleId="affff9">
    <w:name w:val="endnote reference"/>
    <w:basedOn w:val="a0"/>
    <w:semiHidden/>
    <w:unhideWhenUsed/>
    <w:rsid w:val="004807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49903811">
      <w:bodyDiv w:val="1"/>
      <w:marLeft w:val="0"/>
      <w:marRight w:val="0"/>
      <w:marTop w:val="0"/>
      <w:marBottom w:val="0"/>
      <w:divBdr>
        <w:top w:val="none" w:sz="0" w:space="0" w:color="auto"/>
        <w:left w:val="none" w:sz="0" w:space="0" w:color="auto"/>
        <w:bottom w:val="none" w:sz="0" w:space="0" w:color="auto"/>
        <w:right w:val="none" w:sz="0" w:space="0" w:color="auto"/>
      </w:divBdr>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18120085">
      <w:bodyDiv w:val="1"/>
      <w:marLeft w:val="0"/>
      <w:marRight w:val="0"/>
      <w:marTop w:val="0"/>
      <w:marBottom w:val="0"/>
      <w:divBdr>
        <w:top w:val="none" w:sz="0" w:space="0" w:color="auto"/>
        <w:left w:val="none" w:sz="0" w:space="0" w:color="auto"/>
        <w:bottom w:val="none" w:sz="0" w:space="0" w:color="auto"/>
        <w:right w:val="none" w:sz="0" w:space="0" w:color="auto"/>
      </w:divBdr>
      <w:divsChild>
        <w:div w:id="1555197807">
          <w:marLeft w:val="0"/>
          <w:marRight w:val="0"/>
          <w:marTop w:val="0"/>
          <w:marBottom w:val="0"/>
          <w:divBdr>
            <w:top w:val="none" w:sz="0" w:space="0" w:color="auto"/>
            <w:left w:val="none" w:sz="0" w:space="0" w:color="auto"/>
            <w:bottom w:val="none" w:sz="0" w:space="0" w:color="auto"/>
            <w:right w:val="none" w:sz="0" w:space="0" w:color="auto"/>
          </w:divBdr>
        </w:div>
      </w:divsChild>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872578330">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29318010">
      <w:bodyDiv w:val="1"/>
      <w:marLeft w:val="0"/>
      <w:marRight w:val="0"/>
      <w:marTop w:val="0"/>
      <w:marBottom w:val="0"/>
      <w:divBdr>
        <w:top w:val="none" w:sz="0" w:space="0" w:color="auto"/>
        <w:left w:val="none" w:sz="0" w:space="0" w:color="auto"/>
        <w:bottom w:val="none" w:sz="0" w:space="0" w:color="auto"/>
        <w:right w:val="none" w:sz="0" w:space="0" w:color="auto"/>
      </w:divBdr>
      <w:divsChild>
        <w:div w:id="790855591">
          <w:marLeft w:val="274"/>
          <w:marRight w:val="0"/>
          <w:marTop w:val="0"/>
          <w:marBottom w:val="120"/>
          <w:divBdr>
            <w:top w:val="none" w:sz="0" w:space="0" w:color="auto"/>
            <w:left w:val="none" w:sz="0" w:space="0" w:color="auto"/>
            <w:bottom w:val="none" w:sz="0" w:space="0" w:color="auto"/>
            <w:right w:val="none" w:sz="0" w:space="0" w:color="auto"/>
          </w:divBdr>
        </w:div>
        <w:div w:id="1127813593">
          <w:marLeft w:val="274"/>
          <w:marRight w:val="0"/>
          <w:marTop w:val="0"/>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078820431">
      <w:bodyDiv w:val="1"/>
      <w:marLeft w:val="0"/>
      <w:marRight w:val="0"/>
      <w:marTop w:val="0"/>
      <w:marBottom w:val="0"/>
      <w:divBdr>
        <w:top w:val="none" w:sz="0" w:space="0" w:color="auto"/>
        <w:left w:val="none" w:sz="0" w:space="0" w:color="auto"/>
        <w:bottom w:val="none" w:sz="0" w:space="0" w:color="auto"/>
        <w:right w:val="none" w:sz="0" w:space="0" w:color="auto"/>
      </w:divBdr>
    </w:div>
    <w:div w:id="1082406828">
      <w:bodyDiv w:val="1"/>
      <w:marLeft w:val="0"/>
      <w:marRight w:val="0"/>
      <w:marTop w:val="0"/>
      <w:marBottom w:val="0"/>
      <w:divBdr>
        <w:top w:val="none" w:sz="0" w:space="0" w:color="auto"/>
        <w:left w:val="none" w:sz="0" w:space="0" w:color="auto"/>
        <w:bottom w:val="none" w:sz="0" w:space="0" w:color="auto"/>
        <w:right w:val="none" w:sz="0" w:space="0" w:color="auto"/>
      </w:divBdr>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162741629">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34510738">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59486584">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60681918">
      <w:bodyDiv w:val="1"/>
      <w:marLeft w:val="0"/>
      <w:marRight w:val="0"/>
      <w:marTop w:val="0"/>
      <w:marBottom w:val="0"/>
      <w:divBdr>
        <w:top w:val="none" w:sz="0" w:space="0" w:color="auto"/>
        <w:left w:val="none" w:sz="0" w:space="0" w:color="auto"/>
        <w:bottom w:val="none" w:sz="0" w:space="0" w:color="auto"/>
        <w:right w:val="none" w:sz="0" w:space="0" w:color="auto"/>
      </w:divBdr>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00997209">
      <w:bodyDiv w:val="1"/>
      <w:marLeft w:val="0"/>
      <w:marRight w:val="0"/>
      <w:marTop w:val="0"/>
      <w:marBottom w:val="0"/>
      <w:divBdr>
        <w:top w:val="none" w:sz="0" w:space="0" w:color="auto"/>
        <w:left w:val="none" w:sz="0" w:space="0" w:color="auto"/>
        <w:bottom w:val="none" w:sz="0" w:space="0" w:color="auto"/>
        <w:right w:val="none" w:sz="0" w:space="0" w:color="auto"/>
      </w:divBdr>
    </w:div>
    <w:div w:id="1503164147">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26212251">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08412653">
      <w:bodyDiv w:val="1"/>
      <w:marLeft w:val="0"/>
      <w:marRight w:val="0"/>
      <w:marTop w:val="0"/>
      <w:marBottom w:val="0"/>
      <w:divBdr>
        <w:top w:val="none" w:sz="0" w:space="0" w:color="auto"/>
        <w:left w:val="none" w:sz="0" w:space="0" w:color="auto"/>
        <w:bottom w:val="none" w:sz="0" w:space="0" w:color="auto"/>
        <w:right w:val="none" w:sz="0" w:space="0" w:color="auto"/>
      </w:divBdr>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45182916">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1976059949">
      <w:bodyDiv w:val="1"/>
      <w:marLeft w:val="0"/>
      <w:marRight w:val="0"/>
      <w:marTop w:val="0"/>
      <w:marBottom w:val="0"/>
      <w:divBdr>
        <w:top w:val="none" w:sz="0" w:space="0" w:color="auto"/>
        <w:left w:val="none" w:sz="0" w:space="0" w:color="auto"/>
        <w:bottom w:val="none" w:sz="0" w:space="0" w:color="auto"/>
        <w:right w:val="none" w:sz="0" w:space="0" w:color="auto"/>
      </w:divBdr>
      <w:divsChild>
        <w:div w:id="658266415">
          <w:marLeft w:val="446"/>
          <w:marRight w:val="0"/>
          <w:marTop w:val="0"/>
          <w:marBottom w:val="0"/>
          <w:divBdr>
            <w:top w:val="none" w:sz="0" w:space="0" w:color="auto"/>
            <w:left w:val="none" w:sz="0" w:space="0" w:color="auto"/>
            <w:bottom w:val="none" w:sz="0" w:space="0" w:color="auto"/>
            <w:right w:val="none" w:sz="0" w:space="0" w:color="auto"/>
          </w:divBdr>
        </w:div>
      </w:divsChild>
    </w:div>
    <w:div w:id="1993219377">
      <w:bodyDiv w:val="1"/>
      <w:marLeft w:val="0"/>
      <w:marRight w:val="0"/>
      <w:marTop w:val="0"/>
      <w:marBottom w:val="0"/>
      <w:divBdr>
        <w:top w:val="none" w:sz="0" w:space="0" w:color="auto"/>
        <w:left w:val="none" w:sz="0" w:space="0" w:color="auto"/>
        <w:bottom w:val="none" w:sz="0" w:space="0" w:color="auto"/>
        <w:right w:val="none" w:sz="0" w:space="0" w:color="auto"/>
      </w:divBdr>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08316660">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01170089">
      <w:bodyDiv w:val="1"/>
      <w:marLeft w:val="0"/>
      <w:marRight w:val="0"/>
      <w:marTop w:val="0"/>
      <w:marBottom w:val="0"/>
      <w:divBdr>
        <w:top w:val="none" w:sz="0" w:space="0" w:color="auto"/>
        <w:left w:val="none" w:sz="0" w:space="0" w:color="auto"/>
        <w:bottom w:val="none" w:sz="0" w:space="0" w:color="auto"/>
        <w:right w:val="none" w:sz="0" w:space="0" w:color="auto"/>
      </w:divBdr>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0997587">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d3.spt.ford.com/sites/GlobalFunctionalSafety/Pages/default.aspx" TargetMode="External"/><Relationship Id="rId21" Type="http://schemas.openxmlformats.org/officeDocument/2006/relationships/hyperlink" Target="http://wiki.ford.com/pages/viewpage.action?pageId=104991616&amp;src=contextnavpagetreemode" TargetMode="External"/><Relationship Id="rId42" Type="http://schemas.openxmlformats.org/officeDocument/2006/relationships/package" Target="embeddings/Microsoft_Visio_Drawing1.vsdx"/><Relationship Id="rId47" Type="http://schemas.openxmlformats.org/officeDocument/2006/relationships/hyperlink" Target="http://wiki.ford.com/display/RequirementsEngineering/Functional+Decomposition" TargetMode="External"/><Relationship Id="rId63" Type="http://schemas.openxmlformats.org/officeDocument/2006/relationships/hyperlink" Target="http://wiki.ford.com/pages/viewpage.action?pageId=174654231" TargetMode="External"/><Relationship Id="rId68" Type="http://schemas.openxmlformats.org/officeDocument/2006/relationships/hyperlink" Target="http://wiki.ford.com/display/RequirementsEngineering/Alignment+with+Cybersecurity" TargetMode="External"/><Relationship Id="rId2" Type="http://schemas.openxmlformats.org/officeDocument/2006/relationships/customXml" Target="../customXml/item2.xml"/><Relationship Id="rId16" Type="http://schemas.openxmlformats.org/officeDocument/2006/relationships/hyperlink" Target="http://wiki.ford.com/display/RequirementsEngineering/How+to+use+the+Specification+Templates" TargetMode="External"/><Relationship Id="rId29" Type="http://schemas.openxmlformats.org/officeDocument/2006/relationships/oleObject" Target="embeddings/Microsoft_Visio_2003-2010_Drawing.vsd"/><Relationship Id="rId11" Type="http://schemas.openxmlformats.org/officeDocument/2006/relationships/header" Target="header1.xml"/><Relationship Id="rId24" Type="http://schemas.openxmlformats.org/officeDocument/2006/relationships/hyperlink" Target="http://wiki.ford.com/display/RequirementsEngineering/Glossary?src=contextnavpagetreemode" TargetMode="External"/><Relationship Id="rId32" Type="http://schemas.openxmlformats.org/officeDocument/2006/relationships/image" Target="media/image3.emf"/><Relationship Id="rId37" Type="http://schemas.openxmlformats.org/officeDocument/2006/relationships/image" Target="media/image6.emf"/><Relationship Id="rId40" Type="http://schemas.openxmlformats.org/officeDocument/2006/relationships/image" Target="media/image8.png"/><Relationship Id="rId45" Type="http://schemas.openxmlformats.org/officeDocument/2006/relationships/hyperlink" Target="http://wiki.ford.com/display/RequirementsEngineering/Decision+Table" TargetMode="External"/><Relationship Id="rId53" Type="http://schemas.openxmlformats.org/officeDocument/2006/relationships/image" Target="cid:image006.png@01D64F9D.4F7D7490" TargetMode="External"/><Relationship Id="rId58" Type="http://schemas.openxmlformats.org/officeDocument/2006/relationships/hyperlink" Target="http://wiki.ford.com/display/RequirementsEngineering/How+to+write+better+requirements?src=contextnavpagetreemode" TargetMode="External"/><Relationship Id="rId66" Type="http://schemas.openxmlformats.org/officeDocument/2006/relationships/hyperlink" Target="http://wiki.ford.com/display/RequirementsEngineering/Adding+a+Requirement"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pd3.spt.ford.com/sites/GlobalFunctionalSafety/Pages/default.aspx" TargetMode="External"/><Relationship Id="rId19" Type="http://schemas.openxmlformats.org/officeDocument/2006/relationships/hyperlink" Target="http://wiki.ford.com/display/RequirementsEngineering/Requirements+Engineering+for+SW+Enabled+Features" TargetMode="External"/><Relationship Id="rId14" Type="http://schemas.openxmlformats.org/officeDocument/2006/relationships/hyperlink" Target="http://wiki.ford.com/display/RequirementsEngineering/Requirements+Engineering+for+SW+Enabled+Features" TargetMode="Externa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hyperlink" Target="http://wiki.ford.com/pages/viewpage.action?pageId=107676234&amp;src=contextnavpagetreemode" TargetMode="External"/><Relationship Id="rId30" Type="http://schemas.openxmlformats.org/officeDocument/2006/relationships/hyperlink" Target="http://wiki.ford.com/display/RequirementsEngineering/State+Charts?src=contextnavpagetreemode" TargetMode="External"/><Relationship Id="rId35" Type="http://schemas.openxmlformats.org/officeDocument/2006/relationships/image" Target="media/image4.png"/><Relationship Id="rId43" Type="http://schemas.openxmlformats.org/officeDocument/2006/relationships/hyperlink" Target="http://wiki.ford.com/display/RequirementsEngineering/How+to+use+the+Specification+Templates" TargetMode="External"/><Relationship Id="rId48"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56" Type="http://schemas.openxmlformats.org/officeDocument/2006/relationships/hyperlink" Target="https://pd3.spt.ford.com/sites/GlobalFunctionalSafety/Pages/default.aspx" TargetMode="External"/><Relationship Id="rId64" Type="http://schemas.openxmlformats.org/officeDocument/2006/relationships/hyperlink" Target="https://pd3.spt.ford.com/sites/GlobalFunctionalSafety/Pages/default.aspx" TargetMode="External"/><Relationship Id="rId69" Type="http://schemas.openxmlformats.org/officeDocument/2006/relationships/hyperlink" Target="http://wiki.ford.com/display/RequirementsEngineering/Alignment+with+Cybersecurity" TargetMode="External"/><Relationship Id="rId8" Type="http://schemas.openxmlformats.org/officeDocument/2006/relationships/webSettings" Target="webSettings.xml"/><Relationship Id="rId51" Type="http://schemas.openxmlformats.org/officeDocument/2006/relationships/package" Target="embeddings/Microsoft_Visio_Drawing2.vsdx"/><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wiki.ford.com/display/RequirementsEngineering/Specification+templates" TargetMode="External"/><Relationship Id="rId17" Type="http://schemas.openxmlformats.org/officeDocument/2006/relationships/hyperlink" Target="http://wiki.ford.com/display/RequirementsEngineering/Stakeholder+Analysis" TargetMode="External"/><Relationship Id="rId25" Type="http://schemas.openxmlformats.org/officeDocument/2006/relationships/hyperlink" Target="http://wiki.ford.com/display/RequirementsEngineering/Requirements+Attributes" TargetMode="External"/><Relationship Id="rId33" Type="http://schemas.openxmlformats.org/officeDocument/2006/relationships/oleObject" Target="embeddings/Microsoft_Visio_2003-2010_Drawing1.vsd"/><Relationship Id="rId38" Type="http://schemas.openxmlformats.org/officeDocument/2006/relationships/image" Target="media/image7.emf"/><Relationship Id="rId46" Type="http://schemas.openxmlformats.org/officeDocument/2006/relationships/image" Target="media/image10.emf"/><Relationship Id="rId59" Type="http://schemas.openxmlformats.org/officeDocument/2006/relationships/hyperlink" Target="https://pd3.spt.ford.com/sites/GlobalFunctionalSafety/Pages/default.aspx" TargetMode="External"/><Relationship Id="rId67" Type="http://schemas.openxmlformats.org/officeDocument/2006/relationships/hyperlink" Target="https://pd3.spt.ford.com/sites/GlobalFunctionalSafety/Pages/default.aspx" TargetMode="External"/><Relationship Id="rId20" Type="http://schemas.openxmlformats.org/officeDocument/2006/relationships/hyperlink" Target="http://wiki.ford.com/display/RequirementsEngineering/How+to+use+the+Specification+Templates?src=contextnavpagetreemode" TargetMode="External"/><Relationship Id="rId41" Type="http://schemas.openxmlformats.org/officeDocument/2006/relationships/image" Target="media/image9.emf"/><Relationship Id="rId54" Type="http://schemas.openxmlformats.org/officeDocument/2006/relationships/image" Target="media/image13.emf"/><Relationship Id="rId62" Type="http://schemas.openxmlformats.org/officeDocument/2006/relationships/hyperlink" Target="https://pd3.spt.ford.com/sites/GlobalFunctionalSafety/Pages/default.aspx" TargetMode="External"/><Relationship Id="rId70" Type="http://schemas.openxmlformats.org/officeDocument/2006/relationships/hyperlink" Target="http://wiki.ford.com/display/RequirementsEngineering/Adding+a+Requirement"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d3.spt.ford.com/sites/GlobalFunctionalSafety/Pages/default.aspx" TargetMode="External"/><Relationship Id="rId23" Type="http://schemas.openxmlformats.org/officeDocument/2006/relationships/hyperlink" Target="http://www.ieee.org/documents/ieeecitationref.pdf" TargetMode="External"/><Relationship Id="rId28" Type="http://schemas.openxmlformats.org/officeDocument/2006/relationships/image" Target="media/image2.emf"/><Relationship Id="rId36" Type="http://schemas.openxmlformats.org/officeDocument/2006/relationships/image" Target="media/image5.png"/><Relationship Id="rId49" Type="http://schemas.openxmlformats.org/officeDocument/2006/relationships/hyperlink" Target="http://wiki.ford.com/display/RequirementsEngineering/Functional+Decomposition" TargetMode="External"/><Relationship Id="rId57" Type="http://schemas.openxmlformats.org/officeDocument/2006/relationships/hyperlink" Target="http://wiki.ford.com/display/RequirementsEngineering/How+to+use+the+Specification+Templates" TargetMode="External"/><Relationship Id="rId10" Type="http://schemas.openxmlformats.org/officeDocument/2006/relationships/endnotes" Target="endnotes.xml"/><Relationship Id="rId31"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44" Type="http://schemas.openxmlformats.org/officeDocument/2006/relationships/hyperlink" Target="http://wiki.ford.com/display/RequirementsEngineering/Driving+Scenarios?src=contextnavpagetreemode" TargetMode="External"/><Relationship Id="rId52" Type="http://schemas.openxmlformats.org/officeDocument/2006/relationships/image" Target="media/image12.png"/><Relationship Id="rId60" Type="http://schemas.openxmlformats.org/officeDocument/2006/relationships/hyperlink" Target="http://wiki.ford.com/display/RequirementsEngineering/Default+Contacts+for+Stakeholder+Roles" TargetMode="External"/><Relationship Id="rId65" Type="http://schemas.openxmlformats.org/officeDocument/2006/relationships/hyperlink" Target="http://wiki.ford.com/display/RequirementsEngineering/Requirements+Attributes"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iki.ford.com/display/RequirementsEngineering/How+to+use+the+Specification+Templates?src=contextnavpagetreemode" TargetMode="External"/><Relationship Id="rId18" Type="http://schemas.openxmlformats.org/officeDocument/2006/relationships/hyperlink" Target="http://wiki.ford.com/display/RequirementsEngineering/Specification+templates" TargetMode="External"/><Relationship Id="rId39" Type="http://schemas.openxmlformats.org/officeDocument/2006/relationships/package" Target="embeddings/Microsoft_Visio_Drawing.vsdx"/><Relationship Id="rId34" Type="http://schemas.openxmlformats.org/officeDocument/2006/relationships/hyperlink" Target="http://wiki.ford.com/display/RequirementsEngineering/How+to+use+the+Specification+Templates" TargetMode="External"/><Relationship Id="rId50" Type="http://schemas.openxmlformats.org/officeDocument/2006/relationships/image" Target="media/image11.emf"/><Relationship Id="rId55" Type="http://schemas.openxmlformats.org/officeDocument/2006/relationships/package" Target="embeddings/Microsoft_Visio_Drawing3.vsdx"/><Relationship Id="rId7" Type="http://schemas.openxmlformats.org/officeDocument/2006/relationships/settings" Target="settings.xml"/><Relationship Id="rId71" Type="http://schemas.openxmlformats.org/officeDocument/2006/relationships/hyperlink" Target="http://www.fgti.ford.com/client/NewFGTI/CopyrightNotic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enario_Mode\Rejuvenation\FeatureDocument_Rela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F558F-FB8B-4A14-A2BB-67AF6C519F88}">
  <ds:schemaRefs>
    <ds:schemaRef ds:uri="http://schemas.openxmlformats.org/officeDocument/2006/bibliography"/>
  </ds:schemaRefs>
</ds:datastoreItem>
</file>

<file path=customXml/itemProps4.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C:\Scenario_Mode\Rejuvenation\FeatureDocument_Relax.dotx</Template>
  <TotalTime>351</TotalTime>
  <Pages>75</Pages>
  <Words>15568</Words>
  <Characters>88741</Characters>
  <Application>Microsoft Office Word</Application>
  <DocSecurity>0</DocSecurity>
  <Lines>739</Lines>
  <Paragraphs>208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FD_MyFeature</vt:lpstr>
      <vt:lpstr>Engineering Specification</vt:lpstr>
    </vt:vector>
  </TitlesOfParts>
  <Company>Ford Motor Company</Company>
  <LinksUpToDate>false</LinksUpToDate>
  <CharactersWithSpaces>104101</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FD_MyFeature</dc:title>
  <dc:creator>Zhang, Xiaojing (X.)</dc:creator>
  <cp:lastModifiedBy>Zhou, Calvin (.)</cp:lastModifiedBy>
  <cp:revision>69</cp:revision>
  <cp:lastPrinted>2006-07-11T12:32:00Z</cp:lastPrinted>
  <dcterms:created xsi:type="dcterms:W3CDTF">2020-08-26T03:07:00Z</dcterms:created>
  <dcterms:modified xsi:type="dcterms:W3CDTF">2022-05-25T02:51:00Z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1</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1a</vt:lpwstr>
  </property>
  <property fmtid="{D5CDD505-2E9C-101B-9397-08002B2CF9AE}" pid="10" name="LatestLogSignalID">
    <vt:i4>0</vt:i4>
  </property>
  <property fmtid="{D5CDD505-2E9C-101B-9397-08002B2CF9AE}" pid="11" name="LatestLogParameterID">
    <vt:i4>0</vt:i4>
  </property>
  <property fmtid="{D5CDD505-2E9C-101B-9397-08002B2CF9AE}" pid="12" name="LatestTechSignalID">
    <vt:i4>0</vt:i4>
  </property>
  <property fmtid="{D5CDD505-2E9C-101B-9397-08002B2CF9AE}" pid="13" name="LatestTechParameterID">
    <vt:i4>0</vt:i4>
  </property>
  <property fmtid="{D5CDD505-2E9C-101B-9397-08002B2CF9AE}" pid="14" name="LatestDataTypeID">
    <vt:i4>0</vt:i4>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0</vt:lpwstr>
  </property>
  <property fmtid="{D5CDD505-2E9C-101B-9397-08002B2CF9AE}" pid="19" name="DocRevision">
    <vt:lpwstr>1</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y fmtid="{D5CDD505-2E9C-101B-9397-08002B2CF9AE}" pid="30" name="CopyrightDate">
    <vt:lpwstr>2019</vt:lpwstr>
  </property>
  <property fmtid="{D5CDD505-2E9C-101B-9397-08002B2CF9AE}" pid="31" name="LatestSigMappingID">
    <vt:i4>0</vt:i4>
  </property>
  <property fmtid="{D5CDD505-2E9C-101B-9397-08002B2CF9AE}" pid="32" name="LatestAisInterfaceID">
    <vt:i4>0</vt:i4>
  </property>
</Properties>
</file>