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319A" w14:textId="77777777" w:rsidR="00D3484C" w:rsidRDefault="00D3484C" w:rsidP="00D3484C">
      <w:pPr>
        <w:pStyle w:val="Title"/>
      </w:pPr>
      <w:bookmarkStart w:id="0" w:name="_Toc63669762"/>
    </w:p>
    <w:p w14:paraId="295B89E1" w14:textId="77777777" w:rsidR="00D3484C" w:rsidRDefault="00D3484C" w:rsidP="00D3484C">
      <w:pPr>
        <w:pStyle w:val="Title"/>
      </w:pPr>
    </w:p>
    <w:p w14:paraId="25EE0797" w14:textId="77777777" w:rsidR="00D3484C" w:rsidRDefault="00D3484C" w:rsidP="00D3484C">
      <w:pPr>
        <w:pStyle w:val="Title"/>
      </w:pPr>
    </w:p>
    <w:p w14:paraId="210609B8" w14:textId="77777777" w:rsidR="00D3484C" w:rsidRPr="00DA21B2" w:rsidRDefault="00D3484C" w:rsidP="00D3484C">
      <w:pPr>
        <w:pStyle w:val="Title"/>
        <w:jc w:val="center"/>
        <w:rPr>
          <w:b/>
          <w:bCs/>
        </w:rPr>
      </w:pPr>
      <w:r w:rsidRPr="00DA21B2">
        <w:rPr>
          <w:b/>
          <w:bCs/>
        </w:rPr>
        <w:t>S</w:t>
      </w:r>
      <w:r w:rsidRPr="00DA21B2">
        <w:rPr>
          <w:rFonts w:hint="eastAsia"/>
          <w:b/>
          <w:bCs/>
        </w:rPr>
        <w:t>oft</w:t>
      </w:r>
      <w:r w:rsidRPr="00DA21B2">
        <w:rPr>
          <w:b/>
          <w:bCs/>
        </w:rPr>
        <w:t>ware Management</w:t>
      </w:r>
    </w:p>
    <w:p w14:paraId="0943E68E" w14:textId="77777777" w:rsidR="00DA21B2" w:rsidRPr="00DA21B2" w:rsidRDefault="00D3484C" w:rsidP="00D3484C">
      <w:pPr>
        <w:pStyle w:val="Title"/>
        <w:jc w:val="center"/>
        <w:rPr>
          <w:b/>
          <w:bCs/>
        </w:rPr>
      </w:pPr>
      <w:r w:rsidRPr="00DA21B2">
        <w:rPr>
          <w:b/>
          <w:bCs/>
        </w:rPr>
        <w:t>CDC (Phase 5)</w:t>
      </w:r>
    </w:p>
    <w:p w14:paraId="04A9E6C3" w14:textId="77777777" w:rsidR="00DA21B2" w:rsidRDefault="00DA21B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7D34C0" w14:textId="77777777" w:rsidR="00DA21B2" w:rsidRDefault="00DA21B2" w:rsidP="00D3484C">
      <w:pPr>
        <w:pStyle w:val="Title"/>
        <w:jc w:val="center"/>
        <w:rPr>
          <w:b/>
          <w:bCs/>
        </w:rPr>
      </w:pPr>
      <w:r w:rsidRPr="00DA21B2">
        <w:rPr>
          <w:b/>
          <w:bCs/>
        </w:rPr>
        <w:lastRenderedPageBreak/>
        <w:t>Revision History</w:t>
      </w:r>
    </w:p>
    <w:p w14:paraId="53989810" w14:textId="77777777" w:rsidR="00DA21B2" w:rsidRDefault="00DA21B2" w:rsidP="00D3484C">
      <w:pPr>
        <w:pStyle w:val="Title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A21B2" w14:paraId="2F503257" w14:textId="77777777" w:rsidTr="0070185F">
        <w:tc>
          <w:tcPr>
            <w:tcW w:w="2157" w:type="dxa"/>
            <w:shd w:val="clear" w:color="auto" w:fill="auto"/>
            <w:vAlign w:val="bottom"/>
          </w:tcPr>
          <w:p w14:paraId="6DA8AC59" w14:textId="77777777" w:rsidR="00DA21B2" w:rsidRPr="0070185F" w:rsidRDefault="00DA21B2" w:rsidP="00DA21B2">
            <w:pPr>
              <w:jc w:val="center"/>
              <w:rPr>
                <w:b/>
                <w:bCs/>
              </w:rPr>
            </w:pPr>
            <w:r w:rsidRPr="0070185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157" w:type="dxa"/>
            <w:shd w:val="clear" w:color="auto" w:fill="auto"/>
            <w:vAlign w:val="bottom"/>
          </w:tcPr>
          <w:p w14:paraId="7AE8C784" w14:textId="77777777" w:rsidR="00DA21B2" w:rsidRPr="0070185F" w:rsidRDefault="00DA21B2" w:rsidP="00DA21B2">
            <w:pPr>
              <w:jc w:val="center"/>
              <w:rPr>
                <w:b/>
                <w:bCs/>
              </w:rPr>
            </w:pPr>
            <w:r w:rsidRPr="0070185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158" w:type="dxa"/>
            <w:shd w:val="clear" w:color="auto" w:fill="auto"/>
            <w:vAlign w:val="bottom"/>
          </w:tcPr>
          <w:p w14:paraId="4F3B1674" w14:textId="77777777" w:rsidR="00DA21B2" w:rsidRPr="0070185F" w:rsidRDefault="00DA21B2" w:rsidP="00DA21B2">
            <w:pPr>
              <w:jc w:val="center"/>
              <w:rPr>
                <w:b/>
                <w:bCs/>
              </w:rPr>
            </w:pPr>
            <w:r w:rsidRPr="0070185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2158" w:type="dxa"/>
            <w:shd w:val="clear" w:color="auto" w:fill="auto"/>
            <w:vAlign w:val="bottom"/>
          </w:tcPr>
          <w:p w14:paraId="28D93197" w14:textId="205C18E7" w:rsidR="00DA21B2" w:rsidRPr="0070185F" w:rsidRDefault="00DA21B2" w:rsidP="00DA21B2">
            <w:pPr>
              <w:jc w:val="center"/>
              <w:rPr>
                <w:b/>
                <w:bCs/>
              </w:rPr>
            </w:pPr>
            <w:r w:rsidRPr="0070185F">
              <w:rPr>
                <w:b/>
                <w:bCs/>
              </w:rPr>
              <w:t>Author</w:t>
            </w:r>
          </w:p>
        </w:tc>
      </w:tr>
      <w:tr w:rsidR="00DA21B2" w14:paraId="727B7053" w14:textId="77777777" w:rsidTr="00FD797C">
        <w:tc>
          <w:tcPr>
            <w:tcW w:w="2157" w:type="dxa"/>
            <w:vAlign w:val="bottom"/>
          </w:tcPr>
          <w:p w14:paraId="32A80E32" w14:textId="24A6C3C2" w:rsidR="00DA21B2" w:rsidRDefault="00DA21B2" w:rsidP="00DA21B2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5/2/2021</w:t>
            </w:r>
          </w:p>
        </w:tc>
        <w:tc>
          <w:tcPr>
            <w:tcW w:w="2157" w:type="dxa"/>
            <w:vAlign w:val="bottom"/>
          </w:tcPr>
          <w:p w14:paraId="74355ECA" w14:textId="20EE01F4" w:rsidR="00DA21B2" w:rsidRDefault="00DA21B2" w:rsidP="00DA21B2">
            <w:pPr>
              <w:jc w:val="center"/>
            </w:pPr>
            <w:r>
              <w:t>V1.0</w:t>
            </w:r>
          </w:p>
        </w:tc>
        <w:tc>
          <w:tcPr>
            <w:tcW w:w="2158" w:type="dxa"/>
            <w:vAlign w:val="bottom"/>
          </w:tcPr>
          <w:p w14:paraId="3E82684A" w14:textId="2CB0B60E" w:rsidR="00DA21B2" w:rsidRDefault="00DA21B2" w:rsidP="00DA21B2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Initial Version</w:t>
            </w:r>
          </w:p>
        </w:tc>
        <w:tc>
          <w:tcPr>
            <w:tcW w:w="2158" w:type="dxa"/>
            <w:vAlign w:val="bottom"/>
          </w:tcPr>
          <w:p w14:paraId="2BE7B0EE" w14:textId="12450E7E" w:rsidR="00DA21B2" w:rsidRDefault="00DA21B2" w:rsidP="00DA21B2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XHUANG93</w:t>
            </w:r>
          </w:p>
        </w:tc>
      </w:tr>
      <w:tr w:rsidR="00DA21B2" w14:paraId="2285A274" w14:textId="77777777" w:rsidTr="00FD797C">
        <w:tc>
          <w:tcPr>
            <w:tcW w:w="2157" w:type="dxa"/>
            <w:vAlign w:val="bottom"/>
          </w:tcPr>
          <w:p w14:paraId="04912681" w14:textId="16EA0123" w:rsidR="00DA21B2" w:rsidRDefault="00AC7B8D" w:rsidP="00AC7B8D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5/11/2021</w:t>
            </w:r>
          </w:p>
        </w:tc>
        <w:tc>
          <w:tcPr>
            <w:tcW w:w="2157" w:type="dxa"/>
            <w:vAlign w:val="bottom"/>
          </w:tcPr>
          <w:p w14:paraId="4F7ECA33" w14:textId="31508112" w:rsidR="00DA21B2" w:rsidRDefault="00AC7B8D" w:rsidP="00AC7B8D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2158" w:type="dxa"/>
            <w:vAlign w:val="bottom"/>
          </w:tcPr>
          <w:p w14:paraId="4E1FEE3A" w14:textId="14CBEAFD" w:rsidR="00DA21B2" w:rsidRDefault="00AC7B8D" w:rsidP="00AC7B8D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 MCU Software Version and package name format</w:t>
            </w:r>
          </w:p>
        </w:tc>
        <w:tc>
          <w:tcPr>
            <w:tcW w:w="2158" w:type="dxa"/>
            <w:vAlign w:val="bottom"/>
          </w:tcPr>
          <w:p w14:paraId="3A030FE5" w14:textId="6E02B663" w:rsidR="00DA21B2" w:rsidRDefault="00AC7B8D" w:rsidP="00AC7B8D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XHUANG93</w:t>
            </w:r>
          </w:p>
        </w:tc>
      </w:tr>
      <w:tr w:rsidR="00DA21B2" w14:paraId="00A3BD6E" w14:textId="77777777" w:rsidTr="00FD797C">
        <w:tc>
          <w:tcPr>
            <w:tcW w:w="2157" w:type="dxa"/>
            <w:vAlign w:val="bottom"/>
          </w:tcPr>
          <w:p w14:paraId="282A81DA" w14:textId="77777777" w:rsidR="00DA21B2" w:rsidRDefault="00DA21B2" w:rsidP="00FD797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7" w:type="dxa"/>
            <w:vAlign w:val="bottom"/>
          </w:tcPr>
          <w:p w14:paraId="01C44D95" w14:textId="77777777" w:rsidR="00DA21B2" w:rsidRDefault="00DA21B2" w:rsidP="00FD797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vAlign w:val="bottom"/>
          </w:tcPr>
          <w:p w14:paraId="62E1083F" w14:textId="77777777" w:rsidR="00DA21B2" w:rsidRDefault="00DA21B2" w:rsidP="00FD797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vAlign w:val="bottom"/>
          </w:tcPr>
          <w:p w14:paraId="6E063ECA" w14:textId="77777777" w:rsidR="00DA21B2" w:rsidRDefault="00DA21B2" w:rsidP="00FD797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F3301A3" w14:textId="13136C7E" w:rsidR="00026C87" w:rsidRDefault="00026C87" w:rsidP="00D3484C">
      <w:pPr>
        <w:pStyle w:val="Title"/>
        <w:jc w:val="center"/>
        <w:rPr>
          <w:b/>
          <w:bCs/>
        </w:rPr>
      </w:pPr>
    </w:p>
    <w:p w14:paraId="6B35E04F" w14:textId="77777777" w:rsidR="00026C87" w:rsidRDefault="00026C87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5355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86DB3D" w14:textId="0E81C943" w:rsidR="00A02164" w:rsidRDefault="00AC7B8D" w:rsidP="00AC7B8D">
          <w:pPr>
            <w:pStyle w:val="TOCHeading"/>
            <w:jc w:val="center"/>
          </w:pPr>
          <w: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t xml:space="preserve">  </w:t>
          </w:r>
          <w:r w:rsidR="00A02164">
            <w:t>Contents</w:t>
          </w:r>
        </w:p>
        <w:p w14:paraId="18340C3B" w14:textId="65FEA871" w:rsidR="00AC7B8D" w:rsidRDefault="00A0216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42695" w:history="1">
            <w:r w:rsidR="00AC7B8D" w:rsidRPr="00C95482">
              <w:rPr>
                <w:rStyle w:val="Hyperlink"/>
                <w:noProof/>
              </w:rPr>
              <w:t>1.SW Version</w:t>
            </w:r>
            <w:r w:rsidR="00AC7B8D">
              <w:rPr>
                <w:noProof/>
                <w:webHidden/>
              </w:rPr>
              <w:tab/>
            </w:r>
            <w:r w:rsidR="00AC7B8D">
              <w:rPr>
                <w:noProof/>
                <w:webHidden/>
              </w:rPr>
              <w:fldChar w:fldCharType="begin"/>
            </w:r>
            <w:r w:rsidR="00AC7B8D">
              <w:rPr>
                <w:noProof/>
                <w:webHidden/>
              </w:rPr>
              <w:instrText xml:space="preserve"> PAGEREF _Toc71642695 \h </w:instrText>
            </w:r>
            <w:r w:rsidR="00AC7B8D">
              <w:rPr>
                <w:noProof/>
                <w:webHidden/>
              </w:rPr>
            </w:r>
            <w:r w:rsidR="00AC7B8D">
              <w:rPr>
                <w:noProof/>
                <w:webHidden/>
              </w:rPr>
              <w:fldChar w:fldCharType="separate"/>
            </w:r>
            <w:r w:rsidR="00AC7B8D">
              <w:rPr>
                <w:noProof/>
                <w:webHidden/>
              </w:rPr>
              <w:t>1</w:t>
            </w:r>
            <w:r w:rsidR="00AC7B8D">
              <w:rPr>
                <w:noProof/>
                <w:webHidden/>
              </w:rPr>
              <w:fldChar w:fldCharType="end"/>
            </w:r>
          </w:hyperlink>
        </w:p>
        <w:p w14:paraId="1FC5FDEA" w14:textId="53FDCA93" w:rsidR="00AC7B8D" w:rsidRDefault="00AC7B8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71642696" w:history="1">
            <w:r w:rsidRPr="00C95482">
              <w:rPr>
                <w:rStyle w:val="Hyperlink"/>
                <w:noProof/>
              </w:rPr>
              <w:t>1.1 SOC SW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C29E" w14:textId="38052E0C" w:rsidR="00AC7B8D" w:rsidRDefault="00AC7B8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71642697" w:history="1">
            <w:r w:rsidRPr="00C95482">
              <w:rPr>
                <w:rStyle w:val="Hyperlink"/>
                <w:noProof/>
              </w:rPr>
              <w:t>1.2MCU SW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DB3F" w14:textId="322B4E15" w:rsidR="00AC7B8D" w:rsidRDefault="00AC7B8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1642698" w:history="1">
            <w:r w:rsidRPr="00C95482">
              <w:rPr>
                <w:rStyle w:val="Hyperlink"/>
                <w:noProof/>
              </w:rPr>
              <w:t xml:space="preserve">2. </w:t>
            </w:r>
            <w:r w:rsidRPr="00C95482">
              <w:rPr>
                <w:rStyle w:val="Hyperlink"/>
                <w:rFonts w:hint="eastAsia"/>
                <w:noProof/>
              </w:rPr>
              <w:t>软件包命名格式：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F466" w14:textId="56B30237" w:rsidR="00AC7B8D" w:rsidRDefault="00AC7B8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71642699" w:history="1">
            <w:r w:rsidRPr="00C95482">
              <w:rPr>
                <w:rStyle w:val="Hyperlink"/>
                <w:noProof/>
              </w:rPr>
              <w:t>2.1 SOC SW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D847" w14:textId="0F3B5AF2" w:rsidR="00AC7B8D" w:rsidRDefault="00AC7B8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71642700" w:history="1">
            <w:r w:rsidRPr="00C95482">
              <w:rPr>
                <w:rStyle w:val="Hyperlink"/>
                <w:noProof/>
              </w:rPr>
              <w:t>2.2 MCU SW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99E4" w14:textId="0B28F2DD" w:rsidR="00A02164" w:rsidRDefault="00A02164">
          <w:r>
            <w:rPr>
              <w:b/>
              <w:bCs/>
              <w:noProof/>
            </w:rPr>
            <w:fldChar w:fldCharType="end"/>
          </w:r>
        </w:p>
      </w:sdtContent>
    </w:sdt>
    <w:p w14:paraId="55936841" w14:textId="77777777" w:rsidR="0070185F" w:rsidRDefault="0070185F" w:rsidP="00D3484C">
      <w:pPr>
        <w:pStyle w:val="Title"/>
        <w:jc w:val="center"/>
        <w:rPr>
          <w:b/>
          <w:bCs/>
        </w:rPr>
        <w:sectPr w:rsidR="0070185F" w:rsidSect="00026C87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DF18B50" w14:textId="7E1D61A4" w:rsidR="009B5E74" w:rsidRDefault="00BD7A15" w:rsidP="00BD7A15">
      <w:pPr>
        <w:pStyle w:val="Heading1"/>
      </w:pPr>
      <w:bookmarkStart w:id="2" w:name="_Toc71642695"/>
      <w:bookmarkEnd w:id="0"/>
      <w:r>
        <w:lastRenderedPageBreak/>
        <w:t>1.SW Version</w:t>
      </w:r>
      <w:bookmarkEnd w:id="2"/>
    </w:p>
    <w:p w14:paraId="2D2268B7" w14:textId="1DB9A477" w:rsidR="00BD7A15" w:rsidRPr="00BD7A15" w:rsidRDefault="00BD7A15" w:rsidP="00BD7A15">
      <w:pPr>
        <w:pStyle w:val="Heading2"/>
      </w:pPr>
      <w:bookmarkStart w:id="3" w:name="_Toc71642696"/>
      <w:r>
        <w:t>1.1 SOC SW Version</w:t>
      </w:r>
      <w:bookmarkEnd w:id="3"/>
    </w:p>
    <w:p w14:paraId="167A6DBB" w14:textId="77777777" w:rsidR="009B5E74" w:rsidRDefault="009B5E74" w:rsidP="009B5E74">
      <w:r>
        <w:rPr>
          <w:rFonts w:hint="eastAsia"/>
        </w:rPr>
        <w:t>The</w:t>
      </w:r>
      <w:r>
        <w:t xml:space="preserve"> software version should be easy to understand and include release date information</w:t>
      </w:r>
    </w:p>
    <w:p w14:paraId="71D06776" w14:textId="77777777" w:rsidR="009B5E74" w:rsidRDefault="009B5E74" w:rsidP="009B5E74">
      <w:r>
        <w:t>Ford Requirement:</w:t>
      </w:r>
    </w:p>
    <w:p w14:paraId="631E1379" w14:textId="77777777" w:rsidR="009B5E74" w:rsidRPr="00772B03" w:rsidRDefault="009B5E74" w:rsidP="009B5E74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7B9E8" wp14:editId="4163CB7A">
                <wp:simplePos x="0" y="0"/>
                <wp:positionH relativeFrom="column">
                  <wp:posOffset>1276350</wp:posOffset>
                </wp:positionH>
                <wp:positionV relativeFrom="paragraph">
                  <wp:posOffset>259080</wp:posOffset>
                </wp:positionV>
                <wp:extent cx="219075" cy="847725"/>
                <wp:effectExtent l="19050" t="0" r="28575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847725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D42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00.5pt;margin-top:20.4pt;width:17.2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" adj="-470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1EB20" wp14:editId="0F26025F">
                <wp:simplePos x="0" y="0"/>
                <wp:positionH relativeFrom="column">
                  <wp:posOffset>685800</wp:posOffset>
                </wp:positionH>
                <wp:positionV relativeFrom="paragraph">
                  <wp:posOffset>249555</wp:posOffset>
                </wp:positionV>
                <wp:extent cx="276225" cy="781050"/>
                <wp:effectExtent l="38100" t="0" r="2857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81050"/>
                        </a:xfrm>
                        <a:prstGeom prst="bentConnector3">
                          <a:avLst>
                            <a:gd name="adj1" fmla="val 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7C71D" id="Connector: Elbow 17" o:spid="_x0000_s1026" type="#_x0000_t34" style="position:absolute;margin-left:54pt;margin-top:19.65pt;width:21.75pt;height:6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" adj="372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59E86" wp14:editId="640F545E">
                <wp:simplePos x="0" y="0"/>
                <wp:positionH relativeFrom="column">
                  <wp:posOffset>2247900</wp:posOffset>
                </wp:positionH>
                <wp:positionV relativeFrom="paragraph">
                  <wp:posOffset>288290</wp:posOffset>
                </wp:positionV>
                <wp:extent cx="263347" cy="1009497"/>
                <wp:effectExtent l="19050" t="0" r="41910" b="9588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1009497"/>
                        </a:xfrm>
                        <a:prstGeom prst="bentConnector3">
                          <a:avLst>
                            <a:gd name="adj1" fmla="val -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59D12" id="Connector: Elbow 11" o:spid="_x0000_s1026" type="#_x0000_t34" style="position:absolute;margin-left:177pt;margin-top:22.7pt;width:20.7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" adj="-19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4843F" wp14:editId="02F24686">
                <wp:simplePos x="0" y="0"/>
                <wp:positionH relativeFrom="column">
                  <wp:posOffset>3183890</wp:posOffset>
                </wp:positionH>
                <wp:positionV relativeFrom="paragraph">
                  <wp:posOffset>226695</wp:posOffset>
                </wp:positionV>
                <wp:extent cx="380949" cy="1045871"/>
                <wp:effectExtent l="19050" t="0" r="76835" b="9715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9" cy="1045871"/>
                        </a:xfrm>
                        <a:prstGeom prst="bentConnector3">
                          <a:avLst>
                            <a:gd name="adj1" fmla="val -9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5704" id="Connector: Elbow 13" o:spid="_x0000_s1026" type="#_x0000_t34" style="position:absolute;margin-left:250.7pt;margin-top:17.85pt;width:30pt;height:8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" adj="-206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829CB" wp14:editId="39B8238B">
                <wp:simplePos x="0" y="0"/>
                <wp:positionH relativeFrom="column">
                  <wp:posOffset>81501</wp:posOffset>
                </wp:positionH>
                <wp:positionV relativeFrom="paragraph">
                  <wp:posOffset>199031</wp:posOffset>
                </wp:positionV>
                <wp:extent cx="326003" cy="302150"/>
                <wp:effectExtent l="38100" t="0" r="17145" b="984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302150"/>
                        </a:xfrm>
                        <a:prstGeom prst="bentConnector3">
                          <a:avLst>
                            <a:gd name="adj1" fmla="val 1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C3E9" id="Connector: Elbow 3" o:spid="_x0000_s1026" type="#_x0000_t34" style="position:absolute;margin-left:6.4pt;margin-top:15.65pt;width:25.65pt;height:23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" adj="255" strokecolor="#4472c4 [3204]" strokeweight=".5pt">
                <v:stroke endarrow="block"/>
              </v:shape>
            </w:pict>
          </mc:Fallback>
        </mc:AlternateContent>
      </w:r>
      <w:r w:rsidRPr="00772B03">
        <w:rPr>
          <w:color w:val="FF0000"/>
        </w:rPr>
        <w:t>DateBulidNum_</w:t>
      </w:r>
      <w:r>
        <w:rPr>
          <w:color w:val="FF0000"/>
        </w:rPr>
        <w:t>F/L+</w:t>
      </w:r>
      <w:r w:rsidRPr="00772B03">
        <w:rPr>
          <w:color w:val="FF0000"/>
        </w:rPr>
        <w:t>Variant_SWReleaseVersion</w:t>
      </w:r>
      <w:r>
        <w:rPr>
          <w:color w:val="FF0000"/>
        </w:rPr>
        <w:t>_ENG/PRO</w:t>
      </w:r>
    </w:p>
    <w:p w14:paraId="13DE01AB" w14:textId="77777777" w:rsidR="009B5E74" w:rsidRDefault="009B5E74" w:rsidP="009B5E74">
      <w:r w:rsidRPr="00772B0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387152" wp14:editId="58605139">
                <wp:simplePos x="0" y="0"/>
                <wp:positionH relativeFrom="margin">
                  <wp:posOffset>-456565</wp:posOffset>
                </wp:positionH>
                <wp:positionV relativeFrom="paragraph">
                  <wp:posOffset>111125</wp:posOffset>
                </wp:positionV>
                <wp:extent cx="612140" cy="34163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4E96" w14:textId="77777777" w:rsidR="009B5E74" w:rsidRDefault="009B5E74" w:rsidP="009B5E74"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71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95pt;margin-top:8.75pt;width:48.2pt;height:2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" filled="f" stroked="f">
                <v:textbox>
                  <w:txbxContent>
                    <w:p w14:paraId="68934E96" w14:textId="77777777" w:rsidR="009B5E74" w:rsidRDefault="009B5E74" w:rsidP="009B5E74"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2C880" w14:textId="77777777" w:rsidR="009B5E74" w:rsidRDefault="009B5E74" w:rsidP="009B5E74">
      <w:r w:rsidRPr="00772B0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18C9E8" wp14:editId="0C0686BA">
                <wp:simplePos x="0" y="0"/>
                <wp:positionH relativeFrom="margin">
                  <wp:posOffset>1496695</wp:posOffset>
                </wp:positionH>
                <wp:positionV relativeFrom="paragraph">
                  <wp:posOffset>201930</wp:posOffset>
                </wp:positionV>
                <wp:extent cx="739471" cy="993913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993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C5B0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A: SW-A</w:t>
                            </w:r>
                          </w:p>
                          <w:p w14:paraId="672AC993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B: SW-B</w:t>
                            </w:r>
                          </w:p>
                          <w:p w14:paraId="6F840808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C: SW-C</w:t>
                            </w:r>
                          </w:p>
                          <w:p w14:paraId="37350FDF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D: SW-D</w:t>
                            </w:r>
                          </w:p>
                          <w:p w14:paraId="09AEA652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E: SW-E</w:t>
                            </w:r>
                          </w:p>
                          <w:p w14:paraId="0C2F5622" w14:textId="77777777" w:rsidR="009B5E74" w:rsidRPr="00E57DCF" w:rsidRDefault="009B5E74" w:rsidP="009B5E7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C9E8" id="_x0000_s1027" type="#_x0000_t202" style="position:absolute;margin-left:117.85pt;margin-top:15.9pt;width:58.25pt;height:7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" filled="f" stroked="f">
                <v:textbox>
                  <w:txbxContent>
                    <w:p w14:paraId="4496C5B0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A: SW-A</w:t>
                      </w:r>
                    </w:p>
                    <w:p w14:paraId="672AC993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B: SW-B</w:t>
                      </w:r>
                    </w:p>
                    <w:p w14:paraId="6F840808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C: SW-C</w:t>
                      </w:r>
                    </w:p>
                    <w:p w14:paraId="37350FDF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D: SW-D</w:t>
                      </w:r>
                    </w:p>
                    <w:p w14:paraId="09AEA652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E: SW-E</w:t>
                      </w:r>
                    </w:p>
                    <w:p w14:paraId="0C2F5622" w14:textId="77777777" w:rsidR="009B5E74" w:rsidRPr="00E57DCF" w:rsidRDefault="009B5E74" w:rsidP="009B5E7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2B0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6B3EF3" wp14:editId="3A5AD5A6">
                <wp:simplePos x="0" y="0"/>
                <wp:positionH relativeFrom="margin">
                  <wp:posOffset>2519680</wp:posOffset>
                </wp:positionH>
                <wp:positionV relativeFrom="paragraph">
                  <wp:posOffset>207010</wp:posOffset>
                </wp:positionV>
                <wp:extent cx="1105231" cy="1478943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231" cy="1478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D369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DCV beta</w:t>
                            </w:r>
                          </w:p>
                          <w:p w14:paraId="1D2C4155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DCV 0</w:t>
                            </w:r>
                          </w:p>
                          <w:p w14:paraId="45D319B8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4E8E7864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R00</w:t>
                            </w:r>
                          </w:p>
                          <w:p w14:paraId="4AAD7848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R04</w:t>
                            </w:r>
                          </w:p>
                          <w:p w14:paraId="7BEC47D5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328CA2E0" w14:textId="77777777" w:rsidR="009B5E74" w:rsidRDefault="009B5E74" w:rsidP="009B5E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3EF3" id="_x0000_s1028" type="#_x0000_t202" style="position:absolute;margin-left:198.4pt;margin-top:16.3pt;width:87.05pt;height:11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" filled="f" stroked="f">
                <v:textbox>
                  <w:txbxContent>
                    <w:p w14:paraId="4325D369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DCV beta</w:t>
                      </w:r>
                    </w:p>
                    <w:p w14:paraId="1D2C4155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DCV 0</w:t>
                      </w:r>
                    </w:p>
                    <w:p w14:paraId="45D319B8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…</w:t>
                      </w:r>
                    </w:p>
                    <w:p w14:paraId="4E8E7864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R00</w:t>
                      </w:r>
                    </w:p>
                    <w:p w14:paraId="4AAD7848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R04</w:t>
                      </w:r>
                    </w:p>
                    <w:p w14:paraId="7BEC47D5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…</w:t>
                      </w:r>
                    </w:p>
                    <w:p w14:paraId="328CA2E0" w14:textId="77777777" w:rsidR="009B5E74" w:rsidRDefault="009B5E74" w:rsidP="009B5E74"/>
                  </w:txbxContent>
                </v:textbox>
                <w10:wrap anchorx="margin"/>
              </v:shape>
            </w:pict>
          </mc:Fallback>
        </mc:AlternateContent>
      </w:r>
    </w:p>
    <w:p w14:paraId="6B02A5FF" w14:textId="77777777" w:rsidR="009B5E74" w:rsidRDefault="009B5E74" w:rsidP="009B5E74">
      <w:r w:rsidRPr="00772B0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C302B8" wp14:editId="594C1646">
                <wp:simplePos x="0" y="0"/>
                <wp:positionH relativeFrom="page">
                  <wp:align>right</wp:align>
                </wp:positionH>
                <wp:positionV relativeFrom="paragraph">
                  <wp:posOffset>250190</wp:posOffset>
                </wp:positionV>
                <wp:extent cx="3105150" cy="7334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01F9E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ENGxx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: Engineering</w:t>
                            </w:r>
                          </w:p>
                          <w:p w14:paraId="56F9CF2F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PROxx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: Production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Pre release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color w:val="5B9BD5" w:themeColor="accent5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B9BD5" w:themeColor="accent5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nly for CVPP test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B9BD5" w:themeColor="accent5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488E0F4C" w14:textId="77777777" w:rsidR="009B5E74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PRO:  Official Production release to CAF</w:t>
                            </w:r>
                          </w:p>
                          <w:p w14:paraId="0CEDAC8E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HOTxx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: Hot Fix for critical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02B8" id="_x0000_s1029" type="#_x0000_t202" style="position:absolute;margin-left:193.3pt;margin-top:19.7pt;width:244.5pt;height:57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" filled="f" stroked="f">
                <v:textbox>
                  <w:txbxContent>
                    <w:p w14:paraId="40F01F9E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ENGxx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: Engineering</w:t>
                      </w:r>
                    </w:p>
                    <w:p w14:paraId="56F9CF2F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PROxx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 xml:space="preserve">: Production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Pre release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 w:hint="eastAsia"/>
                          <w:color w:val="5B9BD5" w:themeColor="accent5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Times New Roman" w:hAnsi="Times New Roman" w:cs="Times New Roman" w:hint="eastAsia"/>
                          <w:color w:val="5B9BD5" w:themeColor="accent5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nly for CVPP test</w:t>
                      </w:r>
                      <w:r>
                        <w:rPr>
                          <w:rFonts w:ascii="Times New Roman" w:hAnsi="Times New Roman" w:cs="Times New Roman" w:hint="eastAsia"/>
                          <w:color w:val="5B9BD5" w:themeColor="accent5"/>
                          <w:sz w:val="20"/>
                          <w:szCs w:val="20"/>
                        </w:rPr>
                        <w:t>）</w:t>
                      </w:r>
                    </w:p>
                    <w:p w14:paraId="488E0F4C" w14:textId="77777777" w:rsidR="009B5E74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PRO:  Official Production release to CAF</w:t>
                      </w:r>
                    </w:p>
                    <w:p w14:paraId="0CEDAC8E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HOTxx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: Hot Fix for critical issue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72B0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FF5591" wp14:editId="1C828939">
                <wp:simplePos x="0" y="0"/>
                <wp:positionH relativeFrom="margin">
                  <wp:posOffset>43815</wp:posOffset>
                </wp:positionH>
                <wp:positionV relativeFrom="paragraph">
                  <wp:posOffset>15240</wp:posOffset>
                </wp:positionV>
                <wp:extent cx="739471" cy="993913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993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87BD9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F: Ford</w:t>
                            </w:r>
                          </w:p>
                          <w:p w14:paraId="6FF43B4D" w14:textId="77777777" w:rsidR="009B5E74" w:rsidRPr="00E57DCF" w:rsidRDefault="009B5E74" w:rsidP="009B5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r w:rsidRPr="00E57DCF"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20"/>
                                <w:szCs w:val="20"/>
                              </w:rPr>
                              <w:t>L: Lincoln</w:t>
                            </w:r>
                          </w:p>
                          <w:p w14:paraId="0793E267" w14:textId="77777777" w:rsidR="009B5E74" w:rsidRDefault="009B5E74" w:rsidP="009B5E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5591" id="_x0000_s1030" type="#_x0000_t202" style="position:absolute;margin-left:3.45pt;margin-top:1.2pt;width:58.25pt;height:7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" filled="f" stroked="f">
                <v:textbox>
                  <w:txbxContent>
                    <w:p w14:paraId="76387BD9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F: Ford</w:t>
                      </w:r>
                    </w:p>
                    <w:p w14:paraId="6FF43B4D" w14:textId="77777777" w:rsidR="009B5E74" w:rsidRPr="00E57DCF" w:rsidRDefault="009B5E74" w:rsidP="009B5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</w:pPr>
                      <w:r w:rsidRPr="00E57DCF">
                        <w:rPr>
                          <w:rFonts w:ascii="Times New Roman" w:hAnsi="Times New Roman" w:cs="Times New Roman"/>
                          <w:color w:val="5B9BD5" w:themeColor="accent5"/>
                          <w:sz w:val="20"/>
                          <w:szCs w:val="20"/>
                        </w:rPr>
                        <w:t>L: Lincoln</w:t>
                      </w:r>
                    </w:p>
                    <w:p w14:paraId="0793E267" w14:textId="77777777" w:rsidR="009B5E74" w:rsidRDefault="009B5E74" w:rsidP="009B5E74"/>
                  </w:txbxContent>
                </v:textbox>
                <w10:wrap anchorx="margin"/>
              </v:shape>
            </w:pict>
          </mc:Fallback>
        </mc:AlternateContent>
      </w:r>
    </w:p>
    <w:p w14:paraId="5FA71D1F" w14:textId="7A4BD2F4" w:rsidR="009B5E74" w:rsidRDefault="009B5E74" w:rsidP="009B5E74"/>
    <w:p w14:paraId="49E8E70E" w14:textId="06F4ED37" w:rsidR="00000BE4" w:rsidRDefault="00000BE4" w:rsidP="009B5E74"/>
    <w:p w14:paraId="7D3D0462" w14:textId="77777777" w:rsidR="00000BE4" w:rsidRDefault="00000BE4" w:rsidP="009B5E74"/>
    <w:p w14:paraId="29152746" w14:textId="77777777" w:rsidR="009B5E74" w:rsidRDefault="009B5E74" w:rsidP="009B5E74"/>
    <w:p w14:paraId="2B906952" w14:textId="53A4B7D8" w:rsidR="009B5E74" w:rsidRDefault="009B5E74" w:rsidP="00000BE4">
      <w:pPr>
        <w:pStyle w:val="ListParagraph"/>
        <w:numPr>
          <w:ilvl w:val="0"/>
          <w:numId w:val="1"/>
        </w:numPr>
      </w:pPr>
      <w:proofErr w:type="spellStart"/>
      <w:r>
        <w:t>DateBuildNum</w:t>
      </w:r>
      <w:proofErr w:type="spellEnd"/>
      <w:r>
        <w:t>: YYYYMMDD</w:t>
      </w:r>
      <w:r w:rsidR="00AD002C">
        <w:t xml:space="preserve"> </w:t>
      </w:r>
      <w:r>
        <w:rPr>
          <w:rFonts w:hint="eastAsia"/>
        </w:rPr>
        <w:t>(</w:t>
      </w:r>
      <w:r>
        <w:t>max 8 char)</w:t>
      </w:r>
    </w:p>
    <w:p w14:paraId="5E252DCD" w14:textId="712DC8CF" w:rsidR="009B5E74" w:rsidRDefault="009B5E74" w:rsidP="009B5E74">
      <w:pPr>
        <w:pStyle w:val="ListParagraph"/>
        <w:numPr>
          <w:ilvl w:val="0"/>
          <w:numId w:val="1"/>
        </w:numPr>
      </w:pPr>
      <w:r>
        <w:t>Variant</w:t>
      </w:r>
      <w:r w:rsidR="00AD002C">
        <w:t xml:space="preserve"> (1 char)</w:t>
      </w:r>
    </w:p>
    <w:p w14:paraId="2B762F35" w14:textId="0C2CF275" w:rsidR="00BF0098" w:rsidRDefault="00BF0098" w:rsidP="00BF0098">
      <w:pPr>
        <w:ind w:left="720"/>
      </w:pPr>
      <w:r>
        <w:rPr>
          <w:rFonts w:hint="eastAsia"/>
        </w:rPr>
        <w:t>P</w:t>
      </w:r>
      <w:r>
        <w:t>reconditions:</w:t>
      </w:r>
    </w:p>
    <w:p w14:paraId="6FFDCE5B" w14:textId="6F2103B7" w:rsidR="00BF0098" w:rsidRDefault="00BF0098" w:rsidP="00BF0098">
      <w:pPr>
        <w:pStyle w:val="ListParagraph"/>
      </w:pPr>
      <w:r>
        <w:t xml:space="preserve">1) </w:t>
      </w:r>
      <w:r>
        <w:rPr>
          <w:rFonts w:hint="eastAsia"/>
        </w:rPr>
        <w:t xml:space="preserve">Licenses </w:t>
      </w:r>
      <w:r>
        <w:t>is not considered as SW variant for</w:t>
      </w:r>
      <w:r w:rsidR="000B59D7">
        <w:t xml:space="preserve"> now</w:t>
      </w:r>
      <w:r>
        <w:rPr>
          <w:rFonts w:hint="eastAsia"/>
        </w:rPr>
        <w:t>（默认软件系统集成所有功能，通过配置打开或关闭对应功能）</w:t>
      </w:r>
    </w:p>
    <w:p w14:paraId="76E26B8C" w14:textId="615B062A" w:rsidR="00BF0098" w:rsidRDefault="00BF0098" w:rsidP="00BF0098">
      <w:pPr>
        <w:pStyle w:val="ListParagraph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默认同品牌同样的屏幕尺寸配置，</w:t>
      </w:r>
      <w:r>
        <w:rPr>
          <w:rFonts w:hint="eastAsia"/>
        </w:rPr>
        <w:t>HMI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没有太大的变化</w:t>
      </w:r>
    </w:p>
    <w:p w14:paraId="34BD688C" w14:textId="2024D551" w:rsidR="00BF0098" w:rsidRDefault="00BF0098" w:rsidP="00BF0098">
      <w:pPr>
        <w:pStyle w:val="ListParagraph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SOC,</w:t>
      </w:r>
      <w:r>
        <w:t xml:space="preserve"> </w:t>
      </w:r>
      <w:r>
        <w:rPr>
          <w:rFonts w:hint="eastAsia"/>
        </w:rPr>
        <w:t>RAM,</w:t>
      </w:r>
      <w:r>
        <w:t xml:space="preserve"> </w:t>
      </w:r>
      <w:r>
        <w:rPr>
          <w:rFonts w:hint="eastAsia"/>
        </w:rPr>
        <w:t>ROM</w:t>
      </w:r>
      <w:r>
        <w:rPr>
          <w:rFonts w:hint="eastAsia"/>
        </w:rPr>
        <w:t>的配置全系一致</w:t>
      </w:r>
      <w:r>
        <w:rPr>
          <w:rFonts w:hint="eastAsia"/>
        </w:rPr>
        <w:t xml:space="preserve"> </w:t>
      </w:r>
      <w:r>
        <w:t xml:space="preserve">          </w:t>
      </w:r>
    </w:p>
    <w:tbl>
      <w:tblPr>
        <w:tblW w:w="926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836"/>
        <w:gridCol w:w="858"/>
        <w:gridCol w:w="1010"/>
        <w:gridCol w:w="1265"/>
        <w:gridCol w:w="891"/>
        <w:gridCol w:w="630"/>
        <w:gridCol w:w="630"/>
        <w:gridCol w:w="709"/>
        <w:gridCol w:w="821"/>
        <w:gridCol w:w="1080"/>
      </w:tblGrid>
      <w:tr w:rsidR="00864171" w:rsidRPr="00864171" w14:paraId="5412BE9E" w14:textId="77777777" w:rsidTr="00864171">
        <w:trPr>
          <w:trHeight w:val="810"/>
          <w:jc w:val="center"/>
        </w:trPr>
        <w:tc>
          <w:tcPr>
            <w:tcW w:w="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4A5BEF5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101D4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SW Variant</w:t>
            </w:r>
          </w:p>
        </w:tc>
        <w:tc>
          <w:tcPr>
            <w:tcW w:w="3969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43FAA9E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Program</w:t>
            </w:r>
          </w:p>
        </w:tc>
        <w:tc>
          <w:tcPr>
            <w:tcW w:w="2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25440E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6101D4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  <w:t>Display ports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4ADD2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6101D4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  <w:t>Audio Amp</w:t>
            </w:r>
          </w:p>
        </w:tc>
      </w:tr>
      <w:tr w:rsidR="00864171" w:rsidRPr="00864171" w14:paraId="5D6BE860" w14:textId="77777777" w:rsidTr="00864171">
        <w:trPr>
          <w:trHeight w:val="495"/>
          <w:jc w:val="center"/>
        </w:trPr>
        <w:tc>
          <w:tcPr>
            <w:tcW w:w="535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6E278CA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6417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Pickpack</w:t>
            </w:r>
            <w:proofErr w:type="spellEnd"/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7E4B2FD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Program code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25782BC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Brand</w:t>
            </w:r>
          </w:p>
        </w:tc>
        <w:tc>
          <w:tcPr>
            <w:tcW w:w="101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0E34E3F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AD47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70AD47"/>
                <w:sz w:val="16"/>
                <w:szCs w:val="16"/>
              </w:rPr>
              <w:t>Vehicle</w:t>
            </w:r>
            <w:r w:rsidRPr="00864171">
              <w:rPr>
                <w:rFonts w:ascii="Arial" w:eastAsia="Times New Roman" w:hAnsi="Arial" w:cs="Arial"/>
                <w:b/>
                <w:bCs/>
                <w:color w:val="70AD47"/>
                <w:sz w:val="16"/>
                <w:szCs w:val="16"/>
              </w:rPr>
              <w:br/>
              <w:t>Line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1E1B213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AD47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70AD47"/>
                <w:sz w:val="16"/>
                <w:szCs w:val="16"/>
              </w:rPr>
              <w:t>Feature Code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1D57586" w14:textId="4F0B84E2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Driv</w:t>
            </w:r>
            <w:r w:rsidRPr="00864171">
              <w:rPr>
                <w:rFonts w:asciiTheme="minorEastAsia" w:hAnsiTheme="minorEastAsia" w:cs="Arial" w:hint="eastAsia"/>
                <w:b/>
                <w:bCs/>
                <w:color w:val="000000"/>
                <w:sz w:val="16"/>
                <w:szCs w:val="16"/>
              </w:rPr>
              <w:t>e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 display 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(941 no touch)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50A60E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Console 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(941 touch)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A348C3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HUD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(941)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CF3A4A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Passenger display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(983 touch)</w:t>
            </w:r>
          </w:p>
        </w:tc>
        <w:tc>
          <w:tcPr>
            <w:tcW w:w="8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9FF39A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Internal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Amp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F53D05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A2B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Amplifier</w:t>
            </w:r>
          </w:p>
        </w:tc>
      </w:tr>
      <w:tr w:rsidR="00864171" w:rsidRPr="00864171" w14:paraId="7AB9BA92" w14:textId="77777777" w:rsidTr="00864171">
        <w:trPr>
          <w:trHeight w:val="495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0FBE9E1E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EC4A650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92D147D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1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177FFE9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AD47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03A17B45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AD47"/>
                <w:sz w:val="16"/>
                <w:szCs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2AF93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68C5F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3D68E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AC859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4D21B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7D2323" w14:textId="77777777" w:rsidR="00864171" w:rsidRPr="00864171" w:rsidRDefault="00864171" w:rsidP="00864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64171" w:rsidRPr="00864171" w14:paraId="6F57C674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37707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E2882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CDX707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8D405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EA281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102A/103A/104A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10D61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IEVAY &amp; ICEF8/ICEHF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BF1309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EE2696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(2348*1080)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EF245A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66B1B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BDA7F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3E1251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AD2428-M</w:t>
            </w:r>
          </w:p>
        </w:tc>
      </w:tr>
      <w:tr w:rsidR="00864171" w:rsidRPr="00864171" w14:paraId="55F16134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6542B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BCE94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CDX707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4D31B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79F24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100A/101A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51819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IEVAY &amp; ICEHS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4E53CE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95D07A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(2348*1080)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0FABCC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28D97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2C56E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0F4C5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  <w:tr w:rsidR="00864171" w:rsidRPr="00864171" w14:paraId="5386D39D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2AE46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8A0FF4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CX788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2BBC4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3A038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Trend, 1.5 FHEV ST-LINE high, Titanium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A71EA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J3KAX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J3KAH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14FABC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87D091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D1B7FA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"TBC 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(960 x 430)"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B8BD3C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15.3" 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(2800*1080)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47561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1BEE5E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sz w:val="16"/>
                <w:szCs w:val="16"/>
              </w:rPr>
              <w:t>AD2428-M</w:t>
            </w:r>
          </w:p>
        </w:tc>
      </w:tr>
      <w:tr w:rsidR="00864171" w:rsidRPr="00864171" w14:paraId="397FF031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71222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FA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38E0A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CX788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0F4B7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E3A1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Ambiente</w:t>
            </w:r>
            <w:proofErr w:type="spellEnd"/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1.5 FHEV Sport, 1.5 FHEV ST-LINE low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9770DA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J3KAA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5D135A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6036AE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29253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"TBC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 xml:space="preserve"> (960 x 430)"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1858E3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15.3" 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(2800*1080)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BADA8BA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4ch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02EABC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  <w:tr w:rsidR="00864171" w:rsidRPr="00864171" w14:paraId="35788EBB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2E62E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95800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CDX747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E52DA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9D771F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100A/101A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FB8E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IEVAY &amp; HLVAA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7954B3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723F2F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(2348*1080)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AEEEA9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AB11F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DC88B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75D4F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AD2433-S</w:t>
            </w:r>
          </w:p>
        </w:tc>
      </w:tr>
      <w:tr w:rsidR="00864171" w:rsidRPr="00864171" w14:paraId="3F83C710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0864D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LB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115BD4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CDX747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FCB80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2D6AB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101A</w:t>
            </w:r>
            <w:r w:rsidRPr="00864171">
              <w:rPr>
                <w:rFonts w:ascii="宋体" w:eastAsia="宋体" w:hAnsi="宋体" w:cs="宋体"/>
                <w:color w:val="000000"/>
                <w:sz w:val="16"/>
                <w:szCs w:val="16"/>
              </w:rPr>
              <w:t>选装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/102A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63DDD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IEVAY&amp; HLVAC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41BE5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43015E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(2348*1080)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3C41F6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F54A8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39A31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31A49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AD2433-S</w:t>
            </w:r>
          </w:p>
        </w:tc>
      </w:tr>
      <w:tr w:rsidR="00864171" w:rsidRPr="00864171" w14:paraId="35C4CCD0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788FF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LC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38112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U611MCA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F7133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A9A74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102A-104A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826D3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IEVAT &amp; ICEFJ B5WBN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A583F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12.3"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(1920*720)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CC48D9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78EB8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Yes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(101A-102A</w:t>
            </w:r>
            <w:r w:rsidRPr="00864171">
              <w:rPr>
                <w:rFonts w:ascii="宋体" w:eastAsia="宋体" w:hAnsi="宋体" w:cs="Arial" w:hint="eastAsia"/>
                <w:b/>
                <w:bCs/>
                <w:color w:val="000000"/>
                <w:sz w:val="16"/>
                <w:szCs w:val="16"/>
              </w:rPr>
              <w:t>选配</w:t>
            </w: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F004F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(4032*756)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FC364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BA150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AD2433-S</w:t>
            </w:r>
          </w:p>
        </w:tc>
      </w:tr>
      <w:tr w:rsidR="00864171" w:rsidRPr="00864171" w14:paraId="18C81C56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F20E4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FB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1B3F1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U625MCA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4F57A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E176E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102A-103A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9B7DB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IEVAT &amp; J3KAH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31E03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12.3"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(1920*720)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47393E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FE747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Yes-103A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C6C7C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(4032*756)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EA1EB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AA1A8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AD2433-S</w:t>
            </w:r>
          </w:p>
        </w:tc>
      </w:tr>
      <w:tr w:rsidR="00864171" w:rsidRPr="00864171" w14:paraId="022E2ED2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F3D5A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LB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59294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U718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9229D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5CFAA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103A/104A</w:t>
            </w:r>
            <w:r w:rsidRPr="00864171">
              <w:rPr>
                <w:rFonts w:ascii="宋体" w:eastAsia="宋体" w:hAnsi="宋体" w:cs="宋体"/>
                <w:color w:val="000000"/>
                <w:sz w:val="16"/>
                <w:szCs w:val="16"/>
              </w:rPr>
              <w:t>选装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08736A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IEVAY+HKCAB</w:t>
            </w:r>
            <w:r w:rsidRPr="00864171">
              <w:rPr>
                <w:rFonts w:ascii="Calibri" w:eastAsia="Times New Roman" w:hAnsi="Calibri" w:cs="Calibri"/>
                <w:color w:val="2F75B5"/>
                <w:sz w:val="16"/>
                <w:szCs w:val="16"/>
              </w:rPr>
              <w:t>+IBVAA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E40A3C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0D8670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(2348*1080)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8F47D6A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7BFC2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84A02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0014E4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AD2433-S</w:t>
            </w:r>
          </w:p>
        </w:tc>
      </w:tr>
      <w:tr w:rsidR="00864171" w:rsidRPr="00864171" w14:paraId="328A819D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C6E66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LB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8225D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U718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F33FF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EAA94D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104A ULTRA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DA10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IEVAY+HKCAT</w:t>
            </w:r>
            <w:r w:rsidRPr="00864171">
              <w:rPr>
                <w:rFonts w:ascii="Calibri" w:eastAsia="Times New Roman" w:hAnsi="Calibri" w:cs="Calibri"/>
                <w:color w:val="2F75B5"/>
                <w:sz w:val="16"/>
                <w:szCs w:val="16"/>
              </w:rPr>
              <w:t>+IBVAD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7C7556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524606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(2348*1080)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F943A2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8783A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23.6"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 (3840*720)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D2217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5B9C5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AD2433-S</w:t>
            </w:r>
          </w:p>
        </w:tc>
      </w:tr>
      <w:tr w:rsidR="00864171" w:rsidRPr="00864171" w14:paraId="2F310817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9B381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LC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C44183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U611MCA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11E452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Lincoln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70CF94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100A-101A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D8424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IEVAT &amp; ICEGS &amp; B5WAT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73D7B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12.3"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(1920*720)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0266DB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D4C5CE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94C5B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(4032*756)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71BD6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7BA334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AD2433-M</w:t>
            </w:r>
          </w:p>
        </w:tc>
      </w:tr>
      <w:tr w:rsidR="00864171" w:rsidRPr="00864171" w14:paraId="310C92A2" w14:textId="77777777" w:rsidTr="00864171">
        <w:trPr>
          <w:trHeight w:val="7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101A20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FB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C6E0D8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U625MCA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AC802E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BE4A05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100A-101A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2A451C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IEVAT &amp; J3KAR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AA0BDB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12.3"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(1920*720)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C958B61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010D246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5F663A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27"</w:t>
            </w: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(4032*756)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E18BA7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5ch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5B738D9" w14:textId="77777777" w:rsidR="00864171" w:rsidRPr="00864171" w:rsidRDefault="00864171" w:rsidP="008641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41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</w:tbl>
    <w:p w14:paraId="0E03B41B" w14:textId="63CDF0ED" w:rsidR="00000BE4" w:rsidRDefault="00000BE4" w:rsidP="00000BE4"/>
    <w:p w14:paraId="6EA0A563" w14:textId="7EB98BAF" w:rsidR="00000BE4" w:rsidRDefault="00000BE4" w:rsidP="00000BE4">
      <w:r>
        <w:t>F</w:t>
      </w:r>
      <w:r>
        <w:rPr>
          <w:rFonts w:hint="eastAsia"/>
        </w:rPr>
        <w:t>or</w:t>
      </w:r>
      <w:r>
        <w:t xml:space="preserve"> details, refer to </w:t>
      </w:r>
      <w:r w:rsidR="004A1560">
        <w:t>“SW-Variant”</w:t>
      </w:r>
      <w:bookmarkStart w:id="4" w:name="_MON_1681408474"/>
      <w:bookmarkEnd w:id="4"/>
      <w:r w:rsidR="009C285E">
        <w:object w:dxaOrig="1543" w:dyaOrig="1116" w14:anchorId="12D3E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9" o:title=""/>
          </v:shape>
          <o:OLEObject Type="Embed" ProgID="Excel.Sheet.12" ShapeID="_x0000_i1025" DrawAspect="Icon" ObjectID="_1682255608" r:id="rId10"/>
        </w:object>
      </w:r>
    </w:p>
    <w:p w14:paraId="535B0875" w14:textId="047DAA42" w:rsidR="009B5E74" w:rsidRDefault="009B5E74" w:rsidP="009B5E74">
      <w:pPr>
        <w:pStyle w:val="ListParagraph"/>
        <w:numPr>
          <w:ilvl w:val="0"/>
          <w:numId w:val="1"/>
        </w:numPr>
      </w:pPr>
      <w:r>
        <w:t>SWReleaseVersion</w:t>
      </w:r>
      <w:r w:rsidR="00AD002C">
        <w:t xml:space="preserve"> </w:t>
      </w:r>
      <w:r>
        <w:t>(max 9 char): based on GPDS. Refer to “Phase5 SW Release Milestone” for details.</w:t>
      </w:r>
      <w:r w:rsidR="009607C1">
        <w:t xml:space="preserve"> The SWreleaseVersion is for Supplier to SW update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B5E74" w14:paraId="111A38AD" w14:textId="77777777" w:rsidTr="008F6269">
        <w:trPr>
          <w:jc w:val="center"/>
        </w:trPr>
        <w:tc>
          <w:tcPr>
            <w:tcW w:w="2157" w:type="dxa"/>
            <w:shd w:val="clear" w:color="auto" w:fill="BFBFBF" w:themeFill="background1" w:themeFillShade="BF"/>
          </w:tcPr>
          <w:p w14:paraId="66605B6D" w14:textId="77777777" w:rsidR="009B5E74" w:rsidRDefault="009B5E74" w:rsidP="008F6269">
            <w:pPr>
              <w:jc w:val="center"/>
            </w:pPr>
            <w:r>
              <w:t>R-Event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14:paraId="19A04628" w14:textId="77777777" w:rsidR="009B5E74" w:rsidRDefault="009B5E74" w:rsidP="008F6269">
            <w:pPr>
              <w:jc w:val="center"/>
            </w:pPr>
            <w:r>
              <w:t>Software Maturity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14:paraId="34B0330A" w14:textId="77777777" w:rsidR="009B5E74" w:rsidRDefault="009B5E74" w:rsidP="008F6269">
            <w:pPr>
              <w:jc w:val="center"/>
            </w:pPr>
            <w:r>
              <w:t>Corresponding Milestone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14:paraId="66A2DD8C" w14:textId="77777777" w:rsidR="009B5E74" w:rsidRDefault="009B5E74" w:rsidP="008F6269">
            <w:pPr>
              <w:jc w:val="center"/>
            </w:pPr>
            <w:r>
              <w:t>Build Support</w:t>
            </w:r>
          </w:p>
        </w:tc>
      </w:tr>
      <w:tr w:rsidR="009B5E74" w14:paraId="52D0FE0A" w14:textId="77777777" w:rsidTr="008F6269">
        <w:trPr>
          <w:jc w:val="center"/>
        </w:trPr>
        <w:tc>
          <w:tcPr>
            <w:tcW w:w="2157" w:type="dxa"/>
          </w:tcPr>
          <w:p w14:paraId="35FCFF25" w14:textId="77777777" w:rsidR="009B5E74" w:rsidRDefault="009B5E74" w:rsidP="008F6269">
            <w:pPr>
              <w:jc w:val="center"/>
            </w:pPr>
            <w:r>
              <w:t>TPB</w:t>
            </w:r>
          </w:p>
        </w:tc>
        <w:tc>
          <w:tcPr>
            <w:tcW w:w="2157" w:type="dxa"/>
          </w:tcPr>
          <w:p w14:paraId="45D4EE0E" w14:textId="77777777" w:rsidR="009B5E74" w:rsidRDefault="009B5E74" w:rsidP="008F6269">
            <w:pPr>
              <w:jc w:val="center"/>
            </w:pPr>
            <w:r>
              <w:t>Fully verified on component level</w:t>
            </w:r>
          </w:p>
        </w:tc>
        <w:tc>
          <w:tcPr>
            <w:tcW w:w="2158" w:type="dxa"/>
          </w:tcPr>
          <w:p w14:paraId="14BD7118" w14:textId="77777777" w:rsidR="009B5E74" w:rsidRDefault="009B5E74" w:rsidP="008F6269">
            <w:pPr>
              <w:jc w:val="center"/>
            </w:pPr>
            <w:r>
              <w:t>TPV BB MRD-1 week</w:t>
            </w:r>
          </w:p>
        </w:tc>
        <w:tc>
          <w:tcPr>
            <w:tcW w:w="2158" w:type="dxa"/>
          </w:tcPr>
          <w:p w14:paraId="42A86FAC" w14:textId="77777777" w:rsidR="009B5E74" w:rsidRDefault="009B5E74" w:rsidP="008F6269">
            <w:pPr>
              <w:jc w:val="center"/>
            </w:pPr>
            <w:r>
              <w:t>Support TPV BB and TPV T&amp;C MRD</w:t>
            </w:r>
          </w:p>
        </w:tc>
      </w:tr>
      <w:tr w:rsidR="009B5E74" w14:paraId="62078C9D" w14:textId="77777777" w:rsidTr="008F6269">
        <w:trPr>
          <w:jc w:val="center"/>
        </w:trPr>
        <w:tc>
          <w:tcPr>
            <w:tcW w:w="2157" w:type="dxa"/>
          </w:tcPr>
          <w:p w14:paraId="36AE9655" w14:textId="77777777" w:rsidR="009B5E74" w:rsidRDefault="009B5E74" w:rsidP="008F6269">
            <w:pPr>
              <w:jc w:val="center"/>
            </w:pPr>
            <w:r>
              <w:t>TP3</w:t>
            </w:r>
          </w:p>
        </w:tc>
        <w:tc>
          <w:tcPr>
            <w:tcW w:w="2157" w:type="dxa"/>
          </w:tcPr>
          <w:p w14:paraId="62CA0668" w14:textId="77777777" w:rsidR="009B5E74" w:rsidRDefault="009B5E74" w:rsidP="008F6269">
            <w:pPr>
              <w:jc w:val="center"/>
            </w:pPr>
            <w:r>
              <w:t>Updates Release</w:t>
            </w:r>
          </w:p>
        </w:tc>
        <w:tc>
          <w:tcPr>
            <w:tcW w:w="2158" w:type="dxa"/>
          </w:tcPr>
          <w:p w14:paraId="7B64A137" w14:textId="77777777" w:rsidR="009B5E74" w:rsidRDefault="009B5E74" w:rsidP="008F6269">
            <w:pPr>
              <w:jc w:val="center"/>
            </w:pPr>
            <w:r>
              <w:t>TDC-2weeks</w:t>
            </w:r>
          </w:p>
        </w:tc>
        <w:tc>
          <w:tcPr>
            <w:tcW w:w="2158" w:type="dxa"/>
          </w:tcPr>
          <w:p w14:paraId="5E89A839" w14:textId="77777777" w:rsidR="009B5E74" w:rsidRDefault="009B5E74" w:rsidP="008F6269">
            <w:pPr>
              <w:jc w:val="center"/>
            </w:pPr>
            <w:r>
              <w:t>Support TDC</w:t>
            </w:r>
          </w:p>
        </w:tc>
      </w:tr>
      <w:tr w:rsidR="009B5E74" w14:paraId="70121E91" w14:textId="77777777" w:rsidTr="008F6269">
        <w:trPr>
          <w:jc w:val="center"/>
        </w:trPr>
        <w:tc>
          <w:tcPr>
            <w:tcW w:w="2157" w:type="dxa"/>
          </w:tcPr>
          <w:p w14:paraId="56AA512E" w14:textId="77777777" w:rsidR="009B5E74" w:rsidRDefault="009B5E74" w:rsidP="008F6269">
            <w:pPr>
              <w:jc w:val="center"/>
            </w:pPr>
            <w:r>
              <w:t>DCV beta</w:t>
            </w:r>
          </w:p>
        </w:tc>
        <w:tc>
          <w:tcPr>
            <w:tcW w:w="2157" w:type="dxa"/>
          </w:tcPr>
          <w:p w14:paraId="5EF92BFF" w14:textId="77777777" w:rsidR="009B5E74" w:rsidRDefault="009B5E74" w:rsidP="008F6269">
            <w:pPr>
              <w:jc w:val="center"/>
            </w:pPr>
            <w:r>
              <w:t>System test on engineering prototype</w:t>
            </w:r>
          </w:p>
        </w:tc>
        <w:tc>
          <w:tcPr>
            <w:tcW w:w="2158" w:type="dxa"/>
          </w:tcPr>
          <w:p w14:paraId="1819D11F" w14:textId="77777777" w:rsidR="009B5E74" w:rsidRDefault="009B5E74" w:rsidP="008F6269">
            <w:pPr>
              <w:jc w:val="center"/>
            </w:pPr>
            <w:proofErr w:type="spellStart"/>
            <w:r>
              <w:t>eBB</w:t>
            </w:r>
            <w:proofErr w:type="spellEnd"/>
            <w:r>
              <w:t xml:space="preserve"> MRD</w:t>
            </w:r>
          </w:p>
        </w:tc>
        <w:tc>
          <w:tcPr>
            <w:tcW w:w="2158" w:type="dxa"/>
          </w:tcPr>
          <w:p w14:paraId="317852ED" w14:textId="77777777" w:rsidR="009B5E74" w:rsidRDefault="009B5E74" w:rsidP="008F6269">
            <w:pPr>
              <w:jc w:val="center"/>
            </w:pPr>
            <w:r>
              <w:t>Support FDJ</w:t>
            </w:r>
          </w:p>
        </w:tc>
      </w:tr>
      <w:tr w:rsidR="009B5E74" w14:paraId="356F4B63" w14:textId="77777777" w:rsidTr="008F6269">
        <w:trPr>
          <w:jc w:val="center"/>
        </w:trPr>
        <w:tc>
          <w:tcPr>
            <w:tcW w:w="2157" w:type="dxa"/>
          </w:tcPr>
          <w:p w14:paraId="022BA407" w14:textId="77777777" w:rsidR="009B5E74" w:rsidRDefault="009B5E74" w:rsidP="008F6269">
            <w:pPr>
              <w:jc w:val="center"/>
            </w:pPr>
            <w:r>
              <w:lastRenderedPageBreak/>
              <w:t>DCV0</w:t>
            </w:r>
          </w:p>
        </w:tc>
        <w:tc>
          <w:tcPr>
            <w:tcW w:w="2157" w:type="dxa"/>
          </w:tcPr>
          <w:p w14:paraId="5F40640D" w14:textId="77777777" w:rsidR="009B5E74" w:rsidRDefault="009B5E74" w:rsidP="008F6269">
            <w:r>
              <w:t>Fully verified on component level</w:t>
            </w:r>
          </w:p>
        </w:tc>
        <w:tc>
          <w:tcPr>
            <w:tcW w:w="2158" w:type="dxa"/>
          </w:tcPr>
          <w:p w14:paraId="444B39D1" w14:textId="77777777" w:rsidR="009B5E74" w:rsidRDefault="009B5E74" w:rsidP="008F6269">
            <w:r>
              <w:t>DCV BB MRD- 4 weeks</w:t>
            </w:r>
          </w:p>
        </w:tc>
        <w:tc>
          <w:tcPr>
            <w:tcW w:w="2158" w:type="dxa"/>
          </w:tcPr>
          <w:p w14:paraId="14F5D168" w14:textId="77777777" w:rsidR="009B5E74" w:rsidRDefault="009B5E74" w:rsidP="008F6269">
            <w:r>
              <w:t xml:space="preserve">Support &lt;DCV BB&gt;MRD and </w:t>
            </w:r>
            <w:proofErr w:type="spellStart"/>
            <w:r>
              <w:t>HiL</w:t>
            </w:r>
            <w:proofErr w:type="spellEnd"/>
            <w:r>
              <w:t xml:space="preserve"> MRD</w:t>
            </w:r>
          </w:p>
        </w:tc>
      </w:tr>
      <w:tr w:rsidR="009B5E74" w14:paraId="64AB5BB8" w14:textId="77777777" w:rsidTr="008F6269">
        <w:trPr>
          <w:jc w:val="center"/>
        </w:trPr>
        <w:tc>
          <w:tcPr>
            <w:tcW w:w="2157" w:type="dxa"/>
          </w:tcPr>
          <w:p w14:paraId="09ABEF2F" w14:textId="77777777" w:rsidR="009B5E74" w:rsidRDefault="009B5E74" w:rsidP="008F6269">
            <w:pPr>
              <w:jc w:val="center"/>
            </w:pPr>
            <w:r>
              <w:t>DCV1</w:t>
            </w:r>
          </w:p>
        </w:tc>
        <w:tc>
          <w:tcPr>
            <w:tcW w:w="2157" w:type="dxa"/>
          </w:tcPr>
          <w:p w14:paraId="240385DD" w14:textId="77777777" w:rsidR="009B5E74" w:rsidRDefault="009B5E74" w:rsidP="008F6269">
            <w:r>
              <w:t>Update Release</w:t>
            </w:r>
          </w:p>
        </w:tc>
        <w:tc>
          <w:tcPr>
            <w:tcW w:w="2158" w:type="dxa"/>
          </w:tcPr>
          <w:p w14:paraId="36333412" w14:textId="77777777" w:rsidR="009B5E74" w:rsidRDefault="009B5E74" w:rsidP="008F6269">
            <w:r>
              <w:t>T/C MRD – 4 weeks</w:t>
            </w:r>
          </w:p>
        </w:tc>
        <w:tc>
          <w:tcPr>
            <w:tcW w:w="2158" w:type="dxa"/>
          </w:tcPr>
          <w:p w14:paraId="656166A3" w14:textId="77777777" w:rsidR="009B5E74" w:rsidRDefault="009B5E74" w:rsidP="008F6269">
            <w:r>
              <w:t>Support&lt;T/C&gt; MRD</w:t>
            </w:r>
          </w:p>
        </w:tc>
      </w:tr>
      <w:tr w:rsidR="009B5E74" w14:paraId="6B841D82" w14:textId="77777777" w:rsidTr="008F6269">
        <w:trPr>
          <w:jc w:val="center"/>
        </w:trPr>
        <w:tc>
          <w:tcPr>
            <w:tcW w:w="2157" w:type="dxa"/>
          </w:tcPr>
          <w:p w14:paraId="1CEAA040" w14:textId="77777777" w:rsidR="009B5E74" w:rsidRDefault="009B5E74" w:rsidP="008F6269">
            <w:pPr>
              <w:jc w:val="center"/>
            </w:pPr>
            <w:r>
              <w:t>DCV2</w:t>
            </w:r>
          </w:p>
        </w:tc>
        <w:tc>
          <w:tcPr>
            <w:tcW w:w="2157" w:type="dxa"/>
          </w:tcPr>
          <w:p w14:paraId="70127B22" w14:textId="77777777" w:rsidR="009B5E74" w:rsidRDefault="009B5E74" w:rsidP="008F6269">
            <w:r>
              <w:t>Update Release</w:t>
            </w:r>
          </w:p>
        </w:tc>
        <w:tc>
          <w:tcPr>
            <w:tcW w:w="2158" w:type="dxa"/>
          </w:tcPr>
          <w:p w14:paraId="100AB6EC" w14:textId="77777777" w:rsidR="009B5E74" w:rsidRDefault="009B5E74" w:rsidP="008F6269">
            <w:r>
              <w:t>DCV – 2 weeks</w:t>
            </w:r>
          </w:p>
        </w:tc>
        <w:tc>
          <w:tcPr>
            <w:tcW w:w="2158" w:type="dxa"/>
          </w:tcPr>
          <w:p w14:paraId="0618410C" w14:textId="77777777" w:rsidR="009B5E74" w:rsidRDefault="009B5E74" w:rsidP="008F6269">
            <w:r>
              <w:t>Breadboard update, DCV Vehicles update</w:t>
            </w:r>
          </w:p>
        </w:tc>
      </w:tr>
      <w:tr w:rsidR="009B5E74" w14:paraId="6A30797B" w14:textId="77777777" w:rsidTr="008F6269">
        <w:trPr>
          <w:jc w:val="center"/>
        </w:trPr>
        <w:tc>
          <w:tcPr>
            <w:tcW w:w="2157" w:type="dxa"/>
          </w:tcPr>
          <w:p w14:paraId="466CEE40" w14:textId="77777777" w:rsidR="009B5E74" w:rsidRDefault="009B5E74" w:rsidP="008F6269">
            <w:pPr>
              <w:jc w:val="center"/>
            </w:pPr>
            <w:r>
              <w:t>DCV3</w:t>
            </w:r>
          </w:p>
        </w:tc>
        <w:tc>
          <w:tcPr>
            <w:tcW w:w="2157" w:type="dxa"/>
          </w:tcPr>
          <w:p w14:paraId="5BFCE7FD" w14:textId="77777777" w:rsidR="009B5E74" w:rsidRDefault="009B5E74" w:rsidP="008F6269">
            <w:r>
              <w:t>Update Release</w:t>
            </w:r>
          </w:p>
        </w:tc>
        <w:tc>
          <w:tcPr>
            <w:tcW w:w="2158" w:type="dxa"/>
          </w:tcPr>
          <w:p w14:paraId="105CAD7B" w14:textId="77777777" w:rsidR="009B5E74" w:rsidRDefault="009B5E74" w:rsidP="008F6269">
            <w:r>
              <w:t>DCV+ 4 weeks</w:t>
            </w:r>
          </w:p>
        </w:tc>
        <w:tc>
          <w:tcPr>
            <w:tcW w:w="2158" w:type="dxa"/>
          </w:tcPr>
          <w:p w14:paraId="4E77EF9F" w14:textId="77777777" w:rsidR="009B5E74" w:rsidRDefault="009B5E74" w:rsidP="008F6269">
            <w:r>
              <w:t>Breadboard update, DCV Vehicles update</w:t>
            </w:r>
          </w:p>
        </w:tc>
      </w:tr>
      <w:tr w:rsidR="009B5E74" w14:paraId="6F6D4776" w14:textId="77777777" w:rsidTr="008F6269">
        <w:trPr>
          <w:jc w:val="center"/>
        </w:trPr>
        <w:tc>
          <w:tcPr>
            <w:tcW w:w="2157" w:type="dxa"/>
          </w:tcPr>
          <w:p w14:paraId="60B151E7" w14:textId="77777777" w:rsidR="009B5E74" w:rsidRDefault="009B5E74" w:rsidP="008F6269">
            <w:pPr>
              <w:jc w:val="center"/>
            </w:pPr>
            <w:r>
              <w:t>R00</w:t>
            </w:r>
          </w:p>
        </w:tc>
        <w:tc>
          <w:tcPr>
            <w:tcW w:w="2157" w:type="dxa"/>
          </w:tcPr>
          <w:p w14:paraId="0D9FEC2E" w14:textId="77777777" w:rsidR="009B5E74" w:rsidRDefault="009B5E74" w:rsidP="008F6269">
            <w:r>
              <w:t>Feature DV complete</w:t>
            </w:r>
          </w:p>
        </w:tc>
        <w:tc>
          <w:tcPr>
            <w:tcW w:w="2158" w:type="dxa"/>
          </w:tcPr>
          <w:p w14:paraId="4B344B58" w14:textId="77777777" w:rsidR="009B5E74" w:rsidRDefault="009B5E74" w:rsidP="008F6269">
            <w:r>
              <w:t>PEC – 6 weeks</w:t>
            </w:r>
          </w:p>
        </w:tc>
        <w:tc>
          <w:tcPr>
            <w:tcW w:w="2158" w:type="dxa"/>
          </w:tcPr>
          <w:p w14:paraId="303B565F" w14:textId="77777777" w:rsidR="009B5E74" w:rsidRDefault="009B5E74" w:rsidP="008F6269">
            <w:r>
              <w:t>DCV vehicles update for PEC Sign-off</w:t>
            </w:r>
          </w:p>
        </w:tc>
      </w:tr>
      <w:tr w:rsidR="009B5E74" w14:paraId="6094D0E5" w14:textId="77777777" w:rsidTr="008F6269">
        <w:trPr>
          <w:jc w:val="center"/>
        </w:trPr>
        <w:tc>
          <w:tcPr>
            <w:tcW w:w="2157" w:type="dxa"/>
          </w:tcPr>
          <w:p w14:paraId="4E5B689C" w14:textId="77777777" w:rsidR="009B5E74" w:rsidRDefault="009B5E74" w:rsidP="008F6269">
            <w:pPr>
              <w:jc w:val="center"/>
            </w:pPr>
            <w:r>
              <w:t>R04</w:t>
            </w:r>
          </w:p>
        </w:tc>
        <w:tc>
          <w:tcPr>
            <w:tcW w:w="2157" w:type="dxa"/>
          </w:tcPr>
          <w:p w14:paraId="23C9147F" w14:textId="77777777" w:rsidR="009B5E74" w:rsidRDefault="009B5E74" w:rsidP="008F6269">
            <w:r>
              <w:t>Feature DV signed off</w:t>
            </w:r>
          </w:p>
        </w:tc>
        <w:tc>
          <w:tcPr>
            <w:tcW w:w="2158" w:type="dxa"/>
          </w:tcPr>
          <w:p w14:paraId="74240E38" w14:textId="77777777" w:rsidR="009B5E74" w:rsidRDefault="009B5E74" w:rsidP="008F6269">
            <w:r>
              <w:t>FEC – 6 weeks</w:t>
            </w:r>
          </w:p>
        </w:tc>
        <w:tc>
          <w:tcPr>
            <w:tcW w:w="2158" w:type="dxa"/>
          </w:tcPr>
          <w:p w14:paraId="2642827E" w14:textId="77777777" w:rsidR="009B5E74" w:rsidRDefault="009B5E74" w:rsidP="008F6269">
            <w:r>
              <w:t>DCV vehicles update for FEC Sign-off</w:t>
            </w:r>
          </w:p>
        </w:tc>
      </w:tr>
      <w:tr w:rsidR="009B5E74" w14:paraId="659C9332" w14:textId="77777777" w:rsidTr="008F6269">
        <w:trPr>
          <w:jc w:val="center"/>
        </w:trPr>
        <w:tc>
          <w:tcPr>
            <w:tcW w:w="2157" w:type="dxa"/>
          </w:tcPr>
          <w:p w14:paraId="481ED914" w14:textId="77777777" w:rsidR="009B5E74" w:rsidRDefault="009B5E74" w:rsidP="008F6269">
            <w:pPr>
              <w:jc w:val="center"/>
            </w:pPr>
            <w:r>
              <w:t>R05</w:t>
            </w:r>
          </w:p>
        </w:tc>
        <w:tc>
          <w:tcPr>
            <w:tcW w:w="2157" w:type="dxa"/>
          </w:tcPr>
          <w:p w14:paraId="627A9FB7" w14:textId="77777777" w:rsidR="009B5E74" w:rsidRDefault="009B5E74" w:rsidP="008F6269">
            <w:r>
              <w:t>Fully Validated Release</w:t>
            </w:r>
          </w:p>
        </w:tc>
        <w:tc>
          <w:tcPr>
            <w:tcW w:w="2158" w:type="dxa"/>
          </w:tcPr>
          <w:p w14:paraId="154E2C50" w14:textId="77777777" w:rsidR="009B5E74" w:rsidRDefault="009B5E74" w:rsidP="008F6269">
            <w:r>
              <w:t>TT MRD – 4 weeks</w:t>
            </w:r>
          </w:p>
        </w:tc>
        <w:tc>
          <w:tcPr>
            <w:tcW w:w="2158" w:type="dxa"/>
          </w:tcPr>
          <w:p w14:paraId="7306C410" w14:textId="77777777" w:rsidR="009B5E74" w:rsidRDefault="009B5E74" w:rsidP="008F6269">
            <w:r>
              <w:t>Support&lt;TT&gt; MRD</w:t>
            </w:r>
          </w:p>
        </w:tc>
      </w:tr>
      <w:tr w:rsidR="009B5E74" w14:paraId="66CFB238" w14:textId="77777777" w:rsidTr="008F6269">
        <w:trPr>
          <w:jc w:val="center"/>
        </w:trPr>
        <w:tc>
          <w:tcPr>
            <w:tcW w:w="2157" w:type="dxa"/>
          </w:tcPr>
          <w:p w14:paraId="42C7C8E5" w14:textId="77777777" w:rsidR="009B5E74" w:rsidRDefault="009B5E74" w:rsidP="008F6269">
            <w:pPr>
              <w:jc w:val="center"/>
            </w:pPr>
            <w:r>
              <w:t>R06</w:t>
            </w:r>
          </w:p>
        </w:tc>
        <w:tc>
          <w:tcPr>
            <w:tcW w:w="2157" w:type="dxa"/>
          </w:tcPr>
          <w:p w14:paraId="0572C9F8" w14:textId="77777777" w:rsidR="009B5E74" w:rsidRDefault="009B5E74" w:rsidP="008F6269">
            <w:r>
              <w:t>Fully Validated Release</w:t>
            </w:r>
          </w:p>
        </w:tc>
        <w:tc>
          <w:tcPr>
            <w:tcW w:w="2158" w:type="dxa"/>
          </w:tcPr>
          <w:p w14:paraId="1FBADB3B" w14:textId="77777777" w:rsidR="009B5E74" w:rsidRDefault="009B5E74" w:rsidP="008F6269">
            <w:r>
              <w:t xml:space="preserve">PP MRD—4 weeks </w:t>
            </w:r>
          </w:p>
        </w:tc>
        <w:tc>
          <w:tcPr>
            <w:tcW w:w="2158" w:type="dxa"/>
          </w:tcPr>
          <w:p w14:paraId="5E791962" w14:textId="77777777" w:rsidR="009B5E74" w:rsidRDefault="009B5E74" w:rsidP="008F6269">
            <w:r>
              <w:t>Support&lt;PP&gt;MRD</w:t>
            </w:r>
          </w:p>
        </w:tc>
      </w:tr>
      <w:tr w:rsidR="009B5E74" w14:paraId="0F2F9EEC" w14:textId="77777777" w:rsidTr="008F6269">
        <w:trPr>
          <w:jc w:val="center"/>
        </w:trPr>
        <w:tc>
          <w:tcPr>
            <w:tcW w:w="2157" w:type="dxa"/>
          </w:tcPr>
          <w:p w14:paraId="48F50495" w14:textId="77777777" w:rsidR="009B5E74" w:rsidRDefault="009B5E74" w:rsidP="008F6269">
            <w:pPr>
              <w:jc w:val="center"/>
            </w:pPr>
            <w:r>
              <w:t>R07</w:t>
            </w:r>
          </w:p>
        </w:tc>
        <w:tc>
          <w:tcPr>
            <w:tcW w:w="2157" w:type="dxa"/>
          </w:tcPr>
          <w:p w14:paraId="7ABD93BA" w14:textId="77777777" w:rsidR="009B5E74" w:rsidRDefault="009B5E74" w:rsidP="008F6269">
            <w:r>
              <w:t>Fully Validated Release</w:t>
            </w:r>
          </w:p>
        </w:tc>
        <w:tc>
          <w:tcPr>
            <w:tcW w:w="2158" w:type="dxa"/>
          </w:tcPr>
          <w:p w14:paraId="55D95156" w14:textId="77777777" w:rsidR="009B5E74" w:rsidRDefault="009B5E74" w:rsidP="008F6269">
            <w:r>
              <w:t>MP1/J1 MRD—4 weeks</w:t>
            </w:r>
          </w:p>
        </w:tc>
        <w:tc>
          <w:tcPr>
            <w:tcW w:w="2158" w:type="dxa"/>
          </w:tcPr>
          <w:p w14:paraId="0D12395F" w14:textId="77777777" w:rsidR="009B5E74" w:rsidRDefault="009B5E74" w:rsidP="008F6269">
            <w:r>
              <w:t>Support&lt;MP1&gt;MRD</w:t>
            </w:r>
          </w:p>
        </w:tc>
      </w:tr>
    </w:tbl>
    <w:p w14:paraId="30F07A0F" w14:textId="77777777" w:rsidR="009B5E74" w:rsidRDefault="009B5E74" w:rsidP="009B5E74"/>
    <w:p w14:paraId="14875F61" w14:textId="77777777" w:rsidR="009B5E74" w:rsidRDefault="009B5E74" w:rsidP="009B5E74"/>
    <w:p w14:paraId="2862BC1F" w14:textId="10A4B48F" w:rsidR="009B5E74" w:rsidRDefault="009B5E74" w:rsidP="009B5E74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E</w:t>
      </w:r>
      <w:r>
        <w:t>NG</w:t>
      </w:r>
      <w:r w:rsidR="00AD002C">
        <w:t>xx</w:t>
      </w:r>
      <w:proofErr w:type="spellEnd"/>
      <w:r w:rsidR="00AD002C">
        <w:t xml:space="preserve"> (max 5 char)</w:t>
      </w:r>
      <w:r>
        <w:t>: Release to REC</w:t>
      </w:r>
      <w:r w:rsidR="006101D4">
        <w:t>, if REC</w:t>
      </w:r>
      <w:r w:rsidR="009607C1">
        <w:t xml:space="preserve"> find error, the “ENG” needs to be upgraded.               </w:t>
      </w:r>
    </w:p>
    <w:p w14:paraId="6ED7A75B" w14:textId="12A3D0AC" w:rsidR="009B5E74" w:rsidRDefault="009B5E74" w:rsidP="009B5E74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AD002C">
        <w:t>ROxx</w:t>
      </w:r>
      <w:proofErr w:type="spellEnd"/>
      <w:r w:rsidR="00AD002C">
        <w:t xml:space="preserve"> (max 5 char)</w:t>
      </w:r>
      <w:r>
        <w:t>: Release to CF</w:t>
      </w:r>
    </w:p>
    <w:p w14:paraId="4593966B" w14:textId="6B6EB77D" w:rsidR="009607C1" w:rsidRDefault="009607C1" w:rsidP="009B5E74">
      <w:pPr>
        <w:pStyle w:val="ListParagraph"/>
        <w:numPr>
          <w:ilvl w:val="0"/>
          <w:numId w:val="1"/>
        </w:numPr>
      </w:pPr>
      <w:proofErr w:type="spellStart"/>
      <w:r>
        <w:t>HOT</w:t>
      </w:r>
      <w:r w:rsidR="00AD002C">
        <w:t>xx</w:t>
      </w:r>
      <w:proofErr w:type="spellEnd"/>
      <w:r w:rsidR="00AD002C">
        <w:t xml:space="preserve"> (max 5 char)</w:t>
      </w:r>
      <w:r>
        <w:t xml:space="preserve">: If CF find critical issue, the SW version need to be defined as </w:t>
      </w:r>
      <w:proofErr w:type="spellStart"/>
      <w:r>
        <w:t>HOTxx</w:t>
      </w:r>
      <w:proofErr w:type="spellEnd"/>
    </w:p>
    <w:p w14:paraId="4898E648" w14:textId="33EB6743" w:rsidR="003262F0" w:rsidRDefault="003262F0" w:rsidP="003262F0"/>
    <w:p w14:paraId="623C53CE" w14:textId="77777777" w:rsidR="009B5E74" w:rsidRDefault="009B5E74" w:rsidP="009B5E74">
      <w:r>
        <w:t>Example</w:t>
      </w:r>
    </w:p>
    <w:p w14:paraId="3F67E884" w14:textId="72A63D8D" w:rsidR="009B5E74" w:rsidRDefault="009B5E74" w:rsidP="009B5E74">
      <w:r>
        <w:t>20210408_FA_DCV0_ENG</w:t>
      </w:r>
    </w:p>
    <w:p w14:paraId="104FF243" w14:textId="3FCE3480" w:rsidR="009B5E74" w:rsidRDefault="009B5E74" w:rsidP="009B5E74">
      <w:r>
        <w:t>20210410_FA_DCV0.1</w:t>
      </w:r>
      <w:r w:rsidR="00000BE4">
        <w:t>5</w:t>
      </w:r>
      <w:r>
        <w:t>_ENG</w:t>
      </w:r>
      <w:r w:rsidR="002249AD">
        <w:t>01</w:t>
      </w:r>
    </w:p>
    <w:p w14:paraId="660DB3CD" w14:textId="0D2258CD" w:rsidR="009B5E74" w:rsidRDefault="009B5E74" w:rsidP="009B5E74">
      <w:r>
        <w:t>20220629_LB_R05.</w:t>
      </w:r>
      <w:r w:rsidR="00330621">
        <w:t>0</w:t>
      </w:r>
      <w:r>
        <w:t>1_PRO</w:t>
      </w:r>
    </w:p>
    <w:p w14:paraId="174F0D7E" w14:textId="27264FC4" w:rsidR="00330621" w:rsidRDefault="00330621" w:rsidP="009B5E74">
      <w:r>
        <w:t>20220720_LB_R06.05_HOT01</w:t>
      </w:r>
    </w:p>
    <w:p w14:paraId="03CED03F" w14:textId="3017C3A6" w:rsidR="00BD7A15" w:rsidRDefault="00BD7A15" w:rsidP="009B5E74"/>
    <w:p w14:paraId="3E1CDF3D" w14:textId="4FB9C326" w:rsidR="00BD7A15" w:rsidRPr="00BD7A15" w:rsidRDefault="00BD7A15" w:rsidP="00BD7A15">
      <w:pPr>
        <w:pStyle w:val="Heading2"/>
      </w:pPr>
      <w:bookmarkStart w:id="5" w:name="_Toc71642697"/>
      <w:r>
        <w:t>1.2MCU SW Version</w:t>
      </w:r>
      <w:bookmarkEnd w:id="5"/>
    </w:p>
    <w:p w14:paraId="6361E6A1" w14:textId="70F206B0" w:rsidR="00382B86" w:rsidRPr="00E876EE" w:rsidRDefault="00BD7A15" w:rsidP="009B5E74">
      <w:pPr>
        <w:rPr>
          <w:color w:val="FF0000"/>
        </w:rPr>
      </w:pPr>
      <w:proofErr w:type="spellStart"/>
      <w:r w:rsidRPr="00E876EE">
        <w:rPr>
          <w:color w:val="FF0000"/>
        </w:rPr>
        <w:t>MCU_DateBulidNum_F</w:t>
      </w:r>
      <w:proofErr w:type="spellEnd"/>
      <w:r w:rsidRPr="00E876EE">
        <w:rPr>
          <w:color w:val="FF0000"/>
        </w:rPr>
        <w:t>/</w:t>
      </w:r>
      <w:proofErr w:type="spellStart"/>
      <w:r w:rsidRPr="00E876EE">
        <w:rPr>
          <w:color w:val="FF0000"/>
        </w:rPr>
        <w:t>L+Variant_SWReleaseVersion_ENG</w:t>
      </w:r>
      <w:proofErr w:type="spellEnd"/>
      <w:r w:rsidRPr="00E876EE">
        <w:rPr>
          <w:color w:val="FF0000"/>
        </w:rPr>
        <w:t>/PRO</w:t>
      </w:r>
    </w:p>
    <w:p w14:paraId="5F8BD673" w14:textId="0CA8FC41" w:rsidR="00382B86" w:rsidRDefault="00505AD7" w:rsidP="00505AD7">
      <w:pPr>
        <w:pStyle w:val="Heading1"/>
      </w:pPr>
      <w:bookmarkStart w:id="6" w:name="_Toc71642698"/>
      <w:r>
        <w:t xml:space="preserve">2. </w:t>
      </w:r>
      <w:r w:rsidR="00382B86">
        <w:rPr>
          <w:rFonts w:hint="eastAsia"/>
        </w:rPr>
        <w:t>软件包命名格式：</w:t>
      </w:r>
      <w:bookmarkEnd w:id="6"/>
    </w:p>
    <w:p w14:paraId="49E1FD17" w14:textId="6E1B8E50" w:rsidR="00BD7A15" w:rsidRPr="00BD7A15" w:rsidRDefault="00BD7A15" w:rsidP="00BD7A15">
      <w:pPr>
        <w:pStyle w:val="Heading2"/>
      </w:pPr>
      <w:bookmarkStart w:id="7" w:name="_Toc71642699"/>
      <w:r>
        <w:t>2.1 SOC SW Package</w:t>
      </w:r>
      <w:bookmarkEnd w:id="7"/>
    </w:p>
    <w:p w14:paraId="4B843C53" w14:textId="472D8C4A" w:rsidR="00382B86" w:rsidRDefault="00382B86" w:rsidP="00382B86">
      <w:pPr>
        <w:rPr>
          <w:color w:val="FF0000"/>
        </w:rPr>
      </w:pPr>
      <w:r>
        <w:rPr>
          <w:color w:val="FF0000"/>
        </w:rPr>
        <w:t>D</w:t>
      </w:r>
      <w:r w:rsidRPr="00772B03">
        <w:rPr>
          <w:color w:val="FF0000"/>
        </w:rPr>
        <w:t>ateBulidNum_</w:t>
      </w:r>
      <w:r>
        <w:rPr>
          <w:color w:val="FF0000"/>
        </w:rPr>
        <w:t>F/L+</w:t>
      </w:r>
      <w:r w:rsidRPr="00772B03">
        <w:rPr>
          <w:color w:val="FF0000"/>
        </w:rPr>
        <w:t>Variant_SWReleaseVersion</w:t>
      </w:r>
      <w:r>
        <w:rPr>
          <w:color w:val="FF0000"/>
        </w:rPr>
        <w:t>_ENG/PRO</w:t>
      </w:r>
      <w:r w:rsidRPr="002249AD">
        <w:rPr>
          <w:rFonts w:hint="eastAsia"/>
          <w:color w:val="FF0000"/>
          <w:highlight w:val="yellow"/>
        </w:rPr>
        <w:t>_</w:t>
      </w:r>
      <w:r w:rsidRPr="002249AD">
        <w:rPr>
          <w:color w:val="FF0000"/>
          <w:highlight w:val="yellow"/>
        </w:rPr>
        <w:t>QNX/Android</w:t>
      </w:r>
    </w:p>
    <w:p w14:paraId="767C5BBB" w14:textId="77777777" w:rsidR="00382B86" w:rsidRDefault="00382B86" w:rsidP="00382B86">
      <w:pPr>
        <w:spacing w:after="0" w:line="240" w:lineRule="auto"/>
        <w:rPr>
          <w:rFonts w:ascii="Times New Roman" w:hAnsi="Times New Roman" w:cs="Times New Roman"/>
          <w:color w:val="5B9BD5" w:themeColor="accent5"/>
          <w:sz w:val="20"/>
          <w:szCs w:val="20"/>
        </w:rPr>
      </w:pPr>
      <w:r>
        <w:rPr>
          <w:rFonts w:ascii="Times New Roman" w:hAnsi="Times New Roman" w:cs="Times New Roman"/>
          <w:color w:val="5B9BD5" w:themeColor="accent5"/>
          <w:sz w:val="20"/>
          <w:szCs w:val="20"/>
        </w:rPr>
        <w:t>Reserved Filed:</w:t>
      </w:r>
    </w:p>
    <w:p w14:paraId="1BD80973" w14:textId="77777777" w:rsidR="00382B86" w:rsidRDefault="00382B86" w:rsidP="00382B86">
      <w:pPr>
        <w:spacing w:after="0" w:line="240" w:lineRule="auto"/>
        <w:rPr>
          <w:rFonts w:ascii="Times New Roman" w:hAnsi="Times New Roman" w:cs="Times New Roman"/>
          <w:color w:val="5B9BD5" w:themeColor="accent5"/>
          <w:sz w:val="20"/>
          <w:szCs w:val="20"/>
        </w:rPr>
      </w:pPr>
      <w:r>
        <w:rPr>
          <w:rFonts w:ascii="Times New Roman" w:hAnsi="Times New Roman" w:cs="Times New Roman"/>
          <w:color w:val="5B9BD5" w:themeColor="accent5"/>
          <w:sz w:val="20"/>
          <w:szCs w:val="20"/>
        </w:rPr>
        <w:t>-Default status is Empty, means update the Whole SOC(</w:t>
      </w:r>
      <w:proofErr w:type="spellStart"/>
      <w:r>
        <w:rPr>
          <w:rFonts w:ascii="Times New Roman" w:hAnsi="Times New Roman" w:cs="Times New Roman"/>
          <w:color w:val="5B9BD5" w:themeColor="accent5"/>
          <w:sz w:val="20"/>
          <w:szCs w:val="20"/>
        </w:rPr>
        <w:t>QNX+Android</w:t>
      </w:r>
      <w:proofErr w:type="spellEnd"/>
      <w:r>
        <w:rPr>
          <w:rFonts w:ascii="Times New Roman" w:hAnsi="Times New Roman" w:cs="Times New Roman"/>
          <w:color w:val="5B9BD5" w:themeColor="accent5"/>
          <w:sz w:val="20"/>
          <w:szCs w:val="20"/>
        </w:rPr>
        <w:t>)</w:t>
      </w:r>
    </w:p>
    <w:p w14:paraId="49EF45A3" w14:textId="77777777" w:rsidR="00382B86" w:rsidRDefault="00382B86" w:rsidP="00382B86">
      <w:pPr>
        <w:spacing w:after="0" w:line="240" w:lineRule="auto"/>
        <w:rPr>
          <w:rFonts w:ascii="Times New Roman" w:hAnsi="Times New Roman" w:cs="Times New Roman"/>
          <w:color w:val="5B9BD5" w:themeColor="accent5"/>
          <w:sz w:val="20"/>
          <w:szCs w:val="20"/>
        </w:rPr>
      </w:pPr>
      <w:r>
        <w:rPr>
          <w:rFonts w:ascii="Times New Roman" w:hAnsi="Times New Roman" w:cs="Times New Roman"/>
          <w:color w:val="5B9BD5" w:themeColor="accent5"/>
          <w:sz w:val="20"/>
          <w:szCs w:val="20"/>
        </w:rPr>
        <w:t>-QNX (Only Update QNX system)</w:t>
      </w:r>
    </w:p>
    <w:p w14:paraId="7B4F5547" w14:textId="77777777" w:rsidR="00382B86" w:rsidRDefault="00382B86" w:rsidP="00382B86">
      <w:pPr>
        <w:spacing w:after="0" w:line="240" w:lineRule="auto"/>
        <w:rPr>
          <w:rFonts w:ascii="Times New Roman" w:hAnsi="Times New Roman" w:cs="Times New Roman"/>
          <w:color w:val="5B9BD5" w:themeColor="accent5"/>
          <w:sz w:val="20"/>
          <w:szCs w:val="20"/>
        </w:rPr>
      </w:pPr>
      <w:r>
        <w:rPr>
          <w:rFonts w:ascii="Times New Roman" w:hAnsi="Times New Roman" w:cs="Times New Roman"/>
          <w:color w:val="5B9BD5" w:themeColor="accent5"/>
          <w:sz w:val="20"/>
          <w:szCs w:val="20"/>
        </w:rPr>
        <w:lastRenderedPageBreak/>
        <w:t>-Android (Only update Android system)</w:t>
      </w:r>
    </w:p>
    <w:p w14:paraId="396BC549" w14:textId="63352FD4" w:rsidR="00382B86" w:rsidRDefault="00BD7A15" w:rsidP="00BD7A15">
      <w:pPr>
        <w:pStyle w:val="Heading2"/>
      </w:pPr>
      <w:bookmarkStart w:id="8" w:name="_Toc71642700"/>
      <w:r>
        <w:t>2.2 MCU SW Package</w:t>
      </w:r>
      <w:bookmarkEnd w:id="8"/>
    </w:p>
    <w:p w14:paraId="0A78D23A" w14:textId="3CD8608F" w:rsidR="00BD7A15" w:rsidRPr="00E876EE" w:rsidRDefault="00BD7A15" w:rsidP="00BD7A15">
      <w:pPr>
        <w:rPr>
          <w:color w:val="FF0000"/>
        </w:rPr>
      </w:pPr>
      <w:proofErr w:type="spellStart"/>
      <w:r w:rsidRPr="00BD7A15">
        <w:rPr>
          <w:rFonts w:hint="eastAsia"/>
          <w:color w:val="FF0000"/>
        </w:rPr>
        <w:t>DateBulidNum_F</w:t>
      </w:r>
      <w:proofErr w:type="spellEnd"/>
      <w:r w:rsidRPr="00BD7A15">
        <w:rPr>
          <w:rFonts w:hint="eastAsia"/>
          <w:color w:val="FF0000"/>
        </w:rPr>
        <w:t>/</w:t>
      </w:r>
      <w:proofErr w:type="spellStart"/>
      <w:r w:rsidRPr="00BD7A15">
        <w:rPr>
          <w:rFonts w:hint="eastAsia"/>
          <w:color w:val="FF0000"/>
        </w:rPr>
        <w:t>L+Variant_SWReleaseVersion_ENG</w:t>
      </w:r>
      <w:proofErr w:type="spellEnd"/>
      <w:r w:rsidRPr="00BD7A15">
        <w:rPr>
          <w:rFonts w:hint="eastAsia"/>
          <w:color w:val="FF0000"/>
        </w:rPr>
        <w:t>/PRO_MCU</w:t>
      </w:r>
    </w:p>
    <w:sectPr w:rsidR="00BD7A15" w:rsidRPr="00E876EE" w:rsidSect="0070185F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DFC55" w14:textId="77777777" w:rsidR="005461D2" w:rsidRDefault="005461D2" w:rsidP="009B5E74">
      <w:pPr>
        <w:spacing w:after="0" w:line="240" w:lineRule="auto"/>
      </w:pPr>
      <w:r>
        <w:separator/>
      </w:r>
    </w:p>
  </w:endnote>
  <w:endnote w:type="continuationSeparator" w:id="0">
    <w:p w14:paraId="586EFED4" w14:textId="77777777" w:rsidR="005461D2" w:rsidRDefault="005461D2" w:rsidP="009B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4C5EDFC624D64A0EB7CECE8FF0776AA4"/>
      </w:placeholder>
      <w:temporary/>
      <w:showingPlcHdr/>
      <w15:appearance w15:val="hidden"/>
    </w:sdtPr>
    <w:sdtEndPr/>
    <w:sdtContent>
      <w:p w14:paraId="43BB5B30" w14:textId="77777777" w:rsidR="00026C87" w:rsidRDefault="00026C87">
        <w:pPr>
          <w:pStyle w:val="Footer"/>
        </w:pPr>
        <w:r>
          <w:t>[Type here]</w:t>
        </w:r>
      </w:p>
    </w:sdtContent>
  </w:sdt>
  <w:p w14:paraId="798DE2A7" w14:textId="77777777" w:rsidR="0070185F" w:rsidRDefault="00701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8166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50B27" w14:textId="76D0379C" w:rsidR="00026C87" w:rsidRDefault="00026C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95FC12" w14:textId="77777777" w:rsidR="00026C87" w:rsidRDefault="00026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4733" w14:textId="77777777" w:rsidR="005461D2" w:rsidRDefault="005461D2" w:rsidP="009B5E74">
      <w:pPr>
        <w:spacing w:after="0" w:line="240" w:lineRule="auto"/>
      </w:pPr>
      <w:r>
        <w:separator/>
      </w:r>
    </w:p>
  </w:footnote>
  <w:footnote w:type="continuationSeparator" w:id="0">
    <w:p w14:paraId="2944930C" w14:textId="77777777" w:rsidR="005461D2" w:rsidRDefault="005461D2" w:rsidP="009B5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E6E89"/>
    <w:multiLevelType w:val="hybridMultilevel"/>
    <w:tmpl w:val="F03825D2"/>
    <w:lvl w:ilvl="0" w:tplc="7F1E1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973A0"/>
    <w:multiLevelType w:val="multilevel"/>
    <w:tmpl w:val="A5C29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E5"/>
    <w:rsid w:val="00000BE4"/>
    <w:rsid w:val="00026C87"/>
    <w:rsid w:val="000B59D7"/>
    <w:rsid w:val="00131B61"/>
    <w:rsid w:val="00177EA4"/>
    <w:rsid w:val="002249AD"/>
    <w:rsid w:val="003262F0"/>
    <w:rsid w:val="00330621"/>
    <w:rsid w:val="00334BAD"/>
    <w:rsid w:val="00366CE5"/>
    <w:rsid w:val="00382B86"/>
    <w:rsid w:val="003B1C95"/>
    <w:rsid w:val="004A1560"/>
    <w:rsid w:val="004D29C0"/>
    <w:rsid w:val="00505AD7"/>
    <w:rsid w:val="005461D2"/>
    <w:rsid w:val="005F3DB8"/>
    <w:rsid w:val="006101D4"/>
    <w:rsid w:val="0070185F"/>
    <w:rsid w:val="00765A34"/>
    <w:rsid w:val="008464F8"/>
    <w:rsid w:val="00864171"/>
    <w:rsid w:val="009607C1"/>
    <w:rsid w:val="00961DC6"/>
    <w:rsid w:val="009948FF"/>
    <w:rsid w:val="009B5E74"/>
    <w:rsid w:val="009B6009"/>
    <w:rsid w:val="009C285E"/>
    <w:rsid w:val="009D1E34"/>
    <w:rsid w:val="00A02164"/>
    <w:rsid w:val="00AC7B8D"/>
    <w:rsid w:val="00AD002C"/>
    <w:rsid w:val="00BD7A15"/>
    <w:rsid w:val="00BF0098"/>
    <w:rsid w:val="00D17B76"/>
    <w:rsid w:val="00D3484C"/>
    <w:rsid w:val="00DA06C3"/>
    <w:rsid w:val="00DA21B2"/>
    <w:rsid w:val="00E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80EC3"/>
  <w15:chartTrackingRefBased/>
  <w15:docId w15:val="{B1C6FD5F-3105-4208-BCBC-1AD42703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E74"/>
  </w:style>
  <w:style w:type="paragraph" w:styleId="Heading1">
    <w:name w:val="heading 1"/>
    <w:basedOn w:val="Normal"/>
    <w:next w:val="Normal"/>
    <w:link w:val="Heading1Char"/>
    <w:uiPriority w:val="9"/>
    <w:qFormat/>
    <w:rsid w:val="00505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E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E74"/>
  </w:style>
  <w:style w:type="paragraph" w:styleId="Footer">
    <w:name w:val="footer"/>
    <w:basedOn w:val="Normal"/>
    <w:link w:val="FooterChar"/>
    <w:uiPriority w:val="99"/>
    <w:unhideWhenUsed/>
    <w:rsid w:val="009B5E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E74"/>
  </w:style>
  <w:style w:type="character" w:customStyle="1" w:styleId="Heading2Char">
    <w:name w:val="Heading 2 Char"/>
    <w:basedOn w:val="DefaultParagraphFont"/>
    <w:link w:val="Heading2"/>
    <w:uiPriority w:val="9"/>
    <w:rsid w:val="009B5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5E74"/>
    <w:pPr>
      <w:ind w:left="720"/>
      <w:contextualSpacing/>
    </w:pPr>
  </w:style>
  <w:style w:type="table" w:styleId="TableGrid">
    <w:name w:val="Table Grid"/>
    <w:basedOn w:val="TableNormal"/>
    <w:uiPriority w:val="39"/>
    <w:rsid w:val="009B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D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5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4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26C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6C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6C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7B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5EDFC624D64A0EB7CECE8FF077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8F139-A6D3-493E-91F6-3626B14CAE98}"/>
      </w:docPartPr>
      <w:docPartBody>
        <w:p w:rsidR="001A161D" w:rsidRDefault="003F1E29" w:rsidP="003F1E29">
          <w:pPr>
            <w:pStyle w:val="4C5EDFC624D64A0EB7CECE8FF0776AA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29"/>
    <w:rsid w:val="001A161D"/>
    <w:rsid w:val="003F1E29"/>
    <w:rsid w:val="004B6B21"/>
    <w:rsid w:val="004B6CB3"/>
    <w:rsid w:val="005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2A3308F7745B18EC9E35188D2F8E6">
    <w:name w:val="9AC2A3308F7745B18EC9E35188D2F8E6"/>
    <w:rsid w:val="003F1E29"/>
  </w:style>
  <w:style w:type="paragraph" w:customStyle="1" w:styleId="4C5EDFC624D64A0EB7CECE8FF0776AA4">
    <w:name w:val="4C5EDFC624D64A0EB7CECE8FF0776AA4"/>
    <w:rsid w:val="003F1E29"/>
  </w:style>
  <w:style w:type="paragraph" w:customStyle="1" w:styleId="5F05036EDEE34221BE0D4F510B89E7CA">
    <w:name w:val="5F05036EDEE34221BE0D4F510B89E7CA"/>
    <w:rsid w:val="003F1E29"/>
  </w:style>
  <w:style w:type="paragraph" w:customStyle="1" w:styleId="1B0E53D8ED9840E0A6958ADA0C9B98AF">
    <w:name w:val="1B0E53D8ED9840E0A6958ADA0C9B98AF"/>
    <w:rsid w:val="003F1E29"/>
  </w:style>
  <w:style w:type="paragraph" w:customStyle="1" w:styleId="C5D2C2A4632C4B4CA86DC165B6388E9A">
    <w:name w:val="C5D2C2A4632C4B4CA86DC165B6388E9A"/>
    <w:rsid w:val="003F1E29"/>
  </w:style>
  <w:style w:type="paragraph" w:customStyle="1" w:styleId="9B86DF98193D4967A8D0899E0AB0AB96">
    <w:name w:val="9B86DF98193D4967A8D0899E0AB0AB96"/>
    <w:rsid w:val="003F1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6075E-8F8A-4B2D-94F8-5EF16971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Xue (X.)</dc:creator>
  <cp:keywords/>
  <dc:description/>
  <cp:lastModifiedBy>Huang, Xue (X.)</cp:lastModifiedBy>
  <cp:revision>36</cp:revision>
  <dcterms:created xsi:type="dcterms:W3CDTF">2021-05-01T12:28:00Z</dcterms:created>
  <dcterms:modified xsi:type="dcterms:W3CDTF">2021-05-11T08:27:00Z</dcterms:modified>
</cp:coreProperties>
</file>