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2E988" w14:textId="03BCB0BF" w:rsidR="00054F9D" w:rsidRPr="00BF3361" w:rsidRDefault="00CC2483" w:rsidP="009C6603">
      <w:pPr>
        <w:spacing w:line="280" w:lineRule="exact"/>
        <w:jc w:val="center"/>
        <w:rPr>
          <w:rFonts w:ascii="Arial" w:eastAsia="宋体" w:hAnsi="Arial" w:cs="Arial"/>
          <w:b/>
        </w:rPr>
      </w:pPr>
      <w:r w:rsidRPr="00BF3361">
        <w:rPr>
          <w:rFonts w:ascii="Arial" w:eastAsia="宋体" w:hAnsi="Arial" w:cs="Arial"/>
          <w:b/>
        </w:rPr>
        <w:t>SYNC</w:t>
      </w:r>
      <w:r w:rsidR="00DB713E" w:rsidRPr="00F02121">
        <w:rPr>
          <w:rFonts w:ascii="Arial" w:eastAsia="宋体" w:hAnsi="Arial" w:cs="Arial"/>
          <w:b/>
        </w:rPr>
        <w:t>+</w:t>
      </w:r>
      <w:r w:rsidR="00DB713E" w:rsidRPr="00BF3361">
        <w:rPr>
          <w:rFonts w:ascii="Arial" w:eastAsia="宋体" w:hAnsi="Arial" w:cs="Arial" w:hint="eastAsia"/>
          <w:b/>
        </w:rPr>
        <w:t>系统条款</w:t>
      </w:r>
    </w:p>
    <w:p w14:paraId="6696DFD1" w14:textId="77777777" w:rsidR="005F1B8E" w:rsidRPr="00BF3361" w:rsidRDefault="005F1B8E" w:rsidP="001D0004">
      <w:pPr>
        <w:pStyle w:val="ListParagraph"/>
        <w:widowControl w:val="0"/>
        <w:spacing w:after="0" w:line="280" w:lineRule="exact"/>
        <w:ind w:left="360"/>
        <w:contextualSpacing w:val="0"/>
        <w:jc w:val="both"/>
        <w:rPr>
          <w:rFonts w:ascii="Arial" w:eastAsia="宋体" w:hAnsi="Arial" w:cs="Arial"/>
        </w:rPr>
      </w:pPr>
    </w:p>
    <w:p w14:paraId="11A60A22" w14:textId="5709BFA1" w:rsidR="00DB713E" w:rsidRPr="00BF3361" w:rsidRDefault="00DB713E" w:rsidP="009C6603">
      <w:pPr>
        <w:spacing w:line="280" w:lineRule="exact"/>
        <w:jc w:val="both"/>
        <w:rPr>
          <w:rFonts w:ascii="Arial" w:eastAsia="宋体" w:hAnsi="Arial" w:cs="Arial"/>
        </w:rPr>
      </w:pPr>
      <w:r w:rsidRPr="00BF3361">
        <w:rPr>
          <w:rFonts w:ascii="Arial" w:eastAsia="宋体" w:hAnsi="Arial" w:cs="Arial" w:hint="eastAsia"/>
        </w:rPr>
        <w:t>感谢您使用</w:t>
      </w:r>
      <w:r w:rsidR="00271139" w:rsidRPr="00BF3361">
        <w:rPr>
          <w:rFonts w:ascii="Arial" w:eastAsia="宋体" w:hAnsi="Arial" w:cs="Arial"/>
        </w:rPr>
        <w:t>SYNC</w:t>
      </w:r>
      <w:r w:rsidRPr="00BF3361">
        <w:rPr>
          <w:rFonts w:ascii="Arial" w:eastAsia="宋体" w:hAnsi="Arial" w:cs="Arial"/>
        </w:rPr>
        <w:t>+</w:t>
      </w:r>
      <w:r w:rsidR="00792BFE" w:rsidRPr="00BF3361">
        <w:rPr>
          <w:rFonts w:ascii="Arial" w:eastAsia="宋体" w:hAnsi="Arial" w:cs="Arial" w:hint="eastAsia"/>
        </w:rPr>
        <w:t>系统</w:t>
      </w:r>
      <w:r w:rsidRPr="00BF3361">
        <w:rPr>
          <w:rFonts w:ascii="Arial" w:eastAsia="宋体" w:hAnsi="Arial" w:cs="Arial" w:hint="eastAsia"/>
        </w:rPr>
        <w:t>！</w:t>
      </w:r>
    </w:p>
    <w:p w14:paraId="6153F208" w14:textId="3A87A538" w:rsidR="00D07BAC" w:rsidRPr="00BF3361" w:rsidRDefault="00271139" w:rsidP="009C6603">
      <w:pPr>
        <w:spacing w:line="280" w:lineRule="exact"/>
        <w:jc w:val="both"/>
        <w:rPr>
          <w:rFonts w:ascii="Arial" w:eastAsia="宋体" w:hAnsi="Arial" w:cs="Arial"/>
        </w:rPr>
      </w:pPr>
      <w:r w:rsidRPr="00BF3361">
        <w:rPr>
          <w:rFonts w:ascii="Arial" w:eastAsia="宋体" w:hAnsi="Arial" w:cs="Arial" w:hint="eastAsia"/>
        </w:rPr>
        <w:t>SYNC</w:t>
      </w:r>
      <w:r w:rsidR="00D07BAC" w:rsidRPr="00BF3361">
        <w:rPr>
          <w:rFonts w:ascii="Arial" w:eastAsia="宋体" w:hAnsi="Arial" w:cs="Arial" w:hint="eastAsia"/>
        </w:rPr>
        <w:t>+</w:t>
      </w:r>
      <w:r w:rsidR="00D07BAC" w:rsidRPr="00BF3361">
        <w:rPr>
          <w:rFonts w:ascii="Arial" w:eastAsia="宋体" w:hAnsi="Arial" w:cs="Arial" w:hint="eastAsia"/>
        </w:rPr>
        <w:t>系统是</w:t>
      </w:r>
      <w:r w:rsidR="001E76C8" w:rsidRPr="00BF3361">
        <w:rPr>
          <w:rFonts w:ascii="Arial" w:eastAsia="宋体" w:hAnsi="Arial" w:cs="Arial" w:hint="eastAsia"/>
        </w:rPr>
        <w:t>福特</w:t>
      </w:r>
      <w:r w:rsidR="00F05289" w:rsidRPr="00BF3361">
        <w:rPr>
          <w:rFonts w:ascii="Arial" w:eastAsia="宋体" w:hAnsi="Arial" w:cs="Arial" w:hint="eastAsia"/>
        </w:rPr>
        <w:t>（就您的爱车而言，</w:t>
      </w:r>
      <w:r w:rsidR="00110063" w:rsidRPr="00BF3361">
        <w:rPr>
          <w:rFonts w:ascii="Arial" w:eastAsia="宋体" w:hAnsi="Arial" w:cs="Arial" w:hint="eastAsia"/>
        </w:rPr>
        <w:t>福特</w:t>
      </w:r>
      <w:r w:rsidR="00F05289" w:rsidRPr="00BF3361">
        <w:rPr>
          <w:rFonts w:ascii="Arial" w:eastAsia="宋体" w:hAnsi="Arial" w:cs="Arial" w:hint="eastAsia"/>
        </w:rPr>
        <w:t>系指福特汽车公司以及您爱车的生产商或进口商，即福特汽车（中国）有限公司、长安福特汽车有限公司或其关联公司，</w:t>
      </w:r>
      <w:proofErr w:type="gramStart"/>
      <w:r w:rsidR="00F05289" w:rsidRPr="00F02121">
        <w:rPr>
          <w:rFonts w:ascii="Arial" w:eastAsia="宋体" w:hAnsi="Arial" w:cs="Arial" w:hint="eastAsia"/>
        </w:rPr>
        <w:t>以下简称</w:t>
      </w:r>
      <w:r w:rsidR="00F05289" w:rsidRPr="00132E91">
        <w:rPr>
          <w:rFonts w:ascii="Arial" w:eastAsia="宋体" w:hAnsi="Arial" w:cs="Arial" w:hint="eastAsia"/>
        </w:rPr>
        <w:t>“</w:t>
      </w:r>
      <w:proofErr w:type="gramEnd"/>
      <w:r w:rsidR="00F05289" w:rsidRPr="00132E91">
        <w:rPr>
          <w:rFonts w:ascii="Arial" w:eastAsia="宋体" w:hAnsi="Arial" w:cs="Arial" w:hint="eastAsia"/>
          <w:b/>
        </w:rPr>
        <w:t>我们</w:t>
      </w:r>
      <w:r w:rsidR="00F05289" w:rsidRPr="00132E91">
        <w:rPr>
          <w:rFonts w:ascii="Arial" w:eastAsia="宋体" w:hAnsi="Arial" w:cs="Arial" w:hint="eastAsia"/>
        </w:rPr>
        <w:t>”</w:t>
      </w:r>
      <w:r w:rsidR="00566FB2" w:rsidRPr="00132E91">
        <w:rPr>
          <w:rFonts w:ascii="Arial" w:eastAsia="宋体" w:hAnsi="Arial" w:cs="Arial" w:hint="eastAsia"/>
        </w:rPr>
        <w:t>、“</w:t>
      </w:r>
      <w:r w:rsidR="00566FB2" w:rsidRPr="00132E91">
        <w:rPr>
          <w:rFonts w:ascii="Arial" w:eastAsia="宋体" w:hAnsi="Arial" w:cs="Arial" w:hint="eastAsia"/>
          <w:b/>
        </w:rPr>
        <w:t>我方</w:t>
      </w:r>
      <w:r w:rsidR="00566FB2" w:rsidRPr="00132E91">
        <w:rPr>
          <w:rFonts w:ascii="Arial" w:eastAsia="宋体" w:hAnsi="Arial" w:cs="Arial" w:hint="eastAsia"/>
        </w:rPr>
        <w:t>”</w:t>
      </w:r>
      <w:r w:rsidR="00F05289" w:rsidRPr="00132E91">
        <w:rPr>
          <w:rFonts w:ascii="Arial" w:eastAsia="宋体" w:hAnsi="Arial" w:cs="Arial" w:hint="eastAsia"/>
        </w:rPr>
        <w:t>或“</w:t>
      </w:r>
      <w:r w:rsidR="00F05289" w:rsidRPr="00132E91">
        <w:rPr>
          <w:rFonts w:ascii="Arial" w:eastAsia="宋体" w:hAnsi="Arial" w:cs="Arial" w:hint="eastAsia"/>
          <w:b/>
        </w:rPr>
        <w:t>福特</w:t>
      </w:r>
      <w:r w:rsidR="00F05289" w:rsidRPr="00132E91">
        <w:rPr>
          <w:rFonts w:ascii="Arial" w:eastAsia="宋体" w:hAnsi="Arial" w:cs="Arial" w:hint="eastAsia"/>
        </w:rPr>
        <w:t>”），</w:t>
      </w:r>
      <w:r w:rsidR="00D07BAC" w:rsidRPr="00132E91">
        <w:rPr>
          <w:rFonts w:ascii="Arial" w:eastAsia="宋体" w:hAnsi="Arial" w:cs="Arial" w:hint="eastAsia"/>
        </w:rPr>
        <w:t>邀请北京百度网讯科技有限公司及其关联公司、附属机构（以下简称为“</w:t>
      </w:r>
      <w:r w:rsidR="00D07BAC" w:rsidRPr="00132E91">
        <w:rPr>
          <w:rFonts w:ascii="Arial" w:eastAsia="宋体" w:hAnsi="Arial" w:cs="Arial" w:hint="eastAsia"/>
          <w:b/>
        </w:rPr>
        <w:t>百度</w:t>
      </w:r>
      <w:r w:rsidR="00D07BAC" w:rsidRPr="00132E91">
        <w:rPr>
          <w:rFonts w:ascii="Arial" w:eastAsia="宋体" w:hAnsi="Arial" w:cs="Arial" w:hint="eastAsia"/>
        </w:rPr>
        <w:t>”）为您共同打造的</w:t>
      </w:r>
      <w:r w:rsidR="00C8512A" w:rsidRPr="00132E91">
        <w:rPr>
          <w:rFonts w:ascii="Arial" w:eastAsia="宋体" w:hAnsi="Arial" w:cs="Arial" w:hint="eastAsia"/>
        </w:rPr>
        <w:t>，适用于智能车载终端的</w:t>
      </w:r>
      <w:r w:rsidR="00D718F3" w:rsidRPr="00132E91">
        <w:rPr>
          <w:rFonts w:ascii="Arial" w:eastAsia="宋体" w:hAnsi="Arial" w:cs="Arial" w:hint="eastAsia"/>
        </w:rPr>
        <w:t>车载信息娱乐</w:t>
      </w:r>
      <w:r w:rsidR="00D07BAC" w:rsidRPr="00132E91">
        <w:rPr>
          <w:rFonts w:ascii="Arial" w:eastAsia="宋体" w:hAnsi="Arial" w:cs="Arial" w:hint="eastAsia"/>
        </w:rPr>
        <w:t>系统</w:t>
      </w:r>
      <w:r w:rsidR="00EA5A01" w:rsidRPr="00132E91">
        <w:rPr>
          <w:rFonts w:ascii="Arial" w:eastAsia="宋体" w:hAnsi="Arial" w:cs="Arial" w:hint="eastAsia"/>
        </w:rPr>
        <w:t>。</w:t>
      </w:r>
      <w:r w:rsidR="0024479A" w:rsidRPr="00132E91">
        <w:rPr>
          <w:rFonts w:ascii="Arial" w:eastAsia="宋体" w:hAnsi="Arial" w:cs="Arial" w:hint="eastAsia"/>
        </w:rPr>
        <w:t xml:space="preserve"> </w:t>
      </w:r>
      <w:bookmarkStart w:id="0" w:name="OLE_LINK4"/>
      <w:bookmarkStart w:id="1" w:name="OLE_LINK5"/>
      <w:r w:rsidR="0024479A" w:rsidRPr="00132E91">
        <w:rPr>
          <w:rFonts w:ascii="Arial" w:eastAsia="宋体" w:hAnsi="Arial" w:cs="Arial" w:hint="eastAsia"/>
        </w:rPr>
        <w:t>SYNC+</w:t>
      </w:r>
      <w:r w:rsidR="0024479A" w:rsidRPr="00132E91">
        <w:rPr>
          <w:rFonts w:ascii="Arial" w:eastAsia="宋体" w:hAnsi="Arial" w:cs="Arial" w:hint="eastAsia"/>
        </w:rPr>
        <w:t>系统包括</w:t>
      </w:r>
      <w:r w:rsidR="00FF36D1" w:rsidRPr="00132E91">
        <w:rPr>
          <w:rFonts w:ascii="Arial" w:eastAsia="宋体" w:hAnsi="Arial" w:cs="Arial"/>
        </w:rPr>
        <w:t>SYNC</w:t>
      </w:r>
      <w:r w:rsidR="0024479A" w:rsidRPr="00132E91">
        <w:rPr>
          <w:rFonts w:ascii="Arial" w:eastAsia="宋体" w:hAnsi="Arial" w:cs="Arial"/>
        </w:rPr>
        <w:t>+</w:t>
      </w:r>
      <w:r w:rsidR="005C4D5E" w:rsidRPr="00132E91">
        <w:rPr>
          <w:rFonts w:ascii="Arial" w:eastAsia="宋体" w:hAnsi="Arial" w:cs="Arial" w:hint="eastAsia"/>
        </w:rPr>
        <w:t>硬件及搭载的软件</w:t>
      </w:r>
      <w:proofErr w:type="gramStart"/>
      <w:r w:rsidR="0024479A" w:rsidRPr="00132E91">
        <w:rPr>
          <w:rFonts w:ascii="Arial" w:eastAsia="宋体" w:hAnsi="Arial" w:cs="Arial" w:hint="eastAsia"/>
        </w:rPr>
        <w:t>（</w:t>
      </w:r>
      <w:r w:rsidR="005B1394" w:rsidRPr="00132E91">
        <w:rPr>
          <w:rFonts w:ascii="Arial" w:eastAsia="宋体" w:hAnsi="Arial" w:cs="Arial" w:hint="eastAsia"/>
        </w:rPr>
        <w:t>“</w:t>
      </w:r>
      <w:proofErr w:type="gramEnd"/>
      <w:r w:rsidR="009F2E01" w:rsidRPr="00132E91">
        <w:rPr>
          <w:rFonts w:ascii="Arial" w:eastAsia="宋体" w:hAnsi="Arial" w:cs="Arial" w:hint="eastAsia"/>
          <w:b/>
        </w:rPr>
        <w:t>软件</w:t>
      </w:r>
      <w:r w:rsidR="005B1394" w:rsidRPr="00132E91">
        <w:rPr>
          <w:rFonts w:ascii="Arial" w:eastAsia="宋体" w:hAnsi="Arial" w:cs="Arial" w:hint="eastAsia"/>
        </w:rPr>
        <w:t>”，</w:t>
      </w:r>
      <w:r w:rsidR="0024479A" w:rsidRPr="00F02121">
        <w:rPr>
          <w:rFonts w:ascii="Arial" w:eastAsia="宋体" w:hAnsi="Arial" w:cs="Arial" w:hint="eastAsia"/>
        </w:rPr>
        <w:t>包含福特</w:t>
      </w:r>
      <w:r w:rsidR="005C4D5E" w:rsidRPr="00F02121">
        <w:rPr>
          <w:rFonts w:ascii="Arial" w:eastAsia="宋体" w:hAnsi="Arial" w:cs="Arial" w:hint="eastAsia"/>
        </w:rPr>
        <w:t>拥有或被许可</w:t>
      </w:r>
      <w:r w:rsidR="0024479A" w:rsidRPr="00F02121">
        <w:rPr>
          <w:rFonts w:ascii="Arial" w:eastAsia="宋体" w:hAnsi="Arial" w:cs="Arial" w:hint="eastAsia"/>
        </w:rPr>
        <w:t>的</w:t>
      </w:r>
      <w:r w:rsidR="0024479A" w:rsidRPr="00F02121">
        <w:rPr>
          <w:rFonts w:ascii="Arial" w:eastAsia="宋体" w:hAnsi="Arial" w:cs="Arial" w:hint="eastAsia"/>
        </w:rPr>
        <w:t>SYNC+</w:t>
      </w:r>
      <w:r w:rsidR="0024479A" w:rsidRPr="00F02121">
        <w:rPr>
          <w:rFonts w:ascii="Arial" w:eastAsia="宋体" w:hAnsi="Arial" w:cs="Arial" w:hint="eastAsia"/>
        </w:rPr>
        <w:t>车载软件）</w:t>
      </w:r>
      <w:r w:rsidR="00134296" w:rsidRPr="00F02121">
        <w:rPr>
          <w:rFonts w:ascii="Arial" w:eastAsia="宋体" w:hAnsi="Arial" w:cs="Arial" w:hint="eastAsia"/>
        </w:rPr>
        <w:t>。</w:t>
      </w:r>
      <w:r w:rsidR="0024479A" w:rsidRPr="00F02121">
        <w:rPr>
          <w:rFonts w:ascii="Arial" w:eastAsia="宋体" w:hAnsi="Arial" w:cs="Arial" w:hint="eastAsia"/>
        </w:rPr>
        <w:t>该系统装备于您已购买的福特车内。</w:t>
      </w:r>
      <w:bookmarkEnd w:id="0"/>
      <w:bookmarkEnd w:id="1"/>
      <w:r w:rsidR="00D07BAC" w:rsidRPr="00F02121">
        <w:rPr>
          <w:rFonts w:ascii="Arial" w:eastAsia="宋体" w:hAnsi="Arial" w:cs="Arial" w:hint="eastAsia"/>
        </w:rPr>
        <w:t>SYNC+</w:t>
      </w:r>
      <w:r w:rsidR="00D07BAC" w:rsidRPr="00F02121">
        <w:rPr>
          <w:rFonts w:ascii="Arial" w:eastAsia="宋体" w:hAnsi="Arial" w:cs="Arial" w:hint="eastAsia"/>
        </w:rPr>
        <w:t>系统可能会与福特、百度或第三方软件和服务提供商提供的其他软件和</w:t>
      </w:r>
      <w:r w:rsidR="00D07BAC" w:rsidRPr="00F02121">
        <w:rPr>
          <w:rFonts w:ascii="Arial" w:eastAsia="宋体" w:hAnsi="Arial" w:cs="Arial"/>
        </w:rPr>
        <w:t>/</w:t>
      </w:r>
      <w:r w:rsidR="00D07BAC" w:rsidRPr="00F02121">
        <w:rPr>
          <w:rFonts w:ascii="Arial" w:eastAsia="宋体" w:hAnsi="Arial" w:cs="Arial" w:hint="eastAsia"/>
        </w:rPr>
        <w:t>或系</w:t>
      </w:r>
      <w:r w:rsidR="00D07BAC" w:rsidRPr="00BF3361">
        <w:rPr>
          <w:rFonts w:ascii="Arial" w:eastAsia="宋体" w:hAnsi="Arial" w:cs="Arial" w:hint="eastAsia"/>
        </w:rPr>
        <w:t>统对接和</w:t>
      </w:r>
      <w:r w:rsidR="00D07BAC" w:rsidRPr="00BF3361">
        <w:rPr>
          <w:rFonts w:ascii="Arial" w:eastAsia="宋体" w:hAnsi="Arial" w:cs="Arial"/>
        </w:rPr>
        <w:t>/</w:t>
      </w:r>
      <w:r w:rsidR="00D07BAC" w:rsidRPr="00BF3361">
        <w:rPr>
          <w:rFonts w:ascii="Arial" w:eastAsia="宋体" w:hAnsi="Arial" w:cs="Arial" w:hint="eastAsia"/>
        </w:rPr>
        <w:t>或通信，或者在后来升级后对接和</w:t>
      </w:r>
      <w:r w:rsidR="00D07BAC" w:rsidRPr="00BF3361">
        <w:rPr>
          <w:rFonts w:ascii="Arial" w:eastAsia="宋体" w:hAnsi="Arial" w:cs="Arial"/>
        </w:rPr>
        <w:t>/</w:t>
      </w:r>
      <w:r w:rsidR="00D07BAC" w:rsidRPr="00BF3361">
        <w:rPr>
          <w:rFonts w:ascii="Arial" w:eastAsia="宋体" w:hAnsi="Arial" w:cs="Arial" w:hint="eastAsia"/>
        </w:rPr>
        <w:t>或通信。</w:t>
      </w:r>
    </w:p>
    <w:p w14:paraId="529CCA77" w14:textId="05153915" w:rsidR="00B32474" w:rsidRPr="00BF3361" w:rsidRDefault="00B32474" w:rsidP="009C6603">
      <w:pPr>
        <w:spacing w:line="280" w:lineRule="exact"/>
        <w:jc w:val="both"/>
        <w:rPr>
          <w:rFonts w:ascii="Arial" w:eastAsia="宋体" w:hAnsi="Arial" w:cs="Arial"/>
        </w:rPr>
      </w:pPr>
      <w:r w:rsidRPr="00BF3361">
        <w:rPr>
          <w:rFonts w:ascii="Arial" w:eastAsia="宋体" w:hAnsi="Arial" w:cs="Arial" w:hint="eastAsia"/>
        </w:rPr>
        <w:t>本《</w:t>
      </w:r>
      <w:r w:rsidR="002B3DA9" w:rsidRPr="00BF3361">
        <w:rPr>
          <w:rFonts w:ascii="Arial" w:eastAsia="宋体" w:hAnsi="Arial" w:cs="Arial" w:hint="eastAsia"/>
        </w:rPr>
        <w:t>SYNC</w:t>
      </w:r>
      <w:r w:rsidRPr="00BF3361">
        <w:rPr>
          <w:rFonts w:ascii="Arial" w:eastAsia="宋体" w:hAnsi="Arial" w:cs="Arial" w:hint="eastAsia"/>
        </w:rPr>
        <w:t>+</w:t>
      </w:r>
      <w:r w:rsidRPr="00BF3361">
        <w:rPr>
          <w:rFonts w:ascii="Arial" w:eastAsia="宋体" w:hAnsi="Arial" w:cs="Arial" w:hint="eastAsia"/>
        </w:rPr>
        <w:t>系统条款》</w:t>
      </w:r>
      <w:r w:rsidRPr="00BF3361">
        <w:rPr>
          <w:rFonts w:ascii="Arial" w:eastAsia="宋体" w:hAnsi="Arial" w:cs="Arial"/>
        </w:rPr>
        <w:t>旨在向您说明</w:t>
      </w:r>
      <w:r w:rsidR="00C65C06" w:rsidRPr="00BF3361">
        <w:rPr>
          <w:rFonts w:ascii="Arial" w:eastAsia="宋体" w:hAnsi="Arial" w:cs="Arial" w:hint="eastAsia"/>
        </w:rPr>
        <w:t>福特通过</w:t>
      </w:r>
      <w:r w:rsidR="003B0FE5" w:rsidRPr="00BF3361">
        <w:rPr>
          <w:rFonts w:ascii="Arial" w:eastAsia="宋体" w:hAnsi="Arial" w:cs="Arial" w:hint="eastAsia"/>
        </w:rPr>
        <w:t>SYNC+</w:t>
      </w:r>
      <w:r w:rsidRPr="00BF3361">
        <w:rPr>
          <w:rFonts w:ascii="Arial" w:eastAsia="宋体" w:hAnsi="Arial" w:cs="Arial"/>
        </w:rPr>
        <w:t>系统向您提供的</w:t>
      </w:r>
      <w:r w:rsidRPr="00BF3361">
        <w:rPr>
          <w:rFonts w:ascii="Arial" w:eastAsia="宋体" w:hAnsi="Arial" w:cs="Arial" w:hint="eastAsia"/>
        </w:rPr>
        <w:t>服务</w:t>
      </w:r>
      <w:r w:rsidR="00346B83" w:rsidRPr="00BF3361">
        <w:rPr>
          <w:rFonts w:ascii="Arial" w:eastAsia="宋体" w:hAnsi="Arial" w:cs="Arial" w:hint="eastAsia"/>
        </w:rPr>
        <w:t>的</w:t>
      </w:r>
      <w:r w:rsidRPr="00BF3361">
        <w:rPr>
          <w:rFonts w:ascii="Arial" w:eastAsia="宋体" w:hAnsi="Arial" w:cs="Arial"/>
        </w:rPr>
        <w:t>内容及相关规则。</w:t>
      </w:r>
    </w:p>
    <w:p w14:paraId="6312EE3F" w14:textId="564967E5" w:rsidR="006F6542" w:rsidRPr="00BF3361" w:rsidRDefault="006F6542" w:rsidP="009C6603">
      <w:pPr>
        <w:spacing w:line="280" w:lineRule="exact"/>
        <w:jc w:val="both"/>
        <w:rPr>
          <w:rFonts w:ascii="Arial" w:eastAsia="宋体" w:hAnsi="Arial" w:cs="Arial"/>
          <w:b/>
          <w:u w:val="single"/>
        </w:rPr>
      </w:pPr>
      <w:r w:rsidRPr="00BF3361">
        <w:rPr>
          <w:rFonts w:ascii="Arial" w:eastAsia="宋体" w:hAnsi="Arial" w:cs="Arial" w:hint="eastAsia"/>
          <w:b/>
          <w:u w:val="single"/>
        </w:rPr>
        <w:t>重要提示</w:t>
      </w:r>
    </w:p>
    <w:p w14:paraId="593D1551" w14:textId="6664E7D3" w:rsidR="003669A5" w:rsidRPr="00BF3361" w:rsidRDefault="006F6542" w:rsidP="009C6603">
      <w:pPr>
        <w:pStyle w:val="ListParagraph"/>
        <w:widowControl w:val="0"/>
        <w:numPr>
          <w:ilvl w:val="0"/>
          <w:numId w:val="3"/>
        </w:numPr>
        <w:spacing w:after="0" w:line="280" w:lineRule="exact"/>
        <w:contextualSpacing w:val="0"/>
        <w:jc w:val="both"/>
        <w:rPr>
          <w:rFonts w:ascii="Arial" w:eastAsia="宋体" w:hAnsi="Arial" w:cs="Arial"/>
        </w:rPr>
      </w:pPr>
      <w:r w:rsidRPr="00BF3361">
        <w:rPr>
          <w:rFonts w:ascii="Arial" w:eastAsia="宋体" w:hAnsi="Arial" w:cs="Arial" w:hint="eastAsia"/>
          <w:bCs/>
        </w:rPr>
        <w:t>在使用</w:t>
      </w:r>
      <w:r w:rsidR="00A509E6" w:rsidRPr="00BF3361">
        <w:rPr>
          <w:rFonts w:ascii="Arial" w:eastAsia="宋体" w:hAnsi="Arial" w:cs="Arial"/>
        </w:rPr>
        <w:t>SYNC</w:t>
      </w:r>
      <w:r w:rsidR="00792BFE" w:rsidRPr="00BF3361">
        <w:rPr>
          <w:rFonts w:ascii="Arial" w:eastAsia="宋体" w:hAnsi="Arial" w:cs="Arial"/>
        </w:rPr>
        <w:t>+</w:t>
      </w:r>
      <w:r w:rsidR="00792BFE" w:rsidRPr="00BF3361">
        <w:rPr>
          <w:rFonts w:ascii="Arial" w:eastAsia="宋体" w:hAnsi="Arial" w:cs="Arial"/>
        </w:rPr>
        <w:t>系统</w:t>
      </w:r>
      <w:r w:rsidRPr="00BF3361">
        <w:rPr>
          <w:rFonts w:ascii="Arial" w:eastAsia="宋体" w:hAnsi="Arial" w:cs="Arial" w:hint="eastAsia"/>
        </w:rPr>
        <w:t>服务前，请您务必</w:t>
      </w:r>
      <w:bookmarkStart w:id="2" w:name="OLE_LINK1"/>
      <w:bookmarkStart w:id="3" w:name="OLE_LINK2"/>
      <w:r w:rsidRPr="00BF3361">
        <w:rPr>
          <w:rFonts w:ascii="Arial" w:eastAsia="宋体" w:hAnsi="Arial" w:cs="Arial" w:hint="eastAsia"/>
        </w:rPr>
        <w:t>仔细阅读并透彻理解</w:t>
      </w:r>
      <w:bookmarkEnd w:id="2"/>
      <w:bookmarkEnd w:id="3"/>
      <w:r w:rsidRPr="00BF3361">
        <w:rPr>
          <w:rFonts w:ascii="Arial" w:eastAsia="宋体" w:hAnsi="Arial" w:cs="Arial" w:hint="eastAsia"/>
        </w:rPr>
        <w:t>《</w:t>
      </w:r>
      <w:r w:rsidR="00A509E6" w:rsidRPr="00BF3361">
        <w:rPr>
          <w:rFonts w:ascii="Arial" w:eastAsia="宋体" w:hAnsi="Arial" w:cs="Arial" w:hint="eastAsia"/>
        </w:rPr>
        <w:t>SYNC</w:t>
      </w:r>
      <w:r w:rsidR="00792BFE" w:rsidRPr="00BF3361">
        <w:rPr>
          <w:rFonts w:ascii="Arial" w:eastAsia="宋体" w:hAnsi="Arial" w:cs="Arial" w:hint="eastAsia"/>
        </w:rPr>
        <w:t>+</w:t>
      </w:r>
      <w:r w:rsidR="00792BFE" w:rsidRPr="00BF3361">
        <w:rPr>
          <w:rFonts w:ascii="Arial" w:eastAsia="宋体" w:hAnsi="Arial" w:cs="Arial" w:hint="eastAsia"/>
        </w:rPr>
        <w:t>系统</w:t>
      </w:r>
      <w:r w:rsidRPr="00BF3361">
        <w:rPr>
          <w:rFonts w:ascii="Arial" w:eastAsia="宋体" w:hAnsi="Arial" w:cs="Arial" w:hint="eastAsia"/>
        </w:rPr>
        <w:t>条</w:t>
      </w:r>
      <w:r w:rsidR="00CE3573" w:rsidRPr="00BF3361">
        <w:rPr>
          <w:rFonts w:ascii="Arial" w:eastAsia="宋体" w:hAnsi="Arial" w:cs="Arial" w:hint="eastAsia"/>
        </w:rPr>
        <w:t>款》</w:t>
      </w:r>
      <w:r w:rsidRPr="00BF3361">
        <w:rPr>
          <w:rFonts w:ascii="Arial" w:eastAsia="宋体" w:hAnsi="Arial" w:cs="Arial" w:hint="eastAsia"/>
        </w:rPr>
        <w:t>，</w:t>
      </w:r>
      <w:r w:rsidRPr="00BF3361">
        <w:rPr>
          <w:rFonts w:ascii="Arial" w:eastAsia="宋体" w:hAnsi="Arial" w:cs="Arial" w:hint="eastAsia"/>
          <w:bCs/>
        </w:rPr>
        <w:t>您开通或使用某项服务时的附加条款以及</w:t>
      </w:r>
      <w:r w:rsidR="00433DCE" w:rsidRPr="00BF3361">
        <w:rPr>
          <w:rFonts w:ascii="Arial" w:eastAsia="宋体" w:hAnsi="Arial" w:cs="Arial" w:hint="eastAsia"/>
          <w:bCs/>
        </w:rPr>
        <w:t>福特</w:t>
      </w:r>
      <w:r w:rsidRPr="00BF3361">
        <w:rPr>
          <w:rFonts w:ascii="Arial" w:eastAsia="宋体" w:hAnsi="Arial" w:cs="Arial" w:hint="eastAsia"/>
          <w:bCs/>
        </w:rPr>
        <w:t>不时发布或修订的相关条款（统称为</w:t>
      </w:r>
      <w:r w:rsidRPr="00BF3361">
        <w:rPr>
          <w:rFonts w:ascii="Arial" w:eastAsia="宋体" w:hAnsi="Arial" w:cs="Arial"/>
          <w:bCs/>
        </w:rPr>
        <w:t>“</w:t>
      </w:r>
      <w:r w:rsidRPr="00BF3361">
        <w:rPr>
          <w:rFonts w:ascii="Arial" w:eastAsia="宋体" w:hAnsi="Arial" w:cs="Arial" w:hint="eastAsia"/>
          <w:b/>
          <w:bCs/>
        </w:rPr>
        <w:t>本条款</w:t>
      </w:r>
      <w:r w:rsidRPr="00BF3361">
        <w:rPr>
          <w:rFonts w:ascii="Arial" w:eastAsia="宋体" w:hAnsi="Arial" w:cs="Arial"/>
          <w:bCs/>
        </w:rPr>
        <w:t>”</w:t>
      </w:r>
      <w:r w:rsidRPr="00BF3361">
        <w:rPr>
          <w:rFonts w:ascii="Arial" w:eastAsia="宋体" w:hAnsi="Arial" w:cs="Arial" w:hint="eastAsia"/>
          <w:bCs/>
        </w:rPr>
        <w:t>）。</w:t>
      </w:r>
      <w:r w:rsidR="003669A5" w:rsidRPr="00BF3361">
        <w:rPr>
          <w:rFonts w:ascii="Arial" w:eastAsia="宋体" w:hAnsi="Arial" w:cs="Arial" w:hint="eastAsia"/>
          <w:bCs/>
        </w:rPr>
        <w:t>在本条款中，请您务必特别注意及重点阅读与您的权利及义务密切相关的条款，此类条款可能以粗体的方式标识，包括但不限于免除或者限制责任的条款。</w:t>
      </w:r>
      <w:r w:rsidR="007C7314" w:rsidRPr="00BF3361">
        <w:rPr>
          <w:rFonts w:ascii="Arial" w:eastAsia="宋体" w:hAnsi="Arial" w:cs="Arial" w:hint="eastAsia"/>
          <w:bCs/>
        </w:rPr>
        <w:t>SYNC+</w:t>
      </w:r>
      <w:r w:rsidR="007C7314" w:rsidRPr="00BF3361">
        <w:rPr>
          <w:rFonts w:ascii="Arial" w:eastAsia="宋体" w:hAnsi="Arial" w:cs="Arial" w:hint="eastAsia"/>
          <w:bCs/>
        </w:rPr>
        <w:t>系统的访问和使用，仅限于中华人民共和国大陆地区，不包括香港、澳门和台湾。</w:t>
      </w:r>
    </w:p>
    <w:p w14:paraId="684AC7B1" w14:textId="23A3D030" w:rsidR="006F6542" w:rsidRPr="00BF3361" w:rsidRDefault="000D5E22" w:rsidP="009C6603">
      <w:pPr>
        <w:pStyle w:val="ListParagraph"/>
        <w:widowControl w:val="0"/>
        <w:numPr>
          <w:ilvl w:val="0"/>
          <w:numId w:val="3"/>
        </w:numPr>
        <w:spacing w:after="0" w:line="280" w:lineRule="exact"/>
        <w:contextualSpacing w:val="0"/>
        <w:jc w:val="both"/>
        <w:rPr>
          <w:rFonts w:ascii="Arial" w:eastAsia="宋体" w:hAnsi="Arial" w:cs="Arial"/>
          <w:bCs/>
        </w:rPr>
      </w:pPr>
      <w:r w:rsidRPr="00BF3361">
        <w:rPr>
          <w:rFonts w:ascii="Arial" w:eastAsia="宋体" w:hAnsi="Arial" w:cs="Arial" w:hint="eastAsia"/>
          <w:b/>
        </w:rPr>
        <w:t>出于为您提供服务</w:t>
      </w:r>
      <w:r w:rsidR="009545C5" w:rsidRPr="00BF3361">
        <w:rPr>
          <w:rFonts w:ascii="Arial" w:eastAsia="宋体" w:hAnsi="Arial" w:cs="Arial" w:hint="eastAsia"/>
          <w:b/>
        </w:rPr>
        <w:t>、提升用户体验及</w:t>
      </w:r>
      <w:r w:rsidR="000B1FC4" w:rsidRPr="00BF3361">
        <w:rPr>
          <w:rFonts w:ascii="Arial" w:eastAsia="宋体" w:hAnsi="Arial" w:cs="Arial" w:hint="eastAsia"/>
          <w:b/>
        </w:rPr>
        <w:t>优化完善</w:t>
      </w:r>
      <w:r w:rsidR="009545C5" w:rsidRPr="00BF3361">
        <w:rPr>
          <w:rFonts w:ascii="Arial" w:eastAsia="宋体" w:hAnsi="Arial" w:cs="Arial" w:hint="eastAsia"/>
          <w:b/>
        </w:rPr>
        <w:t>产品功能</w:t>
      </w:r>
      <w:r w:rsidRPr="00BF3361">
        <w:rPr>
          <w:rFonts w:ascii="Arial" w:eastAsia="宋体" w:hAnsi="Arial" w:cs="Arial" w:hint="eastAsia"/>
          <w:b/>
        </w:rPr>
        <w:t>的必要，您</w:t>
      </w:r>
      <w:r w:rsidR="007859B6" w:rsidRPr="00BF3361">
        <w:rPr>
          <w:rFonts w:ascii="Arial" w:eastAsia="宋体" w:hAnsi="Arial" w:cs="Arial" w:hint="eastAsia"/>
          <w:b/>
        </w:rPr>
        <w:t>同意</w:t>
      </w:r>
      <w:r w:rsidR="002A3EED" w:rsidRPr="00BF3361">
        <w:rPr>
          <w:rFonts w:ascii="Arial" w:eastAsia="宋体" w:hAnsi="Arial" w:cs="Arial" w:hint="eastAsia"/>
          <w:b/>
        </w:rPr>
        <w:t>百度根据本条款使用</w:t>
      </w:r>
      <w:r w:rsidRPr="00BF3361">
        <w:rPr>
          <w:rFonts w:ascii="Arial" w:eastAsia="宋体" w:hAnsi="Arial" w:cs="Arial" w:hint="eastAsia"/>
          <w:b/>
        </w:rPr>
        <w:t>您</w:t>
      </w:r>
      <w:r w:rsidR="00F73356" w:rsidRPr="00BF3361">
        <w:rPr>
          <w:rFonts w:ascii="Arial" w:eastAsia="宋体" w:hAnsi="Arial" w:cs="Arial" w:hint="eastAsia"/>
          <w:b/>
        </w:rPr>
        <w:t>在使用</w:t>
      </w:r>
      <w:r w:rsidR="006161A2" w:rsidRPr="00BF3361">
        <w:rPr>
          <w:rFonts w:ascii="Arial" w:eastAsia="宋体" w:hAnsi="Arial" w:cs="Arial"/>
          <w:b/>
        </w:rPr>
        <w:t>SYNC</w:t>
      </w:r>
      <w:r w:rsidR="00F73356" w:rsidRPr="00BF3361">
        <w:rPr>
          <w:rFonts w:ascii="Arial" w:eastAsia="宋体" w:hAnsi="Arial" w:cs="Arial"/>
          <w:b/>
        </w:rPr>
        <w:t>+</w:t>
      </w:r>
      <w:r w:rsidR="00F73356" w:rsidRPr="00BF3361">
        <w:rPr>
          <w:rFonts w:ascii="Arial" w:eastAsia="宋体" w:hAnsi="Arial" w:cs="Arial" w:hint="eastAsia"/>
          <w:b/>
        </w:rPr>
        <w:t>系统过程中的信息，尤其是</w:t>
      </w:r>
      <w:r w:rsidRPr="00BF3361">
        <w:rPr>
          <w:rFonts w:ascii="Arial" w:eastAsia="宋体" w:hAnsi="Arial" w:cs="Arial" w:hint="eastAsia"/>
          <w:b/>
        </w:rPr>
        <w:t>位置、语音、通讯录信息（如有），您可通过</w:t>
      </w:r>
      <w:r w:rsidR="00033C82">
        <w:rPr>
          <w:rFonts w:ascii="Arial" w:eastAsia="宋体" w:hAnsi="Arial" w:cs="Arial" w:hint="eastAsia"/>
          <w:b/>
        </w:rPr>
        <w:t>《</w:t>
      </w:r>
      <w:r w:rsidR="00033C82">
        <w:rPr>
          <w:rFonts w:ascii="Arial" w:eastAsia="宋体" w:hAnsi="Arial" w:cs="Arial" w:hint="eastAsia"/>
          <w:b/>
        </w:rPr>
        <w:t>SYNC+</w:t>
      </w:r>
      <w:r w:rsidR="00033C82">
        <w:rPr>
          <w:rFonts w:ascii="Arial" w:eastAsia="宋体" w:hAnsi="Arial" w:cs="Arial" w:hint="eastAsia"/>
          <w:b/>
        </w:rPr>
        <w:t>隐私政策》</w:t>
      </w:r>
      <w:r w:rsidR="007859B6" w:rsidRPr="00BF3361">
        <w:rPr>
          <w:rFonts w:ascii="Arial" w:eastAsia="宋体" w:hAnsi="Arial" w:cs="Arial" w:hint="eastAsia"/>
          <w:b/>
        </w:rPr>
        <w:t>中</w:t>
      </w:r>
      <w:r w:rsidR="00BF4C9E" w:rsidRPr="00BF3361">
        <w:rPr>
          <w:rFonts w:ascii="Arial" w:eastAsia="宋体" w:hAnsi="Arial" w:cs="Arial" w:hint="eastAsia"/>
          <w:b/>
        </w:rPr>
        <w:t>“我们共享信息的方式”</w:t>
      </w:r>
      <w:r w:rsidRPr="00BF3361">
        <w:rPr>
          <w:rFonts w:ascii="Arial" w:eastAsia="宋体" w:hAnsi="Arial" w:cs="Arial" w:hint="eastAsia"/>
          <w:b/>
        </w:rPr>
        <w:t>部分</w:t>
      </w:r>
      <w:r w:rsidR="00BF4C9E" w:rsidRPr="00BF3361">
        <w:rPr>
          <w:rFonts w:ascii="Arial" w:eastAsia="宋体" w:hAnsi="Arial" w:cs="Arial" w:hint="eastAsia"/>
          <w:b/>
        </w:rPr>
        <w:t>内容</w:t>
      </w:r>
      <w:r w:rsidRPr="00BF3361">
        <w:rPr>
          <w:rFonts w:ascii="Arial" w:eastAsia="宋体" w:hAnsi="Arial" w:cs="Arial" w:hint="eastAsia"/>
          <w:b/>
        </w:rPr>
        <w:t>详细了解。</w:t>
      </w:r>
    </w:p>
    <w:p w14:paraId="17DBC538" w14:textId="62FE43AF" w:rsidR="006F6542" w:rsidRPr="00BF3361" w:rsidRDefault="00166E85" w:rsidP="009E58D2">
      <w:pPr>
        <w:pStyle w:val="ListParagraph"/>
        <w:widowControl w:val="0"/>
        <w:numPr>
          <w:ilvl w:val="0"/>
          <w:numId w:val="3"/>
        </w:numPr>
        <w:spacing w:after="0" w:line="280" w:lineRule="exact"/>
        <w:contextualSpacing w:val="0"/>
        <w:jc w:val="both"/>
        <w:rPr>
          <w:rFonts w:ascii="Arial" w:eastAsia="宋体" w:hAnsi="Arial" w:cs="Arial"/>
          <w:bCs/>
        </w:rPr>
      </w:pPr>
      <w:r w:rsidRPr="00033C82">
        <w:rPr>
          <w:rFonts w:ascii="Arial" w:eastAsia="宋体" w:hAnsi="Arial" w:cs="Arial" w:hint="eastAsia"/>
          <w:b/>
          <w:bCs/>
        </w:rPr>
        <w:t>若您</w:t>
      </w:r>
      <w:r w:rsidR="00D17B17" w:rsidRPr="00033C82">
        <w:rPr>
          <w:rFonts w:ascii="Arial" w:eastAsia="宋体" w:hAnsi="Arial" w:cs="Arial" w:hint="eastAsia"/>
          <w:b/>
          <w:bCs/>
        </w:rPr>
        <w:t>点击“</w:t>
      </w:r>
      <w:r w:rsidR="003751E6" w:rsidRPr="00033C82">
        <w:rPr>
          <w:rFonts w:ascii="Arial" w:eastAsia="宋体" w:hAnsi="Arial" w:cs="Arial" w:hint="eastAsia"/>
          <w:b/>
          <w:bCs/>
        </w:rPr>
        <w:t>我已经阅读并同意”</w:t>
      </w:r>
      <w:r w:rsidR="00B5747D" w:rsidRPr="00033C82">
        <w:rPr>
          <w:rFonts w:ascii="Arial" w:eastAsia="宋体" w:hAnsi="Arial" w:cs="Arial" w:hint="eastAsia"/>
          <w:b/>
          <w:bCs/>
        </w:rPr>
        <w:t>、</w:t>
      </w:r>
      <w:r w:rsidR="009E58D2" w:rsidRPr="00033C82">
        <w:rPr>
          <w:rFonts w:ascii="Arial" w:eastAsia="宋体" w:hAnsi="Arial" w:cs="Arial" w:hint="eastAsia"/>
          <w:b/>
          <w:bCs/>
        </w:rPr>
        <w:t>或在纸质文件上</w:t>
      </w:r>
      <w:r w:rsidR="00B66BE0" w:rsidRPr="00033C82">
        <w:rPr>
          <w:rFonts w:ascii="Arial" w:eastAsia="宋体" w:hAnsi="Arial" w:cs="Arial" w:hint="eastAsia"/>
          <w:b/>
          <w:bCs/>
        </w:rPr>
        <w:t>签署同意</w:t>
      </w:r>
      <w:r w:rsidR="009E58D2" w:rsidRPr="00033C82">
        <w:rPr>
          <w:rFonts w:ascii="Arial" w:eastAsia="宋体" w:hAnsi="Arial" w:cs="Arial" w:hint="eastAsia"/>
          <w:b/>
          <w:bCs/>
        </w:rPr>
        <w:t>本条款</w:t>
      </w:r>
      <w:r w:rsidRPr="00033C82">
        <w:rPr>
          <w:rFonts w:ascii="Arial" w:eastAsia="宋体" w:hAnsi="Arial" w:cs="Arial" w:hint="eastAsia"/>
          <w:b/>
          <w:bCs/>
        </w:rPr>
        <w:t>或</w:t>
      </w:r>
      <w:r w:rsidR="006F6542" w:rsidRPr="00BF3361">
        <w:rPr>
          <w:rFonts w:ascii="Arial" w:eastAsia="宋体" w:hAnsi="Arial" w:cs="Arial" w:hint="eastAsia"/>
          <w:b/>
          <w:bCs/>
        </w:rPr>
        <w:t>您开始使用</w:t>
      </w:r>
      <w:r w:rsidR="00C61AD9" w:rsidRPr="00033C82">
        <w:rPr>
          <w:rFonts w:ascii="Arial" w:eastAsia="宋体" w:hAnsi="Arial" w:cs="Arial" w:hint="eastAsia"/>
          <w:b/>
          <w:bCs/>
        </w:rPr>
        <w:t>SYNC+</w:t>
      </w:r>
      <w:r w:rsidR="00C61AD9" w:rsidRPr="00033C82">
        <w:rPr>
          <w:rFonts w:ascii="Arial" w:eastAsia="宋体" w:hAnsi="Arial" w:cs="Arial" w:hint="eastAsia"/>
          <w:b/>
          <w:bCs/>
        </w:rPr>
        <w:t>系统</w:t>
      </w:r>
      <w:r w:rsidR="006F6542" w:rsidRPr="00BF3361">
        <w:rPr>
          <w:rFonts w:ascii="Arial" w:eastAsia="宋体" w:hAnsi="Arial" w:cs="Arial" w:hint="eastAsia"/>
          <w:b/>
          <w:bCs/>
        </w:rPr>
        <w:t>，即代表您已理解并同意</w:t>
      </w:r>
      <w:r w:rsidR="00B3747C" w:rsidRPr="00BF3361">
        <w:rPr>
          <w:rFonts w:ascii="Arial" w:eastAsia="宋体" w:hAnsi="Arial" w:cs="Arial" w:hint="eastAsia"/>
          <w:b/>
          <w:bCs/>
        </w:rPr>
        <w:t>本条款</w:t>
      </w:r>
      <w:r w:rsidR="006F6542" w:rsidRPr="00BF3361">
        <w:rPr>
          <w:rFonts w:ascii="Arial" w:eastAsia="宋体" w:hAnsi="Arial" w:cs="Arial" w:hint="eastAsia"/>
          <w:b/>
          <w:bCs/>
        </w:rPr>
        <w:t>及系列声明，</w:t>
      </w:r>
      <w:r w:rsidR="00B3747C" w:rsidRPr="00BF3361">
        <w:rPr>
          <w:rFonts w:ascii="Arial" w:eastAsia="宋体" w:hAnsi="Arial" w:cs="Arial" w:hint="eastAsia"/>
          <w:b/>
          <w:bCs/>
        </w:rPr>
        <w:t>本条款</w:t>
      </w:r>
      <w:r w:rsidR="006F6542" w:rsidRPr="00BF3361">
        <w:rPr>
          <w:rFonts w:ascii="Arial" w:eastAsia="宋体" w:hAnsi="Arial" w:cs="Arial" w:hint="eastAsia"/>
          <w:b/>
          <w:bCs/>
        </w:rPr>
        <w:t>将构成对您（和您代表或授权的其他主体）具有约束力的法律文件，同时还表明您已完全同意并承认</w:t>
      </w:r>
      <w:r w:rsidR="00433DCE" w:rsidRPr="00BF3361">
        <w:rPr>
          <w:rFonts w:ascii="Arial" w:eastAsia="宋体" w:hAnsi="Arial" w:cs="Arial" w:hint="eastAsia"/>
          <w:b/>
          <w:bCs/>
        </w:rPr>
        <w:t>福特</w:t>
      </w:r>
      <w:r w:rsidR="006F6542" w:rsidRPr="00BF3361">
        <w:rPr>
          <w:rFonts w:ascii="Arial" w:eastAsia="宋体" w:hAnsi="Arial" w:cs="Arial" w:hint="eastAsia"/>
          <w:b/>
          <w:bCs/>
        </w:rPr>
        <w:t>已经履行了相关的提示和通知义务</w:t>
      </w:r>
      <w:r w:rsidR="006F6542" w:rsidRPr="00BF3361">
        <w:rPr>
          <w:rFonts w:ascii="Arial" w:eastAsia="宋体" w:hAnsi="Arial" w:cs="Arial" w:hint="eastAsia"/>
          <w:bCs/>
        </w:rPr>
        <w:t>。</w:t>
      </w:r>
      <w:r w:rsidR="00C846AA" w:rsidRPr="00BF3361">
        <w:rPr>
          <w:rFonts w:ascii="Arial" w:eastAsia="宋体" w:hAnsi="Arial" w:cs="Arial" w:hint="eastAsia"/>
          <w:b/>
          <w:bCs/>
        </w:rPr>
        <w:t>您须年满</w:t>
      </w:r>
      <w:r w:rsidR="00C846AA" w:rsidRPr="00BF3361">
        <w:rPr>
          <w:rFonts w:ascii="Arial" w:eastAsia="宋体" w:hAnsi="Arial" w:cs="Arial" w:hint="eastAsia"/>
          <w:b/>
          <w:bCs/>
        </w:rPr>
        <w:t>18</w:t>
      </w:r>
      <w:r w:rsidR="00C846AA" w:rsidRPr="00BF3361">
        <w:rPr>
          <w:rFonts w:ascii="Arial" w:eastAsia="宋体" w:hAnsi="Arial" w:cs="Arial" w:hint="eastAsia"/>
          <w:b/>
          <w:bCs/>
        </w:rPr>
        <w:t>周岁，方可接受本条款。</w:t>
      </w:r>
      <w:r w:rsidR="006F6542" w:rsidRPr="00BF3361">
        <w:rPr>
          <w:rFonts w:ascii="Arial" w:eastAsia="宋体" w:hAnsi="Arial" w:cs="Arial" w:hint="eastAsia"/>
          <w:bCs/>
        </w:rPr>
        <w:t>您确保您有充分的权力、权限及能力以同意及履行</w:t>
      </w:r>
      <w:r w:rsidR="00B3747C" w:rsidRPr="00BF3361">
        <w:rPr>
          <w:rFonts w:ascii="Arial" w:eastAsia="宋体" w:hAnsi="Arial" w:cs="Arial" w:hint="eastAsia"/>
          <w:bCs/>
        </w:rPr>
        <w:t>本条款</w:t>
      </w:r>
      <w:r w:rsidR="006F6542" w:rsidRPr="00BF3361">
        <w:rPr>
          <w:rFonts w:ascii="Arial" w:eastAsia="宋体" w:hAnsi="Arial" w:cs="Arial" w:hint="eastAsia"/>
          <w:bCs/>
        </w:rPr>
        <w:t>。如果您代表其他主体同意</w:t>
      </w:r>
      <w:r w:rsidR="00B3747C" w:rsidRPr="00BF3361">
        <w:rPr>
          <w:rFonts w:ascii="Arial" w:eastAsia="宋体" w:hAnsi="Arial" w:cs="Arial" w:hint="eastAsia"/>
          <w:bCs/>
        </w:rPr>
        <w:t>本条款</w:t>
      </w:r>
      <w:r w:rsidR="006F6542" w:rsidRPr="00BF3361">
        <w:rPr>
          <w:rFonts w:ascii="Arial" w:eastAsia="宋体" w:hAnsi="Arial" w:cs="Arial" w:hint="eastAsia"/>
          <w:bCs/>
        </w:rPr>
        <w:t>，您确保您已获得充分的法律授权以使您代表的其他主体接受</w:t>
      </w:r>
      <w:r w:rsidR="00B3747C" w:rsidRPr="00BF3361">
        <w:rPr>
          <w:rFonts w:ascii="Arial" w:eastAsia="宋体" w:hAnsi="Arial" w:cs="Arial" w:hint="eastAsia"/>
          <w:bCs/>
        </w:rPr>
        <w:t>本条款</w:t>
      </w:r>
      <w:r w:rsidR="006F6542" w:rsidRPr="00BF3361">
        <w:rPr>
          <w:rFonts w:ascii="Arial" w:eastAsia="宋体" w:hAnsi="Arial" w:cs="Arial" w:hint="eastAsia"/>
          <w:bCs/>
        </w:rPr>
        <w:t>的约束。如果您未获得充分的授权，请确保由其他主体的授权人士同意</w:t>
      </w:r>
      <w:r w:rsidR="00B3747C" w:rsidRPr="00BF3361">
        <w:rPr>
          <w:rFonts w:ascii="Arial" w:eastAsia="宋体" w:hAnsi="Arial" w:cs="Arial" w:hint="eastAsia"/>
          <w:bCs/>
        </w:rPr>
        <w:t>本条款</w:t>
      </w:r>
      <w:r w:rsidR="006F6542" w:rsidRPr="00BF3361">
        <w:rPr>
          <w:rFonts w:ascii="Arial" w:eastAsia="宋体" w:hAnsi="Arial" w:cs="Arial" w:hint="eastAsia"/>
          <w:bCs/>
        </w:rPr>
        <w:t>。</w:t>
      </w:r>
      <w:r w:rsidR="006F6542" w:rsidRPr="00BF3361">
        <w:rPr>
          <w:rFonts w:ascii="Arial" w:eastAsia="宋体" w:hAnsi="Arial" w:cs="Arial" w:hint="eastAsia"/>
          <w:b/>
          <w:bCs/>
        </w:rPr>
        <w:t>如果您不同意</w:t>
      </w:r>
      <w:r w:rsidR="00B3747C" w:rsidRPr="00BF3361">
        <w:rPr>
          <w:rFonts w:ascii="Arial" w:eastAsia="宋体" w:hAnsi="Arial" w:cs="Arial" w:hint="eastAsia"/>
          <w:b/>
          <w:bCs/>
        </w:rPr>
        <w:t>本条款</w:t>
      </w:r>
      <w:r w:rsidR="00D17B17" w:rsidRPr="00BF3361">
        <w:rPr>
          <w:rFonts w:ascii="Arial" w:eastAsia="宋体" w:hAnsi="Arial" w:cs="Arial" w:hint="eastAsia"/>
          <w:b/>
          <w:bCs/>
        </w:rPr>
        <w:t>，请勿使用</w:t>
      </w:r>
      <w:r w:rsidR="005C4D5E" w:rsidRPr="00BF3361">
        <w:rPr>
          <w:rFonts w:ascii="Arial" w:eastAsia="宋体" w:hAnsi="Arial" w:cs="Arial" w:hint="eastAsia"/>
          <w:b/>
          <w:bCs/>
        </w:rPr>
        <w:t>SYNC+</w:t>
      </w:r>
      <w:r w:rsidR="005C4D5E" w:rsidRPr="00BF3361">
        <w:rPr>
          <w:rFonts w:ascii="Arial" w:eastAsia="宋体" w:hAnsi="Arial" w:cs="Arial" w:hint="eastAsia"/>
          <w:b/>
          <w:bCs/>
        </w:rPr>
        <w:t>系统</w:t>
      </w:r>
      <w:r w:rsidR="006F6542" w:rsidRPr="00BF3361">
        <w:rPr>
          <w:rFonts w:ascii="Arial" w:eastAsia="宋体" w:hAnsi="Arial" w:cs="Arial" w:hint="eastAsia"/>
          <w:bCs/>
        </w:rPr>
        <w:t>。</w:t>
      </w:r>
    </w:p>
    <w:p w14:paraId="6529A8BE" w14:textId="6D1C919C" w:rsidR="006F6542" w:rsidRPr="00BF3361" w:rsidRDefault="006F6542" w:rsidP="009C6603">
      <w:pPr>
        <w:pStyle w:val="ListParagraph"/>
        <w:widowControl w:val="0"/>
        <w:numPr>
          <w:ilvl w:val="0"/>
          <w:numId w:val="3"/>
        </w:numPr>
        <w:spacing w:after="0" w:line="280" w:lineRule="exact"/>
        <w:contextualSpacing w:val="0"/>
        <w:jc w:val="both"/>
        <w:rPr>
          <w:rFonts w:ascii="Arial" w:eastAsia="宋体" w:hAnsi="Arial" w:cs="Arial"/>
          <w:bCs/>
        </w:rPr>
      </w:pPr>
      <w:r w:rsidRPr="00BF3361">
        <w:rPr>
          <w:rFonts w:ascii="Arial" w:eastAsia="宋体" w:hAnsi="Arial" w:cs="Arial" w:hint="eastAsia"/>
          <w:bCs/>
        </w:rPr>
        <w:t>您需要了解，本条款中描述的有些功能仅在您支付了相应费用的情况下才可以使用</w:t>
      </w:r>
      <w:r w:rsidR="00020F36" w:rsidRPr="00BF3361">
        <w:rPr>
          <w:rFonts w:ascii="Arial" w:eastAsia="宋体" w:hAnsi="Arial" w:cs="Arial" w:hint="eastAsia"/>
          <w:bCs/>
        </w:rPr>
        <w:t>，</w:t>
      </w:r>
      <w:r w:rsidRPr="00BF3361">
        <w:rPr>
          <w:rFonts w:ascii="Arial" w:eastAsia="宋体" w:hAnsi="Arial" w:cs="Arial" w:hint="eastAsia"/>
          <w:bCs/>
        </w:rPr>
        <w:t>或者根据您购买的车型不同而您所享受的功能会有所不同。</w:t>
      </w:r>
    </w:p>
    <w:p w14:paraId="2594B9DE" w14:textId="4FBD75F3" w:rsidR="006F6542" w:rsidRDefault="00433DCE" w:rsidP="009C6603">
      <w:pPr>
        <w:pStyle w:val="ListParagraph"/>
        <w:widowControl w:val="0"/>
        <w:numPr>
          <w:ilvl w:val="0"/>
          <w:numId w:val="3"/>
        </w:numPr>
        <w:spacing w:after="0" w:line="280" w:lineRule="exact"/>
        <w:contextualSpacing w:val="0"/>
        <w:jc w:val="both"/>
        <w:rPr>
          <w:rFonts w:ascii="Arial" w:eastAsia="宋体" w:hAnsi="Arial" w:cs="Arial"/>
          <w:b/>
          <w:bCs/>
        </w:rPr>
      </w:pPr>
      <w:r w:rsidRPr="00BF3361">
        <w:rPr>
          <w:rFonts w:ascii="Arial" w:eastAsia="宋体" w:hAnsi="Arial" w:cs="Arial" w:hint="eastAsia"/>
          <w:bCs/>
        </w:rPr>
        <w:t>福特</w:t>
      </w:r>
      <w:r w:rsidR="006F6542" w:rsidRPr="00BF3361">
        <w:rPr>
          <w:rFonts w:ascii="Arial" w:eastAsia="宋体" w:hAnsi="Arial" w:cs="Arial" w:hint="eastAsia"/>
          <w:bCs/>
        </w:rPr>
        <w:t>有权不时对</w:t>
      </w:r>
      <w:r w:rsidR="00B3747C" w:rsidRPr="00BF3361">
        <w:rPr>
          <w:rFonts w:ascii="Arial" w:eastAsia="宋体" w:hAnsi="Arial" w:cs="Arial" w:hint="eastAsia"/>
          <w:bCs/>
        </w:rPr>
        <w:t>本条款</w:t>
      </w:r>
      <w:r w:rsidR="006F6542" w:rsidRPr="00BF3361">
        <w:rPr>
          <w:rFonts w:ascii="Arial" w:eastAsia="宋体" w:hAnsi="Arial" w:cs="Arial" w:hint="eastAsia"/>
          <w:bCs/>
        </w:rPr>
        <w:t>进行修订，如果</w:t>
      </w:r>
      <w:r w:rsidR="00B3747C" w:rsidRPr="00BF3361">
        <w:rPr>
          <w:rFonts w:ascii="Arial" w:eastAsia="宋体" w:hAnsi="Arial" w:cs="Arial" w:hint="eastAsia"/>
          <w:bCs/>
        </w:rPr>
        <w:t>本条款</w:t>
      </w:r>
      <w:r w:rsidR="006F6542" w:rsidRPr="00BF3361">
        <w:rPr>
          <w:rFonts w:ascii="Arial" w:eastAsia="宋体" w:hAnsi="Arial" w:cs="Arial" w:hint="eastAsia"/>
          <w:bCs/>
        </w:rPr>
        <w:t>发生变动，</w:t>
      </w:r>
      <w:r w:rsidRPr="00BF3361">
        <w:rPr>
          <w:rFonts w:ascii="Arial" w:eastAsia="宋体" w:hAnsi="Arial" w:cs="Arial" w:hint="eastAsia"/>
          <w:bCs/>
        </w:rPr>
        <w:t>福特</w:t>
      </w:r>
      <w:r w:rsidR="006F6542" w:rsidRPr="00BF3361">
        <w:rPr>
          <w:rFonts w:ascii="Arial" w:eastAsia="宋体" w:hAnsi="Arial" w:cs="Arial" w:hint="eastAsia"/>
          <w:bCs/>
        </w:rPr>
        <w:t>将在本</w:t>
      </w:r>
      <w:r w:rsidR="00455EF0" w:rsidRPr="00BF3361">
        <w:rPr>
          <w:rFonts w:ascii="Arial" w:eastAsia="宋体" w:hAnsi="Arial" w:cs="Arial"/>
        </w:rPr>
        <w:t>SYNC</w:t>
      </w:r>
      <w:r w:rsidR="00792BFE" w:rsidRPr="00BF3361">
        <w:rPr>
          <w:rFonts w:ascii="Arial" w:eastAsia="宋体" w:hAnsi="Arial" w:cs="Arial"/>
        </w:rPr>
        <w:t>+</w:t>
      </w:r>
      <w:r w:rsidR="00792BFE" w:rsidRPr="00BF3361">
        <w:rPr>
          <w:rFonts w:ascii="Arial" w:eastAsia="宋体" w:hAnsi="Arial" w:cs="Arial"/>
        </w:rPr>
        <w:t>系统</w:t>
      </w:r>
      <w:r w:rsidR="007044EE" w:rsidRPr="00BF3361">
        <w:rPr>
          <w:rFonts w:ascii="Arial" w:eastAsia="宋体" w:hAnsi="Arial" w:cs="Arial" w:hint="eastAsia"/>
        </w:rPr>
        <w:t>服务</w:t>
      </w:r>
      <w:r w:rsidR="006F6542" w:rsidRPr="00BF3361">
        <w:rPr>
          <w:rFonts w:ascii="Arial" w:eastAsia="宋体" w:hAnsi="Arial" w:cs="Arial" w:hint="eastAsia"/>
          <w:bCs/>
        </w:rPr>
        <w:t>的车机端软件</w:t>
      </w:r>
      <w:r w:rsidR="000204A6" w:rsidRPr="00BF3361">
        <w:rPr>
          <w:rFonts w:ascii="Arial" w:eastAsia="宋体" w:hAnsi="Arial" w:cs="Arial" w:hint="eastAsia"/>
          <w:bCs/>
        </w:rPr>
        <w:t>、</w:t>
      </w:r>
      <w:r w:rsidR="006F6542" w:rsidRPr="00BF3361">
        <w:rPr>
          <w:rFonts w:ascii="Arial" w:eastAsia="宋体" w:hAnsi="Arial" w:cs="Arial" w:hint="eastAsia"/>
          <w:bCs/>
        </w:rPr>
        <w:t>手机端软件</w:t>
      </w:r>
      <w:r w:rsidR="000204A6" w:rsidRPr="00BF3361">
        <w:rPr>
          <w:rFonts w:ascii="Arial" w:eastAsia="宋体" w:hAnsi="Arial" w:cs="Arial" w:hint="eastAsia"/>
          <w:bCs/>
        </w:rPr>
        <w:t>或</w:t>
      </w:r>
      <w:r w:rsidR="006F6542" w:rsidRPr="00BF3361">
        <w:rPr>
          <w:rFonts w:ascii="Arial" w:eastAsia="宋体" w:hAnsi="Arial" w:cs="Arial" w:hint="eastAsia"/>
          <w:bCs/>
        </w:rPr>
        <w:t>网站上公布修订后的条款。</w:t>
      </w:r>
      <w:r w:rsidR="006F6542" w:rsidRPr="00BF3361">
        <w:rPr>
          <w:rFonts w:ascii="Arial" w:eastAsia="宋体" w:hAnsi="Arial" w:cs="Arial" w:hint="eastAsia"/>
          <w:b/>
          <w:bCs/>
        </w:rPr>
        <w:t>您理解并同意，如果您在修订后的条款公布并生效后继续使用</w:t>
      </w:r>
      <w:r w:rsidR="00265B60" w:rsidRPr="00BF3361">
        <w:rPr>
          <w:rFonts w:ascii="Arial" w:eastAsia="宋体" w:hAnsi="Arial" w:cs="Arial" w:hint="eastAsia"/>
          <w:b/>
          <w:bCs/>
        </w:rPr>
        <w:t>SYNC+</w:t>
      </w:r>
      <w:r w:rsidR="00265B60" w:rsidRPr="00BF3361">
        <w:rPr>
          <w:rFonts w:ascii="Arial" w:eastAsia="宋体" w:hAnsi="Arial" w:cs="Arial" w:hint="eastAsia"/>
          <w:b/>
          <w:bCs/>
        </w:rPr>
        <w:t>系统</w:t>
      </w:r>
      <w:r w:rsidR="006F6542" w:rsidRPr="00BF3361">
        <w:rPr>
          <w:rFonts w:ascii="Arial" w:eastAsia="宋体" w:hAnsi="Arial" w:cs="Arial" w:hint="eastAsia"/>
          <w:b/>
          <w:bCs/>
        </w:rPr>
        <w:t>，即视为您已经理解并同意修订后的条款。</w:t>
      </w:r>
      <w:r w:rsidR="001A194D" w:rsidRPr="00BF3361">
        <w:rPr>
          <w:rFonts w:ascii="Arial" w:eastAsia="宋体" w:hAnsi="Arial" w:cs="Arial" w:hint="eastAsia"/>
          <w:b/>
          <w:bCs/>
        </w:rPr>
        <w:t>如果您不同意</w:t>
      </w:r>
      <w:r w:rsidR="00AE72B0" w:rsidRPr="00BF3361">
        <w:rPr>
          <w:rFonts w:ascii="Arial" w:eastAsia="宋体" w:hAnsi="Arial" w:cs="Arial" w:hint="eastAsia"/>
          <w:b/>
          <w:bCs/>
        </w:rPr>
        <w:t>本条款的任何修订，则您须立即停止使用</w:t>
      </w:r>
      <w:r w:rsidR="00265B60" w:rsidRPr="00BF3361">
        <w:rPr>
          <w:rFonts w:ascii="Arial" w:eastAsia="宋体" w:hAnsi="Arial" w:cs="Arial" w:hint="eastAsia"/>
          <w:b/>
          <w:bCs/>
        </w:rPr>
        <w:t>SYNC+</w:t>
      </w:r>
      <w:r w:rsidR="00265B60" w:rsidRPr="00BF3361">
        <w:rPr>
          <w:rFonts w:ascii="Arial" w:eastAsia="宋体" w:hAnsi="Arial" w:cs="Arial" w:hint="eastAsia"/>
          <w:b/>
          <w:bCs/>
        </w:rPr>
        <w:t>系统</w:t>
      </w:r>
      <w:r w:rsidR="00AE72B0" w:rsidRPr="00BF3361">
        <w:rPr>
          <w:rFonts w:ascii="Arial" w:eastAsia="宋体" w:hAnsi="Arial" w:cs="Arial" w:hint="eastAsia"/>
          <w:b/>
          <w:bCs/>
        </w:rPr>
        <w:t>。</w:t>
      </w:r>
    </w:p>
    <w:p w14:paraId="2366EC59" w14:textId="5AA1FB04" w:rsidR="00045525" w:rsidRPr="00021170" w:rsidRDefault="00045525" w:rsidP="00021170">
      <w:pPr>
        <w:pStyle w:val="ListParagraph"/>
        <w:numPr>
          <w:ilvl w:val="0"/>
          <w:numId w:val="3"/>
        </w:numPr>
        <w:adjustRightInd w:val="0"/>
        <w:snapToGrid w:val="0"/>
        <w:spacing w:beforeLines="50" w:before="120" w:line="280" w:lineRule="exact"/>
        <w:rPr>
          <w:rFonts w:asciiTheme="minorEastAsia" w:hAnsiTheme="minorEastAsia" w:cs="Arial"/>
        </w:rPr>
      </w:pPr>
      <w:r w:rsidRPr="00045525">
        <w:rPr>
          <w:rFonts w:asciiTheme="minorEastAsia" w:hAnsiTheme="minorEastAsia" w:cs="Arial" w:hint="eastAsia"/>
        </w:rPr>
        <w:t>您知悉并同意，您将自行承担因为您的不当操作（包括但不限于未按照车主手册使用、维修或保养设备），</w:t>
      </w:r>
      <w:r w:rsidRPr="00021170">
        <w:rPr>
          <w:rFonts w:asciiTheme="minorEastAsia" w:hAnsiTheme="minorEastAsia" w:cs="Arial" w:hint="eastAsia"/>
        </w:rPr>
        <w:t>而导致的</w:t>
      </w:r>
      <w:r w:rsidR="00006FDC" w:rsidRPr="00021170">
        <w:rPr>
          <w:rFonts w:ascii="Arial" w:eastAsia="宋体" w:hAnsi="Arial" w:cs="Arial"/>
          <w:bCs/>
        </w:rPr>
        <w:t>SYNC+</w:t>
      </w:r>
      <w:r w:rsidR="00006FDC" w:rsidRPr="00021170">
        <w:rPr>
          <w:rFonts w:ascii="Arial" w:eastAsia="宋体" w:hAnsi="Arial" w:cs="Arial" w:hint="eastAsia"/>
          <w:bCs/>
        </w:rPr>
        <w:t>系统</w:t>
      </w:r>
      <w:r w:rsidRPr="00006FDC">
        <w:rPr>
          <w:rFonts w:ascii="Arial" w:eastAsia="宋体" w:hAnsi="Arial" w:cs="Arial" w:hint="eastAsia"/>
          <w:bCs/>
        </w:rPr>
        <w:t>功能和服务部分或全部中止或不可用的风险和后果</w:t>
      </w:r>
      <w:r w:rsidRPr="00045525">
        <w:rPr>
          <w:rFonts w:asciiTheme="minorEastAsia" w:hAnsiTheme="minorEastAsia" w:cs="Arial" w:hint="eastAsia"/>
        </w:rPr>
        <w:t>。若您就</w:t>
      </w:r>
      <w:r w:rsidR="00006FDC" w:rsidRPr="00021170">
        <w:rPr>
          <w:rFonts w:ascii="Arial" w:eastAsia="宋体" w:hAnsi="Arial" w:cs="Arial"/>
          <w:bCs/>
        </w:rPr>
        <w:t>SYNC+</w:t>
      </w:r>
      <w:r w:rsidR="00006FDC" w:rsidRPr="00021170">
        <w:rPr>
          <w:rFonts w:ascii="Arial" w:eastAsia="宋体" w:hAnsi="Arial" w:cs="Arial" w:hint="eastAsia"/>
          <w:bCs/>
        </w:rPr>
        <w:t>系统</w:t>
      </w:r>
      <w:r w:rsidRPr="00021170">
        <w:rPr>
          <w:rFonts w:asciiTheme="minorEastAsia" w:hAnsiTheme="minorEastAsia" w:cs="Arial" w:hint="eastAsia"/>
        </w:rPr>
        <w:t>的使用</w:t>
      </w:r>
      <w:r w:rsidRPr="00045525">
        <w:rPr>
          <w:rFonts w:asciiTheme="minorEastAsia" w:hAnsiTheme="minorEastAsia" w:cs="Arial" w:hint="eastAsia"/>
        </w:rPr>
        <w:t>、维修或保养有任何疑问，</w:t>
      </w:r>
      <w:r w:rsidRPr="00045525">
        <w:rPr>
          <w:rFonts w:ascii="等线" w:eastAsia="等线" w:hAnsi="等线" w:cs="Arial" w:hint="eastAsia"/>
        </w:rPr>
        <w:t>请咨询福特大使或您爱车的经销商。</w:t>
      </w:r>
    </w:p>
    <w:p w14:paraId="55AB477F" w14:textId="2145938B" w:rsidR="006F6542" w:rsidRPr="00BF3361" w:rsidRDefault="006F6542" w:rsidP="009C6603">
      <w:pPr>
        <w:pStyle w:val="ListParagraph"/>
        <w:widowControl w:val="0"/>
        <w:numPr>
          <w:ilvl w:val="0"/>
          <w:numId w:val="3"/>
        </w:numPr>
        <w:spacing w:after="0" w:line="280" w:lineRule="exact"/>
        <w:contextualSpacing w:val="0"/>
        <w:jc w:val="both"/>
        <w:rPr>
          <w:rFonts w:ascii="Arial" w:eastAsia="宋体" w:hAnsi="Arial" w:cs="Arial"/>
          <w:bCs/>
        </w:rPr>
      </w:pPr>
      <w:r w:rsidRPr="00BF3361">
        <w:rPr>
          <w:rFonts w:ascii="Arial" w:eastAsia="宋体" w:hAnsi="Arial" w:cs="Arial" w:hint="eastAsia"/>
          <w:bCs/>
        </w:rPr>
        <w:t>本</w:t>
      </w:r>
      <w:r w:rsidR="006E0E4B" w:rsidRPr="00BF3361">
        <w:rPr>
          <w:rFonts w:ascii="Arial" w:eastAsia="宋体" w:hAnsi="Arial" w:cs="Arial" w:hint="eastAsia"/>
          <w:bCs/>
        </w:rPr>
        <w:t>条款</w:t>
      </w:r>
      <w:r w:rsidRPr="00BF3361">
        <w:rPr>
          <w:rFonts w:ascii="Arial" w:eastAsia="宋体" w:hAnsi="Arial" w:cs="Arial" w:hint="eastAsia"/>
          <w:bCs/>
        </w:rPr>
        <w:t>适用于您车辆</w:t>
      </w:r>
      <w:r w:rsidRPr="00BF3361">
        <w:rPr>
          <w:rFonts w:ascii="Arial" w:eastAsia="宋体" w:hAnsi="Arial" w:cs="Arial"/>
          <w:bCs/>
        </w:rPr>
        <w:t>SYNC+</w:t>
      </w:r>
      <w:r w:rsidR="006E0E4B" w:rsidRPr="00BF3361">
        <w:rPr>
          <w:rFonts w:ascii="Arial" w:eastAsia="宋体" w:hAnsi="Arial" w:cs="Arial" w:hint="eastAsia"/>
          <w:bCs/>
        </w:rPr>
        <w:t>系统</w:t>
      </w:r>
      <w:r w:rsidRPr="00BF3361">
        <w:rPr>
          <w:rFonts w:ascii="Arial" w:eastAsia="宋体" w:hAnsi="Arial" w:cs="Arial" w:hint="eastAsia"/>
          <w:bCs/>
        </w:rPr>
        <w:t>的所有使用者，</w:t>
      </w:r>
      <w:r w:rsidR="003976D0" w:rsidRPr="00021170">
        <w:rPr>
          <w:rFonts w:ascii="Arial" w:eastAsia="宋体" w:hAnsi="Arial" w:cs="Arial" w:hint="eastAsia"/>
          <w:bCs/>
        </w:rPr>
        <w:t>相关使用规则详见本条款第</w:t>
      </w:r>
      <w:r w:rsidR="00006FDC" w:rsidRPr="00021170">
        <w:rPr>
          <w:rFonts w:ascii="Arial" w:eastAsia="宋体" w:hAnsi="Arial" w:cs="Arial"/>
          <w:bCs/>
        </w:rPr>
        <w:t>8</w:t>
      </w:r>
      <w:r w:rsidR="003976D0" w:rsidRPr="00021170">
        <w:rPr>
          <w:rFonts w:ascii="Arial" w:eastAsia="宋体" w:hAnsi="Arial" w:cs="Arial" w:hint="eastAsia"/>
          <w:bCs/>
        </w:rPr>
        <w:t>条</w:t>
      </w:r>
      <w:r w:rsidR="003976D0" w:rsidRPr="00BF3361">
        <w:rPr>
          <w:rFonts w:ascii="Arial" w:eastAsia="宋体" w:hAnsi="Arial" w:cs="Arial" w:hint="eastAsia"/>
          <w:bCs/>
        </w:rPr>
        <w:t>“授权用户和购车者”</w:t>
      </w:r>
      <w:r w:rsidRPr="00BF3361">
        <w:rPr>
          <w:rFonts w:ascii="Arial" w:eastAsia="宋体" w:hAnsi="Arial" w:cs="Arial" w:hint="eastAsia"/>
          <w:bCs/>
        </w:rPr>
        <w:t>。</w:t>
      </w:r>
    </w:p>
    <w:p w14:paraId="26E2C8C7" w14:textId="77777777" w:rsidR="006F6542" w:rsidRPr="00BF3361" w:rsidRDefault="006F6542" w:rsidP="009C6603">
      <w:pPr>
        <w:pStyle w:val="ListParagraph"/>
        <w:widowControl w:val="0"/>
        <w:spacing w:after="0" w:line="280" w:lineRule="exact"/>
        <w:ind w:left="360"/>
        <w:contextualSpacing w:val="0"/>
        <w:jc w:val="both"/>
        <w:rPr>
          <w:rFonts w:ascii="Arial" w:eastAsia="宋体" w:hAnsi="Arial" w:cs="Arial"/>
          <w:bCs/>
        </w:rPr>
      </w:pPr>
    </w:p>
    <w:p w14:paraId="416427B6" w14:textId="4C1A17A2" w:rsidR="00313F0F" w:rsidRPr="00BF3361" w:rsidRDefault="00792BFE" w:rsidP="009C6603">
      <w:pPr>
        <w:pStyle w:val="ListParagraph"/>
        <w:numPr>
          <w:ilvl w:val="0"/>
          <w:numId w:val="1"/>
        </w:numPr>
        <w:tabs>
          <w:tab w:val="left" w:pos="360"/>
        </w:tabs>
        <w:spacing w:line="280" w:lineRule="exact"/>
        <w:contextualSpacing w:val="0"/>
        <w:jc w:val="both"/>
        <w:rPr>
          <w:rFonts w:ascii="Arial" w:eastAsia="宋体" w:hAnsi="Arial" w:cs="Arial"/>
          <w:b/>
        </w:rPr>
      </w:pPr>
      <w:r w:rsidRPr="00BF3361">
        <w:rPr>
          <w:rFonts w:ascii="Arial" w:eastAsia="宋体" w:hAnsi="Arial" w:cs="Arial"/>
          <w:b/>
        </w:rPr>
        <w:t>SYNC +</w:t>
      </w:r>
      <w:r w:rsidR="00B56EAD" w:rsidRPr="00BF3361">
        <w:rPr>
          <w:rFonts w:ascii="Arial" w:eastAsia="宋体" w:hAnsi="Arial" w:cs="Arial"/>
          <w:b/>
        </w:rPr>
        <w:t>系统</w:t>
      </w:r>
      <w:r w:rsidR="00313F0F" w:rsidRPr="00BF3361">
        <w:rPr>
          <w:rFonts w:ascii="Arial" w:eastAsia="宋体" w:hAnsi="Arial" w:cs="Arial" w:hint="eastAsia"/>
          <w:b/>
        </w:rPr>
        <w:t>服务介绍</w:t>
      </w:r>
    </w:p>
    <w:p w14:paraId="3A543AC6" w14:textId="65513CC0" w:rsidR="00313F0F" w:rsidRPr="00BF3361" w:rsidRDefault="00655F65" w:rsidP="009C6603">
      <w:pPr>
        <w:spacing w:line="280" w:lineRule="exact"/>
        <w:ind w:left="360"/>
        <w:jc w:val="both"/>
        <w:rPr>
          <w:rFonts w:ascii="Arial" w:eastAsia="宋体" w:hAnsi="Arial" w:cs="Arial"/>
        </w:rPr>
      </w:pPr>
      <w:r w:rsidRPr="00BF3361">
        <w:rPr>
          <w:rFonts w:ascii="Arial" w:eastAsia="宋体" w:hAnsi="Arial" w:cs="Arial" w:hint="eastAsia"/>
        </w:rPr>
        <w:t>您使用的</w:t>
      </w:r>
      <w:r w:rsidR="00F75092" w:rsidRPr="00BF3361">
        <w:rPr>
          <w:rFonts w:ascii="Arial" w:eastAsia="宋体" w:hAnsi="Arial" w:cs="Arial" w:hint="eastAsia"/>
        </w:rPr>
        <w:t>SYNC</w:t>
      </w:r>
      <w:r w:rsidR="00140AF3" w:rsidRPr="00BF3361">
        <w:rPr>
          <w:rFonts w:ascii="Arial" w:eastAsia="宋体" w:hAnsi="Arial" w:cs="Arial" w:hint="eastAsia"/>
        </w:rPr>
        <w:t>+</w:t>
      </w:r>
      <w:r w:rsidRPr="00BF3361">
        <w:rPr>
          <w:rFonts w:ascii="Arial" w:eastAsia="宋体" w:hAnsi="Arial" w:cs="Arial" w:hint="eastAsia"/>
        </w:rPr>
        <w:t>系统中主要包括以下由</w:t>
      </w:r>
      <w:r w:rsidR="00140AF3" w:rsidRPr="00BF3361">
        <w:rPr>
          <w:rFonts w:ascii="Arial" w:eastAsia="宋体" w:hAnsi="Arial" w:cs="Arial" w:hint="eastAsia"/>
        </w:rPr>
        <w:t>福特或百度或与福特、百度有协议关系的第三方提供的服务</w:t>
      </w:r>
      <w:r w:rsidR="00F7080F" w:rsidRPr="00BF3361">
        <w:rPr>
          <w:rFonts w:ascii="Arial" w:eastAsia="宋体" w:hAnsi="Arial" w:cs="Arial" w:hint="eastAsia"/>
        </w:rPr>
        <w:t>内容。</w:t>
      </w:r>
    </w:p>
    <w:p w14:paraId="4C5F869C" w14:textId="71F5E5C2" w:rsidR="00313F0F" w:rsidRPr="00BF3361" w:rsidRDefault="00313F0F" w:rsidP="009C6603">
      <w:pPr>
        <w:spacing w:line="280" w:lineRule="exact"/>
        <w:ind w:left="360"/>
        <w:jc w:val="both"/>
        <w:rPr>
          <w:rFonts w:ascii="Arial" w:eastAsia="宋体" w:hAnsi="Arial" w:cs="Arial"/>
        </w:rPr>
      </w:pPr>
      <w:r w:rsidRPr="00BF3361">
        <w:rPr>
          <w:rFonts w:ascii="Arial" w:eastAsia="宋体" w:hAnsi="Arial" w:cs="Arial" w:hint="eastAsia"/>
        </w:rPr>
        <w:lastRenderedPageBreak/>
        <w:t>但请您知悉，</w:t>
      </w:r>
      <w:r w:rsidR="00F75092" w:rsidRPr="00BF3361">
        <w:rPr>
          <w:rFonts w:ascii="Arial" w:eastAsia="宋体" w:hAnsi="Arial" w:cs="Arial" w:hint="eastAsia"/>
        </w:rPr>
        <w:t>SYNC</w:t>
      </w:r>
      <w:r w:rsidR="00F7080F" w:rsidRPr="00BF3361">
        <w:rPr>
          <w:rFonts w:ascii="Arial" w:eastAsia="宋体" w:hAnsi="Arial" w:cs="Arial" w:hint="eastAsia"/>
        </w:rPr>
        <w:t>+</w:t>
      </w:r>
      <w:r w:rsidRPr="00BF3361">
        <w:rPr>
          <w:rFonts w:ascii="Arial" w:eastAsia="宋体" w:hAnsi="Arial" w:cs="Arial" w:hint="eastAsia"/>
        </w:rPr>
        <w:t>系统存在众多版本，每种版本所支持的服务或功能</w:t>
      </w:r>
      <w:r w:rsidR="00470C34" w:rsidRPr="00BF3361">
        <w:rPr>
          <w:rFonts w:ascii="Arial" w:eastAsia="宋体" w:hAnsi="Arial" w:cs="Arial" w:hint="eastAsia"/>
        </w:rPr>
        <w:t>可能</w:t>
      </w:r>
      <w:r w:rsidRPr="00BF3361">
        <w:rPr>
          <w:rFonts w:ascii="Arial" w:eastAsia="宋体" w:hAnsi="Arial" w:cs="Arial" w:hint="eastAsia"/>
        </w:rPr>
        <w:t>会有所差别，具体内容请以您使用的车载系统的版本为准</w:t>
      </w:r>
      <w:r w:rsidR="006F6542" w:rsidRPr="00BF3361">
        <w:rPr>
          <w:rFonts w:ascii="Arial" w:eastAsia="宋体" w:hAnsi="Arial" w:cs="Arial" w:hint="eastAsia"/>
        </w:rPr>
        <w:t>。</w:t>
      </w:r>
    </w:p>
    <w:p w14:paraId="07BBEFDC" w14:textId="053F339F" w:rsidR="00313F0F" w:rsidRPr="00BF3361" w:rsidRDefault="00313F0F" w:rsidP="009C6603">
      <w:pPr>
        <w:spacing w:line="280" w:lineRule="exact"/>
        <w:ind w:left="720" w:hanging="360"/>
        <w:jc w:val="both"/>
        <w:rPr>
          <w:rFonts w:ascii="Arial" w:eastAsia="宋体" w:hAnsi="Arial" w:cs="Arial"/>
        </w:rPr>
      </w:pPr>
      <w:r w:rsidRPr="00BF3361">
        <w:rPr>
          <w:rFonts w:ascii="Arial" w:eastAsia="宋体" w:hAnsi="Arial" w:cs="Arial"/>
        </w:rPr>
        <w:t>1</w:t>
      </w:r>
      <w:r w:rsidRPr="00BF3361">
        <w:rPr>
          <w:rFonts w:ascii="Arial" w:eastAsia="宋体" w:hAnsi="Arial" w:cs="Arial" w:hint="eastAsia"/>
        </w:rPr>
        <w:t>）语音：支持离线在线一体化的语音唤醒、语音识别。唤醒语音后，即可支持通过语音查询出行信息、百科信息，搜索出行服务、音乐及有声资源，也可以通过语音打开应用、控制软件、调整车辆设备（空调</w:t>
      </w:r>
      <w:r w:rsidRPr="00BF3361">
        <w:rPr>
          <w:rFonts w:ascii="Arial" w:eastAsia="宋体" w:hAnsi="Arial" w:cs="Arial"/>
        </w:rPr>
        <w:t>/</w:t>
      </w:r>
      <w:r w:rsidRPr="00BF3361">
        <w:rPr>
          <w:rFonts w:ascii="Arial" w:eastAsia="宋体" w:hAnsi="Arial" w:cs="Arial" w:hint="eastAsia"/>
        </w:rPr>
        <w:t>座椅等）。语音播报支持</w:t>
      </w:r>
      <w:r w:rsidR="00147DD0" w:rsidRPr="00BF3361">
        <w:rPr>
          <w:rFonts w:ascii="Arial" w:eastAsia="宋体" w:hAnsi="Arial" w:cs="Arial" w:hint="eastAsia"/>
        </w:rPr>
        <w:t>标准男</w:t>
      </w:r>
      <w:r w:rsidR="001A4CFA" w:rsidRPr="00BF3361">
        <w:rPr>
          <w:rFonts w:ascii="Arial" w:eastAsia="宋体" w:hAnsi="Arial" w:cs="Arial" w:hint="eastAsia"/>
        </w:rPr>
        <w:t>声</w:t>
      </w:r>
      <w:r w:rsidRPr="00BF3361">
        <w:rPr>
          <w:rFonts w:ascii="Arial" w:eastAsia="宋体" w:hAnsi="Arial" w:cs="Arial" w:hint="eastAsia"/>
        </w:rPr>
        <w:t>、标准女声、情感女声等模式。</w:t>
      </w:r>
    </w:p>
    <w:p w14:paraId="4FED6E96" w14:textId="2D05C913" w:rsidR="00313F0F" w:rsidRPr="00BF3361" w:rsidRDefault="00313F0F" w:rsidP="009C6603">
      <w:pPr>
        <w:spacing w:line="280" w:lineRule="exact"/>
        <w:ind w:left="720" w:hanging="360"/>
        <w:jc w:val="both"/>
        <w:rPr>
          <w:rFonts w:ascii="Arial" w:eastAsia="宋体" w:hAnsi="Arial" w:cs="Arial"/>
        </w:rPr>
      </w:pPr>
      <w:r w:rsidRPr="00BF3361">
        <w:rPr>
          <w:rFonts w:ascii="Arial" w:eastAsia="宋体" w:hAnsi="Arial" w:cs="Arial"/>
        </w:rPr>
        <w:t>2</w:t>
      </w:r>
      <w:r w:rsidRPr="00BF3361">
        <w:rPr>
          <w:rFonts w:ascii="Arial" w:eastAsia="宋体" w:hAnsi="Arial" w:cs="Arial" w:hint="eastAsia"/>
        </w:rPr>
        <w:t>）地图：使用百度地图服务，你可以查看路况信息、进行路线规划、添加及删除途经点、搜索周边服务、组建车队、将手机端位置信息同步到车机，还可以在仪表盘查看导航信息。你还可以无需唤醒直接使用语音进行常用的地图控制如放大地图、缩小地图、白天模式、黑夜模式等。</w:t>
      </w:r>
    </w:p>
    <w:p w14:paraId="62B85C03" w14:textId="5F6B7899" w:rsidR="00313F0F" w:rsidRPr="00BF3361" w:rsidRDefault="00313F0F" w:rsidP="009C6603">
      <w:pPr>
        <w:spacing w:line="280" w:lineRule="exact"/>
        <w:ind w:left="720" w:hanging="360"/>
        <w:jc w:val="both"/>
        <w:rPr>
          <w:rFonts w:ascii="Arial" w:eastAsia="宋体" w:hAnsi="Arial" w:cs="Arial"/>
        </w:rPr>
      </w:pPr>
      <w:r w:rsidRPr="00BF3361">
        <w:rPr>
          <w:rFonts w:ascii="Arial" w:eastAsia="宋体" w:hAnsi="Arial" w:cs="Arial"/>
        </w:rPr>
        <w:t>3</w:t>
      </w:r>
      <w:r w:rsidRPr="00BF3361">
        <w:rPr>
          <w:rFonts w:ascii="Arial" w:eastAsia="宋体" w:hAnsi="Arial" w:cs="Arial" w:hint="eastAsia"/>
        </w:rPr>
        <w:t>）娱乐内容：支持播放本地音乐、自定义添加本地歌曲、添加我喜欢的歌曲、移除歌单，并支持语音搜索音乐等服务。在线音乐娱乐播放功能接入了</w:t>
      </w:r>
      <w:r w:rsidRPr="00BF3361">
        <w:rPr>
          <w:rFonts w:ascii="Arial" w:eastAsia="宋体" w:hAnsi="Arial" w:cs="Arial"/>
        </w:rPr>
        <w:t>QQ</w:t>
      </w:r>
      <w:r w:rsidRPr="00BF3361">
        <w:rPr>
          <w:rFonts w:ascii="Arial" w:eastAsia="宋体" w:hAnsi="Arial" w:cs="Arial" w:hint="eastAsia"/>
        </w:rPr>
        <w:t>音乐、喜马拉雅</w:t>
      </w:r>
      <w:r w:rsidR="002C2027" w:rsidRPr="00BF3361">
        <w:rPr>
          <w:rFonts w:ascii="Arial" w:eastAsia="宋体" w:hAnsi="Arial" w:cs="Arial" w:hint="eastAsia"/>
        </w:rPr>
        <w:t>等</w:t>
      </w:r>
      <w:r w:rsidRPr="00BF3361">
        <w:rPr>
          <w:rFonts w:ascii="Arial" w:eastAsia="宋体" w:hAnsi="Arial" w:cs="Arial" w:hint="eastAsia"/>
        </w:rPr>
        <w:t>在线资源。</w:t>
      </w:r>
    </w:p>
    <w:p w14:paraId="55AED207" w14:textId="46787196" w:rsidR="00313F0F" w:rsidRPr="00BF3361" w:rsidRDefault="00313F0F" w:rsidP="009C6603">
      <w:pPr>
        <w:spacing w:line="280" w:lineRule="exact"/>
        <w:ind w:left="720" w:hanging="360"/>
        <w:jc w:val="both"/>
        <w:rPr>
          <w:rFonts w:ascii="Arial" w:eastAsia="宋体" w:hAnsi="Arial" w:cs="Arial"/>
        </w:rPr>
      </w:pPr>
      <w:r w:rsidRPr="00BF3361">
        <w:rPr>
          <w:rFonts w:ascii="Arial" w:eastAsia="宋体" w:hAnsi="Arial" w:cs="Arial"/>
        </w:rPr>
        <w:t>4</w:t>
      </w:r>
      <w:r w:rsidRPr="00BF3361">
        <w:rPr>
          <w:rFonts w:ascii="Arial" w:eastAsia="宋体" w:hAnsi="Arial" w:cs="Arial" w:hint="eastAsia"/>
        </w:rPr>
        <w:t>）车家互联：通过账号关联，将智能家</w:t>
      </w:r>
      <w:r w:rsidR="00BD592E" w:rsidRPr="00BF3361">
        <w:rPr>
          <w:rFonts w:ascii="Arial" w:eastAsia="宋体" w:hAnsi="Arial" w:cs="Arial" w:hint="eastAsia"/>
        </w:rPr>
        <w:t>居设备和汽车设备连入同一云端网络生态，实现车家互联。在车上，您</w:t>
      </w:r>
      <w:r w:rsidRPr="00BF3361">
        <w:rPr>
          <w:rFonts w:ascii="Arial" w:eastAsia="宋体" w:hAnsi="Arial" w:cs="Arial" w:hint="eastAsia"/>
        </w:rPr>
        <w:t>可以通过语音远程启动并控制智能家居品牌下已激活的家居设备（灯、空调等）。</w:t>
      </w:r>
    </w:p>
    <w:p w14:paraId="73FD374D" w14:textId="426AD8E5" w:rsidR="00DF6A39" w:rsidRPr="00BF3361" w:rsidRDefault="00313F0F" w:rsidP="009C6603">
      <w:pPr>
        <w:spacing w:line="280" w:lineRule="exact"/>
        <w:ind w:left="720" w:hanging="360"/>
        <w:jc w:val="both"/>
        <w:rPr>
          <w:rFonts w:ascii="Arial" w:eastAsia="宋体" w:hAnsi="Arial" w:cs="Arial"/>
        </w:rPr>
      </w:pPr>
      <w:r w:rsidRPr="00BF3361">
        <w:rPr>
          <w:rFonts w:ascii="Arial" w:eastAsia="宋体" w:hAnsi="Arial" w:cs="Arial"/>
        </w:rPr>
        <w:t>5</w:t>
      </w:r>
      <w:r w:rsidRPr="00BF3361">
        <w:rPr>
          <w:rFonts w:ascii="Arial" w:eastAsia="宋体" w:hAnsi="Arial" w:cs="Arial" w:hint="eastAsia"/>
        </w:rPr>
        <w:t>）安全</w:t>
      </w:r>
      <w:r w:rsidR="00BE697C" w:rsidRPr="00BF3361">
        <w:rPr>
          <w:rFonts w:ascii="Arial" w:eastAsia="宋体" w:hAnsi="Arial" w:cs="Arial" w:hint="eastAsia"/>
        </w:rPr>
        <w:t>：部署在车端的多层防护套件，监控并阻断黑客的远程攻击，保护您车辆</w:t>
      </w:r>
      <w:r w:rsidRPr="00BF3361">
        <w:rPr>
          <w:rFonts w:ascii="Arial" w:eastAsia="宋体" w:hAnsi="Arial" w:cs="Arial" w:hint="eastAsia"/>
        </w:rPr>
        <w:t>的安全。支持语音开启隐身模式，保护您的隐私。可以查看车载应用使用流量的数据信息及异常的网络连接。</w:t>
      </w:r>
    </w:p>
    <w:p w14:paraId="6817BC2C" w14:textId="542B1FCA" w:rsidR="00054F9D" w:rsidRPr="00BF3361" w:rsidRDefault="00313F0F" w:rsidP="009C6603">
      <w:pPr>
        <w:spacing w:line="280" w:lineRule="exact"/>
        <w:ind w:left="720" w:hanging="360"/>
        <w:jc w:val="both"/>
        <w:rPr>
          <w:rFonts w:ascii="Arial" w:eastAsia="宋体" w:hAnsi="Arial" w:cs="Arial"/>
        </w:rPr>
      </w:pPr>
      <w:r w:rsidRPr="00BF3361">
        <w:rPr>
          <w:rFonts w:ascii="Arial" w:eastAsia="宋体" w:hAnsi="Arial" w:cs="Arial"/>
        </w:rPr>
        <w:t>6</w:t>
      </w:r>
      <w:r w:rsidRPr="00BF3361">
        <w:rPr>
          <w:rFonts w:ascii="Arial" w:eastAsia="宋体" w:hAnsi="Arial" w:cs="Arial" w:hint="eastAsia"/>
        </w:rPr>
        <w:t>）个性化服务：此外，</w:t>
      </w:r>
      <w:r w:rsidR="00433DCE" w:rsidRPr="00BF3361">
        <w:rPr>
          <w:rFonts w:ascii="Arial" w:eastAsia="宋体" w:hAnsi="Arial" w:cs="Arial" w:hint="eastAsia"/>
        </w:rPr>
        <w:t>福特</w:t>
      </w:r>
      <w:r w:rsidRPr="00BF3361">
        <w:rPr>
          <w:rFonts w:ascii="Arial" w:eastAsia="宋体" w:hAnsi="Arial" w:cs="Arial" w:hint="eastAsia"/>
        </w:rPr>
        <w:t>还针对车主在车载场景的核心需求，接入了停车、外卖、酒店、电影等一系列由第三方提供的服务。</w:t>
      </w:r>
      <w:r w:rsidR="00433DCE" w:rsidRPr="00BF3361">
        <w:rPr>
          <w:rFonts w:ascii="Arial" w:eastAsia="宋体" w:hAnsi="Arial" w:cs="Arial" w:hint="eastAsia"/>
          <w:b/>
        </w:rPr>
        <w:t>福特</w:t>
      </w:r>
      <w:r w:rsidR="00C712F8" w:rsidRPr="00BF3361">
        <w:rPr>
          <w:rFonts w:ascii="Arial" w:eastAsia="宋体" w:hAnsi="Arial" w:cs="Arial" w:hint="eastAsia"/>
          <w:b/>
        </w:rPr>
        <w:t>保留因合作变化而对</w:t>
      </w:r>
      <w:r w:rsidRPr="00BF3361">
        <w:rPr>
          <w:rFonts w:ascii="Arial" w:eastAsia="宋体" w:hAnsi="Arial" w:cs="Arial" w:hint="eastAsia"/>
          <w:b/>
        </w:rPr>
        <w:t>第三方资源进行调整的权利</w:t>
      </w:r>
      <w:r w:rsidRPr="00BF3361">
        <w:rPr>
          <w:rFonts w:ascii="Arial" w:eastAsia="宋体" w:hAnsi="Arial" w:cs="Arial" w:hint="eastAsia"/>
        </w:rPr>
        <w:t>。</w:t>
      </w:r>
    </w:p>
    <w:p w14:paraId="156F7B07" w14:textId="77777777" w:rsidR="001D0004" w:rsidRPr="00BF3361" w:rsidRDefault="001D0004" w:rsidP="001D0004">
      <w:pPr>
        <w:pStyle w:val="ListParagraph"/>
        <w:widowControl w:val="0"/>
        <w:spacing w:after="0" w:line="280" w:lineRule="exact"/>
        <w:ind w:left="360"/>
        <w:contextualSpacing w:val="0"/>
        <w:jc w:val="both"/>
        <w:rPr>
          <w:rFonts w:ascii="Arial" w:eastAsia="宋体" w:hAnsi="Arial" w:cs="Arial"/>
        </w:rPr>
      </w:pPr>
    </w:p>
    <w:p w14:paraId="5F9C8356" w14:textId="174254F7" w:rsidR="00F77230" w:rsidRPr="00BF3361" w:rsidRDefault="00532C2C" w:rsidP="009C6603">
      <w:pPr>
        <w:pStyle w:val="ListParagraph"/>
        <w:numPr>
          <w:ilvl w:val="0"/>
          <w:numId w:val="1"/>
        </w:numPr>
        <w:spacing w:line="280" w:lineRule="exact"/>
        <w:contextualSpacing w:val="0"/>
        <w:jc w:val="both"/>
        <w:rPr>
          <w:rFonts w:ascii="Arial" w:eastAsia="宋体" w:hAnsi="Arial" w:cs="Arial"/>
          <w:b/>
        </w:rPr>
      </w:pPr>
      <w:r w:rsidRPr="00BF3361">
        <w:rPr>
          <w:rFonts w:ascii="Arial" w:eastAsia="宋体" w:hAnsi="Arial" w:cs="Arial" w:hint="eastAsia"/>
          <w:b/>
        </w:rPr>
        <w:t>服务注册</w:t>
      </w:r>
    </w:p>
    <w:p w14:paraId="382541D3" w14:textId="77777777" w:rsidR="00590F36" w:rsidRPr="00590F36" w:rsidRDefault="00590F36" w:rsidP="00590F36">
      <w:pPr>
        <w:adjustRightInd w:val="0"/>
        <w:snapToGrid w:val="0"/>
        <w:spacing w:beforeLines="50" w:before="120" w:line="280" w:lineRule="exact"/>
        <w:ind w:firstLineChars="200" w:firstLine="440"/>
        <w:rPr>
          <w:rFonts w:ascii="宋体" w:eastAsia="宋体" w:hAnsi="宋体" w:cs="Arial"/>
        </w:rPr>
      </w:pPr>
      <w:r w:rsidRPr="00590F36">
        <w:rPr>
          <w:rFonts w:ascii="宋体" w:eastAsia="宋体" w:hAnsi="宋体" w:cs="Arial" w:hint="eastAsia"/>
        </w:rPr>
        <w:t>您需要根据我们福特、您爱车经销商和福特派智能手机应用的流程，完成服务的注册和激活。福特和第三方服务提供商</w:t>
      </w:r>
      <w:r w:rsidRPr="00590F36">
        <w:rPr>
          <w:rFonts w:ascii="宋体" w:eastAsia="宋体" w:hAnsi="宋体" w:cs="Arial"/>
        </w:rPr>
        <w:t>将依据适用的法律要求</w:t>
      </w:r>
      <w:r w:rsidRPr="00590F36">
        <w:rPr>
          <w:rFonts w:ascii="宋体" w:eastAsia="宋体" w:hAnsi="宋体" w:cs="Arial" w:hint="eastAsia"/>
        </w:rPr>
        <w:t>，</w:t>
      </w:r>
      <w:r w:rsidRPr="00590F36">
        <w:rPr>
          <w:rFonts w:ascii="宋体" w:eastAsia="宋体" w:hAnsi="宋体" w:cs="Arial"/>
        </w:rPr>
        <w:t>且</w:t>
      </w:r>
      <w:r w:rsidRPr="00590F36">
        <w:rPr>
          <w:rFonts w:ascii="宋体" w:eastAsia="宋体" w:hAnsi="宋体" w:cs="Arial" w:hint="eastAsia"/>
        </w:rPr>
        <w:t>您</w:t>
      </w:r>
      <w:r w:rsidRPr="00590F36">
        <w:rPr>
          <w:rFonts w:ascii="宋体" w:eastAsia="宋体" w:hAnsi="宋体" w:cs="Arial"/>
        </w:rPr>
        <w:t>必</w:t>
      </w:r>
      <w:r w:rsidRPr="00590F36">
        <w:rPr>
          <w:rFonts w:ascii="宋体" w:eastAsia="宋体" w:hAnsi="宋体" w:cs="Arial" w:hint="eastAsia"/>
        </w:rPr>
        <w:t>须根据要求提供您的一些个人信息，包括但不限于：</w:t>
      </w:r>
    </w:p>
    <w:p w14:paraId="085B05C3" w14:textId="10673D44" w:rsidR="00590F36" w:rsidRPr="00590F36" w:rsidRDefault="00590F36" w:rsidP="00590F36">
      <w:pPr>
        <w:adjustRightInd w:val="0"/>
        <w:snapToGrid w:val="0"/>
        <w:spacing w:beforeLines="50" w:before="120" w:line="280" w:lineRule="exact"/>
        <w:ind w:left="720"/>
        <w:rPr>
          <w:rFonts w:ascii="宋体" w:eastAsia="宋体" w:hAnsi="宋体" w:cs="Arial"/>
        </w:rPr>
      </w:pPr>
      <w:proofErr w:type="gramStart"/>
      <w:r w:rsidRPr="00590F36">
        <w:rPr>
          <w:rFonts w:ascii="宋体" w:eastAsia="宋体" w:hAnsi="宋体" w:cs="Arial"/>
        </w:rPr>
        <w:t>a)</w:t>
      </w:r>
      <w:r w:rsidRPr="00590F36">
        <w:rPr>
          <w:rFonts w:ascii="宋体" w:eastAsia="宋体" w:hAnsi="宋体" w:cs="Arial" w:hint="eastAsia"/>
        </w:rPr>
        <w:t>真实姓名</w:t>
      </w:r>
      <w:proofErr w:type="gramEnd"/>
      <w:r w:rsidRPr="00590F36">
        <w:rPr>
          <w:rFonts w:ascii="宋体" w:eastAsia="宋体" w:hAnsi="宋体" w:cs="Arial" w:hint="eastAsia"/>
        </w:rPr>
        <w:t>；</w:t>
      </w:r>
    </w:p>
    <w:p w14:paraId="26F8AF9B" w14:textId="63A610EC" w:rsidR="00590F36" w:rsidRPr="00590F36" w:rsidRDefault="00590F36" w:rsidP="00590F36">
      <w:pPr>
        <w:adjustRightInd w:val="0"/>
        <w:snapToGrid w:val="0"/>
        <w:spacing w:beforeLines="50" w:before="120" w:line="280" w:lineRule="exact"/>
        <w:ind w:left="720"/>
        <w:rPr>
          <w:rFonts w:ascii="宋体" w:eastAsia="宋体" w:hAnsi="宋体" w:cs="Arial"/>
        </w:rPr>
      </w:pPr>
      <w:proofErr w:type="gramStart"/>
      <w:r w:rsidRPr="00590F36">
        <w:rPr>
          <w:rFonts w:ascii="宋体" w:eastAsia="宋体" w:hAnsi="宋体" w:cs="Arial"/>
        </w:rPr>
        <w:t>b)中国</w:t>
      </w:r>
      <w:r w:rsidRPr="00590F36">
        <w:rPr>
          <w:rFonts w:ascii="宋体" w:eastAsia="宋体" w:hAnsi="宋体" w:cs="Arial" w:hint="eastAsia"/>
        </w:rPr>
        <w:t>公民</w:t>
      </w:r>
      <w:r w:rsidRPr="00590F36">
        <w:rPr>
          <w:rFonts w:ascii="宋体" w:eastAsia="宋体" w:hAnsi="宋体" w:cs="Arial"/>
        </w:rPr>
        <w:t>身份证号</w:t>
      </w:r>
      <w:proofErr w:type="gramEnd"/>
      <w:r w:rsidRPr="00590F36">
        <w:rPr>
          <w:rFonts w:ascii="宋体" w:eastAsia="宋体" w:hAnsi="宋体" w:cs="Arial" w:hint="eastAsia"/>
        </w:rPr>
        <w:t>，</w:t>
      </w:r>
      <w:r w:rsidRPr="00590F36">
        <w:rPr>
          <w:rFonts w:ascii="宋体" w:eastAsia="宋体" w:hAnsi="宋体" w:cs="Arial"/>
        </w:rPr>
        <w:t>或要求的其它</w:t>
      </w:r>
      <w:r w:rsidRPr="00590F36">
        <w:rPr>
          <w:rFonts w:ascii="宋体" w:eastAsia="宋体" w:hAnsi="宋体" w:cs="Arial" w:hint="eastAsia"/>
        </w:rPr>
        <w:t>身份证件</w:t>
      </w:r>
      <w:r w:rsidRPr="00590F36">
        <w:rPr>
          <w:rFonts w:ascii="宋体" w:eastAsia="宋体" w:hAnsi="宋体" w:cs="Arial"/>
        </w:rPr>
        <w:t>号；</w:t>
      </w:r>
    </w:p>
    <w:p w14:paraId="2D7595C4" w14:textId="454A4BAD" w:rsidR="00590F36" w:rsidRPr="00590F36" w:rsidRDefault="00590F36" w:rsidP="00590F36">
      <w:pPr>
        <w:adjustRightInd w:val="0"/>
        <w:snapToGrid w:val="0"/>
        <w:spacing w:beforeLines="50" w:before="120" w:line="280" w:lineRule="exact"/>
        <w:ind w:left="720"/>
        <w:rPr>
          <w:rFonts w:ascii="宋体" w:eastAsia="宋体" w:hAnsi="宋体" w:cs="Arial"/>
        </w:rPr>
      </w:pPr>
      <w:r w:rsidRPr="00590F36">
        <w:rPr>
          <w:rFonts w:ascii="宋体" w:eastAsia="宋体" w:hAnsi="宋体" w:cs="Arial"/>
        </w:rPr>
        <w:t>c)</w:t>
      </w:r>
      <w:proofErr w:type="gramStart"/>
      <w:r w:rsidRPr="00590F36">
        <w:rPr>
          <w:rFonts w:ascii="宋体" w:eastAsia="宋体" w:hAnsi="宋体" w:cs="Arial" w:hint="eastAsia"/>
        </w:rPr>
        <w:t>性别；</w:t>
      </w:r>
      <w:proofErr w:type="gramEnd"/>
    </w:p>
    <w:p w14:paraId="12FF4C7C" w14:textId="2AD38B19" w:rsidR="00590F36" w:rsidRPr="00590F36" w:rsidRDefault="00590F36" w:rsidP="00590F36">
      <w:pPr>
        <w:adjustRightInd w:val="0"/>
        <w:snapToGrid w:val="0"/>
        <w:spacing w:beforeLines="50" w:before="120" w:line="280" w:lineRule="exact"/>
        <w:ind w:left="720"/>
        <w:rPr>
          <w:rFonts w:ascii="宋体" w:eastAsia="宋体" w:hAnsi="宋体" w:cs="Arial"/>
        </w:rPr>
      </w:pPr>
      <w:r w:rsidRPr="00590F36">
        <w:rPr>
          <w:rFonts w:ascii="宋体" w:eastAsia="宋体" w:hAnsi="宋体" w:cs="Arial"/>
        </w:rPr>
        <w:t>d)</w:t>
      </w:r>
      <w:proofErr w:type="gramStart"/>
      <w:r w:rsidRPr="00590F36">
        <w:rPr>
          <w:rFonts w:ascii="宋体" w:eastAsia="宋体" w:hAnsi="宋体" w:cs="Arial" w:hint="eastAsia"/>
        </w:rPr>
        <w:t>您的手机号码；</w:t>
      </w:r>
      <w:proofErr w:type="gramEnd"/>
    </w:p>
    <w:p w14:paraId="6725E113" w14:textId="10F68A9F" w:rsidR="00590F36" w:rsidRPr="00590F36" w:rsidRDefault="00590F36" w:rsidP="00590F36">
      <w:pPr>
        <w:adjustRightInd w:val="0"/>
        <w:snapToGrid w:val="0"/>
        <w:spacing w:beforeLines="50" w:before="120" w:line="280" w:lineRule="exact"/>
        <w:ind w:left="720"/>
        <w:rPr>
          <w:rFonts w:ascii="宋体" w:eastAsia="宋体" w:hAnsi="宋体" w:cs="Arial"/>
        </w:rPr>
      </w:pPr>
      <w:proofErr w:type="gramStart"/>
      <w:r w:rsidRPr="00590F36">
        <w:rPr>
          <w:rFonts w:ascii="宋体" w:eastAsia="宋体" w:hAnsi="宋体" w:cs="Arial" w:hint="eastAsia"/>
        </w:rPr>
        <w:t>e)短信验证码</w:t>
      </w:r>
      <w:proofErr w:type="gramEnd"/>
      <w:r w:rsidRPr="00590F36">
        <w:rPr>
          <w:rFonts w:ascii="宋体" w:eastAsia="宋体" w:hAnsi="宋体" w:cs="Arial" w:hint="eastAsia"/>
        </w:rPr>
        <w:t>；以及</w:t>
      </w:r>
    </w:p>
    <w:p w14:paraId="3338804D" w14:textId="0A9FFB45" w:rsidR="00590F36" w:rsidRPr="00590F36" w:rsidRDefault="00590F36" w:rsidP="00590F36">
      <w:pPr>
        <w:adjustRightInd w:val="0"/>
        <w:snapToGrid w:val="0"/>
        <w:spacing w:beforeLines="50" w:before="120" w:line="280" w:lineRule="exact"/>
        <w:ind w:left="720"/>
        <w:rPr>
          <w:rFonts w:ascii="宋体" w:eastAsia="宋体" w:hAnsi="宋体" w:cs="Arial"/>
        </w:rPr>
      </w:pPr>
      <w:proofErr w:type="gramStart"/>
      <w:r w:rsidRPr="00590F36">
        <w:rPr>
          <w:rFonts w:ascii="宋体" w:eastAsia="宋体" w:hAnsi="宋体" w:cs="Arial" w:hint="eastAsia"/>
        </w:rPr>
        <w:t>f)</w:t>
      </w:r>
      <w:r w:rsidRPr="00590F36">
        <w:rPr>
          <w:rFonts w:ascii="宋体" w:eastAsia="宋体" w:hAnsi="宋体" w:cs="Arial"/>
        </w:rPr>
        <w:t>其它</w:t>
      </w:r>
      <w:r w:rsidRPr="00590F36">
        <w:rPr>
          <w:rFonts w:ascii="宋体" w:eastAsia="宋体" w:hAnsi="宋体" w:cs="Arial" w:hint="eastAsia"/>
        </w:rPr>
        <w:t>需</w:t>
      </w:r>
      <w:r w:rsidRPr="00590F36">
        <w:rPr>
          <w:rFonts w:ascii="宋体" w:eastAsia="宋体" w:hAnsi="宋体" w:cs="Arial"/>
        </w:rPr>
        <w:t>提供的信息</w:t>
      </w:r>
      <w:proofErr w:type="gramEnd"/>
      <w:r w:rsidRPr="00590F36">
        <w:rPr>
          <w:rFonts w:ascii="宋体" w:eastAsia="宋体" w:hAnsi="宋体" w:cs="Arial"/>
        </w:rPr>
        <w:t>。</w:t>
      </w:r>
    </w:p>
    <w:p w14:paraId="199EE11E" w14:textId="77777777" w:rsidR="00590F36" w:rsidRPr="00590F36" w:rsidRDefault="00590F36" w:rsidP="00590F36">
      <w:pPr>
        <w:adjustRightInd w:val="0"/>
        <w:snapToGrid w:val="0"/>
        <w:spacing w:beforeLines="50" w:before="120" w:line="280" w:lineRule="exact"/>
        <w:ind w:firstLineChars="200" w:firstLine="440"/>
        <w:rPr>
          <w:rFonts w:ascii="宋体" w:eastAsia="宋体" w:hAnsi="宋体" w:cs="Arial"/>
        </w:rPr>
      </w:pPr>
      <w:r w:rsidRPr="00590F36">
        <w:rPr>
          <w:rFonts w:ascii="宋体" w:eastAsia="宋体" w:hAnsi="宋体" w:cs="Arial" w:hint="eastAsia"/>
        </w:rPr>
        <w:t>请确保您所</w:t>
      </w:r>
      <w:r w:rsidRPr="00590F36">
        <w:rPr>
          <w:rFonts w:ascii="宋体" w:eastAsia="宋体" w:hAnsi="宋体" w:cs="Arial"/>
        </w:rPr>
        <w:t>提供的信息真实且正确。</w:t>
      </w:r>
      <w:r w:rsidRPr="00590F36">
        <w:rPr>
          <w:rFonts w:ascii="宋体" w:eastAsia="宋体" w:hAnsi="宋体" w:cs="Arial" w:hint="eastAsia"/>
        </w:rPr>
        <w:t>若由他人代替您进行服务注册和激活，请确保对方是年满18周岁具备完全民事行为能力的自然人，且对方所提供的</w:t>
      </w:r>
      <w:r w:rsidRPr="00590F36">
        <w:rPr>
          <w:rFonts w:ascii="宋体" w:eastAsia="宋体" w:hAnsi="宋体" w:cs="Arial"/>
        </w:rPr>
        <w:t>信息真实正确。如果</w:t>
      </w:r>
      <w:r w:rsidRPr="00590F36">
        <w:rPr>
          <w:rFonts w:ascii="宋体" w:eastAsia="宋体" w:hAnsi="宋体" w:cs="Arial" w:hint="eastAsia"/>
        </w:rPr>
        <w:t>您</w:t>
      </w:r>
      <w:r w:rsidRPr="00590F36">
        <w:rPr>
          <w:rFonts w:ascii="宋体" w:eastAsia="宋体" w:hAnsi="宋体" w:cs="Arial"/>
        </w:rPr>
        <w:t>不能提供上述信息，</w:t>
      </w:r>
      <w:r w:rsidRPr="00590F36">
        <w:rPr>
          <w:rFonts w:ascii="宋体" w:eastAsia="宋体" w:hAnsi="宋体" w:cs="Arial" w:hint="eastAsia"/>
        </w:rPr>
        <w:t>福特和第三方服务提供商可以拒绝为您开通互联汽车</w:t>
      </w:r>
      <w:r w:rsidRPr="00590F36">
        <w:rPr>
          <w:rFonts w:ascii="宋体" w:eastAsia="宋体" w:hAnsi="宋体" w:cs="Arial"/>
        </w:rPr>
        <w:t>服务。</w:t>
      </w:r>
    </w:p>
    <w:p w14:paraId="7FE610F3" w14:textId="77777777" w:rsidR="00590F36" w:rsidRPr="00BF3361" w:rsidRDefault="00590F36" w:rsidP="009C6603">
      <w:pPr>
        <w:spacing w:line="280" w:lineRule="exact"/>
        <w:ind w:left="360"/>
        <w:jc w:val="both"/>
        <w:rPr>
          <w:rFonts w:ascii="Arial" w:eastAsia="宋体" w:hAnsi="Arial" w:cs="Arial"/>
        </w:rPr>
      </w:pPr>
    </w:p>
    <w:p w14:paraId="16DAA486" w14:textId="115FE2B1" w:rsidR="00B21F59" w:rsidRPr="00BF3361" w:rsidRDefault="00B21F59" w:rsidP="009C6603">
      <w:pPr>
        <w:spacing w:line="280" w:lineRule="exact"/>
        <w:ind w:left="360"/>
        <w:jc w:val="both"/>
        <w:rPr>
          <w:rFonts w:ascii="Arial" w:eastAsia="宋体" w:hAnsi="Arial" w:cs="Arial"/>
        </w:rPr>
      </w:pPr>
    </w:p>
    <w:p w14:paraId="463EA232" w14:textId="77777777" w:rsidR="00590F36" w:rsidRPr="00590F36" w:rsidRDefault="00590F36" w:rsidP="00590F36">
      <w:pPr>
        <w:adjustRightInd w:val="0"/>
        <w:snapToGrid w:val="0"/>
        <w:spacing w:beforeLines="50" w:before="120" w:line="280" w:lineRule="exact"/>
        <w:ind w:firstLineChars="200" w:firstLine="442"/>
        <w:rPr>
          <w:rFonts w:ascii="宋体" w:eastAsia="宋体" w:hAnsi="宋体" w:cs="Arial"/>
          <w:bCs/>
        </w:rPr>
      </w:pPr>
      <w:r w:rsidRPr="00590F36">
        <w:rPr>
          <w:rFonts w:ascii="宋体" w:eastAsia="宋体" w:hAnsi="宋体" w:cs="Arial" w:hint="eastAsia"/>
          <w:b/>
        </w:rPr>
        <w:lastRenderedPageBreak/>
        <w:t>第三方服务提供商（“电信运营商”）</w:t>
      </w:r>
      <w:r w:rsidRPr="00590F36">
        <w:rPr>
          <w:rFonts w:ascii="宋体" w:eastAsia="宋体" w:hAnsi="宋体" w:cs="Arial" w:hint="eastAsia"/>
          <w:bCs/>
        </w:rPr>
        <w:t>为服务提供电信基础设施。电信运营商将依据《电话用户真实身份信息登记规定》（工业和信息化部令第25号）等适用的法律要求，且您必须根据要求，为设备中预装的SIM卡注册您的真实姓名，并按电信运营商的要求提供个人信息，包括但不限于：</w:t>
      </w:r>
    </w:p>
    <w:p w14:paraId="6BE140B0" w14:textId="77777777" w:rsidR="00590F36" w:rsidRPr="00590F36" w:rsidRDefault="00590F36" w:rsidP="00590F36">
      <w:pPr>
        <w:adjustRightInd w:val="0"/>
        <w:snapToGrid w:val="0"/>
        <w:spacing w:beforeLines="50" w:before="120" w:line="280" w:lineRule="exact"/>
        <w:ind w:firstLineChars="200" w:firstLine="440"/>
        <w:rPr>
          <w:rFonts w:ascii="宋体" w:eastAsia="宋体" w:hAnsi="宋体" w:cs="Arial"/>
          <w:bCs/>
        </w:rPr>
      </w:pPr>
      <w:r w:rsidRPr="00590F36">
        <w:rPr>
          <w:rFonts w:ascii="宋体" w:eastAsia="宋体" w:hAnsi="宋体" w:cs="Arial" w:hint="eastAsia"/>
          <w:bCs/>
        </w:rPr>
        <w:t>a) 中国公民身份证号，</w:t>
      </w:r>
      <w:proofErr w:type="gramStart"/>
      <w:r w:rsidRPr="00590F36">
        <w:rPr>
          <w:rFonts w:ascii="宋体" w:eastAsia="宋体" w:hAnsi="宋体" w:cs="Arial" w:hint="eastAsia"/>
          <w:bCs/>
        </w:rPr>
        <w:t>或电信运营商要求的其它身份证件号；</w:t>
      </w:r>
      <w:proofErr w:type="gramEnd"/>
    </w:p>
    <w:p w14:paraId="3B7B88B0" w14:textId="77777777" w:rsidR="00590F36" w:rsidRPr="00590F36" w:rsidRDefault="00590F36" w:rsidP="00590F36">
      <w:pPr>
        <w:adjustRightInd w:val="0"/>
        <w:snapToGrid w:val="0"/>
        <w:spacing w:beforeLines="50" w:before="120" w:line="280" w:lineRule="exact"/>
        <w:ind w:firstLineChars="200" w:firstLine="440"/>
        <w:rPr>
          <w:rFonts w:ascii="宋体" w:eastAsia="宋体" w:hAnsi="宋体" w:cs="Arial"/>
          <w:bCs/>
        </w:rPr>
      </w:pPr>
      <w:r w:rsidRPr="00590F36">
        <w:rPr>
          <w:rFonts w:ascii="宋体" w:eastAsia="宋体" w:hAnsi="宋体" w:cs="Arial" w:hint="eastAsia"/>
          <w:bCs/>
        </w:rPr>
        <w:t xml:space="preserve">b) </w:t>
      </w:r>
      <w:proofErr w:type="gramStart"/>
      <w:r w:rsidRPr="00590F36">
        <w:rPr>
          <w:rFonts w:ascii="宋体" w:eastAsia="宋体" w:hAnsi="宋体" w:cs="Arial" w:hint="eastAsia"/>
          <w:bCs/>
        </w:rPr>
        <w:t>您的身份证扫描件；</w:t>
      </w:r>
      <w:proofErr w:type="gramEnd"/>
    </w:p>
    <w:p w14:paraId="0D379F62" w14:textId="77777777" w:rsidR="00590F36" w:rsidRPr="00590F36" w:rsidRDefault="00590F36" w:rsidP="00590F36">
      <w:pPr>
        <w:adjustRightInd w:val="0"/>
        <w:snapToGrid w:val="0"/>
        <w:spacing w:beforeLines="50" w:before="120" w:line="280" w:lineRule="exact"/>
        <w:ind w:firstLineChars="200" w:firstLine="440"/>
        <w:rPr>
          <w:rFonts w:ascii="宋体" w:eastAsia="宋体" w:hAnsi="宋体" w:cs="Arial"/>
          <w:bCs/>
        </w:rPr>
      </w:pPr>
      <w:r w:rsidRPr="00590F36">
        <w:rPr>
          <w:rFonts w:ascii="宋体" w:eastAsia="宋体" w:hAnsi="宋体" w:cs="Arial" w:hint="eastAsia"/>
          <w:bCs/>
        </w:rPr>
        <w:t>c) 视频等在线身份核验；以及</w:t>
      </w:r>
    </w:p>
    <w:p w14:paraId="29EA251B" w14:textId="77777777" w:rsidR="00590F36" w:rsidRPr="00590F36" w:rsidRDefault="00590F36" w:rsidP="00590F36">
      <w:pPr>
        <w:adjustRightInd w:val="0"/>
        <w:snapToGrid w:val="0"/>
        <w:spacing w:beforeLines="50" w:before="120" w:line="280" w:lineRule="exact"/>
        <w:ind w:firstLineChars="200" w:firstLine="440"/>
        <w:rPr>
          <w:rFonts w:ascii="宋体" w:eastAsia="宋体" w:hAnsi="宋体" w:cs="Arial"/>
          <w:bCs/>
        </w:rPr>
      </w:pPr>
      <w:r w:rsidRPr="00590F36">
        <w:rPr>
          <w:rFonts w:ascii="宋体" w:eastAsia="宋体" w:hAnsi="宋体" w:cs="Arial" w:hint="eastAsia"/>
          <w:bCs/>
        </w:rPr>
        <w:t>d) 其它需提供的信息。</w:t>
      </w:r>
    </w:p>
    <w:p w14:paraId="169E409F" w14:textId="77777777" w:rsidR="00590F36" w:rsidRPr="00590F36" w:rsidRDefault="00590F36" w:rsidP="00590F36">
      <w:pPr>
        <w:adjustRightInd w:val="0"/>
        <w:snapToGrid w:val="0"/>
        <w:spacing w:beforeLines="50" w:before="120" w:line="280" w:lineRule="exact"/>
        <w:ind w:firstLineChars="200" w:firstLine="440"/>
        <w:rPr>
          <w:rFonts w:ascii="宋体" w:eastAsia="宋体" w:hAnsi="宋体" w:cs="Arial"/>
          <w:bCs/>
        </w:rPr>
      </w:pPr>
      <w:r w:rsidRPr="00590F36">
        <w:rPr>
          <w:rFonts w:ascii="宋体" w:eastAsia="宋体" w:hAnsi="宋体" w:cs="Arial" w:hint="eastAsia"/>
          <w:bCs/>
        </w:rPr>
        <w:t>请确保您所提供的信息真实且正确。实名登记须由车辆所有者（含单位用户）以真实身份信息完成。如果您不能提供上述信息，电信运营商可停止提供电信基础设施支持，您也将无法获取服务。</w:t>
      </w:r>
    </w:p>
    <w:p w14:paraId="5021D5FF" w14:textId="77777777" w:rsidR="00590F36" w:rsidRPr="00590F36" w:rsidRDefault="00590F36" w:rsidP="00590F36">
      <w:pPr>
        <w:adjustRightInd w:val="0"/>
        <w:snapToGrid w:val="0"/>
        <w:spacing w:beforeLines="50" w:before="120" w:line="280" w:lineRule="exact"/>
        <w:ind w:firstLineChars="200" w:firstLine="440"/>
        <w:rPr>
          <w:rFonts w:ascii="宋体" w:eastAsia="宋体" w:hAnsi="宋体" w:cs="Arial"/>
          <w:bCs/>
        </w:rPr>
      </w:pPr>
      <w:r w:rsidRPr="00590F36">
        <w:rPr>
          <w:rFonts w:ascii="宋体" w:eastAsia="宋体" w:hAnsi="宋体" w:cs="Arial" w:hint="eastAsia"/>
          <w:bCs/>
        </w:rPr>
        <w:t>设备及/或服务的使用均由完成实名登记的车辆所有者全权负责。</w:t>
      </w:r>
    </w:p>
    <w:p w14:paraId="61EB7907" w14:textId="77777777" w:rsidR="00021170" w:rsidRDefault="00021170" w:rsidP="009C6603">
      <w:pPr>
        <w:spacing w:line="280" w:lineRule="exact"/>
        <w:ind w:left="360"/>
        <w:jc w:val="both"/>
        <w:rPr>
          <w:rFonts w:ascii="Arial" w:eastAsia="宋体" w:hAnsi="Arial" w:cs="Arial"/>
        </w:rPr>
      </w:pPr>
    </w:p>
    <w:p w14:paraId="293873B6" w14:textId="08E66D29" w:rsidR="00045525" w:rsidRPr="00021170" w:rsidRDefault="00045525" w:rsidP="00045525">
      <w:pPr>
        <w:pStyle w:val="ListParagraph"/>
        <w:numPr>
          <w:ilvl w:val="0"/>
          <w:numId w:val="1"/>
        </w:numPr>
        <w:spacing w:line="280" w:lineRule="exact"/>
        <w:jc w:val="both"/>
        <w:rPr>
          <w:rFonts w:ascii="Arial" w:eastAsia="宋体" w:hAnsi="Arial" w:cs="Arial"/>
          <w:b/>
        </w:rPr>
      </w:pPr>
      <w:r w:rsidRPr="00021170">
        <w:rPr>
          <w:rFonts w:ascii="Arial" w:eastAsia="宋体" w:hAnsi="Arial" w:cs="Arial" w:hint="eastAsia"/>
          <w:b/>
        </w:rPr>
        <w:t>收费服务、免费服务及免费服务期</w:t>
      </w:r>
    </w:p>
    <w:p w14:paraId="2DD21F61" w14:textId="7F705DF0" w:rsidR="00045525" w:rsidRPr="00785C56" w:rsidRDefault="00045525" w:rsidP="00045525">
      <w:pPr>
        <w:adjustRightInd w:val="0"/>
        <w:snapToGrid w:val="0"/>
        <w:spacing w:beforeLines="50" w:before="120" w:line="280" w:lineRule="exact"/>
        <w:ind w:firstLineChars="200" w:firstLine="440"/>
        <w:rPr>
          <w:rFonts w:asciiTheme="minorEastAsia" w:hAnsiTheme="minorEastAsia" w:cs="Arial"/>
        </w:rPr>
      </w:pPr>
      <w:r w:rsidRPr="00785C56">
        <w:rPr>
          <w:rFonts w:asciiTheme="minorEastAsia" w:hAnsiTheme="minorEastAsia" w:cs="Arial" w:hint="eastAsia"/>
          <w:b/>
        </w:rPr>
        <w:t>您清楚的了解，我们基于</w:t>
      </w:r>
      <w:r w:rsidR="005A685F" w:rsidRPr="00021170">
        <w:rPr>
          <w:rFonts w:asciiTheme="minorEastAsia" w:hAnsiTheme="minorEastAsia" w:cs="Arial" w:hint="eastAsia"/>
          <w:b/>
        </w:rPr>
        <w:t>您的</w:t>
      </w:r>
      <w:r w:rsidRPr="00785C56">
        <w:rPr>
          <w:rFonts w:asciiTheme="minorEastAsia" w:hAnsiTheme="minorEastAsia" w:cs="Arial" w:hint="eastAsia"/>
          <w:b/>
        </w:rPr>
        <w:t>车辆为您提供的服务除明示为免费服务的项目外，均为收费服务。就明示提供给您的免费服务，</w:t>
      </w:r>
      <w:r w:rsidRPr="00021170">
        <w:rPr>
          <w:rFonts w:asciiTheme="minorEastAsia" w:hAnsiTheme="minorEastAsia" w:cs="Arial" w:hint="eastAsia"/>
          <w:b/>
        </w:rPr>
        <w:t>自您购买</w:t>
      </w:r>
      <w:r w:rsidR="005A685F" w:rsidRPr="00021170">
        <w:rPr>
          <w:rFonts w:asciiTheme="minorEastAsia" w:hAnsiTheme="minorEastAsia" w:cs="Arial" w:hint="eastAsia"/>
          <w:b/>
        </w:rPr>
        <w:t>装配</w:t>
      </w:r>
      <w:r w:rsidR="005A685F" w:rsidRPr="00021170">
        <w:rPr>
          <w:rFonts w:ascii="Arial" w:eastAsia="宋体" w:hAnsi="Arial" w:cs="Arial"/>
          <w:b/>
          <w:bCs/>
        </w:rPr>
        <w:t>SYNC+</w:t>
      </w:r>
      <w:r w:rsidR="005A685F" w:rsidRPr="007C1C8D">
        <w:rPr>
          <w:rFonts w:asciiTheme="minorEastAsia" w:hAnsiTheme="minorEastAsia" w:cs="Arial" w:hint="eastAsia"/>
          <w:b/>
        </w:rPr>
        <w:t>系统的</w:t>
      </w:r>
      <w:r w:rsidRPr="00021170">
        <w:rPr>
          <w:rFonts w:asciiTheme="minorEastAsia" w:hAnsiTheme="minorEastAsia" w:cs="Arial" w:hint="eastAsia"/>
          <w:b/>
        </w:rPr>
        <w:t>车辆的发票日</w:t>
      </w:r>
      <w:r w:rsidR="007C1C8D" w:rsidRPr="007C1C8D">
        <w:rPr>
          <w:rFonts w:asciiTheme="minorEastAsia" w:hAnsiTheme="minorEastAsia" w:cs="Arial" w:hint="eastAsia"/>
          <w:b/>
        </w:rPr>
        <w:t>或福特相关政策或服务说明另行确定的起始日</w:t>
      </w:r>
      <w:r w:rsidRPr="00785C56">
        <w:rPr>
          <w:rFonts w:asciiTheme="minorEastAsia" w:hAnsiTheme="minorEastAsia" w:cs="Arial" w:hint="eastAsia"/>
          <w:b/>
        </w:rPr>
        <w:t>（“</w:t>
      </w:r>
      <w:r w:rsidRPr="00785C56">
        <w:rPr>
          <w:rFonts w:asciiTheme="minorEastAsia" w:hAnsiTheme="minorEastAsia" w:cs="Arial"/>
          <w:b/>
        </w:rPr>
        <w:t>生效日期</w:t>
      </w:r>
      <w:r w:rsidRPr="00785C56">
        <w:rPr>
          <w:rFonts w:asciiTheme="minorEastAsia" w:hAnsiTheme="minorEastAsia" w:cs="Arial" w:hint="eastAsia"/>
          <w:b/>
        </w:rPr>
        <w:t>”）起，您可获得确定时长（“</w:t>
      </w:r>
      <w:r w:rsidRPr="00785C56">
        <w:rPr>
          <w:rFonts w:asciiTheme="minorEastAsia" w:hAnsiTheme="minorEastAsia" w:cs="Arial"/>
          <w:b/>
        </w:rPr>
        <w:t>免费期</w:t>
      </w:r>
      <w:r w:rsidRPr="00785C56">
        <w:rPr>
          <w:rFonts w:asciiTheme="minorEastAsia" w:hAnsiTheme="minorEastAsia" w:cs="Arial" w:hint="eastAsia"/>
          <w:b/>
        </w:rPr>
        <w:t>”）的免费服务。</w:t>
      </w:r>
      <w:r w:rsidRPr="00785C56">
        <w:rPr>
          <w:rFonts w:asciiTheme="minorEastAsia" w:hAnsiTheme="minorEastAsia" w:cs="Arial" w:hint="eastAsia"/>
        </w:rPr>
        <w:t>您爱车的各项互联汽车服务的免费期，将依据您爱车的具体设备及各个功能/服务实际情况分别设定，具体请咨询福特大使或您爱车的经销商。就免费期后的服务，我们将</w:t>
      </w:r>
      <w:r w:rsidRPr="00785C56">
        <w:rPr>
          <w:rFonts w:asciiTheme="minorEastAsia" w:hAnsiTheme="minorEastAsia" w:cs="Arial"/>
        </w:rPr>
        <w:t>会通知</w:t>
      </w:r>
      <w:r w:rsidRPr="00785C56">
        <w:rPr>
          <w:rFonts w:asciiTheme="minorEastAsia" w:hAnsiTheme="minorEastAsia" w:cs="Arial" w:hint="eastAsia"/>
        </w:rPr>
        <w:t>您订立服务协议</w:t>
      </w:r>
      <w:r w:rsidRPr="00785C56">
        <w:rPr>
          <w:rFonts w:asciiTheme="minorEastAsia" w:hAnsiTheme="minorEastAsia" w:cs="Arial"/>
        </w:rPr>
        <w:t>。</w:t>
      </w:r>
      <w:r w:rsidRPr="00785C56">
        <w:rPr>
          <w:rFonts w:asciiTheme="minorEastAsia" w:hAnsiTheme="minorEastAsia" w:cs="Arial" w:hint="eastAsia"/>
        </w:rPr>
        <w:t>若您不愿</w:t>
      </w:r>
      <w:r w:rsidRPr="00785C56">
        <w:rPr>
          <w:rFonts w:asciiTheme="minorEastAsia" w:hAnsiTheme="minorEastAsia" w:cs="Arial"/>
        </w:rPr>
        <w:t>支付</w:t>
      </w:r>
      <w:r w:rsidRPr="00785C56">
        <w:rPr>
          <w:rFonts w:asciiTheme="minorEastAsia" w:hAnsiTheme="minorEastAsia" w:cs="Arial" w:hint="eastAsia"/>
        </w:rPr>
        <w:t>服务</w:t>
      </w:r>
      <w:r w:rsidRPr="00785C56">
        <w:rPr>
          <w:rFonts w:asciiTheme="minorEastAsia" w:hAnsiTheme="minorEastAsia" w:cs="Arial"/>
        </w:rPr>
        <w:t>费，</w:t>
      </w:r>
      <w:r w:rsidRPr="00785C56">
        <w:rPr>
          <w:rFonts w:asciiTheme="minorEastAsia" w:hAnsiTheme="minorEastAsia" w:cs="Arial" w:hint="eastAsia"/>
        </w:rPr>
        <w:t>您的</w:t>
      </w:r>
      <w:r w:rsidRPr="00785C56">
        <w:rPr>
          <w:rFonts w:asciiTheme="minorEastAsia" w:hAnsiTheme="minorEastAsia" w:cs="Arial"/>
        </w:rPr>
        <w:t>服务</w:t>
      </w:r>
      <w:r w:rsidRPr="00785C56">
        <w:rPr>
          <w:rFonts w:asciiTheme="minorEastAsia" w:hAnsiTheme="minorEastAsia" w:cs="Arial" w:hint="eastAsia"/>
        </w:rPr>
        <w:t>将被终止</w:t>
      </w:r>
      <w:r w:rsidRPr="00785C56">
        <w:rPr>
          <w:rFonts w:asciiTheme="minorEastAsia" w:hAnsiTheme="minorEastAsia" w:cs="Arial"/>
        </w:rPr>
        <w:t>。</w:t>
      </w:r>
    </w:p>
    <w:p w14:paraId="710AA1F4" w14:textId="15AA6ACB" w:rsidR="00045525" w:rsidRPr="00785C56" w:rsidRDefault="004A7EFA" w:rsidP="00F11378">
      <w:pPr>
        <w:adjustRightInd w:val="0"/>
        <w:snapToGrid w:val="0"/>
        <w:spacing w:beforeLines="50" w:before="120" w:line="280" w:lineRule="exact"/>
        <w:ind w:firstLineChars="200" w:firstLine="440"/>
        <w:rPr>
          <w:rFonts w:asciiTheme="minorEastAsia" w:hAnsiTheme="minorEastAsia" w:cs="Arial"/>
          <w:b/>
          <w:u w:val="single"/>
        </w:rPr>
      </w:pPr>
      <w:r w:rsidRPr="004A7EFA">
        <w:rPr>
          <w:rFonts w:asciiTheme="minorEastAsia" w:hAnsiTheme="minorEastAsia" w:cs="Arial" w:hint="eastAsia"/>
          <w:b/>
          <w:bCs/>
          <w:u w:val="single"/>
        </w:rPr>
        <w:t>为免疑义，您清楚地了解针对首客提供的特定互联汽车服务（以下简称为“首客免费互联汽车服务”，包括但不限于首客终身</w:t>
      </w:r>
      <w:r w:rsidR="00F50AFF">
        <w:rPr>
          <w:rFonts w:asciiTheme="minorEastAsia" w:hAnsiTheme="minorEastAsia" w:cs="Arial" w:hint="eastAsia"/>
          <w:b/>
          <w:bCs/>
          <w:u w:val="single"/>
        </w:rPr>
        <w:t>畅享</w:t>
      </w:r>
      <w:r w:rsidRPr="004A7EFA">
        <w:rPr>
          <w:rFonts w:asciiTheme="minorEastAsia" w:hAnsiTheme="minorEastAsia" w:cs="Arial" w:hint="eastAsia"/>
          <w:b/>
          <w:bCs/>
          <w:u w:val="single"/>
        </w:rPr>
        <w:t>流量服务）的免费期仅提供给您，即您爱车的《机动车登记证书》上所记录的首任车辆所有人（</w:t>
      </w:r>
      <w:r w:rsidRPr="004A7EFA">
        <w:rPr>
          <w:rFonts w:asciiTheme="minorEastAsia" w:hAnsiTheme="minorEastAsia" w:cs="Arial"/>
          <w:b/>
          <w:bCs/>
          <w:u w:val="single"/>
        </w:rPr>
        <w:t>“</w:t>
      </w:r>
      <w:r w:rsidRPr="004A7EFA">
        <w:rPr>
          <w:rFonts w:asciiTheme="minorEastAsia" w:hAnsiTheme="minorEastAsia" w:cs="Arial" w:hint="eastAsia"/>
          <w:b/>
          <w:bCs/>
          <w:u w:val="single"/>
        </w:rPr>
        <w:t>首任车主</w:t>
      </w:r>
      <w:r w:rsidRPr="004A7EFA">
        <w:rPr>
          <w:rFonts w:asciiTheme="minorEastAsia" w:hAnsiTheme="minorEastAsia" w:cs="Arial"/>
          <w:b/>
          <w:bCs/>
          <w:u w:val="single"/>
        </w:rPr>
        <w:t>”</w:t>
      </w:r>
      <w:r w:rsidRPr="004A7EFA">
        <w:rPr>
          <w:rFonts w:asciiTheme="minorEastAsia" w:hAnsiTheme="minorEastAsia" w:cs="Arial" w:hint="eastAsia"/>
          <w:b/>
          <w:bCs/>
          <w:u w:val="single"/>
        </w:rPr>
        <w:t>）。您理解并同意，就此类服务，福特有权定期或在特定情况下要求您提供相关证件资料（包括但不限于购车发票，行驶证，机动车登记证书，身份证</w:t>
      </w:r>
      <w:r w:rsidRPr="004A7EFA">
        <w:rPr>
          <w:rFonts w:asciiTheme="minorEastAsia" w:hAnsiTheme="minorEastAsia" w:cs="Arial"/>
          <w:b/>
          <w:bCs/>
          <w:u w:val="single"/>
        </w:rPr>
        <w:t>/</w:t>
      </w:r>
      <w:r w:rsidRPr="004A7EFA">
        <w:rPr>
          <w:rFonts w:asciiTheme="minorEastAsia" w:hAnsiTheme="minorEastAsia" w:cs="Arial" w:hint="eastAsia"/>
          <w:b/>
          <w:bCs/>
          <w:u w:val="single"/>
        </w:rPr>
        <w:t>公司营业执照（如适用）），以核实您首任车主的身份。</w:t>
      </w:r>
    </w:p>
    <w:p w14:paraId="3FF4060D" w14:textId="77777777" w:rsidR="00045525" w:rsidRPr="00785C56" w:rsidRDefault="00045525" w:rsidP="00045525">
      <w:pPr>
        <w:pStyle w:val="ListParagraph"/>
        <w:spacing w:line="280" w:lineRule="exact"/>
        <w:ind w:left="360"/>
        <w:jc w:val="both"/>
        <w:rPr>
          <w:rFonts w:asciiTheme="minorEastAsia" w:hAnsiTheme="minorEastAsia" w:cs="Arial"/>
          <w:b/>
        </w:rPr>
      </w:pPr>
      <w:r w:rsidRPr="00785C56">
        <w:rPr>
          <w:rFonts w:asciiTheme="minorEastAsia" w:hAnsiTheme="minorEastAsia" w:cs="Arial" w:hint="eastAsia"/>
          <w:b/>
        </w:rPr>
        <w:t>您理解并同意，当发生下述一项或多项事件时，福特有权终止提供该免费服务：</w:t>
      </w:r>
    </w:p>
    <w:p w14:paraId="0F98F6AB" w14:textId="77777777" w:rsidR="00045525" w:rsidRPr="00785C56" w:rsidRDefault="00045525" w:rsidP="00045525">
      <w:pPr>
        <w:pStyle w:val="ListParagraph"/>
        <w:numPr>
          <w:ilvl w:val="0"/>
          <w:numId w:val="28"/>
        </w:numPr>
        <w:spacing w:line="280" w:lineRule="exact"/>
        <w:ind w:left="720" w:hanging="360"/>
        <w:jc w:val="both"/>
        <w:rPr>
          <w:rFonts w:asciiTheme="minorEastAsia" w:hAnsiTheme="minorEastAsia" w:cs="Arial"/>
          <w:b/>
        </w:rPr>
      </w:pPr>
      <w:r w:rsidRPr="00785C56">
        <w:rPr>
          <w:rFonts w:asciiTheme="minorEastAsia" w:hAnsiTheme="minorEastAsia" w:cs="Arial" w:hint="eastAsia"/>
          <w:b/>
        </w:rPr>
        <w:t>车辆所有权发生变更，或者未能够按照福特要求提供作为“首任车主”证明资料或者提供资料不实的；</w:t>
      </w:r>
    </w:p>
    <w:p w14:paraId="7A3BBEB5" w14:textId="77777777" w:rsidR="00045525" w:rsidRPr="00785C56" w:rsidRDefault="00045525" w:rsidP="00045525">
      <w:pPr>
        <w:pStyle w:val="ListParagraph"/>
        <w:numPr>
          <w:ilvl w:val="0"/>
          <w:numId w:val="28"/>
        </w:numPr>
        <w:spacing w:line="280" w:lineRule="exact"/>
        <w:ind w:left="720" w:hanging="360"/>
        <w:jc w:val="both"/>
        <w:rPr>
          <w:rFonts w:asciiTheme="minorEastAsia" w:hAnsiTheme="minorEastAsia" w:cs="Arial"/>
          <w:b/>
        </w:rPr>
      </w:pPr>
      <w:r w:rsidRPr="00785C56">
        <w:rPr>
          <w:rFonts w:asciiTheme="minorEastAsia" w:hAnsiTheme="minorEastAsia" w:cs="Arial" w:hint="eastAsia"/>
          <w:b/>
        </w:rPr>
        <w:t>未完成实名认证、激活开通车辆互联服务的；</w:t>
      </w:r>
    </w:p>
    <w:p w14:paraId="6110159F" w14:textId="77777777" w:rsidR="00045525" w:rsidRPr="00785C56" w:rsidRDefault="00045525" w:rsidP="00045525">
      <w:pPr>
        <w:pStyle w:val="ListParagraph"/>
        <w:numPr>
          <w:ilvl w:val="0"/>
          <w:numId w:val="28"/>
        </w:numPr>
        <w:spacing w:line="280" w:lineRule="exact"/>
        <w:ind w:left="720" w:hanging="360"/>
        <w:jc w:val="both"/>
        <w:rPr>
          <w:rFonts w:asciiTheme="minorEastAsia" w:hAnsiTheme="minorEastAsia" w:cs="Arial"/>
          <w:b/>
        </w:rPr>
      </w:pPr>
      <w:r w:rsidRPr="00785C56">
        <w:rPr>
          <w:rFonts w:asciiTheme="minorEastAsia" w:hAnsiTheme="minorEastAsia" w:cs="Arial" w:hint="eastAsia"/>
          <w:b/>
        </w:rPr>
        <w:t>车辆报废、灭失、或达到国家法律法规强制报废标准的；</w:t>
      </w:r>
    </w:p>
    <w:p w14:paraId="411A55F2" w14:textId="77777777" w:rsidR="00045525" w:rsidRPr="00785C56" w:rsidRDefault="00045525" w:rsidP="00045525">
      <w:pPr>
        <w:pStyle w:val="ListParagraph"/>
        <w:numPr>
          <w:ilvl w:val="0"/>
          <w:numId w:val="28"/>
        </w:numPr>
        <w:spacing w:line="280" w:lineRule="exact"/>
        <w:ind w:left="720" w:hanging="360"/>
        <w:jc w:val="both"/>
        <w:rPr>
          <w:rFonts w:asciiTheme="minorEastAsia" w:hAnsiTheme="minorEastAsia" w:cs="Arial"/>
          <w:b/>
        </w:rPr>
      </w:pPr>
      <w:r w:rsidRPr="00785C56">
        <w:rPr>
          <w:rFonts w:asciiTheme="minorEastAsia" w:hAnsiTheme="minorEastAsia" w:cs="Arial" w:hint="eastAsia"/>
          <w:b/>
        </w:rPr>
        <w:t>车辆用于公务、营运、竞赛等非家用目的；</w:t>
      </w:r>
    </w:p>
    <w:p w14:paraId="2A5FEEF2" w14:textId="77777777" w:rsidR="00045525" w:rsidRPr="00785C56" w:rsidRDefault="00045525" w:rsidP="00045525">
      <w:pPr>
        <w:pStyle w:val="ListParagraph"/>
        <w:numPr>
          <w:ilvl w:val="0"/>
          <w:numId w:val="28"/>
        </w:numPr>
        <w:spacing w:line="280" w:lineRule="exact"/>
        <w:ind w:left="720" w:hanging="360"/>
        <w:jc w:val="both"/>
        <w:rPr>
          <w:rFonts w:asciiTheme="minorEastAsia" w:hAnsiTheme="minorEastAsia" w:cs="Arial"/>
          <w:b/>
        </w:rPr>
      </w:pPr>
      <w:r w:rsidRPr="00785C56">
        <w:rPr>
          <w:rFonts w:asciiTheme="minorEastAsia" w:hAnsiTheme="minorEastAsia" w:cs="Arial" w:hint="eastAsia"/>
          <w:b/>
        </w:rPr>
        <w:t>利用数据流量服务从事违法犯罪等危害社会公共安全的活动；以及</w:t>
      </w:r>
    </w:p>
    <w:p w14:paraId="3D5E7F13" w14:textId="77777777" w:rsidR="00045525" w:rsidRPr="00785C56" w:rsidRDefault="00045525" w:rsidP="00045525">
      <w:pPr>
        <w:pStyle w:val="ListParagraph"/>
        <w:numPr>
          <w:ilvl w:val="0"/>
          <w:numId w:val="28"/>
        </w:numPr>
        <w:spacing w:line="280" w:lineRule="exact"/>
        <w:ind w:left="720" w:hanging="360"/>
        <w:jc w:val="both"/>
        <w:rPr>
          <w:rFonts w:asciiTheme="minorEastAsia" w:hAnsiTheme="minorEastAsia" w:cs="Arial"/>
          <w:b/>
        </w:rPr>
      </w:pPr>
      <w:r w:rsidRPr="00785C56">
        <w:rPr>
          <w:rFonts w:asciiTheme="minorEastAsia" w:hAnsiTheme="minorEastAsia" w:cs="Arial" w:hint="eastAsia"/>
          <w:b/>
        </w:rPr>
        <w:t xml:space="preserve">法律法规规定的其它情况。 </w:t>
      </w:r>
    </w:p>
    <w:p w14:paraId="053B1661" w14:textId="611D2566" w:rsidR="004A7EFA" w:rsidRPr="00F11378" w:rsidRDefault="00045525" w:rsidP="00F11378">
      <w:pPr>
        <w:adjustRightInd w:val="0"/>
        <w:snapToGrid w:val="0"/>
        <w:spacing w:beforeLines="50" w:before="120" w:line="280" w:lineRule="exact"/>
        <w:ind w:firstLineChars="200" w:firstLine="440"/>
        <w:rPr>
          <w:rFonts w:asciiTheme="minorEastAsia" w:hAnsiTheme="minorEastAsia" w:cs="Arial"/>
          <w:b/>
          <w:bCs/>
          <w:u w:val="single"/>
        </w:rPr>
      </w:pPr>
      <w:r w:rsidRPr="00785C56">
        <w:rPr>
          <w:rFonts w:asciiTheme="minorEastAsia" w:hAnsiTheme="minorEastAsia" w:cs="Arial" w:hint="eastAsia"/>
          <w:b/>
          <w:u w:val="single"/>
        </w:rPr>
        <w:t>如果您将车辆转售、赠与、让渡给另一方（“下一任车主”），您应负责告知购车者本条款。一旦车辆转售、赠与、让渡给下一任车主，</w:t>
      </w:r>
      <w:r w:rsidRPr="00785C56">
        <w:rPr>
          <w:rFonts w:asciiTheme="minorEastAsia" w:hAnsiTheme="minorEastAsia" w:hint="eastAsia"/>
        </w:rPr>
        <w:t>您应当告知福特、福特经销商或福特呼叫中心相关车辆所有权变更事宜。您应当根据车辆配备的互联功能实际情况，向电信运营商提出实名制解绑请求，注销系统内置SIM卡的用户信息；将车辆和设备【恢复出厂设置】。同时，您需通知下一任车主联系福特、福特经销商或福特呼叫中心完成相关服务的注册、绑定和激活等操作。</w:t>
      </w:r>
      <w:r w:rsidRPr="00785C56">
        <w:rPr>
          <w:rFonts w:asciiTheme="minorEastAsia" w:hAnsiTheme="minorEastAsia" w:cs="Arial" w:hint="eastAsia"/>
          <w:b/>
          <w:u w:val="single"/>
        </w:rPr>
        <w:t>如若您不遵守前述规定，您将承担相应的损失和法律风险，并且/或者福特、第三方服务提供商、电信服务</w:t>
      </w:r>
      <w:r w:rsidRPr="00785C56">
        <w:rPr>
          <w:rFonts w:asciiTheme="minorEastAsia" w:hAnsiTheme="minorEastAsia" w:cs="Arial" w:hint="eastAsia"/>
          <w:b/>
          <w:u w:val="single"/>
        </w:rPr>
        <w:lastRenderedPageBreak/>
        <w:t>运营商可能会停止互联汽车服务。</w:t>
      </w:r>
      <w:r w:rsidR="004A7EFA" w:rsidRPr="004A7EFA">
        <w:rPr>
          <w:rFonts w:asciiTheme="minorEastAsia" w:hAnsiTheme="minorEastAsia" w:cs="Arial" w:hint="eastAsia"/>
          <w:b/>
          <w:bCs/>
          <w:u w:val="single"/>
        </w:rPr>
        <w:t>为免疑义，在提供首客免费互联汽车服务过程中，当您将车辆转售、赠与、让渡给下一任车主后，福特为您提供的的免费互联汽车服务将自动终止，您无权要求福特继续支付或者承担任何费用或以任何形式向您补偿、赔偿</w:t>
      </w:r>
      <w:r w:rsidR="004A7EFA" w:rsidRPr="004A7EFA">
        <w:rPr>
          <w:rFonts w:asciiTheme="minorEastAsia" w:hAnsiTheme="minorEastAsia" w:cs="Arial" w:hint="eastAsia"/>
          <w:b/>
          <w:u w:val="single"/>
        </w:rPr>
        <w:t>。</w:t>
      </w:r>
    </w:p>
    <w:p w14:paraId="148AC47A" w14:textId="77777777" w:rsidR="00021170" w:rsidRPr="00021170" w:rsidRDefault="00021170" w:rsidP="00021170">
      <w:pPr>
        <w:adjustRightInd w:val="0"/>
        <w:snapToGrid w:val="0"/>
        <w:spacing w:beforeLines="50" w:before="120" w:line="280" w:lineRule="exact"/>
        <w:ind w:firstLineChars="200" w:firstLine="440"/>
        <w:rPr>
          <w:rFonts w:asciiTheme="minorEastAsia" w:hAnsiTheme="minorEastAsia" w:cs="Arial"/>
          <w:b/>
          <w:u w:val="single"/>
        </w:rPr>
      </w:pPr>
    </w:p>
    <w:p w14:paraId="298B0245" w14:textId="7856DA41" w:rsidR="00F25676" w:rsidRPr="00BF3361" w:rsidRDefault="00F25676" w:rsidP="009C6603">
      <w:pPr>
        <w:pStyle w:val="ListParagraph"/>
        <w:numPr>
          <w:ilvl w:val="0"/>
          <w:numId w:val="1"/>
        </w:numPr>
        <w:spacing w:line="280" w:lineRule="exact"/>
        <w:contextualSpacing w:val="0"/>
        <w:jc w:val="both"/>
        <w:rPr>
          <w:rFonts w:ascii="Arial" w:eastAsia="宋体" w:hAnsi="Arial" w:cs="Arial"/>
          <w:b/>
        </w:rPr>
      </w:pPr>
      <w:r w:rsidRPr="00BF3361">
        <w:rPr>
          <w:rFonts w:ascii="Arial" w:eastAsia="宋体" w:hAnsi="Arial" w:cs="Arial" w:hint="eastAsia"/>
          <w:b/>
        </w:rPr>
        <w:t>知识产权及有限的使用许可</w:t>
      </w:r>
    </w:p>
    <w:p w14:paraId="54E2D45A" w14:textId="4062B188" w:rsidR="00F25676" w:rsidRPr="00BF3361" w:rsidRDefault="00F25676" w:rsidP="009C6603">
      <w:pPr>
        <w:pStyle w:val="ListParagraph"/>
        <w:numPr>
          <w:ilvl w:val="0"/>
          <w:numId w:val="17"/>
        </w:numPr>
        <w:spacing w:line="280" w:lineRule="exact"/>
        <w:ind w:left="720"/>
        <w:contextualSpacing w:val="0"/>
        <w:jc w:val="both"/>
        <w:rPr>
          <w:rFonts w:ascii="Arial" w:eastAsia="宋体" w:hAnsi="Arial" w:cs="Arial"/>
        </w:rPr>
      </w:pPr>
      <w:r w:rsidRPr="00BF3361">
        <w:rPr>
          <w:rFonts w:ascii="Arial" w:eastAsia="宋体" w:hAnsi="Arial" w:cs="Arial" w:hint="eastAsia"/>
        </w:rPr>
        <w:t>知识产权：软件（包括但不限于纳入到软件中的任何图像、照片、动画、视频、音频、音乐、文字和“小程序”）、随附的印刷品以及软件任何副本内的和对于它们的全部所有权和知识产权，均为</w:t>
      </w:r>
      <w:r w:rsidR="00433DCE" w:rsidRPr="00BF3361">
        <w:rPr>
          <w:rFonts w:ascii="Arial" w:eastAsia="宋体" w:hAnsi="Arial" w:cs="Arial" w:hint="eastAsia"/>
        </w:rPr>
        <w:t>福特</w:t>
      </w:r>
      <w:r w:rsidRPr="00BF3361">
        <w:rPr>
          <w:rFonts w:ascii="Arial" w:eastAsia="宋体" w:hAnsi="Arial" w:cs="Arial" w:hint="eastAsia"/>
        </w:rPr>
        <w:t>或供应商所有。软件为授权使用，而非贩售可得。您不得复制软件随附的印刷品。可通过使用本软件访问的内容内的或对于它们的全部所有权和知识产权，是各内容所有者的财产，并可能会受适用的版权或其他知识产权法律和条约的保护。</w:t>
      </w:r>
      <w:r w:rsidRPr="00BF3361">
        <w:rPr>
          <w:rFonts w:ascii="Arial" w:eastAsia="宋体" w:hAnsi="Arial" w:cs="Arial"/>
        </w:rPr>
        <w:t xml:space="preserve"> </w:t>
      </w:r>
      <w:r w:rsidRPr="00BF3361">
        <w:rPr>
          <w:rFonts w:ascii="Arial" w:eastAsia="宋体" w:hAnsi="Arial" w:cs="Arial" w:hint="eastAsia"/>
        </w:rPr>
        <w:t>本条款并未授予您在预期用途以外使用这些内容的权利。</w:t>
      </w:r>
      <w:r w:rsidR="00433DCE" w:rsidRPr="00BF3361">
        <w:rPr>
          <w:rFonts w:ascii="Arial" w:eastAsia="宋体" w:hAnsi="Arial" w:cs="Arial" w:hint="eastAsia"/>
        </w:rPr>
        <w:t>福特</w:t>
      </w:r>
      <w:r w:rsidRPr="00BF3361">
        <w:rPr>
          <w:rFonts w:ascii="Arial" w:eastAsia="宋体" w:hAnsi="Arial" w:cs="Arial" w:hint="eastAsia"/>
        </w:rPr>
        <w:t>及第三方软件和服务提供商和供应商保留本条款下未明确授予的所有权利。任何可通过软件访问的在线服务的使用，可能会受到这些服务的使用条款的限制。如果该软件包含仅以电子形式提供的文档，则您可以打印一份此电子文档的副本。</w:t>
      </w:r>
    </w:p>
    <w:p w14:paraId="1CF95EE2" w14:textId="254183D4" w:rsidR="006C43F4" w:rsidRPr="00BF3361" w:rsidRDefault="006C43F4" w:rsidP="009C6603">
      <w:pPr>
        <w:pStyle w:val="ListParagraph"/>
        <w:numPr>
          <w:ilvl w:val="0"/>
          <w:numId w:val="17"/>
        </w:numPr>
        <w:spacing w:line="280" w:lineRule="exact"/>
        <w:ind w:left="720"/>
        <w:contextualSpacing w:val="0"/>
        <w:jc w:val="both"/>
        <w:rPr>
          <w:rFonts w:ascii="Arial" w:eastAsia="宋体" w:hAnsi="Arial" w:cs="Arial"/>
        </w:rPr>
      </w:pPr>
      <w:r w:rsidRPr="00BF3361">
        <w:rPr>
          <w:rFonts w:ascii="Arial" w:eastAsia="宋体" w:hAnsi="Arial" w:cs="Arial" w:hint="eastAsia"/>
        </w:rPr>
        <w:t>商标：本条款并未授予您与</w:t>
      </w:r>
      <w:r w:rsidR="00433DCE" w:rsidRPr="00BF3361">
        <w:rPr>
          <w:rFonts w:ascii="Arial" w:eastAsia="宋体" w:hAnsi="Arial" w:cs="Arial" w:hint="eastAsia"/>
        </w:rPr>
        <w:t>福特</w:t>
      </w:r>
      <w:r w:rsidRPr="00BF3361">
        <w:rPr>
          <w:rFonts w:ascii="Arial" w:eastAsia="宋体" w:hAnsi="Arial" w:cs="Arial" w:hint="eastAsia"/>
        </w:rPr>
        <w:t>、其附属机构及第三方软件和服务提供商的任何商标或服务商标有关的任何权利。</w:t>
      </w:r>
    </w:p>
    <w:p w14:paraId="0E6102A4" w14:textId="13C271C4" w:rsidR="00A42964" w:rsidRPr="00BF3361" w:rsidRDefault="006C43F4" w:rsidP="009C6603">
      <w:pPr>
        <w:pStyle w:val="ListParagraph"/>
        <w:numPr>
          <w:ilvl w:val="0"/>
          <w:numId w:val="17"/>
        </w:numPr>
        <w:spacing w:line="280" w:lineRule="exact"/>
        <w:ind w:left="720"/>
        <w:contextualSpacing w:val="0"/>
        <w:jc w:val="both"/>
        <w:rPr>
          <w:rFonts w:ascii="Arial" w:eastAsia="宋体" w:hAnsi="Arial" w:cs="Arial"/>
        </w:rPr>
      </w:pPr>
      <w:r w:rsidRPr="00BF3361">
        <w:rPr>
          <w:rFonts w:ascii="Arial" w:eastAsia="宋体" w:hAnsi="Arial" w:cs="Arial" w:hint="eastAsia"/>
        </w:rPr>
        <w:t>有限的许可：为</w:t>
      </w:r>
      <w:r w:rsidR="00433DCE" w:rsidRPr="00BF3361">
        <w:rPr>
          <w:rFonts w:ascii="Arial" w:eastAsia="宋体" w:hAnsi="Arial" w:cs="Arial" w:hint="eastAsia"/>
        </w:rPr>
        <w:t>福特</w:t>
      </w:r>
      <w:r w:rsidRPr="00BF3361">
        <w:rPr>
          <w:rFonts w:ascii="Arial" w:eastAsia="宋体" w:hAnsi="Arial" w:cs="Arial" w:hint="eastAsia"/>
        </w:rPr>
        <w:t>提供服务及您使用本车载系统服务的目的，</w:t>
      </w:r>
      <w:r w:rsidR="00433DCE" w:rsidRPr="00BF3361">
        <w:rPr>
          <w:rFonts w:ascii="Arial" w:eastAsia="宋体" w:hAnsi="Arial" w:cs="Arial" w:hint="eastAsia"/>
        </w:rPr>
        <w:t>福特</w:t>
      </w:r>
      <w:r w:rsidRPr="00BF3361">
        <w:rPr>
          <w:rFonts w:ascii="Arial" w:eastAsia="宋体" w:hAnsi="Arial" w:cs="Arial" w:hint="eastAsia"/>
        </w:rPr>
        <w:t>在此授予您一项个人的、不可转让的、不可转授权的、非排他性的、可撤销的普通使用许可，以使得您能够以</w:t>
      </w:r>
      <w:r w:rsidR="00B3747C" w:rsidRPr="00BF3361">
        <w:rPr>
          <w:rFonts w:ascii="Arial" w:eastAsia="宋体" w:hAnsi="Arial" w:cs="Arial" w:hint="eastAsia"/>
        </w:rPr>
        <w:t>本条款</w:t>
      </w:r>
      <w:r w:rsidRPr="00BF3361">
        <w:rPr>
          <w:rFonts w:ascii="Arial" w:eastAsia="宋体" w:hAnsi="Arial" w:cs="Arial" w:hint="eastAsia"/>
        </w:rPr>
        <w:t>许可的方式使用</w:t>
      </w:r>
      <w:r w:rsidR="00B31A05" w:rsidRPr="00BF3361">
        <w:rPr>
          <w:rFonts w:ascii="Arial" w:eastAsia="宋体" w:hAnsi="Arial" w:cs="Arial" w:hint="eastAsia"/>
        </w:rPr>
        <w:t>SYNC</w:t>
      </w:r>
      <w:r w:rsidR="00D621E2" w:rsidRPr="00BF3361">
        <w:rPr>
          <w:rFonts w:ascii="Arial" w:eastAsia="宋体" w:hAnsi="Arial" w:cs="Arial" w:hint="eastAsia"/>
        </w:rPr>
        <w:t>+</w:t>
      </w:r>
      <w:r w:rsidR="00D621E2" w:rsidRPr="00BF3361">
        <w:rPr>
          <w:rFonts w:ascii="Arial" w:eastAsia="宋体" w:hAnsi="Arial" w:cs="Arial" w:hint="eastAsia"/>
        </w:rPr>
        <w:t>系统</w:t>
      </w:r>
      <w:r w:rsidRPr="00BF3361">
        <w:rPr>
          <w:rFonts w:ascii="Arial" w:eastAsia="宋体" w:hAnsi="Arial" w:cs="Arial" w:hint="eastAsia"/>
        </w:rPr>
        <w:t>服务，用于您个人的非商业用途。您不得，并且您保证您不允许其他人为商业目的而使用</w:t>
      </w:r>
      <w:r w:rsidR="00B31A05" w:rsidRPr="00BF3361">
        <w:rPr>
          <w:rFonts w:ascii="Arial" w:eastAsia="宋体" w:hAnsi="Arial" w:cs="Arial" w:hint="eastAsia"/>
        </w:rPr>
        <w:t>SYNC</w:t>
      </w:r>
      <w:r w:rsidR="00A42964" w:rsidRPr="00BF3361">
        <w:rPr>
          <w:rFonts w:ascii="Arial" w:eastAsia="宋体" w:hAnsi="Arial" w:cs="Arial" w:hint="eastAsia"/>
        </w:rPr>
        <w:t>+</w:t>
      </w:r>
      <w:r w:rsidRPr="00BF3361">
        <w:rPr>
          <w:rFonts w:ascii="Arial" w:eastAsia="宋体" w:hAnsi="Arial" w:cs="Arial" w:hint="eastAsia"/>
        </w:rPr>
        <w:t>系统服务，从而直接或间接获得任何形式的收益。如果您有商业需要，请您及时联系</w:t>
      </w:r>
      <w:r w:rsidR="00433DCE" w:rsidRPr="00BF3361">
        <w:rPr>
          <w:rFonts w:ascii="Arial" w:eastAsia="宋体" w:hAnsi="Arial" w:cs="Arial" w:hint="eastAsia"/>
        </w:rPr>
        <w:t>福特</w:t>
      </w:r>
      <w:r w:rsidRPr="00BF3361">
        <w:rPr>
          <w:rFonts w:ascii="Arial" w:eastAsia="宋体" w:hAnsi="Arial" w:cs="Arial" w:hint="eastAsia"/>
        </w:rPr>
        <w:t>，事先获得</w:t>
      </w:r>
      <w:r w:rsidR="00433DCE" w:rsidRPr="00BF3361">
        <w:rPr>
          <w:rFonts w:ascii="Arial" w:eastAsia="宋体" w:hAnsi="Arial" w:cs="Arial" w:hint="eastAsia"/>
        </w:rPr>
        <w:t>福特</w:t>
      </w:r>
      <w:r w:rsidRPr="00BF3361">
        <w:rPr>
          <w:rFonts w:ascii="Arial" w:eastAsia="宋体" w:hAnsi="Arial" w:cs="Arial" w:hint="eastAsia"/>
        </w:rPr>
        <w:t>的书面许可，并与</w:t>
      </w:r>
      <w:r w:rsidR="00433DCE" w:rsidRPr="00BF3361">
        <w:rPr>
          <w:rFonts w:ascii="Arial" w:eastAsia="宋体" w:hAnsi="Arial" w:cs="Arial" w:hint="eastAsia"/>
        </w:rPr>
        <w:t>福特</w:t>
      </w:r>
      <w:r w:rsidRPr="00BF3361">
        <w:rPr>
          <w:rFonts w:ascii="Arial" w:eastAsia="宋体" w:hAnsi="Arial" w:cs="Arial" w:hint="eastAsia"/>
        </w:rPr>
        <w:t>另行签订书面协议。</w:t>
      </w:r>
    </w:p>
    <w:p w14:paraId="629EC519" w14:textId="539E5891" w:rsidR="006C43F4" w:rsidRPr="00BF3361" w:rsidRDefault="006C43F4" w:rsidP="009C6603">
      <w:pPr>
        <w:pStyle w:val="ListParagraph"/>
        <w:numPr>
          <w:ilvl w:val="0"/>
          <w:numId w:val="17"/>
        </w:numPr>
        <w:spacing w:line="280" w:lineRule="exact"/>
        <w:ind w:left="720"/>
        <w:contextualSpacing w:val="0"/>
        <w:jc w:val="both"/>
        <w:rPr>
          <w:rFonts w:ascii="Arial" w:eastAsia="宋体" w:hAnsi="Arial" w:cs="Arial"/>
        </w:rPr>
      </w:pPr>
      <w:r w:rsidRPr="00BF3361">
        <w:rPr>
          <w:rFonts w:ascii="Arial" w:eastAsia="宋体" w:hAnsi="Arial" w:cs="Arial" w:hint="eastAsia"/>
        </w:rPr>
        <w:t>权利保留：</w:t>
      </w:r>
      <w:r w:rsidR="00B3747C" w:rsidRPr="00BF3361">
        <w:rPr>
          <w:rFonts w:ascii="Arial" w:eastAsia="宋体" w:hAnsi="Arial" w:cs="Arial" w:hint="eastAsia"/>
        </w:rPr>
        <w:t>本条款</w:t>
      </w:r>
      <w:r w:rsidRPr="00BF3361">
        <w:rPr>
          <w:rFonts w:ascii="Arial" w:eastAsia="宋体" w:hAnsi="Arial" w:cs="Arial" w:hint="eastAsia"/>
        </w:rPr>
        <w:t>未明确的其他一切权利归</w:t>
      </w:r>
      <w:r w:rsidR="00433DCE" w:rsidRPr="00BF3361">
        <w:rPr>
          <w:rFonts w:ascii="Arial" w:eastAsia="宋体" w:hAnsi="Arial" w:cs="Arial" w:hint="eastAsia"/>
        </w:rPr>
        <w:t>福特</w:t>
      </w:r>
      <w:r w:rsidRPr="00BF3361">
        <w:rPr>
          <w:rFonts w:ascii="Arial" w:eastAsia="宋体" w:hAnsi="Arial" w:cs="Arial" w:hint="eastAsia"/>
        </w:rPr>
        <w:t>所有，</w:t>
      </w:r>
      <w:r w:rsidR="00B3747C" w:rsidRPr="00BF3361">
        <w:rPr>
          <w:rFonts w:ascii="Arial" w:eastAsia="宋体" w:hAnsi="Arial" w:cs="Arial" w:hint="eastAsia"/>
        </w:rPr>
        <w:t>本条款</w:t>
      </w:r>
      <w:r w:rsidRPr="00BF3361">
        <w:rPr>
          <w:rFonts w:ascii="Arial" w:eastAsia="宋体" w:hAnsi="Arial" w:cs="Arial" w:hint="eastAsia"/>
        </w:rPr>
        <w:t>未授予您任何其他未明示的权利。如您使用其他权利，您需要及时联系</w:t>
      </w:r>
      <w:r w:rsidR="00433DCE" w:rsidRPr="00BF3361">
        <w:rPr>
          <w:rFonts w:ascii="Arial" w:eastAsia="宋体" w:hAnsi="Arial" w:cs="Arial" w:hint="eastAsia"/>
        </w:rPr>
        <w:t>福特</w:t>
      </w:r>
      <w:r w:rsidRPr="00BF3361">
        <w:rPr>
          <w:rFonts w:ascii="Arial" w:eastAsia="宋体" w:hAnsi="Arial" w:cs="Arial" w:hint="eastAsia"/>
        </w:rPr>
        <w:t>，事先获得</w:t>
      </w:r>
      <w:r w:rsidR="00433DCE" w:rsidRPr="00BF3361">
        <w:rPr>
          <w:rFonts w:ascii="Arial" w:eastAsia="宋体" w:hAnsi="Arial" w:cs="Arial" w:hint="eastAsia"/>
        </w:rPr>
        <w:t>福特</w:t>
      </w:r>
      <w:r w:rsidRPr="00BF3361">
        <w:rPr>
          <w:rFonts w:ascii="Arial" w:eastAsia="宋体" w:hAnsi="Arial" w:cs="Arial" w:hint="eastAsia"/>
        </w:rPr>
        <w:t>的书面许可，并与</w:t>
      </w:r>
      <w:r w:rsidR="00433DCE" w:rsidRPr="00BF3361">
        <w:rPr>
          <w:rFonts w:ascii="Arial" w:eastAsia="宋体" w:hAnsi="Arial" w:cs="Arial" w:hint="eastAsia"/>
        </w:rPr>
        <w:t>福特</w:t>
      </w:r>
      <w:r w:rsidRPr="00BF3361">
        <w:rPr>
          <w:rFonts w:ascii="Arial" w:eastAsia="宋体" w:hAnsi="Arial" w:cs="Arial" w:hint="eastAsia"/>
        </w:rPr>
        <w:t>另行签订书面协议。</w:t>
      </w:r>
    </w:p>
    <w:p w14:paraId="7FFC3408" w14:textId="7338C46B" w:rsidR="00054F9D" w:rsidRPr="00BF3361" w:rsidRDefault="00D53194" w:rsidP="009C6603">
      <w:pPr>
        <w:pStyle w:val="ListParagraph"/>
        <w:numPr>
          <w:ilvl w:val="0"/>
          <w:numId w:val="17"/>
        </w:numPr>
        <w:spacing w:line="280" w:lineRule="exact"/>
        <w:ind w:left="720"/>
        <w:contextualSpacing w:val="0"/>
        <w:jc w:val="both"/>
        <w:rPr>
          <w:rFonts w:ascii="Arial" w:eastAsia="宋体" w:hAnsi="Arial" w:cs="Arial"/>
          <w:b/>
        </w:rPr>
      </w:pPr>
      <w:r w:rsidRPr="00BF3361">
        <w:rPr>
          <w:rFonts w:ascii="Arial" w:eastAsia="宋体" w:hAnsi="Arial" w:cs="Arial" w:hint="eastAsia"/>
        </w:rPr>
        <w:t>其他</w:t>
      </w:r>
      <w:r w:rsidR="00054F9D" w:rsidRPr="00BF3361">
        <w:rPr>
          <w:rFonts w:ascii="Arial" w:eastAsia="宋体" w:hAnsi="Arial" w:cs="Arial" w:hint="eastAsia"/>
        </w:rPr>
        <w:t>权利和限制说明</w:t>
      </w:r>
      <w:r w:rsidR="00DA2671" w:rsidRPr="00BF3361">
        <w:rPr>
          <w:rFonts w:ascii="Arial" w:eastAsia="宋体" w:hAnsi="Arial" w:cs="Arial" w:hint="eastAsia"/>
        </w:rPr>
        <w:t>：</w:t>
      </w:r>
    </w:p>
    <w:p w14:paraId="096522F3" w14:textId="77603EE6" w:rsidR="00054F9D" w:rsidRPr="00BF3361" w:rsidRDefault="00FC39E7" w:rsidP="009C6603">
      <w:pPr>
        <w:pStyle w:val="ListParagraph"/>
        <w:numPr>
          <w:ilvl w:val="0"/>
          <w:numId w:val="20"/>
        </w:numPr>
        <w:tabs>
          <w:tab w:val="left" w:pos="1080"/>
        </w:tabs>
        <w:spacing w:line="280" w:lineRule="exact"/>
        <w:contextualSpacing w:val="0"/>
        <w:jc w:val="both"/>
        <w:rPr>
          <w:rFonts w:ascii="Arial" w:eastAsia="宋体" w:hAnsi="Arial" w:cs="Arial"/>
        </w:rPr>
      </w:pPr>
      <w:r w:rsidRPr="00BF3361">
        <w:rPr>
          <w:rFonts w:ascii="Arial" w:eastAsia="宋体" w:hAnsi="Arial" w:cs="Arial" w:hint="eastAsia"/>
        </w:rPr>
        <w:t>语音识别：如果软件包含语音识别组件，</w:t>
      </w:r>
      <w:r w:rsidR="00054F9D" w:rsidRPr="00BF3361">
        <w:rPr>
          <w:rFonts w:ascii="Arial" w:eastAsia="宋体" w:hAnsi="Arial" w:cs="Arial" w:hint="eastAsia"/>
        </w:rPr>
        <w:t>您应当认识到语音识别本身是一个统计过程且识别误差也是该过程中固有的。</w:t>
      </w:r>
      <w:r w:rsidR="00433DCE" w:rsidRPr="00BF3361">
        <w:rPr>
          <w:rFonts w:ascii="Arial" w:eastAsia="宋体" w:hAnsi="Arial" w:cs="Arial" w:hint="eastAsia"/>
        </w:rPr>
        <w:t>福特</w:t>
      </w:r>
      <w:r w:rsidR="00F21A16" w:rsidRPr="00BF3361">
        <w:rPr>
          <w:rFonts w:ascii="Arial" w:eastAsia="宋体" w:hAnsi="Arial" w:cs="Arial" w:hint="eastAsia"/>
        </w:rPr>
        <w:t>、语音识别组件</w:t>
      </w:r>
      <w:r w:rsidR="00054F9D" w:rsidRPr="00BF3361">
        <w:rPr>
          <w:rFonts w:ascii="Arial" w:eastAsia="宋体" w:hAnsi="Arial" w:cs="Arial" w:hint="eastAsia"/>
        </w:rPr>
        <w:t>供应商不对语音识别过程中出现的误差造成的损害负责。您有责任监察系统中包含的任何语音识别功能。</w:t>
      </w:r>
    </w:p>
    <w:p w14:paraId="319F9874" w14:textId="75CEBAD0" w:rsidR="00054F9D" w:rsidRPr="00BF3361" w:rsidRDefault="00054F9D" w:rsidP="009C6603">
      <w:pPr>
        <w:pStyle w:val="ListParagraph"/>
        <w:numPr>
          <w:ilvl w:val="0"/>
          <w:numId w:val="20"/>
        </w:numPr>
        <w:tabs>
          <w:tab w:val="left" w:pos="1080"/>
        </w:tabs>
        <w:spacing w:line="280" w:lineRule="exact"/>
        <w:contextualSpacing w:val="0"/>
        <w:jc w:val="both"/>
        <w:rPr>
          <w:rFonts w:ascii="Arial" w:eastAsia="宋体" w:hAnsi="Arial" w:cs="Arial"/>
        </w:rPr>
      </w:pPr>
      <w:r w:rsidRPr="00BF3361">
        <w:rPr>
          <w:rFonts w:ascii="Arial" w:eastAsia="宋体" w:hAnsi="Arial" w:cs="Arial" w:hint="eastAsia"/>
        </w:rPr>
        <w:t>逆向工程、反编译和反汇编方面的限制：</w:t>
      </w:r>
      <w:r w:rsidRPr="00BF3361">
        <w:rPr>
          <w:rFonts w:ascii="Arial" w:eastAsia="宋体" w:hAnsi="Arial" w:cs="Arial"/>
        </w:rPr>
        <w:t xml:space="preserve"> </w:t>
      </w:r>
      <w:r w:rsidRPr="00BF3361">
        <w:rPr>
          <w:rFonts w:ascii="Arial" w:eastAsia="宋体" w:hAnsi="Arial" w:cs="Arial" w:hint="eastAsia"/>
        </w:rPr>
        <w:t>您不得对软件进行逆向工程、反编译、翻译、反汇编或者尝试发现软件的任何源代码或基本想法或算法，也不得允许他人对软件进行逆向工程、反编译或反汇编，除非适用法律明确允许此类活动</w:t>
      </w:r>
      <w:r w:rsidR="006C43F4" w:rsidRPr="00BF3361">
        <w:rPr>
          <w:rFonts w:ascii="Arial" w:eastAsia="宋体" w:hAnsi="Arial" w:cs="Arial" w:hint="eastAsia"/>
        </w:rPr>
        <w:t>（尽管有此限制）且仅限于此允许范围内，或者限于约束软件附带的任何开源组件使用的许可条款可能允许的范围内</w:t>
      </w:r>
      <w:r w:rsidRPr="00BF3361">
        <w:rPr>
          <w:rFonts w:ascii="Arial" w:eastAsia="宋体" w:hAnsi="Arial" w:cs="Arial" w:hint="eastAsia"/>
        </w:rPr>
        <w:t>。</w:t>
      </w:r>
    </w:p>
    <w:p w14:paraId="2439AD10" w14:textId="64E8B280" w:rsidR="00054F9D" w:rsidRPr="00BF3361" w:rsidRDefault="00054F9D" w:rsidP="009C6603">
      <w:pPr>
        <w:pStyle w:val="ListParagraph"/>
        <w:numPr>
          <w:ilvl w:val="0"/>
          <w:numId w:val="20"/>
        </w:numPr>
        <w:tabs>
          <w:tab w:val="left" w:pos="1080"/>
        </w:tabs>
        <w:spacing w:line="280" w:lineRule="exact"/>
        <w:contextualSpacing w:val="0"/>
        <w:jc w:val="both"/>
        <w:rPr>
          <w:rFonts w:ascii="Arial" w:eastAsia="宋体" w:hAnsi="Arial" w:cs="Arial"/>
        </w:rPr>
      </w:pPr>
      <w:r w:rsidRPr="00BF3361">
        <w:rPr>
          <w:rFonts w:ascii="Arial" w:eastAsia="宋体" w:hAnsi="Arial" w:cs="Arial" w:hint="eastAsia"/>
        </w:rPr>
        <w:t>分发、复制、修改、创造衍生作品方面的限制：您不得分发、复制、修改软件或在软件的基础上创造衍生作品，除非适用法律明确允许此类活动（尽管有此限制）且仅限于此允许范围内，或者限于约束软件附带的任何开源组件使用的许可条款可能允许的范围内。</w:t>
      </w:r>
    </w:p>
    <w:p w14:paraId="53B10C83" w14:textId="19C595C8" w:rsidR="00054F9D" w:rsidRPr="00BF3361" w:rsidRDefault="00054F9D" w:rsidP="009C6603">
      <w:pPr>
        <w:pStyle w:val="ListParagraph"/>
        <w:numPr>
          <w:ilvl w:val="0"/>
          <w:numId w:val="20"/>
        </w:numPr>
        <w:tabs>
          <w:tab w:val="left" w:pos="1080"/>
        </w:tabs>
        <w:spacing w:line="280" w:lineRule="exact"/>
        <w:contextualSpacing w:val="0"/>
        <w:jc w:val="both"/>
        <w:rPr>
          <w:rFonts w:ascii="Arial" w:eastAsia="宋体" w:hAnsi="Arial" w:cs="Arial"/>
        </w:rPr>
      </w:pPr>
      <w:r w:rsidRPr="00BF3361">
        <w:rPr>
          <w:rFonts w:ascii="Arial" w:eastAsia="宋体" w:hAnsi="Arial" w:cs="Arial" w:hint="eastAsia"/>
        </w:rPr>
        <w:lastRenderedPageBreak/>
        <w:t>单一</w:t>
      </w:r>
      <w:r w:rsidR="00DF6A39" w:rsidRPr="00BF3361">
        <w:rPr>
          <w:rFonts w:ascii="Arial" w:eastAsia="宋体" w:hAnsi="Arial" w:cs="Arial" w:hint="eastAsia"/>
        </w:rPr>
        <w:t>授权</w:t>
      </w:r>
      <w:r w:rsidR="00C03AFC" w:rsidRPr="00BF3361">
        <w:rPr>
          <w:rFonts w:ascii="Arial" w:eastAsia="宋体" w:hAnsi="Arial" w:cs="Arial" w:hint="eastAsia"/>
        </w:rPr>
        <w:t>：</w:t>
      </w:r>
      <w:r w:rsidR="00C03AFC" w:rsidRPr="00BF3361">
        <w:rPr>
          <w:rFonts w:ascii="Arial" w:eastAsia="宋体" w:hAnsi="Arial" w:cs="Arial" w:hint="eastAsia"/>
        </w:rPr>
        <w:t>SYNC+</w:t>
      </w:r>
      <w:r w:rsidRPr="00BF3361">
        <w:rPr>
          <w:rFonts w:ascii="Arial" w:eastAsia="宋体" w:hAnsi="Arial" w:cs="Arial" w:hint="eastAsia"/>
        </w:rPr>
        <w:t>系统和服务的最终用户文档可能包含诸如多种译文和</w:t>
      </w:r>
      <w:r w:rsidRPr="00BF3361">
        <w:rPr>
          <w:rFonts w:ascii="Arial" w:eastAsia="宋体" w:hAnsi="Arial" w:cs="Arial"/>
        </w:rPr>
        <w:t xml:space="preserve">/ </w:t>
      </w:r>
      <w:r w:rsidRPr="00BF3361">
        <w:rPr>
          <w:rFonts w:ascii="Arial" w:eastAsia="宋体" w:hAnsi="Arial" w:cs="Arial" w:hint="eastAsia"/>
        </w:rPr>
        <w:t>或多种媒体版本的多个</w:t>
      </w:r>
      <w:r w:rsidRPr="00BF3361">
        <w:rPr>
          <w:rFonts w:ascii="Arial" w:eastAsia="宋体" w:hAnsi="Arial" w:cs="Arial"/>
        </w:rPr>
        <w:t xml:space="preserve"> </w:t>
      </w:r>
      <w:r w:rsidR="00DF6A39" w:rsidRPr="00BF3361">
        <w:rPr>
          <w:rFonts w:ascii="Arial" w:eastAsia="宋体" w:hAnsi="Arial" w:cs="Arial" w:hint="eastAsia"/>
        </w:rPr>
        <w:t>本条款</w:t>
      </w:r>
      <w:r w:rsidRPr="00BF3361">
        <w:rPr>
          <w:rFonts w:ascii="Arial" w:eastAsia="宋体" w:hAnsi="Arial" w:cs="Arial" w:hint="eastAsia"/>
        </w:rPr>
        <w:t>（例如在用户文档和软件内）。</w:t>
      </w:r>
      <w:r w:rsidRPr="00BF3361">
        <w:rPr>
          <w:rFonts w:ascii="Arial" w:eastAsia="宋体" w:hAnsi="Arial" w:cs="Arial"/>
        </w:rPr>
        <w:t xml:space="preserve"> </w:t>
      </w:r>
      <w:r w:rsidRPr="00BF3361">
        <w:rPr>
          <w:rFonts w:ascii="Arial" w:eastAsia="宋体" w:hAnsi="Arial" w:cs="Arial" w:hint="eastAsia"/>
        </w:rPr>
        <w:t>即使您收到多份</w:t>
      </w:r>
      <w:r w:rsidR="00DF6A39" w:rsidRPr="00BF3361">
        <w:rPr>
          <w:rFonts w:ascii="Arial" w:eastAsia="宋体" w:hAnsi="Arial" w:cs="Arial" w:hint="eastAsia"/>
        </w:rPr>
        <w:t>本条款</w:t>
      </w:r>
      <w:r w:rsidRPr="00BF3361">
        <w:rPr>
          <w:rFonts w:ascii="Arial" w:eastAsia="宋体" w:hAnsi="Arial" w:cs="Arial" w:hint="eastAsia"/>
        </w:rPr>
        <w:t>，您只被授权使用一</w:t>
      </w:r>
      <w:r w:rsidRPr="00BF3361">
        <w:rPr>
          <w:rFonts w:ascii="Arial" w:eastAsia="宋体" w:hAnsi="Arial" w:cs="Arial"/>
        </w:rPr>
        <w:t xml:space="preserve">(1) </w:t>
      </w:r>
      <w:r w:rsidRPr="00BF3361">
        <w:rPr>
          <w:rFonts w:ascii="Arial" w:eastAsia="宋体" w:hAnsi="Arial" w:cs="Arial" w:hint="eastAsia"/>
        </w:rPr>
        <w:t>份软件副本。</w:t>
      </w:r>
    </w:p>
    <w:p w14:paraId="4A39E54A" w14:textId="004CCB86" w:rsidR="00054F9D" w:rsidRPr="00BF3361" w:rsidRDefault="00054F9D" w:rsidP="009C6603">
      <w:pPr>
        <w:pStyle w:val="ListParagraph"/>
        <w:numPr>
          <w:ilvl w:val="0"/>
          <w:numId w:val="20"/>
        </w:numPr>
        <w:tabs>
          <w:tab w:val="left" w:pos="1080"/>
        </w:tabs>
        <w:spacing w:line="280" w:lineRule="exact"/>
        <w:contextualSpacing w:val="0"/>
        <w:jc w:val="both"/>
        <w:rPr>
          <w:rFonts w:ascii="Arial" w:eastAsia="宋体" w:hAnsi="Arial" w:cs="Arial"/>
        </w:rPr>
      </w:pPr>
      <w:r w:rsidRPr="00BF3361">
        <w:rPr>
          <w:rFonts w:ascii="Arial" w:eastAsia="宋体" w:hAnsi="Arial" w:cs="Arial" w:hint="eastAsia"/>
        </w:rPr>
        <w:t>软件转让：您可以在设备的出售或转让过程中永久性地转让本</w:t>
      </w:r>
      <w:r w:rsidR="00DF6A39" w:rsidRPr="00BF3361">
        <w:rPr>
          <w:rFonts w:ascii="Arial" w:eastAsia="宋体" w:hAnsi="Arial" w:cs="Arial" w:hint="eastAsia"/>
        </w:rPr>
        <w:t>条款</w:t>
      </w:r>
      <w:r w:rsidRPr="00BF3361">
        <w:rPr>
          <w:rFonts w:ascii="Arial" w:eastAsia="宋体" w:hAnsi="Arial" w:cs="Arial" w:hint="eastAsia"/>
        </w:rPr>
        <w:t>赋予您的权利，但前提是您不保留副本，并转让所有软件（包括所有组成部分、媒体和印刷品、任何升级版本以及任何适用的真品证书），并且受让人同意本</w:t>
      </w:r>
      <w:r w:rsidR="00DF6A39" w:rsidRPr="00BF3361">
        <w:rPr>
          <w:rFonts w:ascii="Arial" w:eastAsia="宋体" w:hAnsi="Arial" w:cs="Arial" w:hint="eastAsia"/>
        </w:rPr>
        <w:t>条款</w:t>
      </w:r>
      <w:r w:rsidRPr="00BF3361">
        <w:rPr>
          <w:rFonts w:ascii="Arial" w:eastAsia="宋体" w:hAnsi="Arial" w:cs="Arial" w:hint="eastAsia"/>
        </w:rPr>
        <w:t>的条款。</w:t>
      </w:r>
      <w:r w:rsidRPr="00BF3361">
        <w:rPr>
          <w:rFonts w:ascii="Arial" w:eastAsia="宋体" w:hAnsi="Arial" w:cs="Arial"/>
        </w:rPr>
        <w:t xml:space="preserve"> </w:t>
      </w:r>
      <w:r w:rsidRPr="00BF3361">
        <w:rPr>
          <w:rFonts w:ascii="Arial" w:eastAsia="宋体" w:hAnsi="Arial" w:cs="Arial" w:hint="eastAsia"/>
        </w:rPr>
        <w:t>如果软件是升级后版本，任何转让必须包括所有以前的软件版本。</w:t>
      </w:r>
    </w:p>
    <w:p w14:paraId="41189273" w14:textId="77777777" w:rsidR="00A44DC9" w:rsidRPr="00BF3361" w:rsidRDefault="00A44DC9" w:rsidP="009C6603">
      <w:pPr>
        <w:pStyle w:val="ListParagraph"/>
        <w:numPr>
          <w:ilvl w:val="0"/>
          <w:numId w:val="20"/>
        </w:numPr>
        <w:contextualSpacing w:val="0"/>
        <w:jc w:val="both"/>
        <w:rPr>
          <w:rFonts w:ascii="Arial" w:eastAsia="宋体" w:hAnsi="Arial" w:cs="Arial"/>
        </w:rPr>
      </w:pPr>
      <w:r w:rsidRPr="00BF3361">
        <w:rPr>
          <w:rFonts w:ascii="Arial" w:eastAsia="宋体" w:hAnsi="Arial" w:cs="Arial" w:hint="eastAsia"/>
        </w:rPr>
        <w:t>基于互联网的服务组件：该软件可能包含能促进使用某些基于互联网的服务的组件。</w:t>
      </w:r>
      <w:r w:rsidRPr="00BF3361">
        <w:rPr>
          <w:rFonts w:ascii="Arial" w:eastAsia="宋体" w:hAnsi="Arial" w:cs="Arial" w:hint="eastAsia"/>
        </w:rPr>
        <w:t xml:space="preserve"> </w:t>
      </w:r>
      <w:r w:rsidRPr="00BF3361">
        <w:rPr>
          <w:rFonts w:ascii="Arial" w:eastAsia="宋体" w:hAnsi="Arial" w:cs="Arial" w:hint="eastAsia"/>
        </w:rPr>
        <w:t>您承认并同意福特、第三方软件和服务供应商、其附属机构及</w:t>
      </w:r>
      <w:r w:rsidRPr="00BF3361">
        <w:rPr>
          <w:rFonts w:ascii="Arial" w:eastAsia="宋体" w:hAnsi="Arial" w:cs="Arial" w:hint="eastAsia"/>
        </w:rPr>
        <w:t xml:space="preserve">/ </w:t>
      </w:r>
      <w:r w:rsidRPr="00BF3361">
        <w:rPr>
          <w:rFonts w:ascii="Arial" w:eastAsia="宋体" w:hAnsi="Arial" w:cs="Arial" w:hint="eastAsia"/>
        </w:rPr>
        <w:t>或其指定代理商可自动检查您正在使用的软件版本和</w:t>
      </w:r>
      <w:r w:rsidRPr="00BF3361">
        <w:rPr>
          <w:rFonts w:ascii="Arial" w:eastAsia="宋体" w:hAnsi="Arial" w:cs="Arial" w:hint="eastAsia"/>
        </w:rPr>
        <w:t>/</w:t>
      </w:r>
      <w:r w:rsidRPr="00BF3361">
        <w:rPr>
          <w:rFonts w:ascii="Arial" w:eastAsia="宋体" w:hAnsi="Arial" w:cs="Arial" w:hint="eastAsia"/>
        </w:rPr>
        <w:t>或组件，并可为您的软件提供可自动下载到设备的升级或补充。</w:t>
      </w:r>
    </w:p>
    <w:p w14:paraId="0FC00B1A" w14:textId="3E105091" w:rsidR="00A44DC9" w:rsidRPr="00BF3361" w:rsidRDefault="00A44DC9" w:rsidP="009C6603">
      <w:pPr>
        <w:pStyle w:val="ListParagraph"/>
        <w:numPr>
          <w:ilvl w:val="0"/>
          <w:numId w:val="20"/>
        </w:numPr>
        <w:contextualSpacing w:val="0"/>
        <w:jc w:val="both"/>
        <w:rPr>
          <w:rFonts w:ascii="Arial" w:eastAsia="宋体" w:hAnsi="Arial" w:cs="Arial"/>
        </w:rPr>
      </w:pPr>
      <w:r w:rsidRPr="00BF3361">
        <w:rPr>
          <w:rFonts w:ascii="Arial" w:eastAsia="宋体" w:hAnsi="Arial" w:cs="Arial" w:hint="eastAsia"/>
        </w:rPr>
        <w:t>附加软件</w:t>
      </w:r>
      <w:r w:rsidRPr="00BF3361">
        <w:rPr>
          <w:rFonts w:ascii="Arial" w:eastAsia="宋体" w:hAnsi="Arial" w:cs="Arial" w:hint="eastAsia"/>
        </w:rPr>
        <w:t>/</w:t>
      </w:r>
      <w:r w:rsidRPr="00BF3361">
        <w:rPr>
          <w:rFonts w:ascii="Arial" w:eastAsia="宋体" w:hAnsi="Arial" w:cs="Arial" w:hint="eastAsia"/>
        </w:rPr>
        <w:t>服务：软件可允许福特、第三方软件和服务供应商、其附属机构及</w:t>
      </w:r>
      <w:r w:rsidRPr="00BF3361">
        <w:rPr>
          <w:rFonts w:ascii="Arial" w:eastAsia="宋体" w:hAnsi="Arial" w:cs="Arial" w:hint="eastAsia"/>
        </w:rPr>
        <w:t>/</w:t>
      </w:r>
      <w:r w:rsidRPr="00BF3361">
        <w:rPr>
          <w:rFonts w:ascii="Arial" w:eastAsia="宋体" w:hAnsi="Arial" w:cs="Arial" w:hint="eastAsia"/>
        </w:rPr>
        <w:t>或其指定代理商在您获得您软件的初始副本后为您提供或供您使用软件更新、补充、附加组件或基于互联网的软件服务组件（以下简称“补充组件”）。软件更新可能会导致您向无线服务提供商支付额外费用。</w:t>
      </w:r>
      <w:r w:rsidRPr="00BF3361">
        <w:rPr>
          <w:rFonts w:ascii="Arial" w:eastAsia="宋体" w:hAnsi="Arial" w:cs="Arial" w:hint="eastAsia"/>
        </w:rPr>
        <w:t xml:space="preserve"> </w:t>
      </w:r>
      <w:r w:rsidRPr="00BF3361">
        <w:rPr>
          <w:rFonts w:ascii="Arial" w:eastAsia="宋体" w:hAnsi="Arial" w:cs="Arial" w:hint="eastAsia"/>
        </w:rPr>
        <w:t>如果福特或第三方软件和服务供应</w:t>
      </w:r>
      <w:r w:rsidR="00200CD5" w:rsidRPr="00BF3361">
        <w:rPr>
          <w:rFonts w:ascii="Arial" w:eastAsia="宋体" w:hAnsi="Arial" w:cs="Arial" w:hint="eastAsia"/>
        </w:rPr>
        <w:t>商为您提供或供您使用补充组件，并且没有随附加组件提供其他条款</w:t>
      </w:r>
      <w:r w:rsidRPr="00BF3361">
        <w:rPr>
          <w:rFonts w:ascii="Arial" w:eastAsia="宋体" w:hAnsi="Arial" w:cs="Arial" w:hint="eastAsia"/>
        </w:rPr>
        <w:t>，则应适用本条款。福特、其附属机构及</w:t>
      </w:r>
      <w:r w:rsidRPr="00BF3361">
        <w:rPr>
          <w:rFonts w:ascii="Arial" w:eastAsia="宋体" w:hAnsi="Arial" w:cs="Arial" w:hint="eastAsia"/>
        </w:rPr>
        <w:t xml:space="preserve">/ </w:t>
      </w:r>
      <w:r w:rsidRPr="00BF3361">
        <w:rPr>
          <w:rFonts w:ascii="Arial" w:eastAsia="宋体" w:hAnsi="Arial" w:cs="Arial" w:hint="eastAsia"/>
        </w:rPr>
        <w:t>或其指定代理商保留停止任何通过使用软件为您提供或供您使用基于互联网的服务的权利，并不承担责任。</w:t>
      </w:r>
    </w:p>
    <w:p w14:paraId="30260CD5" w14:textId="58EB76F3" w:rsidR="001D0004" w:rsidRDefault="00DA2671" w:rsidP="00021170">
      <w:pPr>
        <w:pStyle w:val="ListParagraph"/>
        <w:numPr>
          <w:ilvl w:val="0"/>
          <w:numId w:val="17"/>
        </w:numPr>
        <w:spacing w:line="280" w:lineRule="exact"/>
        <w:ind w:left="720"/>
        <w:contextualSpacing w:val="0"/>
        <w:jc w:val="both"/>
        <w:rPr>
          <w:rFonts w:ascii="Arial" w:eastAsia="宋体" w:hAnsi="Arial" w:cs="Arial"/>
        </w:rPr>
      </w:pPr>
      <w:r w:rsidRPr="00BF3361">
        <w:rPr>
          <w:rFonts w:ascii="Arial" w:eastAsia="宋体" w:hAnsi="Arial" w:cs="Arial" w:hint="eastAsia"/>
          <w:b/>
        </w:rPr>
        <w:t>终止：若您违反本条款的任何规定，我方可以立即终止您的权利；我方可不经通知终止您对</w:t>
      </w:r>
      <w:r w:rsidRPr="00BF3361">
        <w:rPr>
          <w:rFonts w:ascii="Arial" w:eastAsia="宋体" w:hAnsi="Arial" w:cs="Arial" w:hint="eastAsia"/>
          <w:b/>
          <w:bCs/>
        </w:rPr>
        <w:t>SYNC+</w:t>
      </w:r>
      <w:r w:rsidRPr="00BF3361">
        <w:rPr>
          <w:rFonts w:ascii="Arial" w:eastAsia="宋体" w:hAnsi="Arial" w:cs="Arial" w:hint="eastAsia"/>
          <w:b/>
          <w:bCs/>
        </w:rPr>
        <w:t>系统的使用</w:t>
      </w:r>
      <w:r w:rsidRPr="00BF3361">
        <w:rPr>
          <w:rFonts w:ascii="Arial" w:eastAsia="宋体" w:hAnsi="Arial" w:cs="Arial" w:hint="eastAsia"/>
          <w:b/>
        </w:rPr>
        <w:t>，且不会向您退还任何费用（如有）</w:t>
      </w:r>
      <w:r w:rsidRPr="00BF3361">
        <w:rPr>
          <w:rFonts w:ascii="Arial" w:eastAsia="宋体" w:hAnsi="Arial" w:cs="Arial" w:hint="eastAsia"/>
        </w:rPr>
        <w:t>。</w:t>
      </w:r>
    </w:p>
    <w:p w14:paraId="5C3F403C" w14:textId="77777777" w:rsidR="00021170" w:rsidRPr="00021170" w:rsidRDefault="00021170" w:rsidP="00021170">
      <w:pPr>
        <w:pStyle w:val="ListParagraph"/>
        <w:spacing w:line="280" w:lineRule="exact"/>
        <w:contextualSpacing w:val="0"/>
        <w:jc w:val="both"/>
        <w:rPr>
          <w:rFonts w:ascii="Arial" w:eastAsia="宋体" w:hAnsi="Arial" w:cs="Arial"/>
        </w:rPr>
      </w:pPr>
    </w:p>
    <w:p w14:paraId="633F6E03" w14:textId="082A12D2" w:rsidR="00054F9D" w:rsidRPr="00BF3361" w:rsidRDefault="00DF6A39" w:rsidP="009C6603">
      <w:pPr>
        <w:pStyle w:val="ListParagraph"/>
        <w:numPr>
          <w:ilvl w:val="0"/>
          <w:numId w:val="1"/>
        </w:numPr>
        <w:spacing w:line="280" w:lineRule="exact"/>
        <w:contextualSpacing w:val="0"/>
        <w:jc w:val="both"/>
        <w:rPr>
          <w:rFonts w:ascii="Arial" w:eastAsia="宋体" w:hAnsi="Arial" w:cs="Arial"/>
          <w:b/>
        </w:rPr>
      </w:pPr>
      <w:r w:rsidRPr="00BF3361">
        <w:rPr>
          <w:rFonts w:ascii="Arial" w:eastAsia="宋体" w:hAnsi="Arial" w:cs="Arial" w:hint="eastAsia"/>
          <w:b/>
        </w:rPr>
        <w:t>第三方服务</w:t>
      </w:r>
    </w:p>
    <w:p w14:paraId="10BBF332" w14:textId="5FC2CFFF" w:rsidR="00472CBC" w:rsidRPr="00BF3361" w:rsidRDefault="00A76E7C" w:rsidP="00CD19F0">
      <w:pPr>
        <w:pStyle w:val="ListParagraph"/>
        <w:numPr>
          <w:ilvl w:val="0"/>
          <w:numId w:val="6"/>
        </w:numPr>
        <w:spacing w:line="280" w:lineRule="exact"/>
        <w:contextualSpacing w:val="0"/>
        <w:jc w:val="both"/>
        <w:rPr>
          <w:rFonts w:ascii="Arial" w:eastAsia="宋体" w:hAnsi="Arial" w:cs="Arial"/>
        </w:rPr>
      </w:pPr>
      <w:r w:rsidRPr="00BF3361">
        <w:rPr>
          <w:rFonts w:ascii="Arial" w:eastAsia="宋体" w:hAnsi="Arial" w:cs="Arial" w:hint="eastAsia"/>
        </w:rPr>
        <w:t>SYNC+</w:t>
      </w:r>
      <w:r w:rsidRPr="00BF3361">
        <w:rPr>
          <w:rFonts w:ascii="Arial" w:eastAsia="宋体" w:hAnsi="Arial" w:cs="Arial" w:hint="eastAsia"/>
        </w:rPr>
        <w:t>系统可能会以外部链接、服务接口等形式，指向或包含</w:t>
      </w:r>
      <w:r w:rsidR="00472CBC" w:rsidRPr="00BF3361">
        <w:rPr>
          <w:rFonts w:ascii="Arial" w:eastAsia="宋体" w:hAnsi="Arial" w:cs="Arial" w:hint="eastAsia"/>
        </w:rPr>
        <w:t>并非由福特所有、所控制或制作的第三方</w:t>
      </w:r>
      <w:r w:rsidRPr="00BF3361">
        <w:rPr>
          <w:rFonts w:ascii="Arial" w:eastAsia="宋体" w:hAnsi="Arial" w:cs="Arial" w:hint="eastAsia"/>
        </w:rPr>
        <w:t>（包括百度及百度的第三方</w:t>
      </w:r>
      <w:r w:rsidR="007C1C8D">
        <w:rPr>
          <w:rFonts w:ascii="Times New Roman" w:eastAsia="宋体" w:hAnsi="Times New Roman" w:cs="Times New Roman" w:hint="eastAsia"/>
        </w:rPr>
        <w:t>或其他第三方</w:t>
      </w:r>
      <w:r w:rsidRPr="00BF3361">
        <w:rPr>
          <w:rFonts w:ascii="Arial" w:eastAsia="宋体" w:hAnsi="Arial" w:cs="Arial" w:hint="eastAsia"/>
        </w:rPr>
        <w:t>）的网站、产品、</w:t>
      </w:r>
      <w:r w:rsidR="00472CBC" w:rsidRPr="00BF3361">
        <w:rPr>
          <w:rFonts w:ascii="Arial" w:eastAsia="宋体" w:hAnsi="Arial" w:cs="Arial" w:hint="eastAsia"/>
        </w:rPr>
        <w:t>服务和</w:t>
      </w:r>
      <w:r w:rsidR="00472CBC" w:rsidRPr="00BF3361">
        <w:rPr>
          <w:rFonts w:ascii="Arial" w:eastAsia="宋体" w:hAnsi="Arial" w:cs="Arial" w:hint="eastAsia"/>
        </w:rPr>
        <w:t>/</w:t>
      </w:r>
      <w:r w:rsidR="00472CBC" w:rsidRPr="00BF3361">
        <w:rPr>
          <w:rFonts w:ascii="Arial" w:eastAsia="宋体" w:hAnsi="Arial" w:cs="Arial" w:hint="eastAsia"/>
        </w:rPr>
        <w:t>或内容（</w:t>
      </w:r>
      <w:proofErr w:type="gramStart"/>
      <w:r w:rsidR="00472CBC" w:rsidRPr="00BF3361">
        <w:rPr>
          <w:rFonts w:ascii="Arial" w:eastAsia="宋体" w:hAnsi="Arial" w:cs="Arial" w:hint="eastAsia"/>
        </w:rPr>
        <w:t>以下简称为“</w:t>
      </w:r>
      <w:proofErr w:type="gramEnd"/>
      <w:r w:rsidR="00472CBC" w:rsidRPr="00BF3361">
        <w:rPr>
          <w:rFonts w:ascii="Arial" w:eastAsia="宋体" w:hAnsi="Arial" w:cs="Arial" w:hint="eastAsia"/>
          <w:b/>
        </w:rPr>
        <w:t>第三方服务</w:t>
      </w:r>
      <w:r w:rsidR="00472CBC" w:rsidRPr="00BF3361">
        <w:rPr>
          <w:rFonts w:ascii="Arial" w:eastAsia="宋体" w:hAnsi="Arial" w:cs="Arial" w:hint="eastAsia"/>
        </w:rPr>
        <w:t>”）。</w:t>
      </w:r>
      <w:r w:rsidR="00472CBC" w:rsidRPr="00BF3361">
        <w:rPr>
          <w:rFonts w:ascii="Arial" w:eastAsia="宋体" w:hAnsi="Arial" w:cs="Arial" w:hint="eastAsia"/>
          <w:b/>
        </w:rPr>
        <w:t>我方对任何第三方服务的内容、</w:t>
      </w:r>
      <w:r w:rsidR="003B6608" w:rsidRPr="00BF3361">
        <w:rPr>
          <w:rFonts w:ascii="Arial" w:eastAsia="宋体" w:hAnsi="Arial" w:cs="Arial" w:hint="eastAsia"/>
          <w:b/>
        </w:rPr>
        <w:t>其</w:t>
      </w:r>
      <w:r w:rsidR="00A44DC9" w:rsidRPr="00BF3361">
        <w:rPr>
          <w:rFonts w:ascii="Arial" w:eastAsia="宋体" w:hAnsi="Arial" w:cs="Arial" w:hint="eastAsia"/>
          <w:b/>
        </w:rPr>
        <w:t>包含的任何链接</w:t>
      </w:r>
      <w:r w:rsidR="003B6608" w:rsidRPr="00BF3361">
        <w:rPr>
          <w:rFonts w:ascii="Arial" w:eastAsia="宋体" w:hAnsi="Arial" w:cs="Arial" w:hint="eastAsia"/>
          <w:b/>
        </w:rPr>
        <w:t>、</w:t>
      </w:r>
      <w:r w:rsidR="00A44DC9" w:rsidRPr="00BF3361">
        <w:rPr>
          <w:rFonts w:ascii="Arial" w:eastAsia="宋体" w:hAnsi="Arial" w:cs="Arial" w:hint="eastAsia"/>
          <w:b/>
        </w:rPr>
        <w:t>任何更改或更新</w:t>
      </w:r>
      <w:r w:rsidR="003B6608" w:rsidRPr="00BF3361">
        <w:rPr>
          <w:rFonts w:ascii="Arial" w:eastAsia="宋体" w:hAnsi="Arial" w:cs="Arial" w:hint="eastAsia"/>
          <w:b/>
        </w:rPr>
        <w:t>、</w:t>
      </w:r>
      <w:r w:rsidR="00472CBC" w:rsidRPr="00BF3361">
        <w:rPr>
          <w:rFonts w:ascii="Arial" w:eastAsia="宋体" w:hAnsi="Arial" w:cs="Arial" w:hint="eastAsia"/>
          <w:b/>
        </w:rPr>
        <w:t>隐私政策或执行</w:t>
      </w:r>
      <w:r w:rsidR="00B936F4" w:rsidRPr="00BF3361">
        <w:rPr>
          <w:rFonts w:ascii="Arial" w:eastAsia="宋体" w:hAnsi="Arial" w:cs="Arial" w:hint="eastAsia"/>
          <w:b/>
        </w:rPr>
        <w:t>不具有控制权，且在适用法律允许的最大范围内不对其承担责任。</w:t>
      </w:r>
      <w:r w:rsidR="00472CBC" w:rsidRPr="00BF3361">
        <w:rPr>
          <w:rFonts w:ascii="Arial" w:eastAsia="宋体" w:hAnsi="Arial" w:cs="Arial" w:hint="eastAsia"/>
          <w:b/>
        </w:rPr>
        <w:t>我方不会且不能对任何第三方服务内容进行审查或编辑。您明确免除我方对于因使用任何第三方服务而产生的任何及一切责任，或因任何第三方服务内容而产生的任何及一切责任。使用第三方服务时，您应当阅读各第三方</w:t>
      </w:r>
      <w:r w:rsidR="0093781A" w:rsidRPr="00BF3361">
        <w:rPr>
          <w:rFonts w:ascii="Arial" w:eastAsia="宋体" w:hAnsi="Arial" w:cs="Arial" w:hint="eastAsia"/>
          <w:b/>
        </w:rPr>
        <w:t>（如百度）</w:t>
      </w:r>
      <w:r w:rsidR="00472CBC" w:rsidRPr="00BF3361">
        <w:rPr>
          <w:rFonts w:ascii="Arial" w:eastAsia="宋体" w:hAnsi="Arial" w:cs="Arial" w:hint="eastAsia"/>
          <w:b/>
        </w:rPr>
        <w:t>服务的条款和条件以及隐私政策；且通过订购第三方服务，您明确确认同意第三方可能就第三方服务而制定的条款和条件</w:t>
      </w:r>
      <w:r w:rsidR="00472CBC" w:rsidRPr="00BF3361">
        <w:rPr>
          <w:rFonts w:ascii="Arial" w:eastAsia="宋体" w:hAnsi="Arial" w:cs="Arial" w:hint="eastAsia"/>
        </w:rPr>
        <w:t>。</w:t>
      </w:r>
    </w:p>
    <w:p w14:paraId="156D8C93" w14:textId="3CC796DB" w:rsidR="00472CBC" w:rsidRPr="00BF3361" w:rsidRDefault="00BF4AAD" w:rsidP="009C6603">
      <w:pPr>
        <w:pStyle w:val="ListParagraph"/>
        <w:numPr>
          <w:ilvl w:val="0"/>
          <w:numId w:val="6"/>
        </w:numPr>
        <w:spacing w:line="280" w:lineRule="exact"/>
        <w:ind w:left="720"/>
        <w:contextualSpacing w:val="0"/>
        <w:jc w:val="both"/>
        <w:rPr>
          <w:rFonts w:ascii="Arial" w:eastAsia="宋体" w:hAnsi="Arial" w:cs="Arial"/>
        </w:rPr>
      </w:pPr>
      <w:r w:rsidRPr="00BF3361">
        <w:rPr>
          <w:rFonts w:ascii="Arial" w:eastAsia="宋体" w:hAnsi="Arial" w:cs="Arial"/>
        </w:rPr>
        <w:t>SYNC+</w:t>
      </w:r>
      <w:r w:rsidRPr="00BF3361">
        <w:rPr>
          <w:rFonts w:ascii="Arial" w:eastAsia="宋体" w:hAnsi="Arial" w:cs="Arial" w:hint="eastAsia"/>
        </w:rPr>
        <w:t>系统</w:t>
      </w:r>
      <w:r w:rsidR="00472CBC" w:rsidRPr="00BF3361">
        <w:rPr>
          <w:rFonts w:ascii="Arial" w:eastAsia="宋体" w:hAnsi="Arial" w:cs="Arial" w:hint="eastAsia"/>
        </w:rPr>
        <w:t>可使用从第三方处获取的数据（如地图和方向）来提供服务。该等数据和其他信息可能无法始终准确无误。我方不对第三方提供的任何数据负责，亦不对您对该等数据的信赖负责。福特和</w:t>
      </w:r>
      <w:r w:rsidR="00472CBC" w:rsidRPr="00BF3361">
        <w:rPr>
          <w:rFonts w:ascii="Arial" w:eastAsia="宋体" w:hAnsi="Arial" w:cs="Arial" w:hint="eastAsia"/>
        </w:rPr>
        <w:t>/</w:t>
      </w:r>
      <w:r w:rsidR="00472CBC" w:rsidRPr="00BF3361">
        <w:rPr>
          <w:rFonts w:ascii="Arial" w:eastAsia="宋体" w:hAnsi="Arial" w:cs="Arial" w:hint="eastAsia"/>
        </w:rPr>
        <w:t>或第三方服务商不对因上述不可控、</w:t>
      </w:r>
      <w:r w:rsidRPr="00BF3361">
        <w:rPr>
          <w:rFonts w:ascii="Arial" w:eastAsia="宋体" w:hAnsi="Arial" w:cs="Arial" w:hint="eastAsia"/>
        </w:rPr>
        <w:t>无法避免或不能克服的原因使用第三方服务而产生的损害或损失或者</w:t>
      </w:r>
      <w:r w:rsidR="00472CBC" w:rsidRPr="00BF3361">
        <w:rPr>
          <w:rFonts w:ascii="Arial" w:eastAsia="宋体" w:hAnsi="Arial" w:cs="Arial" w:hint="eastAsia"/>
        </w:rPr>
        <w:t>造成使用第三方服务的迟延或失败，承担任何责任。我们为您提供的服务是为方便您的使用，不应取代或减免（我们也无此意图取代或减免）您应承担或购买的法定保险或商业保险。若您未承担或购买足额保险，应承担相应风险。福特和</w:t>
      </w:r>
      <w:r w:rsidR="00472CBC" w:rsidRPr="00BF3361">
        <w:rPr>
          <w:rFonts w:ascii="Arial" w:eastAsia="宋体" w:hAnsi="Arial" w:cs="Arial" w:hint="eastAsia"/>
        </w:rPr>
        <w:t>/</w:t>
      </w:r>
      <w:r w:rsidR="00472CBC" w:rsidRPr="00BF3361">
        <w:rPr>
          <w:rFonts w:ascii="Arial" w:eastAsia="宋体" w:hAnsi="Arial" w:cs="Arial" w:hint="eastAsia"/>
        </w:rPr>
        <w:t>或第三方服务商不因上述原因为任何您车辆上的服务或设备的故障、终止、迟延或损坏承担责任，您也无法获得相应的服务、利息、赔偿或退款（整体或部分）。</w:t>
      </w:r>
    </w:p>
    <w:p w14:paraId="3DC88839" w14:textId="5B6AFD4A" w:rsidR="00DF6A39" w:rsidRPr="00BF3361" w:rsidRDefault="00DF6A39" w:rsidP="009C6603">
      <w:pPr>
        <w:pStyle w:val="ListParagraph"/>
        <w:numPr>
          <w:ilvl w:val="0"/>
          <w:numId w:val="6"/>
        </w:numPr>
        <w:spacing w:line="280" w:lineRule="exact"/>
        <w:ind w:left="720"/>
        <w:contextualSpacing w:val="0"/>
        <w:jc w:val="both"/>
        <w:rPr>
          <w:rFonts w:ascii="Arial" w:eastAsia="宋体" w:hAnsi="Arial" w:cs="Arial"/>
        </w:rPr>
      </w:pPr>
      <w:r w:rsidRPr="00BF3361">
        <w:rPr>
          <w:rFonts w:ascii="Arial" w:eastAsia="宋体" w:hAnsi="Arial" w:cs="Arial" w:hint="eastAsia"/>
        </w:rPr>
        <w:lastRenderedPageBreak/>
        <w:t>为了保障您的利益，请您在使用第三方服务前审慎判断并决定是否使用。您理解并同意，您是否使用第三方的产品或服务均由您自行判断、自愿选择，您应了解并清楚由于使用第三方服务所可能引发的任何风险和后果。如果您由于使用第三方服务而发生任何纠纷、后果、损失或其他问题，请您与第三方协商解决，</w:t>
      </w:r>
      <w:r w:rsidR="00433DCE" w:rsidRPr="00BF3361">
        <w:rPr>
          <w:rFonts w:ascii="Arial" w:eastAsia="宋体" w:hAnsi="Arial" w:cs="Arial" w:hint="eastAsia"/>
        </w:rPr>
        <w:t>福特</w:t>
      </w:r>
      <w:r w:rsidRPr="00BF3361">
        <w:rPr>
          <w:rFonts w:ascii="Arial" w:eastAsia="宋体" w:hAnsi="Arial" w:cs="Arial" w:hint="eastAsia"/>
        </w:rPr>
        <w:t>对此不承担责任，但会向您提供法律法规要求的必要的信息或协助。</w:t>
      </w:r>
    </w:p>
    <w:p w14:paraId="48F1FFE4" w14:textId="134534A0" w:rsidR="002302A0" w:rsidRPr="002E7B57" w:rsidRDefault="00DF6A39" w:rsidP="002E7B57">
      <w:pPr>
        <w:pStyle w:val="ListParagraph"/>
        <w:numPr>
          <w:ilvl w:val="0"/>
          <w:numId w:val="6"/>
        </w:numPr>
        <w:spacing w:line="280" w:lineRule="exact"/>
        <w:ind w:left="720"/>
        <w:contextualSpacing w:val="0"/>
        <w:jc w:val="both"/>
        <w:rPr>
          <w:rFonts w:asciiTheme="minorEastAsia" w:hAnsiTheme="minorEastAsia" w:cs="Arial"/>
        </w:rPr>
      </w:pPr>
      <w:r w:rsidRPr="00BF3361">
        <w:rPr>
          <w:rFonts w:ascii="Arial" w:eastAsia="宋体" w:hAnsi="Arial" w:cs="Arial" w:hint="eastAsia"/>
        </w:rPr>
        <w:t>你理解并清楚，使用第三方服务可能需要您向第三方支付费用，如果您不同意支付该费用，请勿使用此类服务。</w:t>
      </w:r>
    </w:p>
    <w:p w14:paraId="605B2522" w14:textId="77777777" w:rsidR="001D0004" w:rsidRPr="002E7B57" w:rsidRDefault="001D0004" w:rsidP="002E7B57">
      <w:pPr>
        <w:widowControl w:val="0"/>
        <w:spacing w:after="0" w:line="280" w:lineRule="exact"/>
        <w:jc w:val="both"/>
        <w:rPr>
          <w:rFonts w:ascii="Arial" w:eastAsia="宋体" w:hAnsi="Arial" w:cs="Arial"/>
        </w:rPr>
      </w:pPr>
    </w:p>
    <w:p w14:paraId="18EC076F" w14:textId="544DFA6D" w:rsidR="004B45FD" w:rsidRPr="00BF3361" w:rsidRDefault="004B45FD" w:rsidP="009C6603">
      <w:pPr>
        <w:pStyle w:val="ListParagraph"/>
        <w:numPr>
          <w:ilvl w:val="0"/>
          <w:numId w:val="1"/>
        </w:numPr>
        <w:spacing w:line="280" w:lineRule="exact"/>
        <w:contextualSpacing w:val="0"/>
        <w:jc w:val="both"/>
        <w:rPr>
          <w:rFonts w:ascii="Arial" w:eastAsia="宋体" w:hAnsi="Arial" w:cs="Arial"/>
          <w:b/>
        </w:rPr>
      </w:pPr>
      <w:r w:rsidRPr="00BF3361">
        <w:rPr>
          <w:rFonts w:ascii="Arial" w:eastAsia="宋体" w:hAnsi="Arial" w:cs="Arial" w:hint="eastAsia"/>
          <w:b/>
        </w:rPr>
        <w:t>用户生成内容</w:t>
      </w:r>
    </w:p>
    <w:p w14:paraId="4CABC86D" w14:textId="4D25CB94" w:rsidR="004B45FD" w:rsidRPr="00BF3361" w:rsidRDefault="004B45FD" w:rsidP="009C6603">
      <w:pPr>
        <w:pStyle w:val="ListParagraph"/>
        <w:spacing w:line="280" w:lineRule="exact"/>
        <w:ind w:left="360"/>
        <w:contextualSpacing w:val="0"/>
        <w:jc w:val="both"/>
        <w:rPr>
          <w:rFonts w:ascii="Arial" w:eastAsia="宋体" w:hAnsi="Arial" w:cs="Arial"/>
        </w:rPr>
      </w:pPr>
      <w:r w:rsidRPr="00BF3361">
        <w:rPr>
          <w:rFonts w:ascii="Arial" w:eastAsia="宋体" w:hAnsi="Arial" w:cs="Arial" w:hint="eastAsia"/>
        </w:rPr>
        <w:t>关于您向我方提交的或在</w:t>
      </w:r>
      <w:r w:rsidRPr="00BF3361">
        <w:rPr>
          <w:rFonts w:ascii="Arial" w:eastAsia="宋体" w:hAnsi="Arial" w:cs="Arial" w:hint="eastAsia"/>
        </w:rPr>
        <w:t>SY</w:t>
      </w:r>
      <w:r w:rsidR="00540CC2" w:rsidRPr="00BF3361">
        <w:rPr>
          <w:rFonts w:ascii="Arial" w:eastAsia="宋体" w:hAnsi="Arial" w:cs="Arial"/>
        </w:rPr>
        <w:t>NC</w:t>
      </w:r>
      <w:r w:rsidRPr="00BF3361">
        <w:rPr>
          <w:rFonts w:ascii="Arial" w:eastAsia="宋体" w:hAnsi="Arial" w:cs="Arial" w:hint="eastAsia"/>
        </w:rPr>
        <w:t>+</w:t>
      </w:r>
      <w:r w:rsidRPr="00BF3361">
        <w:rPr>
          <w:rFonts w:ascii="Arial" w:eastAsia="宋体" w:hAnsi="Arial" w:cs="Arial" w:hint="eastAsia"/>
        </w:rPr>
        <w:t>系统上发布或发表的信息或内容（以下简称为“</w:t>
      </w:r>
      <w:r w:rsidRPr="00BF3361">
        <w:rPr>
          <w:rFonts w:ascii="Arial" w:eastAsia="宋体" w:hAnsi="Arial" w:cs="Arial" w:hint="eastAsia"/>
          <w:b/>
        </w:rPr>
        <w:t>用户提交内容</w:t>
      </w:r>
      <w:r w:rsidRPr="00BF3361">
        <w:rPr>
          <w:rFonts w:ascii="Arial" w:eastAsia="宋体" w:hAnsi="Arial" w:cs="Arial" w:hint="eastAsia"/>
        </w:rPr>
        <w:t>”），您理解并同意我方不会对该等信息进行保密，根据本条款的隐私政策应予以保密的个人信息除外。您的用户提交内容以及因发布或发表该等内容导致的任何后果应由您承担全部责任。您已获悉，</w:t>
      </w:r>
      <w:r w:rsidR="009171DD" w:rsidRPr="00BF3361">
        <w:rPr>
          <w:rFonts w:ascii="Arial" w:eastAsia="宋体" w:hAnsi="Arial" w:cs="Arial" w:hint="eastAsia"/>
        </w:rPr>
        <w:t>就用户提交内容中的可公开部分，</w:t>
      </w:r>
      <w:r w:rsidRPr="00BF3361">
        <w:rPr>
          <w:rFonts w:ascii="Arial" w:eastAsia="宋体" w:hAnsi="Arial" w:cs="Arial" w:hint="eastAsia"/>
        </w:rPr>
        <w:t>来自全球各地的众多人士均可看见您发布的内容和评论。您亦同意我方以及我方的第三方服务提供商可就任何提交内容通过电子邮件或移动电话与您联系。</w:t>
      </w:r>
    </w:p>
    <w:p w14:paraId="715ED7C2" w14:textId="23AC8416" w:rsidR="00317248" w:rsidRPr="00BF3361" w:rsidRDefault="00A12FCB" w:rsidP="009C6603">
      <w:pPr>
        <w:pStyle w:val="ListParagraph"/>
        <w:spacing w:line="280" w:lineRule="exact"/>
        <w:ind w:left="360"/>
        <w:contextualSpacing w:val="0"/>
        <w:jc w:val="both"/>
        <w:rPr>
          <w:rFonts w:ascii="Arial" w:hAnsi="Arial"/>
        </w:rPr>
      </w:pPr>
      <w:r w:rsidRPr="00BF3361">
        <w:rPr>
          <w:rFonts w:ascii="Arial" w:hAnsi="Arial" w:hint="eastAsia"/>
        </w:rPr>
        <w:t>就用户提交内容中的可公开部分，</w:t>
      </w:r>
      <w:r w:rsidR="00317248" w:rsidRPr="00BF3361">
        <w:rPr>
          <w:rFonts w:ascii="Arial" w:hAnsi="Arial" w:hint="eastAsia"/>
        </w:rPr>
        <w:t>您授予我方不可撤回、永久性、可转让、非独占、已付清的全球许可权，以便我方（</w:t>
      </w:r>
      <w:r w:rsidR="00317248" w:rsidRPr="00BF3361">
        <w:rPr>
          <w:rFonts w:ascii="Arial" w:hAnsi="Arial" w:hint="eastAsia"/>
        </w:rPr>
        <w:t>a</w:t>
      </w:r>
      <w:r w:rsidR="00317248" w:rsidRPr="00BF3361">
        <w:rPr>
          <w:rFonts w:ascii="Arial" w:hAnsi="Arial" w:hint="eastAsia"/>
        </w:rPr>
        <w:t>）采用目前已知或未来将开发的任何形式或媒介使用、复制、传输、分配、修订、创作衍生作品、改编、删除、发放次级许可、与其他创意或作品整合、出版、翻译、公开演示及公开展示您的全部或部分用户提交内容（或其任何修订内容）；及（</w:t>
      </w:r>
      <w:r w:rsidR="00317248" w:rsidRPr="00BF3361">
        <w:rPr>
          <w:rFonts w:ascii="Arial" w:hAnsi="Arial" w:hint="eastAsia"/>
        </w:rPr>
        <w:t>b</w:t>
      </w:r>
      <w:r w:rsidR="00317248" w:rsidRPr="00BF3361">
        <w:rPr>
          <w:rFonts w:ascii="Arial" w:hAnsi="Arial" w:hint="eastAsia"/>
        </w:rPr>
        <w:t>）使用（并允许他人）出于任何商业目的（包括产品、服务或广告）以任何方式使用您的用户提交内容。</w:t>
      </w:r>
    </w:p>
    <w:p w14:paraId="2C5407B3" w14:textId="77777777" w:rsidR="001D0004" w:rsidRPr="00BF3361" w:rsidRDefault="001D0004" w:rsidP="001D0004">
      <w:pPr>
        <w:pStyle w:val="ListParagraph"/>
        <w:widowControl w:val="0"/>
        <w:spacing w:after="0" w:line="280" w:lineRule="exact"/>
        <w:ind w:left="360"/>
        <w:contextualSpacing w:val="0"/>
        <w:jc w:val="both"/>
        <w:rPr>
          <w:rFonts w:ascii="Arial" w:hAnsi="Arial"/>
        </w:rPr>
      </w:pPr>
    </w:p>
    <w:p w14:paraId="3CC0628C" w14:textId="461E7144" w:rsidR="00ED4DBB" w:rsidRPr="00BF3361" w:rsidRDefault="00E31887" w:rsidP="009C6603">
      <w:pPr>
        <w:pStyle w:val="ListParagraph"/>
        <w:numPr>
          <w:ilvl w:val="0"/>
          <w:numId w:val="1"/>
        </w:numPr>
        <w:spacing w:line="280" w:lineRule="exact"/>
        <w:contextualSpacing w:val="0"/>
        <w:jc w:val="both"/>
        <w:rPr>
          <w:rFonts w:ascii="Arial" w:eastAsia="宋体" w:hAnsi="Arial" w:cs="Arial"/>
          <w:b/>
        </w:rPr>
      </w:pPr>
      <w:r w:rsidRPr="00BF3361">
        <w:rPr>
          <w:rFonts w:ascii="Arial" w:eastAsia="宋体" w:hAnsi="Arial" w:cs="Arial" w:hint="eastAsia"/>
          <w:b/>
        </w:rPr>
        <w:t>车辆</w:t>
      </w:r>
      <w:r w:rsidR="00ED4DBB" w:rsidRPr="00BF3361">
        <w:rPr>
          <w:rFonts w:ascii="Arial" w:eastAsia="宋体" w:hAnsi="Arial" w:cs="Arial" w:hint="eastAsia"/>
          <w:b/>
        </w:rPr>
        <w:t>安全</w:t>
      </w:r>
    </w:p>
    <w:p w14:paraId="3028A0D3" w14:textId="041C5593" w:rsidR="00DB46EE" w:rsidRPr="00BF3361" w:rsidRDefault="00ED4DBB" w:rsidP="009C6603">
      <w:pPr>
        <w:pStyle w:val="ListParagraph"/>
        <w:spacing w:line="280" w:lineRule="exact"/>
        <w:ind w:left="360"/>
        <w:contextualSpacing w:val="0"/>
        <w:jc w:val="both"/>
        <w:rPr>
          <w:rFonts w:ascii="Arial" w:eastAsia="宋体" w:hAnsi="Arial" w:cs="Arial"/>
          <w:b/>
        </w:rPr>
      </w:pPr>
      <w:r w:rsidRPr="00BF3361">
        <w:rPr>
          <w:rFonts w:ascii="Arial" w:eastAsia="宋体" w:hAnsi="Arial" w:cs="Arial" w:hint="eastAsia"/>
        </w:rPr>
        <w:t>在使用</w:t>
      </w:r>
      <w:r w:rsidR="00555301" w:rsidRPr="00BF3361">
        <w:rPr>
          <w:rFonts w:ascii="Arial" w:eastAsia="宋体" w:hAnsi="Arial" w:cs="Arial"/>
        </w:rPr>
        <w:t>SYNC</w:t>
      </w:r>
      <w:r w:rsidR="00792BFE" w:rsidRPr="00BF3361">
        <w:rPr>
          <w:rFonts w:ascii="Arial" w:eastAsia="宋体" w:hAnsi="Arial" w:cs="Arial"/>
        </w:rPr>
        <w:t>+</w:t>
      </w:r>
      <w:r w:rsidR="00B56EAD" w:rsidRPr="00BF3361">
        <w:rPr>
          <w:rFonts w:ascii="Arial" w:eastAsia="宋体" w:hAnsi="Arial" w:cs="Arial"/>
        </w:rPr>
        <w:t>系统</w:t>
      </w:r>
      <w:r w:rsidR="00E70B58" w:rsidRPr="00BF3361">
        <w:rPr>
          <w:rFonts w:ascii="Arial" w:eastAsia="宋体" w:hAnsi="Arial" w:cs="Arial" w:hint="eastAsia"/>
        </w:rPr>
        <w:t>前，请阅读并遵守相关用户手册以及下述</w:t>
      </w:r>
      <w:r w:rsidRPr="00BF3361">
        <w:rPr>
          <w:rFonts w:ascii="Arial" w:eastAsia="宋体" w:hAnsi="Arial" w:cs="Arial" w:hint="eastAsia"/>
        </w:rPr>
        <w:t>说明和安全信息。不遵循用户手册</w:t>
      </w:r>
      <w:r w:rsidR="00EE0428" w:rsidRPr="00BF3361">
        <w:rPr>
          <w:rFonts w:ascii="Arial" w:eastAsia="宋体" w:hAnsi="Arial" w:cs="Arial" w:hint="eastAsia"/>
        </w:rPr>
        <w:t>或</w:t>
      </w:r>
      <w:r w:rsidR="00532C2C" w:rsidRPr="00BF3361">
        <w:rPr>
          <w:rFonts w:ascii="Arial" w:eastAsia="宋体" w:hAnsi="Arial" w:cs="Arial" w:hint="eastAsia"/>
        </w:rPr>
        <w:t>下述说明和安全信息</w:t>
      </w:r>
      <w:r w:rsidRPr="00BF3361">
        <w:rPr>
          <w:rFonts w:ascii="Arial" w:eastAsia="宋体" w:hAnsi="Arial" w:cs="Arial" w:hint="eastAsia"/>
        </w:rPr>
        <w:t>中提到的预防措施可导致发生事故或者其他严重伤害。</w:t>
      </w:r>
      <w:r w:rsidR="00DB46EE" w:rsidRPr="00BF3361">
        <w:rPr>
          <w:rFonts w:ascii="Arial" w:eastAsia="宋体" w:hAnsi="Arial" w:cs="Arial" w:hint="eastAsia"/>
          <w:b/>
        </w:rPr>
        <w:t>警告：驾驶时请勿使用任何手持设备，如可能，我们鼓励使用声控系统。</w:t>
      </w:r>
    </w:p>
    <w:p w14:paraId="4DB9E281" w14:textId="2BD59607" w:rsidR="00ED4DBB" w:rsidRPr="00BF3361" w:rsidRDefault="00ED4DBB" w:rsidP="009C6603">
      <w:pPr>
        <w:pStyle w:val="ListParagraph"/>
        <w:numPr>
          <w:ilvl w:val="0"/>
          <w:numId w:val="12"/>
        </w:numPr>
        <w:spacing w:line="280" w:lineRule="exact"/>
        <w:ind w:left="720"/>
        <w:contextualSpacing w:val="0"/>
        <w:jc w:val="both"/>
        <w:rPr>
          <w:rFonts w:ascii="Arial" w:eastAsia="宋体" w:hAnsi="Arial" w:cs="Arial"/>
        </w:rPr>
      </w:pPr>
      <w:r w:rsidRPr="00BF3361">
        <w:rPr>
          <w:rFonts w:ascii="Arial" w:eastAsia="宋体" w:hAnsi="Arial" w:cs="Arial" w:hint="eastAsia"/>
        </w:rPr>
        <w:t>语音命令控制：使用语音命令可实现</w:t>
      </w:r>
      <w:r w:rsidR="00555301" w:rsidRPr="00BF3361">
        <w:rPr>
          <w:rFonts w:ascii="Arial" w:eastAsia="宋体" w:hAnsi="Arial" w:cs="Arial"/>
        </w:rPr>
        <w:t>SYNC</w:t>
      </w:r>
      <w:r w:rsidR="00792BFE" w:rsidRPr="00BF3361">
        <w:rPr>
          <w:rFonts w:ascii="Arial" w:eastAsia="宋体" w:hAnsi="Arial" w:cs="Arial"/>
        </w:rPr>
        <w:t>+</w:t>
      </w:r>
      <w:r w:rsidR="00B56EAD" w:rsidRPr="00BF3361">
        <w:rPr>
          <w:rFonts w:ascii="Arial" w:eastAsia="宋体" w:hAnsi="Arial" w:cs="Arial"/>
        </w:rPr>
        <w:t>系统</w:t>
      </w:r>
      <w:r w:rsidRPr="00BF3361">
        <w:rPr>
          <w:rFonts w:ascii="Arial" w:eastAsia="宋体" w:hAnsi="Arial" w:cs="Arial" w:hint="eastAsia"/>
        </w:rPr>
        <w:t>内的某些功能。</w:t>
      </w:r>
      <w:r w:rsidRPr="00BF3361">
        <w:rPr>
          <w:rFonts w:ascii="Arial" w:eastAsia="宋体" w:hAnsi="Arial" w:cs="Arial"/>
        </w:rPr>
        <w:t xml:space="preserve"> </w:t>
      </w:r>
      <w:r w:rsidRPr="00BF3361">
        <w:rPr>
          <w:rFonts w:ascii="Arial" w:eastAsia="宋体" w:hAnsi="Arial" w:cs="Arial" w:hint="eastAsia"/>
        </w:rPr>
        <w:t>在驾驶时使用语音命令，有助于您在手不离开方向盘或视线不离开路面的情况下操作系统。</w:t>
      </w:r>
    </w:p>
    <w:p w14:paraId="6F333BAA" w14:textId="66546526" w:rsidR="00ED4DBB" w:rsidRPr="00BF3361" w:rsidRDefault="00ED4DBB" w:rsidP="009C6603">
      <w:pPr>
        <w:pStyle w:val="ListParagraph"/>
        <w:numPr>
          <w:ilvl w:val="0"/>
          <w:numId w:val="12"/>
        </w:numPr>
        <w:spacing w:line="280" w:lineRule="exact"/>
        <w:ind w:left="720"/>
        <w:contextualSpacing w:val="0"/>
        <w:jc w:val="both"/>
        <w:rPr>
          <w:rFonts w:ascii="Arial" w:eastAsia="宋体" w:hAnsi="Arial" w:cs="Arial"/>
        </w:rPr>
      </w:pPr>
      <w:r w:rsidRPr="00BF3361">
        <w:rPr>
          <w:rFonts w:ascii="Arial" w:eastAsia="宋体" w:hAnsi="Arial" w:cs="Arial" w:hint="eastAsia"/>
        </w:rPr>
        <w:t>长时间查看屏幕：您在驾驶时不要访问任何需要长时间查看屏幕的功能。</w:t>
      </w:r>
      <w:r w:rsidRPr="00BF3361">
        <w:rPr>
          <w:rFonts w:ascii="Arial" w:eastAsia="宋体" w:hAnsi="Arial" w:cs="Arial"/>
        </w:rPr>
        <w:t xml:space="preserve"> </w:t>
      </w:r>
      <w:r w:rsidRPr="00BF3361">
        <w:rPr>
          <w:rFonts w:ascii="Arial" w:eastAsia="宋体" w:hAnsi="Arial" w:cs="Arial" w:hint="eastAsia"/>
        </w:rPr>
        <w:t>对需要长时间关注的系统功能，请在访问之前以安全及合法的方式将车停至路边。</w:t>
      </w:r>
    </w:p>
    <w:p w14:paraId="1B84C991" w14:textId="181652FA" w:rsidR="00ED4DBB" w:rsidRPr="00BF3361" w:rsidRDefault="00ED4DBB" w:rsidP="009C6603">
      <w:pPr>
        <w:pStyle w:val="ListParagraph"/>
        <w:numPr>
          <w:ilvl w:val="0"/>
          <w:numId w:val="12"/>
        </w:numPr>
        <w:spacing w:line="280" w:lineRule="exact"/>
        <w:ind w:left="720"/>
        <w:contextualSpacing w:val="0"/>
        <w:jc w:val="both"/>
        <w:rPr>
          <w:rFonts w:ascii="Arial" w:eastAsia="宋体" w:hAnsi="Arial" w:cs="Arial"/>
        </w:rPr>
      </w:pPr>
      <w:r w:rsidRPr="00BF3361">
        <w:rPr>
          <w:rFonts w:ascii="Arial" w:eastAsia="宋体" w:hAnsi="Arial" w:cs="Arial" w:hint="eastAsia"/>
        </w:rPr>
        <w:t>音量设置：不要过度调高音量。</w:t>
      </w:r>
      <w:r w:rsidRPr="00BF3361">
        <w:rPr>
          <w:rFonts w:ascii="Arial" w:eastAsia="宋体" w:hAnsi="Arial" w:cs="Arial"/>
        </w:rPr>
        <w:t xml:space="preserve"> </w:t>
      </w:r>
      <w:r w:rsidRPr="00BF3361">
        <w:rPr>
          <w:rFonts w:ascii="Arial" w:eastAsia="宋体" w:hAnsi="Arial" w:cs="Arial" w:hint="eastAsia"/>
        </w:rPr>
        <w:t>将音量保持在驾驶时仍然可以听到外界的交通和紧急信号的水平上。</w:t>
      </w:r>
      <w:r w:rsidRPr="00BF3361">
        <w:rPr>
          <w:rFonts w:ascii="Arial" w:eastAsia="宋体" w:hAnsi="Arial" w:cs="Arial"/>
        </w:rPr>
        <w:t xml:space="preserve"> </w:t>
      </w:r>
      <w:r w:rsidRPr="00BF3361">
        <w:rPr>
          <w:rFonts w:ascii="Arial" w:eastAsia="宋体" w:hAnsi="Arial" w:cs="Arial" w:hint="eastAsia"/>
        </w:rPr>
        <w:t>在驾驶途中无法听到这些声音可能导致事故。</w:t>
      </w:r>
    </w:p>
    <w:p w14:paraId="50358D3A" w14:textId="015E5091" w:rsidR="00ED4DBB" w:rsidRPr="00BF3361" w:rsidRDefault="00ED4DBB" w:rsidP="009C6603">
      <w:pPr>
        <w:pStyle w:val="ListParagraph"/>
        <w:numPr>
          <w:ilvl w:val="0"/>
          <w:numId w:val="12"/>
        </w:numPr>
        <w:spacing w:line="280" w:lineRule="exact"/>
        <w:ind w:left="720"/>
        <w:contextualSpacing w:val="0"/>
        <w:jc w:val="both"/>
        <w:rPr>
          <w:rFonts w:ascii="Arial" w:eastAsia="宋体" w:hAnsi="Arial" w:cs="Arial"/>
        </w:rPr>
      </w:pPr>
      <w:r w:rsidRPr="00BF3361">
        <w:rPr>
          <w:rFonts w:ascii="Arial" w:eastAsia="宋体" w:hAnsi="Arial" w:cs="Arial" w:hint="eastAsia"/>
        </w:rPr>
        <w:t>导航功能：</w:t>
      </w:r>
      <w:r w:rsidR="00555301" w:rsidRPr="00BF3361">
        <w:rPr>
          <w:rFonts w:ascii="Arial" w:eastAsia="宋体" w:hAnsi="Arial" w:cs="Arial"/>
        </w:rPr>
        <w:t>SYNC</w:t>
      </w:r>
      <w:r w:rsidR="007F0B00" w:rsidRPr="00BF3361">
        <w:rPr>
          <w:rFonts w:ascii="Arial" w:eastAsia="宋体" w:hAnsi="Arial" w:cs="Arial"/>
        </w:rPr>
        <w:t>+</w:t>
      </w:r>
      <w:r w:rsidRPr="00BF3361">
        <w:rPr>
          <w:rFonts w:ascii="Arial" w:eastAsia="宋体" w:hAnsi="Arial" w:cs="Arial" w:hint="eastAsia"/>
        </w:rPr>
        <w:t>系统中所含的任何导航功能均旨在为您提供逐向道路导航指示，以使您抵达目的地。</w:t>
      </w:r>
      <w:r w:rsidRPr="00BF3361">
        <w:rPr>
          <w:rFonts w:ascii="Arial" w:eastAsia="宋体" w:hAnsi="Arial" w:cs="Arial"/>
        </w:rPr>
        <w:t xml:space="preserve"> </w:t>
      </w:r>
      <w:r w:rsidRPr="00BF3361">
        <w:rPr>
          <w:rFonts w:ascii="Arial" w:eastAsia="宋体" w:hAnsi="Arial" w:cs="Arial" w:hint="eastAsia"/>
        </w:rPr>
        <w:t>请确保使用此系统的所有人员均仔细阅读并严格遵守操作说明与安全信息。</w:t>
      </w:r>
    </w:p>
    <w:p w14:paraId="3177C3D6" w14:textId="596B9B53" w:rsidR="00ED4DBB" w:rsidRPr="00BF3361" w:rsidRDefault="00ED4DBB" w:rsidP="009C6603">
      <w:pPr>
        <w:pStyle w:val="ListParagraph"/>
        <w:numPr>
          <w:ilvl w:val="0"/>
          <w:numId w:val="12"/>
        </w:numPr>
        <w:spacing w:line="280" w:lineRule="exact"/>
        <w:ind w:left="720"/>
        <w:contextualSpacing w:val="0"/>
        <w:jc w:val="both"/>
        <w:rPr>
          <w:rFonts w:ascii="Arial" w:eastAsia="宋体" w:hAnsi="Arial" w:cs="Arial"/>
        </w:rPr>
      </w:pPr>
      <w:r w:rsidRPr="00BF3361">
        <w:rPr>
          <w:rFonts w:ascii="Arial" w:eastAsia="宋体" w:hAnsi="Arial" w:cs="Arial" w:hint="eastAsia"/>
        </w:rPr>
        <w:t>分心危害：任何导航功能均可能要求手动（非语音）设置。</w:t>
      </w:r>
      <w:r w:rsidRPr="00BF3361">
        <w:rPr>
          <w:rFonts w:ascii="Arial" w:eastAsia="宋体" w:hAnsi="Arial" w:cs="Arial"/>
        </w:rPr>
        <w:t xml:space="preserve"> </w:t>
      </w:r>
      <w:r w:rsidRPr="00BF3361">
        <w:rPr>
          <w:rFonts w:ascii="Arial" w:eastAsia="宋体" w:hAnsi="Arial" w:cs="Arial" w:hint="eastAsia"/>
        </w:rPr>
        <w:t>在驾驶时尝试进行此类设置或插入数据会分散您的注意力，</w:t>
      </w:r>
      <w:r w:rsidRPr="00BF3361">
        <w:rPr>
          <w:rFonts w:ascii="Arial" w:eastAsia="宋体" w:hAnsi="Arial" w:cs="Arial"/>
        </w:rPr>
        <w:t xml:space="preserve"> </w:t>
      </w:r>
      <w:r w:rsidR="007F0B00" w:rsidRPr="00BF3361">
        <w:rPr>
          <w:rFonts w:ascii="Arial" w:eastAsia="宋体" w:hAnsi="Arial" w:cs="Arial" w:hint="eastAsia"/>
        </w:rPr>
        <w:t>并可能导致车祸或其他严重伤害。</w:t>
      </w:r>
      <w:r w:rsidRPr="00BF3361">
        <w:rPr>
          <w:rFonts w:ascii="Arial" w:eastAsia="宋体" w:hAnsi="Arial" w:cs="Arial" w:hint="eastAsia"/>
        </w:rPr>
        <w:t>进行上述操作前请安全合法地停车。</w:t>
      </w:r>
    </w:p>
    <w:p w14:paraId="5AA0B372" w14:textId="7508A6BB" w:rsidR="00ED4DBB" w:rsidRPr="00BF3361" w:rsidRDefault="00ED4DBB" w:rsidP="009C6603">
      <w:pPr>
        <w:pStyle w:val="ListParagraph"/>
        <w:numPr>
          <w:ilvl w:val="0"/>
          <w:numId w:val="12"/>
        </w:numPr>
        <w:spacing w:line="280" w:lineRule="exact"/>
        <w:ind w:left="720"/>
        <w:contextualSpacing w:val="0"/>
        <w:jc w:val="both"/>
        <w:rPr>
          <w:rFonts w:ascii="Arial" w:eastAsia="宋体" w:hAnsi="Arial" w:cs="Arial"/>
        </w:rPr>
      </w:pPr>
      <w:r w:rsidRPr="00BF3361">
        <w:rPr>
          <w:rFonts w:ascii="Arial" w:eastAsia="宋体" w:hAnsi="Arial" w:cs="Arial" w:hint="eastAsia"/>
        </w:rPr>
        <w:lastRenderedPageBreak/>
        <w:t>车主判断优先：导航功能仅作为辅助功能。</w:t>
      </w:r>
      <w:r w:rsidRPr="00BF3361">
        <w:rPr>
          <w:rFonts w:ascii="Arial" w:eastAsia="宋体" w:hAnsi="Arial" w:cs="Arial"/>
        </w:rPr>
        <w:t xml:space="preserve"> </w:t>
      </w:r>
      <w:r w:rsidR="007F0B00" w:rsidRPr="00BF3361">
        <w:rPr>
          <w:rFonts w:ascii="Arial" w:eastAsia="宋体" w:hAnsi="Arial" w:cs="Arial" w:hint="eastAsia"/>
        </w:rPr>
        <w:t>请在遵守当地环境和现有交通法规的基础上做出驾驶决策。</w:t>
      </w:r>
      <w:r w:rsidRPr="00BF3361">
        <w:rPr>
          <w:rFonts w:ascii="Arial" w:eastAsia="宋体" w:hAnsi="Arial" w:cs="Arial" w:hint="eastAsia"/>
        </w:rPr>
        <w:t>任何功能均不能替代您的个人判断。</w:t>
      </w:r>
      <w:r w:rsidRPr="00BF3361">
        <w:rPr>
          <w:rFonts w:ascii="Arial" w:eastAsia="宋体" w:hAnsi="Arial" w:cs="Arial"/>
        </w:rPr>
        <w:t xml:space="preserve"> </w:t>
      </w:r>
      <w:r w:rsidR="00555301" w:rsidRPr="00BF3361">
        <w:rPr>
          <w:rFonts w:ascii="Arial" w:eastAsia="宋体" w:hAnsi="Arial" w:cs="Arial"/>
        </w:rPr>
        <w:t>SYNC</w:t>
      </w:r>
      <w:r w:rsidR="007F0B00" w:rsidRPr="00BF3361">
        <w:rPr>
          <w:rFonts w:ascii="Arial" w:eastAsia="宋体" w:hAnsi="Arial" w:cs="Arial"/>
        </w:rPr>
        <w:t>+</w:t>
      </w:r>
      <w:r w:rsidRPr="00BF3361">
        <w:rPr>
          <w:rFonts w:ascii="Arial" w:eastAsia="宋体" w:hAnsi="Arial" w:cs="Arial" w:hint="eastAsia"/>
        </w:rPr>
        <w:t>系统给出的路径建议不能代替任何当地的交通法规或您的个人判断或安全驾驶规程。</w:t>
      </w:r>
    </w:p>
    <w:p w14:paraId="6210F9EC" w14:textId="63563BFF" w:rsidR="00ED4DBB" w:rsidRPr="00BF3361" w:rsidRDefault="00ED4DBB" w:rsidP="009C6603">
      <w:pPr>
        <w:pStyle w:val="ListParagraph"/>
        <w:numPr>
          <w:ilvl w:val="0"/>
          <w:numId w:val="12"/>
        </w:numPr>
        <w:spacing w:line="280" w:lineRule="exact"/>
        <w:ind w:left="720"/>
        <w:contextualSpacing w:val="0"/>
        <w:jc w:val="both"/>
        <w:rPr>
          <w:rFonts w:ascii="Arial" w:eastAsia="宋体" w:hAnsi="Arial" w:cs="Arial"/>
        </w:rPr>
      </w:pPr>
      <w:r w:rsidRPr="00BF3361">
        <w:rPr>
          <w:rFonts w:ascii="Arial" w:eastAsia="宋体" w:hAnsi="Arial" w:cs="Arial" w:hint="eastAsia"/>
        </w:rPr>
        <w:t>路径安全：如果路径建议将引起不安全或非法操作，会让您处于危险境地，或您将被导向至您认为不安全的区域，请勿遵循该路径建议。</w:t>
      </w:r>
      <w:r w:rsidRPr="00BF3361">
        <w:rPr>
          <w:rFonts w:ascii="Arial" w:eastAsia="宋体" w:hAnsi="Arial" w:cs="Arial"/>
        </w:rPr>
        <w:t xml:space="preserve"> </w:t>
      </w:r>
      <w:r w:rsidRPr="00BF3361">
        <w:rPr>
          <w:rFonts w:ascii="Arial" w:eastAsia="宋体" w:hAnsi="Arial" w:cs="Arial" w:hint="eastAsia"/>
        </w:rPr>
        <w:t>最终由驾驶员负责安全操作汽车，因此驾驶员必须评估根据上述建议驾驶是否安全。</w:t>
      </w:r>
    </w:p>
    <w:p w14:paraId="4050C6F3" w14:textId="2C31F2A9" w:rsidR="00ED4DBB" w:rsidRPr="00BF3361" w:rsidRDefault="004E7B14" w:rsidP="009C6603">
      <w:pPr>
        <w:pStyle w:val="ListParagraph"/>
        <w:numPr>
          <w:ilvl w:val="0"/>
          <w:numId w:val="12"/>
        </w:numPr>
        <w:spacing w:line="280" w:lineRule="exact"/>
        <w:ind w:left="720"/>
        <w:contextualSpacing w:val="0"/>
        <w:jc w:val="both"/>
        <w:rPr>
          <w:rFonts w:ascii="Arial" w:eastAsia="宋体" w:hAnsi="Arial" w:cs="Arial"/>
        </w:rPr>
      </w:pPr>
      <w:r w:rsidRPr="00BF3361">
        <w:rPr>
          <w:rFonts w:ascii="Arial" w:eastAsia="宋体" w:hAnsi="Arial" w:cs="Arial" w:hint="eastAsia"/>
        </w:rPr>
        <w:t>潜在地图错误：因路面、交通控制或驾驶条件改变，</w:t>
      </w:r>
      <w:r w:rsidR="00555301" w:rsidRPr="00BF3361">
        <w:rPr>
          <w:rFonts w:ascii="Arial" w:eastAsia="宋体" w:hAnsi="Arial" w:cs="Arial"/>
        </w:rPr>
        <w:t>SYNC</w:t>
      </w:r>
      <w:r w:rsidRPr="00BF3361">
        <w:rPr>
          <w:rFonts w:ascii="Arial" w:eastAsia="宋体" w:hAnsi="Arial" w:cs="Arial"/>
        </w:rPr>
        <w:t>+</w:t>
      </w:r>
      <w:r w:rsidR="00ED4DBB" w:rsidRPr="00BF3361">
        <w:rPr>
          <w:rFonts w:ascii="Arial" w:eastAsia="宋体" w:hAnsi="Arial" w:cs="Arial" w:hint="eastAsia"/>
        </w:rPr>
        <w:t>系统所用的地图可能不准确。</w:t>
      </w:r>
      <w:r w:rsidR="00ED4DBB" w:rsidRPr="00BF3361">
        <w:rPr>
          <w:rFonts w:ascii="Arial" w:eastAsia="宋体" w:hAnsi="Arial" w:cs="Arial"/>
        </w:rPr>
        <w:t xml:space="preserve"> </w:t>
      </w:r>
      <w:r w:rsidR="00ED4DBB" w:rsidRPr="00BF3361">
        <w:rPr>
          <w:rFonts w:ascii="Arial" w:eastAsia="宋体" w:hAnsi="Arial" w:cs="Arial" w:hint="eastAsia"/>
        </w:rPr>
        <w:t>按照建议路径驾驶时始终保持良好的判断并运用常识。</w:t>
      </w:r>
    </w:p>
    <w:p w14:paraId="73CC68F9" w14:textId="2EB83159" w:rsidR="00ED4DBB" w:rsidRPr="00BF3361" w:rsidRDefault="00ED4DBB" w:rsidP="009C6603">
      <w:pPr>
        <w:pStyle w:val="ListParagraph"/>
        <w:numPr>
          <w:ilvl w:val="0"/>
          <w:numId w:val="12"/>
        </w:numPr>
        <w:spacing w:line="280" w:lineRule="exact"/>
        <w:ind w:left="720"/>
        <w:contextualSpacing w:val="0"/>
        <w:jc w:val="both"/>
        <w:rPr>
          <w:rFonts w:ascii="Arial" w:eastAsia="宋体" w:hAnsi="Arial" w:cs="Arial"/>
        </w:rPr>
      </w:pPr>
      <w:r w:rsidRPr="00BF3361">
        <w:rPr>
          <w:rFonts w:ascii="Arial" w:eastAsia="宋体" w:hAnsi="Arial" w:cs="Arial" w:hint="eastAsia"/>
        </w:rPr>
        <w:t>紧急服务：寻找紧急服务机构时，不要依赖系统配备的导航功能。</w:t>
      </w:r>
      <w:r w:rsidRPr="00BF3361">
        <w:rPr>
          <w:rFonts w:ascii="Arial" w:eastAsia="宋体" w:hAnsi="Arial" w:cs="Arial"/>
        </w:rPr>
        <w:t xml:space="preserve"> </w:t>
      </w:r>
      <w:r w:rsidRPr="00BF3361">
        <w:rPr>
          <w:rFonts w:ascii="Arial" w:eastAsia="宋体" w:hAnsi="Arial" w:cs="Arial" w:hint="eastAsia"/>
        </w:rPr>
        <w:t>请向当地相关机构或紧急服务机构人员询问这些地点。</w:t>
      </w:r>
      <w:r w:rsidRPr="00BF3361">
        <w:rPr>
          <w:rFonts w:ascii="Arial" w:eastAsia="宋体" w:hAnsi="Arial" w:cs="Arial"/>
        </w:rPr>
        <w:t xml:space="preserve"> </w:t>
      </w:r>
      <w:r w:rsidRPr="00BF3361">
        <w:rPr>
          <w:rFonts w:ascii="Arial" w:eastAsia="宋体" w:hAnsi="Arial" w:cs="Arial" w:hint="eastAsia"/>
        </w:rPr>
        <w:t>此类导航功能的地图数据库可能并未涵盖如警局、消防站、医院和诊所等所有紧急服务机构。</w:t>
      </w:r>
    </w:p>
    <w:p w14:paraId="6B49FC92" w14:textId="77777777" w:rsidR="001D0004" w:rsidRPr="00BF3361" w:rsidRDefault="001D0004" w:rsidP="001D0004">
      <w:pPr>
        <w:pStyle w:val="ListParagraph"/>
        <w:widowControl w:val="0"/>
        <w:spacing w:after="0" w:line="280" w:lineRule="exact"/>
        <w:ind w:left="360"/>
        <w:contextualSpacing w:val="0"/>
        <w:jc w:val="both"/>
        <w:rPr>
          <w:rFonts w:ascii="Arial" w:eastAsia="宋体" w:hAnsi="Arial" w:cs="Arial"/>
        </w:rPr>
      </w:pPr>
    </w:p>
    <w:p w14:paraId="70FA9F7D" w14:textId="191B91B7" w:rsidR="003D6612" w:rsidRPr="00BF3361" w:rsidRDefault="00DD6635" w:rsidP="009C6603">
      <w:pPr>
        <w:pStyle w:val="ListParagraph"/>
        <w:numPr>
          <w:ilvl w:val="0"/>
          <w:numId w:val="1"/>
        </w:numPr>
        <w:spacing w:line="280" w:lineRule="exact"/>
        <w:contextualSpacing w:val="0"/>
        <w:jc w:val="both"/>
        <w:rPr>
          <w:rFonts w:ascii="Arial" w:eastAsia="宋体" w:hAnsi="Arial" w:cs="Arial"/>
          <w:b/>
        </w:rPr>
      </w:pPr>
      <w:r w:rsidRPr="00BF3361">
        <w:rPr>
          <w:rFonts w:ascii="Arial" w:eastAsia="宋体" w:hAnsi="Arial" w:cs="Arial" w:hint="eastAsia"/>
          <w:b/>
        </w:rPr>
        <w:t>授权用户和购车者</w:t>
      </w:r>
    </w:p>
    <w:p w14:paraId="0AB98945" w14:textId="293CEF7A" w:rsidR="005F03ED" w:rsidRPr="00BF3361" w:rsidRDefault="005F03ED" w:rsidP="009C6603">
      <w:pPr>
        <w:pStyle w:val="ListParagraph"/>
        <w:spacing w:line="280" w:lineRule="exact"/>
        <w:ind w:left="360"/>
        <w:jc w:val="both"/>
        <w:rPr>
          <w:rFonts w:ascii="Arial" w:eastAsia="宋体" w:hAnsi="Arial" w:cs="Arial"/>
        </w:rPr>
      </w:pPr>
      <w:bookmarkStart w:id="4" w:name="OLE_LINK8"/>
      <w:bookmarkStart w:id="5" w:name="OLE_LINK6"/>
      <w:bookmarkStart w:id="6" w:name="OLE_LINK7"/>
      <w:r w:rsidRPr="00BF3361">
        <w:rPr>
          <w:rFonts w:ascii="Arial" w:eastAsia="宋体" w:hAnsi="Arial" w:cs="Arial" w:hint="eastAsia"/>
        </w:rPr>
        <w:t>您</w:t>
      </w:r>
      <w:r w:rsidRPr="00BF3361">
        <w:rPr>
          <w:rFonts w:ascii="Arial" w:eastAsia="宋体" w:hAnsi="Arial" w:cs="Arial"/>
        </w:rPr>
        <w:t>可</w:t>
      </w:r>
      <w:r w:rsidRPr="00BF3361">
        <w:rPr>
          <w:rFonts w:ascii="Arial" w:eastAsia="宋体" w:hAnsi="Arial" w:cs="Arial" w:hint="eastAsia"/>
        </w:rPr>
        <w:t>允许</w:t>
      </w:r>
      <w:r w:rsidRPr="00BF3361">
        <w:rPr>
          <w:rFonts w:ascii="Arial" w:eastAsia="宋体" w:hAnsi="Arial" w:cs="Arial"/>
        </w:rPr>
        <w:t>其他年满</w:t>
      </w:r>
      <w:r w:rsidRPr="00BF3361">
        <w:rPr>
          <w:rFonts w:ascii="Arial" w:eastAsia="宋体" w:hAnsi="Arial" w:cs="Arial"/>
        </w:rPr>
        <w:t>18</w:t>
      </w:r>
      <w:r w:rsidRPr="00BF3361">
        <w:rPr>
          <w:rFonts w:ascii="Arial" w:eastAsia="宋体" w:hAnsi="Arial" w:cs="Arial"/>
        </w:rPr>
        <w:t>周岁</w:t>
      </w:r>
      <w:r w:rsidRPr="00BF3361">
        <w:rPr>
          <w:rFonts w:ascii="Arial" w:eastAsia="宋体" w:hAnsi="Arial" w:cs="Arial" w:hint="eastAsia"/>
        </w:rPr>
        <w:t>具备完全民事行为能力</w:t>
      </w:r>
      <w:r w:rsidRPr="00BF3361">
        <w:rPr>
          <w:rFonts w:ascii="Arial" w:eastAsia="宋体" w:hAnsi="Arial" w:cs="Arial"/>
        </w:rPr>
        <w:t>的人员（包括但不限于</w:t>
      </w:r>
      <w:r w:rsidRPr="00BF3361">
        <w:rPr>
          <w:rFonts w:ascii="Arial" w:eastAsia="宋体" w:hAnsi="Arial" w:cs="Arial" w:hint="eastAsia"/>
        </w:rPr>
        <w:t>您的</w:t>
      </w:r>
      <w:r w:rsidRPr="00BF3361">
        <w:rPr>
          <w:rFonts w:ascii="Arial" w:eastAsia="宋体" w:hAnsi="Arial" w:cs="Arial"/>
        </w:rPr>
        <w:t>车辆的乘客和其他驾驶人员，各称为</w:t>
      </w:r>
      <w:r w:rsidRPr="00BF3361">
        <w:rPr>
          <w:rFonts w:ascii="Arial" w:eastAsia="宋体" w:hAnsi="Arial" w:cs="Arial" w:hint="eastAsia"/>
        </w:rPr>
        <w:t>“</w:t>
      </w:r>
      <w:r w:rsidRPr="00BF3361">
        <w:rPr>
          <w:rFonts w:ascii="Arial" w:eastAsia="宋体" w:hAnsi="Arial" w:cs="Arial"/>
          <w:b/>
        </w:rPr>
        <w:t>授权用户</w:t>
      </w:r>
      <w:r w:rsidRPr="00BF3361">
        <w:rPr>
          <w:rFonts w:ascii="Arial" w:eastAsia="宋体" w:hAnsi="Arial" w:cs="Arial" w:hint="eastAsia"/>
        </w:rPr>
        <w:t>”</w:t>
      </w:r>
      <w:r w:rsidRPr="00BF3361">
        <w:rPr>
          <w:rFonts w:ascii="Arial" w:eastAsia="宋体" w:hAnsi="Arial" w:cs="Arial"/>
        </w:rPr>
        <w:t>）使用</w:t>
      </w:r>
      <w:r w:rsidR="00EB6924" w:rsidRPr="00BF3361">
        <w:rPr>
          <w:rFonts w:ascii="Arial" w:eastAsia="宋体" w:hAnsi="Arial" w:cs="Arial"/>
        </w:rPr>
        <w:t>SYNC</w:t>
      </w:r>
      <w:r w:rsidRPr="00BF3361">
        <w:rPr>
          <w:rFonts w:ascii="Arial" w:eastAsia="宋体" w:hAnsi="Arial" w:cs="Arial"/>
        </w:rPr>
        <w:t>+</w:t>
      </w:r>
      <w:r w:rsidRPr="00BF3361">
        <w:rPr>
          <w:rFonts w:ascii="Arial" w:eastAsia="宋体" w:hAnsi="Arial" w:cs="Arial" w:hint="eastAsia"/>
        </w:rPr>
        <w:t>系统</w:t>
      </w:r>
      <w:r w:rsidRPr="00BF3361">
        <w:rPr>
          <w:rFonts w:ascii="Arial" w:eastAsia="宋体" w:hAnsi="Arial" w:cs="Arial"/>
        </w:rPr>
        <w:t>提供的服务，</w:t>
      </w:r>
      <w:r w:rsidRPr="00BF3361">
        <w:rPr>
          <w:rFonts w:ascii="Arial" w:eastAsia="宋体" w:hAnsi="Arial" w:cs="Arial" w:hint="eastAsia"/>
        </w:rPr>
        <w:t>前提是您将全权负责</w:t>
      </w:r>
      <w:r w:rsidRPr="00BF3361">
        <w:rPr>
          <w:rFonts w:ascii="Arial" w:eastAsia="宋体" w:hAnsi="Arial" w:cs="Arial"/>
        </w:rPr>
        <w:t>授权用户</w:t>
      </w:r>
      <w:r w:rsidRPr="00BF3361">
        <w:rPr>
          <w:rFonts w:ascii="Arial" w:eastAsia="宋体" w:hAnsi="Arial" w:cs="Arial" w:hint="eastAsia"/>
        </w:rPr>
        <w:t>对</w:t>
      </w:r>
      <w:r w:rsidR="00EB6924" w:rsidRPr="00BF3361">
        <w:rPr>
          <w:rFonts w:ascii="Arial" w:eastAsia="宋体" w:hAnsi="Arial" w:cs="Arial"/>
        </w:rPr>
        <w:t>SYNC</w:t>
      </w:r>
      <w:r w:rsidRPr="00BF3361">
        <w:rPr>
          <w:rFonts w:ascii="Arial" w:eastAsia="宋体" w:hAnsi="Arial" w:cs="Arial"/>
        </w:rPr>
        <w:t>+</w:t>
      </w:r>
      <w:r w:rsidRPr="00BF3361">
        <w:rPr>
          <w:rFonts w:ascii="Arial" w:eastAsia="宋体" w:hAnsi="Arial" w:cs="Arial" w:hint="eastAsia"/>
        </w:rPr>
        <w:t>系统</w:t>
      </w:r>
      <w:r w:rsidRPr="00BF3361">
        <w:rPr>
          <w:rFonts w:ascii="Arial" w:eastAsia="宋体" w:hAnsi="Arial" w:cs="Arial"/>
        </w:rPr>
        <w:t>的使用，</w:t>
      </w:r>
      <w:r w:rsidRPr="00BF3361">
        <w:rPr>
          <w:rFonts w:ascii="Arial" w:eastAsia="宋体" w:hAnsi="Arial" w:cs="Arial" w:hint="eastAsia"/>
        </w:rPr>
        <w:t>同时您将负责</w:t>
      </w:r>
      <w:r w:rsidRPr="00BF3361">
        <w:rPr>
          <w:rFonts w:ascii="Arial" w:eastAsia="宋体" w:hAnsi="Arial" w:cs="Arial"/>
        </w:rPr>
        <w:t>告知</w:t>
      </w:r>
      <w:r w:rsidRPr="00BF3361">
        <w:rPr>
          <w:rFonts w:ascii="Arial" w:eastAsia="宋体" w:hAnsi="Arial" w:cs="Arial" w:hint="eastAsia"/>
        </w:rPr>
        <w:t>授权</w:t>
      </w:r>
      <w:r w:rsidRPr="00BF3361">
        <w:rPr>
          <w:rFonts w:ascii="Arial" w:eastAsia="宋体" w:hAnsi="Arial" w:cs="Arial"/>
        </w:rPr>
        <w:t>用户</w:t>
      </w:r>
      <w:r w:rsidR="00253697" w:rsidRPr="00BF3361">
        <w:rPr>
          <w:rFonts w:ascii="Arial" w:eastAsia="宋体" w:hAnsi="Arial" w:cs="Arial" w:hint="eastAsia"/>
        </w:rPr>
        <w:t>本条款</w:t>
      </w:r>
      <w:r w:rsidRPr="00BF3361">
        <w:rPr>
          <w:rFonts w:ascii="Arial" w:eastAsia="宋体" w:hAnsi="Arial" w:cs="Arial" w:hint="eastAsia"/>
        </w:rPr>
        <w:t>并获取授权用户的同意</w:t>
      </w:r>
      <w:r w:rsidR="003976D0" w:rsidRPr="00BF3361">
        <w:rPr>
          <w:rFonts w:ascii="Arial" w:eastAsia="宋体" w:hAnsi="Arial" w:cs="Arial" w:hint="eastAsia"/>
        </w:rPr>
        <w:t>，并确保授权用户遵守本条款</w:t>
      </w:r>
      <w:r w:rsidRPr="00BF3361">
        <w:rPr>
          <w:rFonts w:ascii="Arial" w:eastAsia="宋体" w:hAnsi="Arial" w:cs="Arial" w:hint="eastAsia"/>
        </w:rPr>
        <w:t>。</w:t>
      </w:r>
    </w:p>
    <w:p w14:paraId="6B69B8BF" w14:textId="77777777" w:rsidR="00253697" w:rsidRPr="00BF3361" w:rsidRDefault="00253697" w:rsidP="009C6603">
      <w:pPr>
        <w:pStyle w:val="ListParagraph"/>
        <w:spacing w:line="280" w:lineRule="exact"/>
        <w:ind w:left="360"/>
        <w:jc w:val="both"/>
        <w:rPr>
          <w:rFonts w:ascii="Arial" w:eastAsia="宋体" w:hAnsi="Arial" w:cs="Arial"/>
        </w:rPr>
      </w:pPr>
    </w:p>
    <w:bookmarkEnd w:id="4"/>
    <w:bookmarkEnd w:id="5"/>
    <w:bookmarkEnd w:id="6"/>
    <w:p w14:paraId="15649594" w14:textId="754A8119" w:rsidR="003D6612" w:rsidRPr="00BF3361" w:rsidRDefault="003D6612" w:rsidP="001D0004">
      <w:pPr>
        <w:pStyle w:val="ListParagraph"/>
        <w:widowControl w:val="0"/>
        <w:spacing w:after="0" w:line="280" w:lineRule="exact"/>
        <w:ind w:left="360"/>
        <w:contextualSpacing w:val="0"/>
        <w:jc w:val="both"/>
        <w:rPr>
          <w:rFonts w:ascii="Arial" w:eastAsia="宋体" w:hAnsi="Arial" w:cs="Arial"/>
        </w:rPr>
      </w:pPr>
    </w:p>
    <w:p w14:paraId="40CE516C" w14:textId="6B107237" w:rsidR="006A752A" w:rsidRPr="00BF3361" w:rsidRDefault="006A752A" w:rsidP="009C6603">
      <w:pPr>
        <w:pStyle w:val="ListParagraph"/>
        <w:numPr>
          <w:ilvl w:val="0"/>
          <w:numId w:val="1"/>
        </w:numPr>
        <w:spacing w:line="280" w:lineRule="exact"/>
        <w:contextualSpacing w:val="0"/>
        <w:jc w:val="both"/>
        <w:rPr>
          <w:rFonts w:ascii="Arial" w:eastAsia="宋体" w:hAnsi="Arial" w:cs="Arial"/>
          <w:b/>
        </w:rPr>
      </w:pPr>
      <w:r w:rsidRPr="00BF3361">
        <w:rPr>
          <w:rFonts w:ascii="Arial" w:eastAsia="宋体" w:hAnsi="Arial" w:cs="Arial" w:hint="eastAsia"/>
          <w:b/>
        </w:rPr>
        <w:t>您的责任与风险承担</w:t>
      </w:r>
    </w:p>
    <w:p w14:paraId="6906EE31" w14:textId="77B2E8E8" w:rsidR="006A752A" w:rsidRPr="00BF3361" w:rsidRDefault="006A752A" w:rsidP="009C6603">
      <w:pPr>
        <w:pStyle w:val="ListParagraph"/>
        <w:numPr>
          <w:ilvl w:val="0"/>
          <w:numId w:val="21"/>
        </w:numPr>
        <w:spacing w:line="280" w:lineRule="exact"/>
        <w:ind w:left="720"/>
        <w:contextualSpacing w:val="0"/>
        <w:jc w:val="both"/>
        <w:rPr>
          <w:rFonts w:ascii="Arial" w:eastAsia="宋体" w:hAnsi="Arial" w:cs="Arial"/>
          <w:b/>
        </w:rPr>
      </w:pPr>
      <w:r w:rsidRPr="00BF3361">
        <w:rPr>
          <w:rFonts w:ascii="Arial" w:eastAsia="宋体" w:hAnsi="Arial" w:cs="Arial" w:hint="eastAsia"/>
          <w:b/>
        </w:rPr>
        <w:t>您同意以下每一项内容：</w:t>
      </w:r>
      <w:r w:rsidRPr="00BF3361">
        <w:rPr>
          <w:rFonts w:ascii="Arial" w:eastAsia="宋体" w:hAnsi="Arial" w:cs="Arial"/>
          <w:b/>
        </w:rPr>
        <w:t>(a)</w:t>
      </w:r>
      <w:r w:rsidRPr="00BF3361">
        <w:rPr>
          <w:rFonts w:ascii="Arial" w:eastAsia="宋体" w:hAnsi="Arial" w:cs="Arial" w:hint="eastAsia"/>
          <w:b/>
        </w:rPr>
        <w:t>在违反适用法律的情况下驾驶汽车或其他车辆，或者在其他方面以不安全的方式驾驶时使用</w:t>
      </w:r>
      <w:r w:rsidR="00555301" w:rsidRPr="00BF3361">
        <w:rPr>
          <w:rFonts w:ascii="Arial" w:eastAsia="宋体" w:hAnsi="Arial" w:cs="Arial"/>
          <w:b/>
        </w:rPr>
        <w:t>SYNC</w:t>
      </w:r>
      <w:r w:rsidR="00960261" w:rsidRPr="00BF3361">
        <w:rPr>
          <w:rFonts w:ascii="Arial" w:eastAsia="宋体" w:hAnsi="Arial" w:cs="Arial"/>
          <w:b/>
        </w:rPr>
        <w:t>+</w:t>
      </w:r>
      <w:r w:rsidR="00960261" w:rsidRPr="00BF3361">
        <w:rPr>
          <w:rFonts w:ascii="Arial" w:eastAsia="宋体" w:hAnsi="Arial" w:cs="Arial" w:hint="eastAsia"/>
          <w:b/>
        </w:rPr>
        <w:t>系统</w:t>
      </w:r>
      <w:r w:rsidRPr="00BF3361">
        <w:rPr>
          <w:rFonts w:ascii="Arial" w:eastAsia="宋体" w:hAnsi="Arial" w:cs="Arial" w:hint="eastAsia"/>
          <w:b/>
        </w:rPr>
        <w:t>的任何行为都会带来分心驾驶的重大风险，在任何情况下都不应尝试此类行为；</w:t>
      </w:r>
      <w:r w:rsidRPr="00BF3361">
        <w:rPr>
          <w:rFonts w:ascii="Arial" w:eastAsia="宋体" w:hAnsi="Arial" w:cs="Arial"/>
          <w:b/>
        </w:rPr>
        <w:t>(b)</w:t>
      </w:r>
      <w:r w:rsidRPr="00BF3361">
        <w:rPr>
          <w:rFonts w:ascii="Arial" w:eastAsia="宋体" w:hAnsi="Arial" w:cs="Arial" w:hint="eastAsia"/>
          <w:b/>
        </w:rPr>
        <w:t>以过高的音量使用</w:t>
      </w:r>
      <w:r w:rsidR="00555301" w:rsidRPr="00BF3361">
        <w:rPr>
          <w:rFonts w:ascii="Arial" w:eastAsia="宋体" w:hAnsi="Arial" w:cs="Arial"/>
          <w:b/>
        </w:rPr>
        <w:t>SYNC</w:t>
      </w:r>
      <w:r w:rsidR="00960261" w:rsidRPr="00BF3361">
        <w:rPr>
          <w:rFonts w:ascii="Arial" w:eastAsia="宋体" w:hAnsi="Arial" w:cs="Arial"/>
          <w:b/>
        </w:rPr>
        <w:t>+</w:t>
      </w:r>
      <w:r w:rsidR="00960261" w:rsidRPr="00BF3361">
        <w:rPr>
          <w:rFonts w:ascii="Arial" w:eastAsia="宋体" w:hAnsi="Arial" w:cs="Arial" w:hint="eastAsia"/>
          <w:b/>
        </w:rPr>
        <w:t>系统</w:t>
      </w:r>
      <w:r w:rsidRPr="00BF3361">
        <w:rPr>
          <w:rFonts w:ascii="Arial" w:eastAsia="宋体" w:hAnsi="Arial" w:cs="Arial" w:hint="eastAsia"/>
          <w:b/>
        </w:rPr>
        <w:t>会带来听力受损的重大风险，在任何情况下都不应尝试此类行为；</w:t>
      </w:r>
      <w:r w:rsidRPr="00BF3361">
        <w:rPr>
          <w:rFonts w:ascii="Arial" w:eastAsia="宋体" w:hAnsi="Arial" w:cs="Arial"/>
          <w:b/>
        </w:rPr>
        <w:t xml:space="preserve">(c) </w:t>
      </w:r>
      <w:r w:rsidR="00555301" w:rsidRPr="00BF3361">
        <w:rPr>
          <w:rFonts w:ascii="Arial" w:eastAsia="宋体" w:hAnsi="Arial" w:cs="Arial"/>
          <w:b/>
        </w:rPr>
        <w:t>SYNC</w:t>
      </w:r>
      <w:r w:rsidR="00960261" w:rsidRPr="00BF3361">
        <w:rPr>
          <w:rFonts w:ascii="Arial" w:eastAsia="宋体" w:hAnsi="Arial" w:cs="Arial"/>
          <w:b/>
        </w:rPr>
        <w:t>+</w:t>
      </w:r>
      <w:r w:rsidR="00960261" w:rsidRPr="00BF3361">
        <w:rPr>
          <w:rFonts w:ascii="Arial" w:eastAsia="宋体" w:hAnsi="Arial" w:cs="Arial" w:hint="eastAsia"/>
          <w:b/>
        </w:rPr>
        <w:t>系统</w:t>
      </w:r>
      <w:r w:rsidRPr="00BF3361">
        <w:rPr>
          <w:rFonts w:ascii="Arial" w:eastAsia="宋体" w:hAnsi="Arial" w:cs="Arial" w:hint="eastAsia"/>
          <w:b/>
        </w:rPr>
        <w:t>可能与操作系统的新版本或不同版本、第三方软件或第三方服务不兼容，且软件可能会潜在地导致操作系统、</w:t>
      </w:r>
      <w:r w:rsidR="00BF0880" w:rsidRPr="00BF3361">
        <w:rPr>
          <w:rFonts w:ascii="Arial" w:eastAsia="宋体" w:hAnsi="Arial" w:cs="Arial" w:hint="eastAsia"/>
          <w:b/>
        </w:rPr>
        <w:t>第三方软件或第三方服务出现严重故障；</w:t>
      </w:r>
      <w:r w:rsidRPr="00BF3361">
        <w:rPr>
          <w:rFonts w:ascii="Arial" w:eastAsia="宋体" w:hAnsi="Arial" w:cs="Arial"/>
          <w:b/>
        </w:rPr>
        <w:t>(d)</w:t>
      </w:r>
      <w:r w:rsidRPr="00BF3361">
        <w:rPr>
          <w:rFonts w:ascii="Arial" w:eastAsia="宋体" w:hAnsi="Arial" w:cs="Arial" w:hint="eastAsia"/>
          <w:b/>
        </w:rPr>
        <w:t>软件访问的任何第三方服务或与软件结合使用的第三方软件</w:t>
      </w:r>
      <w:r w:rsidRPr="00BF3361">
        <w:rPr>
          <w:rFonts w:ascii="Arial" w:eastAsia="宋体" w:hAnsi="Arial" w:cs="Arial"/>
          <w:b/>
        </w:rPr>
        <w:t>(</w:t>
      </w:r>
      <w:proofErr w:type="spellStart"/>
      <w:r w:rsidRPr="00BF3361">
        <w:rPr>
          <w:rFonts w:ascii="Arial" w:eastAsia="宋体" w:hAnsi="Arial" w:cs="Arial"/>
          <w:b/>
        </w:rPr>
        <w:t>i</w:t>
      </w:r>
      <w:proofErr w:type="spellEnd"/>
      <w:r w:rsidRPr="00BF3361">
        <w:rPr>
          <w:rFonts w:ascii="Arial" w:eastAsia="宋体" w:hAnsi="Arial" w:cs="Arial"/>
          <w:b/>
        </w:rPr>
        <w:t xml:space="preserve">) </w:t>
      </w:r>
      <w:r w:rsidRPr="00BF3361">
        <w:rPr>
          <w:rFonts w:ascii="Arial" w:eastAsia="宋体" w:hAnsi="Arial" w:cs="Arial" w:hint="eastAsia"/>
          <w:b/>
        </w:rPr>
        <w:t>可能会收取额外的访问费用，</w:t>
      </w:r>
      <w:r w:rsidRPr="00BF3361">
        <w:rPr>
          <w:rFonts w:ascii="Arial" w:eastAsia="宋体" w:hAnsi="Arial" w:cs="Arial"/>
          <w:b/>
        </w:rPr>
        <w:t xml:space="preserve">(ii) </w:t>
      </w:r>
      <w:r w:rsidRPr="00BF3361">
        <w:rPr>
          <w:rFonts w:ascii="Arial" w:eastAsia="宋体" w:hAnsi="Arial" w:cs="Arial" w:hint="eastAsia"/>
          <w:b/>
        </w:rPr>
        <w:t>可能无法正常工作、无法不间断地工作或无法无错误地工作，</w:t>
      </w:r>
      <w:r w:rsidRPr="00BF3361">
        <w:rPr>
          <w:rFonts w:ascii="Arial" w:eastAsia="宋体" w:hAnsi="Arial" w:cs="Arial"/>
          <w:b/>
        </w:rPr>
        <w:t xml:space="preserve">(iii) </w:t>
      </w:r>
      <w:r w:rsidRPr="00BF3361">
        <w:rPr>
          <w:rFonts w:ascii="Arial" w:eastAsia="宋体" w:hAnsi="Arial" w:cs="Arial" w:hint="eastAsia"/>
          <w:b/>
        </w:rPr>
        <w:t>可能会改变流媒体格式或中止运行，</w:t>
      </w:r>
      <w:r w:rsidRPr="00BF3361">
        <w:rPr>
          <w:rFonts w:ascii="Arial" w:eastAsia="宋体" w:hAnsi="Arial" w:cs="Arial"/>
          <w:b/>
        </w:rPr>
        <w:t xml:space="preserve">(iv) </w:t>
      </w:r>
      <w:r w:rsidRPr="00BF3361">
        <w:rPr>
          <w:rFonts w:ascii="Arial" w:eastAsia="宋体" w:hAnsi="Arial" w:cs="Arial" w:hint="eastAsia"/>
          <w:b/>
        </w:rPr>
        <w:t>可能包含成人、亵渎或令人反感的内容，</w:t>
      </w:r>
      <w:r w:rsidRPr="00BF3361">
        <w:rPr>
          <w:rFonts w:ascii="Arial" w:eastAsia="宋体" w:hAnsi="Arial" w:cs="Arial"/>
          <w:b/>
        </w:rPr>
        <w:t xml:space="preserve"> </w:t>
      </w:r>
      <w:r w:rsidRPr="00BF3361">
        <w:rPr>
          <w:rFonts w:ascii="Arial" w:eastAsia="宋体" w:hAnsi="Arial" w:cs="Arial" w:hint="eastAsia"/>
          <w:b/>
        </w:rPr>
        <w:t>以及</w:t>
      </w:r>
      <w:r w:rsidRPr="00BF3361">
        <w:rPr>
          <w:rFonts w:ascii="Arial" w:eastAsia="宋体" w:hAnsi="Arial" w:cs="Arial"/>
          <w:b/>
        </w:rPr>
        <w:t xml:space="preserve">(v) </w:t>
      </w:r>
      <w:r w:rsidRPr="00BF3361">
        <w:rPr>
          <w:rFonts w:ascii="Arial" w:eastAsia="宋体" w:hAnsi="Arial" w:cs="Arial" w:hint="eastAsia"/>
          <w:b/>
        </w:rPr>
        <w:t>可能包含不准确、虚假或误导性的交通、天气、财务或安全信息或其他内容；并且</w:t>
      </w:r>
      <w:r w:rsidRPr="00BF3361">
        <w:rPr>
          <w:rFonts w:ascii="Arial" w:eastAsia="宋体" w:hAnsi="Arial" w:cs="Arial"/>
          <w:b/>
        </w:rPr>
        <w:t xml:space="preserve">(e) </w:t>
      </w:r>
      <w:r w:rsidRPr="00BF3361">
        <w:rPr>
          <w:rFonts w:ascii="Arial" w:eastAsia="宋体" w:hAnsi="Arial" w:cs="Arial" w:hint="eastAsia"/>
          <w:b/>
        </w:rPr>
        <w:t>使用软件可能会导致您向无线服务提供商</w:t>
      </w:r>
      <w:r w:rsidRPr="00BF3361">
        <w:rPr>
          <w:rFonts w:ascii="Arial" w:eastAsia="宋体" w:hAnsi="Arial" w:cs="Arial"/>
          <w:b/>
        </w:rPr>
        <w:t xml:space="preserve">(WSP) </w:t>
      </w:r>
      <w:r w:rsidRPr="00BF3361">
        <w:rPr>
          <w:rFonts w:ascii="Arial" w:eastAsia="宋体" w:hAnsi="Arial" w:cs="Arial" w:hint="eastAsia"/>
          <w:b/>
        </w:rPr>
        <w:t>支付额外费用；软件程序中可能包含的任何数据或分钟计算</w:t>
      </w:r>
      <w:r w:rsidR="00BF0880" w:rsidRPr="00BF3361">
        <w:rPr>
          <w:rFonts w:ascii="Arial" w:eastAsia="宋体" w:hAnsi="Arial" w:cs="Arial" w:hint="eastAsia"/>
          <w:b/>
        </w:rPr>
        <w:t>器仅供参考，无法提供任何形式的保证，不应以任何方式依赖此类信息。</w:t>
      </w:r>
      <w:r w:rsidRPr="00BF3361">
        <w:rPr>
          <w:rFonts w:ascii="Arial" w:eastAsia="宋体" w:hAnsi="Arial" w:cs="Arial" w:hint="eastAsia"/>
          <w:b/>
        </w:rPr>
        <w:t>使用</w:t>
      </w:r>
      <w:r w:rsidR="00555301" w:rsidRPr="00BF3361">
        <w:rPr>
          <w:rFonts w:ascii="Arial" w:eastAsia="宋体" w:hAnsi="Arial" w:cs="Arial"/>
          <w:b/>
        </w:rPr>
        <w:t>SYNC</w:t>
      </w:r>
      <w:r w:rsidR="00BF0880" w:rsidRPr="00BF3361">
        <w:rPr>
          <w:rFonts w:ascii="Arial" w:eastAsia="宋体" w:hAnsi="Arial" w:cs="Arial"/>
          <w:b/>
        </w:rPr>
        <w:t>+</w:t>
      </w:r>
      <w:r w:rsidR="00BF0880" w:rsidRPr="00BF3361">
        <w:rPr>
          <w:rFonts w:ascii="Arial" w:eastAsia="宋体" w:hAnsi="Arial" w:cs="Arial" w:hint="eastAsia"/>
          <w:b/>
        </w:rPr>
        <w:t>系统</w:t>
      </w:r>
      <w:r w:rsidRPr="00BF3361">
        <w:rPr>
          <w:rFonts w:ascii="Arial" w:eastAsia="宋体" w:hAnsi="Arial" w:cs="Arial" w:hint="eastAsia"/>
          <w:b/>
        </w:rPr>
        <w:t>时，您同意对上面第</w:t>
      </w:r>
      <w:r w:rsidRPr="00BF3361">
        <w:rPr>
          <w:rFonts w:ascii="Arial" w:eastAsia="宋体" w:hAnsi="Arial" w:cs="Arial"/>
          <w:b/>
        </w:rPr>
        <w:t xml:space="preserve">(a) </w:t>
      </w:r>
      <w:r w:rsidRPr="00BF3361">
        <w:rPr>
          <w:rFonts w:ascii="Arial" w:eastAsia="宋体" w:hAnsi="Arial" w:cs="Arial" w:hint="eastAsia"/>
          <w:b/>
        </w:rPr>
        <w:t>–</w:t>
      </w:r>
      <w:r w:rsidRPr="00BF3361">
        <w:rPr>
          <w:rFonts w:ascii="Arial" w:eastAsia="宋体" w:hAnsi="Arial" w:cs="Arial"/>
          <w:b/>
        </w:rPr>
        <w:t xml:space="preserve"> (e) </w:t>
      </w:r>
      <w:r w:rsidRPr="00BF3361">
        <w:rPr>
          <w:rFonts w:ascii="Arial" w:eastAsia="宋体" w:hAnsi="Arial" w:cs="Arial" w:hint="eastAsia"/>
          <w:b/>
        </w:rPr>
        <w:t>节所述的各项负责并承担全部风险。</w:t>
      </w:r>
    </w:p>
    <w:p w14:paraId="0280A3CB" w14:textId="3843E5F9" w:rsidR="00082B14" w:rsidRPr="00BF3361" w:rsidRDefault="00082B14" w:rsidP="009C6603">
      <w:pPr>
        <w:pStyle w:val="ListParagraph"/>
        <w:numPr>
          <w:ilvl w:val="0"/>
          <w:numId w:val="21"/>
        </w:numPr>
        <w:spacing w:line="280" w:lineRule="exact"/>
        <w:ind w:left="720"/>
        <w:contextualSpacing w:val="0"/>
        <w:jc w:val="both"/>
        <w:rPr>
          <w:rFonts w:ascii="Arial" w:eastAsia="宋体" w:hAnsi="Arial" w:cs="Arial"/>
          <w:b/>
        </w:rPr>
      </w:pPr>
      <w:r w:rsidRPr="00BF3361">
        <w:rPr>
          <w:rFonts w:ascii="Arial" w:eastAsia="宋体" w:hAnsi="Arial" w:cs="Arial" w:hint="eastAsia"/>
          <w:b/>
        </w:rPr>
        <w:t>您理解并同意，在使用</w:t>
      </w:r>
      <w:r w:rsidR="00555301" w:rsidRPr="00BF3361">
        <w:rPr>
          <w:rFonts w:ascii="Arial" w:eastAsia="宋体" w:hAnsi="Arial" w:cs="Arial"/>
          <w:b/>
        </w:rPr>
        <w:t>SYNC</w:t>
      </w:r>
      <w:r w:rsidR="006E6342" w:rsidRPr="00BF3361">
        <w:rPr>
          <w:rFonts w:ascii="Arial" w:eastAsia="宋体" w:hAnsi="Arial" w:cs="Arial"/>
          <w:b/>
        </w:rPr>
        <w:t>+</w:t>
      </w:r>
      <w:r w:rsidR="006E6342" w:rsidRPr="00BF3361">
        <w:rPr>
          <w:rFonts w:ascii="Arial" w:eastAsia="宋体" w:hAnsi="Arial" w:cs="Arial" w:hint="eastAsia"/>
          <w:b/>
        </w:rPr>
        <w:t>系统</w:t>
      </w:r>
      <w:r w:rsidRPr="00BF3361">
        <w:rPr>
          <w:rFonts w:ascii="Arial" w:eastAsia="宋体" w:hAnsi="Arial" w:cs="Arial" w:hint="eastAsia"/>
          <w:b/>
        </w:rPr>
        <w:t>服务时，您应遵守所有适用的法律、法规、规章、规范、政策、行政命令及社会公序良俗。特别的，请在日常行驶中务必遵守国内的交通及道路法律法规，确保安全合法行车。否则，您应自行承担因此遭受的损失。您理解并同意，如果因为您违反</w:t>
      </w:r>
      <w:r w:rsidR="00914E3F" w:rsidRPr="00BF3361">
        <w:rPr>
          <w:rFonts w:ascii="Arial" w:eastAsia="宋体" w:hAnsi="Arial" w:cs="Arial" w:hint="eastAsia"/>
          <w:b/>
        </w:rPr>
        <w:t>本条</w:t>
      </w:r>
      <w:r w:rsidRPr="00BF3361">
        <w:rPr>
          <w:rFonts w:ascii="Arial" w:eastAsia="宋体" w:hAnsi="Arial" w:cs="Arial" w:hint="eastAsia"/>
          <w:b/>
        </w:rPr>
        <w:t>而导致福特、其他用户或任何第三方造成损害，引起任何和全部索赔、请求、损失、责任和费用，您自行承担因此产生的全部后果和损失，包括但不限于罚款、赔偿金、诉讼费、律师费等，福特对此不承担任何责任。</w:t>
      </w:r>
    </w:p>
    <w:p w14:paraId="19D3CD9A" w14:textId="106B53B2" w:rsidR="00082B14" w:rsidRPr="00BF3361" w:rsidRDefault="00082B14" w:rsidP="009C6603">
      <w:pPr>
        <w:pStyle w:val="ListParagraph"/>
        <w:numPr>
          <w:ilvl w:val="0"/>
          <w:numId w:val="21"/>
        </w:numPr>
        <w:spacing w:line="280" w:lineRule="exact"/>
        <w:ind w:left="720"/>
        <w:contextualSpacing w:val="0"/>
        <w:jc w:val="both"/>
        <w:rPr>
          <w:rFonts w:ascii="Arial" w:eastAsia="宋体" w:hAnsi="Arial" w:cs="Arial"/>
          <w:b/>
        </w:rPr>
      </w:pPr>
      <w:r w:rsidRPr="00BF3361">
        <w:rPr>
          <w:rFonts w:ascii="Arial" w:eastAsia="宋体" w:hAnsi="Arial" w:cs="Arial" w:hint="eastAsia"/>
          <w:b/>
        </w:rPr>
        <w:t>您认识到自身负责任驾驶以及注意看路的义务。</w:t>
      </w:r>
      <w:r w:rsidRPr="00BF3361">
        <w:rPr>
          <w:rFonts w:ascii="Arial" w:eastAsia="宋体" w:hAnsi="Arial" w:cs="Arial" w:hint="eastAsia"/>
          <w:b/>
        </w:rPr>
        <w:t xml:space="preserve"> </w:t>
      </w:r>
      <w:r w:rsidRPr="00BF3361">
        <w:rPr>
          <w:rFonts w:ascii="Arial" w:eastAsia="宋体" w:hAnsi="Arial" w:cs="Arial" w:hint="eastAsia"/>
          <w:b/>
        </w:rPr>
        <w:t>您会阅读并遵守</w:t>
      </w:r>
      <w:r w:rsidR="00E43C8C" w:rsidRPr="00BF3361">
        <w:rPr>
          <w:rFonts w:ascii="Arial" w:eastAsia="宋体" w:hAnsi="Arial" w:cs="Arial" w:hint="eastAsia"/>
          <w:b/>
        </w:rPr>
        <w:t>相关</w:t>
      </w:r>
      <w:r w:rsidRPr="00BF3361">
        <w:rPr>
          <w:rFonts w:ascii="Arial" w:eastAsia="宋体" w:hAnsi="Arial" w:cs="Arial" w:hint="eastAsia"/>
          <w:b/>
        </w:rPr>
        <w:t>操作说明，特别是涉及安全性的说明，并同意承担任何与</w:t>
      </w:r>
      <w:r w:rsidR="00E97B31" w:rsidRPr="00BF3361">
        <w:rPr>
          <w:rFonts w:ascii="Arial" w:eastAsia="宋体" w:hAnsi="Arial" w:cs="Arial" w:hint="eastAsia"/>
          <w:b/>
        </w:rPr>
        <w:t>SYNC+</w:t>
      </w:r>
      <w:r w:rsidR="00E97B31" w:rsidRPr="00BF3361">
        <w:rPr>
          <w:rFonts w:ascii="Arial" w:eastAsia="宋体" w:hAnsi="Arial" w:cs="Arial" w:hint="eastAsia"/>
          <w:b/>
        </w:rPr>
        <w:t>系统</w:t>
      </w:r>
      <w:r w:rsidRPr="00BF3361">
        <w:rPr>
          <w:rFonts w:ascii="Arial" w:eastAsia="宋体" w:hAnsi="Arial" w:cs="Arial" w:hint="eastAsia"/>
          <w:b/>
        </w:rPr>
        <w:t>使用有关的风险。</w:t>
      </w:r>
    </w:p>
    <w:p w14:paraId="00768173" w14:textId="77777777" w:rsidR="001D0004" w:rsidRPr="00BF3361" w:rsidRDefault="001D0004" w:rsidP="001D0004">
      <w:pPr>
        <w:pStyle w:val="ListParagraph"/>
        <w:widowControl w:val="0"/>
        <w:spacing w:after="0" w:line="280" w:lineRule="exact"/>
        <w:ind w:left="360"/>
        <w:contextualSpacing w:val="0"/>
        <w:jc w:val="both"/>
        <w:rPr>
          <w:rFonts w:ascii="Arial" w:eastAsia="宋体" w:hAnsi="Arial" w:cs="Arial"/>
          <w:b/>
        </w:rPr>
      </w:pPr>
    </w:p>
    <w:p w14:paraId="241F3123" w14:textId="20850152" w:rsidR="006A752A" w:rsidRPr="00F02121" w:rsidRDefault="006A752A" w:rsidP="009C6603">
      <w:pPr>
        <w:pStyle w:val="ListParagraph"/>
        <w:numPr>
          <w:ilvl w:val="0"/>
          <w:numId w:val="1"/>
        </w:numPr>
        <w:spacing w:line="280" w:lineRule="exact"/>
        <w:contextualSpacing w:val="0"/>
        <w:jc w:val="both"/>
        <w:rPr>
          <w:rFonts w:ascii="Arial" w:eastAsia="宋体" w:hAnsi="Arial" w:cs="Arial"/>
          <w:b/>
        </w:rPr>
      </w:pPr>
      <w:r w:rsidRPr="00F02121">
        <w:rPr>
          <w:rFonts w:ascii="Arial" w:eastAsia="宋体" w:hAnsi="Arial" w:cs="Arial" w:hint="eastAsia"/>
          <w:b/>
        </w:rPr>
        <w:t>免责及责任限制</w:t>
      </w:r>
    </w:p>
    <w:p w14:paraId="40E92622" w14:textId="77777777" w:rsidR="00BE3B19" w:rsidRPr="00BF3361" w:rsidRDefault="00BE3B19" w:rsidP="009C6603">
      <w:pPr>
        <w:pStyle w:val="ListParagraph"/>
        <w:numPr>
          <w:ilvl w:val="0"/>
          <w:numId w:val="9"/>
        </w:numPr>
        <w:spacing w:line="280" w:lineRule="exact"/>
        <w:ind w:left="720"/>
        <w:contextualSpacing w:val="0"/>
        <w:jc w:val="both"/>
        <w:rPr>
          <w:rFonts w:ascii="Arial" w:eastAsia="宋体" w:hAnsi="Arial" w:cs="Arial"/>
          <w:b/>
        </w:rPr>
      </w:pPr>
      <w:r w:rsidRPr="00BF3361">
        <w:rPr>
          <w:rFonts w:ascii="Arial" w:eastAsia="宋体" w:hAnsi="Arial" w:cs="Arial" w:hint="eastAsia"/>
          <w:b/>
        </w:rPr>
        <w:t>担保免责申明</w:t>
      </w:r>
    </w:p>
    <w:p w14:paraId="7DF7C530" w14:textId="13698CC3" w:rsidR="00E91558" w:rsidRPr="00BF3361" w:rsidRDefault="00E91558" w:rsidP="009C6603">
      <w:pPr>
        <w:pStyle w:val="ListParagraph"/>
        <w:spacing w:line="280" w:lineRule="exact"/>
        <w:contextualSpacing w:val="0"/>
        <w:jc w:val="both"/>
        <w:rPr>
          <w:rFonts w:ascii="Arial" w:eastAsia="宋体" w:hAnsi="Arial" w:cs="Arial"/>
          <w:b/>
        </w:rPr>
      </w:pPr>
      <w:r w:rsidRPr="00BF3361">
        <w:rPr>
          <w:rFonts w:ascii="Arial" w:eastAsia="宋体" w:hAnsi="Arial" w:cs="Arial" w:hint="eastAsia"/>
          <w:b/>
        </w:rPr>
        <w:t>您明确承认并同意，使用</w:t>
      </w:r>
      <w:r w:rsidR="008124C3" w:rsidRPr="00BF3361">
        <w:rPr>
          <w:rFonts w:ascii="Arial" w:eastAsia="宋体" w:hAnsi="Arial" w:cs="Arial" w:hint="eastAsia"/>
          <w:b/>
        </w:rPr>
        <w:t>SYNC+</w:t>
      </w:r>
      <w:r w:rsidR="008124C3" w:rsidRPr="00BF3361">
        <w:rPr>
          <w:rFonts w:ascii="Arial" w:eastAsia="宋体" w:hAnsi="Arial" w:cs="Arial" w:hint="eastAsia"/>
          <w:b/>
        </w:rPr>
        <w:t>系统</w:t>
      </w:r>
      <w:r w:rsidRPr="00BF3361">
        <w:rPr>
          <w:rFonts w:ascii="Arial" w:eastAsia="宋体" w:hAnsi="Arial" w:cs="Arial" w:hint="eastAsia"/>
          <w:b/>
        </w:rPr>
        <w:t>由您自行承担风险，且与令人满意的质量、性能、兼容性、准确性和成果有关的全部风险由您承担。在适用法律允许的最大范围内，软件和任何第三方软件或第三方服务按“原样”及“可用状态”提供，不保证无瑕疵，也不提供任何形式的担保。福特特此声明不提供有关软件、第三方软件及第三方服务的任何担保和条件，无论是明示、暗示还是法定担保和条件，包括但不限于适销性、令人满意的质量、适用于特定用途、准确性、不受干扰地享用及不侵犯第三方权利的暗示担保和</w:t>
      </w:r>
      <w:r w:rsidRPr="00BF3361">
        <w:rPr>
          <w:rFonts w:ascii="Arial" w:eastAsia="宋体" w:hAnsi="Arial" w:cs="Arial" w:hint="eastAsia"/>
          <w:b/>
        </w:rPr>
        <w:t>/</w:t>
      </w:r>
      <w:r w:rsidRPr="00BF3361">
        <w:rPr>
          <w:rFonts w:ascii="Arial" w:eastAsia="宋体" w:hAnsi="Arial" w:cs="Arial" w:hint="eastAsia"/>
          <w:b/>
        </w:rPr>
        <w:t>或条件。</w:t>
      </w:r>
      <w:r w:rsidRPr="00BF3361">
        <w:rPr>
          <w:rFonts w:ascii="Arial" w:eastAsia="宋体" w:hAnsi="Arial" w:cs="Arial" w:hint="eastAsia"/>
          <w:b/>
        </w:rPr>
        <w:t xml:space="preserve"> </w:t>
      </w:r>
      <w:r w:rsidR="00E41F97" w:rsidRPr="00BF3361">
        <w:rPr>
          <w:rFonts w:ascii="Arial" w:eastAsia="宋体" w:hAnsi="Arial" w:cs="Arial" w:hint="eastAsia"/>
          <w:b/>
        </w:rPr>
        <w:t>福特并不保证</w:t>
      </w:r>
      <w:r w:rsidR="00E41F97" w:rsidRPr="00BF3361">
        <w:rPr>
          <w:rFonts w:ascii="Arial" w:eastAsia="宋体" w:hAnsi="Arial" w:cs="Arial" w:hint="eastAsia"/>
          <w:b/>
        </w:rPr>
        <w:t>:</w:t>
      </w:r>
      <w:r w:rsidR="00D00628" w:rsidRPr="00BF3361">
        <w:rPr>
          <w:rFonts w:ascii="Arial" w:eastAsia="宋体" w:hAnsi="Arial" w:cs="Arial" w:hint="eastAsia"/>
          <w:b/>
        </w:rPr>
        <w:t xml:space="preserve"> (a) </w:t>
      </w:r>
      <w:r w:rsidR="00D00628" w:rsidRPr="00BF3361">
        <w:rPr>
          <w:rFonts w:ascii="Arial" w:eastAsia="宋体" w:hAnsi="Arial" w:cs="Arial" w:hint="eastAsia"/>
          <w:b/>
        </w:rPr>
        <w:t>您可以不受干扰地使用软件、第三方软件或第三方服务；</w:t>
      </w:r>
      <w:r w:rsidR="00D00628" w:rsidRPr="00BF3361">
        <w:rPr>
          <w:rFonts w:ascii="Arial" w:eastAsia="宋体" w:hAnsi="Arial" w:cs="Arial" w:hint="eastAsia"/>
          <w:b/>
        </w:rPr>
        <w:t xml:space="preserve">(b) </w:t>
      </w:r>
      <w:r w:rsidR="00D00628" w:rsidRPr="00BF3361">
        <w:rPr>
          <w:rFonts w:ascii="Arial" w:eastAsia="宋体" w:hAnsi="Arial" w:cs="Arial" w:hint="eastAsia"/>
          <w:b/>
        </w:rPr>
        <w:t>软件、第三方软件或第三方服务能够满足您的要求；</w:t>
      </w:r>
      <w:r w:rsidR="00D00628" w:rsidRPr="00BF3361">
        <w:rPr>
          <w:rFonts w:ascii="Arial" w:eastAsia="宋体" w:hAnsi="Arial" w:cs="Arial" w:hint="eastAsia"/>
          <w:b/>
        </w:rPr>
        <w:t xml:space="preserve">(c) </w:t>
      </w:r>
      <w:r w:rsidR="00D00628" w:rsidRPr="00BF3361">
        <w:rPr>
          <w:rFonts w:ascii="Arial" w:eastAsia="宋体" w:hAnsi="Arial" w:cs="Arial" w:hint="eastAsia"/>
          <w:b/>
        </w:rPr>
        <w:t>软件、第三方软件或第三方服务的运行</w:t>
      </w:r>
      <w:r w:rsidR="00D00628" w:rsidRPr="00BF3361">
        <w:rPr>
          <w:rFonts w:ascii="Arial" w:eastAsia="宋体" w:hAnsi="Arial" w:cs="Arial" w:hint="eastAsia"/>
          <w:b/>
        </w:rPr>
        <w:t>/</w:t>
      </w:r>
      <w:r w:rsidR="00D00628" w:rsidRPr="00BF3361">
        <w:rPr>
          <w:rFonts w:ascii="Arial" w:eastAsia="宋体" w:hAnsi="Arial" w:cs="Arial" w:hint="eastAsia"/>
          <w:b/>
        </w:rPr>
        <w:t>运作能够不间断或不出现错误；</w:t>
      </w:r>
      <w:r w:rsidR="00D00628" w:rsidRPr="00BF3361">
        <w:rPr>
          <w:rFonts w:ascii="Arial" w:eastAsia="宋体" w:hAnsi="Arial" w:cs="Arial" w:hint="eastAsia"/>
          <w:b/>
        </w:rPr>
        <w:t xml:space="preserve">(d) </w:t>
      </w:r>
      <w:r w:rsidR="00D00628" w:rsidRPr="00BF3361">
        <w:rPr>
          <w:rFonts w:ascii="Arial" w:eastAsia="宋体" w:hAnsi="Arial" w:cs="Arial" w:hint="eastAsia"/>
          <w:b/>
        </w:rPr>
        <w:t>或者软件、第三方软件或第三方服务的任何缺陷、错误、问题、故障将得到纠正；（</w:t>
      </w:r>
      <w:r w:rsidR="00D00628" w:rsidRPr="00BF3361">
        <w:rPr>
          <w:rFonts w:ascii="Arial" w:eastAsia="宋体" w:hAnsi="Arial" w:cs="Arial"/>
          <w:b/>
        </w:rPr>
        <w:t>e</w:t>
      </w:r>
      <w:r w:rsidR="00D00628" w:rsidRPr="00BF3361">
        <w:rPr>
          <w:rFonts w:ascii="Arial" w:eastAsia="宋体" w:hAnsi="Arial" w:cs="Arial" w:hint="eastAsia"/>
          <w:b/>
        </w:rPr>
        <w:t>）软件、第三方软件或第三方服务的准确性、完整性或及时性；（</w:t>
      </w:r>
      <w:r w:rsidR="00D00628" w:rsidRPr="00BF3361">
        <w:rPr>
          <w:rFonts w:ascii="Arial" w:eastAsia="宋体" w:hAnsi="Arial" w:cs="Arial"/>
          <w:b/>
        </w:rPr>
        <w:t>f</w:t>
      </w:r>
      <w:r w:rsidR="00D00628" w:rsidRPr="00BF3361">
        <w:rPr>
          <w:rFonts w:ascii="Arial" w:eastAsia="宋体" w:hAnsi="Arial" w:cs="Arial" w:hint="eastAsia"/>
          <w:b/>
        </w:rPr>
        <w:t>）使用软件、第三方软件或第三方服务获得的任何结果或资料的正确性或可靠性；（</w:t>
      </w:r>
      <w:r w:rsidR="00D00628" w:rsidRPr="00BF3361">
        <w:rPr>
          <w:rFonts w:ascii="Arial" w:eastAsia="宋体" w:hAnsi="Arial" w:cs="Arial" w:hint="eastAsia"/>
          <w:b/>
        </w:rPr>
        <w:t>g</w:t>
      </w:r>
      <w:r w:rsidR="00D00628" w:rsidRPr="00BF3361">
        <w:rPr>
          <w:rFonts w:ascii="Arial" w:eastAsia="宋体" w:hAnsi="Arial" w:cs="Arial" w:hint="eastAsia"/>
          <w:b/>
        </w:rPr>
        <w:t>）经软件、第三方软件或第三方服务购买或获得的任何产品、服务或其他内容符合您的期望；（</w:t>
      </w:r>
      <w:r w:rsidR="00D00628" w:rsidRPr="00BF3361">
        <w:rPr>
          <w:rFonts w:ascii="Arial" w:eastAsia="宋体" w:hAnsi="Arial" w:cs="Arial" w:hint="eastAsia"/>
          <w:b/>
        </w:rPr>
        <w:t>h</w:t>
      </w:r>
      <w:r w:rsidR="00D00628" w:rsidRPr="00BF3361">
        <w:rPr>
          <w:rFonts w:ascii="Arial" w:eastAsia="宋体" w:hAnsi="Arial" w:cs="Arial" w:hint="eastAsia"/>
          <w:b/>
        </w:rPr>
        <w:t>）</w:t>
      </w:r>
      <w:r w:rsidR="00555301" w:rsidRPr="00BF3361">
        <w:rPr>
          <w:rFonts w:ascii="Arial" w:eastAsia="宋体" w:hAnsi="Arial" w:cs="Arial" w:hint="eastAsia"/>
          <w:b/>
        </w:rPr>
        <w:t>SYNC</w:t>
      </w:r>
      <w:r w:rsidR="00D00628" w:rsidRPr="00BF3361">
        <w:rPr>
          <w:rFonts w:ascii="Arial" w:eastAsia="宋体" w:hAnsi="Arial" w:cs="Arial" w:hint="eastAsia"/>
          <w:b/>
        </w:rPr>
        <w:t>+</w:t>
      </w:r>
      <w:r w:rsidR="00D00628" w:rsidRPr="00BF3361">
        <w:rPr>
          <w:rFonts w:ascii="Arial" w:eastAsia="宋体" w:hAnsi="Arial" w:cs="Arial" w:hint="eastAsia"/>
          <w:b/>
        </w:rPr>
        <w:t>系统服务中的第三方服务或外部链接及其指向的内容的准确性、稳定性和完整性；以及（</w:t>
      </w:r>
      <w:proofErr w:type="spellStart"/>
      <w:r w:rsidR="00D00628" w:rsidRPr="00BF3361">
        <w:rPr>
          <w:rFonts w:ascii="Arial" w:eastAsia="宋体" w:hAnsi="Arial" w:cs="Arial" w:hint="eastAsia"/>
          <w:b/>
        </w:rPr>
        <w:t>i</w:t>
      </w:r>
      <w:proofErr w:type="spellEnd"/>
      <w:r w:rsidR="00D00628" w:rsidRPr="00BF3361">
        <w:rPr>
          <w:rFonts w:ascii="Arial" w:eastAsia="宋体" w:hAnsi="Arial" w:cs="Arial" w:hint="eastAsia"/>
          <w:b/>
        </w:rPr>
        <w:t>）您提供给福特的信息不受任何侵害。</w:t>
      </w:r>
    </w:p>
    <w:p w14:paraId="5C90C09F" w14:textId="0C890B18" w:rsidR="00E91558" w:rsidRPr="00BF3361" w:rsidRDefault="00926974" w:rsidP="009C6603">
      <w:pPr>
        <w:spacing w:line="280" w:lineRule="exact"/>
        <w:ind w:left="720"/>
        <w:jc w:val="both"/>
        <w:rPr>
          <w:rFonts w:ascii="Arial" w:eastAsia="宋体" w:hAnsi="Arial" w:cs="Arial"/>
          <w:b/>
        </w:rPr>
      </w:pPr>
      <w:r w:rsidRPr="00BF3361">
        <w:rPr>
          <w:rFonts w:ascii="Arial" w:eastAsia="宋体" w:hAnsi="Arial" w:cs="Arial" w:hint="eastAsia"/>
          <w:b/>
        </w:rPr>
        <w:t>福特</w:t>
      </w:r>
      <w:r w:rsidR="00E91558" w:rsidRPr="00BF3361">
        <w:rPr>
          <w:rFonts w:ascii="Arial" w:eastAsia="宋体" w:hAnsi="Arial" w:cs="Arial" w:hint="eastAsia"/>
          <w:b/>
        </w:rPr>
        <w:t>或其授权代表提供的任何口头或书面信息或建议均不构成任何担保。如果软件、第三方软件或第三方服务证明有缺陷，您将承担所有必要的维修、修复或纠正的全部费用。某些司法管辖区不允许对消费者适用法定权利的暗示</w:t>
      </w:r>
      <w:r w:rsidRPr="00BF3361">
        <w:rPr>
          <w:rFonts w:ascii="Arial" w:eastAsia="宋体" w:hAnsi="Arial" w:cs="Arial" w:hint="eastAsia"/>
          <w:b/>
        </w:rPr>
        <w:t>担保免责或限制，因此上述免责声明可能不完全适用于您。</w:t>
      </w:r>
    </w:p>
    <w:p w14:paraId="689C84A2" w14:textId="64DBB1B5" w:rsidR="007153F6" w:rsidRPr="00BF3361" w:rsidRDefault="007153F6" w:rsidP="009C6603">
      <w:pPr>
        <w:pStyle w:val="ListParagraph"/>
        <w:numPr>
          <w:ilvl w:val="0"/>
          <w:numId w:val="9"/>
        </w:numPr>
        <w:spacing w:line="280" w:lineRule="exact"/>
        <w:ind w:left="720"/>
        <w:contextualSpacing w:val="0"/>
        <w:jc w:val="both"/>
        <w:rPr>
          <w:rFonts w:ascii="Arial" w:eastAsia="宋体" w:hAnsi="Arial" w:cs="Arial"/>
          <w:b/>
        </w:rPr>
      </w:pPr>
      <w:r w:rsidRPr="00BF3361">
        <w:rPr>
          <w:rFonts w:ascii="Arial" w:eastAsia="宋体" w:hAnsi="Arial" w:cs="Arial" w:hint="eastAsia"/>
          <w:b/>
        </w:rPr>
        <w:t>您理解并同意，</w:t>
      </w:r>
      <w:r w:rsidR="00555301" w:rsidRPr="00BF3361">
        <w:rPr>
          <w:rFonts w:ascii="Arial" w:eastAsia="宋体" w:hAnsi="Arial" w:cs="Arial"/>
          <w:b/>
        </w:rPr>
        <w:t>SYNC</w:t>
      </w:r>
      <w:r w:rsidR="00792BFE" w:rsidRPr="00BF3361">
        <w:rPr>
          <w:rFonts w:ascii="Arial" w:eastAsia="宋体" w:hAnsi="Arial" w:cs="Arial"/>
          <w:b/>
        </w:rPr>
        <w:t>+</w:t>
      </w:r>
      <w:r w:rsidR="00B56EAD" w:rsidRPr="00BF3361">
        <w:rPr>
          <w:rFonts w:ascii="Arial" w:eastAsia="宋体" w:hAnsi="Arial" w:cs="Arial"/>
          <w:b/>
        </w:rPr>
        <w:t>系统</w:t>
      </w:r>
      <w:r w:rsidRPr="00BF3361">
        <w:rPr>
          <w:rFonts w:ascii="Arial" w:eastAsia="宋体" w:hAnsi="Arial" w:cs="Arial" w:hint="eastAsia"/>
          <w:b/>
        </w:rPr>
        <w:t>服务可能会受到多种因素影响，包括但不限于您的原因、网络设备维护、网络连接故障、网络信号未覆盖、网络传输延时或中断、电子终端、通讯或其他系统的故障或误差、汽车故障、电力故障、罢工、劳动争议、暴乱、骚乱、火灾、洪水、风暴、爆炸、战争、政府行为、司法行政机关的命令、其他不可抗力或第三方的不作为等不可抗力；</w:t>
      </w:r>
      <w:r w:rsidR="00555301" w:rsidRPr="00BF3361">
        <w:rPr>
          <w:rFonts w:ascii="Arial" w:eastAsia="宋体" w:hAnsi="Arial" w:cs="Arial"/>
          <w:b/>
        </w:rPr>
        <w:t>SYNC</w:t>
      </w:r>
      <w:r w:rsidRPr="00BF3361">
        <w:rPr>
          <w:rFonts w:ascii="Arial" w:eastAsia="宋体" w:hAnsi="Arial" w:cs="Arial"/>
          <w:b/>
        </w:rPr>
        <w:t>+</w:t>
      </w:r>
      <w:r w:rsidR="008522E3" w:rsidRPr="00BF3361">
        <w:rPr>
          <w:rFonts w:ascii="Arial" w:eastAsia="宋体" w:hAnsi="Arial" w:cs="Arial" w:hint="eastAsia"/>
          <w:b/>
        </w:rPr>
        <w:t>系统</w:t>
      </w:r>
      <w:r w:rsidRPr="00BF3361">
        <w:rPr>
          <w:rFonts w:ascii="Arial" w:eastAsia="宋体" w:hAnsi="Arial" w:cs="Arial" w:hint="eastAsia"/>
          <w:b/>
        </w:rPr>
        <w:t>服务也可能受到各种安全问题的侵扰，例如您下载安装的其它软件或访问的其他网站中含有病毒、木马或其他恶意程序，威胁到您的设备和数据安全，进而影响</w:t>
      </w:r>
      <w:r w:rsidR="00555301" w:rsidRPr="00BF3361">
        <w:rPr>
          <w:rFonts w:ascii="Arial" w:eastAsia="宋体" w:hAnsi="Arial" w:cs="Arial"/>
          <w:b/>
        </w:rPr>
        <w:t>SYNC</w:t>
      </w:r>
      <w:r w:rsidR="00792BFE" w:rsidRPr="00BF3361">
        <w:rPr>
          <w:rFonts w:ascii="Arial" w:eastAsia="宋体" w:hAnsi="Arial" w:cs="Arial"/>
          <w:b/>
        </w:rPr>
        <w:t>+</w:t>
      </w:r>
      <w:r w:rsidR="00B56EAD" w:rsidRPr="00BF3361">
        <w:rPr>
          <w:rFonts w:ascii="Arial" w:eastAsia="宋体" w:hAnsi="Arial" w:cs="Arial"/>
          <w:b/>
        </w:rPr>
        <w:t>系统</w:t>
      </w:r>
      <w:r w:rsidR="008522E3" w:rsidRPr="00BF3361">
        <w:rPr>
          <w:rFonts w:ascii="Arial" w:eastAsia="宋体" w:hAnsi="Arial" w:cs="Arial" w:hint="eastAsia"/>
          <w:b/>
        </w:rPr>
        <w:t>服务的使用等。除法律法规明确规定要求福特</w:t>
      </w:r>
      <w:r w:rsidRPr="00BF3361">
        <w:rPr>
          <w:rFonts w:ascii="Arial" w:eastAsia="宋体" w:hAnsi="Arial" w:cs="Arial" w:hint="eastAsia"/>
          <w:b/>
        </w:rPr>
        <w:t>承担责任之外，因本款所述原因给您造成的任何损失由您本人自行承担，</w:t>
      </w:r>
      <w:r w:rsidR="00433DCE" w:rsidRPr="00BF3361">
        <w:rPr>
          <w:rFonts w:ascii="Arial" w:eastAsia="宋体" w:hAnsi="Arial" w:cs="Arial" w:hint="eastAsia"/>
          <w:b/>
        </w:rPr>
        <w:t>福特</w:t>
      </w:r>
      <w:r w:rsidRPr="00BF3361">
        <w:rPr>
          <w:rFonts w:ascii="Arial" w:eastAsia="宋体" w:hAnsi="Arial" w:cs="Arial" w:hint="eastAsia"/>
          <w:b/>
        </w:rPr>
        <w:t>对此不承担责任。</w:t>
      </w:r>
    </w:p>
    <w:p w14:paraId="579928FF" w14:textId="5B7907FB" w:rsidR="007153F6" w:rsidRPr="00BF3361" w:rsidRDefault="007153F6" w:rsidP="009C6603">
      <w:pPr>
        <w:pStyle w:val="ListParagraph"/>
        <w:numPr>
          <w:ilvl w:val="0"/>
          <w:numId w:val="9"/>
        </w:numPr>
        <w:spacing w:line="280" w:lineRule="exact"/>
        <w:ind w:left="720"/>
        <w:contextualSpacing w:val="0"/>
        <w:jc w:val="both"/>
        <w:rPr>
          <w:rFonts w:ascii="Arial" w:eastAsia="宋体" w:hAnsi="Arial" w:cs="Arial"/>
          <w:b/>
        </w:rPr>
      </w:pPr>
      <w:r w:rsidRPr="00BF3361">
        <w:rPr>
          <w:rFonts w:ascii="Arial" w:eastAsia="宋体" w:hAnsi="Arial" w:cs="Arial" w:hint="eastAsia"/>
          <w:b/>
        </w:rPr>
        <w:t>您理解并同意，除法律法规明确规定要求</w:t>
      </w:r>
      <w:r w:rsidR="00433DCE" w:rsidRPr="00BF3361">
        <w:rPr>
          <w:rFonts w:ascii="Arial" w:eastAsia="宋体" w:hAnsi="Arial" w:cs="Arial" w:hint="eastAsia"/>
          <w:b/>
        </w:rPr>
        <w:t>福特</w:t>
      </w:r>
      <w:r w:rsidRPr="00BF3361">
        <w:rPr>
          <w:rFonts w:ascii="Arial" w:eastAsia="宋体" w:hAnsi="Arial" w:cs="Arial" w:hint="eastAsia"/>
          <w:b/>
        </w:rPr>
        <w:t>承担责任之外，您使用</w:t>
      </w:r>
      <w:r w:rsidR="00792BFE" w:rsidRPr="00BF3361">
        <w:rPr>
          <w:rFonts w:ascii="Arial" w:eastAsia="宋体" w:hAnsi="Arial" w:cs="Arial"/>
          <w:b/>
        </w:rPr>
        <w:t>SYNC +</w:t>
      </w:r>
      <w:r w:rsidR="00B56EAD" w:rsidRPr="00BF3361">
        <w:rPr>
          <w:rFonts w:ascii="Arial" w:eastAsia="宋体" w:hAnsi="Arial" w:cs="Arial"/>
          <w:b/>
        </w:rPr>
        <w:t>系统</w:t>
      </w:r>
      <w:r w:rsidRPr="00BF3361">
        <w:rPr>
          <w:rFonts w:ascii="Arial" w:eastAsia="宋体" w:hAnsi="Arial" w:cs="Arial" w:hint="eastAsia"/>
          <w:b/>
        </w:rPr>
        <w:t>服务及通过</w:t>
      </w:r>
      <w:r w:rsidR="00555301" w:rsidRPr="00BF3361">
        <w:rPr>
          <w:rFonts w:ascii="Arial" w:eastAsia="宋体" w:hAnsi="Arial" w:cs="Arial"/>
          <w:b/>
        </w:rPr>
        <w:t>SYNC</w:t>
      </w:r>
      <w:r w:rsidR="00792BFE" w:rsidRPr="00BF3361">
        <w:rPr>
          <w:rFonts w:ascii="Arial" w:eastAsia="宋体" w:hAnsi="Arial" w:cs="Arial"/>
          <w:b/>
        </w:rPr>
        <w:t>+</w:t>
      </w:r>
      <w:r w:rsidR="00B56EAD" w:rsidRPr="00BF3361">
        <w:rPr>
          <w:rFonts w:ascii="Arial" w:eastAsia="宋体" w:hAnsi="Arial" w:cs="Arial"/>
          <w:b/>
        </w:rPr>
        <w:t>系统</w:t>
      </w:r>
      <w:r w:rsidRPr="00BF3361">
        <w:rPr>
          <w:rFonts w:ascii="Arial" w:eastAsia="宋体" w:hAnsi="Arial" w:cs="Arial" w:hint="eastAsia"/>
          <w:b/>
        </w:rPr>
        <w:t>服务获得任何商品、服务或内容所可能引发的任何风险和后果由您本人自行承担，</w:t>
      </w:r>
      <w:r w:rsidR="00433DCE" w:rsidRPr="00BF3361">
        <w:rPr>
          <w:rFonts w:ascii="Arial" w:eastAsia="宋体" w:hAnsi="Arial" w:cs="Arial" w:hint="eastAsia"/>
          <w:b/>
        </w:rPr>
        <w:t>福特</w:t>
      </w:r>
      <w:r w:rsidRPr="00BF3361">
        <w:rPr>
          <w:rFonts w:ascii="Arial" w:eastAsia="宋体" w:hAnsi="Arial" w:cs="Arial" w:hint="eastAsia"/>
          <w:b/>
        </w:rPr>
        <w:t>对此不承担责任。在所有情况下，</w:t>
      </w:r>
      <w:r w:rsidR="00433DCE" w:rsidRPr="00BF3361">
        <w:rPr>
          <w:rFonts w:ascii="Arial" w:eastAsia="宋体" w:hAnsi="Arial" w:cs="Arial" w:hint="eastAsia"/>
          <w:b/>
        </w:rPr>
        <w:t>福特</w:t>
      </w:r>
      <w:r w:rsidRPr="00BF3361">
        <w:rPr>
          <w:rFonts w:ascii="Arial" w:eastAsia="宋体" w:hAnsi="Arial" w:cs="Arial" w:hint="eastAsia"/>
          <w:b/>
        </w:rPr>
        <w:t>对于任何不能合理预见的损失或损害不承担责任。</w:t>
      </w:r>
    </w:p>
    <w:p w14:paraId="29C698ED" w14:textId="610D3D07" w:rsidR="007153F6" w:rsidRPr="00BF3361" w:rsidRDefault="00555301" w:rsidP="009C6603">
      <w:pPr>
        <w:pStyle w:val="ListParagraph"/>
        <w:numPr>
          <w:ilvl w:val="0"/>
          <w:numId w:val="9"/>
        </w:numPr>
        <w:spacing w:line="280" w:lineRule="exact"/>
        <w:ind w:left="720"/>
        <w:contextualSpacing w:val="0"/>
        <w:jc w:val="both"/>
        <w:rPr>
          <w:rFonts w:ascii="Arial" w:eastAsia="宋体" w:hAnsi="Arial" w:cs="Arial"/>
          <w:b/>
        </w:rPr>
      </w:pPr>
      <w:r w:rsidRPr="00BF3361">
        <w:rPr>
          <w:rFonts w:ascii="Arial" w:eastAsia="宋体" w:hAnsi="Arial" w:cs="Arial"/>
          <w:b/>
        </w:rPr>
        <w:t>SYNC</w:t>
      </w:r>
      <w:r w:rsidR="00792BFE" w:rsidRPr="00BF3361">
        <w:rPr>
          <w:rFonts w:ascii="Arial" w:eastAsia="宋体" w:hAnsi="Arial" w:cs="Arial"/>
          <w:b/>
        </w:rPr>
        <w:t>+</w:t>
      </w:r>
      <w:r w:rsidR="00B56EAD" w:rsidRPr="00BF3361">
        <w:rPr>
          <w:rFonts w:ascii="Arial" w:eastAsia="宋体" w:hAnsi="Arial" w:cs="Arial"/>
          <w:b/>
        </w:rPr>
        <w:t>系统</w:t>
      </w:r>
      <w:r w:rsidR="007153F6" w:rsidRPr="00BF3361">
        <w:rPr>
          <w:rFonts w:ascii="Arial" w:eastAsia="宋体" w:hAnsi="Arial" w:cs="Arial" w:hint="eastAsia"/>
          <w:b/>
        </w:rPr>
        <w:t>服务中可能包括其他用户或第三方提交的内容，提供此类不属于</w:t>
      </w:r>
      <w:r w:rsidR="00433DCE" w:rsidRPr="00BF3361">
        <w:rPr>
          <w:rFonts w:ascii="Arial" w:eastAsia="宋体" w:hAnsi="Arial" w:cs="Arial" w:hint="eastAsia"/>
          <w:b/>
        </w:rPr>
        <w:t>福特</w:t>
      </w:r>
      <w:r w:rsidR="007153F6" w:rsidRPr="00BF3361">
        <w:rPr>
          <w:rFonts w:ascii="Arial" w:eastAsia="宋体" w:hAnsi="Arial" w:cs="Arial" w:hint="eastAsia"/>
          <w:b/>
        </w:rPr>
        <w:t>的内容</w:t>
      </w:r>
      <w:r w:rsidR="00CC2483" w:rsidRPr="00BF3361">
        <w:rPr>
          <w:rFonts w:ascii="Arial" w:eastAsia="宋体" w:hAnsi="Arial" w:cs="Arial" w:hint="eastAsia"/>
          <w:b/>
        </w:rPr>
        <w:t>，</w:t>
      </w:r>
      <w:r w:rsidR="007153F6" w:rsidRPr="00BF3361">
        <w:rPr>
          <w:rFonts w:ascii="Arial" w:eastAsia="宋体" w:hAnsi="Arial" w:cs="Arial" w:hint="eastAsia"/>
          <w:b/>
        </w:rPr>
        <w:t>仅为向您提供便利，该等内容由其发布者承担全部责任。</w:t>
      </w:r>
      <w:r w:rsidR="00433DCE" w:rsidRPr="00BF3361">
        <w:rPr>
          <w:rFonts w:ascii="Arial" w:eastAsia="宋体" w:hAnsi="Arial" w:cs="Arial" w:hint="eastAsia"/>
          <w:b/>
        </w:rPr>
        <w:t>福特</w:t>
      </w:r>
      <w:r w:rsidR="007153F6" w:rsidRPr="00BF3361">
        <w:rPr>
          <w:rFonts w:ascii="Arial" w:eastAsia="宋体" w:hAnsi="Arial" w:cs="Arial" w:hint="eastAsia"/>
          <w:b/>
        </w:rPr>
        <w:t>可能会审查相关内容，以确定其是否违反法律法规或</w:t>
      </w:r>
      <w:r w:rsidR="00433DCE" w:rsidRPr="00BF3361">
        <w:rPr>
          <w:rFonts w:ascii="Arial" w:eastAsia="宋体" w:hAnsi="Arial" w:cs="Arial" w:hint="eastAsia"/>
          <w:b/>
        </w:rPr>
        <w:t>福特</w:t>
      </w:r>
      <w:r w:rsidR="007153F6" w:rsidRPr="00BF3361">
        <w:rPr>
          <w:rFonts w:ascii="Arial" w:eastAsia="宋体" w:hAnsi="Arial" w:cs="Arial" w:hint="eastAsia"/>
          <w:b/>
        </w:rPr>
        <w:t>相关政策，且在</w:t>
      </w:r>
      <w:r w:rsidR="00433DCE" w:rsidRPr="00BF3361">
        <w:rPr>
          <w:rFonts w:ascii="Arial" w:eastAsia="宋体" w:hAnsi="Arial" w:cs="Arial" w:hint="eastAsia"/>
          <w:b/>
        </w:rPr>
        <w:t>福特</w:t>
      </w:r>
      <w:r w:rsidR="007153F6" w:rsidRPr="00BF3361">
        <w:rPr>
          <w:rFonts w:ascii="Arial" w:eastAsia="宋体" w:hAnsi="Arial" w:cs="Arial" w:hint="eastAsia"/>
          <w:b/>
        </w:rPr>
        <w:t>有合理理由时将其删除或拒绝显示，但这并不意味着</w:t>
      </w:r>
      <w:r w:rsidR="00433DCE" w:rsidRPr="00BF3361">
        <w:rPr>
          <w:rFonts w:ascii="Arial" w:eastAsia="宋体" w:hAnsi="Arial" w:cs="Arial" w:hint="eastAsia"/>
          <w:b/>
        </w:rPr>
        <w:t>福特</w:t>
      </w:r>
      <w:r w:rsidR="007153F6" w:rsidRPr="00BF3361">
        <w:rPr>
          <w:rFonts w:ascii="Arial" w:eastAsia="宋体" w:hAnsi="Arial" w:cs="Arial" w:hint="eastAsia"/>
          <w:b/>
        </w:rPr>
        <w:t>有义务或必然会审查该等内容。您对其他用户或第三方所提交内容的使用表明您同意您将自行对其进行评估，并承担与之相关的所有风险和后果。</w:t>
      </w:r>
    </w:p>
    <w:p w14:paraId="24FA3967" w14:textId="45716837" w:rsidR="00011F6B" w:rsidRPr="00BF3361" w:rsidRDefault="00011F6B" w:rsidP="009C6603">
      <w:pPr>
        <w:pStyle w:val="ListParagraph"/>
        <w:numPr>
          <w:ilvl w:val="0"/>
          <w:numId w:val="9"/>
        </w:numPr>
        <w:spacing w:line="280" w:lineRule="exact"/>
        <w:ind w:left="720"/>
        <w:contextualSpacing w:val="0"/>
        <w:jc w:val="both"/>
        <w:rPr>
          <w:rFonts w:ascii="Arial" w:eastAsia="宋体" w:hAnsi="Arial" w:cs="Arial"/>
          <w:b/>
        </w:rPr>
      </w:pPr>
      <w:r w:rsidRPr="00BF3361">
        <w:rPr>
          <w:rFonts w:ascii="Arial" w:eastAsia="宋体" w:hAnsi="Arial" w:cs="Arial" w:hint="eastAsia"/>
          <w:b/>
        </w:rPr>
        <w:t>在法律允许的最大范围内，我方不对第三方通过</w:t>
      </w:r>
      <w:r w:rsidR="00254C80" w:rsidRPr="00BF3361">
        <w:rPr>
          <w:rFonts w:ascii="Arial" w:eastAsia="宋体" w:hAnsi="Arial" w:cs="Arial" w:hint="eastAsia"/>
          <w:b/>
        </w:rPr>
        <w:t>SY</w:t>
      </w:r>
      <w:r w:rsidR="00254C80" w:rsidRPr="00BF3361">
        <w:rPr>
          <w:rFonts w:ascii="Arial" w:eastAsia="宋体" w:hAnsi="Arial" w:cs="Arial"/>
          <w:b/>
        </w:rPr>
        <w:t>NC+</w:t>
      </w:r>
      <w:r w:rsidR="00254C80" w:rsidRPr="00BF3361">
        <w:rPr>
          <w:rFonts w:ascii="Arial" w:eastAsia="宋体" w:hAnsi="Arial" w:cs="Arial" w:hint="eastAsia"/>
          <w:b/>
        </w:rPr>
        <w:t>系统</w:t>
      </w:r>
      <w:r w:rsidRPr="00BF3361">
        <w:rPr>
          <w:rFonts w:ascii="Arial" w:eastAsia="宋体" w:hAnsi="Arial" w:cs="Arial" w:hint="eastAsia"/>
          <w:b/>
        </w:rPr>
        <w:t>或任何超链接网站或应用程序推广或提供的，或在任何其他广告中展示的任何产品或服务作出任何保证、背书、担保或承担任何责任，并且我方不会成为您与第三方产品或服务提供商所达成任何交易的当事人或以任何方式为该等交易负责。</w:t>
      </w:r>
    </w:p>
    <w:p w14:paraId="00597936" w14:textId="0CCF616A" w:rsidR="00054F9D" w:rsidRPr="00BF3361" w:rsidRDefault="00433DCE" w:rsidP="009C6603">
      <w:pPr>
        <w:pStyle w:val="ListParagraph"/>
        <w:numPr>
          <w:ilvl w:val="0"/>
          <w:numId w:val="9"/>
        </w:numPr>
        <w:spacing w:line="280" w:lineRule="exact"/>
        <w:ind w:left="720"/>
        <w:contextualSpacing w:val="0"/>
        <w:jc w:val="both"/>
        <w:rPr>
          <w:rFonts w:ascii="Arial" w:eastAsia="宋体" w:hAnsi="Arial" w:cs="Arial"/>
          <w:b/>
        </w:rPr>
      </w:pPr>
      <w:r w:rsidRPr="00BF3361">
        <w:rPr>
          <w:rFonts w:ascii="Arial" w:eastAsia="宋体" w:hAnsi="Arial" w:cs="Arial" w:hint="eastAsia"/>
          <w:b/>
        </w:rPr>
        <w:lastRenderedPageBreak/>
        <w:t>福特</w:t>
      </w:r>
      <w:r w:rsidR="007153F6" w:rsidRPr="00BF3361">
        <w:rPr>
          <w:rFonts w:ascii="Arial" w:eastAsia="宋体" w:hAnsi="Arial" w:cs="Arial" w:hint="eastAsia"/>
          <w:b/>
        </w:rPr>
        <w:t>作为服务提供商，根据相关法律法规的要求对非法转载、虚假发布、盗版行为的发生会进行必要监控，但不保证会发现所有上述行为。除法律法规明确规定要求</w:t>
      </w:r>
      <w:r w:rsidRPr="00BF3361">
        <w:rPr>
          <w:rFonts w:ascii="Arial" w:eastAsia="宋体" w:hAnsi="Arial" w:cs="Arial" w:hint="eastAsia"/>
          <w:b/>
        </w:rPr>
        <w:t>福特</w:t>
      </w:r>
      <w:r w:rsidR="007153F6" w:rsidRPr="00BF3361">
        <w:rPr>
          <w:rFonts w:ascii="Arial" w:eastAsia="宋体" w:hAnsi="Arial" w:cs="Arial" w:hint="eastAsia"/>
          <w:b/>
        </w:rPr>
        <w:t>承担责任之外，</w:t>
      </w:r>
      <w:r w:rsidRPr="00BF3361">
        <w:rPr>
          <w:rFonts w:ascii="Arial" w:eastAsia="宋体" w:hAnsi="Arial" w:cs="Arial" w:hint="eastAsia"/>
          <w:b/>
        </w:rPr>
        <w:t>福特</w:t>
      </w:r>
      <w:r w:rsidR="007153F6" w:rsidRPr="00BF3361">
        <w:rPr>
          <w:rFonts w:ascii="Arial" w:eastAsia="宋体" w:hAnsi="Arial" w:cs="Arial" w:hint="eastAsia"/>
          <w:b/>
        </w:rPr>
        <w:t>对您或他人实施的此类违法或侵权行为不承担任何责任。</w:t>
      </w:r>
      <w:r w:rsidR="00054F9D" w:rsidRPr="00BF3361">
        <w:rPr>
          <w:rFonts w:ascii="Arial" w:eastAsia="宋体" w:hAnsi="Arial" w:cs="Arial" w:hint="eastAsia"/>
          <w:b/>
        </w:rPr>
        <w:t>升级和恢复媒体：如果软件由</w:t>
      </w:r>
      <w:r w:rsidRPr="00BF3361">
        <w:rPr>
          <w:rFonts w:ascii="Arial" w:eastAsia="宋体" w:hAnsi="Arial" w:cs="Arial" w:hint="eastAsia"/>
          <w:b/>
        </w:rPr>
        <w:t>福特</w:t>
      </w:r>
      <w:r w:rsidR="00054F9D" w:rsidRPr="00BF3361">
        <w:rPr>
          <w:rFonts w:ascii="Arial" w:eastAsia="宋体" w:hAnsi="Arial" w:cs="Arial" w:hint="eastAsia"/>
          <w:b/>
        </w:rPr>
        <w:t>以</w:t>
      </w:r>
      <w:r w:rsidR="00054F9D" w:rsidRPr="00BF3361">
        <w:rPr>
          <w:rFonts w:ascii="Arial" w:eastAsia="宋体" w:hAnsi="Arial" w:cs="Arial"/>
          <w:b/>
        </w:rPr>
        <w:t>ROM</w:t>
      </w:r>
      <w:r w:rsidR="00054F9D" w:rsidRPr="00BF3361">
        <w:rPr>
          <w:rFonts w:ascii="Arial" w:eastAsia="宋体" w:hAnsi="Arial" w:cs="Arial" w:hint="eastAsia"/>
          <w:b/>
        </w:rPr>
        <w:t>芯片、</w:t>
      </w:r>
      <w:r w:rsidR="00054F9D" w:rsidRPr="00BF3361">
        <w:rPr>
          <w:rFonts w:ascii="Arial" w:eastAsia="宋体" w:hAnsi="Arial" w:cs="Arial"/>
          <w:b/>
        </w:rPr>
        <w:t>CDROM</w:t>
      </w:r>
      <w:r w:rsidR="00054F9D" w:rsidRPr="00BF3361">
        <w:rPr>
          <w:rFonts w:ascii="Arial" w:eastAsia="宋体" w:hAnsi="Arial" w:cs="Arial" w:hint="eastAsia"/>
          <w:b/>
        </w:rPr>
        <w:t>光盘或通过网络下载或其他手段等媒体方式与设备分开提供，</w:t>
      </w:r>
      <w:r w:rsidR="00054F9D" w:rsidRPr="00BF3361">
        <w:rPr>
          <w:rFonts w:ascii="Arial" w:eastAsia="宋体" w:hAnsi="Arial" w:cs="Arial"/>
          <w:b/>
        </w:rPr>
        <w:t xml:space="preserve"> </w:t>
      </w:r>
      <w:r w:rsidR="00054F9D" w:rsidRPr="00BF3361">
        <w:rPr>
          <w:rFonts w:ascii="Arial" w:eastAsia="宋体" w:hAnsi="Arial" w:cs="Arial" w:hint="eastAsia"/>
          <w:b/>
        </w:rPr>
        <w:t>并标有“仅用于升级”或“仅用于恢复”字样，</w:t>
      </w:r>
      <w:r w:rsidR="00054F9D" w:rsidRPr="00BF3361">
        <w:rPr>
          <w:rFonts w:ascii="Arial" w:eastAsia="宋体" w:hAnsi="Arial" w:cs="Arial"/>
          <w:b/>
        </w:rPr>
        <w:t xml:space="preserve"> </w:t>
      </w:r>
      <w:r w:rsidR="00054F9D" w:rsidRPr="00BF3361">
        <w:rPr>
          <w:rFonts w:ascii="Arial" w:eastAsia="宋体" w:hAnsi="Arial" w:cs="Arial" w:hint="eastAsia"/>
          <w:b/>
        </w:rPr>
        <w:t>则您可以在设备上安装一</w:t>
      </w:r>
      <w:r w:rsidR="00054F9D" w:rsidRPr="00BF3361">
        <w:rPr>
          <w:rFonts w:ascii="Arial" w:eastAsia="宋体" w:hAnsi="Arial" w:cs="Arial"/>
          <w:b/>
        </w:rPr>
        <w:t xml:space="preserve">(1) </w:t>
      </w:r>
      <w:r w:rsidR="00054F9D" w:rsidRPr="00BF3361">
        <w:rPr>
          <w:rFonts w:ascii="Arial" w:eastAsia="宋体" w:hAnsi="Arial" w:cs="Arial" w:hint="eastAsia"/>
          <w:b/>
        </w:rPr>
        <w:t>份软件副本，</w:t>
      </w:r>
      <w:r w:rsidR="00054F9D" w:rsidRPr="00BF3361">
        <w:rPr>
          <w:rFonts w:ascii="Arial" w:eastAsia="宋体" w:hAnsi="Arial" w:cs="Arial"/>
          <w:b/>
        </w:rPr>
        <w:t xml:space="preserve"> </w:t>
      </w:r>
      <w:r w:rsidR="00054F9D" w:rsidRPr="00BF3361">
        <w:rPr>
          <w:rFonts w:ascii="Arial" w:eastAsia="宋体" w:hAnsi="Arial" w:cs="Arial" w:hint="eastAsia"/>
          <w:b/>
        </w:rPr>
        <w:t>作为现有软件的更换副本，并在使用时遵守本</w:t>
      </w:r>
      <w:r w:rsidR="00DF6A39" w:rsidRPr="00BF3361">
        <w:rPr>
          <w:rFonts w:ascii="Arial" w:eastAsia="宋体" w:hAnsi="Arial" w:cs="Arial" w:hint="eastAsia"/>
          <w:b/>
        </w:rPr>
        <w:t>条款</w:t>
      </w:r>
      <w:r w:rsidR="00054F9D" w:rsidRPr="00BF3361">
        <w:rPr>
          <w:rFonts w:ascii="Arial" w:eastAsia="宋体" w:hAnsi="Arial" w:cs="Arial" w:hint="eastAsia"/>
          <w:b/>
        </w:rPr>
        <w:t>，包括升级软件所随附的任何其他条款。</w:t>
      </w:r>
    </w:p>
    <w:p w14:paraId="04A5191D" w14:textId="4D9F53F4" w:rsidR="009D71C5" w:rsidRPr="00BF3361" w:rsidRDefault="009D71C5" w:rsidP="009C6603">
      <w:pPr>
        <w:pStyle w:val="ListParagraph"/>
        <w:numPr>
          <w:ilvl w:val="0"/>
          <w:numId w:val="9"/>
        </w:numPr>
        <w:spacing w:line="280" w:lineRule="exact"/>
        <w:ind w:left="720"/>
        <w:contextualSpacing w:val="0"/>
        <w:jc w:val="both"/>
        <w:rPr>
          <w:rFonts w:ascii="Arial" w:hAnsi="Arial" w:cs="Arial"/>
          <w:b/>
        </w:rPr>
      </w:pPr>
      <w:r w:rsidRPr="00BF3361">
        <w:rPr>
          <w:rFonts w:ascii="Arial" w:eastAsia="宋体" w:hAnsi="Arial" w:cs="Arial" w:hint="eastAsia"/>
          <w:b/>
        </w:rPr>
        <w:t>在适用法律允许的最大范围内</w:t>
      </w:r>
      <w:r w:rsidRPr="00BF3361">
        <w:rPr>
          <w:rFonts w:ascii="Arial" w:hAnsi="Arial" w:cs="Arial" w:hint="eastAsia"/>
          <w:b/>
        </w:rPr>
        <w:t>，无论发生何种情况，我方或我方主管、董事、员工、关联方、股东、代表或代理人均不对因访问、使用（或无法访问或使用）</w:t>
      </w:r>
      <w:r w:rsidRPr="00BF3361">
        <w:rPr>
          <w:rFonts w:ascii="Arial" w:hAnsi="Arial" w:cs="Arial" w:hint="eastAsia"/>
          <w:b/>
        </w:rPr>
        <w:t>SY</w:t>
      </w:r>
      <w:r w:rsidRPr="00BF3361">
        <w:rPr>
          <w:rFonts w:ascii="Arial" w:hAnsi="Arial" w:cs="Arial"/>
          <w:b/>
        </w:rPr>
        <w:t>NC+</w:t>
      </w:r>
      <w:r w:rsidRPr="00BF3361">
        <w:rPr>
          <w:rFonts w:ascii="Arial" w:hAnsi="Arial" w:cs="Arial" w:hint="eastAsia"/>
          <w:b/>
        </w:rPr>
        <w:t>系统或其任一功能、用途、能力或内容导致的或与之相关的任何间接的、附带的、继起的、惩罚性的或其他任何类型的损害承担责任，包括但不限于收入、利润、商誉、数据损失，因侵权（包括但不限于过失侵权）、合同或其他事由导致的资金耗用。即使我方已获知该等损害发生的可能性，亦不承担任何责任。</w:t>
      </w:r>
    </w:p>
    <w:p w14:paraId="661BA34E" w14:textId="5D50CB94" w:rsidR="00B148B7" w:rsidRPr="00BF3361" w:rsidRDefault="00B148B7" w:rsidP="009C6603">
      <w:pPr>
        <w:pStyle w:val="ListParagraph"/>
        <w:numPr>
          <w:ilvl w:val="0"/>
          <w:numId w:val="9"/>
        </w:numPr>
        <w:spacing w:line="280" w:lineRule="exact"/>
        <w:ind w:left="720"/>
        <w:contextualSpacing w:val="0"/>
        <w:jc w:val="both"/>
        <w:rPr>
          <w:rFonts w:ascii="Arial" w:hAnsi="Arial" w:cs="Arial"/>
          <w:b/>
        </w:rPr>
      </w:pPr>
      <w:r w:rsidRPr="00BF3361">
        <w:rPr>
          <w:rFonts w:ascii="Arial" w:hAnsi="Arial" w:cs="Arial" w:hint="eastAsia"/>
          <w:b/>
        </w:rPr>
        <w:t>本条规定不影响亦不旨在影响消费者在法律项下享有的不可排除的任何权利。</w:t>
      </w:r>
    </w:p>
    <w:p w14:paraId="7F9ECC72" w14:textId="77777777" w:rsidR="001D0004" w:rsidRPr="00BF3361" w:rsidRDefault="001D0004" w:rsidP="001D0004">
      <w:pPr>
        <w:pStyle w:val="ListParagraph"/>
        <w:widowControl w:val="0"/>
        <w:spacing w:after="0" w:line="280" w:lineRule="exact"/>
        <w:ind w:left="360"/>
        <w:contextualSpacing w:val="0"/>
        <w:jc w:val="both"/>
        <w:rPr>
          <w:rFonts w:ascii="Arial" w:hAnsi="Arial" w:cs="Arial"/>
          <w:b/>
        </w:rPr>
      </w:pPr>
    </w:p>
    <w:p w14:paraId="681A3ADD" w14:textId="57FE111D" w:rsidR="00914E3F" w:rsidRPr="00BF3361" w:rsidRDefault="00914E3F" w:rsidP="009C6603">
      <w:pPr>
        <w:pStyle w:val="ListParagraph"/>
        <w:numPr>
          <w:ilvl w:val="0"/>
          <w:numId w:val="1"/>
        </w:numPr>
        <w:spacing w:line="280" w:lineRule="exact"/>
        <w:contextualSpacing w:val="0"/>
        <w:jc w:val="both"/>
        <w:rPr>
          <w:rFonts w:ascii="Arial" w:eastAsia="宋体" w:hAnsi="Arial" w:cs="Arial"/>
          <w:b/>
        </w:rPr>
      </w:pPr>
      <w:r w:rsidRPr="00BF3361">
        <w:rPr>
          <w:rFonts w:ascii="Arial" w:eastAsia="宋体" w:hAnsi="Arial" w:cs="Arial" w:hint="eastAsia"/>
          <w:b/>
        </w:rPr>
        <w:t>赔偿和免受损害</w:t>
      </w:r>
    </w:p>
    <w:p w14:paraId="71502789" w14:textId="0B31BD6F" w:rsidR="00914E3F" w:rsidRPr="00BF3361" w:rsidRDefault="00914E3F" w:rsidP="009C6603">
      <w:pPr>
        <w:pStyle w:val="ListParagraph"/>
        <w:spacing w:line="280" w:lineRule="exact"/>
        <w:ind w:left="360"/>
        <w:contextualSpacing w:val="0"/>
        <w:jc w:val="both"/>
        <w:rPr>
          <w:rFonts w:ascii="Arial" w:eastAsia="宋体" w:hAnsi="Arial" w:cs="Arial"/>
          <w:b/>
        </w:rPr>
      </w:pPr>
      <w:r w:rsidRPr="00BF3361">
        <w:rPr>
          <w:rFonts w:ascii="Arial" w:eastAsia="宋体" w:hAnsi="Arial" w:cs="Arial" w:hint="eastAsia"/>
          <w:b/>
        </w:rPr>
        <w:t>通过使用</w:t>
      </w:r>
      <w:r w:rsidRPr="00BF3361">
        <w:rPr>
          <w:rFonts w:ascii="Arial" w:eastAsia="宋体" w:hAnsi="Arial" w:cs="Arial" w:hint="eastAsia"/>
          <w:b/>
        </w:rPr>
        <w:t>SYNC+</w:t>
      </w:r>
      <w:r w:rsidRPr="00BF3361">
        <w:rPr>
          <w:rFonts w:ascii="Arial" w:eastAsia="宋体" w:hAnsi="Arial" w:cs="Arial" w:hint="eastAsia"/>
          <w:b/>
        </w:rPr>
        <w:t>系统，您同意就由您或通过您使用</w:t>
      </w:r>
      <w:r w:rsidRPr="00BF3361">
        <w:rPr>
          <w:rFonts w:ascii="Arial" w:eastAsia="宋体" w:hAnsi="Arial" w:cs="Arial" w:hint="eastAsia"/>
          <w:b/>
        </w:rPr>
        <w:t>SYNC+</w:t>
      </w:r>
      <w:r w:rsidRPr="00BF3361">
        <w:rPr>
          <w:rFonts w:ascii="Arial" w:eastAsia="宋体" w:hAnsi="Arial" w:cs="Arial" w:hint="eastAsia"/>
          <w:b/>
        </w:rPr>
        <w:t>系统（包括其任何功能或服务）引起的、以及因您违反或涉嫌违反本条款和</w:t>
      </w:r>
      <w:r w:rsidRPr="00BF3361">
        <w:rPr>
          <w:rFonts w:ascii="Arial" w:eastAsia="宋体" w:hAnsi="Arial" w:cs="Arial" w:hint="eastAsia"/>
          <w:b/>
        </w:rPr>
        <w:t>/</w:t>
      </w:r>
      <w:r w:rsidRPr="00BF3361">
        <w:rPr>
          <w:rFonts w:ascii="Arial" w:eastAsia="宋体" w:hAnsi="Arial" w:cs="Arial" w:hint="eastAsia"/>
          <w:b/>
        </w:rPr>
        <w:t>或违反或涉嫌违反第三方专利权、版权、商标权、所有权或其他权利导致的责任、索赔、损害和费用（包括合理的律师费和诉讼费），对我方和我方子公司与关联方，及其各自分销商、经销商、经销商协会、供应商、许可方、合作伙伴和广告及推广机构进行辩护和赔偿，并保证我方不受损害。我方保留就由您另行赔偿的任何事项进行专属辩护和控制的权利，且在该等情况下，您应同意配合我方就该等索赔所进行的辩护。</w:t>
      </w:r>
    </w:p>
    <w:p w14:paraId="48E35B8D" w14:textId="0A163B5C" w:rsidR="00914E3F" w:rsidRPr="00BF3361" w:rsidRDefault="00914E3F" w:rsidP="009C6603">
      <w:pPr>
        <w:pStyle w:val="ListParagraph"/>
        <w:spacing w:line="280" w:lineRule="exact"/>
        <w:ind w:left="360"/>
        <w:contextualSpacing w:val="0"/>
        <w:jc w:val="both"/>
        <w:rPr>
          <w:rFonts w:ascii="Arial" w:eastAsia="宋体" w:hAnsi="Arial" w:cs="Arial"/>
          <w:b/>
        </w:rPr>
      </w:pPr>
      <w:r w:rsidRPr="00BF3361">
        <w:rPr>
          <w:rFonts w:ascii="Arial" w:eastAsia="宋体" w:hAnsi="Arial" w:cs="Arial" w:hint="eastAsia"/>
          <w:b/>
        </w:rPr>
        <w:t>您知晓并同意，您的应用商店提供商不对您承担任何责任、职责或义务，包括与第三方知识产权侵权索赔调查、辩护、和解或免除相关的责任、职责或义务。</w:t>
      </w:r>
    </w:p>
    <w:p w14:paraId="11EFFB56" w14:textId="77777777" w:rsidR="001D0004" w:rsidRPr="00BF3361" w:rsidRDefault="001D0004" w:rsidP="001D0004">
      <w:pPr>
        <w:pStyle w:val="ListParagraph"/>
        <w:widowControl w:val="0"/>
        <w:spacing w:after="0" w:line="280" w:lineRule="exact"/>
        <w:ind w:left="360"/>
        <w:contextualSpacing w:val="0"/>
        <w:jc w:val="both"/>
        <w:rPr>
          <w:rFonts w:ascii="Arial" w:eastAsia="宋体" w:hAnsi="Arial" w:cs="Arial"/>
          <w:b/>
        </w:rPr>
      </w:pPr>
    </w:p>
    <w:p w14:paraId="4D3E1B4C" w14:textId="51348D36" w:rsidR="00B65093" w:rsidRPr="00BF3361" w:rsidRDefault="00B65093" w:rsidP="009C6603">
      <w:pPr>
        <w:pStyle w:val="ListParagraph"/>
        <w:numPr>
          <w:ilvl w:val="0"/>
          <w:numId w:val="1"/>
        </w:numPr>
        <w:spacing w:line="280" w:lineRule="exact"/>
        <w:contextualSpacing w:val="0"/>
        <w:jc w:val="both"/>
        <w:rPr>
          <w:rFonts w:ascii="Arial" w:eastAsia="宋体" w:hAnsi="Arial" w:cs="Arial"/>
          <w:b/>
        </w:rPr>
      </w:pPr>
      <w:r w:rsidRPr="00BF3361">
        <w:rPr>
          <w:rFonts w:ascii="Arial" w:eastAsia="宋体" w:hAnsi="Arial" w:cs="Arial" w:hint="eastAsia"/>
          <w:b/>
        </w:rPr>
        <w:t>车载系统服务的变更和中止</w:t>
      </w:r>
    </w:p>
    <w:p w14:paraId="413E59D1" w14:textId="03CD4D6A" w:rsidR="00723411" w:rsidRPr="00BF3361" w:rsidRDefault="00723411" w:rsidP="009C6603">
      <w:pPr>
        <w:spacing w:line="280" w:lineRule="exact"/>
        <w:ind w:left="360"/>
        <w:jc w:val="both"/>
        <w:rPr>
          <w:rFonts w:ascii="Arial" w:eastAsia="宋体" w:hAnsi="Arial" w:cs="Arial"/>
        </w:rPr>
      </w:pPr>
      <w:r w:rsidRPr="00BF3361">
        <w:rPr>
          <w:rFonts w:ascii="Arial" w:eastAsia="宋体" w:hAnsi="Arial" w:cs="Arial" w:hint="eastAsia"/>
        </w:rPr>
        <w:t>为使用</w:t>
      </w:r>
      <w:r w:rsidR="00740433" w:rsidRPr="00BF3361">
        <w:rPr>
          <w:rFonts w:ascii="Arial" w:eastAsia="宋体" w:hAnsi="Arial" w:cs="Arial" w:hint="eastAsia"/>
        </w:rPr>
        <w:t>SYNC+</w:t>
      </w:r>
      <w:r w:rsidR="00740433" w:rsidRPr="00BF3361">
        <w:rPr>
          <w:rFonts w:ascii="Arial" w:eastAsia="宋体" w:hAnsi="Arial" w:cs="Arial" w:hint="eastAsia"/>
        </w:rPr>
        <w:t>系统，</w:t>
      </w:r>
      <w:r w:rsidRPr="00BF3361">
        <w:rPr>
          <w:rFonts w:ascii="Arial" w:eastAsia="宋体" w:hAnsi="Arial" w:cs="Arial" w:hint="eastAsia"/>
        </w:rPr>
        <w:t>您需要接入互联网（可能需付费），安装该软件（您使用该软件的许可费用已由开发者支付），可能还需不时获</w:t>
      </w:r>
      <w:r w:rsidR="00DC731C" w:rsidRPr="00BF3361">
        <w:rPr>
          <w:rFonts w:ascii="Arial" w:eastAsia="宋体" w:hAnsi="Arial" w:cs="Arial" w:hint="eastAsia"/>
        </w:rPr>
        <w:t>取更新或升级（更新或升级软件可能会产生流量费用）。请联系您的电信</w:t>
      </w:r>
      <w:r w:rsidRPr="00BF3361">
        <w:rPr>
          <w:rFonts w:ascii="Arial" w:eastAsia="宋体" w:hAnsi="Arial" w:cs="Arial" w:hint="eastAsia"/>
        </w:rPr>
        <w:t>运营商获取更多关于使用费率和费用的信息。</w:t>
      </w:r>
    </w:p>
    <w:p w14:paraId="10087C92" w14:textId="77777777" w:rsidR="00723411" w:rsidRPr="00BF3361" w:rsidRDefault="00723411" w:rsidP="009C6603">
      <w:pPr>
        <w:spacing w:line="280" w:lineRule="exact"/>
        <w:ind w:left="360"/>
        <w:jc w:val="both"/>
        <w:rPr>
          <w:rFonts w:ascii="Arial" w:eastAsia="宋体" w:hAnsi="Arial" w:cs="Arial"/>
        </w:rPr>
      </w:pPr>
      <w:r w:rsidRPr="00BF3361">
        <w:rPr>
          <w:rFonts w:ascii="Arial" w:eastAsia="宋体" w:hAnsi="Arial" w:cs="Arial" w:hint="eastAsia"/>
        </w:rPr>
        <w:t>请知悉您的汽车已配备车机的系统软件更新服务，在软件需更新时会进行升级或更新，请注意某些情况下系统有可能不会通知您而自行进行软件更新。</w:t>
      </w:r>
    </w:p>
    <w:p w14:paraId="309FB81E" w14:textId="03559C0D" w:rsidR="00723411" w:rsidRPr="00BF3361" w:rsidRDefault="00723411" w:rsidP="009C6603">
      <w:pPr>
        <w:spacing w:line="280" w:lineRule="exact"/>
        <w:ind w:left="360"/>
        <w:jc w:val="both"/>
        <w:rPr>
          <w:rFonts w:ascii="Arial" w:eastAsia="宋体" w:hAnsi="Arial" w:cs="Arial"/>
        </w:rPr>
      </w:pPr>
      <w:r w:rsidRPr="00BF3361">
        <w:rPr>
          <w:rFonts w:ascii="Arial" w:eastAsia="宋体" w:hAnsi="Arial" w:cs="Arial" w:hint="eastAsia"/>
        </w:rPr>
        <w:t>在某些情况下，我方无法提供全部功能或服务，且涵盖范围可能会受到限制，导致这种结果的原因包括您的汽车性能、无线网络覆盖和信号强度、数据流量或功能订购</w:t>
      </w:r>
      <w:r w:rsidRPr="00BF3361">
        <w:rPr>
          <w:rFonts w:ascii="Arial" w:eastAsia="宋体" w:hAnsi="Arial" w:cs="Arial" w:hint="eastAsia"/>
        </w:rPr>
        <w:t>/</w:t>
      </w:r>
      <w:r w:rsidRPr="00BF3361">
        <w:rPr>
          <w:rFonts w:ascii="Arial" w:eastAsia="宋体" w:hAnsi="Arial" w:cs="Arial" w:hint="eastAsia"/>
        </w:rPr>
        <w:t>续订情况、第三</w:t>
      </w:r>
      <w:r w:rsidR="00740433" w:rsidRPr="00BF3361">
        <w:rPr>
          <w:rFonts w:ascii="Arial" w:eastAsia="宋体" w:hAnsi="Arial" w:cs="Arial" w:hint="eastAsia"/>
        </w:rPr>
        <w:t>方内容和服务的可用性等。</w:t>
      </w:r>
      <w:r w:rsidR="00740433" w:rsidRPr="00BF3361">
        <w:rPr>
          <w:rFonts w:ascii="Arial" w:eastAsia="宋体" w:hAnsi="Arial" w:cs="Arial" w:hint="eastAsia"/>
        </w:rPr>
        <w:t>SYNC+</w:t>
      </w:r>
      <w:r w:rsidR="00740433" w:rsidRPr="00BF3361">
        <w:rPr>
          <w:rFonts w:ascii="Arial" w:eastAsia="宋体" w:hAnsi="Arial" w:cs="Arial" w:hint="eastAsia"/>
        </w:rPr>
        <w:t>系统</w:t>
      </w:r>
      <w:r w:rsidRPr="00BF3361">
        <w:rPr>
          <w:rFonts w:ascii="Arial" w:eastAsia="宋体" w:hAnsi="Arial" w:cs="Arial" w:hint="eastAsia"/>
        </w:rPr>
        <w:t>可能不时因各种原因（如环境状况、地形条件及数据计划涵盖范围）不可用或被中断。</w:t>
      </w:r>
    </w:p>
    <w:p w14:paraId="0A652E0E" w14:textId="06A17244" w:rsidR="00723411" w:rsidRPr="00BF3361" w:rsidRDefault="00740433" w:rsidP="009C6603">
      <w:pPr>
        <w:spacing w:line="280" w:lineRule="exact"/>
        <w:ind w:left="360"/>
        <w:jc w:val="both"/>
        <w:rPr>
          <w:rFonts w:ascii="Arial" w:eastAsia="宋体" w:hAnsi="Arial" w:cs="Arial"/>
        </w:rPr>
      </w:pPr>
      <w:r w:rsidRPr="00BF3361">
        <w:rPr>
          <w:rFonts w:ascii="Arial" w:eastAsia="宋体" w:hAnsi="Arial" w:cs="Arial" w:hint="eastAsia"/>
        </w:rPr>
        <w:t>您应当负责对您的</w:t>
      </w:r>
      <w:r w:rsidRPr="00BF3361">
        <w:rPr>
          <w:rFonts w:ascii="Arial" w:eastAsia="宋体" w:hAnsi="Arial" w:cs="Arial" w:hint="eastAsia"/>
        </w:rPr>
        <w:t>SYNC+</w:t>
      </w:r>
      <w:r w:rsidRPr="00BF3361">
        <w:rPr>
          <w:rFonts w:ascii="Arial" w:eastAsia="宋体" w:hAnsi="Arial" w:cs="Arial" w:hint="eastAsia"/>
        </w:rPr>
        <w:t>系统的</w:t>
      </w:r>
      <w:r w:rsidR="00723411" w:rsidRPr="00BF3361">
        <w:rPr>
          <w:rFonts w:ascii="Arial" w:eastAsia="宋体" w:hAnsi="Arial" w:cs="Arial" w:hint="eastAsia"/>
        </w:rPr>
        <w:t>账户信息和密码进行保密，同时对您账户下发生的任何活动负责（包括未取得授权的活动）。您同意一经发现任何</w:t>
      </w:r>
      <w:r w:rsidRPr="00BF3361">
        <w:rPr>
          <w:rFonts w:ascii="Arial" w:eastAsia="宋体" w:hAnsi="Arial" w:cs="Arial" w:hint="eastAsia"/>
        </w:rPr>
        <w:t>对您的账户或密码未经授权的使用，应当立即通知我方。若您的</w:t>
      </w:r>
      <w:r w:rsidRPr="00BF3361">
        <w:rPr>
          <w:rFonts w:ascii="Arial" w:eastAsia="宋体" w:hAnsi="Arial" w:cs="Arial" w:hint="eastAsia"/>
        </w:rPr>
        <w:t>SYNC+</w:t>
      </w:r>
      <w:r w:rsidRPr="00BF3361">
        <w:rPr>
          <w:rFonts w:ascii="Arial" w:eastAsia="宋体" w:hAnsi="Arial" w:cs="Arial" w:hint="eastAsia"/>
        </w:rPr>
        <w:t>系统</w:t>
      </w:r>
      <w:r w:rsidR="00723411" w:rsidRPr="00BF3361">
        <w:rPr>
          <w:rFonts w:ascii="Arial" w:eastAsia="宋体" w:hAnsi="Arial" w:cs="Arial" w:hint="eastAsia"/>
        </w:rPr>
        <w:t>账户的关联移动电话号码有所变动，请登录您的</w:t>
      </w:r>
      <w:r w:rsidR="006731F0" w:rsidRPr="00BF3361">
        <w:rPr>
          <w:rFonts w:ascii="Arial" w:eastAsia="宋体" w:hAnsi="Arial" w:cs="Arial" w:hint="eastAsia"/>
        </w:rPr>
        <w:t>福特派</w:t>
      </w:r>
      <w:r w:rsidR="00723411" w:rsidRPr="00BF3361">
        <w:rPr>
          <w:rFonts w:ascii="Arial" w:eastAsia="宋体" w:hAnsi="Arial" w:cs="Arial" w:hint="eastAsia"/>
        </w:rPr>
        <w:t>账户申请变更电话号码，以确保您的个人信息安全。</w:t>
      </w:r>
    </w:p>
    <w:p w14:paraId="62AA1E81" w14:textId="3D1F7165" w:rsidR="00B65093" w:rsidRPr="00BF3361" w:rsidRDefault="00723411" w:rsidP="009C6603">
      <w:pPr>
        <w:spacing w:line="280" w:lineRule="exact"/>
        <w:ind w:left="360"/>
        <w:jc w:val="both"/>
        <w:rPr>
          <w:rFonts w:ascii="Arial" w:eastAsia="宋体" w:hAnsi="Arial" w:cs="Arial"/>
        </w:rPr>
      </w:pPr>
      <w:r w:rsidRPr="00BF3361">
        <w:rPr>
          <w:rFonts w:ascii="Arial" w:eastAsia="宋体" w:hAnsi="Arial" w:cs="Arial" w:hint="eastAsia"/>
        </w:rPr>
        <w:lastRenderedPageBreak/>
        <w:t>您知悉并同意，</w:t>
      </w:r>
      <w:r w:rsidR="00B65093" w:rsidRPr="00BF3361">
        <w:rPr>
          <w:rFonts w:ascii="Arial" w:eastAsia="宋体" w:hAnsi="Arial" w:cs="Arial" w:hint="eastAsia"/>
        </w:rPr>
        <w:t>福特有权变更、中止提供</w:t>
      </w:r>
      <w:r w:rsidR="00FE3F6D" w:rsidRPr="00BF3361">
        <w:rPr>
          <w:rFonts w:ascii="Arial" w:eastAsia="宋体" w:hAnsi="Arial" w:cs="Arial"/>
        </w:rPr>
        <w:t>SYNC</w:t>
      </w:r>
      <w:r w:rsidR="00B65093" w:rsidRPr="00BF3361">
        <w:rPr>
          <w:rFonts w:ascii="Arial" w:eastAsia="宋体" w:hAnsi="Arial" w:cs="Arial"/>
        </w:rPr>
        <w:t>+</w:t>
      </w:r>
      <w:r w:rsidR="00B65093" w:rsidRPr="00BF3361">
        <w:rPr>
          <w:rFonts w:ascii="Arial" w:eastAsia="宋体" w:hAnsi="Arial" w:cs="Arial" w:hint="eastAsia"/>
        </w:rPr>
        <w:t>系统服务。如因服务器或系统的维护、升级需要或其他原因需要暂停或中止</w:t>
      </w:r>
      <w:r w:rsidR="00FE3F6D" w:rsidRPr="00BF3361">
        <w:rPr>
          <w:rFonts w:ascii="Arial" w:eastAsia="宋体" w:hAnsi="Arial" w:cs="Arial"/>
        </w:rPr>
        <w:t>SYNC</w:t>
      </w:r>
      <w:r w:rsidR="00B65093" w:rsidRPr="00BF3361">
        <w:rPr>
          <w:rFonts w:ascii="Arial" w:eastAsia="宋体" w:hAnsi="Arial" w:cs="Arial"/>
        </w:rPr>
        <w:t>+</w:t>
      </w:r>
      <w:r w:rsidR="00B65093" w:rsidRPr="00BF3361">
        <w:rPr>
          <w:rFonts w:ascii="Arial" w:eastAsia="宋体" w:hAnsi="Arial" w:cs="Arial" w:hint="eastAsia"/>
        </w:rPr>
        <w:t>系统服务的全部或者部分内容，福特将尽可能事先公告。</w:t>
      </w:r>
      <w:r w:rsidR="00B65093" w:rsidRPr="00BF3361">
        <w:rPr>
          <w:rFonts w:ascii="Arial" w:eastAsia="宋体" w:hAnsi="Arial" w:cs="Arial" w:hint="eastAsia"/>
          <w:b/>
        </w:rPr>
        <w:t>如您为付费用户，福特会按照届时有效的规则为您办理变更、中止后的事宜。除法律法规明确要求福特承担责任之外，福特无需因</w:t>
      </w:r>
      <w:r w:rsidR="00FE3F6D" w:rsidRPr="00BF3361">
        <w:rPr>
          <w:rFonts w:ascii="Arial" w:eastAsia="宋体" w:hAnsi="Arial" w:cs="Arial"/>
          <w:b/>
        </w:rPr>
        <w:t>SYNC</w:t>
      </w:r>
      <w:r w:rsidR="00B65093" w:rsidRPr="00BF3361">
        <w:rPr>
          <w:rFonts w:ascii="Arial" w:eastAsia="宋体" w:hAnsi="Arial" w:cs="Arial"/>
          <w:b/>
        </w:rPr>
        <w:t>+</w:t>
      </w:r>
      <w:r w:rsidR="00B65093" w:rsidRPr="00BF3361">
        <w:rPr>
          <w:rFonts w:ascii="Arial" w:eastAsia="宋体" w:hAnsi="Arial" w:cs="Arial" w:hint="eastAsia"/>
          <w:b/>
        </w:rPr>
        <w:t>系统服务的任何变更、中止向您或者任何第三方承担任何责任</w:t>
      </w:r>
      <w:r w:rsidR="00B65093" w:rsidRPr="00BF3361">
        <w:rPr>
          <w:rFonts w:ascii="Arial" w:eastAsia="宋体" w:hAnsi="Arial" w:cs="Arial" w:hint="eastAsia"/>
        </w:rPr>
        <w:t>。</w:t>
      </w:r>
    </w:p>
    <w:p w14:paraId="7A4E1152" w14:textId="77777777" w:rsidR="001D0004" w:rsidRPr="00BF3361" w:rsidRDefault="001D0004" w:rsidP="001D0004">
      <w:pPr>
        <w:pStyle w:val="ListParagraph"/>
        <w:widowControl w:val="0"/>
        <w:spacing w:after="0" w:line="280" w:lineRule="exact"/>
        <w:ind w:left="360"/>
        <w:contextualSpacing w:val="0"/>
        <w:jc w:val="both"/>
        <w:rPr>
          <w:rFonts w:ascii="Arial" w:eastAsia="宋体" w:hAnsi="Arial" w:cs="Arial"/>
        </w:rPr>
      </w:pPr>
    </w:p>
    <w:p w14:paraId="45576246" w14:textId="047667D2" w:rsidR="00ED4DBB" w:rsidRPr="00BF3361" w:rsidRDefault="00ED4DBB" w:rsidP="009C6603">
      <w:pPr>
        <w:pStyle w:val="ListParagraph"/>
        <w:numPr>
          <w:ilvl w:val="0"/>
          <w:numId w:val="1"/>
        </w:numPr>
        <w:spacing w:line="280" w:lineRule="exact"/>
        <w:contextualSpacing w:val="0"/>
        <w:jc w:val="both"/>
        <w:rPr>
          <w:rFonts w:ascii="Arial" w:eastAsia="宋体" w:hAnsi="Arial" w:cs="Arial"/>
          <w:b/>
        </w:rPr>
      </w:pPr>
      <w:r w:rsidRPr="00BF3361">
        <w:rPr>
          <w:rFonts w:ascii="Arial" w:eastAsia="宋体" w:hAnsi="Arial" w:cs="Arial" w:hint="eastAsia"/>
          <w:b/>
        </w:rPr>
        <w:t>期限及终止</w:t>
      </w:r>
    </w:p>
    <w:p w14:paraId="4461F371" w14:textId="305513A3" w:rsidR="00ED4DBB" w:rsidRPr="00BF3361" w:rsidRDefault="00B3747C" w:rsidP="009C6603">
      <w:pPr>
        <w:pStyle w:val="ListParagraph"/>
        <w:numPr>
          <w:ilvl w:val="0"/>
          <w:numId w:val="10"/>
        </w:numPr>
        <w:spacing w:line="280" w:lineRule="exact"/>
        <w:ind w:left="720"/>
        <w:contextualSpacing w:val="0"/>
        <w:jc w:val="both"/>
        <w:rPr>
          <w:rFonts w:ascii="Arial" w:eastAsia="宋体" w:hAnsi="Arial" w:cs="Arial"/>
        </w:rPr>
      </w:pPr>
      <w:r w:rsidRPr="00BF3361">
        <w:rPr>
          <w:rFonts w:ascii="Arial" w:eastAsia="宋体" w:hAnsi="Arial" w:cs="Arial" w:hint="eastAsia"/>
        </w:rPr>
        <w:t>本条款</w:t>
      </w:r>
      <w:r w:rsidR="00ED4DBB" w:rsidRPr="00BF3361">
        <w:rPr>
          <w:rFonts w:ascii="Arial" w:eastAsia="宋体" w:hAnsi="Arial" w:cs="Arial" w:hint="eastAsia"/>
        </w:rPr>
        <w:t>的生效日期应为您同意</w:t>
      </w:r>
      <w:r w:rsidRPr="00BF3361">
        <w:rPr>
          <w:rFonts w:ascii="Arial" w:eastAsia="宋体" w:hAnsi="Arial" w:cs="Arial" w:hint="eastAsia"/>
        </w:rPr>
        <w:t>本条款</w:t>
      </w:r>
      <w:r w:rsidR="00ED4DBB" w:rsidRPr="00BF3361">
        <w:rPr>
          <w:rFonts w:ascii="Arial" w:eastAsia="宋体" w:hAnsi="Arial" w:cs="Arial" w:hint="eastAsia"/>
        </w:rPr>
        <w:t>之日或使用</w:t>
      </w:r>
      <w:r w:rsidR="00FE3F6D" w:rsidRPr="00BF3361">
        <w:rPr>
          <w:rFonts w:ascii="Arial" w:eastAsia="宋体" w:hAnsi="Arial" w:cs="Arial"/>
        </w:rPr>
        <w:t>SYNC</w:t>
      </w:r>
      <w:r w:rsidR="00792BFE" w:rsidRPr="00BF3361">
        <w:rPr>
          <w:rFonts w:ascii="Arial" w:eastAsia="宋体" w:hAnsi="Arial" w:cs="Arial"/>
        </w:rPr>
        <w:t>+</w:t>
      </w:r>
      <w:r w:rsidR="00B56EAD" w:rsidRPr="00BF3361">
        <w:rPr>
          <w:rFonts w:ascii="Arial" w:eastAsia="宋体" w:hAnsi="Arial" w:cs="Arial"/>
        </w:rPr>
        <w:t>系统</w:t>
      </w:r>
      <w:r w:rsidR="00ED4DBB" w:rsidRPr="00BF3361">
        <w:rPr>
          <w:rFonts w:ascii="Arial" w:eastAsia="宋体" w:hAnsi="Arial" w:cs="Arial" w:hint="eastAsia"/>
        </w:rPr>
        <w:t>服务之日中的较早日期，并且无固定的终止日期，除非根据以下情形而终止：</w:t>
      </w:r>
    </w:p>
    <w:p w14:paraId="7CC511FC" w14:textId="155509DC" w:rsidR="00ED4DBB" w:rsidRPr="00BF3361" w:rsidRDefault="00ED4DBB" w:rsidP="009C6603">
      <w:pPr>
        <w:pStyle w:val="ListParagraph"/>
        <w:numPr>
          <w:ilvl w:val="1"/>
          <w:numId w:val="22"/>
        </w:numPr>
        <w:tabs>
          <w:tab w:val="left" w:pos="1080"/>
        </w:tabs>
        <w:spacing w:line="280" w:lineRule="exact"/>
        <w:ind w:hanging="1800"/>
        <w:contextualSpacing w:val="0"/>
        <w:jc w:val="both"/>
        <w:rPr>
          <w:rFonts w:ascii="Arial" w:eastAsia="宋体" w:hAnsi="Arial" w:cs="Arial"/>
        </w:rPr>
      </w:pPr>
      <w:r w:rsidRPr="00BF3361">
        <w:rPr>
          <w:rFonts w:ascii="Arial" w:eastAsia="宋体" w:hAnsi="Arial" w:cs="Arial" w:hint="eastAsia"/>
        </w:rPr>
        <w:t>您丧失民事权利能力或民事行为能力，或丧失其他主体的法律授权；</w:t>
      </w:r>
    </w:p>
    <w:p w14:paraId="2F4FEBE1" w14:textId="6ED9E20C" w:rsidR="00ED4DBB" w:rsidRPr="00BF3361" w:rsidRDefault="00433DCE" w:rsidP="009C6603">
      <w:pPr>
        <w:pStyle w:val="ListParagraph"/>
        <w:numPr>
          <w:ilvl w:val="1"/>
          <w:numId w:val="22"/>
        </w:numPr>
        <w:tabs>
          <w:tab w:val="left" w:pos="1080"/>
        </w:tabs>
        <w:spacing w:line="280" w:lineRule="exact"/>
        <w:ind w:hanging="1800"/>
        <w:contextualSpacing w:val="0"/>
        <w:jc w:val="both"/>
        <w:rPr>
          <w:rFonts w:ascii="Arial" w:eastAsia="宋体" w:hAnsi="Arial" w:cs="Arial"/>
        </w:rPr>
      </w:pPr>
      <w:r w:rsidRPr="00BF3361">
        <w:rPr>
          <w:rFonts w:ascii="Arial" w:eastAsia="宋体" w:hAnsi="Arial" w:cs="Arial" w:hint="eastAsia"/>
        </w:rPr>
        <w:t>福特</w:t>
      </w:r>
      <w:r w:rsidR="00ED4DBB" w:rsidRPr="00BF3361">
        <w:rPr>
          <w:rFonts w:ascii="Arial" w:eastAsia="宋体" w:hAnsi="Arial" w:cs="Arial" w:hint="eastAsia"/>
        </w:rPr>
        <w:t>因为任何原因终止向您提供</w:t>
      </w:r>
      <w:r w:rsidR="00FE3F6D" w:rsidRPr="00BF3361">
        <w:rPr>
          <w:rFonts w:ascii="Arial" w:eastAsia="宋体" w:hAnsi="Arial" w:cs="Arial"/>
        </w:rPr>
        <w:t>SYNC</w:t>
      </w:r>
      <w:r w:rsidR="00792BFE" w:rsidRPr="00BF3361">
        <w:rPr>
          <w:rFonts w:ascii="Arial" w:eastAsia="宋体" w:hAnsi="Arial" w:cs="Arial"/>
        </w:rPr>
        <w:t>+</w:t>
      </w:r>
      <w:r w:rsidR="00B56EAD" w:rsidRPr="00BF3361">
        <w:rPr>
          <w:rFonts w:ascii="Arial" w:eastAsia="宋体" w:hAnsi="Arial" w:cs="Arial"/>
        </w:rPr>
        <w:t>系统</w:t>
      </w:r>
      <w:r w:rsidR="00ED4DBB" w:rsidRPr="00BF3361">
        <w:rPr>
          <w:rFonts w:ascii="Arial" w:eastAsia="宋体" w:hAnsi="Arial" w:cs="Arial" w:hint="eastAsia"/>
        </w:rPr>
        <w:t>服务；</w:t>
      </w:r>
    </w:p>
    <w:p w14:paraId="2818EFFB" w14:textId="0165F540" w:rsidR="00ED4DBB" w:rsidRPr="00BF3361" w:rsidRDefault="00ED4DBB" w:rsidP="009C6603">
      <w:pPr>
        <w:pStyle w:val="ListParagraph"/>
        <w:numPr>
          <w:ilvl w:val="1"/>
          <w:numId w:val="22"/>
        </w:numPr>
        <w:tabs>
          <w:tab w:val="left" w:pos="1080"/>
        </w:tabs>
        <w:spacing w:line="280" w:lineRule="exact"/>
        <w:ind w:hanging="1800"/>
        <w:contextualSpacing w:val="0"/>
        <w:jc w:val="both"/>
        <w:rPr>
          <w:rFonts w:ascii="Arial" w:eastAsia="宋体" w:hAnsi="Arial" w:cs="Arial"/>
        </w:rPr>
      </w:pPr>
      <w:r w:rsidRPr="00BF3361">
        <w:rPr>
          <w:rFonts w:ascii="Arial" w:eastAsia="宋体" w:hAnsi="Arial" w:cs="Arial" w:hint="eastAsia"/>
        </w:rPr>
        <w:t>如您是付费用户，当您不再续费；</w:t>
      </w:r>
    </w:p>
    <w:p w14:paraId="5FBB3078" w14:textId="2512EFEC" w:rsidR="00ED4DBB" w:rsidRPr="00BF3361" w:rsidRDefault="00ED4DBB" w:rsidP="009C6603">
      <w:pPr>
        <w:pStyle w:val="ListParagraph"/>
        <w:numPr>
          <w:ilvl w:val="1"/>
          <w:numId w:val="22"/>
        </w:numPr>
        <w:tabs>
          <w:tab w:val="left" w:pos="1080"/>
        </w:tabs>
        <w:spacing w:line="280" w:lineRule="exact"/>
        <w:ind w:hanging="1800"/>
        <w:contextualSpacing w:val="0"/>
        <w:jc w:val="both"/>
        <w:rPr>
          <w:rFonts w:ascii="Arial" w:eastAsia="宋体" w:hAnsi="Arial" w:cs="Arial"/>
        </w:rPr>
      </w:pPr>
      <w:r w:rsidRPr="00BF3361">
        <w:rPr>
          <w:rFonts w:ascii="Arial" w:eastAsia="宋体" w:hAnsi="Arial" w:cs="Arial" w:hint="eastAsia"/>
        </w:rPr>
        <w:t>您主动地不再使用</w:t>
      </w:r>
      <w:r w:rsidR="00FE3F6D" w:rsidRPr="00BF3361">
        <w:rPr>
          <w:rFonts w:ascii="Arial" w:eastAsia="宋体" w:hAnsi="Arial" w:cs="Arial"/>
        </w:rPr>
        <w:t>SYNC</w:t>
      </w:r>
      <w:r w:rsidR="00792BFE" w:rsidRPr="00BF3361">
        <w:rPr>
          <w:rFonts w:ascii="Arial" w:eastAsia="宋体" w:hAnsi="Arial" w:cs="Arial"/>
        </w:rPr>
        <w:t>+</w:t>
      </w:r>
      <w:r w:rsidR="00B56EAD" w:rsidRPr="00BF3361">
        <w:rPr>
          <w:rFonts w:ascii="Arial" w:eastAsia="宋体" w:hAnsi="Arial" w:cs="Arial"/>
        </w:rPr>
        <w:t>系统</w:t>
      </w:r>
      <w:r w:rsidRPr="00BF3361">
        <w:rPr>
          <w:rFonts w:ascii="Arial" w:eastAsia="宋体" w:hAnsi="Arial" w:cs="Arial" w:hint="eastAsia"/>
        </w:rPr>
        <w:t>服务；</w:t>
      </w:r>
    </w:p>
    <w:p w14:paraId="2B3F65F4" w14:textId="6D3718B4" w:rsidR="00ED4DBB" w:rsidRPr="00BF3361" w:rsidRDefault="00ED4DBB" w:rsidP="009C6603">
      <w:pPr>
        <w:pStyle w:val="ListParagraph"/>
        <w:numPr>
          <w:ilvl w:val="1"/>
          <w:numId w:val="22"/>
        </w:numPr>
        <w:tabs>
          <w:tab w:val="left" w:pos="1080"/>
        </w:tabs>
        <w:spacing w:line="280" w:lineRule="exact"/>
        <w:ind w:hanging="1800"/>
        <w:contextualSpacing w:val="0"/>
        <w:jc w:val="both"/>
        <w:rPr>
          <w:rFonts w:ascii="Arial" w:eastAsia="宋体" w:hAnsi="Arial" w:cs="Arial"/>
        </w:rPr>
      </w:pPr>
      <w:r w:rsidRPr="00BF3361">
        <w:rPr>
          <w:rFonts w:ascii="Arial" w:eastAsia="宋体" w:hAnsi="Arial" w:cs="Arial" w:hint="eastAsia"/>
        </w:rPr>
        <w:t>其他导致</w:t>
      </w:r>
      <w:r w:rsidR="00B3747C" w:rsidRPr="00BF3361">
        <w:rPr>
          <w:rFonts w:ascii="Arial" w:eastAsia="宋体" w:hAnsi="Arial" w:cs="Arial" w:hint="eastAsia"/>
        </w:rPr>
        <w:t>本条款</w:t>
      </w:r>
      <w:r w:rsidRPr="00BF3361">
        <w:rPr>
          <w:rFonts w:ascii="Arial" w:eastAsia="宋体" w:hAnsi="Arial" w:cs="Arial" w:hint="eastAsia"/>
        </w:rPr>
        <w:t>终止的原因。</w:t>
      </w:r>
    </w:p>
    <w:p w14:paraId="3A370CDF" w14:textId="0997ACCC" w:rsidR="00ED4DBB" w:rsidRPr="00BF3361" w:rsidRDefault="00B3747C" w:rsidP="009C6603">
      <w:pPr>
        <w:pStyle w:val="ListParagraph"/>
        <w:numPr>
          <w:ilvl w:val="0"/>
          <w:numId w:val="10"/>
        </w:numPr>
        <w:spacing w:line="280" w:lineRule="exact"/>
        <w:ind w:left="720"/>
        <w:contextualSpacing w:val="0"/>
        <w:jc w:val="both"/>
        <w:rPr>
          <w:rFonts w:ascii="Arial" w:eastAsia="宋体" w:hAnsi="Arial" w:cs="Arial"/>
        </w:rPr>
      </w:pPr>
      <w:r w:rsidRPr="00BF3361">
        <w:rPr>
          <w:rFonts w:ascii="Arial" w:eastAsia="宋体" w:hAnsi="Arial" w:cs="Arial" w:hint="eastAsia"/>
        </w:rPr>
        <w:t>本条款</w:t>
      </w:r>
      <w:r w:rsidR="00ED4DBB" w:rsidRPr="00BF3361">
        <w:rPr>
          <w:rFonts w:ascii="Arial" w:eastAsia="宋体" w:hAnsi="Arial" w:cs="Arial" w:hint="eastAsia"/>
        </w:rPr>
        <w:t>由于任何原因终止时，您根据</w:t>
      </w:r>
      <w:r w:rsidRPr="00BF3361">
        <w:rPr>
          <w:rFonts w:ascii="Arial" w:eastAsia="宋体" w:hAnsi="Arial" w:cs="Arial" w:hint="eastAsia"/>
        </w:rPr>
        <w:t>本条款</w:t>
      </w:r>
      <w:r w:rsidR="00ED4DBB" w:rsidRPr="00BF3361">
        <w:rPr>
          <w:rFonts w:ascii="Arial" w:eastAsia="宋体" w:hAnsi="Arial" w:cs="Arial" w:hint="eastAsia"/>
        </w:rPr>
        <w:t>所获得的一切权利及许可将全部同时终止。届时，您将无法继续使用</w:t>
      </w:r>
      <w:r w:rsidR="00FE3F6D" w:rsidRPr="00BF3361">
        <w:rPr>
          <w:rFonts w:ascii="Arial" w:eastAsia="宋体" w:hAnsi="Arial" w:cs="Arial"/>
        </w:rPr>
        <w:t>SYNC</w:t>
      </w:r>
      <w:r w:rsidR="00792BFE" w:rsidRPr="00BF3361">
        <w:rPr>
          <w:rFonts w:ascii="Arial" w:eastAsia="宋体" w:hAnsi="Arial" w:cs="Arial"/>
        </w:rPr>
        <w:t>+</w:t>
      </w:r>
      <w:r w:rsidR="00B56EAD" w:rsidRPr="00BF3361">
        <w:rPr>
          <w:rFonts w:ascii="Arial" w:eastAsia="宋体" w:hAnsi="Arial" w:cs="Arial"/>
        </w:rPr>
        <w:t>系统</w:t>
      </w:r>
      <w:r w:rsidR="00ED4DBB" w:rsidRPr="00BF3361">
        <w:rPr>
          <w:rFonts w:ascii="Arial" w:eastAsia="宋体" w:hAnsi="Arial" w:cs="Arial" w:hint="eastAsia"/>
        </w:rPr>
        <w:t>服务的任何部分。此外，您同意的相关单独附加条款也同时终止。</w:t>
      </w:r>
    </w:p>
    <w:p w14:paraId="6CF58892" w14:textId="3A795CB1" w:rsidR="00ED4DBB" w:rsidRPr="00BF3361" w:rsidRDefault="00ED4DBB" w:rsidP="009C6603">
      <w:pPr>
        <w:pStyle w:val="ListParagraph"/>
        <w:numPr>
          <w:ilvl w:val="0"/>
          <w:numId w:val="10"/>
        </w:numPr>
        <w:spacing w:line="280" w:lineRule="exact"/>
        <w:ind w:left="720"/>
        <w:contextualSpacing w:val="0"/>
        <w:jc w:val="both"/>
        <w:rPr>
          <w:rFonts w:ascii="Arial" w:eastAsia="宋体" w:hAnsi="Arial" w:cs="Arial"/>
        </w:rPr>
      </w:pPr>
      <w:r w:rsidRPr="00BF3361">
        <w:rPr>
          <w:rFonts w:ascii="Arial" w:eastAsia="宋体" w:hAnsi="Arial" w:cs="Arial" w:hint="eastAsia"/>
        </w:rPr>
        <w:t>您理解并同意，</w:t>
      </w:r>
      <w:r w:rsidR="00B3747C" w:rsidRPr="00BF3361">
        <w:rPr>
          <w:rFonts w:ascii="Arial" w:eastAsia="宋体" w:hAnsi="Arial" w:cs="Arial" w:hint="eastAsia"/>
        </w:rPr>
        <w:t>本条款</w:t>
      </w:r>
      <w:r w:rsidRPr="00BF3361">
        <w:rPr>
          <w:rFonts w:ascii="Arial" w:eastAsia="宋体" w:hAnsi="Arial" w:cs="Arial" w:hint="eastAsia"/>
        </w:rPr>
        <w:t>终止后，</w:t>
      </w:r>
      <w:r w:rsidR="00433DCE" w:rsidRPr="00BF3361">
        <w:rPr>
          <w:rFonts w:ascii="Arial" w:eastAsia="宋体" w:hAnsi="Arial" w:cs="Arial" w:hint="eastAsia"/>
        </w:rPr>
        <w:t>福特</w:t>
      </w:r>
      <w:r w:rsidRPr="00BF3361">
        <w:rPr>
          <w:rFonts w:ascii="Arial" w:eastAsia="宋体" w:hAnsi="Arial" w:cs="Arial" w:hint="eastAsia"/>
        </w:rPr>
        <w:t>将继续保存通过</w:t>
      </w:r>
      <w:r w:rsidR="00FE3F6D" w:rsidRPr="00BF3361">
        <w:rPr>
          <w:rFonts w:ascii="Arial" w:eastAsia="宋体" w:hAnsi="Arial" w:cs="Arial"/>
        </w:rPr>
        <w:t>SYNC</w:t>
      </w:r>
      <w:r w:rsidR="00792BFE" w:rsidRPr="00BF3361">
        <w:rPr>
          <w:rFonts w:ascii="Arial" w:eastAsia="宋体" w:hAnsi="Arial" w:cs="Arial"/>
        </w:rPr>
        <w:t>+</w:t>
      </w:r>
      <w:r w:rsidR="00B56EAD" w:rsidRPr="00BF3361">
        <w:rPr>
          <w:rFonts w:ascii="Arial" w:eastAsia="宋体" w:hAnsi="Arial" w:cs="Arial"/>
        </w:rPr>
        <w:t>系统</w:t>
      </w:r>
      <w:r w:rsidRPr="00BF3361">
        <w:rPr>
          <w:rFonts w:ascii="Arial" w:eastAsia="宋体" w:hAnsi="Arial" w:cs="Arial" w:hint="eastAsia"/>
        </w:rPr>
        <w:t>服务收集的您的所有信息，并根据</w:t>
      </w:r>
      <w:r w:rsidR="00B3747C" w:rsidRPr="00BF3361">
        <w:rPr>
          <w:rFonts w:ascii="Arial" w:eastAsia="宋体" w:hAnsi="Arial" w:cs="Arial" w:hint="eastAsia"/>
        </w:rPr>
        <w:t>本条款</w:t>
      </w:r>
      <w:r w:rsidRPr="00BF3361">
        <w:rPr>
          <w:rFonts w:ascii="Arial" w:eastAsia="宋体" w:hAnsi="Arial" w:cs="Arial" w:hint="eastAsia"/>
        </w:rPr>
        <w:t>使用，除法律法规明确规定的情形外，</w:t>
      </w:r>
      <w:r w:rsidR="00433DCE" w:rsidRPr="00BF3361">
        <w:rPr>
          <w:rFonts w:ascii="Arial" w:eastAsia="宋体" w:hAnsi="Arial" w:cs="Arial" w:hint="eastAsia"/>
        </w:rPr>
        <w:t>福特</w:t>
      </w:r>
      <w:r w:rsidRPr="00BF3361">
        <w:rPr>
          <w:rFonts w:ascii="Arial" w:eastAsia="宋体" w:hAnsi="Arial" w:cs="Arial" w:hint="eastAsia"/>
        </w:rPr>
        <w:t>无义务向您或者任何第三方披露您账号中的任何信息。</w:t>
      </w:r>
    </w:p>
    <w:p w14:paraId="2BAAECD6" w14:textId="1FFB6AA1" w:rsidR="00ED4DBB" w:rsidRPr="00BF3361" w:rsidRDefault="00ED4DBB" w:rsidP="009C6603">
      <w:pPr>
        <w:pStyle w:val="ListParagraph"/>
        <w:numPr>
          <w:ilvl w:val="0"/>
          <w:numId w:val="10"/>
        </w:numPr>
        <w:spacing w:line="280" w:lineRule="exact"/>
        <w:ind w:left="720"/>
        <w:contextualSpacing w:val="0"/>
        <w:jc w:val="both"/>
        <w:rPr>
          <w:rFonts w:ascii="Arial" w:eastAsia="宋体" w:hAnsi="Arial" w:cs="Arial"/>
        </w:rPr>
      </w:pPr>
      <w:r w:rsidRPr="00BF3361">
        <w:rPr>
          <w:rFonts w:ascii="Arial" w:eastAsia="宋体" w:hAnsi="Arial" w:cs="Arial" w:hint="eastAsia"/>
        </w:rPr>
        <w:t>在</w:t>
      </w:r>
      <w:r w:rsidR="00B3747C" w:rsidRPr="00BF3361">
        <w:rPr>
          <w:rFonts w:ascii="Arial" w:eastAsia="宋体" w:hAnsi="Arial" w:cs="Arial" w:hint="eastAsia"/>
        </w:rPr>
        <w:t>本条款</w:t>
      </w:r>
      <w:r w:rsidRPr="00BF3361">
        <w:rPr>
          <w:rFonts w:ascii="Arial" w:eastAsia="宋体" w:hAnsi="Arial" w:cs="Arial" w:hint="eastAsia"/>
        </w:rPr>
        <w:t>终止后，</w:t>
      </w:r>
      <w:r w:rsidR="00433DCE" w:rsidRPr="00BF3361">
        <w:rPr>
          <w:rFonts w:ascii="Arial" w:eastAsia="宋体" w:hAnsi="Arial" w:cs="Arial" w:hint="eastAsia"/>
        </w:rPr>
        <w:t>福特</w:t>
      </w:r>
      <w:r w:rsidRPr="00BF3361">
        <w:rPr>
          <w:rFonts w:ascii="Arial" w:eastAsia="宋体" w:hAnsi="Arial" w:cs="Arial" w:hint="eastAsia"/>
        </w:rPr>
        <w:t>仍然可以依据相关法律法规及</w:t>
      </w:r>
      <w:r w:rsidR="00B3747C" w:rsidRPr="00BF3361">
        <w:rPr>
          <w:rFonts w:ascii="Arial" w:eastAsia="宋体" w:hAnsi="Arial" w:cs="Arial" w:hint="eastAsia"/>
        </w:rPr>
        <w:t>本条款</w:t>
      </w:r>
      <w:r w:rsidRPr="00BF3361">
        <w:rPr>
          <w:rFonts w:ascii="Arial" w:eastAsia="宋体" w:hAnsi="Arial" w:cs="Arial" w:hint="eastAsia"/>
        </w:rPr>
        <w:t>向您追究违反法律法规或违反</w:t>
      </w:r>
      <w:r w:rsidR="00B3747C" w:rsidRPr="00BF3361">
        <w:rPr>
          <w:rFonts w:ascii="Arial" w:eastAsia="宋体" w:hAnsi="Arial" w:cs="Arial" w:hint="eastAsia"/>
        </w:rPr>
        <w:t>本条款</w:t>
      </w:r>
      <w:r w:rsidRPr="00BF3361">
        <w:rPr>
          <w:rFonts w:ascii="Arial" w:eastAsia="宋体" w:hAnsi="Arial" w:cs="Arial" w:hint="eastAsia"/>
        </w:rPr>
        <w:t>行为的责任，</w:t>
      </w:r>
      <w:r w:rsidR="00B3747C" w:rsidRPr="00BF3361">
        <w:rPr>
          <w:rFonts w:ascii="Arial" w:eastAsia="宋体" w:hAnsi="Arial" w:cs="Arial" w:hint="eastAsia"/>
        </w:rPr>
        <w:t>本条款</w:t>
      </w:r>
      <w:r w:rsidRPr="00BF3361">
        <w:rPr>
          <w:rFonts w:ascii="Arial" w:eastAsia="宋体" w:hAnsi="Arial" w:cs="Arial" w:hint="eastAsia"/>
        </w:rPr>
        <w:t>中关于个人信息保护、知识产权、担保与保证、责任承担、免责及责任限制、法律适用和争议解决的条款始终有效。</w:t>
      </w:r>
    </w:p>
    <w:p w14:paraId="0B367570" w14:textId="77777777" w:rsidR="001D0004" w:rsidRPr="00BF3361" w:rsidRDefault="001D0004" w:rsidP="001D0004">
      <w:pPr>
        <w:pStyle w:val="ListParagraph"/>
        <w:widowControl w:val="0"/>
        <w:spacing w:after="0" w:line="280" w:lineRule="exact"/>
        <w:ind w:left="360"/>
        <w:contextualSpacing w:val="0"/>
        <w:jc w:val="both"/>
        <w:rPr>
          <w:rFonts w:ascii="Arial" w:eastAsia="宋体" w:hAnsi="Arial" w:cs="Arial"/>
        </w:rPr>
      </w:pPr>
    </w:p>
    <w:p w14:paraId="5E04B66A" w14:textId="77777777" w:rsidR="00B30746" w:rsidRPr="00BF3361" w:rsidRDefault="00B30746" w:rsidP="009C6603">
      <w:pPr>
        <w:pStyle w:val="ListParagraph"/>
        <w:numPr>
          <w:ilvl w:val="0"/>
          <w:numId w:val="1"/>
        </w:numPr>
        <w:spacing w:line="280" w:lineRule="exact"/>
        <w:contextualSpacing w:val="0"/>
        <w:jc w:val="both"/>
        <w:rPr>
          <w:rFonts w:ascii="Arial" w:eastAsia="宋体" w:hAnsi="Arial" w:cs="Arial"/>
          <w:b/>
        </w:rPr>
      </w:pPr>
      <w:r w:rsidRPr="00BF3361">
        <w:rPr>
          <w:rFonts w:ascii="Arial" w:eastAsia="宋体" w:hAnsi="Arial" w:cs="Arial" w:hint="eastAsia"/>
          <w:b/>
        </w:rPr>
        <w:t>其他</w:t>
      </w:r>
    </w:p>
    <w:p w14:paraId="512F7B39" w14:textId="7808E4E9" w:rsidR="00B30746" w:rsidRPr="00BF3361" w:rsidRDefault="00B30746" w:rsidP="009C6603">
      <w:pPr>
        <w:pStyle w:val="ListParagraph"/>
        <w:numPr>
          <w:ilvl w:val="0"/>
          <w:numId w:val="23"/>
        </w:numPr>
        <w:spacing w:line="280" w:lineRule="exact"/>
        <w:ind w:left="720"/>
        <w:contextualSpacing w:val="0"/>
        <w:jc w:val="both"/>
        <w:rPr>
          <w:rFonts w:ascii="Arial" w:eastAsia="宋体" w:hAnsi="Arial" w:cs="Arial"/>
        </w:rPr>
      </w:pPr>
      <w:r w:rsidRPr="00BF3361">
        <w:rPr>
          <w:rFonts w:ascii="Arial" w:eastAsia="宋体" w:hAnsi="Arial" w:cs="Arial" w:hint="eastAsia"/>
        </w:rPr>
        <w:t>通知及送达</w:t>
      </w:r>
      <w:r w:rsidR="00DD229F" w:rsidRPr="00BF3361">
        <w:rPr>
          <w:rFonts w:ascii="Arial" w:eastAsia="宋体" w:hAnsi="Arial" w:cs="Arial" w:hint="eastAsia"/>
        </w:rPr>
        <w:t>：</w:t>
      </w:r>
      <w:r w:rsidRPr="00BF3361">
        <w:rPr>
          <w:rFonts w:ascii="Arial" w:eastAsia="宋体" w:hAnsi="Arial" w:cs="Arial" w:hint="eastAsia"/>
        </w:rPr>
        <w:t>您理解并同意，</w:t>
      </w:r>
      <w:r w:rsidR="00433DCE" w:rsidRPr="00BF3361">
        <w:rPr>
          <w:rFonts w:ascii="Arial" w:eastAsia="宋体" w:hAnsi="Arial" w:cs="Arial" w:hint="eastAsia"/>
        </w:rPr>
        <w:t>福特</w:t>
      </w:r>
      <w:r w:rsidRPr="00BF3361">
        <w:rPr>
          <w:rFonts w:ascii="Arial" w:eastAsia="宋体" w:hAnsi="Arial" w:cs="Arial" w:hint="eastAsia"/>
        </w:rPr>
        <w:t>就有关</w:t>
      </w:r>
      <w:r w:rsidR="00FE3F6D" w:rsidRPr="00BF3361">
        <w:rPr>
          <w:rFonts w:ascii="Arial" w:eastAsia="宋体" w:hAnsi="Arial" w:cs="Arial"/>
        </w:rPr>
        <w:t>SYNC</w:t>
      </w:r>
      <w:r w:rsidR="00792BFE" w:rsidRPr="00BF3361">
        <w:rPr>
          <w:rFonts w:ascii="Arial" w:eastAsia="宋体" w:hAnsi="Arial" w:cs="Arial"/>
        </w:rPr>
        <w:t>+</w:t>
      </w:r>
      <w:r w:rsidR="00792BFE" w:rsidRPr="00BF3361">
        <w:rPr>
          <w:rFonts w:ascii="Arial" w:eastAsia="宋体" w:hAnsi="Arial" w:cs="Arial"/>
        </w:rPr>
        <w:t>系统</w:t>
      </w:r>
      <w:r w:rsidRPr="00BF3361">
        <w:rPr>
          <w:rFonts w:ascii="Arial" w:eastAsia="宋体" w:hAnsi="Arial" w:cs="Arial" w:hint="eastAsia"/>
        </w:rPr>
        <w:t>服务的任何通知可通过如下任一途径向您发送：在软件及网站张贴一般通知；向您提供的电子邮件地址发送电子邮件；向您提供的移动通讯号码发送短信通知；向您提供的通讯地址以平信形式寄送书面通知。前述通知自发布或发送之日即视为已经对您送达，您理解并同意您有义务查收任何上述通知。</w:t>
      </w:r>
    </w:p>
    <w:p w14:paraId="32429799" w14:textId="4DA0C884" w:rsidR="00B30746" w:rsidRPr="00BF3361" w:rsidRDefault="00B30746" w:rsidP="009C6603">
      <w:pPr>
        <w:pStyle w:val="ListParagraph"/>
        <w:numPr>
          <w:ilvl w:val="0"/>
          <w:numId w:val="23"/>
        </w:numPr>
        <w:spacing w:line="280" w:lineRule="exact"/>
        <w:ind w:left="720"/>
        <w:contextualSpacing w:val="0"/>
        <w:jc w:val="both"/>
        <w:rPr>
          <w:rFonts w:ascii="Arial" w:eastAsia="宋体" w:hAnsi="Arial" w:cs="Arial"/>
        </w:rPr>
      </w:pPr>
      <w:r w:rsidRPr="00BF3361">
        <w:rPr>
          <w:rFonts w:ascii="Arial" w:eastAsia="宋体" w:hAnsi="Arial" w:cs="Arial" w:hint="eastAsia"/>
        </w:rPr>
        <w:t>可分割性</w:t>
      </w:r>
      <w:r w:rsidR="00DD229F" w:rsidRPr="00BF3361">
        <w:rPr>
          <w:rFonts w:ascii="Arial" w:eastAsia="宋体" w:hAnsi="Arial" w:cs="Arial" w:hint="eastAsia"/>
        </w:rPr>
        <w:t>：</w:t>
      </w:r>
      <w:r w:rsidRPr="00BF3361">
        <w:rPr>
          <w:rFonts w:ascii="Arial" w:eastAsia="宋体" w:hAnsi="Arial" w:cs="Arial" w:hint="eastAsia"/>
        </w:rPr>
        <w:t>如果</w:t>
      </w:r>
      <w:r w:rsidR="00B3747C" w:rsidRPr="00BF3361">
        <w:rPr>
          <w:rFonts w:ascii="Arial" w:eastAsia="宋体" w:hAnsi="Arial" w:cs="Arial" w:hint="eastAsia"/>
        </w:rPr>
        <w:t>本条款</w:t>
      </w:r>
      <w:r w:rsidRPr="00BF3361">
        <w:rPr>
          <w:rFonts w:ascii="Arial" w:eastAsia="宋体" w:hAnsi="Arial" w:cs="Arial" w:hint="eastAsia"/>
        </w:rPr>
        <w:t>的任何约定与适用的法律法规冲突的，以适用的法律法规的规定为准。如</w:t>
      </w:r>
      <w:r w:rsidR="00B3747C" w:rsidRPr="00BF3361">
        <w:rPr>
          <w:rFonts w:ascii="Arial" w:eastAsia="宋体" w:hAnsi="Arial" w:cs="Arial" w:hint="eastAsia"/>
        </w:rPr>
        <w:t>本条款</w:t>
      </w:r>
      <w:r w:rsidRPr="00BF3361">
        <w:rPr>
          <w:rFonts w:ascii="Arial" w:eastAsia="宋体" w:hAnsi="Arial" w:cs="Arial" w:hint="eastAsia"/>
        </w:rPr>
        <w:t>中的任何约定无论因何种原因无效或不可执行，其在不影响其他约定的情况下从</w:t>
      </w:r>
      <w:r w:rsidR="00B3747C" w:rsidRPr="00BF3361">
        <w:rPr>
          <w:rFonts w:ascii="Arial" w:eastAsia="宋体" w:hAnsi="Arial" w:cs="Arial" w:hint="eastAsia"/>
        </w:rPr>
        <w:t>本条款</w:t>
      </w:r>
      <w:r w:rsidRPr="00BF3361">
        <w:rPr>
          <w:rFonts w:ascii="Arial" w:eastAsia="宋体" w:hAnsi="Arial" w:cs="Arial" w:hint="eastAsia"/>
        </w:rPr>
        <w:t>中被移除，各方应以具有相同效果的有效、可执行的且最能体现</w:t>
      </w:r>
      <w:r w:rsidR="00B3747C" w:rsidRPr="00BF3361">
        <w:rPr>
          <w:rFonts w:ascii="Arial" w:eastAsia="宋体" w:hAnsi="Arial" w:cs="Arial" w:hint="eastAsia"/>
        </w:rPr>
        <w:t>本条款</w:t>
      </w:r>
      <w:r w:rsidRPr="00BF3361">
        <w:rPr>
          <w:rFonts w:ascii="Arial" w:eastAsia="宋体" w:hAnsi="Arial" w:cs="Arial" w:hint="eastAsia"/>
        </w:rPr>
        <w:t>内容和意图的条款（或部分）予以替换。</w:t>
      </w:r>
      <w:r w:rsidR="00B3747C" w:rsidRPr="00BF3361">
        <w:rPr>
          <w:rFonts w:ascii="Arial" w:eastAsia="宋体" w:hAnsi="Arial" w:cs="Arial" w:hint="eastAsia"/>
        </w:rPr>
        <w:t>本条款</w:t>
      </w:r>
      <w:r w:rsidRPr="00BF3361">
        <w:rPr>
          <w:rFonts w:ascii="Arial" w:eastAsia="宋体" w:hAnsi="Arial" w:cs="Arial" w:hint="eastAsia"/>
        </w:rPr>
        <w:t>中的其余约定仍应保持有效并且具有完全的法律拘束力。</w:t>
      </w:r>
    </w:p>
    <w:p w14:paraId="0E2DA923" w14:textId="5417C9AA" w:rsidR="00B30746" w:rsidRPr="00BF3361" w:rsidRDefault="00B30746" w:rsidP="009C6603">
      <w:pPr>
        <w:pStyle w:val="ListParagraph"/>
        <w:numPr>
          <w:ilvl w:val="0"/>
          <w:numId w:val="23"/>
        </w:numPr>
        <w:spacing w:line="280" w:lineRule="exact"/>
        <w:ind w:left="720"/>
        <w:contextualSpacing w:val="0"/>
        <w:jc w:val="both"/>
        <w:rPr>
          <w:rFonts w:ascii="Arial" w:eastAsia="宋体" w:hAnsi="Arial" w:cs="Arial"/>
        </w:rPr>
      </w:pPr>
      <w:r w:rsidRPr="00BF3361">
        <w:rPr>
          <w:rFonts w:ascii="Arial" w:eastAsia="宋体" w:hAnsi="Arial" w:cs="Arial" w:hint="eastAsia"/>
        </w:rPr>
        <w:t>转让</w:t>
      </w:r>
      <w:r w:rsidR="00DD229F" w:rsidRPr="00BF3361">
        <w:rPr>
          <w:rFonts w:ascii="Arial" w:eastAsia="宋体" w:hAnsi="Arial" w:cs="Arial" w:hint="eastAsia"/>
        </w:rPr>
        <w:t>：</w:t>
      </w:r>
      <w:r w:rsidRPr="00BF3361">
        <w:rPr>
          <w:rFonts w:ascii="Arial" w:eastAsia="宋体" w:hAnsi="Arial" w:cs="Arial" w:hint="eastAsia"/>
        </w:rPr>
        <w:t>未经</w:t>
      </w:r>
      <w:r w:rsidR="00433DCE" w:rsidRPr="00BF3361">
        <w:rPr>
          <w:rFonts w:ascii="Arial" w:eastAsia="宋体" w:hAnsi="Arial" w:cs="Arial" w:hint="eastAsia"/>
        </w:rPr>
        <w:t>福特</w:t>
      </w:r>
      <w:r w:rsidRPr="00BF3361">
        <w:rPr>
          <w:rFonts w:ascii="Arial" w:eastAsia="宋体" w:hAnsi="Arial" w:cs="Arial" w:hint="eastAsia"/>
        </w:rPr>
        <w:t>的事先书面同意，您不得向任何第三方转让</w:t>
      </w:r>
      <w:r w:rsidR="00B3747C" w:rsidRPr="00BF3361">
        <w:rPr>
          <w:rFonts w:ascii="Arial" w:eastAsia="宋体" w:hAnsi="Arial" w:cs="Arial" w:hint="eastAsia"/>
        </w:rPr>
        <w:t>本条款</w:t>
      </w:r>
      <w:r w:rsidRPr="00BF3361">
        <w:rPr>
          <w:rFonts w:ascii="Arial" w:eastAsia="宋体" w:hAnsi="Arial" w:cs="Arial" w:hint="eastAsia"/>
        </w:rPr>
        <w:t>及其项下的任何权利和义务。</w:t>
      </w:r>
      <w:r w:rsidR="00433DCE" w:rsidRPr="00BF3361">
        <w:rPr>
          <w:rFonts w:ascii="Arial" w:eastAsia="宋体" w:hAnsi="Arial" w:cs="Arial" w:hint="eastAsia"/>
        </w:rPr>
        <w:t>福特</w:t>
      </w:r>
      <w:r w:rsidRPr="00BF3361">
        <w:rPr>
          <w:rFonts w:ascii="Arial" w:eastAsia="宋体" w:hAnsi="Arial" w:cs="Arial" w:hint="eastAsia"/>
        </w:rPr>
        <w:t>有权随时在未取得您同意的情况下向以下各方全部或部分地转让</w:t>
      </w:r>
      <w:r w:rsidR="00B3747C" w:rsidRPr="00BF3361">
        <w:rPr>
          <w:rFonts w:ascii="Arial" w:eastAsia="宋体" w:hAnsi="Arial" w:cs="Arial" w:hint="eastAsia"/>
        </w:rPr>
        <w:t>本条款</w:t>
      </w:r>
      <w:r w:rsidRPr="00BF3361">
        <w:rPr>
          <w:rFonts w:ascii="Arial" w:eastAsia="宋体" w:hAnsi="Arial" w:cs="Arial" w:hint="eastAsia"/>
        </w:rPr>
        <w:t>：（</w:t>
      </w:r>
      <w:proofErr w:type="spellStart"/>
      <w:r w:rsidRPr="00BF3361">
        <w:rPr>
          <w:rFonts w:ascii="Arial" w:eastAsia="宋体" w:hAnsi="Arial" w:cs="Arial"/>
        </w:rPr>
        <w:t>i</w:t>
      </w:r>
      <w:proofErr w:type="spellEnd"/>
      <w:r w:rsidRPr="00BF3361">
        <w:rPr>
          <w:rFonts w:ascii="Arial" w:eastAsia="宋体" w:hAnsi="Arial" w:cs="Arial" w:hint="eastAsia"/>
        </w:rPr>
        <w:t>）</w:t>
      </w:r>
      <w:r w:rsidR="00433DCE" w:rsidRPr="00BF3361">
        <w:rPr>
          <w:rFonts w:ascii="Arial" w:eastAsia="宋体" w:hAnsi="Arial" w:cs="Arial" w:hint="eastAsia"/>
        </w:rPr>
        <w:t>福特</w:t>
      </w:r>
      <w:r w:rsidRPr="00BF3361">
        <w:rPr>
          <w:rFonts w:ascii="Arial" w:eastAsia="宋体" w:hAnsi="Arial" w:cs="Arial" w:hint="eastAsia"/>
        </w:rPr>
        <w:t>的子公司或者关联方；（</w:t>
      </w:r>
      <w:r w:rsidRPr="00BF3361">
        <w:rPr>
          <w:rFonts w:ascii="Arial" w:eastAsia="宋体" w:hAnsi="Arial" w:cs="Arial"/>
        </w:rPr>
        <w:t>ii</w:t>
      </w:r>
      <w:r w:rsidRPr="00BF3361">
        <w:rPr>
          <w:rFonts w:ascii="Arial" w:eastAsia="宋体" w:hAnsi="Arial" w:cs="Arial" w:hint="eastAsia"/>
        </w:rPr>
        <w:t>）</w:t>
      </w:r>
      <w:r w:rsidR="00433DCE" w:rsidRPr="00BF3361">
        <w:rPr>
          <w:rFonts w:ascii="Arial" w:eastAsia="宋体" w:hAnsi="Arial" w:cs="Arial" w:hint="eastAsia"/>
        </w:rPr>
        <w:t>福特</w:t>
      </w:r>
      <w:r w:rsidRPr="00BF3361">
        <w:rPr>
          <w:rFonts w:ascii="Arial" w:eastAsia="宋体" w:hAnsi="Arial" w:cs="Arial" w:hint="eastAsia"/>
        </w:rPr>
        <w:t>的公司股权、业务或资产的收购方；或者（</w:t>
      </w:r>
      <w:r w:rsidRPr="00BF3361">
        <w:rPr>
          <w:rFonts w:ascii="Arial" w:eastAsia="宋体" w:hAnsi="Arial" w:cs="Arial"/>
        </w:rPr>
        <w:t>iii</w:t>
      </w:r>
      <w:r w:rsidRPr="00BF3361">
        <w:rPr>
          <w:rFonts w:ascii="Arial" w:eastAsia="宋体" w:hAnsi="Arial" w:cs="Arial" w:hint="eastAsia"/>
        </w:rPr>
        <w:t>）并购交易中的继承人。任何违反</w:t>
      </w:r>
      <w:r w:rsidR="00B3747C" w:rsidRPr="00BF3361">
        <w:rPr>
          <w:rFonts w:ascii="Arial" w:eastAsia="宋体" w:hAnsi="Arial" w:cs="Arial" w:hint="eastAsia"/>
        </w:rPr>
        <w:t>本条款</w:t>
      </w:r>
      <w:r w:rsidRPr="00BF3361">
        <w:rPr>
          <w:rFonts w:ascii="Arial" w:eastAsia="宋体" w:hAnsi="Arial" w:cs="Arial" w:hint="eastAsia"/>
        </w:rPr>
        <w:t>的转让行为均是无效的。</w:t>
      </w:r>
    </w:p>
    <w:p w14:paraId="08045169" w14:textId="00B7DE01" w:rsidR="00B30746" w:rsidRPr="00BF3361" w:rsidRDefault="00B30746" w:rsidP="009C6603">
      <w:pPr>
        <w:pStyle w:val="ListParagraph"/>
        <w:numPr>
          <w:ilvl w:val="0"/>
          <w:numId w:val="23"/>
        </w:numPr>
        <w:spacing w:line="280" w:lineRule="exact"/>
        <w:ind w:left="720"/>
        <w:contextualSpacing w:val="0"/>
        <w:jc w:val="both"/>
        <w:rPr>
          <w:rFonts w:ascii="Arial" w:eastAsia="宋体" w:hAnsi="Arial" w:cs="Arial"/>
        </w:rPr>
      </w:pPr>
      <w:r w:rsidRPr="00BF3361">
        <w:rPr>
          <w:rFonts w:ascii="Arial" w:eastAsia="宋体" w:hAnsi="Arial" w:cs="Arial" w:hint="eastAsia"/>
        </w:rPr>
        <w:lastRenderedPageBreak/>
        <w:t>完整性</w:t>
      </w:r>
      <w:r w:rsidR="00DD229F" w:rsidRPr="00BF3361">
        <w:rPr>
          <w:rFonts w:ascii="Arial" w:eastAsia="宋体" w:hAnsi="Arial" w:cs="Arial" w:hint="eastAsia"/>
        </w:rPr>
        <w:t>：</w:t>
      </w:r>
      <w:r w:rsidR="00B3747C" w:rsidRPr="00BF3361">
        <w:rPr>
          <w:rFonts w:ascii="Arial" w:eastAsia="宋体" w:hAnsi="Arial" w:cs="Arial" w:hint="eastAsia"/>
        </w:rPr>
        <w:t>本条款</w:t>
      </w:r>
      <w:r w:rsidRPr="00BF3361">
        <w:rPr>
          <w:rFonts w:ascii="Arial" w:eastAsia="宋体" w:hAnsi="Arial" w:cs="Arial" w:hint="eastAsia"/>
        </w:rPr>
        <w:t>（包括补充条款、附加条款及其他相关条款）构成您与</w:t>
      </w:r>
      <w:r w:rsidR="00433DCE" w:rsidRPr="00BF3361">
        <w:rPr>
          <w:rFonts w:ascii="Arial" w:eastAsia="宋体" w:hAnsi="Arial" w:cs="Arial" w:hint="eastAsia"/>
        </w:rPr>
        <w:t>福特</w:t>
      </w:r>
      <w:r w:rsidRPr="00BF3361">
        <w:rPr>
          <w:rFonts w:ascii="Arial" w:eastAsia="宋体" w:hAnsi="Arial" w:cs="Arial" w:hint="eastAsia"/>
        </w:rPr>
        <w:t>之间就访问和使用</w:t>
      </w:r>
      <w:r w:rsidR="00FE3F6D" w:rsidRPr="00BF3361">
        <w:rPr>
          <w:rFonts w:ascii="Arial" w:eastAsia="宋体" w:hAnsi="Arial" w:cs="Arial"/>
        </w:rPr>
        <w:t>SYNC</w:t>
      </w:r>
      <w:r w:rsidR="00792BFE" w:rsidRPr="00BF3361">
        <w:rPr>
          <w:rFonts w:ascii="Arial" w:eastAsia="宋体" w:hAnsi="Arial" w:cs="Arial"/>
        </w:rPr>
        <w:t>+</w:t>
      </w:r>
      <w:r w:rsidR="00792BFE" w:rsidRPr="00BF3361">
        <w:rPr>
          <w:rFonts w:ascii="Arial" w:eastAsia="宋体" w:hAnsi="Arial" w:cs="Arial"/>
        </w:rPr>
        <w:t>系统</w:t>
      </w:r>
      <w:r w:rsidRPr="00BF3361">
        <w:rPr>
          <w:rFonts w:ascii="Arial" w:eastAsia="宋体" w:hAnsi="Arial" w:cs="Arial" w:hint="eastAsia"/>
        </w:rPr>
        <w:t>服务的全部协议和理解，并取代您与</w:t>
      </w:r>
      <w:r w:rsidR="00433DCE" w:rsidRPr="00BF3361">
        <w:rPr>
          <w:rFonts w:ascii="Arial" w:eastAsia="宋体" w:hAnsi="Arial" w:cs="Arial" w:hint="eastAsia"/>
        </w:rPr>
        <w:t>福特</w:t>
      </w:r>
      <w:r w:rsidRPr="00BF3361">
        <w:rPr>
          <w:rFonts w:ascii="Arial" w:eastAsia="宋体" w:hAnsi="Arial" w:cs="Arial" w:hint="eastAsia"/>
        </w:rPr>
        <w:t>先前存在的关于前述问题的任何及全部的协议或理解。</w:t>
      </w:r>
    </w:p>
    <w:p w14:paraId="576F77DE" w14:textId="3CC23E00" w:rsidR="00E743FB" w:rsidRPr="00BF3361" w:rsidRDefault="00B30746" w:rsidP="009C6603">
      <w:pPr>
        <w:pStyle w:val="ListParagraph"/>
        <w:numPr>
          <w:ilvl w:val="0"/>
          <w:numId w:val="23"/>
        </w:numPr>
        <w:spacing w:line="280" w:lineRule="exact"/>
        <w:ind w:left="720"/>
        <w:contextualSpacing w:val="0"/>
        <w:jc w:val="both"/>
        <w:rPr>
          <w:rFonts w:ascii="Arial" w:eastAsia="宋体" w:hAnsi="Arial" w:cs="Arial"/>
        </w:rPr>
      </w:pPr>
      <w:r w:rsidRPr="00BF3361">
        <w:rPr>
          <w:rFonts w:ascii="Arial" w:eastAsia="宋体" w:hAnsi="Arial" w:cs="Arial" w:hint="eastAsia"/>
        </w:rPr>
        <w:t>弃权</w:t>
      </w:r>
      <w:r w:rsidR="00DD229F" w:rsidRPr="00BF3361">
        <w:rPr>
          <w:rFonts w:ascii="Arial" w:eastAsia="宋体" w:hAnsi="Arial" w:cs="Arial" w:hint="eastAsia"/>
        </w:rPr>
        <w:t>：</w:t>
      </w:r>
      <w:r w:rsidRPr="00BF3361">
        <w:rPr>
          <w:rFonts w:ascii="Arial" w:eastAsia="宋体" w:hAnsi="Arial" w:cs="Arial" w:hint="eastAsia"/>
        </w:rPr>
        <w:t>除非</w:t>
      </w:r>
      <w:r w:rsidR="00433DCE" w:rsidRPr="00BF3361">
        <w:rPr>
          <w:rFonts w:ascii="Arial" w:eastAsia="宋体" w:hAnsi="Arial" w:cs="Arial" w:hint="eastAsia"/>
        </w:rPr>
        <w:t>福特</w:t>
      </w:r>
      <w:r w:rsidRPr="00BF3361">
        <w:rPr>
          <w:rFonts w:ascii="Arial" w:eastAsia="宋体" w:hAnsi="Arial" w:cs="Arial" w:hint="eastAsia"/>
        </w:rPr>
        <w:t>以书面方式确认并同意，</w:t>
      </w:r>
      <w:r w:rsidR="00433DCE" w:rsidRPr="00BF3361">
        <w:rPr>
          <w:rFonts w:ascii="Arial" w:eastAsia="宋体" w:hAnsi="Arial" w:cs="Arial" w:hint="eastAsia"/>
        </w:rPr>
        <w:t>福特</w:t>
      </w:r>
      <w:r w:rsidRPr="00BF3361">
        <w:rPr>
          <w:rFonts w:ascii="Arial" w:eastAsia="宋体" w:hAnsi="Arial" w:cs="Arial" w:hint="eastAsia"/>
        </w:rPr>
        <w:t>未履行</w:t>
      </w:r>
      <w:r w:rsidR="00B3747C" w:rsidRPr="00BF3361">
        <w:rPr>
          <w:rFonts w:ascii="Arial" w:eastAsia="宋体" w:hAnsi="Arial" w:cs="Arial" w:hint="eastAsia"/>
        </w:rPr>
        <w:t>本条款</w:t>
      </w:r>
      <w:r w:rsidRPr="00BF3361">
        <w:rPr>
          <w:rFonts w:ascii="Arial" w:eastAsia="宋体" w:hAnsi="Arial" w:cs="Arial" w:hint="eastAsia"/>
        </w:rPr>
        <w:t>中任何权利或条款的行为不构成</w:t>
      </w:r>
      <w:r w:rsidR="00433DCE" w:rsidRPr="00BF3361">
        <w:rPr>
          <w:rFonts w:ascii="Arial" w:eastAsia="宋体" w:hAnsi="Arial" w:cs="Arial" w:hint="eastAsia"/>
        </w:rPr>
        <w:t>福特</w:t>
      </w:r>
      <w:r w:rsidRPr="00BF3361">
        <w:rPr>
          <w:rFonts w:ascii="Arial" w:eastAsia="宋体" w:hAnsi="Arial" w:cs="Arial" w:hint="eastAsia"/>
        </w:rPr>
        <w:t>对相关权利或条款的放弃。</w:t>
      </w:r>
    </w:p>
    <w:p w14:paraId="46EB64E6" w14:textId="7ECC0143" w:rsidR="003D5A6C" w:rsidRPr="00BF3361" w:rsidRDefault="00B30746" w:rsidP="009C6603">
      <w:pPr>
        <w:pStyle w:val="ListParagraph"/>
        <w:numPr>
          <w:ilvl w:val="0"/>
          <w:numId w:val="23"/>
        </w:numPr>
        <w:spacing w:line="280" w:lineRule="exact"/>
        <w:ind w:left="720"/>
        <w:contextualSpacing w:val="0"/>
        <w:jc w:val="both"/>
        <w:rPr>
          <w:rFonts w:ascii="Arial" w:eastAsia="宋体" w:hAnsi="Arial" w:cs="Arial"/>
        </w:rPr>
      </w:pPr>
      <w:r w:rsidRPr="00BF3361">
        <w:rPr>
          <w:rFonts w:ascii="Arial" w:eastAsia="宋体" w:hAnsi="Arial" w:cs="Arial" w:hint="eastAsia"/>
        </w:rPr>
        <w:t>适用法律及争议解决</w:t>
      </w:r>
      <w:r w:rsidR="00DD229F" w:rsidRPr="00BF3361">
        <w:rPr>
          <w:rFonts w:ascii="Arial" w:eastAsia="宋体" w:hAnsi="Arial" w:cs="Arial" w:hint="eastAsia"/>
        </w:rPr>
        <w:t>：</w:t>
      </w:r>
      <w:r w:rsidR="00500AA8" w:rsidRPr="00BF3361">
        <w:rPr>
          <w:rFonts w:ascii="Arial" w:eastAsia="宋体" w:hAnsi="Arial" w:cs="Arial" w:hint="eastAsia"/>
        </w:rPr>
        <w:t>本条款受中国法律管辖并依其解释。本条款中任何条款或条件无效或不可执行，不影响其余条款和条件的效力。</w:t>
      </w:r>
      <w:r w:rsidR="008110A9" w:rsidRPr="00BF3361">
        <w:rPr>
          <w:rFonts w:ascii="Arial" w:eastAsia="宋体" w:hAnsi="Arial" w:cs="Arial" w:hint="eastAsia"/>
        </w:rPr>
        <w:t>与本条款有关的</w:t>
      </w:r>
      <w:r w:rsidR="003D5A6C" w:rsidRPr="00BF3361">
        <w:rPr>
          <w:rFonts w:ascii="Arial" w:eastAsia="宋体" w:hAnsi="Arial" w:cs="Arial"/>
        </w:rPr>
        <w:t>争议</w:t>
      </w:r>
      <w:r w:rsidR="008110A9" w:rsidRPr="00BF3361">
        <w:rPr>
          <w:rFonts w:ascii="Arial" w:eastAsia="宋体" w:hAnsi="Arial" w:cs="Arial" w:hint="eastAsia"/>
        </w:rPr>
        <w:t>应</w:t>
      </w:r>
      <w:r w:rsidR="003D5A6C" w:rsidRPr="00BF3361">
        <w:rPr>
          <w:rFonts w:ascii="Arial" w:eastAsia="宋体" w:hAnsi="Arial" w:cs="Arial"/>
        </w:rPr>
        <w:t>提交中国国际经济贸易仲裁委员会依据其届时有效的仲裁规则在上海进行仲裁</w:t>
      </w:r>
      <w:r w:rsidR="003D5A6C" w:rsidRPr="00BF3361">
        <w:rPr>
          <w:rFonts w:ascii="Arial" w:eastAsia="宋体" w:hAnsi="Arial" w:cs="Arial" w:hint="eastAsia"/>
        </w:rPr>
        <w:t>。</w:t>
      </w:r>
    </w:p>
    <w:p w14:paraId="1A94CB8C" w14:textId="7C462A93" w:rsidR="00DD1AF4" w:rsidRPr="00BF3361" w:rsidRDefault="00DD1AF4" w:rsidP="001D0004">
      <w:pPr>
        <w:pStyle w:val="ListParagraph"/>
        <w:widowControl w:val="0"/>
        <w:spacing w:after="0" w:line="280" w:lineRule="exact"/>
        <w:ind w:left="360"/>
        <w:contextualSpacing w:val="0"/>
        <w:jc w:val="both"/>
        <w:rPr>
          <w:rFonts w:ascii="Arial" w:eastAsia="宋体" w:hAnsi="Arial" w:cs="Arial"/>
        </w:rPr>
      </w:pPr>
    </w:p>
    <w:p w14:paraId="6EEC5409" w14:textId="74527664" w:rsidR="00B30746" w:rsidRPr="00BF3361" w:rsidRDefault="00E743FB" w:rsidP="009C6603">
      <w:pPr>
        <w:pStyle w:val="ListParagraph"/>
        <w:numPr>
          <w:ilvl w:val="0"/>
          <w:numId w:val="1"/>
        </w:numPr>
        <w:spacing w:line="280" w:lineRule="exact"/>
        <w:contextualSpacing w:val="0"/>
        <w:jc w:val="both"/>
        <w:rPr>
          <w:rFonts w:ascii="Arial" w:eastAsia="宋体" w:hAnsi="Arial" w:cs="Arial"/>
          <w:b/>
        </w:rPr>
      </w:pPr>
      <w:r w:rsidRPr="00BF3361">
        <w:rPr>
          <w:rFonts w:ascii="Arial" w:eastAsia="宋体" w:hAnsi="Arial" w:cs="Arial" w:hint="eastAsia"/>
          <w:b/>
        </w:rPr>
        <w:t>联系我们</w:t>
      </w:r>
    </w:p>
    <w:p w14:paraId="6BA5EF27" w14:textId="379A6523" w:rsidR="00E743FB" w:rsidRPr="00BF3361" w:rsidRDefault="00E743FB" w:rsidP="009C6603">
      <w:pPr>
        <w:spacing w:line="280" w:lineRule="exact"/>
        <w:ind w:left="360"/>
        <w:jc w:val="both"/>
        <w:rPr>
          <w:rFonts w:ascii="Arial" w:eastAsia="宋体" w:hAnsi="Arial" w:cs="Arial"/>
        </w:rPr>
      </w:pPr>
      <w:r w:rsidRPr="00BF3361">
        <w:rPr>
          <w:rFonts w:ascii="Arial" w:eastAsia="宋体" w:hAnsi="Arial" w:cs="Arial" w:hint="eastAsia"/>
        </w:rPr>
        <w:t>若您对</w:t>
      </w:r>
      <w:r w:rsidR="008124C3" w:rsidRPr="00BF3361">
        <w:rPr>
          <w:rFonts w:ascii="Arial" w:eastAsia="宋体" w:hAnsi="Arial" w:cs="Arial" w:hint="eastAsia"/>
        </w:rPr>
        <w:t>SYNC+</w:t>
      </w:r>
      <w:r w:rsidR="008124C3" w:rsidRPr="00BF3361">
        <w:rPr>
          <w:rFonts w:ascii="Arial" w:eastAsia="宋体" w:hAnsi="Arial" w:cs="Arial" w:hint="eastAsia"/>
        </w:rPr>
        <w:t>系统</w:t>
      </w:r>
      <w:r w:rsidRPr="00BF3361">
        <w:rPr>
          <w:rFonts w:ascii="Arial" w:eastAsia="宋体" w:hAnsi="Arial" w:cs="Arial" w:hint="eastAsia"/>
        </w:rPr>
        <w:t>有任何问题、评议或诉求，可以通过以下方式联系您的授权经销商或联系我们：</w:t>
      </w:r>
    </w:p>
    <w:p w14:paraId="72698276" w14:textId="77777777" w:rsidR="007022F8" w:rsidRPr="00BF3361" w:rsidRDefault="00E743FB" w:rsidP="00607B94">
      <w:pPr>
        <w:pStyle w:val="ListParagraph"/>
        <w:numPr>
          <w:ilvl w:val="0"/>
          <w:numId w:val="27"/>
        </w:numPr>
        <w:spacing w:line="280" w:lineRule="exact"/>
        <w:ind w:left="720"/>
        <w:contextualSpacing w:val="0"/>
        <w:jc w:val="both"/>
        <w:rPr>
          <w:rFonts w:ascii="Arial" w:eastAsia="宋体" w:hAnsi="Arial" w:cs="Arial"/>
        </w:rPr>
      </w:pPr>
      <w:r w:rsidRPr="00BF3361">
        <w:rPr>
          <w:rFonts w:ascii="Arial" w:eastAsia="宋体" w:hAnsi="Arial" w:cs="Arial" w:hint="eastAsia"/>
        </w:rPr>
        <w:t>长安福特：</w:t>
      </w:r>
      <w:r w:rsidRPr="00BF3361">
        <w:rPr>
          <w:rFonts w:ascii="Arial" w:eastAsia="宋体" w:hAnsi="Arial" w:cs="Arial" w:hint="eastAsia"/>
        </w:rPr>
        <w:t>400-8877766</w:t>
      </w:r>
    </w:p>
    <w:p w14:paraId="1163B3DB" w14:textId="6095EB1C" w:rsidR="00E743FB" w:rsidRPr="00BF3361" w:rsidRDefault="00E743FB" w:rsidP="00607B94">
      <w:pPr>
        <w:pStyle w:val="ListParagraph"/>
        <w:spacing w:line="280" w:lineRule="exact"/>
        <w:contextualSpacing w:val="0"/>
        <w:jc w:val="both"/>
        <w:rPr>
          <w:rFonts w:ascii="Arial" w:eastAsia="宋体" w:hAnsi="Arial" w:cs="Arial"/>
        </w:rPr>
      </w:pPr>
      <w:r w:rsidRPr="00BF3361">
        <w:rPr>
          <w:rFonts w:ascii="Arial" w:eastAsia="宋体" w:hAnsi="Arial" w:cs="Arial" w:hint="eastAsia"/>
        </w:rPr>
        <w:t>营业时间：全天</w:t>
      </w:r>
      <w:r w:rsidRPr="00BF3361">
        <w:rPr>
          <w:rFonts w:ascii="Arial" w:eastAsia="宋体" w:hAnsi="Arial" w:cs="Arial" w:hint="eastAsia"/>
        </w:rPr>
        <w:t>24</w:t>
      </w:r>
      <w:r w:rsidRPr="00BF3361">
        <w:rPr>
          <w:rFonts w:ascii="Arial" w:eastAsia="宋体" w:hAnsi="Arial" w:cs="Arial" w:hint="eastAsia"/>
        </w:rPr>
        <w:t>小时</w:t>
      </w:r>
    </w:p>
    <w:p w14:paraId="32909D89" w14:textId="43888813" w:rsidR="007022F8" w:rsidRPr="00BF3361" w:rsidRDefault="00E743FB" w:rsidP="00607B94">
      <w:pPr>
        <w:pStyle w:val="ListParagraph"/>
        <w:numPr>
          <w:ilvl w:val="0"/>
          <w:numId w:val="27"/>
        </w:numPr>
        <w:spacing w:line="280" w:lineRule="exact"/>
        <w:ind w:left="720"/>
        <w:contextualSpacing w:val="0"/>
        <w:jc w:val="both"/>
        <w:rPr>
          <w:rFonts w:ascii="Arial" w:eastAsia="宋体" w:hAnsi="Arial" w:cs="Arial"/>
        </w:rPr>
      </w:pPr>
      <w:r w:rsidRPr="00BF3361">
        <w:rPr>
          <w:rFonts w:ascii="Arial" w:eastAsia="宋体" w:hAnsi="Arial" w:cs="Arial" w:hint="eastAsia"/>
        </w:rPr>
        <w:t>福特中国：</w:t>
      </w:r>
      <w:r w:rsidRPr="00BF3361">
        <w:rPr>
          <w:rFonts w:ascii="Arial" w:eastAsia="宋体" w:hAnsi="Arial" w:cs="Arial" w:hint="eastAsia"/>
        </w:rPr>
        <w:t>400-0810986</w:t>
      </w:r>
    </w:p>
    <w:p w14:paraId="054AD15D" w14:textId="1CEAEF53" w:rsidR="008440AF" w:rsidRPr="00BF3361" w:rsidRDefault="00E743FB" w:rsidP="00607B94">
      <w:pPr>
        <w:spacing w:line="280" w:lineRule="exact"/>
        <w:ind w:left="720"/>
        <w:jc w:val="both"/>
        <w:rPr>
          <w:rFonts w:ascii="Arial" w:eastAsia="宋体" w:hAnsi="Arial" w:cs="Arial"/>
        </w:rPr>
      </w:pPr>
      <w:r w:rsidRPr="00BF3361">
        <w:rPr>
          <w:rFonts w:ascii="Arial" w:eastAsia="宋体" w:hAnsi="Arial" w:cs="Arial" w:hint="eastAsia"/>
        </w:rPr>
        <w:t>营业时间：早</w:t>
      </w:r>
      <w:r w:rsidRPr="00BF3361">
        <w:rPr>
          <w:rFonts w:ascii="Arial" w:eastAsia="宋体" w:hAnsi="Arial" w:cs="Arial" w:hint="eastAsia"/>
        </w:rPr>
        <w:t>8</w:t>
      </w:r>
      <w:r w:rsidRPr="00BF3361">
        <w:rPr>
          <w:rFonts w:ascii="Arial" w:eastAsia="宋体" w:hAnsi="Arial" w:cs="Arial" w:hint="eastAsia"/>
        </w:rPr>
        <w:t>点至晚</w:t>
      </w:r>
      <w:r w:rsidRPr="00BF3361">
        <w:rPr>
          <w:rFonts w:ascii="Arial" w:eastAsia="宋体" w:hAnsi="Arial" w:cs="Arial" w:hint="eastAsia"/>
        </w:rPr>
        <w:t>8</w:t>
      </w:r>
      <w:r w:rsidRPr="00BF3361">
        <w:rPr>
          <w:rFonts w:ascii="Arial" w:eastAsia="宋体" w:hAnsi="Arial" w:cs="Arial" w:hint="eastAsia"/>
        </w:rPr>
        <w:t>点</w:t>
      </w:r>
    </w:p>
    <w:p w14:paraId="0F783DB0" w14:textId="190F32FB" w:rsidR="006864F0" w:rsidRPr="00BF3361" w:rsidRDefault="006864F0" w:rsidP="000A4EF1">
      <w:pPr>
        <w:pStyle w:val="ListParagraph"/>
        <w:numPr>
          <w:ilvl w:val="0"/>
          <w:numId w:val="27"/>
        </w:numPr>
        <w:spacing w:line="280" w:lineRule="exact"/>
        <w:ind w:left="720"/>
        <w:contextualSpacing w:val="0"/>
        <w:jc w:val="both"/>
        <w:rPr>
          <w:rFonts w:ascii="Arial" w:eastAsia="宋体" w:hAnsi="Arial" w:cs="Arial"/>
        </w:rPr>
      </w:pPr>
      <w:r w:rsidRPr="00BF3361">
        <w:rPr>
          <w:rFonts w:ascii="Arial" w:eastAsia="宋体" w:hAnsi="Arial" w:cs="Arial" w:hint="eastAsia"/>
        </w:rPr>
        <w:t>福特大使（</w:t>
      </w:r>
      <w:proofErr w:type="spellStart"/>
      <w:r w:rsidRPr="00BF3361">
        <w:rPr>
          <w:rFonts w:ascii="Arial" w:eastAsia="宋体" w:hAnsi="Arial" w:cs="Arial" w:hint="eastAsia"/>
        </w:rPr>
        <w:t>Ford</w:t>
      </w:r>
      <w:r w:rsidR="00AF2D5A" w:rsidRPr="00BF3361">
        <w:rPr>
          <w:rFonts w:ascii="Arial" w:eastAsia="宋体" w:hAnsi="Arial" w:cs="Arial" w:hint="eastAsia"/>
        </w:rPr>
        <w:t>P</w:t>
      </w:r>
      <w:r w:rsidRPr="00BF3361">
        <w:rPr>
          <w:rFonts w:ascii="Arial" w:eastAsia="宋体" w:hAnsi="Arial" w:cs="Arial" w:hint="eastAsia"/>
        </w:rPr>
        <w:t>ass</w:t>
      </w:r>
      <w:proofErr w:type="spellEnd"/>
      <w:r w:rsidRPr="00BF3361">
        <w:rPr>
          <w:rFonts w:ascii="Arial" w:eastAsia="宋体" w:hAnsi="Arial" w:cs="Arial"/>
        </w:rPr>
        <w:t xml:space="preserve"> </w:t>
      </w:r>
      <w:r w:rsidRPr="00BF3361">
        <w:rPr>
          <w:rFonts w:ascii="Arial" w:eastAsia="宋体" w:hAnsi="Arial" w:cs="Arial" w:hint="eastAsia"/>
        </w:rPr>
        <w:t>Guides</w:t>
      </w:r>
      <w:r w:rsidRPr="00BF3361">
        <w:rPr>
          <w:rFonts w:ascii="Arial" w:eastAsia="宋体" w:hAnsi="Arial" w:cs="Arial" w:hint="eastAsia"/>
        </w:rPr>
        <w:t>）：</w:t>
      </w:r>
      <w:r w:rsidRPr="00BF3361">
        <w:rPr>
          <w:rFonts w:ascii="Arial" w:eastAsia="宋体" w:hAnsi="Arial" w:cs="Arial"/>
        </w:rPr>
        <w:t>400</w:t>
      </w:r>
      <w:r w:rsidRPr="00BF3361">
        <w:rPr>
          <w:rFonts w:ascii="Arial" w:eastAsia="宋体" w:hAnsi="Arial" w:cs="Arial" w:hint="eastAsia"/>
        </w:rPr>
        <w:t>-</w:t>
      </w:r>
      <w:r w:rsidRPr="00BF3361">
        <w:rPr>
          <w:rFonts w:ascii="Arial" w:eastAsia="宋体" w:hAnsi="Arial" w:cs="Arial"/>
        </w:rPr>
        <w:t>9213266</w:t>
      </w:r>
    </w:p>
    <w:p w14:paraId="5A70A94D" w14:textId="4E8BF19D" w:rsidR="00EE5047" w:rsidRPr="00BF3361" w:rsidRDefault="00EE5047" w:rsidP="000A4EF1">
      <w:pPr>
        <w:spacing w:line="280" w:lineRule="exact"/>
        <w:ind w:left="720"/>
        <w:jc w:val="both"/>
        <w:rPr>
          <w:rFonts w:ascii="Arial" w:eastAsia="宋体" w:hAnsi="Arial" w:cs="Arial"/>
        </w:rPr>
      </w:pPr>
      <w:r w:rsidRPr="00BF3361">
        <w:rPr>
          <w:rFonts w:ascii="Arial" w:eastAsia="宋体" w:hAnsi="Arial" w:cs="Arial" w:hint="eastAsia"/>
        </w:rPr>
        <w:t>营业时间：早</w:t>
      </w:r>
      <w:r w:rsidRPr="00BF3361">
        <w:rPr>
          <w:rFonts w:ascii="Arial" w:eastAsia="宋体" w:hAnsi="Arial" w:cs="Arial" w:hint="eastAsia"/>
        </w:rPr>
        <w:t>8</w:t>
      </w:r>
      <w:r w:rsidRPr="00BF3361">
        <w:rPr>
          <w:rFonts w:ascii="Arial" w:eastAsia="宋体" w:hAnsi="Arial" w:cs="Arial" w:hint="eastAsia"/>
        </w:rPr>
        <w:t>点至晚</w:t>
      </w:r>
      <w:r w:rsidRPr="00BF3361">
        <w:rPr>
          <w:rFonts w:ascii="Arial" w:eastAsia="宋体" w:hAnsi="Arial" w:cs="Arial" w:hint="eastAsia"/>
        </w:rPr>
        <w:t>10</w:t>
      </w:r>
      <w:r w:rsidRPr="00BF3361">
        <w:rPr>
          <w:rFonts w:ascii="Arial" w:eastAsia="宋体" w:hAnsi="Arial" w:cs="Arial" w:hint="eastAsia"/>
        </w:rPr>
        <w:t>点</w:t>
      </w:r>
      <w:r w:rsidR="00ED5BD1" w:rsidRPr="00BF3361">
        <w:rPr>
          <w:rFonts w:ascii="Arial" w:eastAsia="宋体" w:hAnsi="Arial" w:cs="Arial" w:hint="eastAsia"/>
        </w:rPr>
        <w:t>（人工客服）</w:t>
      </w:r>
    </w:p>
    <w:p w14:paraId="6A759530" w14:textId="0166BC4B" w:rsidR="00E743FB" w:rsidRPr="00BF3361" w:rsidRDefault="00E743FB" w:rsidP="009C6603">
      <w:pPr>
        <w:pStyle w:val="ListParagraph"/>
        <w:spacing w:line="280" w:lineRule="exact"/>
        <w:contextualSpacing w:val="0"/>
        <w:jc w:val="both"/>
        <w:rPr>
          <w:rFonts w:ascii="Arial" w:eastAsia="宋体" w:hAnsi="Arial" w:cs="Arial"/>
        </w:rPr>
      </w:pPr>
    </w:p>
    <w:p w14:paraId="490A84D5" w14:textId="23489BBF" w:rsidR="00054F9D" w:rsidRDefault="00B30746" w:rsidP="009C6603">
      <w:pPr>
        <w:spacing w:line="280" w:lineRule="exact"/>
        <w:ind w:left="360"/>
        <w:jc w:val="both"/>
        <w:rPr>
          <w:rFonts w:ascii="Arial" w:eastAsia="宋体" w:hAnsi="Arial" w:cs="Arial"/>
        </w:rPr>
      </w:pPr>
      <w:r w:rsidRPr="00BF3361">
        <w:rPr>
          <w:rFonts w:ascii="Arial" w:eastAsia="宋体" w:hAnsi="Arial" w:cs="Arial" w:hint="eastAsia"/>
        </w:rPr>
        <w:t>再次感谢您对</w:t>
      </w:r>
      <w:r w:rsidR="00607A98" w:rsidRPr="00BF3361">
        <w:rPr>
          <w:rFonts w:ascii="Arial" w:eastAsia="宋体" w:hAnsi="Arial" w:cs="Arial" w:hint="eastAsia"/>
        </w:rPr>
        <w:t>福特提供的</w:t>
      </w:r>
      <w:r w:rsidR="00FE3F6D" w:rsidRPr="00BF3361">
        <w:rPr>
          <w:rFonts w:ascii="Arial" w:eastAsia="宋体" w:hAnsi="Arial" w:cs="Arial"/>
        </w:rPr>
        <w:t>SYNC</w:t>
      </w:r>
      <w:r w:rsidRPr="00BF3361">
        <w:rPr>
          <w:rFonts w:ascii="Arial" w:eastAsia="宋体" w:hAnsi="Arial" w:cs="Arial"/>
        </w:rPr>
        <w:t>+</w:t>
      </w:r>
      <w:r w:rsidRPr="00BF3361">
        <w:rPr>
          <w:rFonts w:ascii="Arial" w:eastAsia="宋体" w:hAnsi="Arial" w:cs="Arial" w:hint="eastAsia"/>
        </w:rPr>
        <w:t>系统服务的信任和使用！</w:t>
      </w:r>
    </w:p>
    <w:p w14:paraId="051E9C0C" w14:textId="77777777" w:rsidR="00F11378" w:rsidRDefault="00F11378" w:rsidP="00F11378">
      <w:pPr>
        <w:spacing w:line="280" w:lineRule="exact"/>
        <w:jc w:val="both"/>
        <w:rPr>
          <w:rFonts w:ascii="Arial" w:eastAsia="宋体" w:hAnsi="Arial" w:cs="Arial"/>
        </w:rPr>
      </w:pPr>
    </w:p>
    <w:p w14:paraId="117C6E0D" w14:textId="3C952442" w:rsidR="004A7EFA" w:rsidRPr="00F11378" w:rsidRDefault="00066625" w:rsidP="00F11378">
      <w:pPr>
        <w:spacing w:line="280" w:lineRule="exact"/>
        <w:jc w:val="both"/>
        <w:rPr>
          <w:rFonts w:ascii="Arial" w:eastAsia="宋体" w:hAnsi="Arial" w:cs="Arial"/>
        </w:rPr>
      </w:pPr>
      <w:r>
        <w:rPr>
          <w:rFonts w:ascii="Arial" w:eastAsia="宋体" w:hAnsi="Arial" w:cs="Arial"/>
        </w:rPr>
        <w:t xml:space="preserve">     </w:t>
      </w:r>
      <w:r w:rsidR="004A7EFA" w:rsidRPr="00F11378">
        <w:rPr>
          <w:rFonts w:ascii="Arial" w:eastAsia="宋体" w:hAnsi="Arial" w:cs="Arial"/>
        </w:rPr>
        <w:t>SYNC+</w:t>
      </w:r>
      <w:r w:rsidR="004A7EFA" w:rsidRPr="00F11378">
        <w:rPr>
          <w:rFonts w:ascii="Arial" w:eastAsia="宋体" w:hAnsi="Arial" w:cs="Arial" w:hint="eastAsia"/>
        </w:rPr>
        <w:t>系统条款修订记录：</w:t>
      </w:r>
    </w:p>
    <w:tbl>
      <w:tblPr>
        <w:tblStyle w:val="TableGrid"/>
        <w:tblpPr w:leftFromText="180" w:rightFromText="180" w:vertAnchor="text" w:horzAnchor="page" w:tblpX="1901" w:tblpY="-68"/>
        <w:tblW w:w="0" w:type="auto"/>
        <w:tblLook w:val="04A0" w:firstRow="1" w:lastRow="0" w:firstColumn="1" w:lastColumn="0" w:noHBand="0" w:noVBand="1"/>
      </w:tblPr>
      <w:tblGrid>
        <w:gridCol w:w="1885"/>
        <w:gridCol w:w="3420"/>
      </w:tblGrid>
      <w:tr w:rsidR="00211406" w:rsidRPr="00F11378" w14:paraId="20982F79" w14:textId="77777777" w:rsidTr="00066625">
        <w:tc>
          <w:tcPr>
            <w:tcW w:w="1885" w:type="dxa"/>
          </w:tcPr>
          <w:p w14:paraId="50AF20A8" w14:textId="77777777" w:rsidR="00211406" w:rsidRPr="00066625" w:rsidRDefault="00211406" w:rsidP="00066625">
            <w:pPr>
              <w:spacing w:line="280" w:lineRule="exact"/>
              <w:jc w:val="center"/>
              <w:rPr>
                <w:rFonts w:ascii="Arial" w:hAnsi="Arial" w:cs="Arial"/>
                <w:lang w:eastAsia="zh-CN"/>
              </w:rPr>
            </w:pPr>
            <w:r w:rsidRPr="00066625">
              <w:rPr>
                <w:rFonts w:ascii="Arial" w:hAnsi="Arial" w:cs="Arial" w:hint="eastAsia"/>
                <w:lang w:eastAsia="zh-CN"/>
              </w:rPr>
              <w:t>版本号</w:t>
            </w:r>
          </w:p>
        </w:tc>
        <w:tc>
          <w:tcPr>
            <w:tcW w:w="3420" w:type="dxa"/>
          </w:tcPr>
          <w:p w14:paraId="6984A419" w14:textId="77777777" w:rsidR="00211406" w:rsidRPr="00F11378" w:rsidRDefault="00211406" w:rsidP="00066625">
            <w:pPr>
              <w:pStyle w:val="ListParagraph"/>
              <w:spacing w:line="280" w:lineRule="exact"/>
              <w:contextualSpacing w:val="0"/>
              <w:jc w:val="both"/>
              <w:rPr>
                <w:rFonts w:ascii="Arial" w:hAnsi="Arial" w:cs="Arial"/>
                <w:sz w:val="22"/>
                <w:szCs w:val="22"/>
                <w:lang w:eastAsia="zh-CN"/>
              </w:rPr>
            </w:pPr>
            <w:r w:rsidRPr="00F11378">
              <w:rPr>
                <w:rFonts w:ascii="Arial" w:hAnsi="Arial" w:cs="Arial" w:hint="eastAsia"/>
                <w:sz w:val="22"/>
                <w:szCs w:val="22"/>
                <w:lang w:eastAsia="zh-CN"/>
              </w:rPr>
              <w:t>发布和生效日期</w:t>
            </w:r>
          </w:p>
        </w:tc>
      </w:tr>
      <w:tr w:rsidR="00211406" w:rsidRPr="00F11378" w14:paraId="62E5231A" w14:textId="77777777" w:rsidTr="00066625">
        <w:tc>
          <w:tcPr>
            <w:tcW w:w="1885" w:type="dxa"/>
          </w:tcPr>
          <w:p w14:paraId="0961E703" w14:textId="77777777" w:rsidR="00211406" w:rsidRPr="00F11378" w:rsidRDefault="00211406" w:rsidP="00066625">
            <w:pPr>
              <w:pStyle w:val="ListParagraph"/>
              <w:spacing w:line="280" w:lineRule="exact"/>
              <w:contextualSpacing w:val="0"/>
              <w:jc w:val="both"/>
              <w:rPr>
                <w:rFonts w:ascii="Arial" w:hAnsi="Arial" w:cs="Arial"/>
                <w:sz w:val="22"/>
                <w:szCs w:val="22"/>
                <w:lang w:eastAsia="zh-CN"/>
              </w:rPr>
            </w:pPr>
            <w:r w:rsidRPr="00F11378">
              <w:rPr>
                <w:rFonts w:ascii="Arial" w:hAnsi="Arial" w:cs="Arial"/>
                <w:sz w:val="22"/>
                <w:szCs w:val="22"/>
                <w:lang w:eastAsia="zh-CN"/>
              </w:rPr>
              <w:t>V1.0</w:t>
            </w:r>
          </w:p>
        </w:tc>
        <w:tc>
          <w:tcPr>
            <w:tcW w:w="3420" w:type="dxa"/>
          </w:tcPr>
          <w:p w14:paraId="0BE81E75" w14:textId="2E4513E7" w:rsidR="00211406" w:rsidRPr="00F11378" w:rsidRDefault="00211406" w:rsidP="00066625">
            <w:pPr>
              <w:pStyle w:val="ListParagraph"/>
              <w:spacing w:line="280" w:lineRule="exact"/>
              <w:contextualSpacing w:val="0"/>
              <w:jc w:val="both"/>
              <w:rPr>
                <w:rFonts w:ascii="Arial" w:hAnsi="Arial" w:cs="Arial"/>
                <w:sz w:val="22"/>
                <w:szCs w:val="22"/>
                <w:lang w:eastAsia="zh-CN"/>
              </w:rPr>
            </w:pPr>
            <w:r w:rsidRPr="00F11378">
              <w:rPr>
                <w:rFonts w:ascii="Arial" w:hAnsi="Arial" w:cs="Arial"/>
                <w:sz w:val="22"/>
                <w:szCs w:val="22"/>
                <w:lang w:eastAsia="zh-CN"/>
              </w:rPr>
              <w:t>2020</w:t>
            </w:r>
            <w:r w:rsidRPr="00F11378">
              <w:rPr>
                <w:rFonts w:ascii="Arial" w:hAnsi="Arial" w:cs="Arial" w:hint="eastAsia"/>
                <w:sz w:val="22"/>
                <w:szCs w:val="22"/>
                <w:lang w:eastAsia="zh-CN"/>
              </w:rPr>
              <w:t>年</w:t>
            </w:r>
            <w:r w:rsidRPr="00F11378">
              <w:rPr>
                <w:rFonts w:ascii="Arial" w:hAnsi="Arial" w:cs="Arial"/>
                <w:sz w:val="22"/>
                <w:szCs w:val="22"/>
                <w:lang w:eastAsia="zh-CN"/>
              </w:rPr>
              <w:t xml:space="preserve"> 6 </w:t>
            </w:r>
            <w:r w:rsidRPr="00F11378">
              <w:rPr>
                <w:rFonts w:ascii="Arial" w:hAnsi="Arial" w:cs="Arial" w:hint="eastAsia"/>
                <w:sz w:val="22"/>
                <w:szCs w:val="22"/>
                <w:lang w:eastAsia="zh-CN"/>
              </w:rPr>
              <w:t>月</w:t>
            </w:r>
            <w:r w:rsidRPr="00F11378">
              <w:rPr>
                <w:rFonts w:ascii="Arial" w:hAnsi="Arial" w:cs="Arial" w:hint="eastAsia"/>
                <w:sz w:val="22"/>
                <w:szCs w:val="22"/>
                <w:lang w:eastAsia="zh-CN"/>
              </w:rPr>
              <w:t>1</w:t>
            </w:r>
            <w:r w:rsidRPr="00F11378">
              <w:rPr>
                <w:rFonts w:ascii="Arial" w:hAnsi="Arial" w:cs="Arial"/>
                <w:sz w:val="22"/>
                <w:szCs w:val="22"/>
                <w:lang w:eastAsia="zh-CN"/>
              </w:rPr>
              <w:t>0</w:t>
            </w:r>
            <w:r w:rsidRPr="00F11378">
              <w:rPr>
                <w:rFonts w:ascii="Arial" w:hAnsi="Arial" w:cs="Arial" w:hint="eastAsia"/>
                <w:sz w:val="22"/>
                <w:szCs w:val="22"/>
                <w:lang w:eastAsia="zh-CN"/>
              </w:rPr>
              <w:t>日</w:t>
            </w:r>
          </w:p>
        </w:tc>
      </w:tr>
      <w:tr w:rsidR="00211406" w:rsidRPr="00F11378" w14:paraId="3E8CB08B" w14:textId="77777777" w:rsidTr="00066625">
        <w:tc>
          <w:tcPr>
            <w:tcW w:w="1885" w:type="dxa"/>
          </w:tcPr>
          <w:p w14:paraId="0B8089EB" w14:textId="77777777" w:rsidR="00211406" w:rsidRPr="00F11378" w:rsidRDefault="00211406" w:rsidP="00066625">
            <w:pPr>
              <w:pStyle w:val="ListParagraph"/>
              <w:spacing w:line="280" w:lineRule="exact"/>
              <w:contextualSpacing w:val="0"/>
              <w:jc w:val="both"/>
              <w:rPr>
                <w:rFonts w:ascii="Arial" w:hAnsi="Arial" w:cs="Arial"/>
                <w:sz w:val="22"/>
                <w:szCs w:val="22"/>
                <w:lang w:eastAsia="zh-CN"/>
              </w:rPr>
            </w:pPr>
            <w:r w:rsidRPr="00F11378">
              <w:rPr>
                <w:rFonts w:ascii="Arial" w:hAnsi="Arial" w:cs="Arial"/>
                <w:sz w:val="22"/>
                <w:szCs w:val="22"/>
                <w:lang w:eastAsia="zh-CN"/>
              </w:rPr>
              <w:t>V2.0</w:t>
            </w:r>
          </w:p>
        </w:tc>
        <w:tc>
          <w:tcPr>
            <w:tcW w:w="3420" w:type="dxa"/>
          </w:tcPr>
          <w:p w14:paraId="5D37BE4E" w14:textId="77777777" w:rsidR="00211406" w:rsidRPr="00F11378" w:rsidRDefault="00211406" w:rsidP="00066625">
            <w:pPr>
              <w:pStyle w:val="ListParagraph"/>
              <w:spacing w:line="280" w:lineRule="exact"/>
              <w:contextualSpacing w:val="0"/>
              <w:jc w:val="both"/>
              <w:rPr>
                <w:rFonts w:ascii="Arial" w:hAnsi="Arial" w:cs="Arial"/>
                <w:sz w:val="22"/>
                <w:szCs w:val="22"/>
                <w:lang w:eastAsia="zh-CN"/>
              </w:rPr>
            </w:pPr>
            <w:r w:rsidRPr="00F11378">
              <w:rPr>
                <w:rFonts w:ascii="Arial" w:hAnsi="Arial" w:cs="Arial"/>
                <w:sz w:val="22"/>
                <w:szCs w:val="22"/>
                <w:lang w:eastAsia="zh-CN"/>
              </w:rPr>
              <w:t xml:space="preserve">2021 </w:t>
            </w:r>
            <w:r w:rsidRPr="00F11378">
              <w:rPr>
                <w:rFonts w:ascii="Arial" w:hAnsi="Arial" w:cs="Arial" w:hint="eastAsia"/>
                <w:sz w:val="22"/>
                <w:szCs w:val="22"/>
                <w:lang w:eastAsia="zh-CN"/>
              </w:rPr>
              <w:t>年</w:t>
            </w:r>
            <w:r w:rsidRPr="00F11378">
              <w:rPr>
                <w:rFonts w:ascii="Arial" w:hAnsi="Arial" w:cs="Arial" w:hint="eastAsia"/>
                <w:sz w:val="22"/>
                <w:szCs w:val="22"/>
                <w:lang w:eastAsia="zh-CN"/>
              </w:rPr>
              <w:t xml:space="preserve"> </w:t>
            </w:r>
            <w:r w:rsidRPr="00F11378">
              <w:rPr>
                <w:rFonts w:ascii="Arial" w:hAnsi="Arial" w:cs="Arial"/>
                <w:sz w:val="22"/>
                <w:szCs w:val="22"/>
                <w:lang w:eastAsia="zh-CN"/>
              </w:rPr>
              <w:t>12</w:t>
            </w:r>
            <w:r w:rsidRPr="00F11378">
              <w:rPr>
                <w:rFonts w:ascii="Arial" w:hAnsi="Arial" w:cs="Arial" w:hint="eastAsia"/>
                <w:sz w:val="22"/>
                <w:szCs w:val="22"/>
                <w:lang w:eastAsia="zh-CN"/>
              </w:rPr>
              <w:t>月</w:t>
            </w:r>
            <w:r w:rsidRPr="00F11378">
              <w:rPr>
                <w:rFonts w:ascii="Arial" w:hAnsi="Arial" w:cs="Arial" w:hint="eastAsia"/>
                <w:sz w:val="22"/>
                <w:szCs w:val="22"/>
                <w:lang w:eastAsia="zh-CN"/>
              </w:rPr>
              <w:t xml:space="preserve"> </w:t>
            </w:r>
            <w:r w:rsidRPr="00F11378">
              <w:rPr>
                <w:rFonts w:ascii="Arial" w:hAnsi="Arial" w:cs="Arial"/>
                <w:sz w:val="22"/>
                <w:szCs w:val="22"/>
                <w:lang w:eastAsia="zh-CN"/>
              </w:rPr>
              <w:t xml:space="preserve">10 </w:t>
            </w:r>
            <w:r w:rsidRPr="00F11378">
              <w:rPr>
                <w:rFonts w:ascii="Arial" w:hAnsi="Arial" w:cs="Arial" w:hint="eastAsia"/>
                <w:sz w:val="22"/>
                <w:szCs w:val="22"/>
                <w:lang w:eastAsia="zh-CN"/>
              </w:rPr>
              <w:t>日</w:t>
            </w:r>
          </w:p>
        </w:tc>
      </w:tr>
      <w:tr w:rsidR="00211406" w:rsidRPr="00F11378" w14:paraId="616D8C13" w14:textId="77777777" w:rsidTr="00066625">
        <w:tc>
          <w:tcPr>
            <w:tcW w:w="1885" w:type="dxa"/>
          </w:tcPr>
          <w:p w14:paraId="365DA827" w14:textId="77777777" w:rsidR="00211406" w:rsidRPr="00F11378" w:rsidRDefault="00211406" w:rsidP="00066625">
            <w:pPr>
              <w:pStyle w:val="ListParagraph"/>
              <w:spacing w:line="280" w:lineRule="exact"/>
              <w:contextualSpacing w:val="0"/>
              <w:jc w:val="both"/>
              <w:rPr>
                <w:rFonts w:ascii="Arial" w:hAnsi="Arial" w:cs="Arial"/>
                <w:sz w:val="22"/>
                <w:szCs w:val="22"/>
                <w:lang w:eastAsia="zh-CN"/>
              </w:rPr>
            </w:pPr>
            <w:r w:rsidRPr="00F11378">
              <w:rPr>
                <w:rFonts w:ascii="Arial" w:hAnsi="Arial" w:cs="Arial"/>
                <w:sz w:val="22"/>
                <w:szCs w:val="22"/>
                <w:lang w:eastAsia="zh-CN"/>
              </w:rPr>
              <w:t>V3.0</w:t>
            </w:r>
          </w:p>
        </w:tc>
        <w:tc>
          <w:tcPr>
            <w:tcW w:w="3420" w:type="dxa"/>
          </w:tcPr>
          <w:p w14:paraId="4208A9F9" w14:textId="041EEF24" w:rsidR="00211406" w:rsidRPr="00F11378" w:rsidRDefault="00211406" w:rsidP="00066625">
            <w:pPr>
              <w:pStyle w:val="ListParagraph"/>
              <w:spacing w:line="280" w:lineRule="exact"/>
              <w:contextualSpacing w:val="0"/>
              <w:jc w:val="both"/>
              <w:rPr>
                <w:rFonts w:ascii="Arial" w:hAnsi="Arial" w:cs="Arial"/>
                <w:sz w:val="22"/>
                <w:szCs w:val="22"/>
                <w:lang w:eastAsia="zh-CN"/>
              </w:rPr>
            </w:pPr>
            <w:r w:rsidRPr="00F11378">
              <w:rPr>
                <w:rFonts w:ascii="Arial" w:hAnsi="Arial" w:cs="Arial"/>
                <w:sz w:val="22"/>
                <w:szCs w:val="22"/>
                <w:lang w:eastAsia="zh-CN"/>
              </w:rPr>
              <w:t xml:space="preserve">2022 </w:t>
            </w:r>
            <w:r w:rsidRPr="00F11378">
              <w:rPr>
                <w:rFonts w:ascii="Arial" w:hAnsi="Arial" w:cs="Arial" w:hint="eastAsia"/>
                <w:sz w:val="22"/>
                <w:szCs w:val="22"/>
                <w:lang w:eastAsia="zh-CN"/>
              </w:rPr>
              <w:t>年</w:t>
            </w:r>
            <w:r w:rsidRPr="00F11378">
              <w:rPr>
                <w:rFonts w:ascii="Arial" w:hAnsi="Arial" w:cs="Arial"/>
                <w:sz w:val="22"/>
                <w:szCs w:val="22"/>
                <w:lang w:eastAsia="zh-CN"/>
              </w:rPr>
              <w:t xml:space="preserve"> 3 </w:t>
            </w:r>
            <w:r w:rsidRPr="00F11378">
              <w:rPr>
                <w:rFonts w:ascii="Arial" w:hAnsi="Arial" w:cs="Arial" w:hint="eastAsia"/>
                <w:sz w:val="22"/>
                <w:szCs w:val="22"/>
                <w:lang w:eastAsia="zh-CN"/>
              </w:rPr>
              <w:t>月</w:t>
            </w:r>
            <w:r w:rsidRPr="00F11378">
              <w:rPr>
                <w:rFonts w:ascii="Arial" w:hAnsi="Arial" w:cs="Arial" w:hint="eastAsia"/>
                <w:sz w:val="22"/>
                <w:szCs w:val="22"/>
                <w:lang w:eastAsia="zh-CN"/>
              </w:rPr>
              <w:t xml:space="preserve"> </w:t>
            </w:r>
            <w:r w:rsidRPr="00F11378">
              <w:rPr>
                <w:rFonts w:ascii="Arial" w:hAnsi="Arial" w:cs="Arial"/>
                <w:sz w:val="22"/>
                <w:szCs w:val="22"/>
                <w:lang w:eastAsia="zh-CN"/>
              </w:rPr>
              <w:t>1</w:t>
            </w:r>
            <w:r w:rsidR="00F11378">
              <w:rPr>
                <w:rFonts w:ascii="Arial" w:hAnsi="Arial" w:cs="Arial"/>
                <w:sz w:val="22"/>
                <w:szCs w:val="22"/>
                <w:lang w:eastAsia="zh-CN"/>
              </w:rPr>
              <w:t>7</w:t>
            </w:r>
            <w:r w:rsidRPr="00F11378">
              <w:rPr>
                <w:rFonts w:ascii="Arial" w:hAnsi="Arial" w:cs="Arial"/>
                <w:sz w:val="22"/>
                <w:szCs w:val="22"/>
                <w:lang w:eastAsia="zh-CN"/>
              </w:rPr>
              <w:t xml:space="preserve"> </w:t>
            </w:r>
            <w:r w:rsidRPr="00F11378">
              <w:rPr>
                <w:rFonts w:ascii="Arial" w:hAnsi="Arial" w:cs="Arial" w:hint="eastAsia"/>
                <w:sz w:val="22"/>
                <w:szCs w:val="22"/>
                <w:lang w:eastAsia="zh-CN"/>
              </w:rPr>
              <w:t>日</w:t>
            </w:r>
          </w:p>
        </w:tc>
      </w:tr>
    </w:tbl>
    <w:p w14:paraId="3DEFACDB" w14:textId="77777777" w:rsidR="004A7EFA" w:rsidRPr="002534FD" w:rsidRDefault="004A7EFA" w:rsidP="004A7EFA">
      <w:pPr>
        <w:adjustRightInd w:val="0"/>
        <w:snapToGrid w:val="0"/>
        <w:spacing w:beforeLines="50" w:before="120" w:afterLines="50" w:after="120" w:line="280" w:lineRule="exact"/>
        <w:rPr>
          <w:rFonts w:ascii="Arial" w:eastAsia="宋体" w:hAnsi="Arial" w:cs="Arial"/>
        </w:rPr>
      </w:pPr>
      <w:r>
        <w:rPr>
          <w:rFonts w:ascii="Arial" w:eastAsia="宋体" w:hAnsi="Arial" w:cs="Arial" w:hint="eastAsia"/>
        </w:rPr>
        <w:t xml:space="preserve"> </w:t>
      </w:r>
      <w:r>
        <w:rPr>
          <w:rFonts w:ascii="Arial" w:eastAsia="宋体" w:hAnsi="Arial" w:cs="Arial"/>
        </w:rPr>
        <w:t xml:space="preserve">  </w:t>
      </w:r>
    </w:p>
    <w:p w14:paraId="338BB3C5" w14:textId="77777777" w:rsidR="004A7EFA" w:rsidRPr="00503D6B" w:rsidRDefault="004A7EFA" w:rsidP="009C6603">
      <w:pPr>
        <w:spacing w:line="280" w:lineRule="exact"/>
        <w:ind w:left="360"/>
        <w:jc w:val="both"/>
        <w:rPr>
          <w:rFonts w:ascii="Arial" w:eastAsia="宋体" w:hAnsi="Arial" w:cs="Arial"/>
        </w:rPr>
      </w:pPr>
    </w:p>
    <w:sectPr w:rsidR="004A7EFA" w:rsidRPr="00503D6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CD1671" w14:textId="77777777" w:rsidR="00A94487" w:rsidRDefault="00A94487" w:rsidP="00794197">
      <w:pPr>
        <w:spacing w:after="0" w:line="240" w:lineRule="auto"/>
      </w:pPr>
      <w:r>
        <w:separator/>
      </w:r>
    </w:p>
  </w:endnote>
  <w:endnote w:type="continuationSeparator" w:id="0">
    <w:p w14:paraId="731AF6DB" w14:textId="77777777" w:rsidR="00A94487" w:rsidRDefault="00A94487" w:rsidP="00794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9618465"/>
      <w:docPartObj>
        <w:docPartGallery w:val="Page Numbers (Bottom of Page)"/>
        <w:docPartUnique/>
      </w:docPartObj>
    </w:sdtPr>
    <w:sdtEndPr>
      <w:rPr>
        <w:noProof/>
      </w:rPr>
    </w:sdtEndPr>
    <w:sdtContent>
      <w:p w14:paraId="193F90AC" w14:textId="31D21C42" w:rsidR="0080262D" w:rsidRDefault="0080262D">
        <w:pPr>
          <w:pStyle w:val="Footer"/>
          <w:jc w:val="center"/>
        </w:pPr>
        <w:r>
          <w:fldChar w:fldCharType="begin"/>
        </w:r>
        <w:r>
          <w:instrText xml:space="preserve"> PAGE   \* MERGEFORMAT </w:instrText>
        </w:r>
        <w:r>
          <w:fldChar w:fldCharType="separate"/>
        </w:r>
        <w:r w:rsidR="006D049F">
          <w:rPr>
            <w:noProof/>
          </w:rPr>
          <w:t>9</w:t>
        </w:r>
        <w:r>
          <w:rPr>
            <w:noProof/>
          </w:rPr>
          <w:fldChar w:fldCharType="end"/>
        </w:r>
      </w:p>
    </w:sdtContent>
  </w:sdt>
  <w:p w14:paraId="321B32A7" w14:textId="77777777" w:rsidR="0080262D" w:rsidRDefault="008026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3B5350" w14:textId="77777777" w:rsidR="00A94487" w:rsidRDefault="00A94487" w:rsidP="00794197">
      <w:pPr>
        <w:spacing w:after="0" w:line="240" w:lineRule="auto"/>
      </w:pPr>
      <w:r>
        <w:separator/>
      </w:r>
    </w:p>
  </w:footnote>
  <w:footnote w:type="continuationSeparator" w:id="0">
    <w:p w14:paraId="36E8CEB5" w14:textId="77777777" w:rsidR="00A94487" w:rsidRDefault="00A94487" w:rsidP="007941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35B1D" w14:textId="433C84FF" w:rsidR="00540CC2" w:rsidRDefault="00540CC2">
    <w:pPr>
      <w:pStyle w:val="Header"/>
    </w:pPr>
    <w:r>
      <w:rPr>
        <w:rFonts w:hint="eastAsia"/>
      </w:rPr>
      <w:t>保密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74B37"/>
    <w:multiLevelType w:val="hybridMultilevel"/>
    <w:tmpl w:val="9DF8D112"/>
    <w:lvl w:ilvl="0" w:tplc="D468457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15:restartNumberingAfterBreak="0">
    <w:nsid w:val="04E169C7"/>
    <w:multiLevelType w:val="hybridMultilevel"/>
    <w:tmpl w:val="F4CC01A2"/>
    <w:lvl w:ilvl="0" w:tplc="D4684578">
      <w:start w:val="1"/>
      <w:numFmt w:val="decimal"/>
      <w:lvlText w:val="%1）"/>
      <w:lvlJc w:val="left"/>
      <w:pPr>
        <w:ind w:left="1080" w:hanging="360"/>
      </w:pPr>
      <w:rPr>
        <w:rFonts w:hint="default"/>
      </w:rPr>
    </w:lvl>
    <w:lvl w:ilvl="1" w:tplc="0BFE737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ED6192"/>
    <w:multiLevelType w:val="hybridMultilevel"/>
    <w:tmpl w:val="6D364F80"/>
    <w:lvl w:ilvl="0" w:tplc="6FDE2074">
      <w:start w:val="1"/>
      <w:numFmt w:val="decimal"/>
      <w:lvlText w:val="%1）"/>
      <w:lvlJc w:val="left"/>
      <w:pPr>
        <w:ind w:left="1080" w:hanging="360"/>
      </w:pPr>
      <w:rPr>
        <w:rFonts w:hint="default"/>
        <w:b w:val="0"/>
      </w:rPr>
    </w:lvl>
    <w:lvl w:ilvl="1" w:tplc="0BFE737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E20014"/>
    <w:multiLevelType w:val="hybridMultilevel"/>
    <w:tmpl w:val="47BC6986"/>
    <w:lvl w:ilvl="0" w:tplc="04090017">
      <w:start w:val="1"/>
      <w:numFmt w:val="lowerLetter"/>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4" w15:restartNumberingAfterBreak="0">
    <w:nsid w:val="17E15A04"/>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5A70CE"/>
    <w:multiLevelType w:val="hybridMultilevel"/>
    <w:tmpl w:val="66C063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94757A"/>
    <w:multiLevelType w:val="multilevel"/>
    <w:tmpl w:val="CCAA36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eastAsia"/>
        <w:sz w:val="21"/>
        <w:szCs w:val="21"/>
      </w:rPr>
    </w:lvl>
    <w:lvl w:ilvl="2">
      <w:start w:val="1"/>
      <w:numFmt w:val="decimal"/>
      <w:lvlText w:val="(%3)"/>
      <w:lvlJc w:val="left"/>
      <w:pPr>
        <w:tabs>
          <w:tab w:val="num" w:pos="4612"/>
        </w:tabs>
        <w:ind w:left="4612" w:hanging="360"/>
      </w:pPr>
      <w:rPr>
        <w:rFonts w:hint="default"/>
        <w:sz w:val="21"/>
        <w:szCs w:val="21"/>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BA143A"/>
    <w:multiLevelType w:val="multilevel"/>
    <w:tmpl w:val="44B41980"/>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FCB6B9D"/>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2F374DA"/>
    <w:multiLevelType w:val="hybridMultilevel"/>
    <w:tmpl w:val="108AEE4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34956FB"/>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CF17A4"/>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D3F0624"/>
    <w:multiLevelType w:val="hybridMultilevel"/>
    <w:tmpl w:val="1EB67F44"/>
    <w:lvl w:ilvl="0" w:tplc="04090017">
      <w:start w:val="1"/>
      <w:numFmt w:val="lowerLetter"/>
      <w:lvlText w:val="%1)"/>
      <w:lvlJc w:val="left"/>
      <w:pPr>
        <w:ind w:left="1800" w:hanging="360"/>
      </w:pPr>
    </w:lvl>
    <w:lvl w:ilvl="1" w:tplc="04090017">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3E75C90"/>
    <w:multiLevelType w:val="hybridMultilevel"/>
    <w:tmpl w:val="9DF8D112"/>
    <w:lvl w:ilvl="0" w:tplc="D468457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38AF4D28"/>
    <w:multiLevelType w:val="hybridMultilevel"/>
    <w:tmpl w:val="7AA6BC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8B701B8"/>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A7B3A13"/>
    <w:multiLevelType w:val="hybridMultilevel"/>
    <w:tmpl w:val="9DF8D112"/>
    <w:lvl w:ilvl="0" w:tplc="D4684578">
      <w:start w:val="1"/>
      <w:numFmt w:val="decimal"/>
      <w:lvlText w:val="%1）"/>
      <w:lvlJc w:val="left"/>
      <w:pPr>
        <w:ind w:left="18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C645FDD"/>
    <w:multiLevelType w:val="hybridMultilevel"/>
    <w:tmpl w:val="9DF8D112"/>
    <w:lvl w:ilvl="0" w:tplc="D4684578">
      <w:start w:val="1"/>
      <w:numFmt w:val="decimal"/>
      <w:lvlText w:val="%1）"/>
      <w:lvlJc w:val="left"/>
      <w:pPr>
        <w:ind w:left="477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1206F11"/>
    <w:multiLevelType w:val="hybridMultilevel"/>
    <w:tmpl w:val="9DF8D112"/>
    <w:lvl w:ilvl="0" w:tplc="D4684578">
      <w:start w:val="1"/>
      <w:numFmt w:val="decimal"/>
      <w:lvlText w:val="%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70B0DC3"/>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F8E0CB5"/>
    <w:multiLevelType w:val="hybridMultilevel"/>
    <w:tmpl w:val="9DF8D112"/>
    <w:lvl w:ilvl="0" w:tplc="D46845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2D6275"/>
    <w:multiLevelType w:val="hybridMultilevel"/>
    <w:tmpl w:val="9880CB4A"/>
    <w:lvl w:ilvl="0" w:tplc="D4684578">
      <w:start w:val="1"/>
      <w:numFmt w:val="decimal"/>
      <w:lvlText w:val="%1）"/>
      <w:lvlJc w:val="left"/>
      <w:pPr>
        <w:ind w:left="1080" w:hanging="360"/>
      </w:pPr>
      <w:rPr>
        <w:rFonts w:hint="default"/>
      </w:rPr>
    </w:lvl>
    <w:lvl w:ilvl="1" w:tplc="86BA0AEA">
      <w:numFmt w:val="bullet"/>
      <w:lvlText w:val="•"/>
      <w:lvlJc w:val="left"/>
      <w:pPr>
        <w:ind w:left="1800" w:hanging="360"/>
      </w:pPr>
      <w:rPr>
        <w:rFonts w:ascii="宋体" w:eastAsia="宋体" w:hAnsi="宋体" w:cs="Arial" w:hint="eastAsia"/>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BB122EA"/>
    <w:multiLevelType w:val="hybridMultilevel"/>
    <w:tmpl w:val="6D364F80"/>
    <w:lvl w:ilvl="0" w:tplc="6FDE2074">
      <w:start w:val="1"/>
      <w:numFmt w:val="decimal"/>
      <w:lvlText w:val="%1）"/>
      <w:lvlJc w:val="left"/>
      <w:pPr>
        <w:ind w:left="1080" w:hanging="360"/>
      </w:pPr>
      <w:rPr>
        <w:rFonts w:hint="default"/>
        <w:b w:val="0"/>
      </w:rPr>
    </w:lvl>
    <w:lvl w:ilvl="1" w:tplc="0BFE737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D441C18"/>
    <w:multiLevelType w:val="hybridMultilevel"/>
    <w:tmpl w:val="C92E5C6C"/>
    <w:lvl w:ilvl="0" w:tplc="D4684578">
      <w:start w:val="1"/>
      <w:numFmt w:val="decimal"/>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8B662B"/>
    <w:multiLevelType w:val="hybridMultilevel"/>
    <w:tmpl w:val="D122BDC0"/>
    <w:lvl w:ilvl="0" w:tplc="F4F8706A">
      <w:start w:val="1"/>
      <w:numFmt w:val="decimal"/>
      <w:lvlText w:val="%1）"/>
      <w:lvlJc w:val="left"/>
      <w:pPr>
        <w:ind w:left="990" w:hanging="360"/>
      </w:pPr>
      <w:rPr>
        <w:rFonts w:hint="default"/>
        <w:b w:val="0"/>
      </w:rPr>
    </w:lvl>
    <w:lvl w:ilvl="1" w:tplc="86BA0AEA">
      <w:numFmt w:val="bullet"/>
      <w:lvlText w:val="•"/>
      <w:lvlJc w:val="left"/>
      <w:pPr>
        <w:ind w:left="1800" w:hanging="360"/>
      </w:pPr>
      <w:rPr>
        <w:rFonts w:ascii="宋体" w:eastAsia="宋体" w:hAnsi="宋体" w:cs="Arial" w:hint="eastAsia"/>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38D372B"/>
    <w:multiLevelType w:val="hybridMultilevel"/>
    <w:tmpl w:val="F4CC01A2"/>
    <w:lvl w:ilvl="0" w:tplc="D4684578">
      <w:start w:val="1"/>
      <w:numFmt w:val="decimal"/>
      <w:lvlText w:val="%1）"/>
      <w:lvlJc w:val="left"/>
      <w:pPr>
        <w:ind w:left="1080" w:hanging="360"/>
      </w:pPr>
      <w:rPr>
        <w:rFonts w:hint="default"/>
      </w:rPr>
    </w:lvl>
    <w:lvl w:ilvl="1" w:tplc="0BFE737C">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5D24B68"/>
    <w:multiLevelType w:val="hybridMultilevel"/>
    <w:tmpl w:val="BA1E8EAA"/>
    <w:lvl w:ilvl="0" w:tplc="B276CEE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7" w15:restartNumberingAfterBreak="0">
    <w:nsid w:val="7B4D001A"/>
    <w:multiLevelType w:val="hybridMultilevel"/>
    <w:tmpl w:val="E55214EC"/>
    <w:lvl w:ilvl="0" w:tplc="3EEE7C32">
      <w:start w:val="1"/>
      <w:numFmt w:val="decimal"/>
      <w:lvlText w:val="%1."/>
      <w:lvlJc w:val="left"/>
      <w:pPr>
        <w:ind w:left="720" w:hanging="360"/>
      </w:pPr>
      <w:rPr>
        <w:rFonts w:ascii="Arial" w:hAnsi="Arial" w:cs="Arial" w:hint="default"/>
        <w:b/>
      </w:rPr>
    </w:lvl>
    <w:lvl w:ilvl="1" w:tplc="53DEE272">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6"/>
  </w:num>
  <w:num w:numId="3">
    <w:abstractNumId w:val="7"/>
  </w:num>
  <w:num w:numId="4">
    <w:abstractNumId w:val="8"/>
  </w:num>
  <w:num w:numId="5">
    <w:abstractNumId w:val="11"/>
  </w:num>
  <w:num w:numId="6">
    <w:abstractNumId w:val="18"/>
  </w:num>
  <w:num w:numId="7">
    <w:abstractNumId w:val="24"/>
  </w:num>
  <w:num w:numId="8">
    <w:abstractNumId w:val="15"/>
  </w:num>
  <w:num w:numId="9">
    <w:abstractNumId w:val="16"/>
  </w:num>
  <w:num w:numId="10">
    <w:abstractNumId w:val="25"/>
  </w:num>
  <w:num w:numId="11">
    <w:abstractNumId w:val="19"/>
  </w:num>
  <w:num w:numId="12">
    <w:abstractNumId w:val="13"/>
  </w:num>
  <w:num w:numId="13">
    <w:abstractNumId w:val="4"/>
  </w:num>
  <w:num w:numId="14">
    <w:abstractNumId w:val="14"/>
  </w:num>
  <w:num w:numId="15">
    <w:abstractNumId w:val="21"/>
  </w:num>
  <w:num w:numId="16">
    <w:abstractNumId w:val="3"/>
  </w:num>
  <w:num w:numId="17">
    <w:abstractNumId w:val="17"/>
  </w:num>
  <w:num w:numId="18">
    <w:abstractNumId w:val="20"/>
  </w:num>
  <w:num w:numId="19">
    <w:abstractNumId w:val="10"/>
  </w:num>
  <w:num w:numId="20">
    <w:abstractNumId w:val="9"/>
  </w:num>
  <w:num w:numId="21">
    <w:abstractNumId w:val="0"/>
  </w:num>
  <w:num w:numId="22">
    <w:abstractNumId w:val="12"/>
  </w:num>
  <w:num w:numId="23">
    <w:abstractNumId w:val="2"/>
  </w:num>
  <w:num w:numId="24">
    <w:abstractNumId w:val="1"/>
  </w:num>
  <w:num w:numId="25">
    <w:abstractNumId w:val="27"/>
  </w:num>
  <w:num w:numId="26">
    <w:abstractNumId w:val="6"/>
  </w:num>
  <w:num w:numId="27">
    <w:abstractNumId w:val="22"/>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F9D"/>
    <w:rsid w:val="000018F9"/>
    <w:rsid w:val="00004B2D"/>
    <w:rsid w:val="00004BF4"/>
    <w:rsid w:val="00005463"/>
    <w:rsid w:val="00006FDC"/>
    <w:rsid w:val="00007339"/>
    <w:rsid w:val="0000746A"/>
    <w:rsid w:val="00011AE1"/>
    <w:rsid w:val="00011B98"/>
    <w:rsid w:val="00011F6B"/>
    <w:rsid w:val="0001307D"/>
    <w:rsid w:val="00013B84"/>
    <w:rsid w:val="000177E3"/>
    <w:rsid w:val="000204A6"/>
    <w:rsid w:val="00020CA4"/>
    <w:rsid w:val="00020F36"/>
    <w:rsid w:val="00021170"/>
    <w:rsid w:val="000225CE"/>
    <w:rsid w:val="00024E30"/>
    <w:rsid w:val="000250D0"/>
    <w:rsid w:val="00025EF2"/>
    <w:rsid w:val="00033460"/>
    <w:rsid w:val="00033C82"/>
    <w:rsid w:val="00034D11"/>
    <w:rsid w:val="0003551A"/>
    <w:rsid w:val="000370A3"/>
    <w:rsid w:val="00045525"/>
    <w:rsid w:val="00050DF9"/>
    <w:rsid w:val="000521DD"/>
    <w:rsid w:val="00054D54"/>
    <w:rsid w:val="00054F9D"/>
    <w:rsid w:val="00055DE9"/>
    <w:rsid w:val="000560A1"/>
    <w:rsid w:val="0006399D"/>
    <w:rsid w:val="00064BD2"/>
    <w:rsid w:val="00066625"/>
    <w:rsid w:val="00070FA4"/>
    <w:rsid w:val="000746C4"/>
    <w:rsid w:val="00075A2A"/>
    <w:rsid w:val="00076482"/>
    <w:rsid w:val="00076E4E"/>
    <w:rsid w:val="00082B14"/>
    <w:rsid w:val="00086D81"/>
    <w:rsid w:val="000922C4"/>
    <w:rsid w:val="000923A2"/>
    <w:rsid w:val="00092875"/>
    <w:rsid w:val="000929FC"/>
    <w:rsid w:val="00093A33"/>
    <w:rsid w:val="00093D08"/>
    <w:rsid w:val="00096410"/>
    <w:rsid w:val="00096B2A"/>
    <w:rsid w:val="00097627"/>
    <w:rsid w:val="00097C93"/>
    <w:rsid w:val="000A1DB8"/>
    <w:rsid w:val="000A4EF1"/>
    <w:rsid w:val="000A5048"/>
    <w:rsid w:val="000A5AD4"/>
    <w:rsid w:val="000B1FC4"/>
    <w:rsid w:val="000B263F"/>
    <w:rsid w:val="000B7349"/>
    <w:rsid w:val="000C00E8"/>
    <w:rsid w:val="000D13AE"/>
    <w:rsid w:val="000D528B"/>
    <w:rsid w:val="000D5E22"/>
    <w:rsid w:val="000E13D8"/>
    <w:rsid w:val="000E2BC9"/>
    <w:rsid w:val="000E42B1"/>
    <w:rsid w:val="000E4AEF"/>
    <w:rsid w:val="000E6C70"/>
    <w:rsid w:val="000F110C"/>
    <w:rsid w:val="000F2103"/>
    <w:rsid w:val="000F338E"/>
    <w:rsid w:val="001022D3"/>
    <w:rsid w:val="00104A6E"/>
    <w:rsid w:val="00104CE6"/>
    <w:rsid w:val="00110063"/>
    <w:rsid w:val="001142DC"/>
    <w:rsid w:val="0011705D"/>
    <w:rsid w:val="00120BEE"/>
    <w:rsid w:val="00122620"/>
    <w:rsid w:val="00127489"/>
    <w:rsid w:val="00130D12"/>
    <w:rsid w:val="00130D37"/>
    <w:rsid w:val="00131670"/>
    <w:rsid w:val="001323CF"/>
    <w:rsid w:val="00132E91"/>
    <w:rsid w:val="001341B5"/>
    <w:rsid w:val="00134296"/>
    <w:rsid w:val="00134619"/>
    <w:rsid w:val="0013759E"/>
    <w:rsid w:val="001378F7"/>
    <w:rsid w:val="00140AF3"/>
    <w:rsid w:val="00140ED3"/>
    <w:rsid w:val="00144714"/>
    <w:rsid w:val="00147DD0"/>
    <w:rsid w:val="00151430"/>
    <w:rsid w:val="0015184D"/>
    <w:rsid w:val="00152535"/>
    <w:rsid w:val="00161852"/>
    <w:rsid w:val="0016345E"/>
    <w:rsid w:val="00166E85"/>
    <w:rsid w:val="001679BB"/>
    <w:rsid w:val="00172C1F"/>
    <w:rsid w:val="0017531B"/>
    <w:rsid w:val="0017672C"/>
    <w:rsid w:val="0018222A"/>
    <w:rsid w:val="00185557"/>
    <w:rsid w:val="001909E6"/>
    <w:rsid w:val="001919D6"/>
    <w:rsid w:val="0019234E"/>
    <w:rsid w:val="00192770"/>
    <w:rsid w:val="00196279"/>
    <w:rsid w:val="001A04E6"/>
    <w:rsid w:val="001A0EE2"/>
    <w:rsid w:val="001A194D"/>
    <w:rsid w:val="001A4CFA"/>
    <w:rsid w:val="001A6177"/>
    <w:rsid w:val="001A79D8"/>
    <w:rsid w:val="001B7BD8"/>
    <w:rsid w:val="001C64CB"/>
    <w:rsid w:val="001D0004"/>
    <w:rsid w:val="001D054B"/>
    <w:rsid w:val="001E185D"/>
    <w:rsid w:val="001E76C8"/>
    <w:rsid w:val="001F0CDA"/>
    <w:rsid w:val="00200CD5"/>
    <w:rsid w:val="00202D8F"/>
    <w:rsid w:val="00207DD4"/>
    <w:rsid w:val="00211406"/>
    <w:rsid w:val="002117F2"/>
    <w:rsid w:val="00211E9D"/>
    <w:rsid w:val="002144F0"/>
    <w:rsid w:val="00215F90"/>
    <w:rsid w:val="00217782"/>
    <w:rsid w:val="0022329D"/>
    <w:rsid w:val="002302A0"/>
    <w:rsid w:val="00230B39"/>
    <w:rsid w:val="00233588"/>
    <w:rsid w:val="00233881"/>
    <w:rsid w:val="00233E47"/>
    <w:rsid w:val="002417E1"/>
    <w:rsid w:val="0024479A"/>
    <w:rsid w:val="00247CC6"/>
    <w:rsid w:val="00252390"/>
    <w:rsid w:val="00253697"/>
    <w:rsid w:val="00254C80"/>
    <w:rsid w:val="00255C3C"/>
    <w:rsid w:val="00265200"/>
    <w:rsid w:val="00265B60"/>
    <w:rsid w:val="002679E5"/>
    <w:rsid w:val="00271139"/>
    <w:rsid w:val="0027125E"/>
    <w:rsid w:val="0027476E"/>
    <w:rsid w:val="00291EFD"/>
    <w:rsid w:val="00293DA6"/>
    <w:rsid w:val="00295A4C"/>
    <w:rsid w:val="002A26E4"/>
    <w:rsid w:val="002A28C3"/>
    <w:rsid w:val="002A3EED"/>
    <w:rsid w:val="002A47F7"/>
    <w:rsid w:val="002B00AD"/>
    <w:rsid w:val="002B05CE"/>
    <w:rsid w:val="002B3DA9"/>
    <w:rsid w:val="002B55F8"/>
    <w:rsid w:val="002B7BF6"/>
    <w:rsid w:val="002C0341"/>
    <w:rsid w:val="002C1986"/>
    <w:rsid w:val="002C2027"/>
    <w:rsid w:val="002C23E4"/>
    <w:rsid w:val="002D4F55"/>
    <w:rsid w:val="002E36C9"/>
    <w:rsid w:val="002E7B57"/>
    <w:rsid w:val="002F08DF"/>
    <w:rsid w:val="002F68D3"/>
    <w:rsid w:val="00301904"/>
    <w:rsid w:val="00303609"/>
    <w:rsid w:val="00307534"/>
    <w:rsid w:val="0031111C"/>
    <w:rsid w:val="00311C38"/>
    <w:rsid w:val="00313F0F"/>
    <w:rsid w:val="00317248"/>
    <w:rsid w:val="00322C27"/>
    <w:rsid w:val="00326764"/>
    <w:rsid w:val="0032732B"/>
    <w:rsid w:val="00327469"/>
    <w:rsid w:val="003353B5"/>
    <w:rsid w:val="003355C6"/>
    <w:rsid w:val="00341029"/>
    <w:rsid w:val="0034131E"/>
    <w:rsid w:val="003455C8"/>
    <w:rsid w:val="00346B83"/>
    <w:rsid w:val="00352D61"/>
    <w:rsid w:val="00355720"/>
    <w:rsid w:val="003614F3"/>
    <w:rsid w:val="003637FC"/>
    <w:rsid w:val="003669A5"/>
    <w:rsid w:val="00366A77"/>
    <w:rsid w:val="003675C0"/>
    <w:rsid w:val="003751E6"/>
    <w:rsid w:val="00375BA5"/>
    <w:rsid w:val="003811B5"/>
    <w:rsid w:val="00386F98"/>
    <w:rsid w:val="00387D77"/>
    <w:rsid w:val="00390220"/>
    <w:rsid w:val="003969BA"/>
    <w:rsid w:val="003976D0"/>
    <w:rsid w:val="00397A7F"/>
    <w:rsid w:val="003A493D"/>
    <w:rsid w:val="003B0FE5"/>
    <w:rsid w:val="003B4184"/>
    <w:rsid w:val="003B4E32"/>
    <w:rsid w:val="003B6608"/>
    <w:rsid w:val="003C3F42"/>
    <w:rsid w:val="003C4EDB"/>
    <w:rsid w:val="003C65EA"/>
    <w:rsid w:val="003D281B"/>
    <w:rsid w:val="003D3E60"/>
    <w:rsid w:val="003D4446"/>
    <w:rsid w:val="003D5A6C"/>
    <w:rsid w:val="003D6612"/>
    <w:rsid w:val="003F2287"/>
    <w:rsid w:val="003F2E65"/>
    <w:rsid w:val="003F3BAC"/>
    <w:rsid w:val="003F4CA2"/>
    <w:rsid w:val="003F69F9"/>
    <w:rsid w:val="00402031"/>
    <w:rsid w:val="00417840"/>
    <w:rsid w:val="00417A5D"/>
    <w:rsid w:val="00423704"/>
    <w:rsid w:val="00424D08"/>
    <w:rsid w:val="00427F92"/>
    <w:rsid w:val="0043053B"/>
    <w:rsid w:val="00433DCE"/>
    <w:rsid w:val="00434564"/>
    <w:rsid w:val="0043720F"/>
    <w:rsid w:val="004376FF"/>
    <w:rsid w:val="00440033"/>
    <w:rsid w:val="0044562D"/>
    <w:rsid w:val="00446360"/>
    <w:rsid w:val="00446519"/>
    <w:rsid w:val="00451209"/>
    <w:rsid w:val="004549FC"/>
    <w:rsid w:val="00455EF0"/>
    <w:rsid w:val="004610F1"/>
    <w:rsid w:val="00461238"/>
    <w:rsid w:val="00461CB8"/>
    <w:rsid w:val="0046224D"/>
    <w:rsid w:val="004626DB"/>
    <w:rsid w:val="004635F3"/>
    <w:rsid w:val="0046383C"/>
    <w:rsid w:val="00464AAF"/>
    <w:rsid w:val="00467219"/>
    <w:rsid w:val="00470C34"/>
    <w:rsid w:val="004713B3"/>
    <w:rsid w:val="00472CBC"/>
    <w:rsid w:val="0047322E"/>
    <w:rsid w:val="00474A3E"/>
    <w:rsid w:val="00476F5B"/>
    <w:rsid w:val="00477700"/>
    <w:rsid w:val="00481369"/>
    <w:rsid w:val="00486BFC"/>
    <w:rsid w:val="0048717F"/>
    <w:rsid w:val="00491726"/>
    <w:rsid w:val="00494A0F"/>
    <w:rsid w:val="00494BAE"/>
    <w:rsid w:val="004A1920"/>
    <w:rsid w:val="004A3EF0"/>
    <w:rsid w:val="004A7EFA"/>
    <w:rsid w:val="004B125B"/>
    <w:rsid w:val="004B261E"/>
    <w:rsid w:val="004B45FD"/>
    <w:rsid w:val="004B4C49"/>
    <w:rsid w:val="004B4FCC"/>
    <w:rsid w:val="004B5189"/>
    <w:rsid w:val="004B5881"/>
    <w:rsid w:val="004B5B99"/>
    <w:rsid w:val="004C15DB"/>
    <w:rsid w:val="004C2447"/>
    <w:rsid w:val="004C5658"/>
    <w:rsid w:val="004C6411"/>
    <w:rsid w:val="004C6A45"/>
    <w:rsid w:val="004D03EA"/>
    <w:rsid w:val="004D70D8"/>
    <w:rsid w:val="004E03A1"/>
    <w:rsid w:val="004E2922"/>
    <w:rsid w:val="004E2D66"/>
    <w:rsid w:val="004E4D48"/>
    <w:rsid w:val="004E7B14"/>
    <w:rsid w:val="004E7F1B"/>
    <w:rsid w:val="004F2D00"/>
    <w:rsid w:val="004F6131"/>
    <w:rsid w:val="0050090B"/>
    <w:rsid w:val="00500AA8"/>
    <w:rsid w:val="00502081"/>
    <w:rsid w:val="00503D6B"/>
    <w:rsid w:val="00505E3F"/>
    <w:rsid w:val="00506402"/>
    <w:rsid w:val="005114B9"/>
    <w:rsid w:val="00512B68"/>
    <w:rsid w:val="005148CF"/>
    <w:rsid w:val="005155AF"/>
    <w:rsid w:val="00516167"/>
    <w:rsid w:val="00521D76"/>
    <w:rsid w:val="00526DEF"/>
    <w:rsid w:val="005326E4"/>
    <w:rsid w:val="00532C2C"/>
    <w:rsid w:val="00534186"/>
    <w:rsid w:val="005353CB"/>
    <w:rsid w:val="005371F5"/>
    <w:rsid w:val="005403D6"/>
    <w:rsid w:val="00540CC2"/>
    <w:rsid w:val="00546AA1"/>
    <w:rsid w:val="00547595"/>
    <w:rsid w:val="0055389D"/>
    <w:rsid w:val="00555301"/>
    <w:rsid w:val="00557905"/>
    <w:rsid w:val="005629AB"/>
    <w:rsid w:val="00566FB2"/>
    <w:rsid w:val="00570DAB"/>
    <w:rsid w:val="00572F5D"/>
    <w:rsid w:val="00575A0E"/>
    <w:rsid w:val="00576EE0"/>
    <w:rsid w:val="005807E8"/>
    <w:rsid w:val="00585C0A"/>
    <w:rsid w:val="0058693A"/>
    <w:rsid w:val="00587513"/>
    <w:rsid w:val="00590F36"/>
    <w:rsid w:val="00592B1D"/>
    <w:rsid w:val="005A0174"/>
    <w:rsid w:val="005A09F9"/>
    <w:rsid w:val="005A1C82"/>
    <w:rsid w:val="005A31D5"/>
    <w:rsid w:val="005A4639"/>
    <w:rsid w:val="005A685F"/>
    <w:rsid w:val="005A6FCC"/>
    <w:rsid w:val="005A75BC"/>
    <w:rsid w:val="005B002E"/>
    <w:rsid w:val="005B0679"/>
    <w:rsid w:val="005B1394"/>
    <w:rsid w:val="005B40A3"/>
    <w:rsid w:val="005B70B9"/>
    <w:rsid w:val="005C1887"/>
    <w:rsid w:val="005C4D5E"/>
    <w:rsid w:val="005D4061"/>
    <w:rsid w:val="005D51F7"/>
    <w:rsid w:val="005D5466"/>
    <w:rsid w:val="005E213B"/>
    <w:rsid w:val="005E2B46"/>
    <w:rsid w:val="005E2EBF"/>
    <w:rsid w:val="005E7D52"/>
    <w:rsid w:val="005F03ED"/>
    <w:rsid w:val="005F0473"/>
    <w:rsid w:val="005F1B8E"/>
    <w:rsid w:val="005F2007"/>
    <w:rsid w:val="005F4F4A"/>
    <w:rsid w:val="005F5539"/>
    <w:rsid w:val="00602792"/>
    <w:rsid w:val="00607A98"/>
    <w:rsid w:val="00607B94"/>
    <w:rsid w:val="00607E2D"/>
    <w:rsid w:val="00612490"/>
    <w:rsid w:val="00613B79"/>
    <w:rsid w:val="00614C30"/>
    <w:rsid w:val="006159FB"/>
    <w:rsid w:val="006161A2"/>
    <w:rsid w:val="00616F2F"/>
    <w:rsid w:val="00617596"/>
    <w:rsid w:val="00624F30"/>
    <w:rsid w:val="00635E26"/>
    <w:rsid w:val="00644025"/>
    <w:rsid w:val="006529CC"/>
    <w:rsid w:val="00655F65"/>
    <w:rsid w:val="0065611B"/>
    <w:rsid w:val="006731F0"/>
    <w:rsid w:val="00673C5C"/>
    <w:rsid w:val="00675AA1"/>
    <w:rsid w:val="006760C6"/>
    <w:rsid w:val="00685184"/>
    <w:rsid w:val="00685449"/>
    <w:rsid w:val="0068544E"/>
    <w:rsid w:val="006864F0"/>
    <w:rsid w:val="006906D0"/>
    <w:rsid w:val="006963E8"/>
    <w:rsid w:val="006975EF"/>
    <w:rsid w:val="006A6AC3"/>
    <w:rsid w:val="006A752A"/>
    <w:rsid w:val="006A75E2"/>
    <w:rsid w:val="006B35E8"/>
    <w:rsid w:val="006C2500"/>
    <w:rsid w:val="006C332B"/>
    <w:rsid w:val="006C43F4"/>
    <w:rsid w:val="006C6E5B"/>
    <w:rsid w:val="006D049F"/>
    <w:rsid w:val="006D0638"/>
    <w:rsid w:val="006D4176"/>
    <w:rsid w:val="006D504A"/>
    <w:rsid w:val="006E006A"/>
    <w:rsid w:val="006E04C3"/>
    <w:rsid w:val="006E0E4B"/>
    <w:rsid w:val="006E3B99"/>
    <w:rsid w:val="006E6342"/>
    <w:rsid w:val="006F1E16"/>
    <w:rsid w:val="006F4033"/>
    <w:rsid w:val="006F6542"/>
    <w:rsid w:val="006F7D86"/>
    <w:rsid w:val="007022F8"/>
    <w:rsid w:val="007044EE"/>
    <w:rsid w:val="007100E9"/>
    <w:rsid w:val="007153F6"/>
    <w:rsid w:val="007161E5"/>
    <w:rsid w:val="00716938"/>
    <w:rsid w:val="00723411"/>
    <w:rsid w:val="00723FBB"/>
    <w:rsid w:val="00726EB1"/>
    <w:rsid w:val="0072784F"/>
    <w:rsid w:val="007308F2"/>
    <w:rsid w:val="00732EF8"/>
    <w:rsid w:val="00733D4D"/>
    <w:rsid w:val="007347B6"/>
    <w:rsid w:val="00735667"/>
    <w:rsid w:val="00736012"/>
    <w:rsid w:val="00740433"/>
    <w:rsid w:val="00740AF4"/>
    <w:rsid w:val="00741750"/>
    <w:rsid w:val="00741840"/>
    <w:rsid w:val="00742C1D"/>
    <w:rsid w:val="00744B59"/>
    <w:rsid w:val="00745168"/>
    <w:rsid w:val="00750F42"/>
    <w:rsid w:val="007572C5"/>
    <w:rsid w:val="00757588"/>
    <w:rsid w:val="007643E1"/>
    <w:rsid w:val="007667C4"/>
    <w:rsid w:val="007677B8"/>
    <w:rsid w:val="00772E21"/>
    <w:rsid w:val="00773168"/>
    <w:rsid w:val="00774611"/>
    <w:rsid w:val="00774912"/>
    <w:rsid w:val="00775FC2"/>
    <w:rsid w:val="00782F12"/>
    <w:rsid w:val="00784A99"/>
    <w:rsid w:val="007859B6"/>
    <w:rsid w:val="00786FF5"/>
    <w:rsid w:val="00792BFE"/>
    <w:rsid w:val="00793DF5"/>
    <w:rsid w:val="00794197"/>
    <w:rsid w:val="007A02BA"/>
    <w:rsid w:val="007A07E8"/>
    <w:rsid w:val="007A1694"/>
    <w:rsid w:val="007B3DA9"/>
    <w:rsid w:val="007B6200"/>
    <w:rsid w:val="007C1C8D"/>
    <w:rsid w:val="007C20C7"/>
    <w:rsid w:val="007C3E5F"/>
    <w:rsid w:val="007C4838"/>
    <w:rsid w:val="007C598F"/>
    <w:rsid w:val="007C7314"/>
    <w:rsid w:val="007D00BF"/>
    <w:rsid w:val="007D15D1"/>
    <w:rsid w:val="007D258F"/>
    <w:rsid w:val="007D4984"/>
    <w:rsid w:val="007E3397"/>
    <w:rsid w:val="007F02DE"/>
    <w:rsid w:val="007F0B00"/>
    <w:rsid w:val="007F1286"/>
    <w:rsid w:val="00800211"/>
    <w:rsid w:val="0080262D"/>
    <w:rsid w:val="00802D92"/>
    <w:rsid w:val="008110A9"/>
    <w:rsid w:val="008124C3"/>
    <w:rsid w:val="00817892"/>
    <w:rsid w:val="00822302"/>
    <w:rsid w:val="00822AA4"/>
    <w:rsid w:val="00824FB9"/>
    <w:rsid w:val="00827582"/>
    <w:rsid w:val="008322F3"/>
    <w:rsid w:val="00832CCF"/>
    <w:rsid w:val="008379BE"/>
    <w:rsid w:val="00841C51"/>
    <w:rsid w:val="008440AF"/>
    <w:rsid w:val="008502F3"/>
    <w:rsid w:val="0085051E"/>
    <w:rsid w:val="008522E3"/>
    <w:rsid w:val="008626CD"/>
    <w:rsid w:val="008629BA"/>
    <w:rsid w:val="00867C46"/>
    <w:rsid w:val="00871180"/>
    <w:rsid w:val="00877342"/>
    <w:rsid w:val="008776D5"/>
    <w:rsid w:val="008804B6"/>
    <w:rsid w:val="00890A1F"/>
    <w:rsid w:val="00890BFB"/>
    <w:rsid w:val="00892ABF"/>
    <w:rsid w:val="00893F58"/>
    <w:rsid w:val="00894261"/>
    <w:rsid w:val="008A1722"/>
    <w:rsid w:val="008A32F4"/>
    <w:rsid w:val="008A566B"/>
    <w:rsid w:val="008B36A6"/>
    <w:rsid w:val="008C0AFD"/>
    <w:rsid w:val="008C1CBF"/>
    <w:rsid w:val="008C255C"/>
    <w:rsid w:val="008C2DDE"/>
    <w:rsid w:val="008C2FBD"/>
    <w:rsid w:val="008C3102"/>
    <w:rsid w:val="008C4F2D"/>
    <w:rsid w:val="008C5E0D"/>
    <w:rsid w:val="008D5A75"/>
    <w:rsid w:val="008E3A3F"/>
    <w:rsid w:val="008E3BDF"/>
    <w:rsid w:val="009008E7"/>
    <w:rsid w:val="009046B8"/>
    <w:rsid w:val="00907835"/>
    <w:rsid w:val="00914E3F"/>
    <w:rsid w:val="00916B80"/>
    <w:rsid w:val="009171DD"/>
    <w:rsid w:val="009203B3"/>
    <w:rsid w:val="00925838"/>
    <w:rsid w:val="00926974"/>
    <w:rsid w:val="00933705"/>
    <w:rsid w:val="00934478"/>
    <w:rsid w:val="00935251"/>
    <w:rsid w:val="0093781A"/>
    <w:rsid w:val="00942477"/>
    <w:rsid w:val="00943BCC"/>
    <w:rsid w:val="00950F84"/>
    <w:rsid w:val="00953F67"/>
    <w:rsid w:val="009545C5"/>
    <w:rsid w:val="00956128"/>
    <w:rsid w:val="00957ACD"/>
    <w:rsid w:val="00960261"/>
    <w:rsid w:val="00965699"/>
    <w:rsid w:val="0096572E"/>
    <w:rsid w:val="009673C7"/>
    <w:rsid w:val="0097373A"/>
    <w:rsid w:val="00975610"/>
    <w:rsid w:val="00976C2C"/>
    <w:rsid w:val="0098083C"/>
    <w:rsid w:val="0098366D"/>
    <w:rsid w:val="009909D1"/>
    <w:rsid w:val="009959A3"/>
    <w:rsid w:val="0099666B"/>
    <w:rsid w:val="009A1002"/>
    <w:rsid w:val="009B0AF4"/>
    <w:rsid w:val="009B111D"/>
    <w:rsid w:val="009B2E24"/>
    <w:rsid w:val="009C0A58"/>
    <w:rsid w:val="009C1E81"/>
    <w:rsid w:val="009C6603"/>
    <w:rsid w:val="009D381D"/>
    <w:rsid w:val="009D3F88"/>
    <w:rsid w:val="009D71C5"/>
    <w:rsid w:val="009E0C57"/>
    <w:rsid w:val="009E22BC"/>
    <w:rsid w:val="009E4CE9"/>
    <w:rsid w:val="009E58D2"/>
    <w:rsid w:val="009F25AF"/>
    <w:rsid w:val="009F2E01"/>
    <w:rsid w:val="009F3238"/>
    <w:rsid w:val="009F599D"/>
    <w:rsid w:val="009F7B92"/>
    <w:rsid w:val="00A005CF"/>
    <w:rsid w:val="00A04172"/>
    <w:rsid w:val="00A0515F"/>
    <w:rsid w:val="00A121AA"/>
    <w:rsid w:val="00A12FCB"/>
    <w:rsid w:val="00A168D9"/>
    <w:rsid w:val="00A22105"/>
    <w:rsid w:val="00A26940"/>
    <w:rsid w:val="00A275E6"/>
    <w:rsid w:val="00A30450"/>
    <w:rsid w:val="00A3617E"/>
    <w:rsid w:val="00A3718C"/>
    <w:rsid w:val="00A375D3"/>
    <w:rsid w:val="00A42964"/>
    <w:rsid w:val="00A430D1"/>
    <w:rsid w:val="00A44365"/>
    <w:rsid w:val="00A44DC9"/>
    <w:rsid w:val="00A47B42"/>
    <w:rsid w:val="00A509E6"/>
    <w:rsid w:val="00A51281"/>
    <w:rsid w:val="00A51DE3"/>
    <w:rsid w:val="00A53889"/>
    <w:rsid w:val="00A55145"/>
    <w:rsid w:val="00A5723C"/>
    <w:rsid w:val="00A573DB"/>
    <w:rsid w:val="00A65C7C"/>
    <w:rsid w:val="00A72D36"/>
    <w:rsid w:val="00A7377C"/>
    <w:rsid w:val="00A747A7"/>
    <w:rsid w:val="00A74EE7"/>
    <w:rsid w:val="00A76E7C"/>
    <w:rsid w:val="00A81051"/>
    <w:rsid w:val="00A815DC"/>
    <w:rsid w:val="00A8174D"/>
    <w:rsid w:val="00A844A6"/>
    <w:rsid w:val="00A91258"/>
    <w:rsid w:val="00A91954"/>
    <w:rsid w:val="00A92FEA"/>
    <w:rsid w:val="00A94487"/>
    <w:rsid w:val="00AA1ADB"/>
    <w:rsid w:val="00AB0BC6"/>
    <w:rsid w:val="00AB1237"/>
    <w:rsid w:val="00AC0401"/>
    <w:rsid w:val="00AD1730"/>
    <w:rsid w:val="00AD1EC6"/>
    <w:rsid w:val="00AD3BA5"/>
    <w:rsid w:val="00AD7288"/>
    <w:rsid w:val="00AE3DCF"/>
    <w:rsid w:val="00AE5701"/>
    <w:rsid w:val="00AE72B0"/>
    <w:rsid w:val="00AE7E22"/>
    <w:rsid w:val="00AF0801"/>
    <w:rsid w:val="00AF2D5A"/>
    <w:rsid w:val="00AF3928"/>
    <w:rsid w:val="00AF3CE8"/>
    <w:rsid w:val="00AF57E2"/>
    <w:rsid w:val="00AF5D52"/>
    <w:rsid w:val="00AF6CE5"/>
    <w:rsid w:val="00AF72B2"/>
    <w:rsid w:val="00B046A5"/>
    <w:rsid w:val="00B05559"/>
    <w:rsid w:val="00B12408"/>
    <w:rsid w:val="00B132CA"/>
    <w:rsid w:val="00B148B7"/>
    <w:rsid w:val="00B21E16"/>
    <w:rsid w:val="00B21F59"/>
    <w:rsid w:val="00B251D0"/>
    <w:rsid w:val="00B30746"/>
    <w:rsid w:val="00B31A05"/>
    <w:rsid w:val="00B32474"/>
    <w:rsid w:val="00B33B70"/>
    <w:rsid w:val="00B368FF"/>
    <w:rsid w:val="00B3747C"/>
    <w:rsid w:val="00B37CD3"/>
    <w:rsid w:val="00B405D1"/>
    <w:rsid w:val="00B41A55"/>
    <w:rsid w:val="00B43C24"/>
    <w:rsid w:val="00B479D0"/>
    <w:rsid w:val="00B5445F"/>
    <w:rsid w:val="00B55530"/>
    <w:rsid w:val="00B56EAD"/>
    <w:rsid w:val="00B5747D"/>
    <w:rsid w:val="00B6018A"/>
    <w:rsid w:val="00B65093"/>
    <w:rsid w:val="00B66BE0"/>
    <w:rsid w:val="00B66C6C"/>
    <w:rsid w:val="00B71926"/>
    <w:rsid w:val="00B740B9"/>
    <w:rsid w:val="00B77FB0"/>
    <w:rsid w:val="00B8096B"/>
    <w:rsid w:val="00B81206"/>
    <w:rsid w:val="00B8361C"/>
    <w:rsid w:val="00B87E56"/>
    <w:rsid w:val="00B91D72"/>
    <w:rsid w:val="00B936F4"/>
    <w:rsid w:val="00B951AC"/>
    <w:rsid w:val="00B962C0"/>
    <w:rsid w:val="00BA129F"/>
    <w:rsid w:val="00BA41E1"/>
    <w:rsid w:val="00BA55D6"/>
    <w:rsid w:val="00BB4C3F"/>
    <w:rsid w:val="00BB6905"/>
    <w:rsid w:val="00BC086F"/>
    <w:rsid w:val="00BC2875"/>
    <w:rsid w:val="00BD0F9B"/>
    <w:rsid w:val="00BD4AE6"/>
    <w:rsid w:val="00BD592E"/>
    <w:rsid w:val="00BD5A73"/>
    <w:rsid w:val="00BE0C0C"/>
    <w:rsid w:val="00BE3B19"/>
    <w:rsid w:val="00BE697C"/>
    <w:rsid w:val="00BF0880"/>
    <w:rsid w:val="00BF3361"/>
    <w:rsid w:val="00BF376C"/>
    <w:rsid w:val="00BF4AAD"/>
    <w:rsid w:val="00BF4C9E"/>
    <w:rsid w:val="00BF6709"/>
    <w:rsid w:val="00BF6EC3"/>
    <w:rsid w:val="00C03AFC"/>
    <w:rsid w:val="00C059B8"/>
    <w:rsid w:val="00C13188"/>
    <w:rsid w:val="00C14698"/>
    <w:rsid w:val="00C345AD"/>
    <w:rsid w:val="00C34B4A"/>
    <w:rsid w:val="00C35DD3"/>
    <w:rsid w:val="00C42663"/>
    <w:rsid w:val="00C452E9"/>
    <w:rsid w:val="00C47CDA"/>
    <w:rsid w:val="00C5504E"/>
    <w:rsid w:val="00C6092C"/>
    <w:rsid w:val="00C61AD9"/>
    <w:rsid w:val="00C61D94"/>
    <w:rsid w:val="00C65C06"/>
    <w:rsid w:val="00C66686"/>
    <w:rsid w:val="00C701CE"/>
    <w:rsid w:val="00C712F8"/>
    <w:rsid w:val="00C72118"/>
    <w:rsid w:val="00C846AA"/>
    <w:rsid w:val="00C84CF4"/>
    <w:rsid w:val="00C8512A"/>
    <w:rsid w:val="00C85542"/>
    <w:rsid w:val="00C874DF"/>
    <w:rsid w:val="00C90208"/>
    <w:rsid w:val="00C90E97"/>
    <w:rsid w:val="00C925AF"/>
    <w:rsid w:val="00C9655A"/>
    <w:rsid w:val="00C97EBE"/>
    <w:rsid w:val="00CA306F"/>
    <w:rsid w:val="00CB1FF8"/>
    <w:rsid w:val="00CB48A9"/>
    <w:rsid w:val="00CB541E"/>
    <w:rsid w:val="00CB68DB"/>
    <w:rsid w:val="00CC2483"/>
    <w:rsid w:val="00CC30B3"/>
    <w:rsid w:val="00CC5B1B"/>
    <w:rsid w:val="00CC5D76"/>
    <w:rsid w:val="00CC61F8"/>
    <w:rsid w:val="00CC62A0"/>
    <w:rsid w:val="00CC6FF9"/>
    <w:rsid w:val="00CC7CF8"/>
    <w:rsid w:val="00CD19F0"/>
    <w:rsid w:val="00CD28A7"/>
    <w:rsid w:val="00CE1617"/>
    <w:rsid w:val="00CE2BAA"/>
    <w:rsid w:val="00CE3573"/>
    <w:rsid w:val="00CE442B"/>
    <w:rsid w:val="00CE66BF"/>
    <w:rsid w:val="00CE7B42"/>
    <w:rsid w:val="00D00628"/>
    <w:rsid w:val="00D04F2C"/>
    <w:rsid w:val="00D05761"/>
    <w:rsid w:val="00D064DA"/>
    <w:rsid w:val="00D07BAC"/>
    <w:rsid w:val="00D14A3E"/>
    <w:rsid w:val="00D177AF"/>
    <w:rsid w:val="00D17B17"/>
    <w:rsid w:val="00D312FB"/>
    <w:rsid w:val="00D341CC"/>
    <w:rsid w:val="00D3751A"/>
    <w:rsid w:val="00D429BE"/>
    <w:rsid w:val="00D42EDD"/>
    <w:rsid w:val="00D43219"/>
    <w:rsid w:val="00D43381"/>
    <w:rsid w:val="00D450D2"/>
    <w:rsid w:val="00D52C9D"/>
    <w:rsid w:val="00D53194"/>
    <w:rsid w:val="00D56F24"/>
    <w:rsid w:val="00D57367"/>
    <w:rsid w:val="00D621E2"/>
    <w:rsid w:val="00D718F3"/>
    <w:rsid w:val="00D76075"/>
    <w:rsid w:val="00D76A0C"/>
    <w:rsid w:val="00D8147F"/>
    <w:rsid w:val="00D82E91"/>
    <w:rsid w:val="00D85727"/>
    <w:rsid w:val="00D92D35"/>
    <w:rsid w:val="00D9302B"/>
    <w:rsid w:val="00DA2671"/>
    <w:rsid w:val="00DA2AD4"/>
    <w:rsid w:val="00DA3B8B"/>
    <w:rsid w:val="00DA47A5"/>
    <w:rsid w:val="00DB0CF9"/>
    <w:rsid w:val="00DB2FEA"/>
    <w:rsid w:val="00DB46EE"/>
    <w:rsid w:val="00DB59DC"/>
    <w:rsid w:val="00DB6E96"/>
    <w:rsid w:val="00DB713E"/>
    <w:rsid w:val="00DC5A10"/>
    <w:rsid w:val="00DC5C40"/>
    <w:rsid w:val="00DC731C"/>
    <w:rsid w:val="00DD1AF4"/>
    <w:rsid w:val="00DD229F"/>
    <w:rsid w:val="00DD30CC"/>
    <w:rsid w:val="00DD5CF5"/>
    <w:rsid w:val="00DD6635"/>
    <w:rsid w:val="00DE196E"/>
    <w:rsid w:val="00DE5183"/>
    <w:rsid w:val="00DE52A3"/>
    <w:rsid w:val="00DF0CCE"/>
    <w:rsid w:val="00DF617B"/>
    <w:rsid w:val="00DF6A39"/>
    <w:rsid w:val="00E008F0"/>
    <w:rsid w:val="00E016EC"/>
    <w:rsid w:val="00E06E35"/>
    <w:rsid w:val="00E076FB"/>
    <w:rsid w:val="00E10C46"/>
    <w:rsid w:val="00E117F1"/>
    <w:rsid w:val="00E12FE7"/>
    <w:rsid w:val="00E1307B"/>
    <w:rsid w:val="00E14071"/>
    <w:rsid w:val="00E157FD"/>
    <w:rsid w:val="00E17146"/>
    <w:rsid w:val="00E2604F"/>
    <w:rsid w:val="00E31887"/>
    <w:rsid w:val="00E31D93"/>
    <w:rsid w:val="00E41F97"/>
    <w:rsid w:val="00E42845"/>
    <w:rsid w:val="00E4332D"/>
    <w:rsid w:val="00E43C8C"/>
    <w:rsid w:val="00E50AEC"/>
    <w:rsid w:val="00E51AC5"/>
    <w:rsid w:val="00E650FD"/>
    <w:rsid w:val="00E679ED"/>
    <w:rsid w:val="00E67DAB"/>
    <w:rsid w:val="00E70B58"/>
    <w:rsid w:val="00E743FB"/>
    <w:rsid w:val="00E74CFA"/>
    <w:rsid w:val="00E76905"/>
    <w:rsid w:val="00E91558"/>
    <w:rsid w:val="00E923E2"/>
    <w:rsid w:val="00E92D42"/>
    <w:rsid w:val="00E952DE"/>
    <w:rsid w:val="00E97B31"/>
    <w:rsid w:val="00EA0E58"/>
    <w:rsid w:val="00EA118E"/>
    <w:rsid w:val="00EA5A01"/>
    <w:rsid w:val="00EA5D27"/>
    <w:rsid w:val="00EB0A96"/>
    <w:rsid w:val="00EB1651"/>
    <w:rsid w:val="00EB2A12"/>
    <w:rsid w:val="00EB6924"/>
    <w:rsid w:val="00EC40FE"/>
    <w:rsid w:val="00ED40F8"/>
    <w:rsid w:val="00ED4DBB"/>
    <w:rsid w:val="00ED5BD1"/>
    <w:rsid w:val="00ED6940"/>
    <w:rsid w:val="00EE0428"/>
    <w:rsid w:val="00EE5047"/>
    <w:rsid w:val="00EF1EDD"/>
    <w:rsid w:val="00EF27DE"/>
    <w:rsid w:val="00EF2E6F"/>
    <w:rsid w:val="00F02121"/>
    <w:rsid w:val="00F05289"/>
    <w:rsid w:val="00F05CDD"/>
    <w:rsid w:val="00F07D83"/>
    <w:rsid w:val="00F11378"/>
    <w:rsid w:val="00F21A16"/>
    <w:rsid w:val="00F21FD3"/>
    <w:rsid w:val="00F2480F"/>
    <w:rsid w:val="00F25676"/>
    <w:rsid w:val="00F30145"/>
    <w:rsid w:val="00F31322"/>
    <w:rsid w:val="00F34806"/>
    <w:rsid w:val="00F35099"/>
    <w:rsid w:val="00F3533D"/>
    <w:rsid w:val="00F40135"/>
    <w:rsid w:val="00F42E76"/>
    <w:rsid w:val="00F43AAA"/>
    <w:rsid w:val="00F50AFF"/>
    <w:rsid w:val="00F60F0A"/>
    <w:rsid w:val="00F6271D"/>
    <w:rsid w:val="00F65980"/>
    <w:rsid w:val="00F7080F"/>
    <w:rsid w:val="00F7164F"/>
    <w:rsid w:val="00F71C4B"/>
    <w:rsid w:val="00F722E6"/>
    <w:rsid w:val="00F73356"/>
    <w:rsid w:val="00F73CA6"/>
    <w:rsid w:val="00F75092"/>
    <w:rsid w:val="00F77230"/>
    <w:rsid w:val="00F822FC"/>
    <w:rsid w:val="00F864FA"/>
    <w:rsid w:val="00F86F56"/>
    <w:rsid w:val="00F90B95"/>
    <w:rsid w:val="00F92354"/>
    <w:rsid w:val="00F92E80"/>
    <w:rsid w:val="00F94123"/>
    <w:rsid w:val="00F951D7"/>
    <w:rsid w:val="00F9566E"/>
    <w:rsid w:val="00F95C8E"/>
    <w:rsid w:val="00FA02B3"/>
    <w:rsid w:val="00FA1E52"/>
    <w:rsid w:val="00FA3677"/>
    <w:rsid w:val="00FA375A"/>
    <w:rsid w:val="00FB2C94"/>
    <w:rsid w:val="00FC10C6"/>
    <w:rsid w:val="00FC130B"/>
    <w:rsid w:val="00FC39E7"/>
    <w:rsid w:val="00FC4091"/>
    <w:rsid w:val="00FC4C6A"/>
    <w:rsid w:val="00FD1258"/>
    <w:rsid w:val="00FD4191"/>
    <w:rsid w:val="00FD676D"/>
    <w:rsid w:val="00FE0217"/>
    <w:rsid w:val="00FE3F6D"/>
    <w:rsid w:val="00FE445F"/>
    <w:rsid w:val="00FE6CA6"/>
    <w:rsid w:val="00FE77AE"/>
    <w:rsid w:val="00FF36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E649B"/>
  <w15:chartTrackingRefBased/>
  <w15:docId w15:val="{A6A35717-0A9F-4655-8B76-7BC35A116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1A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1A16"/>
    <w:rPr>
      <w:rFonts w:ascii="Segoe UI" w:hAnsi="Segoe UI" w:cs="Segoe UI"/>
      <w:sz w:val="18"/>
      <w:szCs w:val="18"/>
    </w:rPr>
  </w:style>
  <w:style w:type="paragraph" w:styleId="ListParagraph">
    <w:name w:val="List Paragraph"/>
    <w:basedOn w:val="Normal"/>
    <w:link w:val="ListParagraphChar"/>
    <w:uiPriority w:val="34"/>
    <w:qFormat/>
    <w:rsid w:val="006F6542"/>
    <w:pPr>
      <w:ind w:left="720"/>
      <w:contextualSpacing/>
    </w:pPr>
  </w:style>
  <w:style w:type="paragraph" w:styleId="CommentText">
    <w:name w:val="annotation text"/>
    <w:basedOn w:val="Normal"/>
    <w:link w:val="CommentTextChar"/>
    <w:uiPriority w:val="99"/>
    <w:unhideWhenUsed/>
    <w:qFormat/>
    <w:rsid w:val="006F6542"/>
    <w:pPr>
      <w:widowControl w:val="0"/>
      <w:spacing w:after="0" w:line="240" w:lineRule="auto"/>
    </w:pPr>
    <w:rPr>
      <w:kern w:val="2"/>
      <w:sz w:val="21"/>
    </w:rPr>
  </w:style>
  <w:style w:type="character" w:customStyle="1" w:styleId="CommentTextChar">
    <w:name w:val="Comment Text Char"/>
    <w:basedOn w:val="DefaultParagraphFont"/>
    <w:link w:val="CommentText"/>
    <w:uiPriority w:val="99"/>
    <w:qFormat/>
    <w:rsid w:val="006F6542"/>
    <w:rPr>
      <w:kern w:val="2"/>
      <w:sz w:val="21"/>
    </w:rPr>
  </w:style>
  <w:style w:type="character" w:styleId="CommentReference">
    <w:name w:val="annotation reference"/>
    <w:basedOn w:val="DefaultParagraphFont"/>
    <w:uiPriority w:val="99"/>
    <w:unhideWhenUsed/>
    <w:qFormat/>
    <w:rsid w:val="006F6542"/>
    <w:rPr>
      <w:sz w:val="21"/>
      <w:szCs w:val="21"/>
    </w:rPr>
  </w:style>
  <w:style w:type="paragraph" w:styleId="Header">
    <w:name w:val="header"/>
    <w:basedOn w:val="Normal"/>
    <w:link w:val="HeaderChar"/>
    <w:uiPriority w:val="99"/>
    <w:unhideWhenUsed/>
    <w:rsid w:val="00794197"/>
    <w:pPr>
      <w:tabs>
        <w:tab w:val="center" w:pos="4320"/>
        <w:tab w:val="right" w:pos="8640"/>
      </w:tabs>
      <w:spacing w:after="0" w:line="240" w:lineRule="auto"/>
    </w:pPr>
  </w:style>
  <w:style w:type="character" w:customStyle="1" w:styleId="HeaderChar">
    <w:name w:val="Header Char"/>
    <w:basedOn w:val="DefaultParagraphFont"/>
    <w:link w:val="Header"/>
    <w:uiPriority w:val="99"/>
    <w:rsid w:val="00794197"/>
  </w:style>
  <w:style w:type="paragraph" w:styleId="Footer">
    <w:name w:val="footer"/>
    <w:basedOn w:val="Normal"/>
    <w:link w:val="FooterChar"/>
    <w:uiPriority w:val="99"/>
    <w:unhideWhenUsed/>
    <w:rsid w:val="00794197"/>
    <w:pPr>
      <w:tabs>
        <w:tab w:val="center" w:pos="4320"/>
        <w:tab w:val="right" w:pos="8640"/>
      </w:tabs>
      <w:spacing w:after="0" w:line="240" w:lineRule="auto"/>
    </w:pPr>
  </w:style>
  <w:style w:type="character" w:customStyle="1" w:styleId="FooterChar">
    <w:name w:val="Footer Char"/>
    <w:basedOn w:val="DefaultParagraphFont"/>
    <w:link w:val="Footer"/>
    <w:uiPriority w:val="99"/>
    <w:rsid w:val="00794197"/>
  </w:style>
  <w:style w:type="paragraph" w:styleId="CommentSubject">
    <w:name w:val="annotation subject"/>
    <w:basedOn w:val="CommentText"/>
    <w:next w:val="CommentText"/>
    <w:link w:val="CommentSubjectChar"/>
    <w:uiPriority w:val="99"/>
    <w:semiHidden/>
    <w:unhideWhenUsed/>
    <w:rsid w:val="00402031"/>
    <w:pPr>
      <w:widowControl/>
      <w:spacing w:after="160"/>
    </w:pPr>
    <w:rPr>
      <w:b/>
      <w:bCs/>
      <w:kern w:val="0"/>
      <w:sz w:val="20"/>
      <w:szCs w:val="20"/>
    </w:rPr>
  </w:style>
  <w:style w:type="character" w:customStyle="1" w:styleId="CommentSubjectChar">
    <w:name w:val="Comment Subject Char"/>
    <w:basedOn w:val="CommentTextChar"/>
    <w:link w:val="CommentSubject"/>
    <w:uiPriority w:val="99"/>
    <w:semiHidden/>
    <w:rsid w:val="00402031"/>
    <w:rPr>
      <w:b/>
      <w:bCs/>
      <w:kern w:val="2"/>
      <w:sz w:val="20"/>
      <w:szCs w:val="20"/>
    </w:rPr>
  </w:style>
  <w:style w:type="character" w:styleId="Hyperlink">
    <w:name w:val="Hyperlink"/>
    <w:basedOn w:val="DefaultParagraphFont"/>
    <w:uiPriority w:val="99"/>
    <w:unhideWhenUsed/>
    <w:rsid w:val="00BD4AE6"/>
    <w:rPr>
      <w:color w:val="0563C1" w:themeColor="hyperlink"/>
      <w:u w:val="single"/>
    </w:rPr>
  </w:style>
  <w:style w:type="character" w:customStyle="1" w:styleId="1">
    <w:name w:val="未处理的提及1"/>
    <w:basedOn w:val="DefaultParagraphFont"/>
    <w:uiPriority w:val="99"/>
    <w:semiHidden/>
    <w:unhideWhenUsed/>
    <w:rsid w:val="00E92D42"/>
    <w:rPr>
      <w:color w:val="808080"/>
      <w:shd w:val="clear" w:color="auto" w:fill="E6E6E6"/>
    </w:rPr>
  </w:style>
  <w:style w:type="character" w:customStyle="1" w:styleId="ListParagraphChar">
    <w:name w:val="List Paragraph Char"/>
    <w:basedOn w:val="DefaultParagraphFont"/>
    <w:link w:val="ListParagraph"/>
    <w:uiPriority w:val="34"/>
    <w:rsid w:val="002302A0"/>
  </w:style>
  <w:style w:type="table" w:styleId="TableGrid">
    <w:name w:val="Table Grid"/>
    <w:basedOn w:val="TableNormal"/>
    <w:uiPriority w:val="59"/>
    <w:rsid w:val="002302A0"/>
    <w:pPr>
      <w:spacing w:after="0" w:line="240" w:lineRule="auto"/>
    </w:pPr>
    <w:rPr>
      <w:rFonts w:ascii="Calibri" w:eastAsia="宋体" w:hAnsi="Calibri"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A7EF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2047505">
      <w:bodyDiv w:val="1"/>
      <w:marLeft w:val="0"/>
      <w:marRight w:val="0"/>
      <w:marTop w:val="0"/>
      <w:marBottom w:val="0"/>
      <w:divBdr>
        <w:top w:val="none" w:sz="0" w:space="0" w:color="auto"/>
        <w:left w:val="none" w:sz="0" w:space="0" w:color="auto"/>
        <w:bottom w:val="none" w:sz="0" w:space="0" w:color="auto"/>
        <w:right w:val="none" w:sz="0" w:space="0" w:color="auto"/>
      </w:divBdr>
    </w:div>
    <w:div w:id="1237009979">
      <w:bodyDiv w:val="1"/>
      <w:marLeft w:val="0"/>
      <w:marRight w:val="0"/>
      <w:marTop w:val="0"/>
      <w:marBottom w:val="0"/>
      <w:divBdr>
        <w:top w:val="none" w:sz="0" w:space="0" w:color="auto"/>
        <w:left w:val="none" w:sz="0" w:space="0" w:color="auto"/>
        <w:bottom w:val="none" w:sz="0" w:space="0" w:color="auto"/>
        <w:right w:val="none" w:sz="0" w:space="0" w:color="auto"/>
      </w:divBdr>
    </w:div>
    <w:div w:id="1312753456">
      <w:bodyDiv w:val="1"/>
      <w:marLeft w:val="0"/>
      <w:marRight w:val="0"/>
      <w:marTop w:val="0"/>
      <w:marBottom w:val="0"/>
      <w:divBdr>
        <w:top w:val="none" w:sz="0" w:space="0" w:color="auto"/>
        <w:left w:val="none" w:sz="0" w:space="0" w:color="auto"/>
        <w:bottom w:val="none" w:sz="0" w:space="0" w:color="auto"/>
        <w:right w:val="none" w:sz="0" w:space="0" w:color="auto"/>
      </w:divBdr>
    </w:div>
    <w:div w:id="1814639160">
      <w:bodyDiv w:val="1"/>
      <w:marLeft w:val="0"/>
      <w:marRight w:val="0"/>
      <w:marTop w:val="0"/>
      <w:marBottom w:val="0"/>
      <w:divBdr>
        <w:top w:val="none" w:sz="0" w:space="0" w:color="auto"/>
        <w:left w:val="none" w:sz="0" w:space="0" w:color="auto"/>
        <w:bottom w:val="none" w:sz="0" w:space="0" w:color="auto"/>
        <w:right w:val="none" w:sz="0" w:space="0" w:color="auto"/>
      </w:divBdr>
    </w:div>
    <w:div w:id="184381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F752B-5B1A-428A-930B-E1451B897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11</Pages>
  <Words>1928</Words>
  <Characters>10995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12898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Fang (F.)</dc:creator>
  <cp:keywords/>
  <dc:description/>
  <cp:lastModifiedBy>Liancong</cp:lastModifiedBy>
  <cp:revision>14</cp:revision>
  <cp:lastPrinted>2019-06-06T03:08:00Z</cp:lastPrinted>
  <dcterms:created xsi:type="dcterms:W3CDTF">2021-12-07T02:40:00Z</dcterms:created>
  <dcterms:modified xsi:type="dcterms:W3CDTF">2022-03-17T02:45:00Z</dcterms:modified>
</cp:coreProperties>
</file>