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5FA8" w14:textId="77777777" w:rsidR="000C1CEB" w:rsidRPr="000C1CEB" w:rsidRDefault="000C1CEB" w:rsidP="000C1CEB">
      <w:pPr>
        <w:spacing w:line="240" w:lineRule="auto"/>
        <w:ind w:firstLine="0"/>
        <w:rPr>
          <w:sz w:val="22"/>
        </w:rPr>
      </w:pPr>
      <w:bookmarkStart w:id="0" w:name="_Toc30447795"/>
      <w:r w:rsidRPr="000C1CEB">
        <w:rPr>
          <w:sz w:val="22"/>
        </w:rPr>
        <w:t>МИНИСТЕРСТВО НАУКИ И ВЫСШЕГО ОБРАЗОВАНИЯ РОССИЙСКОЙ ФЕДЕРАЦИИ</w:t>
      </w:r>
    </w:p>
    <w:p w14:paraId="1DF47498" w14:textId="77777777" w:rsidR="000C1CEB" w:rsidRPr="000C1CEB" w:rsidRDefault="000C1CEB" w:rsidP="000C1CEB">
      <w:pPr>
        <w:spacing w:line="240" w:lineRule="auto"/>
        <w:ind w:firstLine="0"/>
        <w:rPr>
          <w:sz w:val="22"/>
        </w:rPr>
      </w:pPr>
      <w:r w:rsidRPr="000C1CEB">
        <w:rPr>
          <w:sz w:val="22"/>
        </w:rPr>
        <w:t xml:space="preserve">федеральное государственное бюджетное образовательное учреждение </w:t>
      </w:r>
      <w:r w:rsidRPr="000C1CEB">
        <w:rPr>
          <w:sz w:val="22"/>
        </w:rPr>
        <w:br/>
        <w:t>высшего образования</w:t>
      </w:r>
    </w:p>
    <w:p w14:paraId="4629A669" w14:textId="77777777" w:rsidR="000C1CEB" w:rsidRPr="000C1CEB" w:rsidRDefault="000C1CEB" w:rsidP="000C1CEB">
      <w:pPr>
        <w:spacing w:line="240" w:lineRule="auto"/>
        <w:ind w:firstLine="0"/>
        <w:rPr>
          <w:sz w:val="22"/>
        </w:rPr>
      </w:pPr>
      <w:r w:rsidRPr="000C1CEB">
        <w:rPr>
          <w:sz w:val="22"/>
        </w:rPr>
        <w:t>«УЛЬЯНОВСКИЙ ГОСУДАРСТВЕННЫЙ ТЕХНИЧЕСКИЙ УНИВЕРСИТЕТ»</w:t>
      </w:r>
    </w:p>
    <w:p w14:paraId="65CE2B5E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3162A9F6" w14:textId="38D5D8B0" w:rsidR="000C1CEB" w:rsidRDefault="000C1CEB" w:rsidP="000C1CEB">
      <w:pPr>
        <w:pStyle w:val="af5"/>
        <w:spacing w:line="240" w:lineRule="auto"/>
        <w:ind w:firstLine="0"/>
        <w:rPr>
          <w:rFonts w:ascii="Times New Roman" w:eastAsia="Calibri" w:hAnsi="Times New Roman" w:cs="Times New Roman"/>
          <w:sz w:val="26"/>
          <w:szCs w:val="26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  <w:lang w:eastAsia="en-US"/>
        </w:rPr>
        <w:t>Факультет</w:t>
      </w:r>
      <w:r w:rsidRPr="00191B52">
        <w:rPr>
          <w:rFonts w:ascii="Times New Roman" w:eastAsia="Calibri" w:hAnsi="Times New Roman" w:cs="Times New Roman"/>
          <w:sz w:val="26"/>
          <w:szCs w:val="26"/>
          <w:lang w:eastAsia="en-US"/>
        </w:rPr>
        <w:t>_</w:t>
      </w:r>
      <w:r w:rsidRPr="002A4C46">
        <w:rPr>
          <w:rFonts w:ascii="Times New Roman" w:eastAsia="Calibri" w:hAnsi="Times New Roman" w:cs="Times New Roman"/>
          <w:sz w:val="26"/>
          <w:szCs w:val="26"/>
          <w:u w:val="single"/>
          <w:lang w:eastAsia="en-US"/>
        </w:rPr>
        <w:t>Информационных</w:t>
      </w:r>
      <w:proofErr w:type="spellEnd"/>
      <w:r>
        <w:rPr>
          <w:rFonts w:ascii="Times New Roman" w:eastAsia="Calibri" w:hAnsi="Times New Roman" w:cs="Times New Roman"/>
          <w:sz w:val="26"/>
          <w:szCs w:val="26"/>
          <w:u w:val="single"/>
          <w:lang w:eastAsia="en-US"/>
        </w:rPr>
        <w:t xml:space="preserve"> </w:t>
      </w:r>
      <w:r w:rsidRPr="002A4C46">
        <w:rPr>
          <w:rFonts w:ascii="Times New Roman" w:eastAsia="Calibri" w:hAnsi="Times New Roman" w:cs="Times New Roman"/>
          <w:sz w:val="26"/>
          <w:szCs w:val="26"/>
          <w:u w:val="single"/>
          <w:lang w:eastAsia="en-US"/>
        </w:rPr>
        <w:t>систем и технологий</w:t>
      </w:r>
      <w:r w:rsidRPr="00191B52">
        <w:rPr>
          <w:rFonts w:ascii="Times New Roman" w:eastAsia="Calibri" w:hAnsi="Times New Roman" w:cs="Times New Roman"/>
          <w:sz w:val="26"/>
          <w:szCs w:val="26"/>
          <w:lang w:eastAsia="en-US"/>
        </w:rPr>
        <w:t>________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>_________________</w:t>
      </w:r>
    </w:p>
    <w:p w14:paraId="311F2307" w14:textId="7413B507" w:rsidR="000C1CEB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1022">
        <w:rPr>
          <w:rFonts w:ascii="Times New Roman" w:hAnsi="Times New Roman" w:cs="Times New Roman"/>
          <w:bCs/>
          <w:sz w:val="26"/>
          <w:szCs w:val="26"/>
        </w:rPr>
        <w:t>Кафедра</w:t>
      </w:r>
      <w:r w:rsidRPr="00191B52">
        <w:rPr>
          <w:rFonts w:ascii="Times New Roman" w:hAnsi="Times New Roman" w:cs="Times New Roman"/>
          <w:bCs/>
          <w:sz w:val="26"/>
          <w:szCs w:val="26"/>
        </w:rPr>
        <w:t>_____</w:t>
      </w:r>
      <w:r w:rsidRPr="002A4C46">
        <w:rPr>
          <w:rFonts w:ascii="Times New Roman" w:hAnsi="Times New Roman" w:cs="Times New Roman"/>
          <w:bCs/>
          <w:sz w:val="26"/>
          <w:szCs w:val="26"/>
          <w:u w:val="single"/>
        </w:rPr>
        <w:t>Информационные</w:t>
      </w:r>
      <w:proofErr w:type="spellEnd"/>
      <w:r w:rsidRPr="002A4C4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системы</w:t>
      </w:r>
      <w:r w:rsidRPr="00191B52">
        <w:rPr>
          <w:rFonts w:ascii="Times New Roman" w:hAnsi="Times New Roman" w:cs="Times New Roman"/>
          <w:bCs/>
          <w:sz w:val="26"/>
          <w:szCs w:val="26"/>
        </w:rPr>
        <w:t>___</w:t>
      </w:r>
      <w:r>
        <w:rPr>
          <w:rFonts w:ascii="Times New Roman" w:hAnsi="Times New Roman" w:cs="Times New Roman"/>
          <w:bCs/>
          <w:sz w:val="26"/>
          <w:szCs w:val="26"/>
        </w:rPr>
        <w:t>_______________________________</w:t>
      </w:r>
    </w:p>
    <w:p w14:paraId="128F8329" w14:textId="40BB6369" w:rsidR="000C1CEB" w:rsidRDefault="000C1CEB" w:rsidP="000C1CEB">
      <w:pPr>
        <w:pStyle w:val="af5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proofErr w:type="spellStart"/>
      <w:r w:rsidRPr="00911022">
        <w:rPr>
          <w:rFonts w:ascii="Times New Roman" w:hAnsi="Times New Roman"/>
          <w:bCs/>
          <w:sz w:val="26"/>
          <w:szCs w:val="26"/>
        </w:rPr>
        <w:t>Дисциплина</w:t>
      </w:r>
      <w:r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  <w:u w:val="single"/>
        </w:rPr>
        <w:t>Интеллектуальный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анализ данных и процессов</w:t>
      </w:r>
      <w:r>
        <w:rPr>
          <w:rFonts w:ascii="Times New Roman" w:hAnsi="Times New Roman" w:cs="Times New Roman"/>
          <w:sz w:val="26"/>
          <w:szCs w:val="26"/>
        </w:rPr>
        <w:t>_________________</w:t>
      </w:r>
    </w:p>
    <w:p w14:paraId="26A7778A" w14:textId="77777777" w:rsidR="000C1CEB" w:rsidRPr="000C1CEB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val="ru-RU"/>
        </w:rPr>
      </w:pPr>
    </w:p>
    <w:p w14:paraId="01A1B317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3360378C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0D3FC690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62B132FA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42FD8CE8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1413679E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477AC8E0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27764444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4C792738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5EE2741F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6"/>
          <w:szCs w:val="26"/>
        </w:rPr>
      </w:pPr>
      <w:r w:rsidRPr="00911022">
        <w:rPr>
          <w:b/>
          <w:color w:val="000000"/>
          <w:sz w:val="26"/>
          <w:szCs w:val="26"/>
        </w:rPr>
        <w:t>КУРСОВОЙ ПРОЕКТ (РАБОТА)</w:t>
      </w:r>
    </w:p>
    <w:p w14:paraId="308DAEDE" w14:textId="6FE17D05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proofErr w:type="spellStart"/>
      <w:r w:rsidRPr="00911022">
        <w:rPr>
          <w:color w:val="000000"/>
          <w:sz w:val="26"/>
          <w:szCs w:val="26"/>
        </w:rPr>
        <w:t>Тема___</w:t>
      </w:r>
      <w:r>
        <w:rPr>
          <w:color w:val="000000"/>
          <w:sz w:val="26"/>
          <w:szCs w:val="26"/>
          <w:u w:val="single"/>
        </w:rPr>
        <w:t>Автоматизация</w:t>
      </w:r>
      <w:proofErr w:type="spellEnd"/>
      <w:r w:rsidRPr="00191B52">
        <w:rPr>
          <w:color w:val="000000"/>
          <w:sz w:val="26"/>
          <w:szCs w:val="26"/>
          <w:u w:val="single"/>
        </w:rPr>
        <w:t xml:space="preserve"> распределени</w:t>
      </w:r>
      <w:r>
        <w:rPr>
          <w:color w:val="000000"/>
          <w:sz w:val="26"/>
          <w:szCs w:val="26"/>
          <w:u w:val="single"/>
        </w:rPr>
        <w:t>й</w:t>
      </w:r>
      <w:r w:rsidRPr="00191B52">
        <w:rPr>
          <w:color w:val="000000"/>
          <w:sz w:val="26"/>
          <w:szCs w:val="26"/>
          <w:u w:val="single"/>
        </w:rPr>
        <w:t xml:space="preserve"> заданий исполнителям </w:t>
      </w:r>
      <w:r>
        <w:rPr>
          <w:color w:val="000000"/>
          <w:sz w:val="26"/>
          <w:szCs w:val="26"/>
          <w:u w:val="single"/>
        </w:rPr>
        <w:t>на основе</w:t>
      </w:r>
      <w:r w:rsidRPr="00191B52">
        <w:rPr>
          <w:color w:val="000000"/>
          <w:sz w:val="26"/>
          <w:szCs w:val="26"/>
          <w:u w:val="single"/>
        </w:rPr>
        <w:t xml:space="preserve"> онтологии</w:t>
      </w:r>
      <w:r w:rsidRPr="00911022">
        <w:rPr>
          <w:color w:val="000000"/>
          <w:sz w:val="26"/>
          <w:szCs w:val="26"/>
        </w:rPr>
        <w:t>________________________________________________</w:t>
      </w:r>
      <w:r>
        <w:rPr>
          <w:color w:val="000000"/>
          <w:sz w:val="26"/>
          <w:szCs w:val="26"/>
        </w:rPr>
        <w:t>____________</w:t>
      </w:r>
    </w:p>
    <w:p w14:paraId="467A39D0" w14:textId="77777777" w:rsidR="000C1CEB" w:rsidRPr="00911022" w:rsidRDefault="000C1CEB" w:rsidP="000C1CEB">
      <w:pPr>
        <w:pStyle w:val="af5"/>
        <w:tabs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14:paraId="5A08BF1F" w14:textId="0E70301A" w:rsidR="000C1CEB" w:rsidRPr="00911022" w:rsidRDefault="000C1CEB" w:rsidP="000C1CEB">
      <w:pPr>
        <w:pStyle w:val="af5"/>
        <w:tabs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Выполнил студент      </w:t>
      </w:r>
      <w:r>
        <w:rPr>
          <w:rFonts w:ascii="Times New Roman" w:hAnsi="Times New Roman" w:cs="Times New Roman"/>
          <w:sz w:val="26"/>
          <w:szCs w:val="26"/>
        </w:rPr>
        <w:t>________________</w:t>
      </w:r>
      <w:r w:rsidRPr="00911022">
        <w:rPr>
          <w:rFonts w:ascii="Times New Roman" w:hAnsi="Times New Roman" w:cs="Times New Roman"/>
          <w:sz w:val="26"/>
          <w:szCs w:val="26"/>
        </w:rPr>
        <w:t xml:space="preserve">    </w:t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/______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Н.П.Иванова</w:t>
      </w:r>
      <w:proofErr w:type="spellEnd"/>
      <w:r>
        <w:rPr>
          <w:rFonts w:ascii="Times New Roman" w:hAnsi="Times New Roman" w:cs="Times New Roman"/>
          <w:sz w:val="26"/>
          <w:szCs w:val="26"/>
        </w:rPr>
        <w:t>_________/</w:t>
      </w:r>
    </w:p>
    <w:p w14:paraId="1C98EAF2" w14:textId="77777777" w:rsidR="000C1CEB" w:rsidRPr="00911022" w:rsidRDefault="000C1CEB" w:rsidP="000C1CEB">
      <w:pPr>
        <w:pStyle w:val="af5"/>
        <w:tabs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</w:rPr>
      </w:pP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 w:rsidRPr="009110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11022">
        <w:rPr>
          <w:rFonts w:ascii="Times New Roman" w:hAnsi="Times New Roman" w:cs="Times New Roman"/>
        </w:rPr>
        <w:t xml:space="preserve">подпись         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2A3A26">
        <w:rPr>
          <w:rFonts w:ascii="Times New Roman" w:hAnsi="Times New Roman" w:cs="Times New Roman"/>
        </w:rPr>
        <w:t>инициалы, фамилия</w:t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  <w:r w:rsidRPr="00911022">
        <w:rPr>
          <w:rFonts w:ascii="Times New Roman" w:hAnsi="Times New Roman" w:cs="Times New Roman"/>
        </w:rPr>
        <w:tab/>
      </w:r>
    </w:p>
    <w:p w14:paraId="317A01DC" w14:textId="77777777" w:rsidR="000C1CEB" w:rsidRDefault="000C1CEB" w:rsidP="000C1CEB">
      <w:pPr>
        <w:pStyle w:val="af5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30A61463" w14:textId="77777777" w:rsidR="000C1CEB" w:rsidRPr="00911022" w:rsidRDefault="000C1CEB" w:rsidP="000C1CEB">
      <w:pPr>
        <w:pStyle w:val="af5"/>
        <w:tabs>
          <w:tab w:val="left" w:pos="0"/>
          <w:tab w:val="left" w:pos="1672"/>
        </w:tabs>
        <w:spacing w:line="240" w:lineRule="auto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>Курс_________</w:t>
      </w:r>
      <w:r w:rsidRPr="002A4C46">
        <w:rPr>
          <w:rFonts w:ascii="Times New Roman" w:hAnsi="Times New Roman" w:cs="Times New Roman"/>
          <w:bCs/>
          <w:sz w:val="26"/>
          <w:szCs w:val="26"/>
          <w:u w:val="single"/>
        </w:rPr>
        <w:t>2</w:t>
      </w:r>
      <w:r w:rsidRPr="00911022">
        <w:rPr>
          <w:rFonts w:ascii="Times New Roman" w:hAnsi="Times New Roman" w:cs="Times New Roman"/>
          <w:bCs/>
          <w:sz w:val="26"/>
          <w:szCs w:val="26"/>
        </w:rPr>
        <w:t>______________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>Группа____</w:t>
      </w:r>
      <w:r>
        <w:rPr>
          <w:rFonts w:ascii="Times New Roman" w:hAnsi="Times New Roman" w:cs="Times New Roman"/>
          <w:sz w:val="26"/>
          <w:szCs w:val="26"/>
          <w:u w:val="single"/>
        </w:rPr>
        <w:t>ИСЭмд-21</w:t>
      </w:r>
      <w:r w:rsidRPr="00911022">
        <w:rPr>
          <w:rFonts w:ascii="Times New Roman" w:hAnsi="Times New Roman" w:cs="Times New Roman"/>
          <w:bCs/>
          <w:sz w:val="26"/>
          <w:szCs w:val="26"/>
        </w:rPr>
        <w:t>__________</w:t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</w:p>
    <w:p w14:paraId="6E68EE08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bCs/>
          <w:sz w:val="26"/>
          <w:szCs w:val="26"/>
        </w:rPr>
      </w:pPr>
    </w:p>
    <w:p w14:paraId="4A80A177" w14:textId="6393085A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bCs/>
          <w:sz w:val="26"/>
          <w:szCs w:val="26"/>
        </w:rPr>
      </w:pPr>
      <w:r w:rsidRPr="00911022">
        <w:rPr>
          <w:bCs/>
          <w:sz w:val="26"/>
          <w:szCs w:val="26"/>
        </w:rPr>
        <w:t>Направление/ специальность___</w:t>
      </w:r>
      <w:r>
        <w:rPr>
          <w:sz w:val="26"/>
          <w:szCs w:val="26"/>
          <w:u w:val="single"/>
        </w:rPr>
        <w:t>09.04.03</w:t>
      </w:r>
      <w:r>
        <w:rPr>
          <w:sz w:val="26"/>
          <w:szCs w:val="26"/>
        </w:rPr>
        <w:t>__</w:t>
      </w:r>
      <w:r>
        <w:rPr>
          <w:sz w:val="26"/>
          <w:szCs w:val="26"/>
          <w:u w:val="single"/>
        </w:rPr>
        <w:t>Прикладная информатика</w:t>
      </w:r>
      <w:r>
        <w:rPr>
          <w:sz w:val="26"/>
          <w:szCs w:val="26"/>
        </w:rPr>
        <w:t>_______</w:t>
      </w:r>
      <w:r>
        <w:rPr>
          <w:bCs/>
          <w:sz w:val="26"/>
          <w:szCs w:val="26"/>
        </w:rPr>
        <w:t>___</w:t>
      </w:r>
    </w:p>
    <w:p w14:paraId="43BF361C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bCs/>
          <w:sz w:val="26"/>
          <w:szCs w:val="26"/>
        </w:rPr>
      </w:pPr>
    </w:p>
    <w:p w14:paraId="198BAEE2" w14:textId="1536813D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911022">
        <w:rPr>
          <w:color w:val="000000"/>
          <w:sz w:val="26"/>
          <w:szCs w:val="26"/>
        </w:rPr>
        <w:t xml:space="preserve">Руководитель </w:t>
      </w:r>
      <w:r>
        <w:rPr>
          <w:color w:val="000000"/>
          <w:sz w:val="26"/>
          <w:szCs w:val="26"/>
        </w:rPr>
        <w:t>________</w:t>
      </w:r>
      <w:r>
        <w:rPr>
          <w:sz w:val="26"/>
          <w:szCs w:val="26"/>
          <w:highlight w:val="white"/>
          <w:u w:val="single"/>
        </w:rPr>
        <w:t xml:space="preserve">профессор, </w:t>
      </w:r>
      <w:proofErr w:type="spellStart"/>
      <w:r>
        <w:rPr>
          <w:sz w:val="26"/>
          <w:szCs w:val="26"/>
          <w:highlight w:val="white"/>
          <w:u w:val="single"/>
        </w:rPr>
        <w:t>д.т.н</w:t>
      </w:r>
      <w:proofErr w:type="spellEnd"/>
      <w:r>
        <w:rPr>
          <w:sz w:val="26"/>
          <w:szCs w:val="26"/>
          <w:highlight w:val="white"/>
          <w:u w:val="single"/>
        </w:rPr>
        <w:t>, доцент</w:t>
      </w:r>
      <w:r>
        <w:rPr>
          <w:sz w:val="26"/>
          <w:szCs w:val="26"/>
        </w:rPr>
        <w:t>____________________________</w:t>
      </w:r>
    </w:p>
    <w:p w14:paraId="1EC0DE5C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911022">
        <w:rPr>
          <w:color w:val="000000"/>
          <w:sz w:val="20"/>
          <w:szCs w:val="20"/>
        </w:rPr>
        <w:t>должность, учен</w:t>
      </w:r>
      <w:r>
        <w:rPr>
          <w:color w:val="000000"/>
          <w:sz w:val="20"/>
          <w:szCs w:val="20"/>
        </w:rPr>
        <w:t>ая степень, ученое звание</w:t>
      </w:r>
    </w:p>
    <w:p w14:paraId="681F231F" w14:textId="55DB2DCE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911022">
        <w:rPr>
          <w:color w:val="000000"/>
          <w:sz w:val="26"/>
          <w:szCs w:val="26"/>
        </w:rPr>
        <w:t>______________</w:t>
      </w:r>
      <w:r>
        <w:rPr>
          <w:color w:val="000000"/>
          <w:sz w:val="26"/>
          <w:szCs w:val="26"/>
          <w:u w:val="single"/>
        </w:rPr>
        <w:t>Афанасьева Татьяна Васильевна</w:t>
      </w:r>
      <w:r w:rsidRPr="00911022">
        <w:rPr>
          <w:color w:val="000000"/>
          <w:sz w:val="26"/>
          <w:szCs w:val="26"/>
        </w:rPr>
        <w:t>_______________</w:t>
      </w:r>
      <w:r>
        <w:rPr>
          <w:color w:val="000000"/>
          <w:sz w:val="26"/>
          <w:szCs w:val="26"/>
        </w:rPr>
        <w:t>____________</w:t>
      </w:r>
    </w:p>
    <w:p w14:paraId="0D9342D8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911022">
        <w:rPr>
          <w:color w:val="000000"/>
          <w:sz w:val="20"/>
          <w:szCs w:val="20"/>
        </w:rPr>
        <w:t>фамилия, имя, отчество</w:t>
      </w:r>
    </w:p>
    <w:p w14:paraId="6577FF21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47838AB3" w14:textId="77777777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сдачи:</w:t>
      </w:r>
    </w:p>
    <w:p w14:paraId="1C6CDC95" w14:textId="77777777" w:rsidR="000C1CEB" w:rsidRDefault="000C1CEB" w:rsidP="000C1CEB">
      <w:pPr>
        <w:pStyle w:val="af5"/>
        <w:spacing w:line="240" w:lineRule="auto"/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>«____»_________________20____г.</w:t>
      </w:r>
    </w:p>
    <w:p w14:paraId="1756F4A8" w14:textId="77777777" w:rsidR="000C1CEB" w:rsidRPr="00911022" w:rsidRDefault="000C1CEB" w:rsidP="000C1CEB">
      <w:pPr>
        <w:pStyle w:val="af5"/>
        <w:spacing w:line="240" w:lineRule="auto"/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DF4912B" w14:textId="77777777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r w:rsidRPr="00911022">
        <w:rPr>
          <w:rFonts w:ascii="Times New Roman" w:hAnsi="Times New Roman" w:cs="Times New Roman"/>
          <w:bCs/>
          <w:sz w:val="26"/>
          <w:szCs w:val="26"/>
        </w:rPr>
        <w:t>Дата защиты:</w:t>
      </w:r>
    </w:p>
    <w:p w14:paraId="2A720B0B" w14:textId="77777777" w:rsidR="000C1CEB" w:rsidRPr="00911022" w:rsidRDefault="000C1CEB" w:rsidP="000C1CEB">
      <w:pPr>
        <w:pStyle w:val="af5"/>
        <w:spacing w:line="240" w:lineRule="auto"/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 xml:space="preserve"> «____»________________20____г.</w:t>
      </w:r>
    </w:p>
    <w:p w14:paraId="741E788A" w14:textId="77777777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</w:r>
      <w:r w:rsidRPr="00911022"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14:paraId="50033447" w14:textId="77777777" w:rsidR="000C1CEB" w:rsidRPr="00911022" w:rsidRDefault="000C1CEB" w:rsidP="000C1CEB">
      <w:pPr>
        <w:pStyle w:val="af5"/>
        <w:spacing w:line="240" w:lineRule="auto"/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911022">
        <w:rPr>
          <w:rFonts w:ascii="Times New Roman" w:hAnsi="Times New Roman" w:cs="Times New Roman"/>
          <w:bCs/>
          <w:sz w:val="26"/>
          <w:szCs w:val="26"/>
        </w:rPr>
        <w:t>Оценка: ______________________</w:t>
      </w:r>
    </w:p>
    <w:p w14:paraId="25F9623C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174404BB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6B3A547D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14:paraId="7F259F5E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</w:p>
    <w:p w14:paraId="133B3577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6"/>
          <w:szCs w:val="26"/>
        </w:rPr>
      </w:pPr>
      <w:r w:rsidRPr="00911022">
        <w:rPr>
          <w:sz w:val="26"/>
          <w:szCs w:val="26"/>
        </w:rPr>
        <w:t>Ульяновск</w:t>
      </w:r>
    </w:p>
    <w:p w14:paraId="617ECCC7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6"/>
          <w:szCs w:val="26"/>
        </w:rPr>
      </w:pPr>
      <w:r w:rsidRPr="00911022">
        <w:rPr>
          <w:sz w:val="26"/>
          <w:szCs w:val="26"/>
        </w:rPr>
        <w:t>20__ г.</w:t>
      </w:r>
    </w:p>
    <w:p w14:paraId="624454BC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 w:rsidRPr="000C1CEB">
        <w:rPr>
          <w:sz w:val="24"/>
        </w:rPr>
        <w:lastRenderedPageBreak/>
        <w:t>МИНИСТЕРСТВО НАУКИ И ВЫСШЕГО ОБРАЗОВАНИЯ РОССИЙСКОЙ ФЕДЕРАЦИИ</w:t>
      </w:r>
    </w:p>
    <w:p w14:paraId="72739140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 w:rsidRPr="000C1CEB">
        <w:rPr>
          <w:sz w:val="24"/>
        </w:rPr>
        <w:t xml:space="preserve">федеральное государственное бюджетное образовательное учреждение </w:t>
      </w:r>
      <w:r w:rsidRPr="000C1CEB">
        <w:rPr>
          <w:sz w:val="24"/>
        </w:rPr>
        <w:br/>
        <w:t>высшего образования</w:t>
      </w:r>
    </w:p>
    <w:p w14:paraId="5698461A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 w:rsidRPr="000C1CEB">
        <w:rPr>
          <w:sz w:val="24"/>
        </w:rPr>
        <w:t>«УЛЬЯНОВСКИЙ ГОСУДАРСТВЕННЫЙ ТЕХНИЧЕСКИЙ УНИВЕРСИТЕТ»</w:t>
      </w:r>
    </w:p>
    <w:p w14:paraId="2AC6250B" w14:textId="77777777" w:rsidR="000C1CEB" w:rsidRDefault="000C1CEB" w:rsidP="000C1CEB">
      <w:pPr>
        <w:pStyle w:val="af5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0E87E96C" w14:textId="1FBF37FC" w:rsidR="000C1CEB" w:rsidRDefault="000C1CEB" w:rsidP="000C1CEB">
      <w:pPr>
        <w:pStyle w:val="af5"/>
        <w:spacing w:line="240" w:lineRule="auto"/>
        <w:ind w:firstLine="0"/>
        <w:rPr>
          <w:rFonts w:ascii="Times New Roman" w:eastAsia="Calibri" w:hAnsi="Times New Roman" w:cs="Times New Roman"/>
          <w:sz w:val="26"/>
          <w:szCs w:val="26"/>
          <w:lang w:eastAsia="en-US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  <w:lang w:eastAsia="en-US"/>
        </w:rPr>
        <w:t>Факультет</w:t>
      </w:r>
      <w:r w:rsidRPr="00191B52">
        <w:rPr>
          <w:rFonts w:ascii="Times New Roman" w:eastAsia="Calibri" w:hAnsi="Times New Roman" w:cs="Times New Roman"/>
          <w:sz w:val="26"/>
          <w:szCs w:val="26"/>
          <w:lang w:eastAsia="en-US"/>
        </w:rPr>
        <w:t>_</w:t>
      </w:r>
      <w:r w:rsidRPr="002A4C46">
        <w:rPr>
          <w:rFonts w:ascii="Times New Roman" w:eastAsia="Calibri" w:hAnsi="Times New Roman" w:cs="Times New Roman"/>
          <w:sz w:val="26"/>
          <w:szCs w:val="26"/>
          <w:u w:val="single"/>
          <w:lang w:eastAsia="en-US"/>
        </w:rPr>
        <w:t>Информационных</w:t>
      </w:r>
      <w:proofErr w:type="spellEnd"/>
      <w:r w:rsidRPr="002A4C46">
        <w:rPr>
          <w:rFonts w:ascii="Times New Roman" w:eastAsia="Calibri" w:hAnsi="Times New Roman" w:cs="Times New Roman"/>
          <w:sz w:val="26"/>
          <w:szCs w:val="26"/>
          <w:u w:val="single"/>
          <w:lang w:eastAsia="en-US"/>
        </w:rPr>
        <w:t xml:space="preserve"> систем и технологий</w:t>
      </w:r>
      <w:r>
        <w:rPr>
          <w:rFonts w:ascii="Times New Roman" w:eastAsia="Calibri" w:hAnsi="Times New Roman" w:cs="Times New Roman"/>
          <w:sz w:val="26"/>
          <w:szCs w:val="26"/>
          <w:lang w:eastAsia="en-US"/>
        </w:rPr>
        <w:t>_________________________</w:t>
      </w:r>
    </w:p>
    <w:p w14:paraId="0F128038" w14:textId="5A87EB9C" w:rsidR="000C1CEB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1022">
        <w:rPr>
          <w:rFonts w:ascii="Times New Roman" w:hAnsi="Times New Roman" w:cs="Times New Roman"/>
          <w:bCs/>
          <w:sz w:val="26"/>
          <w:szCs w:val="26"/>
        </w:rPr>
        <w:t>Кафедра</w:t>
      </w:r>
      <w:r w:rsidRPr="00191B52">
        <w:rPr>
          <w:rFonts w:ascii="Times New Roman" w:hAnsi="Times New Roman" w:cs="Times New Roman"/>
          <w:bCs/>
          <w:sz w:val="26"/>
          <w:szCs w:val="26"/>
        </w:rPr>
        <w:t>_____</w:t>
      </w:r>
      <w:r w:rsidRPr="002A4C46">
        <w:rPr>
          <w:rFonts w:ascii="Times New Roman" w:hAnsi="Times New Roman" w:cs="Times New Roman"/>
          <w:bCs/>
          <w:sz w:val="26"/>
          <w:szCs w:val="26"/>
          <w:u w:val="single"/>
        </w:rPr>
        <w:t>Информационные</w:t>
      </w:r>
      <w:proofErr w:type="spellEnd"/>
      <w:r w:rsidRPr="002A4C4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системы</w:t>
      </w:r>
      <w:r w:rsidRPr="00191B52">
        <w:rPr>
          <w:rFonts w:ascii="Times New Roman" w:hAnsi="Times New Roman" w:cs="Times New Roman"/>
          <w:bCs/>
          <w:sz w:val="26"/>
          <w:szCs w:val="26"/>
        </w:rPr>
        <w:t>___</w:t>
      </w:r>
      <w:r>
        <w:rPr>
          <w:rFonts w:ascii="Times New Roman" w:hAnsi="Times New Roman" w:cs="Times New Roman"/>
          <w:bCs/>
          <w:sz w:val="26"/>
          <w:szCs w:val="26"/>
        </w:rPr>
        <w:t>_______________________________</w:t>
      </w:r>
    </w:p>
    <w:p w14:paraId="53CDAFB9" w14:textId="1E9414CB" w:rsidR="000C1CEB" w:rsidRDefault="000C1CEB" w:rsidP="000C1CEB">
      <w:pPr>
        <w:pStyle w:val="af5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proofErr w:type="spellStart"/>
      <w:r w:rsidRPr="00911022">
        <w:rPr>
          <w:rFonts w:ascii="Times New Roman" w:hAnsi="Times New Roman"/>
          <w:bCs/>
          <w:sz w:val="26"/>
          <w:szCs w:val="26"/>
        </w:rPr>
        <w:t>Дисциплина</w:t>
      </w:r>
      <w:r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  <w:u w:val="single"/>
        </w:rPr>
        <w:t>Интеллектуальный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анализ данных и процессов</w:t>
      </w:r>
      <w:r>
        <w:rPr>
          <w:rFonts w:ascii="Times New Roman" w:hAnsi="Times New Roman" w:cs="Times New Roman"/>
          <w:sz w:val="26"/>
          <w:szCs w:val="26"/>
        </w:rPr>
        <w:t>_________________</w:t>
      </w:r>
    </w:p>
    <w:p w14:paraId="14DB1BB5" w14:textId="77777777" w:rsidR="000C1CEB" w:rsidRPr="000C1CEB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  <w:szCs w:val="24"/>
          <w:lang w:val="ru-RU"/>
        </w:rPr>
      </w:pPr>
    </w:p>
    <w:p w14:paraId="2DFB3363" w14:textId="77777777" w:rsidR="000C1CEB" w:rsidRPr="00781E68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6"/>
          <w:szCs w:val="26"/>
        </w:rPr>
      </w:pPr>
    </w:p>
    <w:p w14:paraId="18EF1DDB" w14:textId="77777777" w:rsidR="000C1CEB" w:rsidRPr="006702E0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" w:hAnsi="TimesNewRoman" w:cs="TimesNewRoman"/>
          <w:sz w:val="26"/>
          <w:szCs w:val="26"/>
        </w:rPr>
      </w:pPr>
      <w:r w:rsidRPr="006702E0">
        <w:rPr>
          <w:b/>
          <w:color w:val="000000"/>
          <w:sz w:val="26"/>
          <w:szCs w:val="26"/>
        </w:rPr>
        <w:t xml:space="preserve">ЗАДАНИЕ НА </w:t>
      </w:r>
      <w:proofErr w:type="gramStart"/>
      <w:r w:rsidRPr="006702E0">
        <w:rPr>
          <w:b/>
          <w:color w:val="000000"/>
          <w:sz w:val="26"/>
          <w:szCs w:val="26"/>
        </w:rPr>
        <w:t>КУРСОВОЙ  ПРОЕКТ</w:t>
      </w:r>
      <w:proofErr w:type="gramEnd"/>
      <w:r w:rsidRPr="006702E0">
        <w:rPr>
          <w:b/>
          <w:color w:val="000000"/>
          <w:sz w:val="26"/>
          <w:szCs w:val="26"/>
        </w:rPr>
        <w:t xml:space="preserve"> (РАБОТУ)</w:t>
      </w:r>
      <w:r w:rsidRPr="009F1AC7">
        <w:rPr>
          <w:rFonts w:ascii="TimesNewRoman" w:hAnsi="TimesNewRoman" w:cs="TimesNewRoman"/>
          <w:i/>
          <w:sz w:val="26"/>
          <w:szCs w:val="26"/>
        </w:rPr>
        <w:t xml:space="preserve"> </w:t>
      </w:r>
    </w:p>
    <w:p w14:paraId="28591993" w14:textId="77777777" w:rsidR="000C1CEB" w:rsidRPr="003624C5" w:rsidRDefault="000C1CEB" w:rsidP="000C1CE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</w:p>
    <w:p w14:paraId="7D36ED06" w14:textId="77777777" w:rsidR="000C1CEB" w:rsidRPr="008E224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6702E0">
        <w:rPr>
          <w:color w:val="000000"/>
          <w:sz w:val="26"/>
          <w:szCs w:val="26"/>
        </w:rPr>
        <w:t xml:space="preserve">студенту </w:t>
      </w:r>
      <w:r>
        <w:rPr>
          <w:color w:val="000000"/>
          <w:sz w:val="26"/>
          <w:szCs w:val="26"/>
        </w:rPr>
        <w:t xml:space="preserve">    </w:t>
      </w:r>
      <w:r w:rsidRPr="008E2242">
        <w:rPr>
          <w:color w:val="000000"/>
          <w:sz w:val="24"/>
          <w:szCs w:val="24"/>
        </w:rPr>
        <w:t>___</w:t>
      </w:r>
      <w:r w:rsidRPr="002A4C46">
        <w:rPr>
          <w:color w:val="000000"/>
          <w:sz w:val="26"/>
          <w:szCs w:val="26"/>
          <w:u w:val="single"/>
        </w:rPr>
        <w:t xml:space="preserve"> </w:t>
      </w:r>
      <w:r>
        <w:rPr>
          <w:color w:val="000000"/>
          <w:sz w:val="26"/>
          <w:szCs w:val="26"/>
          <w:u w:val="single"/>
        </w:rPr>
        <w:t>ИСЭмд-21</w:t>
      </w:r>
      <w:r>
        <w:rPr>
          <w:color w:val="000000"/>
          <w:sz w:val="24"/>
          <w:szCs w:val="24"/>
        </w:rPr>
        <w:t xml:space="preserve">___      </w:t>
      </w:r>
      <w:r w:rsidRPr="008E2242"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>____</w:t>
      </w:r>
      <w:r w:rsidRPr="008E2242">
        <w:rPr>
          <w:color w:val="000000"/>
          <w:sz w:val="24"/>
          <w:szCs w:val="24"/>
        </w:rPr>
        <w:t>____</w:t>
      </w:r>
      <w:proofErr w:type="gramStart"/>
      <w:r w:rsidRPr="008E2242">
        <w:rPr>
          <w:color w:val="000000"/>
          <w:sz w:val="24"/>
          <w:szCs w:val="24"/>
        </w:rPr>
        <w:t>_</w:t>
      </w:r>
      <w:r w:rsidRPr="002A4C46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Ивановой</w:t>
      </w:r>
      <w:proofErr w:type="gramEnd"/>
      <w:r>
        <w:rPr>
          <w:sz w:val="26"/>
          <w:szCs w:val="26"/>
          <w:u w:val="single"/>
        </w:rPr>
        <w:t xml:space="preserve"> Н.П.</w:t>
      </w:r>
      <w:r>
        <w:rPr>
          <w:color w:val="000000"/>
          <w:sz w:val="24"/>
          <w:szCs w:val="24"/>
        </w:rPr>
        <w:t>_________________</w:t>
      </w:r>
    </w:p>
    <w:p w14:paraId="3F2FEA1A" w14:textId="77777777" w:rsidR="000C1CEB" w:rsidRPr="002E4773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0"/>
          <w:szCs w:val="20"/>
        </w:rPr>
      </w:pPr>
      <w:r w:rsidRPr="002E4773">
        <w:rPr>
          <w:color w:val="000000"/>
          <w:sz w:val="20"/>
          <w:szCs w:val="20"/>
        </w:rPr>
        <w:t xml:space="preserve">                               </w:t>
      </w:r>
      <w:r>
        <w:rPr>
          <w:color w:val="000000"/>
          <w:sz w:val="20"/>
          <w:szCs w:val="20"/>
        </w:rPr>
        <w:t xml:space="preserve"> </w:t>
      </w:r>
      <w:r w:rsidRPr="002E4773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группа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</w:t>
      </w:r>
      <w:proofErr w:type="gramStart"/>
      <w:r w:rsidRPr="002E4773">
        <w:rPr>
          <w:color w:val="000000"/>
          <w:sz w:val="20"/>
          <w:szCs w:val="20"/>
        </w:rPr>
        <w:t>фамилия</w:t>
      </w:r>
      <w:r>
        <w:rPr>
          <w:color w:val="000000"/>
          <w:sz w:val="20"/>
          <w:szCs w:val="20"/>
        </w:rPr>
        <w:t xml:space="preserve">,  </w:t>
      </w:r>
      <w:r w:rsidRPr="002E4773">
        <w:rPr>
          <w:color w:val="000000"/>
          <w:sz w:val="20"/>
          <w:szCs w:val="20"/>
        </w:rPr>
        <w:t>инициалы</w:t>
      </w:r>
      <w:proofErr w:type="gramEnd"/>
      <w:r w:rsidRPr="002E4773">
        <w:rPr>
          <w:color w:val="000000"/>
          <w:sz w:val="20"/>
          <w:szCs w:val="20"/>
        </w:rPr>
        <w:t xml:space="preserve"> </w:t>
      </w:r>
    </w:p>
    <w:p w14:paraId="2C34C914" w14:textId="77777777" w:rsidR="000C1CEB" w:rsidRPr="008E224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6702E0">
        <w:rPr>
          <w:color w:val="000000"/>
          <w:sz w:val="26"/>
          <w:szCs w:val="26"/>
        </w:rPr>
        <w:t>Тема проекта (работы)</w:t>
      </w:r>
      <w:r w:rsidRPr="008E2242">
        <w:rPr>
          <w:color w:val="000000"/>
          <w:sz w:val="24"/>
          <w:szCs w:val="24"/>
        </w:rPr>
        <w:t>____</w:t>
      </w:r>
      <w:r w:rsidRPr="00A5426B">
        <w:rPr>
          <w:color w:val="000000"/>
          <w:sz w:val="26"/>
          <w:szCs w:val="26"/>
          <w:u w:val="single"/>
        </w:rPr>
        <w:t xml:space="preserve"> </w:t>
      </w:r>
      <w:r>
        <w:rPr>
          <w:color w:val="000000"/>
          <w:sz w:val="26"/>
          <w:szCs w:val="26"/>
          <w:u w:val="single"/>
        </w:rPr>
        <w:t>Автоматизация</w:t>
      </w:r>
      <w:r w:rsidRPr="00191B52">
        <w:rPr>
          <w:color w:val="000000"/>
          <w:sz w:val="26"/>
          <w:szCs w:val="26"/>
          <w:u w:val="single"/>
        </w:rPr>
        <w:t xml:space="preserve"> распределени</w:t>
      </w:r>
      <w:r>
        <w:rPr>
          <w:color w:val="000000"/>
          <w:sz w:val="26"/>
          <w:szCs w:val="26"/>
          <w:u w:val="single"/>
        </w:rPr>
        <w:t>й</w:t>
      </w:r>
      <w:r w:rsidRPr="00191B52">
        <w:rPr>
          <w:color w:val="000000"/>
          <w:sz w:val="26"/>
          <w:szCs w:val="26"/>
          <w:u w:val="single"/>
        </w:rPr>
        <w:t xml:space="preserve"> заданий исполнителям </w:t>
      </w:r>
      <w:r>
        <w:rPr>
          <w:color w:val="000000"/>
          <w:sz w:val="26"/>
          <w:szCs w:val="26"/>
          <w:u w:val="single"/>
        </w:rPr>
        <w:t>на основе</w:t>
      </w:r>
      <w:r w:rsidRPr="00191B52">
        <w:rPr>
          <w:color w:val="000000"/>
          <w:sz w:val="26"/>
          <w:szCs w:val="26"/>
          <w:u w:val="single"/>
        </w:rPr>
        <w:t xml:space="preserve"> онтологии</w:t>
      </w:r>
      <w:r>
        <w:rPr>
          <w:color w:val="000000"/>
          <w:sz w:val="26"/>
          <w:szCs w:val="26"/>
          <w:u w:val="single"/>
        </w:rPr>
        <w:t xml:space="preserve">     </w:t>
      </w:r>
      <w:r w:rsidRPr="008E2242"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>__</w:t>
      </w:r>
      <w:r w:rsidRPr="008E2242">
        <w:rPr>
          <w:color w:val="000000"/>
          <w:sz w:val="24"/>
          <w:szCs w:val="24"/>
        </w:rPr>
        <w:t>_________________</w:t>
      </w:r>
      <w:r>
        <w:rPr>
          <w:color w:val="000000"/>
          <w:sz w:val="24"/>
          <w:szCs w:val="24"/>
        </w:rPr>
        <w:t>_____________________</w:t>
      </w:r>
    </w:p>
    <w:p w14:paraId="0012D1BF" w14:textId="5ECA2C81" w:rsidR="000C1CEB" w:rsidRPr="008E224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8E2242">
        <w:rPr>
          <w:color w:val="000000"/>
          <w:sz w:val="24"/>
          <w:szCs w:val="24"/>
        </w:rPr>
        <w:t>________________________________</w:t>
      </w:r>
      <w:r>
        <w:rPr>
          <w:color w:val="000000"/>
          <w:sz w:val="24"/>
          <w:szCs w:val="24"/>
        </w:rPr>
        <w:t>__________________________________________</w:t>
      </w:r>
    </w:p>
    <w:p w14:paraId="6D0538D1" w14:textId="77777777" w:rsidR="000C1CEB" w:rsidRPr="006702E0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6702E0">
        <w:rPr>
          <w:color w:val="000000"/>
          <w:sz w:val="26"/>
          <w:szCs w:val="26"/>
        </w:rPr>
        <w:t>Срок сдачи законченного проекта (</w:t>
      </w:r>
      <w:proofErr w:type="gramStart"/>
      <w:r w:rsidRPr="006702E0">
        <w:rPr>
          <w:color w:val="000000"/>
          <w:sz w:val="26"/>
          <w:szCs w:val="26"/>
        </w:rPr>
        <w:t xml:space="preserve">работы)   </w:t>
      </w:r>
      <w:proofErr w:type="gramEnd"/>
      <w:r w:rsidRPr="006702E0">
        <w:rPr>
          <w:color w:val="000000"/>
          <w:sz w:val="26"/>
          <w:szCs w:val="26"/>
        </w:rPr>
        <w:t xml:space="preserve">   «___» ________________20____г.</w:t>
      </w:r>
    </w:p>
    <w:p w14:paraId="7C619F1D" w14:textId="44E43383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6702E0">
        <w:rPr>
          <w:color w:val="000000"/>
          <w:sz w:val="26"/>
          <w:szCs w:val="26"/>
        </w:rPr>
        <w:t>Исходные данные к проекту (работе)</w:t>
      </w:r>
      <w:r>
        <w:rPr>
          <w:color w:val="000000"/>
          <w:sz w:val="24"/>
          <w:szCs w:val="24"/>
        </w:rPr>
        <w:t>____</w:t>
      </w:r>
      <w:r w:rsidRPr="00A5426B">
        <w:rPr>
          <w:color w:val="000000"/>
          <w:sz w:val="24"/>
          <w:szCs w:val="24"/>
          <w:u w:val="single"/>
        </w:rPr>
        <w:t>Задание:</w:t>
      </w:r>
      <w:r>
        <w:rPr>
          <w:color w:val="000000"/>
          <w:sz w:val="24"/>
          <w:szCs w:val="24"/>
          <w:u w:val="single"/>
        </w:rPr>
        <w:t xml:space="preserve"> разработать и исследовать </w:t>
      </w:r>
      <w:r>
        <w:rPr>
          <w:color w:val="000000"/>
          <w:sz w:val="24"/>
          <w:szCs w:val="24"/>
        </w:rPr>
        <w:t>_____</w:t>
      </w:r>
    </w:p>
    <w:p w14:paraId="48220675" w14:textId="4A0C067A" w:rsidR="000C1CEB" w:rsidRPr="00E84C4A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(б</w:t>
      </w:r>
      <w:r w:rsidRPr="00E84C4A">
        <w:rPr>
          <w:color w:val="000000"/>
          <w:sz w:val="20"/>
          <w:szCs w:val="20"/>
        </w:rPr>
        <w:t xml:space="preserve">азовое предприятие, характер курсового проекта (работы): </w:t>
      </w:r>
    </w:p>
    <w:p w14:paraId="5C5E9822" w14:textId="67101B58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DF0734">
        <w:rPr>
          <w:color w:val="000000"/>
          <w:sz w:val="24"/>
          <w:szCs w:val="24"/>
          <w:u w:val="single"/>
        </w:rPr>
        <w:t>распределение</w:t>
      </w:r>
      <w:r>
        <w:rPr>
          <w:color w:val="000000"/>
          <w:sz w:val="24"/>
          <w:szCs w:val="24"/>
          <w:u w:val="single"/>
        </w:rPr>
        <w:t xml:space="preserve"> </w:t>
      </w:r>
      <w:r w:rsidRPr="00DF0734">
        <w:rPr>
          <w:color w:val="000000"/>
          <w:sz w:val="24"/>
          <w:szCs w:val="24"/>
          <w:u w:val="single"/>
        </w:rPr>
        <w:t>исполнителям с применением онтологии</w:t>
      </w:r>
      <w:r>
        <w:rPr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>____________________</w:t>
      </w:r>
      <w:r w:rsidRPr="008E2242">
        <w:rPr>
          <w:color w:val="000000"/>
          <w:sz w:val="24"/>
          <w:szCs w:val="24"/>
        </w:rPr>
        <w:t>_</w:t>
      </w:r>
    </w:p>
    <w:p w14:paraId="33FF4431" w14:textId="77777777" w:rsidR="000C1CEB" w:rsidRPr="008E224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4"/>
          <w:szCs w:val="24"/>
        </w:rPr>
      </w:pPr>
      <w:r w:rsidRPr="00E84C4A">
        <w:rPr>
          <w:color w:val="000000"/>
          <w:sz w:val="20"/>
          <w:szCs w:val="20"/>
        </w:rPr>
        <w:t>задание кафедры, инициативная НИР, рекомендуемая литература, материалы практики)</w:t>
      </w:r>
    </w:p>
    <w:p w14:paraId="62E7DE98" w14:textId="32E4185B" w:rsidR="000C1CEB" w:rsidRPr="00B67CF7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6"/>
        </w:rPr>
      </w:pPr>
      <w:r>
        <w:rPr>
          <w:color w:val="000000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536267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3DF30CEB" w14:textId="77777777" w:rsidR="000C1CEB" w:rsidRPr="001A6276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1A6276">
        <w:rPr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14:paraId="304364D2" w14:textId="77777777" w:rsidR="000C1CEB" w:rsidRPr="00B67CF7" w:rsidRDefault="000C1CEB" w:rsidP="000C1CEB">
      <w:pPr>
        <w:spacing w:line="240" w:lineRule="auto"/>
        <w:ind w:firstLine="0"/>
        <w:rPr>
          <w:color w:val="000000"/>
          <w:szCs w:val="26"/>
        </w:rPr>
      </w:pPr>
      <w:r>
        <w:rPr>
          <w:color w:val="000000"/>
          <w:szCs w:val="26"/>
        </w:rPr>
        <w:t>____</w:t>
      </w:r>
      <w:r w:rsidRPr="00DF0734">
        <w:rPr>
          <w:color w:val="000000"/>
          <w:sz w:val="26"/>
          <w:szCs w:val="26"/>
          <w:u w:val="single"/>
          <w:lang w:eastAsia="ar-SA"/>
        </w:rPr>
        <w:t xml:space="preserve"> Описание предметной области;</w:t>
      </w:r>
      <w:r>
        <w:rPr>
          <w:color w:val="000000"/>
          <w:sz w:val="26"/>
          <w:szCs w:val="26"/>
          <w:u w:val="single"/>
          <w:lang w:eastAsia="ar-SA"/>
        </w:rPr>
        <w:t xml:space="preserve"> </w:t>
      </w:r>
      <w:r w:rsidRPr="00DF0734">
        <w:rPr>
          <w:color w:val="000000"/>
          <w:sz w:val="26"/>
          <w:szCs w:val="26"/>
          <w:u w:val="single"/>
          <w:lang w:eastAsia="ar-SA"/>
        </w:rPr>
        <w:t>Техническое задание;</w:t>
      </w:r>
      <w:r>
        <w:rPr>
          <w:color w:val="000000"/>
          <w:sz w:val="26"/>
          <w:szCs w:val="26"/>
          <w:u w:val="single"/>
          <w:lang w:eastAsia="ar-SA"/>
        </w:rPr>
        <w:t xml:space="preserve"> </w:t>
      </w:r>
      <w:r w:rsidRPr="00DF0734">
        <w:rPr>
          <w:color w:val="000000"/>
          <w:sz w:val="26"/>
          <w:szCs w:val="26"/>
          <w:u w:val="single"/>
          <w:lang w:eastAsia="ar-SA"/>
        </w:rPr>
        <w:t xml:space="preserve">Описание </w:t>
      </w:r>
      <w:proofErr w:type="gramStart"/>
      <w:r w:rsidRPr="00DF0734">
        <w:rPr>
          <w:color w:val="000000"/>
          <w:sz w:val="26"/>
          <w:szCs w:val="26"/>
          <w:u w:val="single"/>
          <w:lang w:eastAsia="ar-SA"/>
        </w:rPr>
        <w:t>процесса</w:t>
      </w:r>
      <w:r>
        <w:rPr>
          <w:color w:val="000000"/>
          <w:sz w:val="26"/>
          <w:szCs w:val="26"/>
          <w:u w:val="single"/>
          <w:lang w:eastAsia="ar-SA"/>
        </w:rPr>
        <w:t xml:space="preserve"> </w:t>
      </w:r>
      <w:r w:rsidRPr="00DF0734">
        <w:rPr>
          <w:color w:val="000000"/>
          <w:sz w:val="26"/>
          <w:szCs w:val="26"/>
          <w:u w:val="single"/>
          <w:lang w:eastAsia="ar-SA"/>
        </w:rPr>
        <w:t xml:space="preserve"> </w:t>
      </w:r>
      <w:r>
        <w:rPr>
          <w:color w:val="000000"/>
          <w:sz w:val="26"/>
          <w:szCs w:val="26"/>
          <w:u w:val="single"/>
          <w:lang w:eastAsia="ar-SA"/>
        </w:rPr>
        <w:t>проектирования</w:t>
      </w:r>
      <w:proofErr w:type="gramEnd"/>
      <w:r>
        <w:rPr>
          <w:color w:val="000000"/>
          <w:sz w:val="26"/>
          <w:szCs w:val="26"/>
          <w:u w:val="single"/>
          <w:lang w:eastAsia="ar-SA"/>
        </w:rPr>
        <w:t xml:space="preserve"> и </w:t>
      </w:r>
      <w:r w:rsidRPr="00DF0734">
        <w:rPr>
          <w:color w:val="000000"/>
          <w:sz w:val="26"/>
          <w:szCs w:val="26"/>
          <w:u w:val="single"/>
          <w:lang w:eastAsia="ar-SA"/>
        </w:rPr>
        <w:t>реализации ПО;</w:t>
      </w:r>
      <w:r>
        <w:rPr>
          <w:color w:val="000000"/>
          <w:sz w:val="26"/>
          <w:szCs w:val="26"/>
          <w:u w:val="single"/>
          <w:lang w:eastAsia="ar-SA"/>
        </w:rPr>
        <w:t xml:space="preserve"> </w:t>
      </w:r>
      <w:r w:rsidRPr="00DF0734">
        <w:rPr>
          <w:color w:val="000000"/>
          <w:sz w:val="26"/>
          <w:szCs w:val="26"/>
          <w:u w:val="single"/>
          <w:lang w:eastAsia="ar-SA"/>
        </w:rPr>
        <w:t xml:space="preserve">Руководство </w:t>
      </w:r>
      <w:r>
        <w:rPr>
          <w:color w:val="000000"/>
          <w:sz w:val="26"/>
          <w:szCs w:val="26"/>
          <w:u w:val="single"/>
          <w:lang w:eastAsia="ar-SA"/>
        </w:rPr>
        <w:t xml:space="preserve">пользователя.                              </w:t>
      </w:r>
      <w:r>
        <w:rPr>
          <w:color w:val="000000"/>
          <w:szCs w:val="26"/>
        </w:rPr>
        <w:t>____</w:t>
      </w:r>
      <w:r>
        <w:rPr>
          <w:color w:val="000000"/>
          <w:sz w:val="26"/>
          <w:szCs w:val="26"/>
          <w:u w:val="single"/>
          <w:lang w:eastAsia="ar-SA"/>
        </w:rPr>
        <w:t xml:space="preserve"> </w:t>
      </w:r>
    </w:p>
    <w:p w14:paraId="247F90C7" w14:textId="77777777" w:rsidR="000C1CEB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</w:p>
    <w:p w14:paraId="4CE1D684" w14:textId="77777777" w:rsidR="000C1CEB" w:rsidRPr="001A6276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6"/>
          <w:szCs w:val="26"/>
        </w:rPr>
      </w:pPr>
      <w:r w:rsidRPr="001A6276">
        <w:rPr>
          <w:color w:val="000000"/>
          <w:sz w:val="26"/>
          <w:szCs w:val="26"/>
        </w:rPr>
        <w:t>Перечень графического материала (с точным указанием обязательных чертежей)</w:t>
      </w:r>
    </w:p>
    <w:p w14:paraId="0EEF76F3" w14:textId="326BCD3D" w:rsidR="000C1CEB" w:rsidRPr="00B67CF7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Cs w:val="26"/>
        </w:rPr>
      </w:pPr>
      <w:r w:rsidRPr="00DF0734">
        <w:rPr>
          <w:color w:val="000000"/>
          <w:sz w:val="26"/>
          <w:szCs w:val="26"/>
          <w:u w:val="single"/>
          <w:lang w:eastAsia="ar-SA"/>
        </w:rPr>
        <w:t>Диаграммы IDEF0, UML, архитектур</w:t>
      </w:r>
      <w:r>
        <w:rPr>
          <w:color w:val="000000"/>
          <w:sz w:val="26"/>
          <w:szCs w:val="26"/>
          <w:u w:val="single"/>
          <w:lang w:eastAsia="ar-SA"/>
        </w:rPr>
        <w:t>а</w:t>
      </w:r>
      <w:r w:rsidRPr="00DF0734">
        <w:rPr>
          <w:color w:val="000000"/>
          <w:sz w:val="26"/>
          <w:szCs w:val="26"/>
          <w:u w:val="single"/>
          <w:lang w:eastAsia="ar-SA"/>
        </w:rPr>
        <w:t xml:space="preserve"> ПО и компонент связей с внешней средой</w:t>
      </w:r>
      <w:r>
        <w:rPr>
          <w:color w:val="000000"/>
          <w:szCs w:val="26"/>
        </w:rPr>
        <w:t>___________________________________________________________________________________________________________________________</w:t>
      </w:r>
    </w:p>
    <w:p w14:paraId="53F27279" w14:textId="77777777" w:rsidR="000C1CEB" w:rsidRPr="00DF0734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sz w:val="26"/>
          <w:szCs w:val="26"/>
        </w:rPr>
      </w:pPr>
    </w:p>
    <w:p w14:paraId="171E8139" w14:textId="03275F16" w:rsidR="000C1CEB" w:rsidRPr="006702E0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6"/>
          <w:szCs w:val="26"/>
        </w:rPr>
        <w:t>Р</w:t>
      </w:r>
      <w:r w:rsidRPr="006702E0">
        <w:rPr>
          <w:rFonts w:ascii="Times New Roman" w:hAnsi="Times New Roman"/>
          <w:sz w:val="26"/>
          <w:szCs w:val="26"/>
        </w:rPr>
        <w:t>уководитель</w:t>
      </w:r>
      <w:r>
        <w:rPr>
          <w:rFonts w:ascii="Times New Roman" w:hAnsi="Times New Roman"/>
          <w:sz w:val="26"/>
          <w:szCs w:val="26"/>
        </w:rPr>
        <w:t xml:space="preserve">      ____</w:t>
      </w:r>
      <w:r>
        <w:rPr>
          <w:rFonts w:ascii="Times New Roman" w:hAnsi="Times New Roman"/>
          <w:sz w:val="26"/>
          <w:szCs w:val="26"/>
          <w:u w:val="single"/>
        </w:rPr>
        <w:t>профессор</w:t>
      </w:r>
      <w:r>
        <w:rPr>
          <w:rFonts w:ascii="Times New Roman" w:hAnsi="Times New Roman"/>
          <w:sz w:val="26"/>
          <w:szCs w:val="26"/>
        </w:rPr>
        <w:t>_</w:t>
      </w:r>
      <w:r w:rsidRPr="00FA7B09">
        <w:rPr>
          <w:rFonts w:ascii="Times New Roman" w:hAnsi="Times New Roman"/>
          <w:sz w:val="26"/>
          <w:szCs w:val="26"/>
        </w:rPr>
        <w:t>__</w:t>
      </w:r>
      <w:r>
        <w:rPr>
          <w:rFonts w:ascii="Times New Roman" w:hAnsi="Times New Roman"/>
          <w:sz w:val="26"/>
          <w:szCs w:val="26"/>
        </w:rPr>
        <w:t xml:space="preserve">     ___________</w:t>
      </w:r>
      <w:r w:rsidRPr="00FA7B09">
        <w:rPr>
          <w:rFonts w:ascii="Times New Roman" w:hAnsi="Times New Roman"/>
          <w:sz w:val="26"/>
          <w:szCs w:val="26"/>
        </w:rPr>
        <w:t>__    /___</w:t>
      </w:r>
      <w:r>
        <w:rPr>
          <w:rFonts w:ascii="Times New Roman" w:eastAsia="Times New Roman" w:hAnsi="Times New Roman"/>
          <w:color w:val="000000"/>
          <w:sz w:val="26"/>
          <w:szCs w:val="26"/>
          <w:u w:val="single"/>
        </w:rPr>
        <w:t>Т.В. Афанасьева</w:t>
      </w:r>
      <w:r w:rsidRPr="00FA7B09">
        <w:rPr>
          <w:rFonts w:ascii="Times New Roman" w:hAnsi="Times New Roman"/>
          <w:sz w:val="26"/>
          <w:szCs w:val="26"/>
        </w:rPr>
        <w:t>_</w:t>
      </w:r>
      <w:r>
        <w:rPr>
          <w:rFonts w:ascii="Times New Roman" w:hAnsi="Times New Roman"/>
          <w:sz w:val="26"/>
          <w:szCs w:val="26"/>
        </w:rPr>
        <w:t>_</w:t>
      </w:r>
      <w:r w:rsidRPr="00FA7B09">
        <w:rPr>
          <w:rFonts w:ascii="Times New Roman" w:hAnsi="Times New Roman"/>
          <w:sz w:val="26"/>
          <w:szCs w:val="26"/>
        </w:rPr>
        <w:t>/</w:t>
      </w:r>
    </w:p>
    <w:p w14:paraId="08502574" w14:textId="4EABE0B8" w:rsidR="000C1CEB" w:rsidRPr="006702E0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6702E0"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ab/>
        <w:t xml:space="preserve">                         должность </w:t>
      </w:r>
      <w:r w:rsidRPr="006702E0">
        <w:rPr>
          <w:rFonts w:ascii="Times New Roman" w:hAnsi="Times New Roman"/>
          <w:sz w:val="20"/>
          <w:szCs w:val="20"/>
        </w:rPr>
        <w:tab/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            </w:t>
      </w:r>
      <w:r w:rsidRPr="006702E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6702E0">
        <w:rPr>
          <w:rFonts w:ascii="Times New Roman" w:hAnsi="Times New Roman"/>
          <w:sz w:val="20"/>
          <w:szCs w:val="20"/>
        </w:rPr>
        <w:t xml:space="preserve">подпись                        </w:t>
      </w:r>
      <w:r>
        <w:rPr>
          <w:sz w:val="20"/>
          <w:szCs w:val="20"/>
        </w:rPr>
        <w:t xml:space="preserve">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</w:p>
    <w:p w14:paraId="05B97A08" w14:textId="77777777" w:rsidR="000C1CEB" w:rsidRPr="006702E0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14:paraId="378B42CC" w14:textId="4551E255" w:rsidR="000C1CEB" w:rsidRPr="006702E0" w:rsidRDefault="000C1CEB" w:rsidP="000C1CEB">
      <w:pPr>
        <w:pStyle w:val="af7"/>
        <w:spacing w:after="0" w:line="240" w:lineRule="auto"/>
        <w:ind w:left="5239"/>
        <w:rPr>
          <w:rFonts w:ascii="Times New Roman" w:hAnsi="Times New Roman"/>
          <w:sz w:val="26"/>
          <w:szCs w:val="26"/>
        </w:rPr>
      </w:pPr>
      <w:r w:rsidRPr="006702E0">
        <w:rPr>
          <w:rFonts w:ascii="Times New Roman" w:hAnsi="Times New Roman"/>
          <w:sz w:val="26"/>
          <w:szCs w:val="26"/>
        </w:rPr>
        <w:t>«____</w:t>
      </w:r>
      <w:proofErr w:type="gramStart"/>
      <w:r w:rsidRPr="006702E0">
        <w:rPr>
          <w:rFonts w:ascii="Times New Roman" w:hAnsi="Times New Roman"/>
          <w:sz w:val="26"/>
          <w:szCs w:val="26"/>
        </w:rPr>
        <w:t>_»_</w:t>
      </w:r>
      <w:proofErr w:type="gramEnd"/>
      <w:r w:rsidRPr="006702E0">
        <w:rPr>
          <w:rFonts w:ascii="Times New Roman" w:hAnsi="Times New Roman"/>
          <w:sz w:val="26"/>
          <w:szCs w:val="26"/>
        </w:rPr>
        <w:t>_______________20___г</w:t>
      </w:r>
    </w:p>
    <w:p w14:paraId="748E674B" w14:textId="77777777" w:rsidR="000C1CEB" w:rsidRPr="006702E0" w:rsidRDefault="000C1CEB" w:rsidP="000C1CEB">
      <w:pPr>
        <w:pStyle w:val="af7"/>
        <w:spacing w:after="0" w:line="240" w:lineRule="auto"/>
        <w:ind w:left="0"/>
        <w:jc w:val="right"/>
        <w:rPr>
          <w:rFonts w:ascii="Times New Roman" w:hAnsi="Times New Roman"/>
          <w:sz w:val="24"/>
          <w:szCs w:val="24"/>
        </w:rPr>
      </w:pPr>
      <w:r w:rsidRPr="006702E0">
        <w:rPr>
          <w:rFonts w:ascii="Times New Roman" w:hAnsi="Times New Roman"/>
          <w:sz w:val="24"/>
          <w:szCs w:val="24"/>
        </w:rPr>
        <w:t xml:space="preserve"> </w:t>
      </w:r>
    </w:p>
    <w:p w14:paraId="161DAAA0" w14:textId="1C458AA2" w:rsidR="000C1CEB" w:rsidRPr="00FA7B09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  <w:proofErr w:type="gramStart"/>
      <w:r w:rsidRPr="006702E0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 xml:space="preserve">  _</w:t>
      </w:r>
      <w:proofErr w:type="gramEnd"/>
      <w:r>
        <w:rPr>
          <w:rFonts w:ascii="Times New Roman" w:hAnsi="Times New Roman"/>
          <w:sz w:val="26"/>
          <w:szCs w:val="26"/>
        </w:rPr>
        <w:t>_______________________</w:t>
      </w:r>
      <w:r w:rsidRPr="00FA7B09">
        <w:rPr>
          <w:rFonts w:ascii="Times New Roman" w:hAnsi="Times New Roman"/>
          <w:sz w:val="26"/>
          <w:szCs w:val="26"/>
        </w:rPr>
        <w:t>__</w:t>
      </w:r>
      <w:r w:rsidRPr="00FA7B0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/>
          <w:b/>
          <w:sz w:val="26"/>
          <w:szCs w:val="26"/>
        </w:rPr>
        <w:t>/_________</w:t>
      </w:r>
      <w:r w:rsidRPr="00FA7B09">
        <w:rPr>
          <w:rFonts w:ascii="Times New Roman" w:hAnsi="Times New Roman"/>
          <w:b/>
          <w:sz w:val="26"/>
          <w:szCs w:val="26"/>
        </w:rPr>
        <w:t>_</w:t>
      </w:r>
      <w:r w:rsidRPr="000D69A4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Н.П.Иванова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b/>
          <w:sz w:val="26"/>
          <w:szCs w:val="26"/>
        </w:rPr>
        <w:t>___</w:t>
      </w:r>
      <w:r w:rsidRPr="00FA7B09">
        <w:rPr>
          <w:rFonts w:ascii="Times New Roman" w:hAnsi="Times New Roman"/>
          <w:b/>
          <w:sz w:val="26"/>
          <w:szCs w:val="26"/>
        </w:rPr>
        <w:t xml:space="preserve">_/   </w:t>
      </w:r>
    </w:p>
    <w:p w14:paraId="0B2771B4" w14:textId="77777777" w:rsidR="000C1CEB" w:rsidRPr="007239D1" w:rsidRDefault="000C1CEB" w:rsidP="000C1CEB">
      <w:pPr>
        <w:pStyle w:val="af7"/>
        <w:tabs>
          <w:tab w:val="left" w:pos="5387"/>
        </w:tabs>
        <w:spacing w:after="0" w:line="240" w:lineRule="auto"/>
        <w:ind w:left="14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7239D1"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</w:t>
      </w:r>
      <w:r w:rsidRPr="002A3A26">
        <w:rPr>
          <w:rFonts w:ascii="Times New Roman" w:hAnsi="Times New Roman"/>
          <w:sz w:val="20"/>
          <w:szCs w:val="20"/>
        </w:rPr>
        <w:t>инициалы, фамилия</w:t>
      </w:r>
    </w:p>
    <w:p w14:paraId="0341B500" w14:textId="77777777" w:rsidR="000C1CEB" w:rsidRPr="006702E0" w:rsidRDefault="000C1CEB" w:rsidP="000C1CEB">
      <w:pPr>
        <w:pStyle w:val="af7"/>
        <w:tabs>
          <w:tab w:val="left" w:pos="4776"/>
          <w:tab w:val="left" w:pos="5529"/>
        </w:tabs>
        <w:spacing w:after="0" w:line="240" w:lineRule="auto"/>
        <w:ind w:left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 w:rsidRPr="006702E0">
        <w:rPr>
          <w:rFonts w:ascii="Times New Roman" w:hAnsi="Times New Roman"/>
          <w:sz w:val="26"/>
          <w:szCs w:val="26"/>
        </w:rPr>
        <w:t>«____</w:t>
      </w:r>
      <w:proofErr w:type="gramStart"/>
      <w:r w:rsidRPr="006702E0">
        <w:rPr>
          <w:rFonts w:ascii="Times New Roman" w:hAnsi="Times New Roman"/>
          <w:sz w:val="26"/>
          <w:szCs w:val="26"/>
        </w:rPr>
        <w:t>_»_</w:t>
      </w:r>
      <w:proofErr w:type="gramEnd"/>
      <w:r w:rsidRPr="006702E0">
        <w:rPr>
          <w:rFonts w:ascii="Times New Roman" w:hAnsi="Times New Roman"/>
          <w:sz w:val="26"/>
          <w:szCs w:val="26"/>
        </w:rPr>
        <w:t>__________</w:t>
      </w:r>
      <w:r>
        <w:rPr>
          <w:rFonts w:ascii="Times New Roman" w:hAnsi="Times New Roman"/>
          <w:sz w:val="26"/>
          <w:szCs w:val="26"/>
        </w:rPr>
        <w:t>_</w:t>
      </w:r>
      <w:r w:rsidRPr="006702E0">
        <w:rPr>
          <w:rFonts w:ascii="Times New Roman" w:hAnsi="Times New Roman"/>
          <w:sz w:val="26"/>
          <w:szCs w:val="26"/>
        </w:rPr>
        <w:t>_____20___г</w:t>
      </w:r>
    </w:p>
    <w:p w14:paraId="6D697F49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>
        <w:br w:type="page"/>
      </w:r>
      <w:r w:rsidRPr="000C1CEB">
        <w:rPr>
          <w:sz w:val="24"/>
        </w:rPr>
        <w:lastRenderedPageBreak/>
        <w:t>МИНИСТЕРСТВО НАУКИ И ВЫСШЕГО ОБРАЗОВАНИЯ РОССИЙСКОЙ ФЕДЕРАЦИИ</w:t>
      </w:r>
    </w:p>
    <w:p w14:paraId="034506C1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 w:rsidRPr="000C1CEB">
        <w:rPr>
          <w:sz w:val="24"/>
        </w:rPr>
        <w:t xml:space="preserve">федеральное государственное бюджетное образовательное учреждение </w:t>
      </w:r>
      <w:r w:rsidRPr="000C1CEB">
        <w:rPr>
          <w:sz w:val="24"/>
        </w:rPr>
        <w:br/>
        <w:t>высшего образования</w:t>
      </w:r>
    </w:p>
    <w:p w14:paraId="0A20CC65" w14:textId="77777777" w:rsidR="000C1CEB" w:rsidRPr="000C1CEB" w:rsidRDefault="000C1CEB" w:rsidP="000C1CEB">
      <w:pPr>
        <w:spacing w:line="240" w:lineRule="auto"/>
        <w:ind w:firstLine="0"/>
        <w:rPr>
          <w:sz w:val="24"/>
        </w:rPr>
      </w:pPr>
      <w:r w:rsidRPr="000C1CEB">
        <w:rPr>
          <w:sz w:val="24"/>
        </w:rPr>
        <w:t>«УЛЬЯНОВСКИЙ ГОСУДАРСТВЕННЫЙ ТЕХНИЧЕСКИЙ УНИВЕРСИТЕТ»</w:t>
      </w:r>
    </w:p>
    <w:p w14:paraId="274DED9A" w14:textId="77777777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sz w:val="24"/>
        </w:rPr>
      </w:pPr>
    </w:p>
    <w:p w14:paraId="73A0EC2C" w14:textId="77777777" w:rsidR="000C1CEB" w:rsidRDefault="000C1CEB" w:rsidP="000C1CEB">
      <w:pPr>
        <w:pStyle w:val="af5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F9150A0" w14:textId="77777777" w:rsidR="000C1CEB" w:rsidRDefault="000C1CEB" w:rsidP="000C1CEB">
      <w:pPr>
        <w:pStyle w:val="af5"/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1022">
        <w:rPr>
          <w:rFonts w:ascii="Times New Roman" w:hAnsi="Times New Roman" w:cs="Times New Roman"/>
          <w:b/>
          <w:bCs/>
          <w:sz w:val="26"/>
          <w:szCs w:val="26"/>
        </w:rPr>
        <w:t>ОТЗЫВ</w:t>
      </w:r>
      <w:r w:rsidRPr="00911022">
        <w:rPr>
          <w:rFonts w:ascii="Times New Roman" w:hAnsi="Times New Roman" w:cs="Times New Roman"/>
          <w:b/>
          <w:bCs/>
          <w:sz w:val="26"/>
          <w:szCs w:val="26"/>
        </w:rPr>
        <w:br/>
        <w:t>руководителя на курсовой проект (работу)</w:t>
      </w:r>
    </w:p>
    <w:p w14:paraId="04CEFD4B" w14:textId="77777777" w:rsidR="000C1CEB" w:rsidRPr="00911022" w:rsidRDefault="000C1CEB" w:rsidP="000C1CEB">
      <w:pPr>
        <w:pStyle w:val="af5"/>
        <w:spacing w:line="240" w:lineRule="auto"/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13D7E0C5" w14:textId="65270409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студента  </w:t>
      </w:r>
      <w:r w:rsidRPr="00911022">
        <w:rPr>
          <w:rFonts w:ascii="Times New Roman" w:hAnsi="Times New Roman" w:cs="Times New Roman"/>
          <w:sz w:val="24"/>
        </w:rPr>
        <w:t>_</w:t>
      </w:r>
      <w:proofErr w:type="gramEnd"/>
      <w:r w:rsidRPr="00911022">
        <w:rPr>
          <w:rFonts w:ascii="Times New Roman" w:hAnsi="Times New Roman" w:cs="Times New Roman"/>
          <w:sz w:val="24"/>
        </w:rPr>
        <w:t>___</w:t>
      </w:r>
      <w:r w:rsidRPr="000C1CEB">
        <w:rPr>
          <w:rFonts w:ascii="Times New Roman" w:hAnsi="Times New Roman" w:cs="Times New Roman"/>
          <w:sz w:val="26"/>
          <w:szCs w:val="26"/>
        </w:rPr>
        <w:t>Ивановой Надежды Петровны</w:t>
      </w:r>
      <w:r w:rsidRPr="00911022">
        <w:rPr>
          <w:rFonts w:ascii="Times New Roman" w:hAnsi="Times New Roman" w:cs="Times New Roman"/>
          <w:sz w:val="24"/>
        </w:rPr>
        <w:t>_____</w:t>
      </w:r>
      <w:r>
        <w:rPr>
          <w:rFonts w:ascii="Times New Roman" w:hAnsi="Times New Roman" w:cs="Times New Roman"/>
          <w:sz w:val="24"/>
        </w:rPr>
        <w:t>_____</w:t>
      </w:r>
      <w:r w:rsidRPr="00911022">
        <w:rPr>
          <w:rFonts w:ascii="Times New Roman" w:hAnsi="Times New Roman" w:cs="Times New Roman"/>
          <w:sz w:val="24"/>
        </w:rPr>
        <w:t>________________________</w:t>
      </w:r>
    </w:p>
    <w:p w14:paraId="5BD693B9" w14:textId="53DDA575" w:rsidR="000C1CEB" w:rsidRPr="00911022" w:rsidRDefault="000C1CEB" w:rsidP="000C1CEB">
      <w:pPr>
        <w:pStyle w:val="af5"/>
        <w:spacing w:line="240" w:lineRule="auto"/>
        <w:ind w:firstLine="0"/>
        <w:rPr>
          <w:rFonts w:ascii="Times New Roman" w:hAnsi="Times New Roman" w:cs="Times New Roman"/>
          <w:sz w:val="24"/>
        </w:rPr>
      </w:pPr>
      <w:r w:rsidRPr="00911022">
        <w:rPr>
          <w:rFonts w:ascii="Times New Roman" w:hAnsi="Times New Roman" w:cs="Times New Roman"/>
          <w:sz w:val="24"/>
        </w:rPr>
        <w:t>____________________</w:t>
      </w:r>
      <w:r>
        <w:rPr>
          <w:rFonts w:ascii="Times New Roman" w:hAnsi="Times New Roman" w:cs="Times New Roman"/>
          <w:sz w:val="24"/>
        </w:rPr>
        <w:t>__</w:t>
      </w:r>
      <w:r w:rsidRPr="00911022">
        <w:rPr>
          <w:rFonts w:ascii="Times New Roman" w:hAnsi="Times New Roman" w:cs="Times New Roman"/>
          <w:sz w:val="24"/>
        </w:rPr>
        <w:t>_____________________________________________________</w:t>
      </w:r>
    </w:p>
    <w:p w14:paraId="51EDF5D9" w14:textId="77777777" w:rsidR="000C1CEB" w:rsidRPr="00911022" w:rsidRDefault="000C1CEB" w:rsidP="000C1CEB">
      <w:pPr>
        <w:pStyle w:val="af5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911022">
        <w:rPr>
          <w:rFonts w:ascii="Times New Roman" w:hAnsi="Times New Roman" w:cs="Times New Roman"/>
        </w:rPr>
        <w:t>фамилия, имя и отчество</w:t>
      </w:r>
    </w:p>
    <w:p w14:paraId="30FD7746" w14:textId="77777777" w:rsidR="000C1CEB" w:rsidRDefault="000C1CEB" w:rsidP="000C1C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ind w:firstLine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Факультет___</w:t>
      </w:r>
      <w:r>
        <w:rPr>
          <w:color w:val="000000"/>
          <w:sz w:val="26"/>
          <w:szCs w:val="26"/>
          <w:u w:val="single"/>
        </w:rPr>
        <w:t>ФИСТ</w:t>
      </w:r>
      <w:r>
        <w:rPr>
          <w:color w:val="000000"/>
          <w:sz w:val="26"/>
          <w:szCs w:val="26"/>
        </w:rPr>
        <w:t>___________группа__</w:t>
      </w:r>
      <w:r>
        <w:rPr>
          <w:color w:val="000000"/>
          <w:sz w:val="26"/>
          <w:szCs w:val="26"/>
          <w:u w:val="single"/>
        </w:rPr>
        <w:t>ИСЭмд-21</w:t>
      </w:r>
      <w:r>
        <w:rPr>
          <w:color w:val="000000"/>
          <w:sz w:val="26"/>
          <w:szCs w:val="26"/>
        </w:rPr>
        <w:t>_____курс_____</w:t>
      </w:r>
      <w:r>
        <w:rPr>
          <w:color w:val="000000"/>
          <w:sz w:val="26"/>
          <w:szCs w:val="26"/>
          <w:u w:val="single"/>
        </w:rPr>
        <w:t>2</w:t>
      </w:r>
      <w:r>
        <w:rPr>
          <w:color w:val="000000"/>
          <w:sz w:val="26"/>
          <w:szCs w:val="26"/>
        </w:rPr>
        <w:t>___________</w:t>
      </w:r>
    </w:p>
    <w:p w14:paraId="06D5926C" w14:textId="77777777" w:rsidR="000C1CEB" w:rsidRDefault="000C1CEB" w:rsidP="000C1C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ind w:firstLine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Дисциплина______</w:t>
      </w:r>
      <w:r>
        <w:rPr>
          <w:color w:val="000000"/>
          <w:sz w:val="26"/>
          <w:szCs w:val="26"/>
          <w:u w:val="single"/>
        </w:rPr>
        <w:t>Интеллектуальный</w:t>
      </w:r>
      <w:proofErr w:type="spellEnd"/>
      <w:r>
        <w:rPr>
          <w:color w:val="000000"/>
          <w:sz w:val="26"/>
          <w:szCs w:val="26"/>
          <w:u w:val="single"/>
        </w:rPr>
        <w:t xml:space="preserve"> анализ данных и процессов</w:t>
      </w:r>
      <w:r>
        <w:rPr>
          <w:color w:val="000000"/>
          <w:sz w:val="26"/>
          <w:szCs w:val="26"/>
        </w:rPr>
        <w:t>_______________</w:t>
      </w:r>
    </w:p>
    <w:p w14:paraId="4A5EF27B" w14:textId="77777777" w:rsidR="000C1CEB" w:rsidRPr="000D69A4" w:rsidRDefault="000C1CEB" w:rsidP="000C1C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40" w:lineRule="auto"/>
        <w:ind w:firstLine="0"/>
        <w:rPr>
          <w:color w:val="000000"/>
          <w:sz w:val="26"/>
          <w:szCs w:val="26"/>
        </w:rPr>
      </w:pPr>
      <w:r w:rsidRPr="00911022">
        <w:rPr>
          <w:sz w:val="26"/>
          <w:szCs w:val="26"/>
        </w:rPr>
        <w:t>Тема проекта (работы) __</w:t>
      </w:r>
      <w:r w:rsidRPr="00911022">
        <w:rPr>
          <w:color w:val="000000"/>
          <w:sz w:val="26"/>
          <w:szCs w:val="26"/>
        </w:rPr>
        <w:t>___</w:t>
      </w:r>
      <w:r w:rsidRPr="00490CA7">
        <w:rPr>
          <w:color w:val="000000"/>
          <w:sz w:val="26"/>
          <w:szCs w:val="26"/>
          <w:u w:val="single"/>
        </w:rPr>
        <w:t xml:space="preserve"> </w:t>
      </w:r>
      <w:r>
        <w:rPr>
          <w:color w:val="000000"/>
          <w:sz w:val="26"/>
          <w:szCs w:val="26"/>
          <w:u w:val="single"/>
        </w:rPr>
        <w:t>Автоматизация</w:t>
      </w:r>
      <w:r w:rsidRPr="00191B52">
        <w:rPr>
          <w:color w:val="000000"/>
          <w:sz w:val="26"/>
          <w:szCs w:val="26"/>
          <w:u w:val="single"/>
        </w:rPr>
        <w:t xml:space="preserve"> распределени</w:t>
      </w:r>
      <w:r>
        <w:rPr>
          <w:color w:val="000000"/>
          <w:sz w:val="26"/>
          <w:szCs w:val="26"/>
          <w:u w:val="single"/>
        </w:rPr>
        <w:t>й</w:t>
      </w:r>
      <w:r w:rsidRPr="00191B52">
        <w:rPr>
          <w:color w:val="000000"/>
          <w:sz w:val="26"/>
          <w:szCs w:val="26"/>
          <w:u w:val="single"/>
        </w:rPr>
        <w:t xml:space="preserve"> заданий исполнителям </w:t>
      </w:r>
      <w:r>
        <w:rPr>
          <w:color w:val="000000"/>
          <w:sz w:val="26"/>
          <w:szCs w:val="26"/>
          <w:u w:val="single"/>
        </w:rPr>
        <w:t>на основе</w:t>
      </w:r>
      <w:r w:rsidRPr="00191B52">
        <w:rPr>
          <w:color w:val="000000"/>
          <w:sz w:val="26"/>
          <w:szCs w:val="26"/>
          <w:u w:val="single"/>
        </w:rPr>
        <w:t xml:space="preserve"> онтологии</w:t>
      </w:r>
      <w:r w:rsidRPr="00911022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</w:rPr>
        <w:t>_____</w:t>
      </w:r>
      <w:r w:rsidRPr="00911022">
        <w:rPr>
          <w:sz w:val="26"/>
          <w:szCs w:val="26"/>
        </w:rPr>
        <w:t>_____</w:t>
      </w:r>
      <w:r>
        <w:rPr>
          <w:sz w:val="26"/>
          <w:szCs w:val="26"/>
        </w:rPr>
        <w:t>___</w:t>
      </w:r>
      <w:r w:rsidRPr="00911022">
        <w:rPr>
          <w:sz w:val="26"/>
          <w:szCs w:val="26"/>
        </w:rPr>
        <w:t>___________________________________</w:t>
      </w:r>
    </w:p>
    <w:p w14:paraId="378929D5" w14:textId="77777777" w:rsidR="000C1CEB" w:rsidRPr="00911022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  <w:r w:rsidRPr="00911022">
        <w:rPr>
          <w:sz w:val="20"/>
          <w:szCs w:val="20"/>
        </w:rPr>
        <w:t>Отмечаются следующие моменты: актуальность темы исследования; соответствие содержания и структуры курсовой работы ее теме</w:t>
      </w:r>
      <w:r>
        <w:rPr>
          <w:sz w:val="20"/>
          <w:szCs w:val="20"/>
        </w:rPr>
        <w:t>;</w:t>
      </w:r>
      <w:r w:rsidRPr="00911022">
        <w:rPr>
          <w:sz w:val="20"/>
          <w:szCs w:val="20"/>
        </w:rPr>
        <w:t xml:space="preserve">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14:paraId="24169F5B" w14:textId="3D0D8766" w:rsidR="000C1CEB" w:rsidRPr="00911022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</w:rPr>
      </w:pPr>
      <w:r w:rsidRPr="00911022"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EC2AC5" w14:textId="24D2B93E" w:rsidR="000C1CEB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</w:t>
      </w:r>
    </w:p>
    <w:p w14:paraId="093190B3" w14:textId="77777777" w:rsidR="000C1CEB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</w:rPr>
      </w:pPr>
    </w:p>
    <w:p w14:paraId="4D88E14B" w14:textId="77777777" w:rsidR="000C1CEB" w:rsidRPr="00911022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</w:rPr>
      </w:pPr>
    </w:p>
    <w:p w14:paraId="1737D1EA" w14:textId="77777777" w:rsidR="000C1CEB" w:rsidRPr="00F476F9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sz w:val="26"/>
          <w:szCs w:val="26"/>
        </w:rPr>
      </w:pPr>
      <w:proofErr w:type="spellStart"/>
      <w:r w:rsidRPr="00F476F9">
        <w:rPr>
          <w:sz w:val="26"/>
          <w:szCs w:val="26"/>
        </w:rPr>
        <w:t>Руководитель__</w:t>
      </w:r>
      <w:r>
        <w:rPr>
          <w:sz w:val="26"/>
          <w:szCs w:val="26"/>
        </w:rPr>
        <w:t>п</w:t>
      </w:r>
      <w:r>
        <w:rPr>
          <w:sz w:val="26"/>
          <w:szCs w:val="26"/>
          <w:highlight w:val="white"/>
          <w:u w:val="single"/>
        </w:rPr>
        <w:t>рофессор</w:t>
      </w:r>
      <w:proofErr w:type="spellEnd"/>
      <w:r>
        <w:rPr>
          <w:sz w:val="26"/>
          <w:szCs w:val="26"/>
          <w:highlight w:val="white"/>
          <w:u w:val="single"/>
        </w:rPr>
        <w:t>, д.т.н., доцент</w:t>
      </w:r>
      <w:r>
        <w:rPr>
          <w:sz w:val="26"/>
          <w:szCs w:val="26"/>
        </w:rPr>
        <w:t>_</w:t>
      </w:r>
      <w:proofErr w:type="gramStart"/>
      <w:r>
        <w:rPr>
          <w:sz w:val="26"/>
          <w:szCs w:val="26"/>
        </w:rPr>
        <w:t>_</w:t>
      </w:r>
      <w:r w:rsidRPr="00F476F9">
        <w:rPr>
          <w:sz w:val="26"/>
          <w:szCs w:val="26"/>
        </w:rPr>
        <w:t xml:space="preserve">  _</w:t>
      </w:r>
      <w:proofErr w:type="gramEnd"/>
      <w:r w:rsidRPr="00F476F9">
        <w:rPr>
          <w:sz w:val="26"/>
          <w:szCs w:val="26"/>
        </w:rPr>
        <w:t xml:space="preserve">____________  </w:t>
      </w:r>
      <w:r>
        <w:rPr>
          <w:sz w:val="26"/>
          <w:szCs w:val="26"/>
        </w:rPr>
        <w:t>/_</w:t>
      </w:r>
      <w:r w:rsidRPr="000D69A4">
        <w:rPr>
          <w:color w:val="000000"/>
          <w:sz w:val="26"/>
          <w:szCs w:val="26"/>
          <w:u w:val="single"/>
        </w:rPr>
        <w:t xml:space="preserve"> </w:t>
      </w:r>
      <w:r>
        <w:rPr>
          <w:color w:val="000000"/>
          <w:sz w:val="26"/>
          <w:szCs w:val="26"/>
          <w:u w:val="single"/>
        </w:rPr>
        <w:t>Т.В. Афанасьева</w:t>
      </w:r>
      <w:r w:rsidRPr="00F476F9">
        <w:rPr>
          <w:sz w:val="26"/>
          <w:szCs w:val="26"/>
        </w:rPr>
        <w:t>_</w:t>
      </w:r>
      <w:r>
        <w:rPr>
          <w:sz w:val="26"/>
          <w:szCs w:val="26"/>
        </w:rPr>
        <w:t>_/</w:t>
      </w:r>
    </w:p>
    <w:p w14:paraId="537CC56A" w14:textId="77777777" w:rsidR="000C1CEB" w:rsidRPr="00DD461C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sz w:val="18"/>
          <w:szCs w:val="18"/>
        </w:rPr>
      </w:pPr>
      <w:r w:rsidRPr="00F476F9">
        <w:rPr>
          <w:sz w:val="26"/>
          <w:szCs w:val="26"/>
        </w:rPr>
        <w:t xml:space="preserve">    </w:t>
      </w:r>
      <w:r w:rsidRPr="00F476F9">
        <w:rPr>
          <w:sz w:val="26"/>
          <w:szCs w:val="26"/>
        </w:rPr>
        <w:tab/>
      </w:r>
      <w:r w:rsidRPr="00F476F9"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 xml:space="preserve">  </w:t>
      </w:r>
      <w:r w:rsidRPr="00DD461C">
        <w:rPr>
          <w:sz w:val="18"/>
          <w:szCs w:val="18"/>
        </w:rPr>
        <w:t xml:space="preserve"> должность, учёная степень, ученое звание             </w:t>
      </w:r>
      <w:r>
        <w:rPr>
          <w:sz w:val="18"/>
          <w:szCs w:val="18"/>
        </w:rPr>
        <w:t xml:space="preserve">     </w:t>
      </w:r>
      <w:r w:rsidRPr="00DD461C">
        <w:rPr>
          <w:sz w:val="18"/>
          <w:szCs w:val="18"/>
        </w:rPr>
        <w:t xml:space="preserve"> подпись                      инициалы, фамилия</w:t>
      </w:r>
    </w:p>
    <w:p w14:paraId="74AE5151" w14:textId="77777777" w:rsidR="000C1CEB" w:rsidRPr="002A3A26" w:rsidRDefault="000C1CEB" w:rsidP="000C1CEB">
      <w:pPr>
        <w:pStyle w:val="af7"/>
        <w:spacing w:after="0" w:line="240" w:lineRule="auto"/>
        <w:ind w:left="0"/>
        <w:rPr>
          <w:rFonts w:ascii="Times New Roman" w:hAnsi="Times New Roman"/>
          <w:sz w:val="16"/>
          <w:szCs w:val="16"/>
        </w:rPr>
      </w:pPr>
    </w:p>
    <w:p w14:paraId="5E727A26" w14:textId="77777777" w:rsidR="000C1CEB" w:rsidRPr="002A3A26" w:rsidRDefault="000C1CEB" w:rsidP="000C1CEB">
      <w:pPr>
        <w:pStyle w:val="af7"/>
        <w:spacing w:after="0" w:line="240" w:lineRule="auto"/>
        <w:ind w:left="0"/>
        <w:jc w:val="right"/>
        <w:rPr>
          <w:rFonts w:ascii="Times New Roman" w:hAnsi="Times New Roman"/>
          <w:szCs w:val="24"/>
        </w:rPr>
      </w:pPr>
      <w:r w:rsidRPr="002A3A26">
        <w:rPr>
          <w:rFonts w:ascii="Times New Roman" w:hAnsi="Times New Roman"/>
          <w:szCs w:val="24"/>
        </w:rPr>
        <w:t>«_____»________________20____г.</w:t>
      </w:r>
    </w:p>
    <w:p w14:paraId="68C4E908" w14:textId="77777777" w:rsidR="000C1CEB" w:rsidRPr="0045297A" w:rsidRDefault="000C1CEB" w:rsidP="000C1CEB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2"/>
          <w:szCs w:val="2"/>
        </w:rPr>
      </w:pPr>
    </w:p>
    <w:sdt>
      <w:sdtPr>
        <w:rPr>
          <w:b/>
        </w:rPr>
        <w:id w:val="63228910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57CEF58" w14:textId="77777777" w:rsidR="00E559BF" w:rsidRPr="0030114F" w:rsidRDefault="00E559BF" w:rsidP="0030114F">
          <w:pPr>
            <w:spacing w:after="240"/>
            <w:rPr>
              <w:b/>
            </w:rPr>
          </w:pPr>
          <w:r w:rsidRPr="0030114F">
            <w:rPr>
              <w:b/>
            </w:rPr>
            <w:t>Оглавление</w:t>
          </w:r>
          <w:bookmarkEnd w:id="0"/>
        </w:p>
        <w:p w14:paraId="0810F599" w14:textId="77777777" w:rsidR="0030114F" w:rsidRDefault="00E559BF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30524668" w:history="1">
            <w:r w:rsidR="0030114F" w:rsidRPr="00D55FEA">
              <w:rPr>
                <w:rStyle w:val="aa"/>
                <w:noProof/>
              </w:rPr>
              <w:t>Введение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_Toc30524668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0DAA9DA4" w14:textId="77777777" w:rsidR="0030114F" w:rsidRDefault="00B55147">
          <w:pPr>
            <w:pStyle w:val="11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69" w:history="1">
            <w:r w:rsidR="0030114F" w:rsidRPr="00D55FEA">
              <w:rPr>
                <w:rStyle w:val="aa"/>
                <w:noProof/>
              </w:rPr>
              <w:t>1.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Анализ известных решений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_Toc30524669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7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656E52C0" w14:textId="77777777" w:rsidR="0030114F" w:rsidRDefault="00B55147">
          <w:pPr>
            <w:pStyle w:val="11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0" w:history="1">
            <w:r w:rsidR="0030114F" w:rsidRPr="00D55FEA">
              <w:rPr>
                <w:rStyle w:val="aa"/>
                <w:noProof/>
              </w:rPr>
              <w:t>2.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Постановка задачи распределения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_Toc30524670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19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5469761A" w14:textId="77777777" w:rsidR="0030114F" w:rsidRDefault="00B55147">
          <w:pPr>
            <w:pStyle w:val="11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1" w:history="1">
            <w:r w:rsidR="0030114F" w:rsidRPr="00D55FEA">
              <w:rPr>
                <w:rStyle w:val="aa"/>
                <w:noProof/>
              </w:rPr>
              <w:t>3.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  <w:lang w:val="ru-RU"/>
              </w:rPr>
              <w:t>Проектирование системы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_Toc30524671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6CE4A1ED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2" w:history="1">
            <w:r w:rsidR="0030114F" w:rsidRPr="00D55FEA">
              <w:rPr>
                <w:rStyle w:val="aa"/>
                <w:noProof/>
              </w:rPr>
              <w:t>А.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Анализ аналогов решения обозначенных в предыдущем разделе задач.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_Toc30524672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1A25032D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3" w:history="1">
            <w:r w:rsidR="0030114F" w:rsidRPr="00D55FEA">
              <w:rPr>
                <w:rStyle w:val="aa"/>
                <w:noProof/>
              </w:rPr>
              <w:t>Б.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 xml:space="preserve">Cистемное и математическое описание конкретного метода (методов) </w:t>
            </w:r>
            <w:r w:rsidR="0030114F" w:rsidRPr="00D55FEA">
              <w:rPr>
                <w:rStyle w:val="aa"/>
                <w:noProof/>
                <w:lang w:val="ru-RU"/>
              </w:rPr>
              <w:t xml:space="preserve">ИАД </w:t>
            </w:r>
            <w:r w:rsidR="0030114F" w:rsidRPr="00D55FEA">
              <w:rPr>
                <w:rStyle w:val="aa"/>
                <w:noProof/>
              </w:rPr>
              <w:t>для решения поставленных задач.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_Toc30524673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18F7956A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4" w:history="1">
            <w:r w:rsidR="0030114F" w:rsidRPr="00D55FEA">
              <w:rPr>
                <w:rStyle w:val="aa"/>
                <w:noProof/>
              </w:rPr>
              <w:t>В.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Описание контрольного примера для каждого метода интеллектуального анализа.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_Toc30524674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26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6D2BC298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6" w:history="1">
            <w:r w:rsidR="0030114F" w:rsidRPr="00D55FEA">
              <w:rPr>
                <w:rStyle w:val="aa"/>
                <w:noProof/>
              </w:rPr>
              <w:t>Г.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Проектирование и описание системы хранения данных и систем знаний.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_Toc30524676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27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42D53F2C" w14:textId="77777777" w:rsidR="0030114F" w:rsidRDefault="00B5514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7" w:history="1">
            <w:r w:rsidR="0030114F" w:rsidRPr="00D55FEA">
              <w:rPr>
                <w:rStyle w:val="aa"/>
                <w:noProof/>
              </w:rPr>
              <w:t>Д. Проектирование архитектуры программной системы.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_Toc30524677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28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09E561DD" w14:textId="77777777" w:rsidR="0030114F" w:rsidRDefault="00B55147">
          <w:pPr>
            <w:pStyle w:val="11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8" w:history="1">
            <w:r w:rsidR="0030114F" w:rsidRPr="00D55FEA">
              <w:rPr>
                <w:rStyle w:val="aa"/>
                <w:noProof/>
              </w:rPr>
              <w:t>4.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Реализация программного обеспечения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_Toc30524678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34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3FE81DD2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79" w:history="1">
            <w:r w:rsidR="0030114F" w:rsidRPr="00D55FEA">
              <w:rPr>
                <w:rStyle w:val="aa"/>
                <w:noProof/>
              </w:rPr>
              <w:t>А.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Описание инструментальных средств.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_Toc30524679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34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46CCE684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0" w:history="1">
            <w:r w:rsidR="0030114F" w:rsidRPr="00D55FEA">
              <w:rPr>
                <w:rStyle w:val="aa"/>
                <w:noProof/>
              </w:rPr>
              <w:t>Б.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Характеристики программной системы.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_Toc30524680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34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3DB43F01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1" w:history="1">
            <w:r w:rsidR="0030114F" w:rsidRPr="00D55FEA">
              <w:rPr>
                <w:rStyle w:val="aa"/>
                <w:noProof/>
              </w:rPr>
              <w:t>В.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Разработка и описание пользовательского интерфейса.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_Toc30524681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46E1D62A" w14:textId="77777777" w:rsidR="0030114F" w:rsidRDefault="00B55147">
          <w:pPr>
            <w:pStyle w:val="20"/>
            <w:tabs>
              <w:tab w:val="left" w:pos="15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2" w:history="1">
            <w:r w:rsidR="0030114F" w:rsidRPr="00D55FEA">
              <w:rPr>
                <w:rStyle w:val="aa"/>
                <w:noProof/>
              </w:rPr>
              <w:t>Г.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Описание используемых компонент системы.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_Toc30524682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35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60E1EA10" w14:textId="77777777" w:rsidR="0030114F" w:rsidRDefault="00B55147">
          <w:pPr>
            <w:pStyle w:val="11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3" w:history="1">
            <w:r w:rsidR="0030114F" w:rsidRPr="00D55FEA">
              <w:rPr>
                <w:rStyle w:val="aa"/>
                <w:noProof/>
              </w:rPr>
              <w:t>5.</w:t>
            </w:r>
            <w:r w:rsidR="003011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0114F" w:rsidRPr="00D55FEA">
              <w:rPr>
                <w:rStyle w:val="aa"/>
                <w:noProof/>
              </w:rPr>
              <w:t>Инструкция пользователю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_Toc30524683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38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55DD5BBA" w14:textId="77777777" w:rsidR="0030114F" w:rsidRDefault="00B55147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4" w:history="1">
            <w:r w:rsidR="0030114F" w:rsidRPr="00D55FEA">
              <w:rPr>
                <w:rStyle w:val="aa"/>
                <w:noProof/>
              </w:rPr>
              <w:t>Заключение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_Toc30524684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40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2814C856" w14:textId="77777777" w:rsidR="0030114F" w:rsidRDefault="00B55147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5" w:history="1">
            <w:r w:rsidR="0030114F" w:rsidRPr="00D55FEA">
              <w:rPr>
                <w:rStyle w:val="aa"/>
                <w:noProof/>
              </w:rPr>
              <w:t>Список используемых источников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_Toc30524685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41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405655F2" w14:textId="77777777" w:rsidR="0030114F" w:rsidRDefault="00B55147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6" w:history="1">
            <w:r w:rsidR="0030114F" w:rsidRPr="00D55FEA">
              <w:rPr>
                <w:rStyle w:val="aa"/>
                <w:noProof/>
              </w:rPr>
              <w:t>Приложение 1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_Toc30524686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44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4B2C026D" w14:textId="77777777" w:rsidR="0030114F" w:rsidRDefault="00B55147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0524687" w:history="1">
            <w:r w:rsidR="0030114F" w:rsidRPr="00D55FEA">
              <w:rPr>
                <w:rStyle w:val="aa"/>
                <w:noProof/>
              </w:rPr>
              <w:t>Листинг программы</w:t>
            </w:r>
            <w:r w:rsidR="0030114F">
              <w:rPr>
                <w:noProof/>
                <w:webHidden/>
              </w:rPr>
              <w:tab/>
            </w:r>
            <w:r w:rsidR="0030114F">
              <w:rPr>
                <w:noProof/>
                <w:webHidden/>
              </w:rPr>
              <w:fldChar w:fldCharType="begin"/>
            </w:r>
            <w:r w:rsidR="0030114F">
              <w:rPr>
                <w:noProof/>
                <w:webHidden/>
              </w:rPr>
              <w:instrText xml:space="preserve"> PAGEREF _Toc30524687 \h </w:instrText>
            </w:r>
            <w:r w:rsidR="0030114F">
              <w:rPr>
                <w:noProof/>
                <w:webHidden/>
              </w:rPr>
            </w:r>
            <w:r w:rsidR="0030114F">
              <w:rPr>
                <w:noProof/>
                <w:webHidden/>
              </w:rPr>
              <w:fldChar w:fldCharType="separate"/>
            </w:r>
            <w:r w:rsidR="00996039">
              <w:rPr>
                <w:noProof/>
                <w:webHidden/>
              </w:rPr>
              <w:t>44</w:t>
            </w:r>
            <w:r w:rsidR="0030114F">
              <w:rPr>
                <w:noProof/>
                <w:webHidden/>
              </w:rPr>
              <w:fldChar w:fldCharType="end"/>
            </w:r>
          </w:hyperlink>
        </w:p>
        <w:p w14:paraId="500672F5" w14:textId="77777777" w:rsidR="00E559BF" w:rsidRDefault="00E559BF">
          <w:r>
            <w:rPr>
              <w:b/>
              <w:bCs/>
            </w:rPr>
            <w:fldChar w:fldCharType="end"/>
          </w:r>
        </w:p>
      </w:sdtContent>
    </w:sdt>
    <w:p w14:paraId="2274F3A7" w14:textId="77777777" w:rsidR="001E092A" w:rsidRDefault="001E092A"/>
    <w:p w14:paraId="7BB40E8D" w14:textId="77777777" w:rsidR="001E092A" w:rsidRDefault="00E559BF">
      <w:pPr>
        <w:pStyle w:val="1"/>
        <w:spacing w:before="0" w:after="0"/>
      </w:pPr>
      <w:bookmarkStart w:id="1" w:name="_ifa5ohainvnv" w:colFirst="0" w:colLast="0"/>
      <w:bookmarkEnd w:id="1"/>
      <w:r>
        <w:br w:type="page"/>
      </w:r>
    </w:p>
    <w:p w14:paraId="459F42F7" w14:textId="77777777" w:rsidR="001E092A" w:rsidRDefault="00E559BF">
      <w:pPr>
        <w:pStyle w:val="1"/>
        <w:spacing w:before="0" w:after="0"/>
      </w:pPr>
      <w:bookmarkStart w:id="2" w:name="_phm59pc5bo9z" w:colFirst="0" w:colLast="0"/>
      <w:bookmarkStart w:id="3" w:name="_Toc30524668"/>
      <w:bookmarkEnd w:id="2"/>
      <w:r>
        <w:lastRenderedPageBreak/>
        <w:t>Введение</w:t>
      </w:r>
      <w:bookmarkEnd w:id="3"/>
    </w:p>
    <w:p w14:paraId="09D8CE6F" w14:textId="436EA6F9" w:rsidR="001E092A" w:rsidRPr="00190355" w:rsidRDefault="00E559BF">
      <w:pPr>
        <w:spacing w:line="360" w:lineRule="auto"/>
        <w:rPr>
          <w:lang w:val="ru-RU"/>
        </w:rPr>
      </w:pPr>
      <w:r>
        <w:t xml:space="preserve">В настоящее время предметом исследований большинства современных разработчиков информационных систем являются методы и подходы, чтобы построить не просто распределенные информационные системы, но и интеллектуальные, предусматривающие возможность их адаптации к конкретной предметной области. Подобная потребность появилась при рассмотрении распределенной системы отслеживания задач </w:t>
      </w:r>
      <w:r w:rsidR="00190355">
        <w:rPr>
          <w:lang w:val="ru-RU"/>
        </w:rPr>
        <w:t>(</w:t>
      </w:r>
      <w:proofErr w:type="spellStart"/>
      <w:r w:rsidR="00190355">
        <w:rPr>
          <w:lang w:val="ru-RU"/>
        </w:rPr>
        <w:t>таск-трекер</w:t>
      </w:r>
      <w:proofErr w:type="spellEnd"/>
      <w:r w:rsidR="00190355">
        <w:rPr>
          <w:lang w:val="ru-RU"/>
        </w:rPr>
        <w:t xml:space="preserve">) </w:t>
      </w:r>
      <w:r>
        <w:t xml:space="preserve">по технике </w:t>
      </w:r>
      <w:proofErr w:type="spellStart"/>
      <w:r>
        <w:t>Помодоро</w:t>
      </w:r>
      <w:proofErr w:type="spellEnd"/>
      <w:r>
        <w:t>, чтобы исключить необходимость в роли человека, распределяющего задачи, и автоматизировать этот процесс оптимально.</w:t>
      </w:r>
      <w:r w:rsidR="00190355">
        <w:rPr>
          <w:lang w:val="ru-RU"/>
        </w:rPr>
        <w:t xml:space="preserve"> Такая потребность возникает и во множестве других </w:t>
      </w:r>
      <w:proofErr w:type="spellStart"/>
      <w:r w:rsidR="00190355">
        <w:rPr>
          <w:lang w:val="ru-RU"/>
        </w:rPr>
        <w:t>таск-трекеров</w:t>
      </w:r>
      <w:proofErr w:type="spellEnd"/>
      <w:r w:rsidR="00190355">
        <w:rPr>
          <w:lang w:val="ru-RU"/>
        </w:rPr>
        <w:t>.</w:t>
      </w:r>
    </w:p>
    <w:p w14:paraId="5D741D7D" w14:textId="77777777" w:rsidR="001E092A" w:rsidRDefault="00E559BF">
      <w:pPr>
        <w:spacing w:line="360" w:lineRule="auto"/>
      </w:pPr>
      <w:r>
        <w:t>Существует множество инструментов для исследований и разработки таких систем, анализа больших массивов данных с учетом специфики предметной области. Одной из наиболее универсальных методик представления экспертных знаний, в данном случае знаний при распределении заданий по исполнителям, полностью описывающие семантически, является онтологический подход.</w:t>
      </w:r>
    </w:p>
    <w:p w14:paraId="4A9C21D8" w14:textId="77777777" w:rsidR="001E092A" w:rsidRDefault="00E559BF">
      <w:pPr>
        <w:spacing w:line="360" w:lineRule="auto"/>
      </w:pPr>
      <w:r>
        <w:t>В статье [</w:t>
      </w:r>
      <w:hyperlink w:anchor="_az13aw79ygda">
        <w:r>
          <w:rPr>
            <w:color w:val="1155CC"/>
            <w:u w:val="single"/>
          </w:rPr>
          <w:t>13</w:t>
        </w:r>
      </w:hyperlink>
      <w:r>
        <w:t>] описывают ситуации, для которых применяются онтологии:</w:t>
      </w:r>
    </w:p>
    <w:p w14:paraId="62CB48B6" w14:textId="77777777" w:rsidR="001E092A" w:rsidRDefault="00E559BF">
      <w:pPr>
        <w:numPr>
          <w:ilvl w:val="0"/>
          <w:numId w:val="12"/>
        </w:numPr>
        <w:spacing w:line="360" w:lineRule="auto"/>
      </w:pPr>
      <w:r>
        <w:t>необходимость достижения общего понимания структуры информации широким кругом людей или программными агентами;</w:t>
      </w:r>
    </w:p>
    <w:p w14:paraId="2BB167E1" w14:textId="77777777" w:rsidR="001E092A" w:rsidRDefault="00E559BF">
      <w:pPr>
        <w:numPr>
          <w:ilvl w:val="0"/>
          <w:numId w:val="12"/>
        </w:numPr>
        <w:spacing w:line="360" w:lineRule="auto"/>
      </w:pPr>
      <w:r>
        <w:t>постоянная необходимость повторного использования знаний и анализа предметной области;</w:t>
      </w:r>
    </w:p>
    <w:p w14:paraId="4FEADC95" w14:textId="77777777" w:rsidR="001E092A" w:rsidRDefault="00E559BF">
      <w:pPr>
        <w:numPr>
          <w:ilvl w:val="0"/>
          <w:numId w:val="12"/>
        </w:numPr>
        <w:spacing w:line="360" w:lineRule="auto"/>
      </w:pPr>
      <w:r>
        <w:t>образовать базу знаний в совокупности с оригинальным набором экземпляров классов.</w:t>
      </w:r>
    </w:p>
    <w:p w14:paraId="001D22AA" w14:textId="77777777" w:rsidR="001E092A" w:rsidRDefault="00E559BF">
      <w:pPr>
        <w:spacing w:line="360" w:lineRule="auto"/>
      </w:pPr>
      <w:r>
        <w:t>Актуальность применения онтологий для реализации менеджмента описана в статье «Онтология для управления проектами: обследование» [</w:t>
      </w:r>
      <w:hyperlink w:anchor="_fbqlbsjopug9">
        <w:r>
          <w:rPr>
            <w:color w:val="1155CC"/>
            <w:u w:val="single"/>
          </w:rPr>
          <w:t>14</w:t>
        </w:r>
      </w:hyperlink>
      <w:r>
        <w:t xml:space="preserve">], где представлен систематический обзор литературы, посвященный онтологиям управления проектами. Автор выявил отсутствие </w:t>
      </w:r>
      <w:r>
        <w:lastRenderedPageBreak/>
        <w:t xml:space="preserve">стандартизации в терминологии и концепциях, отсутствие систематического моделирования областей и использования онтологий, главным образом, в </w:t>
      </w:r>
      <w:proofErr w:type="spellStart"/>
      <w:r>
        <w:t>прототипных</w:t>
      </w:r>
      <w:proofErr w:type="spellEnd"/>
      <w:r>
        <w:t xml:space="preserve"> системах онтологий, которые затрагивают довольно ограниченные аспекты процессов управления.</w:t>
      </w:r>
    </w:p>
    <w:p w14:paraId="78C781C3" w14:textId="77777777" w:rsidR="001E092A" w:rsidRDefault="00E559B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Цель разработки ПО: уменьшить трудоемкость системы управления задачами (распределить, выполнить) для сотрудников IT-компании с применением онтологии.</w:t>
      </w:r>
    </w:p>
    <w:p w14:paraId="18CA03EA" w14:textId="77777777" w:rsidR="001E092A" w:rsidRDefault="00E559BF">
      <w:pPr>
        <w:spacing w:line="360" w:lineRule="auto"/>
        <w:rPr>
          <w:b/>
        </w:rPr>
      </w:pPr>
      <w:r>
        <w:t>Задачи ПО:</w:t>
      </w:r>
      <w:r>
        <w:rPr>
          <w:b/>
        </w:rPr>
        <w:t xml:space="preserve"> </w:t>
      </w:r>
    </w:p>
    <w:p w14:paraId="7A160105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Провести анализ прикладной области</w:t>
      </w:r>
      <w:r>
        <w:rPr>
          <w:lang w:val="ru-RU"/>
        </w:rPr>
        <w:t xml:space="preserve"> </w:t>
      </w:r>
      <w:r>
        <w:rPr>
          <w:lang w:val="en-US"/>
        </w:rPr>
        <w:t>IT</w:t>
      </w:r>
      <w:r w:rsidRPr="00FD621A">
        <w:rPr>
          <w:lang w:val="ru-RU"/>
        </w:rPr>
        <w:t>-</w:t>
      </w:r>
      <w:r>
        <w:rPr>
          <w:lang w:val="ru-RU"/>
        </w:rPr>
        <w:t>компании</w:t>
      </w:r>
      <w:r>
        <w:t>, описать обзор применения онтологии в бизнес-процессах;</w:t>
      </w:r>
    </w:p>
    <w:p w14:paraId="39320711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Изучить методы и способы распределения задач по исполнителям, выявить особенности;</w:t>
      </w:r>
    </w:p>
    <w:p w14:paraId="4F45E088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Спроектировать автоматизированную систему (Создать диаграммы IDEF0, диаграммы UML, Техническое задание);</w:t>
      </w:r>
    </w:p>
    <w:p w14:paraId="46C39494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Провести предобработку данных, представления данных в статическом и динамическом виде;</w:t>
      </w:r>
    </w:p>
    <w:p w14:paraId="5827BD11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 xml:space="preserve">Построить онтологию </w:t>
      </w:r>
      <w:proofErr w:type="spellStart"/>
      <w:proofErr w:type="gramStart"/>
      <w:r>
        <w:t>ПрО</w:t>
      </w:r>
      <w:proofErr w:type="spellEnd"/>
      <w:proofErr w:type="gramEnd"/>
      <w:r>
        <w:t xml:space="preserve"> задач в компании;</w:t>
      </w:r>
    </w:p>
    <w:p w14:paraId="078D2413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Разработать интерфейс оптимального распределения задач по исполнителям;</w:t>
      </w:r>
    </w:p>
    <w:p w14:paraId="4CAD99C9" w14:textId="77777777" w:rsidR="00FD621A" w:rsidRDefault="00FD621A" w:rsidP="00FD621A">
      <w:pPr>
        <w:numPr>
          <w:ilvl w:val="0"/>
          <w:numId w:val="5"/>
        </w:numPr>
        <w:spacing w:line="360" w:lineRule="auto"/>
      </w:pPr>
      <w:r>
        <w:t>Разработать и протестировать программную систему распределения задач;</w:t>
      </w:r>
    </w:p>
    <w:p w14:paraId="0DB66FEB" w14:textId="2FA3F124" w:rsidR="001E092A" w:rsidRDefault="00FD621A" w:rsidP="00FD621A">
      <w:pPr>
        <w:numPr>
          <w:ilvl w:val="0"/>
          <w:numId w:val="5"/>
        </w:numPr>
        <w:spacing w:line="360" w:lineRule="auto"/>
      </w:pPr>
      <w:r>
        <w:t>Создать документацию ПО (инструкция пользователя)</w:t>
      </w:r>
      <w:r w:rsidR="00E559BF">
        <w:t>.</w:t>
      </w:r>
    </w:p>
    <w:p w14:paraId="2AF054C7" w14:textId="77777777" w:rsidR="001E092A" w:rsidRDefault="00E559BF">
      <w:pPr>
        <w:pStyle w:val="2"/>
      </w:pPr>
      <w:bookmarkStart w:id="4" w:name="_1fob9te" w:colFirst="0" w:colLast="0"/>
      <w:bookmarkEnd w:id="4"/>
      <w:r>
        <w:br w:type="page"/>
      </w:r>
    </w:p>
    <w:p w14:paraId="60F117EE" w14:textId="7F500AF4" w:rsidR="001E092A" w:rsidRDefault="00E559BF" w:rsidP="0030114F">
      <w:pPr>
        <w:pStyle w:val="1"/>
        <w:numPr>
          <w:ilvl w:val="0"/>
          <w:numId w:val="28"/>
        </w:numPr>
      </w:pPr>
      <w:bookmarkStart w:id="5" w:name="_6xt3053k12fd" w:colFirst="0" w:colLast="0"/>
      <w:bookmarkStart w:id="6" w:name="_Toc30524669"/>
      <w:bookmarkEnd w:id="5"/>
      <w:r>
        <w:lastRenderedPageBreak/>
        <w:t>Анализ известных решений</w:t>
      </w:r>
      <w:bookmarkEnd w:id="6"/>
    </w:p>
    <w:p w14:paraId="1C2FE3CC" w14:textId="77777777" w:rsidR="001E092A" w:rsidRDefault="00E559BF">
      <w:pPr>
        <w:spacing w:line="360" w:lineRule="auto"/>
        <w:ind w:firstLine="566"/>
      </w:pPr>
      <w:r>
        <w:t>Для начала стоит изучить, как решают менеджеры задачу разумной загрузки сотрудников. В статье [</w:t>
      </w:r>
      <w:hyperlink w:anchor="_5wqyylszeih9">
        <w:r>
          <w:rPr>
            <w:color w:val="1155CC"/>
            <w:u w:val="single"/>
          </w:rPr>
          <w:t>1</w:t>
        </w:r>
      </w:hyperlink>
      <w:r>
        <w:t>] описаны действия руководителям, а именно:</w:t>
      </w:r>
    </w:p>
    <w:p w14:paraId="7442D6E2" w14:textId="05ECB92B" w:rsidR="001E092A" w:rsidRDefault="00E559BF">
      <w:pPr>
        <w:numPr>
          <w:ilvl w:val="0"/>
          <w:numId w:val="2"/>
        </w:numPr>
        <w:spacing w:line="360" w:lineRule="auto"/>
      </w:pPr>
      <w:r>
        <w:t xml:space="preserve">планирование загрузки </w:t>
      </w:r>
      <w:r w:rsidR="00A613C4">
        <w:t>исполнителя</w:t>
      </w:r>
    </w:p>
    <w:p w14:paraId="433A8AC5" w14:textId="50F8672B" w:rsidR="001E092A" w:rsidRDefault="00E559BF">
      <w:pPr>
        <w:numPr>
          <w:ilvl w:val="1"/>
          <w:numId w:val="2"/>
        </w:numPr>
        <w:spacing w:line="360" w:lineRule="auto"/>
      </w:pPr>
      <w:r>
        <w:t xml:space="preserve">замерить производительность труда каждого </w:t>
      </w:r>
      <w:r w:rsidR="00A613C4">
        <w:t>исполнителя</w:t>
      </w:r>
    </w:p>
    <w:p w14:paraId="37EA8C59" w14:textId="77777777" w:rsidR="001E092A" w:rsidRDefault="00E559BF">
      <w:pPr>
        <w:numPr>
          <w:ilvl w:val="1"/>
          <w:numId w:val="2"/>
        </w:numPr>
        <w:spacing w:line="360" w:lineRule="auto"/>
      </w:pPr>
      <w:r>
        <w:t>замерить время для решения задачи</w:t>
      </w:r>
    </w:p>
    <w:p w14:paraId="3C16F192" w14:textId="30971743" w:rsidR="001E092A" w:rsidRDefault="00E559BF">
      <w:pPr>
        <w:numPr>
          <w:ilvl w:val="1"/>
          <w:numId w:val="2"/>
        </w:numPr>
        <w:spacing w:line="360" w:lineRule="auto"/>
      </w:pPr>
      <w:r>
        <w:t xml:space="preserve">вычислить количество решаемых задач каждого </w:t>
      </w:r>
      <w:r w:rsidR="00A613C4">
        <w:t>исполнителя</w:t>
      </w:r>
      <w:r>
        <w:t xml:space="preserve"> за необходимый период (</w:t>
      </w:r>
      <w:proofErr w:type="spellStart"/>
      <w:r>
        <w:t>напр</w:t>
      </w:r>
      <w:r w:rsidR="0030114F">
        <w:rPr>
          <w:lang w:val="ru-RU"/>
        </w:rPr>
        <w:t>имер</w:t>
      </w:r>
      <w:proofErr w:type="spellEnd"/>
      <w:r w:rsidR="0030114F">
        <w:rPr>
          <w:lang w:val="ru-RU"/>
        </w:rPr>
        <w:t xml:space="preserve">, </w:t>
      </w:r>
      <w:r>
        <w:t>день)</w:t>
      </w:r>
    </w:p>
    <w:p w14:paraId="573E5391" w14:textId="77777777" w:rsidR="001E092A" w:rsidRDefault="00E559BF">
      <w:pPr>
        <w:numPr>
          <w:ilvl w:val="0"/>
          <w:numId w:val="2"/>
        </w:numPr>
        <w:spacing w:line="360" w:lineRule="auto"/>
      </w:pPr>
      <w:r>
        <w:t>распределение задач сотрудников</w:t>
      </w:r>
    </w:p>
    <w:p w14:paraId="0D18C03D" w14:textId="77777777" w:rsidR="001E092A" w:rsidRDefault="00E559BF">
      <w:pPr>
        <w:numPr>
          <w:ilvl w:val="1"/>
          <w:numId w:val="2"/>
        </w:numPr>
        <w:spacing w:line="360" w:lineRule="auto"/>
      </w:pPr>
      <w:r>
        <w:t>охарактеризовать планируемые задачи по критериям из таблицы 1</w:t>
      </w:r>
    </w:p>
    <w:p w14:paraId="0993A07B" w14:textId="77777777" w:rsidR="001E092A" w:rsidRDefault="00E559BF">
      <w:pPr>
        <w:numPr>
          <w:ilvl w:val="1"/>
          <w:numId w:val="2"/>
        </w:numPr>
        <w:spacing w:line="360" w:lineRule="auto"/>
      </w:pPr>
      <w:r>
        <w:t xml:space="preserve">определить оценочную трудоемкость решения </w:t>
      </w:r>
      <w:r>
        <w:rPr>
          <w:u w:val="single"/>
        </w:rPr>
        <w:t xml:space="preserve">типичных </w:t>
      </w:r>
      <w:r>
        <w:t>задач - в человеко-часах или человеко-днях</w:t>
      </w:r>
    </w:p>
    <w:p w14:paraId="7F804A9F" w14:textId="77777777" w:rsidR="001E092A" w:rsidRDefault="00E559BF">
      <w:pPr>
        <w:numPr>
          <w:ilvl w:val="1"/>
          <w:numId w:val="2"/>
        </w:numPr>
        <w:spacing w:line="360" w:lineRule="auto"/>
      </w:pPr>
      <w:r>
        <w:t xml:space="preserve">планировать время, необходимое для решения программных и </w:t>
      </w:r>
      <w:r>
        <w:rPr>
          <w:u w:val="single"/>
        </w:rPr>
        <w:t xml:space="preserve">сезонных </w:t>
      </w:r>
      <w:r>
        <w:t>задач</w:t>
      </w:r>
    </w:p>
    <w:p w14:paraId="77BBC1F3" w14:textId="77777777" w:rsidR="001E092A" w:rsidRDefault="00E559BF">
      <w:pPr>
        <w:numPr>
          <w:ilvl w:val="1"/>
          <w:numId w:val="2"/>
        </w:numPr>
        <w:spacing w:line="360" w:lineRule="auto"/>
      </w:pPr>
      <w:r>
        <w:t xml:space="preserve">учесть и время на решение </w:t>
      </w:r>
      <w:r>
        <w:rPr>
          <w:u w:val="single"/>
        </w:rPr>
        <w:t xml:space="preserve">постоянных </w:t>
      </w:r>
      <w:r>
        <w:t>задач</w:t>
      </w:r>
    </w:p>
    <w:p w14:paraId="790C81C8" w14:textId="77777777" w:rsidR="001E092A" w:rsidRDefault="00E559BF">
      <w:pPr>
        <w:numPr>
          <w:ilvl w:val="1"/>
          <w:numId w:val="2"/>
        </w:numPr>
        <w:spacing w:line="360" w:lineRule="auto"/>
      </w:pPr>
      <w:r>
        <w:t>рассчитать для каждой должности ежедневную и ежемесячную оценочную нагрузку (штатное расписание)</w:t>
      </w:r>
    </w:p>
    <w:p w14:paraId="6FDBD542" w14:textId="77777777" w:rsidR="001E092A" w:rsidRDefault="00E559BF">
      <w:pPr>
        <w:numPr>
          <w:ilvl w:val="1"/>
          <w:numId w:val="2"/>
        </w:numPr>
        <w:spacing w:line="360" w:lineRule="auto"/>
      </w:pPr>
      <w:r>
        <w:t>При необходимости перераспределить задачи с перегруженных сотрудников или перераспределить сотрудников по имеющимся должностям в соответствии с их производительностью труда и реальной квалификацией</w:t>
      </w:r>
    </w:p>
    <w:p w14:paraId="5F912BB4" w14:textId="77777777" w:rsidR="001E092A" w:rsidRDefault="001E092A">
      <w:pPr>
        <w:spacing w:line="360" w:lineRule="auto"/>
      </w:pPr>
    </w:p>
    <w:p w14:paraId="5F46736D" w14:textId="77777777" w:rsidR="001E092A" w:rsidRDefault="001E092A">
      <w:pPr>
        <w:spacing w:line="360" w:lineRule="auto"/>
      </w:pPr>
    </w:p>
    <w:p w14:paraId="2CC7110A" w14:textId="77777777" w:rsidR="001E092A" w:rsidRDefault="001E092A">
      <w:pPr>
        <w:spacing w:line="360" w:lineRule="auto"/>
      </w:pPr>
    </w:p>
    <w:p w14:paraId="4C897A4A" w14:textId="77777777" w:rsidR="00E83616" w:rsidRDefault="00E83616">
      <w:pPr>
        <w:spacing w:line="360" w:lineRule="auto"/>
      </w:pPr>
    </w:p>
    <w:p w14:paraId="51254B7D" w14:textId="77777777" w:rsidR="00E83616" w:rsidRDefault="00E83616">
      <w:pPr>
        <w:spacing w:line="360" w:lineRule="auto"/>
      </w:pPr>
    </w:p>
    <w:p w14:paraId="6BE56A72" w14:textId="77777777" w:rsidR="001E092A" w:rsidRDefault="00E559BF">
      <w:pPr>
        <w:spacing w:line="360" w:lineRule="auto"/>
        <w:ind w:firstLine="0"/>
      </w:pPr>
      <w:r>
        <w:lastRenderedPageBreak/>
        <w:t xml:space="preserve">Таблица 1.Классификационные признаки управленческих решений и задач </w:t>
      </w:r>
    </w:p>
    <w:tbl>
      <w:tblPr>
        <w:tblStyle w:val="10"/>
        <w:tblW w:w="91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190"/>
        <w:gridCol w:w="3105"/>
        <w:gridCol w:w="2760"/>
      </w:tblGrid>
      <w:tr w:rsidR="001E092A" w14:paraId="5B7FF379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91FF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 </w:t>
            </w:r>
          </w:p>
          <w:p w14:paraId="17BAC3C6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группы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3820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Классификацион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</w:p>
          <w:p w14:paraId="4477227B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ный</w:t>
            </w:r>
            <w:proofErr w:type="spellEnd"/>
            <w:r>
              <w:rPr>
                <w:b/>
                <w:sz w:val="24"/>
                <w:szCs w:val="24"/>
              </w:rPr>
              <w:t xml:space="preserve"> признак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9018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Группы управленческих решений и соответствующих задач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A02B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Предпочтительный</w:t>
            </w:r>
          </w:p>
          <w:p w14:paraId="6B2354FB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уровень сотрудников-</w:t>
            </w:r>
          </w:p>
          <w:p w14:paraId="45800656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исполнителей</w:t>
            </w:r>
          </w:p>
        </w:tc>
      </w:tr>
      <w:tr w:rsidR="001E092A" w14:paraId="2C429FEC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47D1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1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F51E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Значимость цели и</w:t>
            </w:r>
          </w:p>
          <w:p w14:paraId="3F0751B8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длительность    </w:t>
            </w:r>
          </w:p>
          <w:p w14:paraId="16D6E72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действия  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48F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стратегические;      </w:t>
            </w:r>
          </w:p>
          <w:p w14:paraId="414F1E99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тактические;         </w:t>
            </w:r>
          </w:p>
          <w:p w14:paraId="1355988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операционные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DDFD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руководитель;</w:t>
            </w:r>
          </w:p>
          <w:p w14:paraId="15F90B2E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0E2E9624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рядовые сотрудники</w:t>
            </w:r>
          </w:p>
        </w:tc>
      </w:tr>
      <w:tr w:rsidR="001E092A" w14:paraId="61B33832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E718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2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4CB3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Сфера воздействия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45B9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глобальные;          </w:t>
            </w:r>
          </w:p>
          <w:p w14:paraId="328D83C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локальные   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49C4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руководитель;</w:t>
            </w:r>
          </w:p>
          <w:p w14:paraId="118EEF6C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звено,</w:t>
            </w:r>
          </w:p>
          <w:p w14:paraId="3383C89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рядовые сотрудники</w:t>
            </w:r>
          </w:p>
        </w:tc>
      </w:tr>
      <w:tr w:rsidR="001E092A" w14:paraId="434C44AF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D338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3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EB40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Степень         </w:t>
            </w:r>
          </w:p>
          <w:p w14:paraId="550BE345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повторяемости   </w:t>
            </w:r>
          </w:p>
          <w:p w14:paraId="441AB2E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проблемы  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CDF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традиционные;        </w:t>
            </w:r>
          </w:p>
          <w:p w14:paraId="1D3F77F6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нетипичные  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0F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7301665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 и/или</w:t>
            </w:r>
          </w:p>
          <w:p w14:paraId="17C03209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</w:t>
            </w:r>
          </w:p>
        </w:tc>
      </w:tr>
      <w:tr w:rsidR="001E092A" w14:paraId="3FBD937E" w14:textId="77777777">
        <w:trPr>
          <w:trHeight w:val="16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B701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4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7B81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Периодичность   </w:t>
            </w:r>
          </w:p>
          <w:p w14:paraId="2A4ECB0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возникновения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5444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постоянно;           </w:t>
            </w:r>
          </w:p>
          <w:p w14:paraId="723D846D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по программе (в      </w:t>
            </w:r>
          </w:p>
          <w:p w14:paraId="3D0E2DA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заранее известное время);</w:t>
            </w:r>
          </w:p>
          <w:p w14:paraId="63F93FD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сезонно;             </w:t>
            </w:r>
          </w:p>
          <w:p w14:paraId="6C1330CF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эпизодически;        </w:t>
            </w:r>
          </w:p>
          <w:p w14:paraId="3744724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разово      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079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Рядовые сотрудники и</w:t>
            </w:r>
          </w:p>
          <w:p w14:paraId="4890463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среднее звено (для</w:t>
            </w:r>
          </w:p>
          <w:p w14:paraId="61E23FFC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всех случаев)</w:t>
            </w:r>
          </w:p>
        </w:tc>
      </w:tr>
      <w:tr w:rsidR="001E092A" w14:paraId="4EA1210B" w14:textId="77777777">
        <w:trPr>
          <w:trHeight w:val="16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26A8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5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EBB9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              </w:t>
            </w:r>
          </w:p>
          <w:p w14:paraId="5FCAF93D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прогнозируемости</w:t>
            </w:r>
          </w:p>
          <w:p w14:paraId="08C87B9F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результатов     </w:t>
            </w:r>
          </w:p>
          <w:p w14:paraId="0E3B29CD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реализации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694E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с определенным       </w:t>
            </w:r>
          </w:p>
          <w:p w14:paraId="603781EB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результатом;            </w:t>
            </w:r>
          </w:p>
          <w:p w14:paraId="4C7FF122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с вероятностным      </w:t>
            </w:r>
          </w:p>
          <w:p w14:paraId="63527A3E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исходом;                </w:t>
            </w:r>
          </w:p>
          <w:p w14:paraId="6E28950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с неопределенным     </w:t>
            </w:r>
          </w:p>
          <w:p w14:paraId="25E94A9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результатом    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524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4906363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0E5ADB70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руководитель</w:t>
            </w:r>
          </w:p>
        </w:tc>
      </w:tr>
      <w:tr w:rsidR="001E092A" w14:paraId="4C64F314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762B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6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1AE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альтернатив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BEA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бинарные;            </w:t>
            </w:r>
          </w:p>
          <w:p w14:paraId="1701F9BD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proofErr w:type="spellStart"/>
            <w:r>
              <w:rPr>
                <w:sz w:val="20"/>
                <w:szCs w:val="20"/>
              </w:rPr>
              <w:t>малоальтернативные</w:t>
            </w:r>
            <w:proofErr w:type="spellEnd"/>
            <w:r>
              <w:rPr>
                <w:sz w:val="20"/>
                <w:szCs w:val="20"/>
              </w:rPr>
              <w:t xml:space="preserve">;  </w:t>
            </w:r>
          </w:p>
          <w:p w14:paraId="41D6739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многоальтернативные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6C7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6C794B6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044E56CF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руководитель</w:t>
            </w:r>
          </w:p>
        </w:tc>
      </w:tr>
      <w:tr w:rsidR="001E092A" w14:paraId="14577E68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2BA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7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18F5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Степень         </w:t>
            </w:r>
          </w:p>
          <w:p w14:paraId="03252B40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определенности  </w:t>
            </w:r>
          </w:p>
          <w:p w14:paraId="43F8EB39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ситуации  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D3A9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определенность;      </w:t>
            </w:r>
          </w:p>
          <w:p w14:paraId="1A18BEBB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неопределенность;    </w:t>
            </w:r>
          </w:p>
          <w:p w14:paraId="4259D896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риск        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C55E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495E5694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432C44C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руководитель</w:t>
            </w:r>
          </w:p>
        </w:tc>
      </w:tr>
      <w:tr w:rsidR="001E092A" w14:paraId="36EDD31D" w14:textId="77777777">
        <w:trPr>
          <w:trHeight w:val="7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5C6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8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3D66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 разработки</w:t>
            </w:r>
          </w:p>
          <w:p w14:paraId="07713E43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решения   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3967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формализованные;     </w:t>
            </w:r>
          </w:p>
          <w:p w14:paraId="059CEC94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неформализованные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9A2B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7A234A7F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</w:t>
            </w:r>
          </w:p>
        </w:tc>
      </w:tr>
      <w:tr w:rsidR="001E092A" w14:paraId="09CD9525" w14:textId="77777777">
        <w:trPr>
          <w:trHeight w:val="7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C571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9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6BF3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Количество      </w:t>
            </w:r>
          </w:p>
          <w:p w14:paraId="71791254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критериев выбора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248A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однокритериальные;   </w:t>
            </w:r>
          </w:p>
          <w:p w14:paraId="28A39E12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многокритериальные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ED82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53EB6D5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</w:t>
            </w:r>
          </w:p>
        </w:tc>
      </w:tr>
      <w:tr w:rsidR="001E092A" w14:paraId="52FB9B78" w14:textId="77777777">
        <w:trPr>
          <w:trHeight w:val="120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6251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10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87E7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Степень         </w:t>
            </w:r>
          </w:p>
          <w:p w14:paraId="7D2997E2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уникальности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9AE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рутинные;            </w:t>
            </w:r>
          </w:p>
          <w:p w14:paraId="1344165D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селективные;         </w:t>
            </w:r>
          </w:p>
          <w:p w14:paraId="361AB292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адаптивные;          </w:t>
            </w:r>
          </w:p>
          <w:p w14:paraId="39415B2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инновационные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2E3A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рядовые сотрудники;</w:t>
            </w:r>
          </w:p>
          <w:p w14:paraId="3AC418C0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рядовые сотрудники;</w:t>
            </w:r>
          </w:p>
          <w:p w14:paraId="0FF641A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среднее звено;</w:t>
            </w:r>
          </w:p>
          <w:p w14:paraId="7540D36B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руководитель</w:t>
            </w:r>
          </w:p>
        </w:tc>
      </w:tr>
      <w:tr w:rsidR="001E092A" w14:paraId="2E1E6500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1E24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11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2DD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и функции в</w:t>
            </w:r>
          </w:p>
          <w:p w14:paraId="0F555C37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процессе        </w:t>
            </w:r>
          </w:p>
          <w:p w14:paraId="58BF58B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управления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0B5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информационные;      </w:t>
            </w:r>
          </w:p>
          <w:p w14:paraId="2C0B3FA0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организационные;     </w:t>
            </w:r>
          </w:p>
          <w:p w14:paraId="4694BA1C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технологические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ADF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руководитель;</w:t>
            </w:r>
          </w:p>
          <w:p w14:paraId="7882EF36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521FEEF1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рядовые сотрудники</w:t>
            </w:r>
          </w:p>
        </w:tc>
      </w:tr>
      <w:tr w:rsidR="001E092A" w14:paraId="7529745D" w14:textId="77777777">
        <w:trPr>
          <w:trHeight w:val="96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757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12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F0A2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Основания для   </w:t>
            </w:r>
          </w:p>
          <w:p w14:paraId="6A4467D7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принятия решения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002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интуитивные;         </w:t>
            </w:r>
          </w:p>
          <w:p w14:paraId="7917650F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решения на суждениях;</w:t>
            </w:r>
          </w:p>
          <w:p w14:paraId="118CE5B7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рациональные  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5B4B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руководитель;</w:t>
            </w:r>
          </w:p>
          <w:p w14:paraId="169C46D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среднее звено;</w:t>
            </w:r>
          </w:p>
          <w:p w14:paraId="04561327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рядовые сотрудники</w:t>
            </w:r>
          </w:p>
        </w:tc>
      </w:tr>
      <w:tr w:rsidR="001E092A" w14:paraId="60B6309D" w14:textId="77777777">
        <w:trPr>
          <w:trHeight w:val="144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12A3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13 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E4FD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Тип личности    </w:t>
            </w:r>
          </w:p>
          <w:p w14:paraId="076A755C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менеджера,      </w:t>
            </w:r>
          </w:p>
          <w:p w14:paraId="1A250DC9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принимающего    </w:t>
            </w:r>
          </w:p>
          <w:p w14:paraId="1A8E96D0" w14:textId="77777777" w:rsidR="001E092A" w:rsidRDefault="00E559BF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решения         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6547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импульсивный;        </w:t>
            </w:r>
          </w:p>
          <w:p w14:paraId="07064C1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рискованный;         </w:t>
            </w:r>
          </w:p>
          <w:p w14:paraId="17A17BB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инертный;            </w:t>
            </w:r>
          </w:p>
          <w:p w14:paraId="2913531A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осторожный;          </w:t>
            </w:r>
          </w:p>
          <w:p w14:paraId="6567D473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уравновешенный       </w:t>
            </w: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2EF8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руководитель;</w:t>
            </w:r>
          </w:p>
          <w:p w14:paraId="616CCF36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руководитель;</w:t>
            </w:r>
          </w:p>
          <w:p w14:paraId="265632C5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рядовые сотрудники;</w:t>
            </w:r>
          </w:p>
          <w:p w14:paraId="53E67579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рядовые сотрудники;</w:t>
            </w:r>
          </w:p>
          <w:p w14:paraId="4B358EDA" w14:textId="77777777" w:rsidR="001E092A" w:rsidRDefault="00E559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среднее звено</w:t>
            </w:r>
          </w:p>
        </w:tc>
      </w:tr>
    </w:tbl>
    <w:p w14:paraId="4873D4B2" w14:textId="77777777" w:rsidR="001E092A" w:rsidRDefault="00E559BF">
      <w:pPr>
        <w:spacing w:before="200" w:line="360" w:lineRule="auto"/>
        <w:rPr>
          <w:rFonts w:ascii="Georgia" w:eastAsia="Georgia" w:hAnsi="Georgia" w:cs="Georgia"/>
          <w:sz w:val="27"/>
          <w:szCs w:val="27"/>
          <w:highlight w:val="white"/>
        </w:rPr>
      </w:pPr>
      <w:r>
        <w:t xml:space="preserve">Для </w:t>
      </w:r>
      <w:r>
        <w:rPr>
          <w:rFonts w:ascii="Georgia" w:eastAsia="Georgia" w:hAnsi="Georgia" w:cs="Georgia"/>
          <w:sz w:val="27"/>
          <w:szCs w:val="27"/>
          <w:highlight w:val="white"/>
        </w:rPr>
        <w:t xml:space="preserve">оптимальной загрузки сотрудников автор предлагает несколько принципов. </w:t>
      </w:r>
    </w:p>
    <w:p w14:paraId="1EB38C74" w14:textId="267BA8A6" w:rsidR="001E092A" w:rsidRDefault="00E559BF">
      <w:pPr>
        <w:numPr>
          <w:ilvl w:val="0"/>
          <w:numId w:val="10"/>
        </w:numPr>
        <w:spacing w:line="360" w:lineRule="auto"/>
      </w:pPr>
      <w:r>
        <w:t>Согласно "Бритве Оккама"</w:t>
      </w:r>
      <w:r>
        <w:rPr>
          <w:vertAlign w:val="superscript"/>
        </w:rPr>
        <w:footnoteReference w:id="1"/>
      </w:r>
      <w:r>
        <w:t xml:space="preserve"> новую, но периодическую задачу поручить уже имеющимся подразделениям или </w:t>
      </w:r>
      <w:r w:rsidR="00602032">
        <w:rPr>
          <w:lang w:val="ru-RU"/>
        </w:rPr>
        <w:t>сотрудника</w:t>
      </w:r>
      <w:r>
        <w:t xml:space="preserve">м. </w:t>
      </w:r>
    </w:p>
    <w:p w14:paraId="6920052C" w14:textId="6AAD20AE" w:rsidR="001E092A" w:rsidRDefault="00E559BF">
      <w:pPr>
        <w:numPr>
          <w:ilvl w:val="0"/>
          <w:numId w:val="10"/>
        </w:numPr>
        <w:spacing w:line="360" w:lineRule="auto"/>
      </w:pPr>
      <w:r>
        <w:t>В принципе Родена</w:t>
      </w:r>
      <w:r>
        <w:rPr>
          <w:vertAlign w:val="superscript"/>
        </w:rPr>
        <w:footnoteReference w:id="2"/>
      </w:r>
      <w:r>
        <w:t xml:space="preserve"> сосредоточиться на жизненно важном самому, а остальные задачи делегировать. Уточненная версия этого принципа содержится в матрице Эйзенхауэра. </w:t>
      </w:r>
      <w:r>
        <w:rPr>
          <w:rFonts w:ascii="Georgia" w:eastAsia="Georgia" w:hAnsi="Georgia" w:cs="Georgia"/>
          <w:sz w:val="27"/>
          <w:szCs w:val="27"/>
          <w:highlight w:val="white"/>
        </w:rPr>
        <w:t xml:space="preserve">Все дела в ней классифицируются по степени важности и срочности. Автор советует внедрить матрицу в работу каждого </w:t>
      </w:r>
      <w:r w:rsidR="00602032">
        <w:rPr>
          <w:rFonts w:ascii="Georgia" w:eastAsia="Georgia" w:hAnsi="Georgia" w:cs="Georgia"/>
          <w:sz w:val="27"/>
          <w:szCs w:val="27"/>
          <w:highlight w:val="white"/>
          <w:lang w:val="ru-RU"/>
        </w:rPr>
        <w:t>сотрудника</w:t>
      </w:r>
      <w:r>
        <w:rPr>
          <w:rFonts w:ascii="Georgia" w:eastAsia="Georgia" w:hAnsi="Georgia" w:cs="Georgia"/>
          <w:sz w:val="27"/>
          <w:szCs w:val="27"/>
          <w:highlight w:val="white"/>
        </w:rPr>
        <w:t xml:space="preserve"> для личного контроля. </w:t>
      </w:r>
    </w:p>
    <w:p w14:paraId="0C734A52" w14:textId="77777777" w:rsidR="001E092A" w:rsidRDefault="00E559BF">
      <w:pPr>
        <w:numPr>
          <w:ilvl w:val="0"/>
          <w:numId w:val="10"/>
        </w:numPr>
        <w:spacing w:line="360" w:lineRule="auto"/>
        <w:rPr>
          <w:rFonts w:ascii="Georgia" w:eastAsia="Georgia" w:hAnsi="Georgia" w:cs="Georgia"/>
          <w:sz w:val="27"/>
          <w:szCs w:val="27"/>
          <w:highlight w:val="white"/>
        </w:rPr>
      </w:pPr>
      <w:r>
        <w:rPr>
          <w:rFonts w:ascii="Georgia" w:eastAsia="Georgia" w:hAnsi="Georgia" w:cs="Georgia"/>
          <w:sz w:val="27"/>
          <w:szCs w:val="27"/>
          <w:highlight w:val="white"/>
        </w:rPr>
        <w:t>Работу предприятия анализировать по принципу Парето</w:t>
      </w:r>
      <w:r>
        <w:rPr>
          <w:rFonts w:ascii="Georgia" w:eastAsia="Georgia" w:hAnsi="Georgia" w:cs="Georgia"/>
          <w:sz w:val="27"/>
          <w:szCs w:val="27"/>
          <w:highlight w:val="white"/>
          <w:vertAlign w:val="superscript"/>
        </w:rPr>
        <w:footnoteReference w:id="3"/>
      </w:r>
      <w:r>
        <w:rPr>
          <w:rFonts w:ascii="Georgia" w:eastAsia="Georgia" w:hAnsi="Georgia" w:cs="Georgia"/>
          <w:sz w:val="27"/>
          <w:szCs w:val="27"/>
          <w:highlight w:val="white"/>
        </w:rPr>
        <w:t xml:space="preserve"> для принятия решений и при выполнении проектной работы. В </w:t>
      </w:r>
      <w:r>
        <w:rPr>
          <w:rFonts w:ascii="Georgia" w:eastAsia="Georgia" w:hAnsi="Georgia" w:cs="Georgia"/>
          <w:sz w:val="27"/>
          <w:szCs w:val="27"/>
          <w:highlight w:val="white"/>
        </w:rPr>
        <w:lastRenderedPageBreak/>
        <w:t>результате руководитель получает удобный инструмент контроля за загрузкой сотрудников и одновременно инструмент коррекции этой загрузки.</w:t>
      </w:r>
    </w:p>
    <w:p w14:paraId="3DF6DD64" w14:textId="1ECDD5C0" w:rsidR="001E092A" w:rsidRDefault="00E559BF">
      <w:pPr>
        <w:spacing w:line="360" w:lineRule="auto"/>
        <w:ind w:firstLine="566"/>
      </w:pPr>
      <w:r>
        <w:t xml:space="preserve">Большинство решений по планированию и распределению задач делается на веб-сайтах. Так называемые планировщики задач или </w:t>
      </w:r>
      <w:r w:rsidR="00E83616">
        <w:br/>
      </w:r>
      <w:proofErr w:type="spellStart"/>
      <w:r>
        <w:t>таск</w:t>
      </w:r>
      <w:proofErr w:type="spellEnd"/>
      <w:r>
        <w:t xml:space="preserve">-менеджеры помогают человеку ничего не забыть, расставить приоритеты и назначить ответственных. Занесение задачи в </w:t>
      </w:r>
      <w:proofErr w:type="spellStart"/>
      <w:r>
        <w:t>таск</w:t>
      </w:r>
      <w:proofErr w:type="spellEnd"/>
      <w:r>
        <w:t xml:space="preserve">-менеджер не гарантирует ни ее выполнения, ни лучшего понимания всех деталей процесса. Поэтому важно, с одной стороны, не переусердствовать в планировании (иногда оно занимает больше времени, чем сами дела), с другой — раз завели </w:t>
      </w:r>
      <w:proofErr w:type="spellStart"/>
      <w:r>
        <w:t>таск</w:t>
      </w:r>
      <w:proofErr w:type="spellEnd"/>
      <w:r>
        <w:t>-менеджер, кто-то за ним должен постоянно приглядывать. Например, в одних программах задачи выглядят как карточки, которые можно перетягивать, в других — как графы, а в-третьих — как гигантские таблицы.</w:t>
      </w:r>
    </w:p>
    <w:p w14:paraId="4298289C" w14:textId="3463B8F0" w:rsidR="001E092A" w:rsidRDefault="00E559BF">
      <w:pPr>
        <w:spacing w:line="360" w:lineRule="auto"/>
        <w:ind w:firstLine="566"/>
      </w:pPr>
      <w:r>
        <w:t>S</w:t>
      </w:r>
      <w:r w:rsidR="00E83616">
        <w:t xml:space="preserve">EO-специалисты одной </w:t>
      </w:r>
      <w:proofErr w:type="spellStart"/>
      <w:r w:rsidR="00E83616">
        <w:t>web</w:t>
      </w:r>
      <w:proofErr w:type="spellEnd"/>
      <w:r w:rsidR="00E83616">
        <w:t>-студии</w:t>
      </w:r>
      <w:r>
        <w:t>[</w:t>
      </w:r>
      <w:hyperlink w:anchor="_ugowg1sf5qhs">
        <w:r>
          <w:rPr>
            <w:color w:val="1155CC"/>
            <w:u w:val="single"/>
          </w:rPr>
          <w:t>2</w:t>
        </w:r>
      </w:hyperlink>
      <w:r>
        <w:t>] протестировали множество систем управления проектами и задачами (</w:t>
      </w:r>
      <w:proofErr w:type="spellStart"/>
      <w:r>
        <w:t>таск</w:t>
      </w:r>
      <w:proofErr w:type="spellEnd"/>
      <w:r>
        <w:t xml:space="preserve">-менеджеры), чтобы выбрать хорошие идеи для собственной разработки. </w:t>
      </w:r>
    </w:p>
    <w:p w14:paraId="625AB5FF" w14:textId="77777777" w:rsidR="001E092A" w:rsidRDefault="00E559BF">
      <w:pPr>
        <w:spacing w:line="360" w:lineRule="auto"/>
        <w:ind w:firstLine="566"/>
      </w:pPr>
      <w:r>
        <w:t xml:space="preserve">Особенность работы в </w:t>
      </w:r>
      <w:proofErr w:type="spellStart"/>
      <w:r>
        <w:t>web</w:t>
      </w:r>
      <w:proofErr w:type="spellEnd"/>
      <w:r>
        <w:t xml:space="preserve">-студии – быстрота и одновременная работа над несколькими проектами. Многие проекты находятся на разных этапах. И сотрудники вынуждены жёстко </w:t>
      </w:r>
      <w:proofErr w:type="spellStart"/>
      <w:r>
        <w:t>приоритизировать</w:t>
      </w:r>
      <w:proofErr w:type="spellEnd"/>
      <w:r>
        <w:t xml:space="preserve"> задачи, помнить о многих незначительных деталях. В исследовании рассмотрены и поделены на категории </w:t>
      </w:r>
      <w:proofErr w:type="spellStart"/>
      <w:r>
        <w:t>таск</w:t>
      </w:r>
      <w:proofErr w:type="spellEnd"/>
      <w:r>
        <w:t>-менеджеры:</w:t>
      </w:r>
    </w:p>
    <w:p w14:paraId="4D04E2DC" w14:textId="77777777" w:rsidR="001E092A" w:rsidRDefault="00E559BF">
      <w:pPr>
        <w:numPr>
          <w:ilvl w:val="0"/>
          <w:numId w:val="14"/>
        </w:numPr>
        <w:spacing w:line="360" w:lineRule="auto"/>
      </w:pPr>
      <w:r>
        <w:t xml:space="preserve">Система = </w:t>
      </w:r>
      <w:proofErr w:type="spellStart"/>
      <w:r>
        <w:t>таск</w:t>
      </w:r>
      <w:proofErr w:type="spellEnd"/>
      <w:r>
        <w:t>-менеджер</w:t>
      </w:r>
    </w:p>
    <w:p w14:paraId="4F7FE8FD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TrackStudio</w:t>
      </w:r>
      <w:proofErr w:type="spellEnd"/>
      <w:r>
        <w:t xml:space="preserve"> (любая СУБД, нет шаблонов)</w:t>
      </w:r>
    </w:p>
    <w:p w14:paraId="791A0E4B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Redmine</w:t>
      </w:r>
      <w:proofErr w:type="spellEnd"/>
      <w:r>
        <w:t xml:space="preserve"> (бесплатно, </w:t>
      </w:r>
      <w:proofErr w:type="spellStart"/>
      <w:r>
        <w:t>минималистичный</w:t>
      </w:r>
      <w:proofErr w:type="spellEnd"/>
      <w:r>
        <w:t xml:space="preserve"> дизайн, простое меню и хороший набор понятных настроек)</w:t>
      </w:r>
    </w:p>
    <w:p w14:paraId="77A35206" w14:textId="77777777" w:rsidR="001E092A" w:rsidRDefault="00E559BF">
      <w:pPr>
        <w:numPr>
          <w:ilvl w:val="1"/>
          <w:numId w:val="14"/>
        </w:numPr>
        <w:spacing w:line="360" w:lineRule="auto"/>
      </w:pPr>
      <w:r>
        <w:lastRenderedPageBreak/>
        <w:t>JIRA (если больше ориентирована на разработку; работа в своём проекте и в то же время в единой функциональной системе)</w:t>
      </w:r>
    </w:p>
    <w:p w14:paraId="4F8E96E8" w14:textId="77777777" w:rsidR="001E092A" w:rsidRDefault="00E559BF">
      <w:pPr>
        <w:numPr>
          <w:ilvl w:val="0"/>
          <w:numId w:val="14"/>
        </w:numPr>
        <w:spacing w:line="360" w:lineRule="auto"/>
      </w:pPr>
      <w:proofErr w:type="spellStart"/>
      <w:r>
        <w:t>Таск</w:t>
      </w:r>
      <w:proofErr w:type="spellEnd"/>
      <w:r>
        <w:t>-менеджер – модуль системы (CRM/ERP/</w:t>
      </w:r>
      <w:proofErr w:type="spellStart"/>
      <w:r>
        <w:t>xRM</w:t>
      </w:r>
      <w:proofErr w:type="spellEnd"/>
      <w:r>
        <w:t>)</w:t>
      </w:r>
    </w:p>
    <w:p w14:paraId="2C401D52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amoCRM</w:t>
      </w:r>
      <w:proofErr w:type="spellEnd"/>
      <w:r>
        <w:t xml:space="preserve"> (решает проблемы отдела продаж, нельзя создать вехи и подзадачи, неочевидный интерфейс)</w:t>
      </w:r>
    </w:p>
    <w:p w14:paraId="32B1A0DE" w14:textId="77777777" w:rsidR="001E092A" w:rsidRDefault="00E559BF">
      <w:pPr>
        <w:numPr>
          <w:ilvl w:val="1"/>
          <w:numId w:val="14"/>
        </w:numPr>
        <w:spacing w:line="360" w:lineRule="auto"/>
      </w:pPr>
      <w:r>
        <w:t>Битрикс24 (целый корпоративный портал с модулем управления продажами и CRM)</w:t>
      </w:r>
    </w:p>
    <w:p w14:paraId="63752276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Мегаплан</w:t>
      </w:r>
      <w:proofErr w:type="spellEnd"/>
      <w:r>
        <w:t xml:space="preserve"> (изначально как система управления проектами, не подходит только компаниям со специфическими требованиями к ИС, нет чек-листа)</w:t>
      </w:r>
    </w:p>
    <w:p w14:paraId="1FB80374" w14:textId="77777777" w:rsidR="001E092A" w:rsidRDefault="00E559BF">
      <w:pPr>
        <w:numPr>
          <w:ilvl w:val="0"/>
          <w:numId w:val="14"/>
        </w:numPr>
        <w:spacing w:line="360" w:lineRule="auto"/>
      </w:pPr>
      <w:r>
        <w:t xml:space="preserve">«профильные» </w:t>
      </w:r>
      <w:proofErr w:type="spellStart"/>
      <w:r>
        <w:t>таск</w:t>
      </w:r>
      <w:proofErr w:type="spellEnd"/>
      <w:r>
        <w:t>-менеджеры</w:t>
      </w:r>
    </w:p>
    <w:p w14:paraId="716932E8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Pyrus</w:t>
      </w:r>
      <w:proofErr w:type="spellEnd"/>
      <w:r>
        <w:t xml:space="preserve"> (отличается от системы управления проектами, документооборотом и бизнес-процессами; возможности интеграции с множеством сервисов и наличие API; после завершения задачи убирается привязка к проекту)</w:t>
      </w:r>
    </w:p>
    <w:p w14:paraId="6BD2F034" w14:textId="77777777" w:rsidR="001E092A" w:rsidRDefault="00E559BF">
      <w:pPr>
        <w:numPr>
          <w:ilvl w:val="1"/>
          <w:numId w:val="14"/>
        </w:numPr>
        <w:spacing w:line="360" w:lineRule="auto"/>
      </w:pPr>
      <w:r>
        <w:t>iQ300 (для небольших компаний; понятный интерфейс и хорошие мануалы; нельзя отобразить чек-листы в поле проекта, они в самой задаче)</w:t>
      </w:r>
    </w:p>
    <w:p w14:paraId="1655F9E6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WorkFlow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(простая настройка несложных бизнес-процессов без использования нотации BPMN) </w:t>
      </w:r>
    </w:p>
    <w:p w14:paraId="404F49DE" w14:textId="77777777" w:rsidR="001E092A" w:rsidRDefault="00E559BF">
      <w:pPr>
        <w:numPr>
          <w:ilvl w:val="0"/>
          <w:numId w:val="14"/>
        </w:numPr>
        <w:spacing w:line="360" w:lineRule="auto"/>
      </w:pPr>
      <w:r>
        <w:t>Лучше всего справились с поставленными задачами:</w:t>
      </w:r>
    </w:p>
    <w:p w14:paraId="3CD18F55" w14:textId="77777777" w:rsidR="001E092A" w:rsidRDefault="00E559BF">
      <w:pPr>
        <w:numPr>
          <w:ilvl w:val="1"/>
          <w:numId w:val="14"/>
        </w:numPr>
        <w:spacing w:line="360" w:lineRule="auto"/>
      </w:pPr>
      <w:r>
        <w:t xml:space="preserve">разработка команды автора PTYSH (Специальные функции для Веб-студий, SEO-компаний и </w:t>
      </w:r>
      <w:proofErr w:type="spellStart"/>
      <w:r>
        <w:t>Фрилансеров</w:t>
      </w:r>
      <w:proofErr w:type="spellEnd"/>
      <w:r>
        <w:t xml:space="preserve">, чек-листы по SEO, </w:t>
      </w:r>
      <w:proofErr w:type="gramStart"/>
      <w:r>
        <w:t>Бесплатно</w:t>
      </w:r>
      <w:proofErr w:type="gramEnd"/>
      <w:r>
        <w:t xml:space="preserve"> для команды из 3-х человек)</w:t>
      </w:r>
    </w:p>
    <w:p w14:paraId="4E7486DF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Basecamp</w:t>
      </w:r>
      <w:proofErr w:type="spellEnd"/>
      <w:r>
        <w:t xml:space="preserve"> (самая наглядная и неформальная, для небольшой компании)</w:t>
      </w:r>
    </w:p>
    <w:p w14:paraId="6766EE6E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Wrike</w:t>
      </w:r>
      <w:proofErr w:type="spellEnd"/>
      <w:r>
        <w:t xml:space="preserve"> (можно создать группу пользователей; подзадачи организованы как чек-лист; расширенные возможности </w:t>
      </w:r>
      <w:r>
        <w:lastRenderedPageBreak/>
        <w:t xml:space="preserve">визуализации в виде таблицы и на диаграмме </w:t>
      </w:r>
      <w:proofErr w:type="spellStart"/>
      <w:r>
        <w:t>Ганта</w:t>
      </w:r>
      <w:proofErr w:type="spellEnd"/>
      <w:r>
        <w:t>; настройка отображения всего дерева задач и отмены отображений для завершенных задач)</w:t>
      </w:r>
    </w:p>
    <w:p w14:paraId="72D5CE7F" w14:textId="77777777" w:rsidR="001E092A" w:rsidRDefault="00E559BF">
      <w:pPr>
        <w:numPr>
          <w:ilvl w:val="1"/>
          <w:numId w:val="14"/>
        </w:numPr>
        <w:spacing w:line="360" w:lineRule="auto"/>
      </w:pPr>
      <w:proofErr w:type="spellStart"/>
      <w:r>
        <w:t>Asana</w:t>
      </w:r>
      <w:proofErr w:type="spellEnd"/>
      <w:r>
        <w:t xml:space="preserve"> (простой старт, прозрачная логика работы, удобный интерфейс, но на английском, хороший мануал, возможность управления горячими клавишами, возможность привязки задачи к нескольким проектам)</w:t>
      </w:r>
    </w:p>
    <w:p w14:paraId="0F5FC47E" w14:textId="77777777" w:rsidR="001E092A" w:rsidRDefault="00E559BF">
      <w:pPr>
        <w:spacing w:line="360" w:lineRule="auto"/>
        <w:ind w:firstLine="566"/>
      </w:pPr>
      <w:r>
        <w:t xml:space="preserve">Описанное исследование популярных </w:t>
      </w:r>
      <w:proofErr w:type="spellStart"/>
      <w:r>
        <w:t>таск</w:t>
      </w:r>
      <w:proofErr w:type="spellEnd"/>
      <w:r>
        <w:t xml:space="preserve">-менеджеров представляет системы, работающие не только как </w:t>
      </w:r>
      <w:proofErr w:type="spellStart"/>
      <w:r>
        <w:t>таск</w:t>
      </w:r>
      <w:proofErr w:type="spellEnd"/>
      <w:r>
        <w:t xml:space="preserve">-менеджеры, но и более узкие как </w:t>
      </w:r>
      <w:proofErr w:type="spellStart"/>
      <w:r>
        <w:t>багтрекер</w:t>
      </w:r>
      <w:proofErr w:type="spellEnd"/>
      <w:r>
        <w:t xml:space="preserve"> или система управления инцидентами и </w:t>
      </w:r>
      <w:proofErr w:type="spellStart"/>
      <w:r>
        <w:t>тикетами</w:t>
      </w:r>
      <w:proofErr w:type="spellEnd"/>
      <w:r>
        <w:t xml:space="preserve">. К критериям разрабатываемого ПО из системы для </w:t>
      </w:r>
      <w:proofErr w:type="spellStart"/>
      <w:r>
        <w:t>web</w:t>
      </w:r>
      <w:proofErr w:type="spellEnd"/>
      <w:r>
        <w:t>-студий можно выделить:</w:t>
      </w:r>
    </w:p>
    <w:p w14:paraId="6801CE0B" w14:textId="77777777" w:rsidR="001E092A" w:rsidRDefault="00E559BF">
      <w:pPr>
        <w:numPr>
          <w:ilvl w:val="0"/>
          <w:numId w:val="11"/>
        </w:numPr>
        <w:spacing w:line="360" w:lineRule="auto"/>
      </w:pPr>
      <w:r>
        <w:t>вложенные иерархии проект-задача-подзадача</w:t>
      </w:r>
    </w:p>
    <w:p w14:paraId="284A65A6" w14:textId="77777777" w:rsidR="001E092A" w:rsidRDefault="00E559BF">
      <w:pPr>
        <w:numPr>
          <w:ilvl w:val="0"/>
          <w:numId w:val="11"/>
        </w:numPr>
        <w:spacing w:line="360" w:lineRule="auto"/>
      </w:pPr>
      <w:r>
        <w:t>возможность назначения и изменения исполнителей и наблюдателей</w:t>
      </w:r>
    </w:p>
    <w:p w14:paraId="492A4920" w14:textId="77777777" w:rsidR="001E092A" w:rsidRDefault="00E559BF">
      <w:pPr>
        <w:numPr>
          <w:ilvl w:val="0"/>
          <w:numId w:val="11"/>
        </w:numPr>
        <w:spacing w:line="360" w:lineRule="auto"/>
      </w:pPr>
      <w:r>
        <w:t>возможность изменения названия сущностей.</w:t>
      </w:r>
    </w:p>
    <w:p w14:paraId="764436D3" w14:textId="77777777" w:rsidR="001E092A" w:rsidRDefault="00E559BF">
      <w:pPr>
        <w:spacing w:line="360" w:lineRule="auto"/>
        <w:ind w:firstLine="566"/>
      </w:pPr>
      <w:r>
        <w:t xml:space="preserve">Все популярные </w:t>
      </w:r>
      <w:proofErr w:type="gramStart"/>
      <w:r>
        <w:t>системы</w:t>
      </w:r>
      <w:proofErr w:type="gramEnd"/>
      <w:r>
        <w:t xml:space="preserve"> однако не автоматизируют работу распределения задач. Поэтому далее рассмотрено применение решений поставленной цели интеллектуального анализа данных. </w:t>
      </w:r>
    </w:p>
    <w:p w14:paraId="31F83391" w14:textId="77777777" w:rsidR="001E092A" w:rsidRDefault="00E559BF">
      <w:pPr>
        <w:spacing w:line="360" w:lineRule="auto"/>
        <w:ind w:firstLine="566"/>
      </w:pPr>
      <w:r>
        <w:t xml:space="preserve">В работе Мошкина кафедры «Информационные системы» </w:t>
      </w:r>
      <w:proofErr w:type="spellStart"/>
      <w:r>
        <w:t>УлГТУ</w:t>
      </w:r>
      <w:proofErr w:type="spellEnd"/>
      <w:r>
        <w:t xml:space="preserve"> изложены теоретические и практические вопросы в области моделирования слабоструктурированных информационных ресурсов. Рассматриваются основные подходы к моделированию таких ресурсов на основе онтологий и грануляции временных рядов. А </w:t>
      </w:r>
      <w:proofErr w:type="gramStart"/>
      <w:r>
        <w:t>именно  представлена</w:t>
      </w:r>
      <w:proofErr w:type="gramEnd"/>
      <w:r>
        <w:t xml:space="preserve"> подсистема на основе интеграции нечеткой онтологии (</w:t>
      </w:r>
      <w:proofErr w:type="spellStart"/>
      <w:r>
        <w:t>FuzzyOWL</w:t>
      </w:r>
      <w:proofErr w:type="spellEnd"/>
      <w:r>
        <w:t>) и систем продукционных правил (SWRL) с использованием механизма прецедентов, которые «представляют собой простейшие логические структуры, связывающие условия со следствием» [</w:t>
      </w:r>
      <w:hyperlink w:anchor="_8nzspn3jmg2d">
        <w:r>
          <w:rPr>
            <w:color w:val="1155CC"/>
            <w:u w:val="single"/>
          </w:rPr>
          <w:t>4</w:t>
        </w:r>
      </w:hyperlink>
      <w:r>
        <w:t>].</w:t>
      </w:r>
    </w:p>
    <w:p w14:paraId="19DEFF58" w14:textId="77777777" w:rsidR="001E092A" w:rsidRDefault="00E559BF">
      <w:pPr>
        <w:spacing w:line="360" w:lineRule="auto"/>
        <w:ind w:firstLine="566"/>
      </w:pPr>
      <w:r>
        <w:t xml:space="preserve">Для логического вывода экспертных рекомендаций в порядке их релевантности авторы используют результаты анализа исходных </w:t>
      </w:r>
      <w:r>
        <w:lastRenderedPageBreak/>
        <w:t>параметров исследуемой системы и обработанной онтологии. Полное представление их разработанной системы можно видеть на рис.1.1</w:t>
      </w:r>
    </w:p>
    <w:p w14:paraId="1AF69941" w14:textId="77777777" w:rsidR="001E092A" w:rsidRDefault="00E559BF" w:rsidP="00E83616">
      <w:pPr>
        <w:spacing w:line="360" w:lineRule="auto"/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4509F22C" wp14:editId="6BC658F6">
            <wp:extent cx="3876675" cy="3429000"/>
            <wp:effectExtent l="0" t="0" r="9525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214A1" w14:textId="46904CAA" w:rsidR="001E092A" w:rsidRPr="00E83616" w:rsidRDefault="00E559BF">
      <w:pPr>
        <w:spacing w:line="360" w:lineRule="auto"/>
        <w:ind w:firstLine="566"/>
        <w:rPr>
          <w:lang w:val="ru-RU"/>
        </w:rPr>
      </w:pPr>
      <w:r>
        <w:t>Рис.1.1 Архитектура онтологически-ориентированной системы логического вывода</w:t>
      </w:r>
      <w:r w:rsidR="00E83616" w:rsidRPr="00E83616">
        <w:rPr>
          <w:lang w:val="ru-RU"/>
        </w:rPr>
        <w:t>.</w:t>
      </w:r>
    </w:p>
    <w:p w14:paraId="2ABE18F1" w14:textId="77777777" w:rsidR="001E092A" w:rsidRDefault="00E559BF">
      <w:pPr>
        <w:spacing w:line="360" w:lineRule="auto"/>
        <w:ind w:firstLine="566"/>
      </w:pPr>
      <w:r>
        <w:t xml:space="preserve">Заметим, что онтология используется на всех этапах жизненного цикла СППР. На начальном этапе разработки системы онтологии позволяют: </w:t>
      </w:r>
    </w:p>
    <w:p w14:paraId="59CF8EB9" w14:textId="77777777" w:rsidR="001E092A" w:rsidRDefault="00E559BF">
      <w:pPr>
        <w:numPr>
          <w:ilvl w:val="0"/>
          <w:numId w:val="20"/>
        </w:numPr>
        <w:spacing w:line="360" w:lineRule="auto"/>
      </w:pPr>
      <w:r>
        <w:t xml:space="preserve">структурировать ПО, </w:t>
      </w:r>
    </w:p>
    <w:p w14:paraId="0AA324E4" w14:textId="77777777" w:rsidR="001E092A" w:rsidRDefault="00E559BF">
      <w:pPr>
        <w:numPr>
          <w:ilvl w:val="0"/>
          <w:numId w:val="20"/>
        </w:numPr>
        <w:spacing w:line="360" w:lineRule="auto"/>
      </w:pPr>
      <w:r>
        <w:t xml:space="preserve">выделить в онтологии основные концепты и их взаимосвязи, </w:t>
      </w:r>
    </w:p>
    <w:p w14:paraId="2FCAFA2C" w14:textId="77777777" w:rsidR="001E092A" w:rsidRDefault="00E559BF">
      <w:pPr>
        <w:numPr>
          <w:ilvl w:val="0"/>
          <w:numId w:val="20"/>
        </w:numPr>
        <w:spacing w:line="360" w:lineRule="auto"/>
      </w:pPr>
      <w:r>
        <w:t xml:space="preserve">определить функции разрабатываемой системы, </w:t>
      </w:r>
    </w:p>
    <w:p w14:paraId="18EC3E6E" w14:textId="77777777" w:rsidR="001E092A" w:rsidRDefault="00E559BF">
      <w:pPr>
        <w:numPr>
          <w:ilvl w:val="0"/>
          <w:numId w:val="20"/>
        </w:numPr>
        <w:spacing w:line="360" w:lineRule="auto"/>
      </w:pPr>
      <w:r>
        <w:t>описать на концептуальном уровне вне конкретной программной реализации и физических средств представления</w:t>
      </w:r>
    </w:p>
    <w:p w14:paraId="3A23D0A3" w14:textId="77777777" w:rsidR="001E092A" w:rsidRDefault="00E559BF">
      <w:pPr>
        <w:numPr>
          <w:ilvl w:val="1"/>
          <w:numId w:val="20"/>
        </w:numPr>
        <w:spacing w:line="360" w:lineRule="auto"/>
      </w:pPr>
      <w:r>
        <w:t xml:space="preserve">классы решаемых задач, </w:t>
      </w:r>
    </w:p>
    <w:p w14:paraId="0B07CC6B" w14:textId="77777777" w:rsidR="001E092A" w:rsidRDefault="00E559BF">
      <w:pPr>
        <w:numPr>
          <w:ilvl w:val="1"/>
          <w:numId w:val="20"/>
        </w:numPr>
        <w:spacing w:line="360" w:lineRule="auto"/>
      </w:pPr>
      <w:r>
        <w:t>методы их решения</w:t>
      </w:r>
    </w:p>
    <w:p w14:paraId="4539D81F" w14:textId="77777777" w:rsidR="001E092A" w:rsidRDefault="00E559BF">
      <w:pPr>
        <w:numPr>
          <w:ilvl w:val="1"/>
          <w:numId w:val="20"/>
        </w:numPr>
        <w:spacing w:line="360" w:lineRule="auto"/>
      </w:pPr>
      <w:r>
        <w:t>используемые данные.</w:t>
      </w:r>
    </w:p>
    <w:p w14:paraId="57250064" w14:textId="77777777" w:rsidR="001E092A" w:rsidRPr="00E83616" w:rsidRDefault="00E559BF">
      <w:pPr>
        <w:spacing w:line="360" w:lineRule="auto"/>
        <w:ind w:firstLine="566"/>
      </w:pPr>
      <w:r w:rsidRPr="00E83616">
        <w:t xml:space="preserve">На этапе программной реализации онтология может: </w:t>
      </w:r>
    </w:p>
    <w:p w14:paraId="418CE215" w14:textId="77777777" w:rsidR="001E092A" w:rsidRDefault="00E559BF">
      <w:pPr>
        <w:numPr>
          <w:ilvl w:val="0"/>
          <w:numId w:val="1"/>
        </w:numPr>
        <w:spacing w:line="360" w:lineRule="auto"/>
      </w:pPr>
      <w:r>
        <w:t xml:space="preserve">разрабатывать структуры ЛХД </w:t>
      </w:r>
    </w:p>
    <w:p w14:paraId="54CA0CBB" w14:textId="77777777" w:rsidR="001E092A" w:rsidRDefault="00E559BF">
      <w:pPr>
        <w:numPr>
          <w:ilvl w:val="0"/>
          <w:numId w:val="1"/>
        </w:numPr>
        <w:spacing w:line="360" w:lineRule="auto"/>
      </w:pPr>
      <w:r>
        <w:t xml:space="preserve">связывает на высоком уровне к внешним источникам данных. </w:t>
      </w:r>
    </w:p>
    <w:p w14:paraId="66573840" w14:textId="77777777" w:rsidR="001E092A" w:rsidRDefault="00E559BF">
      <w:pPr>
        <w:numPr>
          <w:ilvl w:val="0"/>
          <w:numId w:val="1"/>
        </w:numPr>
        <w:spacing w:line="360" w:lineRule="auto"/>
      </w:pPr>
      <w:r>
        <w:lastRenderedPageBreak/>
        <w:t>определять структуры данных, используемые в программном коде системы.</w:t>
      </w:r>
    </w:p>
    <w:p w14:paraId="3B15D2AE" w14:textId="77777777" w:rsidR="001E092A" w:rsidRDefault="00E559BF">
      <w:pPr>
        <w:spacing w:line="360" w:lineRule="auto"/>
        <w:ind w:firstLine="566"/>
      </w:pPr>
      <w:r>
        <w:t xml:space="preserve">В процессе работы онтология четко регламентирует функции СППР, а именно: </w:t>
      </w:r>
    </w:p>
    <w:p w14:paraId="4F403879" w14:textId="67D6D7B4" w:rsidR="001E092A" w:rsidRDefault="00E559BF">
      <w:pPr>
        <w:numPr>
          <w:ilvl w:val="0"/>
          <w:numId w:val="17"/>
        </w:numPr>
        <w:spacing w:line="360" w:lineRule="auto"/>
      </w:pPr>
      <w:r>
        <w:t>манипулирует только данными, которые описаны в онтологии</w:t>
      </w:r>
      <w:r w:rsidR="0065333F">
        <w:rPr>
          <w:lang w:val="ru-RU"/>
        </w:rPr>
        <w:t xml:space="preserve"> </w:t>
      </w:r>
      <w:proofErr w:type="spellStart"/>
      <w:proofErr w:type="gramStart"/>
      <w:r w:rsidR="0065333F">
        <w:rPr>
          <w:lang w:val="ru-RU"/>
        </w:rPr>
        <w:t>ПрО</w:t>
      </w:r>
      <w:proofErr w:type="spellEnd"/>
      <w:proofErr w:type="gramEnd"/>
      <w:r>
        <w:t xml:space="preserve">, </w:t>
      </w:r>
    </w:p>
    <w:p w14:paraId="6DC35CEF" w14:textId="77777777" w:rsidR="001E092A" w:rsidRDefault="00E559BF">
      <w:pPr>
        <w:numPr>
          <w:ilvl w:val="0"/>
          <w:numId w:val="17"/>
        </w:numPr>
        <w:spacing w:line="360" w:lineRule="auto"/>
      </w:pPr>
      <w:r>
        <w:t>решает только те задачи и только теми методами, которые представлены в онтологии задач,</w:t>
      </w:r>
    </w:p>
    <w:p w14:paraId="7AD13B00" w14:textId="77777777" w:rsidR="001E092A" w:rsidRDefault="00E559BF">
      <w:pPr>
        <w:numPr>
          <w:ilvl w:val="0"/>
          <w:numId w:val="17"/>
        </w:numPr>
        <w:spacing w:line="360" w:lineRule="auto"/>
      </w:pPr>
      <w:r>
        <w:t>структурированно хранит данные решаемой задачи в ЛХД,</w:t>
      </w:r>
    </w:p>
    <w:p w14:paraId="47D16AB5" w14:textId="77777777" w:rsidR="001E092A" w:rsidRDefault="00E559BF">
      <w:pPr>
        <w:numPr>
          <w:ilvl w:val="0"/>
          <w:numId w:val="17"/>
        </w:numPr>
        <w:spacing w:line="360" w:lineRule="auto"/>
      </w:pPr>
      <w:r>
        <w:t>формирует данные как контекст задачи для специализированной машины вывода =&gt; эффективнее автоматически решает некоторых вспомогательных задачи.</w:t>
      </w:r>
    </w:p>
    <w:p w14:paraId="47F77766" w14:textId="77777777" w:rsidR="001E092A" w:rsidRDefault="003935D2">
      <w:pPr>
        <w:spacing w:line="360" w:lineRule="auto"/>
        <w:ind w:firstLine="566"/>
      </w:pPr>
      <w:r>
        <w:t xml:space="preserve"> В другой статье [</w:t>
      </w:r>
      <w:hyperlink w:anchor="_Создание_семантического_веб-приложе" w:history="1">
        <w:r w:rsidRPr="003935D2">
          <w:rPr>
            <w:rStyle w:val="aa"/>
            <w:lang w:val="ru-RU"/>
          </w:rPr>
          <w:t>6</w:t>
        </w:r>
      </w:hyperlink>
      <w:r w:rsidR="00E559BF">
        <w:t xml:space="preserve">] также рассмотрена формализация функций менеджера на основе разработанного приложения. </w:t>
      </w:r>
    </w:p>
    <w:p w14:paraId="7BAC4F21" w14:textId="77777777" w:rsidR="001E092A" w:rsidRDefault="00E559BF">
      <w:pPr>
        <w:numPr>
          <w:ilvl w:val="0"/>
          <w:numId w:val="6"/>
        </w:numPr>
        <w:spacing w:line="360" w:lineRule="auto"/>
      </w:pPr>
      <w:r>
        <w:t>В приложении есть люди (FOAF) и проекты (DOAP)</w:t>
      </w:r>
    </w:p>
    <w:p w14:paraId="1C64A558" w14:textId="77777777" w:rsidR="001E092A" w:rsidRDefault="00E559BF">
      <w:pPr>
        <w:numPr>
          <w:ilvl w:val="0"/>
          <w:numId w:val="6"/>
        </w:numPr>
        <w:spacing w:line="360" w:lineRule="auto"/>
      </w:pPr>
      <w:r>
        <w:t>У каждого человека есть аккаунт и набор компетенций, которыми он владеет.</w:t>
      </w:r>
    </w:p>
    <w:p w14:paraId="5C27DA4A" w14:textId="77777777" w:rsidR="001E092A" w:rsidRDefault="00E559BF">
      <w:pPr>
        <w:numPr>
          <w:ilvl w:val="0"/>
          <w:numId w:val="6"/>
        </w:numPr>
        <w:spacing w:line="360" w:lineRule="auto"/>
      </w:pPr>
      <w:r>
        <w:t>В рамках проекта имеются задачи</w:t>
      </w:r>
    </w:p>
    <w:p w14:paraId="7FEE20FF" w14:textId="77777777" w:rsidR="001E092A" w:rsidRDefault="00E559BF">
      <w:pPr>
        <w:numPr>
          <w:ilvl w:val="0"/>
          <w:numId w:val="6"/>
        </w:numPr>
        <w:spacing w:line="360" w:lineRule="auto"/>
      </w:pPr>
      <w:r>
        <w:t>Каждая задача требует набора компетенций.</w:t>
      </w:r>
    </w:p>
    <w:p w14:paraId="6D74C7DA" w14:textId="77777777" w:rsidR="001E092A" w:rsidRDefault="00E559BF">
      <w:pPr>
        <w:numPr>
          <w:ilvl w:val="0"/>
          <w:numId w:val="6"/>
        </w:numPr>
        <w:spacing w:line="360" w:lineRule="auto"/>
      </w:pPr>
      <w:r>
        <w:t>Набор компетенций имеет уровни в виде численного представления.</w:t>
      </w:r>
    </w:p>
    <w:p w14:paraId="3423E1B8" w14:textId="77777777" w:rsidR="001E092A" w:rsidRDefault="00E559BF">
      <w:pPr>
        <w:spacing w:line="360" w:lineRule="auto"/>
        <w:ind w:firstLine="566"/>
      </w:pPr>
      <w:r>
        <w:rPr>
          <w:highlight w:val="white"/>
        </w:rPr>
        <w:t xml:space="preserve">Выявленные автором этой статьи условия помогут в построении онтологии. </w:t>
      </w:r>
      <w:r>
        <w:t xml:space="preserve">Согласно </w:t>
      </w:r>
      <w:hyperlink r:id="rId9" w:anchor="heading=h.k77ohn8o02s1">
        <w:r>
          <w:rPr>
            <w:color w:val="1155CC"/>
            <w:u w:val="single"/>
          </w:rPr>
          <w:t>[4]</w:t>
        </w:r>
      </w:hyperlink>
      <w:r>
        <w:t xml:space="preserve">, </w:t>
      </w:r>
      <w:hyperlink w:anchor="_v0s2e4q3puil">
        <w:r>
          <w:rPr>
            <w:color w:val="1155CC"/>
            <w:u w:val="single"/>
          </w:rPr>
          <w:t>[5]</w:t>
        </w:r>
      </w:hyperlink>
      <w:r>
        <w:t xml:space="preserve">, наиболее формализованные онтологии представляют собой </w:t>
      </w:r>
      <w:r>
        <w:rPr>
          <w:i/>
        </w:rPr>
        <w:t>логические теории, построенные на</w:t>
      </w:r>
      <w:r>
        <w:t xml:space="preserve"> произвольных логических </w:t>
      </w:r>
      <w:r>
        <w:rPr>
          <w:i/>
        </w:rPr>
        <w:t xml:space="preserve">утверждениях </w:t>
      </w:r>
      <w:r>
        <w:t xml:space="preserve">о понятиях аксиомах. Для описания таких формальных онтологии применяются различные логики (дескриптивные логики, модальные логики, логика предикатов первого порядка) и различные языки описания онтологии DAML+OIL, OWL, </w:t>
      </w:r>
      <w:proofErr w:type="spellStart"/>
      <w:r>
        <w:t>CycL</w:t>
      </w:r>
      <w:proofErr w:type="spellEnd"/>
      <w:r>
        <w:t xml:space="preserve">, </w:t>
      </w:r>
      <w:proofErr w:type="spellStart"/>
      <w:r>
        <w:t>Ontolingua</w:t>
      </w:r>
      <w:proofErr w:type="spellEnd"/>
      <w:r>
        <w:t>.</w:t>
      </w:r>
    </w:p>
    <w:p w14:paraId="5F971C7E" w14:textId="77777777" w:rsidR="001E092A" w:rsidRDefault="00E559BF">
      <w:pPr>
        <w:spacing w:line="360" w:lineRule="auto"/>
        <w:ind w:firstLine="566"/>
      </w:pPr>
      <w:r>
        <w:t xml:space="preserve">В другой статье </w:t>
      </w:r>
      <w:r>
        <w:rPr>
          <w:highlight w:val="white"/>
        </w:rPr>
        <w:t>[</w:t>
      </w:r>
      <w:hyperlink w:anchor="_Карпов_Л.Е._Методы" w:history="1">
        <w:r w:rsidR="003935D2" w:rsidRPr="003935D2">
          <w:rPr>
            <w:rStyle w:val="aa"/>
            <w:highlight w:val="white"/>
            <w:lang w:val="ru-RU"/>
          </w:rPr>
          <w:t>7</w:t>
        </w:r>
      </w:hyperlink>
      <w:r>
        <w:rPr>
          <w:highlight w:val="white"/>
        </w:rPr>
        <w:t>]</w:t>
      </w:r>
      <w:r>
        <w:t xml:space="preserve"> по рассматриваемой предметной области автор рассматривает применение интеллектуальных систем поддержки принятия решений в организационном управлении. Предложены задачи, модели и </w:t>
      </w:r>
      <w:r>
        <w:lastRenderedPageBreak/>
        <w:t xml:space="preserve">методы управления принятием решений на основе онтологии. Описание онтологии произведено на языке OWL-DL, так как удовлетворяет требованиям ясности, декларативности, портативности, предметной независимости. </w:t>
      </w:r>
    </w:p>
    <w:p w14:paraId="432D0702" w14:textId="77777777" w:rsidR="001E092A" w:rsidRDefault="00E559BF">
      <w:pPr>
        <w:spacing w:line="360" w:lineRule="auto"/>
        <w:ind w:firstLine="566"/>
      </w:pPr>
      <w:r>
        <w:t>Показатели качества работы сотрудников измеряются по сбалансированной системе показателей (ССП или</w:t>
      </w:r>
      <w:r w:rsidR="003935D2">
        <w:t xml:space="preserve"> </w:t>
      </w:r>
      <w:proofErr w:type="spellStart"/>
      <w:r w:rsidR="003935D2">
        <w:t>the</w:t>
      </w:r>
      <w:proofErr w:type="spellEnd"/>
      <w:r w:rsidR="003935D2">
        <w:t xml:space="preserve"> </w:t>
      </w:r>
      <w:proofErr w:type="spellStart"/>
      <w:r w:rsidR="003935D2">
        <w:t>Balanced</w:t>
      </w:r>
      <w:proofErr w:type="spellEnd"/>
      <w:r w:rsidR="003935D2">
        <w:t xml:space="preserve"> </w:t>
      </w:r>
      <w:proofErr w:type="spellStart"/>
      <w:r w:rsidR="003935D2">
        <w:t>Scorecard</w:t>
      </w:r>
      <w:proofErr w:type="spellEnd"/>
      <w:r w:rsidR="003935D2">
        <w:t xml:space="preserve">, BSC). </w:t>
      </w:r>
      <w:r>
        <w:t>Эта методологии помогает управлять стратегическим развитием компании с помощью «карты стратегии». Такая карта визуализирует стратегические цели, показатели и причинно-следственных связи бизнес-процесса. На ее основе анализируются перспективы, четыре направления: финансы, клиенты, внутренние процессы, обучение и рост [</w:t>
      </w:r>
      <w:r w:rsidR="003935D2" w:rsidRPr="003935D2">
        <w:rPr>
          <w:lang w:val="ru-RU"/>
        </w:rPr>
        <w:t>2]</w:t>
      </w:r>
      <w:r>
        <w:t xml:space="preserve">. </w:t>
      </w:r>
    </w:p>
    <w:p w14:paraId="3172AD85" w14:textId="77777777" w:rsidR="001E092A" w:rsidRDefault="00E559BF">
      <w:pPr>
        <w:spacing w:line="360" w:lineRule="auto"/>
        <w:ind w:firstLine="566"/>
      </w:pPr>
      <w:r>
        <w:t>Для разработки собственной онтологии выделены важные условия в организации. Цели отдельных подразделений должны совпадать с целью организации в целом. При этом цели и критерии могут противоречить друг другу и требовать согласования, но мы предполагаем, что цели согласованы.</w:t>
      </w:r>
    </w:p>
    <w:p w14:paraId="1777A056" w14:textId="77777777" w:rsidR="001E092A" w:rsidRDefault="00E559BF">
      <w:pPr>
        <w:spacing w:line="360" w:lineRule="auto"/>
        <w:ind w:firstLine="566"/>
      </w:pPr>
      <w:r>
        <w:t xml:space="preserve"> В статье </w:t>
      </w:r>
      <w:r>
        <w:rPr>
          <w:highlight w:val="white"/>
        </w:rPr>
        <w:t>[</w:t>
      </w:r>
      <w:hyperlink r:id="rId10">
        <w:r>
          <w:rPr>
            <w:color w:val="1155CC"/>
            <w:highlight w:val="white"/>
            <w:u w:val="single"/>
          </w:rPr>
          <w:t>17</w:t>
        </w:r>
      </w:hyperlink>
      <w:r>
        <w:rPr>
          <w:highlight w:val="white"/>
        </w:rPr>
        <w:t xml:space="preserve">] </w:t>
      </w:r>
      <w:r>
        <w:t>улучшали передачу, хранение и извлечение знаний в области поддержки пользователей в IT-подразделениях. Ошибки пользователей консультантов-аналитиков описываются прецедентным подходом. Онтология описывает работу консультантов-</w:t>
      </w:r>
      <w:proofErr w:type="gramStart"/>
      <w:r>
        <w:t>аналитиков  из</w:t>
      </w:r>
      <w:proofErr w:type="gramEnd"/>
      <w:r>
        <w:t xml:space="preserve"> трех таксономий: по бухгалтерскому учету, расчетам с персоналом, договорному блоку. </w:t>
      </w:r>
    </w:p>
    <w:p w14:paraId="634EAEA0" w14:textId="77777777" w:rsidR="001E092A" w:rsidRDefault="00E559BF">
      <w:pPr>
        <w:spacing w:line="360" w:lineRule="auto"/>
        <w:ind w:firstLine="566"/>
        <w:rPr>
          <w:highlight w:val="white"/>
        </w:rPr>
      </w:pPr>
      <w:r>
        <w:t>Авторы</w:t>
      </w:r>
      <w:r>
        <w:rPr>
          <w:highlight w:val="white"/>
        </w:rPr>
        <w:t xml:space="preserve"> интегрируют прецеденты IT-консультирования с онтологиями предметной области и </w:t>
      </w:r>
      <w:proofErr w:type="spellStart"/>
      <w:r>
        <w:rPr>
          <w:highlight w:val="white"/>
        </w:rPr>
        <w:t>установливают</w:t>
      </w:r>
      <w:proofErr w:type="spellEnd"/>
      <w:r>
        <w:rPr>
          <w:highlight w:val="white"/>
        </w:rPr>
        <w:t xml:space="preserve"> ассоциативные связи прецедентов с концептами онтологии. Такой подход называется </w:t>
      </w:r>
      <w:proofErr w:type="spellStart"/>
      <w:r>
        <w:rPr>
          <w:highlight w:val="white"/>
        </w:rPr>
        <w:t>Case-Based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Reasoning</w:t>
      </w:r>
      <w:proofErr w:type="spellEnd"/>
      <w:r>
        <w:rPr>
          <w:highlight w:val="white"/>
        </w:rPr>
        <w:t xml:space="preserve"> (CBR). Решение новых задач происходит из прошлых успешных прецедентов через их адаптацию к новым условиям. Когда рассматривается новая ситуация, система находит подобный прецедент в базе знаний как аналог решаемой задачи и пытается использовать решение найденного </w:t>
      </w:r>
      <w:r>
        <w:rPr>
          <w:highlight w:val="white"/>
        </w:rPr>
        <w:lastRenderedPageBreak/>
        <w:t xml:space="preserve">прецедента. Если необходимо, близкий прецедент адаптируется к текущей ситуации. </w:t>
      </w:r>
    </w:p>
    <w:p w14:paraId="5C8E107B" w14:textId="77777777" w:rsidR="001E092A" w:rsidRDefault="00E559BF">
      <w:pPr>
        <w:spacing w:line="360" w:lineRule="auto"/>
        <w:ind w:firstLine="566"/>
        <w:rPr>
          <w:highlight w:val="white"/>
        </w:rPr>
      </w:pPr>
      <w:r>
        <w:rPr>
          <w:highlight w:val="white"/>
        </w:rPr>
        <w:t xml:space="preserve">Терминалы (классы, не имеющие потомков) будут играть роль ключевых слов при индексировании прецедентов. Вес связи задается от концепта-родителя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(l-1)</w:t>
      </w:r>
      <w:r>
        <w:rPr>
          <w:highlight w:val="white"/>
        </w:rPr>
        <w:t xml:space="preserve"> к концепту-ребенку </w:t>
      </w:r>
      <w:proofErr w:type="spellStart"/>
      <w:r>
        <w:rPr>
          <w:highlight w:val="white"/>
        </w:rPr>
        <w:t>C</w:t>
      </w:r>
      <w:r>
        <w:rPr>
          <w:highlight w:val="white"/>
          <w:vertAlign w:val="subscript"/>
        </w:rPr>
        <w:t>i</w:t>
      </w:r>
      <w:proofErr w:type="spellEnd"/>
      <w:r>
        <w:rPr>
          <w:highlight w:val="white"/>
          <w:vertAlign w:val="superscript"/>
        </w:rPr>
        <w:t>(l)</w:t>
      </w:r>
      <w:r>
        <w:rPr>
          <w:highlight w:val="white"/>
        </w:rPr>
        <w:t xml:space="preserve">. Прецедент ассоциируется как терминальный концепт </w:t>
      </w:r>
      <w:proofErr w:type="spellStart"/>
      <w:r>
        <w:rPr>
          <w:highlight w:val="white"/>
        </w:rPr>
        <w:t>kw</w:t>
      </w:r>
      <w:r>
        <w:rPr>
          <w:highlight w:val="white"/>
          <w:vertAlign w:val="subscript"/>
        </w:rPr>
        <w:t>j</w:t>
      </w:r>
      <w:proofErr w:type="spellEnd"/>
      <w:r>
        <w:rPr>
          <w:highlight w:val="white"/>
        </w:rPr>
        <w:t xml:space="preserve"> (ключевое слово). Описанный алгоритм изображен на рис.1.2.</w:t>
      </w:r>
    </w:p>
    <w:p w14:paraId="511B2F26" w14:textId="77777777" w:rsidR="001E092A" w:rsidRDefault="00E559BF">
      <w:pPr>
        <w:spacing w:line="360" w:lineRule="auto"/>
        <w:ind w:firstLine="566"/>
        <w:jc w:val="center"/>
        <w:rPr>
          <w:highlight w:val="white"/>
        </w:rPr>
      </w:pPr>
      <w:r>
        <w:rPr>
          <w:noProof/>
          <w:highlight w:val="white"/>
          <w:lang w:val="ru-RU"/>
        </w:rPr>
        <w:drawing>
          <wp:inline distT="114300" distB="114300" distL="114300" distR="114300" wp14:anchorId="6BA4400B" wp14:editId="1739C635">
            <wp:extent cx="2752725" cy="24955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CB74C" w14:textId="77777777" w:rsidR="001E092A" w:rsidRDefault="00E559BF">
      <w:pPr>
        <w:spacing w:line="360" w:lineRule="auto"/>
        <w:ind w:firstLine="566"/>
        <w:rPr>
          <w:highlight w:val="white"/>
        </w:rPr>
      </w:pPr>
      <w:r>
        <w:rPr>
          <w:highlight w:val="white"/>
        </w:rPr>
        <w:t xml:space="preserve">Рис. 1.2. Вычисление силы связи прецедента с ключевыми словами </w:t>
      </w:r>
    </w:p>
    <w:p w14:paraId="0640A712" w14:textId="77777777" w:rsidR="001E092A" w:rsidRDefault="00E559BF">
      <w:pPr>
        <w:spacing w:line="360" w:lineRule="auto"/>
        <w:rPr>
          <w:highlight w:val="white"/>
        </w:rPr>
      </w:pPr>
      <w:r>
        <w:rPr>
          <w:highlight w:val="white"/>
        </w:rPr>
        <w:t xml:space="preserve">Методы CBR уже применяются во множестве прикладных задач – в медицине, управлении проектами, для анализа и реорганизации среды, разработки товаров массового спроса с учетом предпочтений разных групп потребителей и т. д. </w:t>
      </w:r>
    </w:p>
    <w:p w14:paraId="79560373" w14:textId="77777777" w:rsidR="001E092A" w:rsidRDefault="00E559BF">
      <w:pPr>
        <w:spacing w:line="360" w:lineRule="auto"/>
        <w:rPr>
          <w:highlight w:val="white"/>
        </w:rPr>
      </w:pPr>
      <w:r>
        <w:rPr>
          <w:highlight w:val="white"/>
        </w:rPr>
        <w:t>В работе [</w:t>
      </w:r>
      <w:hyperlink w:anchor="_l3fxarbztsob">
        <w:r>
          <w:rPr>
            <w:color w:val="1155CC"/>
            <w:highlight w:val="white"/>
            <w:u w:val="single"/>
          </w:rPr>
          <w:t>5</w:t>
        </w:r>
      </w:hyperlink>
      <w:r>
        <w:rPr>
          <w:highlight w:val="white"/>
        </w:rPr>
        <w:t xml:space="preserve">] предложен метод принятия решений, основанный на совместном применении методов извлечения знаний и вывода по прецедентам. На момент написания статьи все существующие интегрированные системы подобного рода строят для себя модель данных как способ получения фонового знания. Меры близости определяют наиболее подходящих прецедентов и адаптации найденного решения. Для выбора прецедентов популярный метод "ближайшего соседа" авторы предлагают заменить на локальную контекстно-зависимую метрику. При ее </w:t>
      </w:r>
      <w:r>
        <w:rPr>
          <w:highlight w:val="white"/>
        </w:rPr>
        <w:lastRenderedPageBreak/>
        <w:t xml:space="preserve">построении может быть использована как предварительная кластеризация базы прецедентов, так и разбиение базы на классы эквивалентности с привлечением экспертного знания. </w:t>
      </w:r>
    </w:p>
    <w:p w14:paraId="73CF4F88" w14:textId="77777777" w:rsidR="001E092A" w:rsidRDefault="00E559BF">
      <w:pPr>
        <w:pStyle w:val="a5"/>
      </w:pPr>
      <w:bookmarkStart w:id="7" w:name="_emq1pbsgewk5" w:colFirst="0" w:colLast="0"/>
      <w:bookmarkEnd w:id="7"/>
      <w:r>
        <w:t>Выводы</w:t>
      </w:r>
    </w:p>
    <w:p w14:paraId="732AFEE0" w14:textId="77777777" w:rsidR="001E092A" w:rsidRDefault="00E559BF">
      <w:pPr>
        <w:spacing w:line="360" w:lineRule="auto"/>
        <w:ind w:firstLine="566"/>
      </w:pPr>
      <w:r>
        <w:t>В результате анализа рассмотрены решения поставленной задачи как с точки зрения специалистов, так и с использованием ПО, интеллектуальных средств анализа данных. Наиболее подходящие решения будут реализованы в курсовом проекте:</w:t>
      </w:r>
    </w:p>
    <w:p w14:paraId="5380DBEC" w14:textId="77777777" w:rsidR="001E092A" w:rsidRDefault="00E559BF">
      <w:pPr>
        <w:numPr>
          <w:ilvl w:val="0"/>
          <w:numId w:val="3"/>
        </w:numPr>
        <w:spacing w:line="360" w:lineRule="auto"/>
      </w:pPr>
      <w:r>
        <w:t>Приведенная архитектура модели (рис.1.1) ляжет в основу данного проекта;</w:t>
      </w:r>
    </w:p>
    <w:p w14:paraId="1181D304" w14:textId="77777777" w:rsidR="001E092A" w:rsidRDefault="00E559BF">
      <w:pPr>
        <w:numPr>
          <w:ilvl w:val="0"/>
          <w:numId w:val="3"/>
        </w:numPr>
        <w:spacing w:line="360" w:lineRule="auto"/>
      </w:pPr>
      <w:r>
        <w:t>Описанные основы в работе [1] помогут определить приоритетность данного проекта.</w:t>
      </w:r>
    </w:p>
    <w:p w14:paraId="3C88F19B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Основные функции ПО: простой старт, прозрачная логика работы, удобный интерфейс, работа с группой пользователей; </w:t>
      </w:r>
    </w:p>
    <w:p w14:paraId="6CA9A724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Желательные функции: </w:t>
      </w:r>
    </w:p>
    <w:p w14:paraId="437DF621" w14:textId="77777777" w:rsidR="001E092A" w:rsidRDefault="00E559BF">
      <w:pPr>
        <w:numPr>
          <w:ilvl w:val="1"/>
          <w:numId w:val="3"/>
        </w:numPr>
        <w:spacing w:line="360" w:lineRule="auto"/>
      </w:pPr>
      <w:r>
        <w:t xml:space="preserve">подзадачи организованы как чек-лист; </w:t>
      </w:r>
    </w:p>
    <w:p w14:paraId="5258391D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без визуализации в виде таблицы и на диаграмме </w:t>
      </w:r>
      <w:proofErr w:type="spellStart"/>
      <w:r>
        <w:t>Ганта</w:t>
      </w:r>
      <w:proofErr w:type="spellEnd"/>
      <w:r>
        <w:t xml:space="preserve"> - не входит в задачу </w:t>
      </w:r>
      <w:proofErr w:type="spellStart"/>
      <w:r>
        <w:t>таск</w:t>
      </w:r>
      <w:proofErr w:type="spellEnd"/>
      <w:r>
        <w:t xml:space="preserve">-менеджера; </w:t>
      </w:r>
    </w:p>
    <w:p w14:paraId="1D93E14F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Возможные функции: </w:t>
      </w:r>
    </w:p>
    <w:p w14:paraId="4D374A06" w14:textId="77777777" w:rsidR="001E092A" w:rsidRDefault="00E559BF">
      <w:pPr>
        <w:numPr>
          <w:ilvl w:val="1"/>
          <w:numId w:val="3"/>
        </w:numPr>
        <w:spacing w:line="360" w:lineRule="auto"/>
      </w:pPr>
      <w:r>
        <w:t>настройка отображения всего дерева задач и отмены отображений для завершенных задач</w:t>
      </w:r>
    </w:p>
    <w:p w14:paraId="5D1F961B" w14:textId="77777777" w:rsidR="001E092A" w:rsidRDefault="00E559BF">
      <w:pPr>
        <w:numPr>
          <w:ilvl w:val="1"/>
          <w:numId w:val="3"/>
        </w:numPr>
        <w:spacing w:line="360" w:lineRule="auto"/>
      </w:pPr>
      <w:r>
        <w:t>возможность управления горячими клавишами,</w:t>
      </w:r>
    </w:p>
    <w:p w14:paraId="1FCE600E" w14:textId="77777777" w:rsidR="001E092A" w:rsidRDefault="00E559BF">
      <w:pPr>
        <w:numPr>
          <w:ilvl w:val="1"/>
          <w:numId w:val="3"/>
        </w:numPr>
        <w:spacing w:line="360" w:lineRule="auto"/>
      </w:pPr>
      <w:r>
        <w:t>возможность привязки задачи к нескольким проектам.</w:t>
      </w:r>
    </w:p>
    <w:p w14:paraId="4B47AF2F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OWL используется для наиболее формализованных онтологий. </w:t>
      </w:r>
    </w:p>
    <w:p w14:paraId="18187D76" w14:textId="77777777" w:rsidR="001E092A" w:rsidRDefault="00E559BF">
      <w:pPr>
        <w:numPr>
          <w:ilvl w:val="0"/>
          <w:numId w:val="3"/>
        </w:numPr>
        <w:spacing w:line="360" w:lineRule="auto"/>
      </w:pPr>
      <w:r>
        <w:t xml:space="preserve">Задача представления базы знаний по выбранной </w:t>
      </w:r>
      <w:proofErr w:type="spellStart"/>
      <w:proofErr w:type="gramStart"/>
      <w:r>
        <w:t>ПрО</w:t>
      </w:r>
      <w:proofErr w:type="spellEnd"/>
      <w:proofErr w:type="gramEnd"/>
      <w:r>
        <w:t xml:space="preserve"> как часть решения задачи проекта решается смешанным образом. Например, CBR подход из онтологического и прецедентного подхода.</w:t>
      </w:r>
    </w:p>
    <w:p w14:paraId="16684EE5" w14:textId="21CFE2D9" w:rsidR="00E83616" w:rsidRDefault="00E559BF" w:rsidP="00845235">
      <w:pPr>
        <w:numPr>
          <w:ilvl w:val="0"/>
          <w:numId w:val="3"/>
        </w:numPr>
        <w:spacing w:line="360" w:lineRule="auto"/>
      </w:pPr>
      <w:r>
        <w:t>локальная контекстно-зависимая метрика для критерия качества, аналогичный "ближайшему соседу".</w:t>
      </w:r>
      <w:r w:rsidR="00E83616">
        <w:br w:type="page"/>
      </w:r>
    </w:p>
    <w:p w14:paraId="7A343462" w14:textId="77777777" w:rsidR="00117416" w:rsidRDefault="00E559BF" w:rsidP="00117416">
      <w:pPr>
        <w:pStyle w:val="1"/>
        <w:numPr>
          <w:ilvl w:val="0"/>
          <w:numId w:val="28"/>
        </w:numPr>
      </w:pPr>
      <w:bookmarkStart w:id="8" w:name="_swq1l0ph4yuw" w:colFirst="0" w:colLast="0"/>
      <w:bookmarkStart w:id="9" w:name="_Toc30524670"/>
      <w:bookmarkEnd w:id="8"/>
      <w:r>
        <w:lastRenderedPageBreak/>
        <w:t>Постановка задачи распределения</w:t>
      </w:r>
      <w:bookmarkStart w:id="10" w:name="_8kvdjfjgqjlc" w:colFirst="0" w:colLast="0"/>
      <w:bookmarkEnd w:id="9"/>
      <w:bookmarkEnd w:id="10"/>
    </w:p>
    <w:p w14:paraId="2E439240" w14:textId="3FCA7AC7" w:rsidR="001E092A" w:rsidRDefault="00E559BF" w:rsidP="00117416">
      <w:pPr>
        <w:pStyle w:val="2"/>
        <w:numPr>
          <w:ilvl w:val="1"/>
          <w:numId w:val="28"/>
        </w:numPr>
      </w:pPr>
      <w:r>
        <w:t xml:space="preserve">Цель разработки проекта в конкретной прикладной области для выбранных данных </w:t>
      </w:r>
    </w:p>
    <w:p w14:paraId="005E1643" w14:textId="7016A724" w:rsidR="00775892" w:rsidRPr="00775892" w:rsidRDefault="00775892" w:rsidP="00775892">
      <w:pPr>
        <w:spacing w:line="360" w:lineRule="auto"/>
        <w:rPr>
          <w:lang w:val="ru-RU"/>
        </w:rPr>
      </w:pPr>
      <w:r>
        <w:t xml:space="preserve">Основными объектами проекта являются внутренние задачи IT-компании и сотрудники. Для задач имеются </w:t>
      </w:r>
      <w:r w:rsidR="00E5712C">
        <w:rPr>
          <w:lang w:val="ru-RU"/>
        </w:rPr>
        <w:t>признаки</w:t>
      </w:r>
      <w:r>
        <w:t xml:space="preserve"> </w:t>
      </w:r>
      <w:r>
        <w:rPr>
          <w:lang w:val="ru-RU"/>
        </w:rPr>
        <w:t>области применения (</w:t>
      </w:r>
      <w:r>
        <w:t>домен</w:t>
      </w:r>
      <w:r>
        <w:rPr>
          <w:lang w:val="ru-RU"/>
        </w:rPr>
        <w:t>),</w:t>
      </w:r>
      <w:r>
        <w:t xml:space="preserve"> длительности исполнения</w:t>
      </w:r>
      <w:r>
        <w:rPr>
          <w:lang w:val="ru-RU"/>
        </w:rPr>
        <w:t xml:space="preserve"> (время),</w:t>
      </w:r>
      <w:r>
        <w:t xml:space="preserve"> оценки сложности задания.</w:t>
      </w:r>
      <w:r>
        <w:rPr>
          <w:lang w:val="ru-RU"/>
        </w:rPr>
        <w:t xml:space="preserve"> </w:t>
      </w:r>
      <w:r w:rsidR="00E5712C">
        <w:rPr>
          <w:lang w:val="ru-RU"/>
        </w:rPr>
        <w:t>Признаки</w:t>
      </w:r>
      <w:r>
        <w:rPr>
          <w:lang w:val="ru-RU"/>
        </w:rPr>
        <w:t xml:space="preserve"> сотрудников: области специализации (домен), время занятости, уровень квалификации.</w:t>
      </w:r>
    </w:p>
    <w:p w14:paraId="714E7BE9" w14:textId="7404A6A3" w:rsidR="001E092A" w:rsidRDefault="00775892" w:rsidP="00775892">
      <w:pPr>
        <w:spacing w:line="360" w:lineRule="auto"/>
      </w:pPr>
      <w:r>
        <w:rPr>
          <w:lang w:val="ru-RU"/>
        </w:rPr>
        <w:t>Цель</w:t>
      </w:r>
      <w:r w:rsidR="00117416">
        <w:rPr>
          <w:lang w:val="ru-RU"/>
        </w:rPr>
        <w:t xml:space="preserve"> разработки</w:t>
      </w:r>
      <w:r>
        <w:rPr>
          <w:lang w:val="ru-RU"/>
        </w:rPr>
        <w:t xml:space="preserve">: сопоставить </w:t>
      </w:r>
      <w:r w:rsidR="00E5712C">
        <w:rPr>
          <w:lang w:val="ru-RU"/>
        </w:rPr>
        <w:t>признаки</w:t>
      </w:r>
      <w:r>
        <w:rPr>
          <w:lang w:val="ru-RU"/>
        </w:rPr>
        <w:t xml:space="preserve"> задач</w:t>
      </w:r>
      <w:r w:rsidR="00E7198B">
        <w:rPr>
          <w:lang w:val="ru-RU"/>
        </w:rPr>
        <w:t>и</w:t>
      </w:r>
      <w:r>
        <w:rPr>
          <w:lang w:val="ru-RU"/>
        </w:rPr>
        <w:t xml:space="preserve"> соответственно </w:t>
      </w:r>
      <w:r w:rsidR="00E5712C">
        <w:rPr>
          <w:lang w:val="ru-RU"/>
        </w:rPr>
        <w:t>признакам</w:t>
      </w:r>
      <w:r w:rsidR="00E7198B">
        <w:rPr>
          <w:lang w:val="ru-RU"/>
        </w:rPr>
        <w:t xml:space="preserve"> сотрудников</w:t>
      </w:r>
      <w:r w:rsidR="009015AB" w:rsidRPr="009015AB">
        <w:rPr>
          <w:lang w:val="ru-RU"/>
        </w:rPr>
        <w:t xml:space="preserve"> </w:t>
      </w:r>
      <w:r w:rsidR="009015AB">
        <w:rPr>
          <w:lang w:val="ru-RU"/>
        </w:rPr>
        <w:t>с применением онтологии</w:t>
      </w:r>
      <w:r w:rsidR="00E559BF">
        <w:t>.</w:t>
      </w:r>
    </w:p>
    <w:p w14:paraId="6AF4919A" w14:textId="0AFE9E04" w:rsidR="001E092A" w:rsidRDefault="00E559BF" w:rsidP="00117416">
      <w:pPr>
        <w:pStyle w:val="2"/>
        <w:numPr>
          <w:ilvl w:val="1"/>
          <w:numId w:val="28"/>
        </w:numPr>
      </w:pPr>
      <w:bookmarkStart w:id="11" w:name="_hopv54mp7b9" w:colFirst="0" w:colLast="0"/>
      <w:bookmarkEnd w:id="11"/>
      <w:r>
        <w:t xml:space="preserve">Перечень и методы решаемых задач интеллектуального анализа для конкретных данных из выбранной прикладной области. </w:t>
      </w:r>
    </w:p>
    <w:p w14:paraId="3E82F117" w14:textId="77777777" w:rsidR="001E092A" w:rsidRDefault="00E559BF">
      <w:pPr>
        <w:spacing w:line="360" w:lineRule="auto"/>
        <w:rPr>
          <w:highlight w:val="yellow"/>
        </w:rPr>
      </w:pPr>
      <w:r>
        <w:t>Методы решаемых задач интеллектуального анализа:</w:t>
      </w:r>
    </w:p>
    <w:p w14:paraId="4067CE7B" w14:textId="77777777" w:rsidR="001E092A" w:rsidRDefault="00E559BF">
      <w:pPr>
        <w:numPr>
          <w:ilvl w:val="0"/>
          <w:numId w:val="15"/>
        </w:numPr>
        <w:spacing w:line="360" w:lineRule="auto"/>
      </w:pPr>
      <w:r>
        <w:t xml:space="preserve">моделирования бизнес-процессов; </w:t>
      </w:r>
    </w:p>
    <w:p w14:paraId="025A97F0" w14:textId="584F6B2F" w:rsidR="00D73856" w:rsidRPr="00D73856" w:rsidRDefault="00610C57">
      <w:pPr>
        <w:numPr>
          <w:ilvl w:val="0"/>
          <w:numId w:val="15"/>
        </w:numPr>
        <w:spacing w:line="360" w:lineRule="auto"/>
      </w:pPr>
      <w:r>
        <w:rPr>
          <w:lang w:val="ru-RU"/>
        </w:rPr>
        <w:t>прецедентный подход</w:t>
      </w:r>
      <w:r w:rsidR="00D73856">
        <w:rPr>
          <w:lang w:val="ru-RU"/>
        </w:rPr>
        <w:t>;</w:t>
      </w:r>
    </w:p>
    <w:p w14:paraId="79CFD4C5" w14:textId="6AE8A811" w:rsidR="00610C57" w:rsidRPr="00114A82" w:rsidRDefault="00D73856" w:rsidP="00114A82">
      <w:pPr>
        <w:numPr>
          <w:ilvl w:val="0"/>
          <w:numId w:val="15"/>
        </w:numPr>
        <w:spacing w:line="360" w:lineRule="auto"/>
      </w:pPr>
      <w:r>
        <w:t xml:space="preserve">ограничения онтологии </w:t>
      </w:r>
      <w:proofErr w:type="spellStart"/>
      <w:r>
        <w:t>ПрО</w:t>
      </w:r>
      <w:proofErr w:type="spellEnd"/>
      <w:r w:rsidR="00B85713">
        <w:rPr>
          <w:lang w:val="ru-RU"/>
        </w:rPr>
        <w:t>.</w:t>
      </w:r>
    </w:p>
    <w:p w14:paraId="0975D04B" w14:textId="77777777" w:rsidR="00A613C4" w:rsidRDefault="00114A82" w:rsidP="006800EC">
      <w:pPr>
        <w:spacing w:line="360" w:lineRule="auto"/>
        <w:rPr>
          <w:lang w:val="ru-RU"/>
        </w:rPr>
      </w:pPr>
      <w:r>
        <w:rPr>
          <w:lang w:val="ru-RU"/>
        </w:rPr>
        <w:t xml:space="preserve">Для анализа данных будет применяться прецедентный подход на основе работы </w:t>
      </w:r>
      <w:r w:rsidRPr="00114A82">
        <w:rPr>
          <w:lang w:val="ru-RU"/>
        </w:rPr>
        <w:t>[5]</w:t>
      </w:r>
      <w:r>
        <w:rPr>
          <w:lang w:val="ru-RU"/>
        </w:rPr>
        <w:t>.</w:t>
      </w:r>
      <w:r w:rsidRPr="00114A82">
        <w:rPr>
          <w:lang w:val="ru-RU"/>
        </w:rPr>
        <w:t xml:space="preserve"> </w:t>
      </w:r>
      <w:bookmarkStart w:id="12" w:name="_GoBack"/>
      <w:r>
        <w:rPr>
          <w:lang w:val="ru-RU"/>
        </w:rPr>
        <w:t>Для задачи сопоставления признаков объектов задач и сотрудников применяются м</w:t>
      </w:r>
      <w:r>
        <w:rPr>
          <w:highlight w:val="white"/>
        </w:rPr>
        <w:t>еры близости</w:t>
      </w:r>
      <w:r>
        <w:rPr>
          <w:highlight w:val="white"/>
          <w:lang w:val="ru-RU"/>
        </w:rPr>
        <w:t>. Предлагаемая</w:t>
      </w:r>
      <w:r>
        <w:rPr>
          <w:highlight w:val="white"/>
        </w:rPr>
        <w:t xml:space="preserve"> локальная контекстно-зависим</w:t>
      </w:r>
      <w:proofErr w:type="spellStart"/>
      <w:r>
        <w:rPr>
          <w:highlight w:val="white"/>
          <w:lang w:val="ru-RU"/>
        </w:rPr>
        <w:t>ая</w:t>
      </w:r>
      <w:proofErr w:type="spellEnd"/>
      <w:r>
        <w:rPr>
          <w:highlight w:val="white"/>
        </w:rPr>
        <w:t xml:space="preserve"> метрика </w:t>
      </w:r>
      <w:r>
        <w:rPr>
          <w:highlight w:val="white"/>
          <w:lang w:val="ru-RU"/>
        </w:rPr>
        <w:t xml:space="preserve">позволяет </w:t>
      </w:r>
      <w:r>
        <w:rPr>
          <w:highlight w:val="white"/>
        </w:rPr>
        <w:t>определит</w:t>
      </w:r>
      <w:r>
        <w:rPr>
          <w:highlight w:val="white"/>
          <w:lang w:val="ru-RU"/>
        </w:rPr>
        <w:t>ь</w:t>
      </w:r>
      <w:r>
        <w:rPr>
          <w:highlight w:val="white"/>
        </w:rPr>
        <w:t xml:space="preserve"> наиболее подходящих прецедентов и адаптации найденного решения. </w:t>
      </w:r>
      <w:r w:rsidR="00A613C4">
        <w:rPr>
          <w:highlight w:val="white"/>
          <w:lang w:val="ru-RU"/>
        </w:rPr>
        <w:t>Предлагаемый способ построения метрики, а именно</w:t>
      </w:r>
      <w:r w:rsidR="00A613C4">
        <w:rPr>
          <w:highlight w:val="white"/>
        </w:rPr>
        <w:t xml:space="preserve"> р</w:t>
      </w:r>
      <w:r>
        <w:rPr>
          <w:highlight w:val="white"/>
        </w:rPr>
        <w:t>азбиение базы на классы эквивалентности с привлечением экспертного знания</w:t>
      </w:r>
      <w:r w:rsidR="00A613C4">
        <w:rPr>
          <w:highlight w:val="white"/>
          <w:lang w:val="ru-RU"/>
        </w:rPr>
        <w:t>, будет осуществляться возможностями онтологии</w:t>
      </w:r>
      <w:r>
        <w:rPr>
          <w:highlight w:val="white"/>
        </w:rPr>
        <w:t>.</w:t>
      </w:r>
      <w:r>
        <w:rPr>
          <w:lang w:val="ru-RU"/>
        </w:rPr>
        <w:t xml:space="preserve"> </w:t>
      </w:r>
    </w:p>
    <w:p w14:paraId="2B00F756" w14:textId="0134F5E1" w:rsidR="00A613C4" w:rsidRDefault="00A613C4" w:rsidP="00A613C4">
      <w:pPr>
        <w:spacing w:line="360" w:lineRule="auto"/>
        <w:rPr>
          <w:lang w:val="ru-RU"/>
        </w:rPr>
      </w:pPr>
      <w:r>
        <w:rPr>
          <w:lang w:val="ru-RU"/>
        </w:rPr>
        <w:t>Так, в работ</w:t>
      </w:r>
      <w:bookmarkEnd w:id="12"/>
      <w:r>
        <w:rPr>
          <w:lang w:val="ru-RU"/>
        </w:rPr>
        <w:t>е</w:t>
      </w:r>
      <w:r w:rsidRPr="00A613C4">
        <w:rPr>
          <w:lang w:val="ru-RU"/>
        </w:rPr>
        <w:t xml:space="preserve"> [23]</w:t>
      </w:r>
      <w:r>
        <w:rPr>
          <w:lang w:val="ru-RU"/>
        </w:rPr>
        <w:t xml:space="preserve"> авторы выделяют одним из важных аспектов</w:t>
      </w:r>
      <w:r w:rsidR="006800EC">
        <w:rPr>
          <w:lang w:val="ru-RU"/>
        </w:rPr>
        <w:t xml:space="preserve"> </w:t>
      </w:r>
      <w:r>
        <w:rPr>
          <w:lang w:val="ru-RU"/>
        </w:rPr>
        <w:t>представления</w:t>
      </w:r>
      <w:r w:rsidR="006800EC" w:rsidRPr="006800EC">
        <w:rPr>
          <w:lang w:val="ru-RU"/>
        </w:rPr>
        <w:t xml:space="preserve"> знаний и</w:t>
      </w:r>
      <w:r w:rsidR="006800EC">
        <w:rPr>
          <w:lang w:val="ru-RU"/>
        </w:rPr>
        <w:t xml:space="preserve"> </w:t>
      </w:r>
      <w:r w:rsidR="006800EC" w:rsidRPr="006800EC">
        <w:rPr>
          <w:lang w:val="ru-RU"/>
        </w:rPr>
        <w:t>управление знаниями в онтологических системах</w:t>
      </w:r>
      <w:r>
        <w:rPr>
          <w:lang w:val="ru-RU"/>
        </w:rPr>
        <w:t xml:space="preserve"> – н</w:t>
      </w:r>
      <w:r w:rsidR="006800EC" w:rsidRPr="006800EC">
        <w:rPr>
          <w:lang w:val="ru-RU"/>
        </w:rPr>
        <w:t>аполнение онтологии знаниями и интеграция накопленных ранее знаний.</w:t>
      </w:r>
    </w:p>
    <w:p w14:paraId="171051D0" w14:textId="5F1D6100" w:rsidR="006800EC" w:rsidRDefault="006800EC" w:rsidP="00A613C4">
      <w:pPr>
        <w:spacing w:line="360" w:lineRule="auto"/>
        <w:rPr>
          <w:lang w:val="ru-RU"/>
        </w:rPr>
      </w:pPr>
      <w:r w:rsidRPr="006800EC">
        <w:rPr>
          <w:lang w:val="ru-RU"/>
        </w:rPr>
        <w:lastRenderedPageBreak/>
        <w:t xml:space="preserve">Главный элемент языка </w:t>
      </w:r>
      <w:r w:rsidR="00813750" w:rsidRPr="00813750">
        <w:rPr>
          <w:lang w:val="ru-RU"/>
        </w:rPr>
        <w:t xml:space="preserve">онтологии </w:t>
      </w:r>
      <w:r w:rsidRPr="006800EC">
        <w:rPr>
          <w:lang w:val="ru-RU"/>
        </w:rPr>
        <w:t>–</w:t>
      </w:r>
      <w:r w:rsidR="00813750">
        <w:rPr>
          <w:lang w:val="ru-RU"/>
        </w:rPr>
        <w:t xml:space="preserve"> </w:t>
      </w:r>
      <w:r w:rsidRPr="006800EC">
        <w:rPr>
          <w:lang w:val="ru-RU"/>
        </w:rPr>
        <w:t>это тройка, или триплет. Тройка представляет собой</w:t>
      </w:r>
      <w:r>
        <w:rPr>
          <w:lang w:val="ru-RU"/>
        </w:rPr>
        <w:t xml:space="preserve"> </w:t>
      </w:r>
      <w:r w:rsidRPr="006800EC">
        <w:rPr>
          <w:lang w:val="ru-RU"/>
        </w:rPr>
        <w:t>совокупность трех сущностей</w:t>
      </w:r>
      <w:r w:rsidR="00813750">
        <w:rPr>
          <w:lang w:val="ru-RU"/>
        </w:rPr>
        <w:t xml:space="preserve">: Субъект, Объект, </w:t>
      </w:r>
      <w:r w:rsidRPr="006800EC">
        <w:rPr>
          <w:lang w:val="ru-RU"/>
        </w:rPr>
        <w:t>Предикат.</w:t>
      </w:r>
    </w:p>
    <w:p w14:paraId="30AE501A" w14:textId="59DF0E60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С математической точки зрения, тройка представляет собой экземпляр некоторого</w:t>
      </w:r>
      <w:r>
        <w:rPr>
          <w:lang w:val="ru-RU"/>
        </w:rPr>
        <w:t xml:space="preserve"> </w:t>
      </w:r>
      <w:r w:rsidRPr="00813750">
        <w:rPr>
          <w:lang w:val="ru-RU"/>
        </w:rPr>
        <w:t>бинарного отношения. Отношение – это множество последовательностей, состоящих в</w:t>
      </w:r>
      <w:r>
        <w:rPr>
          <w:lang w:val="ru-RU"/>
        </w:rPr>
        <w:t xml:space="preserve"> </w:t>
      </w:r>
      <w:r w:rsidRPr="00813750">
        <w:rPr>
          <w:lang w:val="ru-RU"/>
        </w:rPr>
        <w:t>точности из n элементов для некоторого заранее определенного натурального числа n.</w:t>
      </w:r>
      <w:r>
        <w:rPr>
          <w:lang w:val="ru-RU"/>
        </w:rPr>
        <w:t xml:space="preserve"> </w:t>
      </w:r>
      <w:r w:rsidRPr="00813750">
        <w:rPr>
          <w:lang w:val="ru-RU"/>
        </w:rPr>
        <w:t>Если n = 2, то отношение называется бинарным, т.е. бинарное отношение представляет</w:t>
      </w:r>
      <w:r>
        <w:rPr>
          <w:lang w:val="ru-RU"/>
        </w:rPr>
        <w:t xml:space="preserve"> </w:t>
      </w:r>
      <w:r w:rsidRPr="00813750">
        <w:rPr>
          <w:lang w:val="ru-RU"/>
        </w:rPr>
        <w:t>собой множество пар. Например, отношение «семейные пары» задает множество пар</w:t>
      </w:r>
      <w:r w:rsidR="00A613C4">
        <w:rPr>
          <w:lang w:val="ru-RU"/>
        </w:rPr>
        <w:t xml:space="preserve"> </w:t>
      </w:r>
      <w:r w:rsidRPr="00813750">
        <w:rPr>
          <w:lang w:val="ru-RU"/>
        </w:rPr>
        <w:t xml:space="preserve">элементов вида («муж», «жена»). </w:t>
      </w:r>
    </w:p>
    <w:p w14:paraId="062658B0" w14:textId="77777777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Каждая тройка определяет одну пару из некоторого</w:t>
      </w:r>
      <w:r>
        <w:rPr>
          <w:lang w:val="ru-RU"/>
        </w:rPr>
        <w:t xml:space="preserve"> </w:t>
      </w:r>
      <w:r w:rsidRPr="00813750">
        <w:rPr>
          <w:lang w:val="ru-RU"/>
        </w:rPr>
        <w:t>бинарного отношения, но кроме этого дополнительно задает еще имя отношения, т.е. если</w:t>
      </w:r>
      <w:r>
        <w:rPr>
          <w:lang w:val="ru-RU"/>
        </w:rPr>
        <w:t xml:space="preserve"> </w:t>
      </w:r>
      <w:r w:rsidRPr="00813750">
        <w:rPr>
          <w:lang w:val="ru-RU"/>
        </w:rPr>
        <w:t>имеется пара («муж», «жена») отношения «семейные пары», то эту пару можно выразить</w:t>
      </w:r>
      <w:r>
        <w:rPr>
          <w:lang w:val="ru-RU"/>
        </w:rPr>
        <w:t xml:space="preserve"> </w:t>
      </w:r>
      <w:r w:rsidRPr="00813750">
        <w:rPr>
          <w:lang w:val="ru-RU"/>
        </w:rPr>
        <w:t>тройкой («муж», «семейные пары», «жена»). Для полноценного описания, кроме задания</w:t>
      </w:r>
      <w:r>
        <w:rPr>
          <w:lang w:val="ru-RU"/>
        </w:rPr>
        <w:t xml:space="preserve"> </w:t>
      </w:r>
      <w:r w:rsidRPr="00813750">
        <w:rPr>
          <w:lang w:val="ru-RU"/>
        </w:rPr>
        <w:t>отношений, необходимо еще задать ограничения на их содержимое. Например, для</w:t>
      </w:r>
      <w:r>
        <w:rPr>
          <w:lang w:val="ru-RU"/>
        </w:rPr>
        <w:t xml:space="preserve"> </w:t>
      </w:r>
      <w:r w:rsidRPr="00813750">
        <w:rPr>
          <w:lang w:val="ru-RU"/>
        </w:rPr>
        <w:t>отношения «семейные пары» необходимо уточнить, что первый элемент каждой пары</w:t>
      </w:r>
      <w:r>
        <w:rPr>
          <w:lang w:val="ru-RU"/>
        </w:rPr>
        <w:t xml:space="preserve"> </w:t>
      </w:r>
      <w:r w:rsidRPr="00813750">
        <w:rPr>
          <w:lang w:val="ru-RU"/>
        </w:rPr>
        <w:t>этого отношения должен быть мужчиной, а второй – женщиной. Для задания такого</w:t>
      </w:r>
      <w:r>
        <w:rPr>
          <w:lang w:val="ru-RU"/>
        </w:rPr>
        <w:t xml:space="preserve"> </w:t>
      </w:r>
      <w:r w:rsidRPr="00813750">
        <w:rPr>
          <w:lang w:val="ru-RU"/>
        </w:rPr>
        <w:t>ограничения необходимо ввести понятия «мужчина» и «женщина», после чего задать</w:t>
      </w:r>
      <w:r>
        <w:rPr>
          <w:lang w:val="ru-RU"/>
        </w:rPr>
        <w:t xml:space="preserve"> </w:t>
      </w:r>
      <w:r w:rsidRPr="00813750">
        <w:rPr>
          <w:lang w:val="ru-RU"/>
        </w:rPr>
        <w:t>ограничение, выражающее тот факт, что если имеется тройка вида («имя 1», «семейные</w:t>
      </w:r>
      <w:r>
        <w:rPr>
          <w:lang w:val="ru-RU"/>
        </w:rPr>
        <w:t xml:space="preserve"> </w:t>
      </w:r>
      <w:r w:rsidRPr="00813750">
        <w:rPr>
          <w:lang w:val="ru-RU"/>
        </w:rPr>
        <w:t>пары», «имя 2»), то сущность «имя 1» должна быть экземпляром понятия «мужчина», а</w:t>
      </w:r>
      <w:r>
        <w:rPr>
          <w:lang w:val="ru-RU"/>
        </w:rPr>
        <w:t xml:space="preserve"> </w:t>
      </w:r>
      <w:r w:rsidRPr="00813750">
        <w:rPr>
          <w:lang w:val="ru-RU"/>
        </w:rPr>
        <w:t>сущность «имя 2» – экземпляром понятия «женщина». Это делается посредством т.н.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высказываний. </w:t>
      </w:r>
    </w:p>
    <w:p w14:paraId="5A91BB11" w14:textId="08250725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Для высказываний существует свой язык, включающий переменные и</w:t>
      </w:r>
      <w:r>
        <w:rPr>
          <w:lang w:val="ru-RU"/>
        </w:rPr>
        <w:t xml:space="preserve"> </w:t>
      </w:r>
      <w:r w:rsidRPr="00813750">
        <w:rPr>
          <w:lang w:val="ru-RU"/>
        </w:rPr>
        <w:t>логические операции. В качестве логических операций могут выступать: логическое</w:t>
      </w:r>
      <w:r>
        <w:rPr>
          <w:lang w:val="ru-RU"/>
        </w:rPr>
        <w:t xml:space="preserve"> </w:t>
      </w:r>
      <w:r w:rsidRPr="00813750">
        <w:rPr>
          <w:lang w:val="ru-RU"/>
        </w:rPr>
        <w:t>«или» (дизъюнкция), логическое «и» (конъюнкция) и логическое следование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(импликация). Имеются также кванторы </w:t>
      </w:r>
      <w:r w:rsidRPr="00813750">
        <w:rPr>
          <w:lang w:val="ru-RU"/>
        </w:rPr>
        <w:lastRenderedPageBreak/>
        <w:t>существования и всеобщности, позволяющие</w:t>
      </w:r>
      <w:r>
        <w:rPr>
          <w:lang w:val="ru-RU"/>
        </w:rPr>
        <w:t xml:space="preserve"> </w:t>
      </w:r>
      <w:r w:rsidRPr="00813750">
        <w:rPr>
          <w:lang w:val="ru-RU"/>
        </w:rPr>
        <w:t>ограничивать область применения высказывания.</w:t>
      </w:r>
    </w:p>
    <w:p w14:paraId="662E4960" w14:textId="5D848BE4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 xml:space="preserve">Для таких описаний </w:t>
      </w:r>
      <w:r>
        <w:rPr>
          <w:lang w:val="ru-RU"/>
        </w:rPr>
        <w:t xml:space="preserve">онтологии </w:t>
      </w:r>
      <w:r w:rsidRPr="00813750">
        <w:rPr>
          <w:lang w:val="ru-RU"/>
        </w:rPr>
        <w:t>консорциумом W3 разработаны специальные языки: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RDF и OWL. </w:t>
      </w:r>
    </w:p>
    <w:p w14:paraId="138B01CD" w14:textId="6AA78195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Язык OWL можно рассматривать</w:t>
      </w:r>
      <w:r>
        <w:rPr>
          <w:lang w:val="ru-RU"/>
        </w:rPr>
        <w:t xml:space="preserve"> </w:t>
      </w:r>
      <w:r w:rsidRPr="00813750">
        <w:rPr>
          <w:lang w:val="ru-RU"/>
        </w:rPr>
        <w:t>как расширение языка RDF</w:t>
      </w:r>
      <w:r>
        <w:rPr>
          <w:lang w:val="ru-RU"/>
        </w:rPr>
        <w:t>.</w:t>
      </w:r>
      <w:r w:rsidRPr="00813750">
        <w:rPr>
          <w:lang w:val="ru-RU"/>
        </w:rPr>
        <w:t xml:space="preserve"> </w:t>
      </w:r>
      <w:r>
        <w:rPr>
          <w:lang w:val="ru-RU"/>
        </w:rPr>
        <w:t xml:space="preserve">Он </w:t>
      </w:r>
      <w:r w:rsidRPr="00813750">
        <w:rPr>
          <w:lang w:val="ru-RU"/>
        </w:rPr>
        <w:t>позволяет описывать различные характеристики классов и свойств,</w:t>
      </w:r>
      <w:r>
        <w:rPr>
          <w:lang w:val="ru-RU"/>
        </w:rPr>
        <w:t xml:space="preserve"> </w:t>
      </w:r>
      <w:r w:rsidRPr="00813750">
        <w:rPr>
          <w:lang w:val="ru-RU"/>
        </w:rPr>
        <w:t>которые обычно задаются как разного рода ограничения на структуру связей между</w:t>
      </w:r>
      <w:r>
        <w:rPr>
          <w:lang w:val="ru-RU"/>
        </w:rPr>
        <w:t xml:space="preserve"> </w:t>
      </w:r>
      <w:r w:rsidRPr="00813750">
        <w:rPr>
          <w:lang w:val="ru-RU"/>
        </w:rPr>
        <w:t>своими экземплярами. Эти ограничения выражаются в виде предопределенных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соотношений, называемых в языке OWL аксиомами. </w:t>
      </w:r>
    </w:p>
    <w:p w14:paraId="332074D1" w14:textId="4A3FE664" w:rsidR="00813750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В этом состоит основное отличие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языка OWL от </w:t>
      </w:r>
      <w:r>
        <w:rPr>
          <w:lang w:val="en-US"/>
        </w:rPr>
        <w:t>RDF</w:t>
      </w:r>
      <w:r w:rsidRPr="00813750">
        <w:rPr>
          <w:lang w:val="ru-RU"/>
        </w:rPr>
        <w:t xml:space="preserve"> (RDFS). Эти ограничения позволяют выражать в онтологии более тонкие</w:t>
      </w:r>
      <w:r>
        <w:rPr>
          <w:lang w:val="ru-RU"/>
        </w:rPr>
        <w:t xml:space="preserve"> </w:t>
      </w:r>
      <w:r w:rsidRPr="00813750">
        <w:rPr>
          <w:lang w:val="ru-RU"/>
        </w:rPr>
        <w:t>вещи. Например, в языке OWL имеется аксиома</w:t>
      </w:r>
      <w:r>
        <w:rPr>
          <w:lang w:val="ru-RU"/>
        </w:rPr>
        <w:t xml:space="preserve"> </w:t>
      </w:r>
      <w:proofErr w:type="spellStart"/>
      <w:proofErr w:type="gramStart"/>
      <w:r w:rsidRPr="00813750">
        <w:rPr>
          <w:lang w:val="ru-RU"/>
        </w:rPr>
        <w:t>owl:equivalentClass</w:t>
      </w:r>
      <w:proofErr w:type="spellEnd"/>
      <w:proofErr w:type="gramEnd"/>
      <w:r w:rsidRPr="00813750">
        <w:rPr>
          <w:lang w:val="ru-RU"/>
        </w:rPr>
        <w:t>, которая позволяет сказать, что множества экземпляров двух данных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классов совпадают. Например, можно задать класс с именем </w:t>
      </w:r>
      <w:proofErr w:type="spellStart"/>
      <w:r w:rsidRPr="00813750">
        <w:rPr>
          <w:lang w:val="ru-RU"/>
        </w:rPr>
        <w:t>ГенеральныйДиректор</w:t>
      </w:r>
      <w:proofErr w:type="spellEnd"/>
      <w:r w:rsidRPr="00813750">
        <w:rPr>
          <w:lang w:val="ru-RU"/>
        </w:rPr>
        <w:t>, а</w:t>
      </w:r>
      <w:r>
        <w:rPr>
          <w:lang w:val="ru-RU"/>
        </w:rPr>
        <w:t xml:space="preserve"> </w:t>
      </w:r>
      <w:r w:rsidRPr="00813750">
        <w:rPr>
          <w:lang w:val="ru-RU"/>
        </w:rPr>
        <w:t xml:space="preserve">можно еще сказать о классе </w:t>
      </w:r>
      <w:proofErr w:type="spellStart"/>
      <w:r w:rsidRPr="00813750">
        <w:rPr>
          <w:lang w:val="ru-RU"/>
        </w:rPr>
        <w:t>ГлаваКомпании</w:t>
      </w:r>
      <w:proofErr w:type="spellEnd"/>
      <w:r w:rsidRPr="00813750">
        <w:rPr>
          <w:lang w:val="ru-RU"/>
        </w:rPr>
        <w:t>.</w:t>
      </w:r>
    </w:p>
    <w:p w14:paraId="107655EF" w14:textId="100F7C97" w:rsidR="00813750" w:rsidRPr="006800EC" w:rsidRDefault="00813750" w:rsidP="00813750">
      <w:pPr>
        <w:spacing w:line="360" w:lineRule="auto"/>
        <w:ind w:firstLine="709"/>
        <w:rPr>
          <w:lang w:val="ru-RU"/>
        </w:rPr>
      </w:pPr>
      <w:r w:rsidRPr="00813750">
        <w:rPr>
          <w:lang w:val="ru-RU"/>
        </w:rPr>
        <w:t>Также можно задавать ограничения для атрибутов (свойств) классов. Например, ограничения количества элементов (</w:t>
      </w:r>
      <w:proofErr w:type="spellStart"/>
      <w:r w:rsidRPr="00813750">
        <w:rPr>
          <w:lang w:val="ru-RU"/>
        </w:rPr>
        <w:t>cardinality</w:t>
      </w:r>
      <w:proofErr w:type="spellEnd"/>
      <w:r w:rsidRPr="00813750">
        <w:rPr>
          <w:lang w:val="ru-RU"/>
        </w:rPr>
        <w:t xml:space="preserve"> </w:t>
      </w:r>
      <w:proofErr w:type="spellStart"/>
      <w:r w:rsidRPr="00813750">
        <w:rPr>
          <w:lang w:val="ru-RU"/>
        </w:rPr>
        <w:t>constraints</w:t>
      </w:r>
      <w:proofErr w:type="spellEnd"/>
      <w:r w:rsidRPr="00813750">
        <w:rPr>
          <w:lang w:val="ru-RU"/>
        </w:rPr>
        <w:t xml:space="preserve">) накладывают ограничения на мощность множества значений данного свойства, если в качестве субъекта выступает некоторый конкретный класс. Так, можно указать, что количество значений свойства Игрок класса </w:t>
      </w:r>
      <w:proofErr w:type="spellStart"/>
      <w:r w:rsidRPr="00813750">
        <w:rPr>
          <w:lang w:val="ru-RU"/>
        </w:rPr>
        <w:t>ФутбольнаяКоманда</w:t>
      </w:r>
      <w:proofErr w:type="spellEnd"/>
      <w:r w:rsidRPr="00813750">
        <w:rPr>
          <w:lang w:val="ru-RU"/>
        </w:rPr>
        <w:t xml:space="preserve"> должно равняться числу 11. Таких ограничений в языке OWL множество. Но все они подобраны таким образом, чтобы не снизить производительность алгоритма логического вывода по фактам, которые</w:t>
      </w:r>
      <w:r w:rsidRPr="009015AB">
        <w:rPr>
          <w:lang w:val="ru-RU"/>
        </w:rPr>
        <w:t xml:space="preserve"> </w:t>
      </w:r>
      <w:r w:rsidRPr="00813750">
        <w:rPr>
          <w:lang w:val="ru-RU"/>
        </w:rPr>
        <w:t>описаны в онтологии.</w:t>
      </w:r>
    </w:p>
    <w:p w14:paraId="3318F1EF" w14:textId="5D3033E6" w:rsidR="001E092A" w:rsidRDefault="00E559BF" w:rsidP="00117416">
      <w:pPr>
        <w:pStyle w:val="2"/>
        <w:numPr>
          <w:ilvl w:val="1"/>
          <w:numId w:val="28"/>
        </w:numPr>
      </w:pPr>
      <w:bookmarkStart w:id="13" w:name="_gt99f53z6h4v" w:colFirst="0" w:colLast="0"/>
      <w:bookmarkEnd w:id="13"/>
      <w:r>
        <w:t xml:space="preserve">Общие требования к данным и результатам интеллектуального анализа на уровне вход/выход. </w:t>
      </w:r>
    </w:p>
    <w:p w14:paraId="5F0624B4" w14:textId="0D4ADF19" w:rsidR="001E092A" w:rsidRDefault="00E559BF">
      <w:pPr>
        <w:spacing w:line="360" w:lineRule="auto"/>
      </w:pPr>
      <w:r>
        <w:t xml:space="preserve">Объектом исследования является </w:t>
      </w:r>
      <w:r w:rsidR="00BE32AF">
        <w:rPr>
          <w:lang w:val="ru-RU"/>
        </w:rPr>
        <w:t xml:space="preserve">открытая база данных </w:t>
      </w:r>
      <w:r w:rsidR="00E7198B">
        <w:rPr>
          <w:lang w:val="ru-RU"/>
        </w:rPr>
        <w:t>отслеживания ошибок (</w:t>
      </w:r>
      <w:r w:rsidRPr="00BE32AF">
        <w:t>баг-</w:t>
      </w:r>
      <w:proofErr w:type="spellStart"/>
      <w:r w:rsidRPr="00BE32AF">
        <w:t>трекер</w:t>
      </w:r>
      <w:proofErr w:type="spellEnd"/>
      <w:r w:rsidR="00BE32AF">
        <w:rPr>
          <w:lang w:val="ru-RU"/>
        </w:rPr>
        <w:t>а</w:t>
      </w:r>
      <w:r w:rsidR="00E7198B">
        <w:rPr>
          <w:lang w:val="ru-RU"/>
        </w:rPr>
        <w:t>)</w:t>
      </w:r>
      <w:r w:rsidR="00466E3B">
        <w:rPr>
          <w:lang w:val="ru-RU"/>
        </w:rPr>
        <w:t xml:space="preserve"> </w:t>
      </w:r>
      <w:proofErr w:type="spellStart"/>
      <w:r w:rsidR="00466E3B">
        <w:rPr>
          <w:lang w:val="en-US"/>
        </w:rPr>
        <w:t>Redmine</w:t>
      </w:r>
      <w:proofErr w:type="spellEnd"/>
      <w:r>
        <w:t>.</w:t>
      </w:r>
    </w:p>
    <w:p w14:paraId="09BB0727" w14:textId="6C6C82C9" w:rsidR="001E092A" w:rsidRDefault="00E559BF">
      <w:pPr>
        <w:spacing w:line="360" w:lineRule="auto"/>
      </w:pPr>
      <w:r>
        <w:lastRenderedPageBreak/>
        <w:t>Предметом исследования являются инструменты онтологии в распределении задач (багов) по исполнителям.</w:t>
      </w:r>
    </w:p>
    <w:p w14:paraId="4F8CF218" w14:textId="76142F32" w:rsidR="00D500F8" w:rsidRDefault="00D500F8" w:rsidP="00E7198B">
      <w:pPr>
        <w:spacing w:line="360" w:lineRule="auto"/>
        <w:rPr>
          <w:lang w:val="ru-RU"/>
        </w:rPr>
      </w:pPr>
      <w:r w:rsidRPr="00E7198B">
        <w:rPr>
          <w:lang w:val="ru-RU"/>
        </w:rPr>
        <w:t xml:space="preserve">БД </w:t>
      </w:r>
      <w:r>
        <w:rPr>
          <w:lang w:val="ru-RU"/>
        </w:rPr>
        <w:t>сайта имеет</w:t>
      </w:r>
      <w:r w:rsidR="00E7198B" w:rsidRPr="00E7198B">
        <w:rPr>
          <w:lang w:val="ru-RU"/>
        </w:rPr>
        <w:t xml:space="preserve"> </w:t>
      </w:r>
      <w:r>
        <w:rPr>
          <w:lang w:val="ru-RU"/>
        </w:rPr>
        <w:t>ограниченное количество</w:t>
      </w:r>
      <w:r w:rsidR="00E7198B" w:rsidRPr="00E7198B">
        <w:rPr>
          <w:lang w:val="ru-RU"/>
        </w:rPr>
        <w:t xml:space="preserve"> участников и </w:t>
      </w:r>
      <w:r>
        <w:rPr>
          <w:lang w:val="ru-RU"/>
        </w:rPr>
        <w:t xml:space="preserve">один проект – </w:t>
      </w:r>
      <w:proofErr w:type="spellStart"/>
      <w:r w:rsidR="00E7198B" w:rsidRPr="00E7198B">
        <w:rPr>
          <w:lang w:val="ru-RU"/>
        </w:rPr>
        <w:t>Redmine</w:t>
      </w:r>
      <w:proofErr w:type="spellEnd"/>
      <w:r>
        <w:rPr>
          <w:lang w:val="ru-RU"/>
        </w:rPr>
        <w:t xml:space="preserve"> (рис.2.1</w:t>
      </w:r>
      <w:r w:rsidR="00E7198B" w:rsidRPr="00E7198B">
        <w:rPr>
          <w:lang w:val="ru-RU"/>
        </w:rPr>
        <w:t>). Следовательно,</w:t>
      </w:r>
      <w:r w:rsidR="00E7198B">
        <w:rPr>
          <w:lang w:val="ru-RU"/>
        </w:rPr>
        <w:t xml:space="preserve"> </w:t>
      </w:r>
      <w:r w:rsidR="00E7198B" w:rsidRPr="00E7198B">
        <w:rPr>
          <w:lang w:val="ru-RU"/>
        </w:rPr>
        <w:t>структура</w:t>
      </w:r>
      <w:r>
        <w:rPr>
          <w:lang w:val="ru-RU"/>
        </w:rPr>
        <w:t xml:space="preserve"> </w:t>
      </w:r>
      <w:r w:rsidR="00E7198B" w:rsidRPr="00E7198B">
        <w:rPr>
          <w:lang w:val="ru-RU"/>
        </w:rPr>
        <w:t>системы</w:t>
      </w:r>
      <w:r w:rsidRPr="00D500F8">
        <w:rPr>
          <w:lang w:val="ru-RU"/>
        </w:rPr>
        <w:t xml:space="preserve"> </w:t>
      </w:r>
      <w:r w:rsidR="00E7198B" w:rsidRPr="00E7198B">
        <w:rPr>
          <w:lang w:val="ru-RU"/>
        </w:rPr>
        <w:t>[</w:t>
      </w:r>
      <w:r>
        <w:rPr>
          <w:lang w:val="ru-RU"/>
        </w:rPr>
        <w:t>21</w:t>
      </w:r>
      <w:r w:rsidRPr="00D500F8">
        <w:rPr>
          <w:lang w:val="ru-RU"/>
        </w:rPr>
        <w:t>]</w:t>
      </w:r>
      <w:r w:rsidR="00E7198B" w:rsidRPr="00E7198B">
        <w:rPr>
          <w:lang w:val="ru-RU"/>
        </w:rPr>
        <w:t xml:space="preserve"> не такая большая</w:t>
      </w:r>
      <w:r>
        <w:rPr>
          <w:lang w:val="ru-RU"/>
        </w:rPr>
        <w:t xml:space="preserve">, </w:t>
      </w:r>
      <w:r w:rsidR="00E7198B" w:rsidRPr="00E7198B">
        <w:rPr>
          <w:lang w:val="ru-RU"/>
        </w:rPr>
        <w:t xml:space="preserve">что позволит быстрее </w:t>
      </w:r>
      <w:r>
        <w:rPr>
          <w:lang w:val="ru-RU"/>
        </w:rPr>
        <w:t xml:space="preserve">моделировать разные варианты выборки и проверить качество распределения задач </w:t>
      </w:r>
      <w:r w:rsidR="00A613C4">
        <w:rPr>
          <w:lang w:val="ru-RU"/>
        </w:rPr>
        <w:t>исполнителя</w:t>
      </w:r>
      <w:r>
        <w:rPr>
          <w:lang w:val="ru-RU"/>
        </w:rPr>
        <w:t>м</w:t>
      </w:r>
      <w:r w:rsidR="00E7198B" w:rsidRPr="00E7198B">
        <w:rPr>
          <w:lang w:val="ru-RU"/>
        </w:rPr>
        <w:t>.</w:t>
      </w:r>
    </w:p>
    <w:p w14:paraId="751EF750" w14:textId="08FEFD92" w:rsidR="00D500F8" w:rsidRDefault="00D500F8" w:rsidP="00D500F8">
      <w:pPr>
        <w:spacing w:line="36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52926C" wp14:editId="0409657D">
            <wp:extent cx="2907140" cy="5124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214" cy="512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C40" w14:textId="7FF32016" w:rsidR="00D500F8" w:rsidRPr="00D500F8" w:rsidRDefault="00D500F8" w:rsidP="00D500F8">
      <w:pPr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Рис.2.1 БД исполнителей задач </w:t>
      </w:r>
      <w:proofErr w:type="spellStart"/>
      <w:r>
        <w:rPr>
          <w:lang w:val="en-US"/>
        </w:rPr>
        <w:t>Redmine</w:t>
      </w:r>
      <w:proofErr w:type="spellEnd"/>
      <w:r>
        <w:rPr>
          <w:lang w:val="ru-RU"/>
        </w:rPr>
        <w:t xml:space="preserve"> и количество задач каждого из них</w:t>
      </w:r>
    </w:p>
    <w:p w14:paraId="4456A383" w14:textId="56AC1668" w:rsidR="00E7198B" w:rsidRPr="00E7198B" w:rsidRDefault="00E7198B" w:rsidP="00E7198B">
      <w:pPr>
        <w:spacing w:line="360" w:lineRule="auto"/>
        <w:rPr>
          <w:lang w:val="ru-RU"/>
        </w:rPr>
      </w:pPr>
      <w:r w:rsidRPr="00E7198B">
        <w:rPr>
          <w:lang w:val="ru-RU"/>
        </w:rPr>
        <w:t xml:space="preserve">Рассматривая </w:t>
      </w:r>
      <w:proofErr w:type="spellStart"/>
      <w:r w:rsidRPr="00E7198B">
        <w:rPr>
          <w:lang w:val="ru-RU"/>
        </w:rPr>
        <w:t>Redmine</w:t>
      </w:r>
      <w:proofErr w:type="spellEnd"/>
      <w:r w:rsidRPr="00E7198B">
        <w:rPr>
          <w:lang w:val="ru-RU"/>
        </w:rPr>
        <w:t xml:space="preserve">, создатели совершают все распределения вручную, причем часто и не назначают никого для выполнения задания, а именно значения </w:t>
      </w:r>
      <w:proofErr w:type="spellStart"/>
      <w:r w:rsidRPr="00E7198B">
        <w:rPr>
          <w:lang w:val="ru-RU"/>
        </w:rPr>
        <w:t>Assignee</w:t>
      </w:r>
      <w:proofErr w:type="spellEnd"/>
      <w:r>
        <w:rPr>
          <w:lang w:val="ru-RU"/>
        </w:rPr>
        <w:t xml:space="preserve"> </w:t>
      </w:r>
      <w:r w:rsidRPr="00E7198B">
        <w:rPr>
          <w:lang w:val="ru-RU"/>
        </w:rPr>
        <w:t>– пустые (рис.</w:t>
      </w:r>
      <w:r w:rsidR="00D500F8">
        <w:rPr>
          <w:lang w:val="ru-RU"/>
        </w:rPr>
        <w:t>2.2</w:t>
      </w:r>
      <w:r w:rsidRPr="00E7198B">
        <w:rPr>
          <w:lang w:val="ru-RU"/>
        </w:rPr>
        <w:t xml:space="preserve">). </w:t>
      </w:r>
      <w:r>
        <w:rPr>
          <w:lang w:val="ru-RU"/>
        </w:rPr>
        <w:t>Поэтому такая выборка подойдет в качестве экспериментов с распределением</w:t>
      </w:r>
      <w:r w:rsidR="00D500F8">
        <w:rPr>
          <w:lang w:val="ru-RU"/>
        </w:rPr>
        <w:t xml:space="preserve"> при добавление новой не распределенной задачи,</w:t>
      </w:r>
      <w:r w:rsidR="00F27A69">
        <w:rPr>
          <w:lang w:val="ru-RU"/>
        </w:rPr>
        <w:t xml:space="preserve"> с реальными</w:t>
      </w:r>
      <w:r w:rsidR="00D500F8">
        <w:rPr>
          <w:lang w:val="ru-RU"/>
        </w:rPr>
        <w:t xml:space="preserve"> значениями из БД сайта</w:t>
      </w:r>
      <w:r>
        <w:rPr>
          <w:lang w:val="ru-RU"/>
        </w:rPr>
        <w:t>.</w:t>
      </w:r>
      <w:r w:rsidRPr="00E7198B">
        <w:rPr>
          <w:lang w:val="ru-RU"/>
        </w:rPr>
        <w:t xml:space="preserve"> </w:t>
      </w:r>
    </w:p>
    <w:p w14:paraId="4ACBA88A" w14:textId="2E35D913" w:rsidR="00E7198B" w:rsidRPr="00E7198B" w:rsidRDefault="00E7198B" w:rsidP="00F27A69">
      <w:pPr>
        <w:spacing w:line="360" w:lineRule="auto"/>
        <w:ind w:firstLine="0"/>
        <w:rPr>
          <w:lang w:val="ru-RU"/>
        </w:rPr>
      </w:pPr>
      <w:r w:rsidRPr="00E7198B">
        <w:rPr>
          <w:noProof/>
          <w:lang w:val="ru-RU"/>
        </w:rPr>
        <w:lastRenderedPageBreak/>
        <w:drawing>
          <wp:inline distT="0" distB="0" distL="0" distR="0" wp14:anchorId="121ED824" wp14:editId="2048C411">
            <wp:extent cx="5376657" cy="4476750"/>
            <wp:effectExtent l="0" t="0" r="0" b="0"/>
            <wp:docPr id="17" name="Рисунок 1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creenshot_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59"/>
                    <a:stretch/>
                  </pic:blipFill>
                  <pic:spPr bwMode="auto">
                    <a:xfrm>
                      <a:off x="0" y="0"/>
                      <a:ext cx="5380632" cy="4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BF407" w14:textId="170E5BF3" w:rsidR="00E7198B" w:rsidRDefault="00E7198B" w:rsidP="00F27A69">
      <w:pPr>
        <w:spacing w:line="360" w:lineRule="auto"/>
        <w:ind w:firstLine="0"/>
        <w:jc w:val="center"/>
        <w:rPr>
          <w:lang w:val="ru-RU"/>
        </w:rPr>
      </w:pPr>
      <w:r w:rsidRPr="00E7198B">
        <w:rPr>
          <w:lang w:val="ru-RU"/>
        </w:rPr>
        <w:t>Рис.4.3. Баг-</w:t>
      </w:r>
      <w:proofErr w:type="spellStart"/>
      <w:r w:rsidRPr="00E7198B">
        <w:rPr>
          <w:lang w:val="ru-RU"/>
        </w:rPr>
        <w:t>трекер</w:t>
      </w:r>
      <w:proofErr w:type="spellEnd"/>
      <w:r w:rsidR="00F27A69">
        <w:rPr>
          <w:lang w:val="ru-RU"/>
        </w:rPr>
        <w:t xml:space="preserve"> </w:t>
      </w:r>
      <w:proofErr w:type="spellStart"/>
      <w:r w:rsidRPr="00E7198B">
        <w:rPr>
          <w:lang w:val="en-US"/>
        </w:rPr>
        <w:t>Redmine</w:t>
      </w:r>
      <w:proofErr w:type="spellEnd"/>
      <w:r w:rsidR="00F27A69">
        <w:rPr>
          <w:lang w:val="ru-RU"/>
        </w:rPr>
        <w:t xml:space="preserve"> и в конце списка не распределенные задачи</w:t>
      </w:r>
    </w:p>
    <w:p w14:paraId="102B7E2F" w14:textId="4A8D7630" w:rsidR="00D73856" w:rsidRPr="00D73856" w:rsidRDefault="00D73856" w:rsidP="00D73856">
      <w:pPr>
        <w:spacing w:line="360" w:lineRule="auto"/>
        <w:ind w:firstLine="709"/>
        <w:rPr>
          <w:lang w:val="ru-RU"/>
        </w:rPr>
      </w:pPr>
      <w:r>
        <w:rPr>
          <w:lang w:val="ru-RU"/>
        </w:rPr>
        <w:t>У</w:t>
      </w:r>
      <w:r w:rsidRPr="00D73856">
        <w:rPr>
          <w:lang w:val="ru-RU"/>
        </w:rPr>
        <w:t>ровни формирования онтологического знания:</w:t>
      </w:r>
    </w:p>
    <w:p w14:paraId="2E82F459" w14:textId="7EED02A1" w:rsidR="00D73856" w:rsidRPr="00D73856" w:rsidRDefault="00D73856" w:rsidP="00D73856">
      <w:pPr>
        <w:pStyle w:val="af3"/>
        <w:numPr>
          <w:ilvl w:val="3"/>
          <w:numId w:val="36"/>
        </w:numPr>
        <w:spacing w:line="360" w:lineRule="auto"/>
        <w:ind w:left="709"/>
        <w:rPr>
          <w:lang w:val="ru-RU"/>
        </w:rPr>
      </w:pPr>
      <w:proofErr w:type="spellStart"/>
      <w:r w:rsidRPr="00D73856">
        <w:rPr>
          <w:lang w:val="ru-RU"/>
        </w:rPr>
        <w:t>метаонтологии</w:t>
      </w:r>
      <w:proofErr w:type="spellEnd"/>
      <w:r w:rsidRPr="00D73856">
        <w:rPr>
          <w:lang w:val="ru-RU"/>
        </w:rPr>
        <w:t xml:space="preserve"> общих категорий </w:t>
      </w:r>
      <w:r>
        <w:rPr>
          <w:lang w:val="ru-RU"/>
        </w:rPr>
        <w:t>– к</w:t>
      </w:r>
      <w:r w:rsidRPr="00D73856">
        <w:rPr>
          <w:lang w:val="ru-RU"/>
        </w:rPr>
        <w:t>онтроль синтаксических понятий и конструкций предметных;</w:t>
      </w:r>
    </w:p>
    <w:p w14:paraId="10DE2503" w14:textId="618D923C" w:rsidR="00D73856" w:rsidRPr="00D73856" w:rsidRDefault="00D73856" w:rsidP="00D73856">
      <w:pPr>
        <w:pStyle w:val="af3"/>
        <w:numPr>
          <w:ilvl w:val="3"/>
          <w:numId w:val="36"/>
        </w:numPr>
        <w:spacing w:line="360" w:lineRule="auto"/>
        <w:ind w:left="709"/>
        <w:rPr>
          <w:lang w:val="ru-RU"/>
        </w:rPr>
      </w:pPr>
      <w:r w:rsidRPr="00D73856">
        <w:rPr>
          <w:lang w:val="ru-RU"/>
        </w:rPr>
        <w:t xml:space="preserve">онтология предметной области </w:t>
      </w:r>
      <w:r>
        <w:rPr>
          <w:lang w:val="ru-RU"/>
        </w:rPr>
        <w:t>– н</w:t>
      </w:r>
      <w:r w:rsidRPr="00D73856">
        <w:rPr>
          <w:lang w:val="ru-RU"/>
        </w:rPr>
        <w:t>абор понятий, используемых при решении интеллектуальных задач независимых от выбора метода решения;</w:t>
      </w:r>
    </w:p>
    <w:p w14:paraId="353E965E" w14:textId="7FA87948" w:rsidR="00D73856" w:rsidRPr="00D73856" w:rsidRDefault="00D73856" w:rsidP="00D73856">
      <w:pPr>
        <w:pStyle w:val="af3"/>
        <w:numPr>
          <w:ilvl w:val="3"/>
          <w:numId w:val="36"/>
        </w:numPr>
        <w:spacing w:line="360" w:lineRule="auto"/>
        <w:ind w:left="709"/>
        <w:rPr>
          <w:lang w:val="ru-RU"/>
        </w:rPr>
      </w:pPr>
      <w:r w:rsidRPr="00D73856">
        <w:rPr>
          <w:lang w:val="ru-RU"/>
        </w:rPr>
        <w:t xml:space="preserve">онтология задач </w:t>
      </w:r>
      <w:r>
        <w:rPr>
          <w:lang w:val="ru-RU"/>
        </w:rPr>
        <w:t>– п</w:t>
      </w:r>
      <w:r w:rsidRPr="00D73856">
        <w:rPr>
          <w:lang w:val="ru-RU"/>
        </w:rPr>
        <w:t>онятия, описывающие методы преобразования объектов предметной области, их сущность, последовательность выполнения и правила применения в конкретных ситуациях.</w:t>
      </w:r>
    </w:p>
    <w:p w14:paraId="1C0A2C3B" w14:textId="77777777" w:rsidR="000E7BAD" w:rsidRDefault="000E7BAD" w:rsidP="00D73856">
      <w:pPr>
        <w:spacing w:line="360" w:lineRule="auto"/>
        <w:ind w:firstLine="709"/>
        <w:rPr>
          <w:lang w:val="ru-RU"/>
        </w:rPr>
      </w:pPr>
      <w:r>
        <w:rPr>
          <w:lang w:val="ru-RU"/>
        </w:rPr>
        <w:t>Следовательно, для решения задач интеллектуального анализа данных будет использоваться онтология предметной области.</w:t>
      </w:r>
    </w:p>
    <w:p w14:paraId="13E15B80" w14:textId="79F08375" w:rsidR="00D73856" w:rsidRPr="00466E3B" w:rsidRDefault="00D73856" w:rsidP="00D73856">
      <w:pPr>
        <w:spacing w:line="360" w:lineRule="auto"/>
        <w:ind w:firstLine="709"/>
        <w:rPr>
          <w:lang w:val="ru-RU"/>
        </w:rPr>
      </w:pPr>
      <w:r w:rsidRPr="00D73856">
        <w:rPr>
          <w:lang w:val="ru-RU"/>
        </w:rPr>
        <w:t xml:space="preserve">Формализация онтологий происходит за счет построения семантических сетей, задающих отношения на множестве объектов знаний. </w:t>
      </w:r>
      <w:r w:rsidRPr="00D73856">
        <w:rPr>
          <w:lang w:val="ru-RU"/>
        </w:rPr>
        <w:lastRenderedPageBreak/>
        <w:t>Отношения представляют основные конструктивные элементы структуры знания</w:t>
      </w:r>
      <w:r>
        <w:rPr>
          <w:lang w:val="ru-RU"/>
        </w:rPr>
        <w:t>.</w:t>
      </w:r>
      <w:r w:rsidR="000E7BAD">
        <w:rPr>
          <w:lang w:val="ru-RU"/>
        </w:rPr>
        <w:t xml:space="preserve"> Далее в онтологии формируются</w:t>
      </w:r>
      <w:r w:rsidR="000E7BAD" w:rsidRPr="000E7BAD">
        <w:rPr>
          <w:lang w:val="ru-RU"/>
        </w:rPr>
        <w:t xml:space="preserve"> аксиомы, правила и ограничения</w:t>
      </w:r>
      <w:r w:rsidR="000E7BAD">
        <w:rPr>
          <w:lang w:val="ru-RU"/>
        </w:rPr>
        <w:t>.</w:t>
      </w:r>
    </w:p>
    <w:p w14:paraId="670E1D03" w14:textId="1D43DD31" w:rsidR="001E092A" w:rsidRDefault="00E559BF" w:rsidP="00117416">
      <w:pPr>
        <w:pStyle w:val="2"/>
        <w:numPr>
          <w:ilvl w:val="1"/>
          <w:numId w:val="28"/>
        </w:numPr>
      </w:pPr>
      <w:bookmarkStart w:id="14" w:name="_rleiuvys5oru" w:colFirst="0" w:colLast="0"/>
      <w:bookmarkEnd w:id="14"/>
      <w:r>
        <w:t xml:space="preserve">Технико-экономическое обоснование проекта. </w:t>
      </w:r>
    </w:p>
    <w:p w14:paraId="237BDE9F" w14:textId="77777777" w:rsidR="001E092A" w:rsidRDefault="00E559BF">
      <w:pPr>
        <w:spacing w:line="360" w:lineRule="auto"/>
      </w:pPr>
      <w:r>
        <w:t>Не приводится.</w:t>
      </w:r>
    </w:p>
    <w:p w14:paraId="62184E21" w14:textId="301E73C6" w:rsidR="001E092A" w:rsidRDefault="00E559BF" w:rsidP="00117416">
      <w:pPr>
        <w:pStyle w:val="2"/>
        <w:numPr>
          <w:ilvl w:val="1"/>
          <w:numId w:val="28"/>
        </w:numPr>
      </w:pPr>
      <w:bookmarkStart w:id="15" w:name="_19i5zykhwwpt" w:colFirst="0" w:colLast="0"/>
      <w:bookmarkEnd w:id="15"/>
      <w:r>
        <w:t>ТЗ с выбором конкретных методов решаемых задач интеллектуального анализа</w:t>
      </w:r>
    </w:p>
    <w:p w14:paraId="597A360F" w14:textId="77777777" w:rsidR="001E092A" w:rsidRPr="00E559BF" w:rsidRDefault="00E559BF" w:rsidP="00E559BF">
      <w:pPr>
        <w:pStyle w:val="3"/>
      </w:pPr>
      <w:r w:rsidRPr="00E559BF">
        <w:t>1. Общие сведения</w:t>
      </w:r>
    </w:p>
    <w:p w14:paraId="4078B0C5" w14:textId="77777777" w:rsidR="001E092A" w:rsidRDefault="00E559BF">
      <w:pPr>
        <w:spacing w:line="360" w:lineRule="auto"/>
      </w:pPr>
      <w:r>
        <w:t>1.1. Полное наименование системы: Автоматизированная система распределений заданий по исполнителям на основе онтологии.</w:t>
      </w:r>
    </w:p>
    <w:p w14:paraId="71224ECE" w14:textId="77777777" w:rsidR="001E092A" w:rsidRDefault="00E559BF">
      <w:pPr>
        <w:spacing w:line="360" w:lineRule="auto"/>
      </w:pPr>
      <w:r>
        <w:t>Условное обозначение системы: АИС «</w:t>
      </w:r>
      <w:proofErr w:type="spellStart"/>
      <w:r>
        <w:t>TasktrackerOnto</w:t>
      </w:r>
      <w:proofErr w:type="spellEnd"/>
      <w:r>
        <w:t>».</w:t>
      </w:r>
    </w:p>
    <w:p w14:paraId="4C361B7D" w14:textId="77777777" w:rsidR="001E092A" w:rsidRDefault="00E559BF">
      <w:pPr>
        <w:spacing w:line="360" w:lineRule="auto"/>
      </w:pPr>
      <w:r>
        <w:t>1.2. Договор не заключался</w:t>
      </w:r>
    </w:p>
    <w:p w14:paraId="52C95E8E" w14:textId="77777777" w:rsidR="001E092A" w:rsidRDefault="00E559BF">
      <w:pPr>
        <w:spacing w:line="360" w:lineRule="auto"/>
      </w:pPr>
      <w:r>
        <w:t>1.3. Наименование предприятий разработчика: Иванова Н.П.</w:t>
      </w:r>
    </w:p>
    <w:p w14:paraId="123D46C1" w14:textId="77777777" w:rsidR="001E092A" w:rsidRDefault="00E559BF">
      <w:pPr>
        <w:spacing w:line="360" w:lineRule="auto"/>
      </w:pPr>
      <w:r>
        <w:t>Наименование заказчика системы, их реквизиты: отсутствуют.</w:t>
      </w:r>
    </w:p>
    <w:p w14:paraId="53D0136F" w14:textId="77777777" w:rsidR="001E092A" w:rsidRDefault="00E559BF">
      <w:pPr>
        <w:spacing w:line="360" w:lineRule="auto"/>
      </w:pPr>
      <w:r>
        <w:t>1.4. Перечень документов, на основании которых создается ИС: Техническое задание, задание к курсовому проекту.</w:t>
      </w:r>
    </w:p>
    <w:p w14:paraId="70866170" w14:textId="77777777" w:rsidR="001E092A" w:rsidRDefault="00E559BF">
      <w:pPr>
        <w:spacing w:line="360" w:lineRule="auto"/>
      </w:pPr>
      <w:r>
        <w:t>1.5. Плановые сроки начала работ – начало семестра, и окончания работ – конец семестра.</w:t>
      </w:r>
    </w:p>
    <w:p w14:paraId="6E54F6E7" w14:textId="77777777" w:rsidR="001E092A" w:rsidRDefault="00E559BF">
      <w:pPr>
        <w:spacing w:line="360" w:lineRule="auto"/>
      </w:pPr>
      <w:r>
        <w:t>1.6. Сведений об источниках и порядке финансирования работ нет, так как работы не финансируются.</w:t>
      </w:r>
    </w:p>
    <w:p w14:paraId="4C90E771" w14:textId="77777777" w:rsidR="001E092A" w:rsidRDefault="00E559BF">
      <w:pPr>
        <w:spacing w:line="360" w:lineRule="auto"/>
      </w:pPr>
      <w:r>
        <w:t>1.7. Порядок оформления и предъявления заказчику результатов работ по созданию системы, её частей и отдельных средств не предъявляется.</w:t>
      </w:r>
    </w:p>
    <w:p w14:paraId="6E0BA6B3" w14:textId="77777777" w:rsidR="001E092A" w:rsidRDefault="00E559BF" w:rsidP="00E559BF">
      <w:pPr>
        <w:pStyle w:val="3"/>
      </w:pPr>
      <w:r>
        <w:t>2. Назначение и цели создания системы:</w:t>
      </w:r>
    </w:p>
    <w:p w14:paraId="50071A43" w14:textId="77777777" w:rsidR="001E092A" w:rsidRDefault="00E559BF">
      <w:pPr>
        <w:spacing w:line="360" w:lineRule="auto"/>
      </w:pPr>
      <w:r>
        <w:t>2.1. Разрабатываемая система предназначена для автоматизации работы менеджера при распределении заданий исполнителям с применением онтологии.</w:t>
      </w:r>
    </w:p>
    <w:p w14:paraId="3B875248" w14:textId="77777777" w:rsidR="001E092A" w:rsidRDefault="00E559BF">
      <w:pPr>
        <w:spacing w:line="360" w:lineRule="auto"/>
      </w:pPr>
      <w:r>
        <w:lastRenderedPageBreak/>
        <w:t>2.2. Цель создания системы: уменьшить трудоемкость системы управления задачами (распределить, выполнить) для сотрудников IT-компании.</w:t>
      </w:r>
    </w:p>
    <w:p w14:paraId="516C7B1B" w14:textId="77777777" w:rsidR="001E092A" w:rsidRDefault="00E559BF" w:rsidP="00E559BF">
      <w:pPr>
        <w:pStyle w:val="3"/>
      </w:pPr>
      <w:r>
        <w:t>3 Характеристика объекта автоматизации</w:t>
      </w:r>
    </w:p>
    <w:p w14:paraId="49BBAAAD" w14:textId="77777777" w:rsidR="001E092A" w:rsidRDefault="00E559BF">
      <w:pPr>
        <w:spacing w:line="360" w:lineRule="auto"/>
      </w:pPr>
      <w:r>
        <w:t>3.1 Краткие сведения об объекте автоматизации</w:t>
      </w:r>
    </w:p>
    <w:p w14:paraId="3F8F8FF4" w14:textId="77777777" w:rsidR="00E559BF" w:rsidRDefault="00E559BF" w:rsidP="00E559BF">
      <w:pPr>
        <w:spacing w:line="360" w:lineRule="auto"/>
      </w:pPr>
      <w:r>
        <w:t xml:space="preserve">Данная система может использоваться для предприятий малого бизнеса в IT области. Она является частью системы управления задачами, ведет учет и распределение заданий на основе ограничений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между пользователями, объединенными в группу.</w:t>
      </w:r>
    </w:p>
    <w:p w14:paraId="01926D12" w14:textId="77777777" w:rsidR="001E092A" w:rsidRDefault="00E559BF" w:rsidP="00E559BF">
      <w:pPr>
        <w:spacing w:line="360" w:lineRule="auto"/>
        <w:rPr>
          <w:highlight w:val="yellow"/>
        </w:rPr>
      </w:pPr>
      <w:r>
        <w:t xml:space="preserve">Данные для онтологии используются из Административной БД сайта </w:t>
      </w:r>
      <w:proofErr w:type="spellStart"/>
      <w:r>
        <w:t>Redmine</w:t>
      </w:r>
      <w:proofErr w:type="spellEnd"/>
      <w:r>
        <w:t>. БД сайта содержит задания по ошибкам (багам) во время разработки их веб-проекта.</w:t>
      </w:r>
    </w:p>
    <w:p w14:paraId="696EEE74" w14:textId="77777777" w:rsidR="001E092A" w:rsidRDefault="00E559BF">
      <w:pPr>
        <w:spacing w:line="360" w:lineRule="auto"/>
      </w:pPr>
      <w:r>
        <w:t>3.2 Сведения об условиях эксплуатации и характеристиках окружающей среды:</w:t>
      </w:r>
    </w:p>
    <w:p w14:paraId="5FBECAB5" w14:textId="77777777" w:rsidR="001E092A" w:rsidRDefault="00E559BF">
      <w:pPr>
        <w:spacing w:line="360" w:lineRule="auto"/>
      </w:pPr>
      <w:r>
        <w:t>– бесперебойная подача питания;</w:t>
      </w:r>
    </w:p>
    <w:p w14:paraId="35735CA5" w14:textId="77777777" w:rsidR="001E092A" w:rsidRDefault="00E559BF">
      <w:pPr>
        <w:spacing w:line="360" w:lineRule="auto"/>
      </w:pPr>
      <w:r>
        <w:t>– защита от несанкционированного воздействия;</w:t>
      </w:r>
    </w:p>
    <w:p w14:paraId="25B5E615" w14:textId="75AE4FC1" w:rsidR="001E092A" w:rsidRDefault="009E2BCF">
      <w:pPr>
        <w:spacing w:line="360" w:lineRule="auto"/>
      </w:pPr>
      <w:r>
        <w:t>– доступ к сети И</w:t>
      </w:r>
      <w:r w:rsidR="00E559BF">
        <w:t>нтернет</w:t>
      </w:r>
      <w:r>
        <w:rPr>
          <w:lang w:val="ru-RU"/>
        </w:rPr>
        <w:t xml:space="preserve"> (желательно)</w:t>
      </w:r>
      <w:r w:rsidR="00E559BF">
        <w:t>.</w:t>
      </w:r>
    </w:p>
    <w:p w14:paraId="424F37AC" w14:textId="1E09192A" w:rsidR="0024016C" w:rsidRDefault="00E559BF" w:rsidP="00714C42">
      <w:pPr>
        <w:spacing w:line="360" w:lineRule="auto"/>
      </w:pPr>
      <w:r>
        <w:t>Требования к процессам взаимодействия с ИС делается в соответствии со стандартами и законами.</w:t>
      </w:r>
      <w:bookmarkStart w:id="16" w:name="_a8tzfcaenejs" w:colFirst="0" w:colLast="0"/>
      <w:bookmarkEnd w:id="16"/>
    </w:p>
    <w:p w14:paraId="4D712868" w14:textId="77777777" w:rsidR="001E092A" w:rsidRDefault="00E559BF">
      <w:pPr>
        <w:pStyle w:val="3"/>
      </w:pPr>
      <w:r>
        <w:t>4. Требования к системе</w:t>
      </w:r>
    </w:p>
    <w:p w14:paraId="092804F6" w14:textId="77777777" w:rsidR="001E092A" w:rsidRDefault="00E559BF">
      <w:pPr>
        <w:spacing w:line="360" w:lineRule="auto"/>
      </w:pPr>
      <w:r>
        <w:t>4.1. Требования к системе в целом</w:t>
      </w:r>
    </w:p>
    <w:p w14:paraId="5F530969" w14:textId="77777777" w:rsidR="001E092A" w:rsidRDefault="00E559BF">
      <w:pPr>
        <w:spacing w:line="360" w:lineRule="auto"/>
      </w:pPr>
      <w:r>
        <w:t>Требования к структуре и функционированию полноценной системы:</w:t>
      </w:r>
    </w:p>
    <w:p w14:paraId="0F9CFC41" w14:textId="3EF522A6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подсистема распределе</w:t>
      </w:r>
      <w:r w:rsidR="0024016C">
        <w:t>ния задач (распределить задачу по исполнителям</w:t>
      </w:r>
      <w:r>
        <w:t>, пров</w:t>
      </w:r>
      <w:r w:rsidR="0024016C">
        <w:t>ерить ограничения по онтологии)</w:t>
      </w:r>
    </w:p>
    <w:p w14:paraId="14860DCD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подсистема выполнения задачи (отображение списка задач, выбор задачи из соответствующего списка, уведомление об исполнении задачи);</w:t>
      </w:r>
    </w:p>
    <w:p w14:paraId="75CC302F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lastRenderedPageBreak/>
        <w:t>подсистема хранилища (данные о пользователях и задачах и их взаимосвязи в виде свойств).</w:t>
      </w:r>
    </w:p>
    <w:p w14:paraId="35617C8D" w14:textId="77777777" w:rsidR="001E092A" w:rsidRDefault="00E559BF">
      <w:pPr>
        <w:spacing w:line="360" w:lineRule="auto"/>
      </w:pPr>
      <w:r>
        <w:t>Описанные выше последние два пункта будут реализованы в данном проекте.</w:t>
      </w:r>
    </w:p>
    <w:p w14:paraId="77F40243" w14:textId="77777777" w:rsidR="001E092A" w:rsidRDefault="00E559BF">
      <w:pPr>
        <w:spacing w:line="360" w:lineRule="auto"/>
      </w:pPr>
      <w:r>
        <w:t>Требования к персоналу: владеть навыками пользования ПК и браузера на базовом уровне.</w:t>
      </w:r>
    </w:p>
    <w:p w14:paraId="6707CAC2" w14:textId="77777777" w:rsidR="001E092A" w:rsidRDefault="00E559BF">
      <w:pPr>
        <w:spacing w:line="360" w:lineRule="auto"/>
      </w:pPr>
      <w:r>
        <w:t xml:space="preserve">Требования к надёжности: </w:t>
      </w:r>
    </w:p>
    <w:p w14:paraId="30FA6F96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обеспечить контроль и обработку ошибок пользователя;</w:t>
      </w:r>
    </w:p>
    <w:p w14:paraId="129791AE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обеспечить возможность восстановления данных с внешнего накопителя после восстановления активного накопителя;</w:t>
      </w:r>
    </w:p>
    <w:p w14:paraId="5BBC7EED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БД системы необходимо резервировать минимум раз в месяц.</w:t>
      </w:r>
    </w:p>
    <w:p w14:paraId="695E2535" w14:textId="77777777" w:rsidR="001E092A" w:rsidRDefault="00E559BF">
      <w:pPr>
        <w:spacing w:line="360" w:lineRule="auto"/>
      </w:pPr>
      <w:r>
        <w:t>Требования к эргономике и технической эстетике:</w:t>
      </w:r>
    </w:p>
    <w:p w14:paraId="5BC65DA9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интерфейс системы должен быть удобным и простым;</w:t>
      </w:r>
    </w:p>
    <w:p w14:paraId="6403FC73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>пакет программного обеспечения включает все необходимые библиотеки.</w:t>
      </w:r>
    </w:p>
    <w:p w14:paraId="07F8C2BD" w14:textId="77777777" w:rsidR="001E092A" w:rsidRDefault="00E559BF">
      <w:pPr>
        <w:spacing w:line="360" w:lineRule="auto"/>
      </w:pPr>
      <w:r>
        <w:t>4.2. Требования к функциям:</w:t>
      </w:r>
    </w:p>
    <w:p w14:paraId="0195A702" w14:textId="40AB1AA9" w:rsidR="00B5474C" w:rsidRPr="00B5474C" w:rsidRDefault="00B5474C" w:rsidP="00B5474C">
      <w:pPr>
        <w:pStyle w:val="af3"/>
        <w:numPr>
          <w:ilvl w:val="0"/>
          <w:numId w:val="29"/>
        </w:numPr>
        <w:suppressAutoHyphens/>
        <w:spacing w:before="120" w:line="360" w:lineRule="auto"/>
        <w:rPr>
          <w:rFonts w:eastAsia="Calibri"/>
          <w:lang w:val="ru-RU" w:eastAsia="en-US"/>
        </w:rPr>
      </w:pPr>
      <w:bookmarkStart w:id="17" w:name="_Toc515386532"/>
      <w:bookmarkStart w:id="18" w:name="_Toc516743550"/>
      <w:bookmarkStart w:id="19" w:name="_Toc517115732"/>
      <w:bookmarkStart w:id="20" w:name="_Toc517121248"/>
      <w:r w:rsidRPr="00035DE8">
        <w:t xml:space="preserve">Учёт </w:t>
      </w:r>
      <w:r>
        <w:rPr>
          <w:lang w:val="ru-RU"/>
        </w:rPr>
        <w:t xml:space="preserve">существующих </w:t>
      </w:r>
      <w:r w:rsidRPr="00035DE8">
        <w:t>задач</w:t>
      </w:r>
      <w:bookmarkEnd w:id="17"/>
      <w:bookmarkEnd w:id="18"/>
      <w:bookmarkEnd w:id="19"/>
      <w:bookmarkEnd w:id="20"/>
      <w:r w:rsidRPr="00B5474C">
        <w:rPr>
          <w:rFonts w:eastAsia="Calibri"/>
          <w:lang w:val="ru-RU" w:eastAsia="en-US"/>
        </w:rPr>
        <w:t xml:space="preserve">: Менеджер может изменять список текущих задач организации (добавление, удаление). Необходимо обеспечить корректный отклик на соответствующий запрос. </w:t>
      </w:r>
    </w:p>
    <w:p w14:paraId="6534A581" w14:textId="77777777" w:rsidR="00B5474C" w:rsidRPr="00B5474C" w:rsidRDefault="00B5474C" w:rsidP="00B5474C">
      <w:pPr>
        <w:suppressAutoHyphens/>
        <w:spacing w:before="120" w:line="360" w:lineRule="auto"/>
        <w:ind w:firstLine="720"/>
        <w:contextualSpacing/>
        <w:rPr>
          <w:rFonts w:eastAsia="Calibri"/>
          <w:lang w:val="ru-RU" w:eastAsia="en-US"/>
        </w:rPr>
      </w:pPr>
      <w:r w:rsidRPr="00B5474C">
        <w:rPr>
          <w:rFonts w:eastAsia="Calibri"/>
          <w:lang w:val="ru-RU" w:eastAsia="en-US"/>
        </w:rPr>
        <w:t xml:space="preserve">Входные данные: список задач. </w:t>
      </w:r>
    </w:p>
    <w:p w14:paraId="2FBE4565" w14:textId="24A97BBC" w:rsidR="00B5474C" w:rsidRPr="00B5474C" w:rsidRDefault="00B5474C" w:rsidP="00B5474C">
      <w:pPr>
        <w:suppressAutoHyphens/>
        <w:spacing w:before="120" w:line="360" w:lineRule="auto"/>
        <w:ind w:firstLine="720"/>
        <w:contextualSpacing/>
        <w:rPr>
          <w:rFonts w:eastAsia="Calibri"/>
          <w:lang w:val="ru-RU" w:eastAsia="en-US"/>
        </w:rPr>
      </w:pPr>
      <w:r w:rsidRPr="00B5474C">
        <w:rPr>
          <w:rFonts w:eastAsia="Calibri"/>
          <w:lang w:val="ru-RU" w:eastAsia="en-US"/>
        </w:rPr>
        <w:t>В результате на странице должны отображаться задачи с отметкой статуса исполнения, который определяется пользователем.</w:t>
      </w:r>
    </w:p>
    <w:p w14:paraId="0B484D63" w14:textId="28066955" w:rsidR="001E092A" w:rsidRDefault="00B5474C" w:rsidP="00B5474C">
      <w:pPr>
        <w:spacing w:line="360" w:lineRule="auto"/>
      </w:pPr>
      <w:r w:rsidRPr="00B5474C">
        <w:rPr>
          <w:rFonts w:eastAsia="Calibri"/>
          <w:lang w:val="ru-RU" w:eastAsia="en-US"/>
        </w:rPr>
        <w:t xml:space="preserve">Действующие средства сбора, передачи и обработки информации: информация о текущих задачах заносится администратором в БД и передаётся </w:t>
      </w:r>
      <w:r w:rsidR="00A613C4">
        <w:rPr>
          <w:rFonts w:eastAsia="Calibri"/>
          <w:lang w:val="ru-RU" w:eastAsia="en-US"/>
        </w:rPr>
        <w:t>исполнителя</w:t>
      </w:r>
      <w:r w:rsidRPr="00B5474C">
        <w:rPr>
          <w:rFonts w:eastAsia="Calibri"/>
          <w:lang w:val="ru-RU" w:eastAsia="en-US"/>
        </w:rPr>
        <w:t>м.</w:t>
      </w:r>
    </w:p>
    <w:p w14:paraId="6FCD8BA7" w14:textId="1E45F3D6" w:rsidR="001E092A" w:rsidRDefault="00B5474C">
      <w:pPr>
        <w:numPr>
          <w:ilvl w:val="0"/>
          <w:numId w:val="22"/>
        </w:numPr>
        <w:spacing w:line="360" w:lineRule="auto"/>
        <w:ind w:hanging="360"/>
      </w:pPr>
      <w:r>
        <w:rPr>
          <w:lang w:val="ru-RU"/>
        </w:rPr>
        <w:t>Распределения</w:t>
      </w:r>
      <w:r w:rsidR="00E559BF">
        <w:t xml:space="preserve"> актуальных задач среди пользователей: Формирование индивидов для объектов «задача», «организация», </w:t>
      </w:r>
      <w:r w:rsidR="00E559BF">
        <w:lastRenderedPageBreak/>
        <w:t xml:space="preserve">«сотрудник» и формирование свойств типов данных и объектных свойств для распределения актуальных задач.  </w:t>
      </w:r>
    </w:p>
    <w:p w14:paraId="3B738AD1" w14:textId="503E63D1" w:rsidR="001E092A" w:rsidRDefault="00E559BF">
      <w:pPr>
        <w:spacing w:line="360" w:lineRule="auto"/>
      </w:pPr>
      <w:r w:rsidRPr="00B5474C">
        <w:t xml:space="preserve">Входные данные: </w:t>
      </w:r>
      <w:r w:rsidR="0024016C" w:rsidRPr="00B5474C">
        <w:rPr>
          <w:lang w:val="ru-RU"/>
        </w:rPr>
        <w:t xml:space="preserve">класс </w:t>
      </w:r>
      <w:r w:rsidR="0024016C" w:rsidRPr="00B5474C">
        <w:t>задач</w:t>
      </w:r>
      <w:r w:rsidRPr="00B5474C">
        <w:t xml:space="preserve"> и </w:t>
      </w:r>
      <w:r w:rsidR="0024016C" w:rsidRPr="00B5474C">
        <w:rPr>
          <w:lang w:val="ru-RU"/>
        </w:rPr>
        <w:t>класс</w:t>
      </w:r>
      <w:r w:rsidRPr="00B5474C">
        <w:t xml:space="preserve"> </w:t>
      </w:r>
      <w:r w:rsidR="0024016C" w:rsidRPr="00B5474C">
        <w:rPr>
          <w:lang w:val="ru-RU"/>
        </w:rPr>
        <w:t>исполнителей</w:t>
      </w:r>
      <w:r w:rsidRPr="00B5474C">
        <w:t>.</w:t>
      </w:r>
      <w:r>
        <w:t xml:space="preserve"> </w:t>
      </w:r>
    </w:p>
    <w:p w14:paraId="5AA14539" w14:textId="54D5E78B" w:rsidR="001E092A" w:rsidRDefault="00E559BF">
      <w:pPr>
        <w:spacing w:line="360" w:lineRule="auto"/>
      </w:pPr>
      <w:r>
        <w:t xml:space="preserve">В результате </w:t>
      </w:r>
      <w:r w:rsidR="00B5474C">
        <w:rPr>
          <w:lang w:val="ru-RU"/>
        </w:rPr>
        <w:t xml:space="preserve">ограничений </w:t>
      </w:r>
      <w:r w:rsidR="00B5474C">
        <w:t>онтологии задач выявляют актуальные</w:t>
      </w:r>
      <w:r>
        <w:t xml:space="preserve"> задач</w:t>
      </w:r>
      <w:r w:rsidR="00B5474C">
        <w:rPr>
          <w:lang w:val="ru-RU"/>
        </w:rPr>
        <w:t>и</w:t>
      </w:r>
      <w:r>
        <w:t>, задач</w:t>
      </w:r>
      <w:r w:rsidR="00B5474C">
        <w:rPr>
          <w:lang w:val="ru-RU"/>
        </w:rPr>
        <w:t>и</w:t>
      </w:r>
      <w:r>
        <w:t xml:space="preserve"> со статусом исполнения.</w:t>
      </w:r>
    </w:p>
    <w:p w14:paraId="77E9789D" w14:textId="3A5A4C29" w:rsidR="001E092A" w:rsidRDefault="00E559BF">
      <w:pPr>
        <w:spacing w:line="360" w:lineRule="auto"/>
      </w:pPr>
      <w:r>
        <w:t xml:space="preserve">Действующие средства сбора, передачи и обработки информации: информация о текущих задачах заносится администратором в БД и передаётся </w:t>
      </w:r>
      <w:r w:rsidR="00A613C4">
        <w:t>исполнителя</w:t>
      </w:r>
      <w:r>
        <w:t>м.</w:t>
      </w:r>
    </w:p>
    <w:p w14:paraId="52C5283A" w14:textId="77777777" w:rsidR="001E092A" w:rsidRDefault="00E559BF">
      <w:pPr>
        <w:spacing w:line="360" w:lineRule="auto"/>
      </w:pPr>
      <w:r>
        <w:t>4.3. Требования к видам обеспечения:</w:t>
      </w:r>
    </w:p>
    <w:p w14:paraId="70A52963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 xml:space="preserve">Требования к информационному обеспечению: данные хранить в онтологии </w:t>
      </w:r>
      <w:proofErr w:type="spellStart"/>
      <w:proofErr w:type="gramStart"/>
      <w:r>
        <w:t>ПрО</w:t>
      </w:r>
      <w:proofErr w:type="spellEnd"/>
      <w:proofErr w:type="gramEnd"/>
      <w:r>
        <w:t>, реализовать многопользовательский режим доступа к данным.</w:t>
      </w:r>
    </w:p>
    <w:p w14:paraId="0B319F86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 xml:space="preserve">Требования к алгоритмическому обеспечению: разработать алгоритмы для </w:t>
      </w:r>
      <w:proofErr w:type="spellStart"/>
      <w:r>
        <w:t>суперпользователя</w:t>
      </w:r>
      <w:proofErr w:type="spellEnd"/>
      <w:r>
        <w:t>, для пользователя с низкими правами доступа работа не меняется.</w:t>
      </w:r>
    </w:p>
    <w:p w14:paraId="09C1822B" w14:textId="22562822" w:rsidR="001E092A" w:rsidRDefault="00E559BF" w:rsidP="0090333E">
      <w:pPr>
        <w:numPr>
          <w:ilvl w:val="0"/>
          <w:numId w:val="22"/>
        </w:numPr>
        <w:spacing w:line="360" w:lineRule="auto"/>
      </w:pPr>
      <w:r>
        <w:t xml:space="preserve">Требования к программному обеспечению: </w:t>
      </w:r>
      <w:r w:rsidR="0090333E">
        <w:rPr>
          <w:lang w:val="ru-RU"/>
        </w:rPr>
        <w:t>вид</w:t>
      </w:r>
      <w:r>
        <w:t xml:space="preserve"> предполагается</w:t>
      </w:r>
      <w:r w:rsidR="0090333E" w:rsidRPr="0090333E">
        <w:t xml:space="preserve"> </w:t>
      </w:r>
      <w:proofErr w:type="spellStart"/>
      <w:r w:rsidR="0090333E" w:rsidRPr="0090333E">
        <w:t>desktop</w:t>
      </w:r>
      <w:proofErr w:type="spellEnd"/>
      <w:r w:rsidR="0090333E" w:rsidRPr="0090333E">
        <w:t>-приложения. Такие приложения также называют «оконными». В них используется графический интерфейс и ввод информации осуществляется при помощи клавиатуры и мыши. Данные приложения позволяют создавать практич</w:t>
      </w:r>
      <w:r w:rsidR="00B5474C">
        <w:t>ески любые по сложности решения</w:t>
      </w:r>
      <w:r>
        <w:t>, онтология в формате OWL.</w:t>
      </w:r>
    </w:p>
    <w:p w14:paraId="5FAB5EB8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 xml:space="preserve">Требования к лингвистическому обеспечению: язык интерфейса – русский, язык программирования – </w:t>
      </w:r>
      <w:proofErr w:type="spellStart"/>
      <w:r>
        <w:t>python</w:t>
      </w:r>
      <w:proofErr w:type="spellEnd"/>
      <w:r>
        <w:t>.</w:t>
      </w:r>
    </w:p>
    <w:p w14:paraId="4C5DB466" w14:textId="77777777" w:rsidR="001E092A" w:rsidRDefault="00E559BF">
      <w:pPr>
        <w:numPr>
          <w:ilvl w:val="0"/>
          <w:numId w:val="22"/>
        </w:numPr>
        <w:spacing w:line="360" w:lineRule="auto"/>
        <w:ind w:hanging="360"/>
      </w:pPr>
      <w:r>
        <w:t xml:space="preserve">Требования к техническому обеспечению: Процессор – </w:t>
      </w:r>
      <w:proofErr w:type="spellStart"/>
      <w:r>
        <w:t>Intel</w:t>
      </w:r>
      <w:proofErr w:type="spellEnd"/>
      <w:r>
        <w:t xml:space="preserve">(R) </w:t>
      </w:r>
      <w:proofErr w:type="spellStart"/>
      <w:r>
        <w:t>Core</w:t>
      </w:r>
      <w:proofErr w:type="spellEnd"/>
      <w:r>
        <w:t xml:space="preserve"> 1.5ГГц и выше, Объём оперативной памяти – 1 Гб и выше, Объём HDD – 20 Гб и выше.</w:t>
      </w:r>
    </w:p>
    <w:p w14:paraId="41DE9B0D" w14:textId="77777777" w:rsidR="001E092A" w:rsidRDefault="00E559BF">
      <w:pPr>
        <w:pStyle w:val="3"/>
      </w:pPr>
      <w:bookmarkStart w:id="21" w:name="_4xilymb65iza" w:colFirst="0" w:colLast="0"/>
      <w:bookmarkEnd w:id="21"/>
      <w:r>
        <w:lastRenderedPageBreak/>
        <w:t>5. Состав и содержание работ по созданию системы.</w:t>
      </w:r>
    </w:p>
    <w:p w14:paraId="13EF0E14" w14:textId="77777777" w:rsidR="001E092A" w:rsidRDefault="00E559BF">
      <w:pPr>
        <w:spacing w:line="360" w:lineRule="auto"/>
      </w:pPr>
      <w:r>
        <w:t>5.1. Перечень стадий и этапов работ, сроки исполнения ведутся соответственно ГОСТ 34.201.</w:t>
      </w:r>
    </w:p>
    <w:p w14:paraId="54FBCC43" w14:textId="77777777" w:rsidR="001E092A" w:rsidRDefault="00E559BF">
      <w:pPr>
        <w:spacing w:line="360" w:lineRule="auto"/>
      </w:pPr>
      <w:r>
        <w:t>5.2. Вид и порядок проведения экспертизы технической документации выявить в ходе лабораторных работ по подготовке курсового проекта.</w:t>
      </w:r>
    </w:p>
    <w:p w14:paraId="5AD80C9E" w14:textId="77777777" w:rsidR="001E092A" w:rsidRDefault="00E559BF">
      <w:pPr>
        <w:spacing w:line="360" w:lineRule="auto"/>
      </w:pPr>
      <w:r>
        <w:t>5.3 Программа обеспечения надежности предусматривает на стадиях разработки, изготовления и эксплуатации контроль частого резервного копирования проекта.</w:t>
      </w:r>
    </w:p>
    <w:p w14:paraId="2D68E0EB" w14:textId="77777777" w:rsidR="001E092A" w:rsidRDefault="00E559BF">
      <w:pPr>
        <w:pStyle w:val="3"/>
      </w:pPr>
      <w:bookmarkStart w:id="22" w:name="_l3zmfmjlobj8" w:colFirst="0" w:colLast="0"/>
      <w:bookmarkEnd w:id="22"/>
      <w:r>
        <w:t>6 Порядок контроля и приемки системы</w:t>
      </w:r>
    </w:p>
    <w:p w14:paraId="2B8950D8" w14:textId="77777777" w:rsidR="001E092A" w:rsidRDefault="00E559BF">
      <w:r>
        <w:t>Не предъявляется.</w:t>
      </w:r>
    </w:p>
    <w:p w14:paraId="4DEF2E28" w14:textId="77777777" w:rsidR="001E092A" w:rsidRDefault="00E559BF">
      <w:pPr>
        <w:pStyle w:val="3"/>
      </w:pPr>
      <w:bookmarkStart w:id="23" w:name="_4gf6eqa3jxuv" w:colFirst="0" w:colLast="0"/>
      <w:bookmarkEnd w:id="23"/>
      <w:r>
        <w:t>7. Требования к составу и содержанию работ по подготовке объекта автоматизации к вводу системы в действие</w:t>
      </w:r>
    </w:p>
    <w:p w14:paraId="6BCA9D81" w14:textId="77777777" w:rsidR="001E092A" w:rsidRDefault="00E559BF">
      <w:pPr>
        <w:spacing w:line="360" w:lineRule="auto"/>
      </w:pPr>
      <w:r>
        <w:t>7.1 Преобразование входной информации к машиночитаемому виду путем ввода данных с клавиатуры.</w:t>
      </w:r>
    </w:p>
    <w:p w14:paraId="57094A0F" w14:textId="77777777" w:rsidR="001E092A" w:rsidRDefault="00E559BF">
      <w:pPr>
        <w:spacing w:line="360" w:lineRule="auto"/>
      </w:pPr>
      <w:r>
        <w:t>7.2 Сроки и порядок комплектования и обучения персонала в течение недели до опытной эксплуатации. За это время необходимо изучить руководство пользователя и практически освоить работу Системы.</w:t>
      </w:r>
    </w:p>
    <w:p w14:paraId="4FFA7319" w14:textId="77777777" w:rsidR="00117416" w:rsidRPr="00117416" w:rsidRDefault="00CB39DF" w:rsidP="00117416">
      <w:pPr>
        <w:pStyle w:val="1"/>
        <w:numPr>
          <w:ilvl w:val="0"/>
          <w:numId w:val="28"/>
        </w:numPr>
      </w:pPr>
      <w:bookmarkStart w:id="24" w:name="_ylyeg0aq175c" w:colFirst="0" w:colLast="0"/>
      <w:bookmarkStart w:id="25" w:name="_Toc30524671"/>
      <w:bookmarkEnd w:id="24"/>
      <w:r>
        <w:rPr>
          <w:lang w:val="ru-RU"/>
        </w:rPr>
        <w:t>Проектирование системы</w:t>
      </w:r>
      <w:bookmarkStart w:id="26" w:name="_Toc30524672"/>
      <w:bookmarkEnd w:id="25"/>
    </w:p>
    <w:p w14:paraId="16E0846B" w14:textId="561E6610" w:rsidR="001E092A" w:rsidRDefault="00E559BF" w:rsidP="00117416">
      <w:pPr>
        <w:pStyle w:val="2"/>
        <w:numPr>
          <w:ilvl w:val="1"/>
          <w:numId w:val="28"/>
        </w:numPr>
      </w:pPr>
      <w:r>
        <w:t>Анализ аналогов решения обозначенных в предыдущем разделе задач.</w:t>
      </w:r>
      <w:bookmarkEnd w:id="26"/>
    </w:p>
    <w:p w14:paraId="3E44B3CB" w14:textId="2D0E3EDA" w:rsidR="001E092A" w:rsidRDefault="00E559BF">
      <w:pPr>
        <w:spacing w:line="360" w:lineRule="auto"/>
        <w:ind w:firstLine="566"/>
        <w:rPr>
          <w:highlight w:val="white"/>
        </w:rPr>
      </w:pPr>
      <w:r>
        <w:t>В работе [</w:t>
      </w:r>
      <w:hyperlink w:anchor="_Список_используемых_источников" w:history="1">
        <w:r w:rsidRPr="00B5474C">
          <w:rPr>
            <w:rStyle w:val="aa"/>
          </w:rPr>
          <w:t>8</w:t>
        </w:r>
      </w:hyperlink>
      <w:r>
        <w:t xml:space="preserve">] для распределений заданий IT-компании hh.ru применяется машинное обучение на языке программирования </w:t>
      </w:r>
      <w:proofErr w:type="spellStart"/>
      <w:r>
        <w:t>python</w:t>
      </w:r>
      <w:proofErr w:type="spellEnd"/>
      <w:r>
        <w:t>. Автор подчеркивает важность предобработки текста и предлагает следующие м</w:t>
      </w:r>
      <w:r>
        <w:rPr>
          <w:highlight w:val="white"/>
        </w:rPr>
        <w:t>етоды для создания выборки:</w:t>
      </w:r>
    </w:p>
    <w:p w14:paraId="6CB2520D" w14:textId="77777777" w:rsidR="001E092A" w:rsidRDefault="00E559BF">
      <w:pPr>
        <w:spacing w:line="360" w:lineRule="auto"/>
        <w:ind w:left="1080" w:hanging="513"/>
      </w:pPr>
      <w:r>
        <w:lastRenderedPageBreak/>
        <w:t xml:space="preserve">1. </w:t>
      </w:r>
      <w:r>
        <w:tab/>
        <w:t>Программа</w:t>
      </w:r>
      <w:hyperlink r:id="rId14">
        <w:r>
          <w:t xml:space="preserve"> </w:t>
        </w:r>
      </w:hyperlink>
      <w:hyperlink r:id="rId15">
        <w:proofErr w:type="spellStart"/>
        <w:r w:rsidRPr="00B5474C">
          <w:t>MyStem</w:t>
        </w:r>
        <w:proofErr w:type="spellEnd"/>
      </w:hyperlink>
      <w:r w:rsidRPr="00B5474C">
        <w:t xml:space="preserve"> </w:t>
      </w:r>
      <w:r>
        <w:t>производит морфологический анализ текста на русском языке. Она умеет строить гипотетические разборы для слов, не входящих в словарь.</w:t>
      </w:r>
    </w:p>
    <w:p w14:paraId="1002BEBA" w14:textId="77777777" w:rsidR="001E092A" w:rsidRDefault="00E559BF">
      <w:pPr>
        <w:spacing w:line="360" w:lineRule="auto"/>
        <w:ind w:left="1080" w:hanging="513"/>
      </w:pPr>
      <w:r>
        <w:t xml:space="preserve">2. </w:t>
      </w:r>
      <w:r>
        <w:tab/>
      </w:r>
      <w:hyperlink r:id="rId16">
        <w:r w:rsidRPr="00B5474C">
          <w:t>НЛТК-</w:t>
        </w:r>
        <w:proofErr w:type="spellStart"/>
        <w:r w:rsidRPr="00B5474C">
          <w:t>data</w:t>
        </w:r>
        <w:proofErr w:type="spellEnd"/>
      </w:hyperlink>
      <w:r>
        <w:t xml:space="preserve"> (Стоп-слова, </w:t>
      </w:r>
      <w:proofErr w:type="spellStart"/>
      <w:r>
        <w:t>лемматизация</w:t>
      </w:r>
      <w:proofErr w:type="spellEnd"/>
      <w:r>
        <w:t xml:space="preserve"> та же)</w:t>
      </w:r>
    </w:p>
    <w:p w14:paraId="5E4E5B52" w14:textId="77777777" w:rsidR="00B5474C" w:rsidRDefault="00E559BF">
      <w:pPr>
        <w:spacing w:line="360" w:lineRule="auto"/>
        <w:ind w:firstLine="566"/>
        <w:rPr>
          <w:highlight w:val="white"/>
        </w:rPr>
      </w:pPr>
      <w:r>
        <w:rPr>
          <w:highlight w:val="white"/>
        </w:rPr>
        <w:t xml:space="preserve">Рассматриваемые автором модели машинного обучения умеют выделять признаки, оказавшие наибольшее влияние на распознавание, по имени. Однако есть и недостаток: уменьшение точности при распознавании сочетании имен. </w:t>
      </w:r>
    </w:p>
    <w:p w14:paraId="77E53F64" w14:textId="644868E3" w:rsidR="00B5474C" w:rsidRPr="00B93FB2" w:rsidRDefault="00B93FB2">
      <w:pPr>
        <w:spacing w:line="360" w:lineRule="auto"/>
        <w:ind w:firstLine="566"/>
        <w:rPr>
          <w:highlight w:val="white"/>
          <w:lang w:val="ru-RU"/>
        </w:rPr>
      </w:pPr>
      <w:r>
        <w:rPr>
          <w:highlight w:val="white"/>
          <w:lang w:val="ru-RU"/>
        </w:rPr>
        <w:t xml:space="preserve">Несмотря на популярность предметной области данного курсового проекта, больше аналогов не было найдено. Большинство систем с применением онтологии используются в задачах базы знаний для создания крупных порталов или чаще в контексте </w:t>
      </w:r>
      <w:r>
        <w:rPr>
          <w:highlight w:val="white"/>
          <w:lang w:val="en-US"/>
        </w:rPr>
        <w:t>Text</w:t>
      </w:r>
      <w:r w:rsidR="009529ED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Mining</w:t>
      </w:r>
      <w:r>
        <w:rPr>
          <w:highlight w:val="white"/>
          <w:lang w:val="ru-RU"/>
        </w:rPr>
        <w:t xml:space="preserve">, а именно автоматического аннотирования. Из описанных особенностей аналога </w:t>
      </w:r>
      <w:r w:rsidR="009529ED">
        <w:rPr>
          <w:highlight w:val="white"/>
          <w:lang w:val="ru-RU"/>
        </w:rPr>
        <w:t>связи между именами объектов как раз будут учитываться в данной системой средствами онтологии.</w:t>
      </w:r>
    </w:p>
    <w:p w14:paraId="59E5A934" w14:textId="5C70B1B0" w:rsidR="001E092A" w:rsidRDefault="00B93FB2" w:rsidP="00117416">
      <w:pPr>
        <w:pStyle w:val="2"/>
        <w:numPr>
          <w:ilvl w:val="1"/>
          <w:numId w:val="28"/>
        </w:numPr>
      </w:pPr>
      <w:bookmarkStart w:id="27" w:name="_vcuovkhng69m" w:colFirst="0" w:colLast="0"/>
      <w:bookmarkStart w:id="28" w:name="_Toc30524673"/>
      <w:bookmarkEnd w:id="27"/>
      <w:r>
        <w:t>Системное</w:t>
      </w:r>
      <w:r w:rsidR="00E559BF">
        <w:t xml:space="preserve"> и математическое описание конкретного метода (методов) </w:t>
      </w:r>
      <w:r w:rsidR="00E559BF">
        <w:rPr>
          <w:lang w:val="ru-RU"/>
        </w:rPr>
        <w:t xml:space="preserve">ИАД </w:t>
      </w:r>
      <w:r w:rsidR="00E559BF">
        <w:t>для решения поставленных задач.</w:t>
      </w:r>
      <w:bookmarkEnd w:id="28"/>
      <w:r w:rsidR="00E559BF">
        <w:t xml:space="preserve"> </w:t>
      </w:r>
    </w:p>
    <w:p w14:paraId="7FE60667" w14:textId="77777777" w:rsidR="00F27A69" w:rsidRDefault="00E559BF" w:rsidP="009529ED">
      <w:pPr>
        <w:spacing w:line="360" w:lineRule="auto"/>
      </w:pPr>
      <w:r>
        <w:t>Для задачи распредел</w:t>
      </w:r>
      <w:r w:rsidR="0024016C">
        <w:t>ения будут использоваться инструменты онтологии</w:t>
      </w:r>
      <w:r>
        <w:t xml:space="preserve">. </w:t>
      </w:r>
    </w:p>
    <w:p w14:paraId="386EBB15" w14:textId="2E1C1B38" w:rsidR="009529ED" w:rsidRDefault="00F27A69" w:rsidP="009529ED">
      <w:pPr>
        <w:spacing w:line="360" w:lineRule="auto"/>
      </w:pPr>
      <w:r>
        <w:t>Задачи</w:t>
      </w:r>
      <w:r w:rsidR="009529ED">
        <w:t xml:space="preserve"> </w:t>
      </w:r>
      <w:r w:rsidR="009529ED">
        <w:rPr>
          <w:lang w:val="ru-RU"/>
        </w:rPr>
        <w:t>будут иметь структуру</w:t>
      </w:r>
      <w:r w:rsidR="009529ED">
        <w:t>:</w:t>
      </w:r>
    </w:p>
    <w:p w14:paraId="0B0BDC30" w14:textId="146DF70F" w:rsidR="009529ED" w:rsidRDefault="009529ED" w:rsidP="009529ED">
      <w:pPr>
        <w:spacing w:line="360" w:lineRule="auto"/>
      </w:pPr>
      <w:r>
        <w:t>Z = &lt;</w:t>
      </w:r>
      <w:r w:rsidR="00F27A69">
        <w:t xml:space="preserve">D, </w:t>
      </w:r>
      <w:r>
        <w:t>T, P&gt; при Z = {z</w:t>
      </w:r>
      <w:proofErr w:type="gramStart"/>
      <w:r>
        <w:rPr>
          <w:vertAlign w:val="subscript"/>
        </w:rPr>
        <w:t>1</w:t>
      </w:r>
      <w:r>
        <w:t>,...</w:t>
      </w:r>
      <w:proofErr w:type="gramEnd"/>
      <w:r>
        <w:t xml:space="preserve"> ,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>}, n–количество заданий</w:t>
      </w:r>
    </w:p>
    <w:p w14:paraId="610AE2D2" w14:textId="77777777" w:rsidR="009529ED" w:rsidRDefault="009529ED" w:rsidP="00F27A69">
      <w:pPr>
        <w:spacing w:line="360" w:lineRule="auto"/>
        <w:ind w:firstLine="0"/>
      </w:pPr>
      <w:r>
        <w:t>где</w:t>
      </w:r>
    </w:p>
    <w:p w14:paraId="41909DCF" w14:textId="77777777" w:rsidR="00F27A69" w:rsidRDefault="00F27A69" w:rsidP="00F27A69">
      <w:pPr>
        <w:spacing w:line="360" w:lineRule="auto"/>
      </w:pPr>
      <w:r>
        <w:t>D – множество доменов, к которым относится задание (продукты компании, компоненты);</w:t>
      </w:r>
    </w:p>
    <w:p w14:paraId="79AC73C4" w14:textId="77777777" w:rsidR="009529ED" w:rsidRDefault="009529ED" w:rsidP="009529ED">
      <w:pPr>
        <w:spacing w:line="360" w:lineRule="auto"/>
      </w:pPr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исполнения задания, где</w:t>
      </w:r>
    </w:p>
    <w:p w14:paraId="67E23277" w14:textId="32989855" w:rsidR="009529ED" w:rsidRDefault="009529ED" w:rsidP="009529ED">
      <w:pPr>
        <w:spacing w:line="360" w:lineRule="auto"/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при </w:t>
      </w:r>
      <w:r w:rsidR="00F27A69">
        <w:rPr>
          <w:lang w:val="ru-RU"/>
        </w:rPr>
        <w:t>постановке</w:t>
      </w:r>
      <w:r>
        <w:t xml:space="preserve"> задания на исполнение,</w:t>
      </w:r>
    </w:p>
    <w:p w14:paraId="6BB700A1" w14:textId="77777777" w:rsidR="009529ED" w:rsidRDefault="009529ED" w:rsidP="009529ED">
      <w:pPr>
        <w:spacing w:line="360" w:lineRule="auto"/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0B971024" w14:textId="411CCB77" w:rsidR="001E092A" w:rsidRDefault="009529ED" w:rsidP="009529ED">
      <w:pPr>
        <w:spacing w:line="360" w:lineRule="auto"/>
      </w:pPr>
      <w:r>
        <w:t>Р – множество оценок сложности задания.</w:t>
      </w:r>
    </w:p>
    <w:p w14:paraId="074CFD9A" w14:textId="6AF7A8A7" w:rsidR="00F27A69" w:rsidRDefault="00602032" w:rsidP="00F27A69">
      <w:pPr>
        <w:spacing w:line="360" w:lineRule="auto"/>
      </w:pPr>
      <w:r>
        <w:rPr>
          <w:lang w:val="ru-RU"/>
        </w:rPr>
        <w:lastRenderedPageBreak/>
        <w:t>Исполнители</w:t>
      </w:r>
      <w:r w:rsidR="00F27A69">
        <w:rPr>
          <w:lang w:val="ru-RU"/>
        </w:rPr>
        <w:t xml:space="preserve"> (</w:t>
      </w:r>
      <w:r w:rsidR="00F27A69">
        <w:rPr>
          <w:lang w:val="en-US"/>
        </w:rPr>
        <w:t>assignee</w:t>
      </w:r>
      <w:r w:rsidR="00F27A69">
        <w:rPr>
          <w:lang w:val="ru-RU"/>
        </w:rPr>
        <w:t>)</w:t>
      </w:r>
      <w:r w:rsidR="00F27A69">
        <w:t xml:space="preserve"> </w:t>
      </w:r>
      <w:r w:rsidR="00F27A69">
        <w:rPr>
          <w:lang w:val="ru-RU"/>
        </w:rPr>
        <w:t>будут иметь следующую структуру</w:t>
      </w:r>
      <w:r w:rsidR="00F27A69">
        <w:t>:</w:t>
      </w:r>
    </w:p>
    <w:p w14:paraId="2FA9B0A6" w14:textId="2B67B1A3" w:rsidR="00F27A69" w:rsidRDefault="00F27A69" w:rsidP="00F27A69">
      <w:pPr>
        <w:spacing w:line="360" w:lineRule="auto"/>
      </w:pPr>
      <w:r>
        <w:rPr>
          <w:lang w:val="en-US"/>
        </w:rPr>
        <w:t>A</w:t>
      </w:r>
      <w:r>
        <w:t xml:space="preserve"> = &lt;D, T, P&gt; при Z = {z</w:t>
      </w:r>
      <w:r>
        <w:rPr>
          <w:vertAlign w:val="subscript"/>
        </w:rPr>
        <w:t>1</w:t>
      </w:r>
      <w:r>
        <w:t>,</w:t>
      </w:r>
      <w:proofErr w:type="gramStart"/>
      <w:r>
        <w:t>... ,</w:t>
      </w:r>
      <w:proofErr w:type="spellStart"/>
      <w:r>
        <w:t>z</w:t>
      </w:r>
      <w:r>
        <w:rPr>
          <w:vertAlign w:val="subscript"/>
        </w:rPr>
        <w:t>n</w:t>
      </w:r>
      <w:proofErr w:type="spellEnd"/>
      <w:proofErr w:type="gramEnd"/>
      <w:r>
        <w:t>}, n–количество заданий</w:t>
      </w:r>
    </w:p>
    <w:p w14:paraId="1BEA9085" w14:textId="77777777" w:rsidR="00F27A69" w:rsidRDefault="00F27A69" w:rsidP="00F27A69">
      <w:pPr>
        <w:spacing w:line="360" w:lineRule="auto"/>
        <w:ind w:firstLine="0"/>
      </w:pPr>
      <w:r>
        <w:t>где</w:t>
      </w:r>
    </w:p>
    <w:p w14:paraId="10B70B59" w14:textId="67402FBB" w:rsidR="00F27A69" w:rsidRDefault="00F27A69" w:rsidP="00F27A69">
      <w:pPr>
        <w:spacing w:line="360" w:lineRule="auto"/>
      </w:pPr>
      <w:r>
        <w:t xml:space="preserve">D – множество </w:t>
      </w:r>
      <w:r>
        <w:rPr>
          <w:lang w:val="ru-RU"/>
        </w:rPr>
        <w:t>области специализации</w:t>
      </w:r>
      <w:r>
        <w:t xml:space="preserve"> (продукты компании, компоненты</w:t>
      </w:r>
      <w:r>
        <w:rPr>
          <w:lang w:val="ru-RU"/>
        </w:rPr>
        <w:t>, аналогично</w:t>
      </w:r>
      <w:r>
        <w:t>);</w:t>
      </w:r>
    </w:p>
    <w:p w14:paraId="593AFE51" w14:textId="71FE6D61" w:rsidR="00F27A69" w:rsidRDefault="00F27A69" w:rsidP="00F27A69">
      <w:pPr>
        <w:spacing w:line="360" w:lineRule="auto"/>
      </w:pPr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} – множество длительности </w:t>
      </w:r>
      <w:r>
        <w:rPr>
          <w:lang w:val="ru-RU"/>
        </w:rPr>
        <w:t>занятости</w:t>
      </w:r>
      <w:r>
        <w:t xml:space="preserve"> </w:t>
      </w:r>
      <w:r w:rsidR="00A613C4">
        <w:rPr>
          <w:lang w:val="ru-RU"/>
        </w:rPr>
        <w:t>исполнителя</w:t>
      </w:r>
      <w:r>
        <w:t>, где</w:t>
      </w:r>
    </w:p>
    <w:p w14:paraId="473B50FA" w14:textId="08FEA32F" w:rsidR="00F27A69" w:rsidRDefault="00F27A69" w:rsidP="00F27A69">
      <w:pPr>
        <w:spacing w:line="360" w:lineRule="auto"/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</w:t>
      </w:r>
      <w:r>
        <w:rPr>
          <w:lang w:val="ru-RU"/>
        </w:rPr>
        <w:t>начала занятости</w:t>
      </w:r>
      <w:r>
        <w:t>,</w:t>
      </w:r>
    </w:p>
    <w:p w14:paraId="499E61B5" w14:textId="77777777" w:rsidR="00F27A69" w:rsidRDefault="00F27A69" w:rsidP="00F27A69">
      <w:pPr>
        <w:spacing w:line="360" w:lineRule="auto"/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14:paraId="6478C2CA" w14:textId="10A650DF" w:rsidR="00F27A69" w:rsidRPr="00775892" w:rsidRDefault="00F27A69" w:rsidP="00F27A69">
      <w:pPr>
        <w:spacing w:after="240" w:line="360" w:lineRule="auto"/>
        <w:rPr>
          <w:lang w:val="ru-RU"/>
        </w:rPr>
      </w:pPr>
      <w:r>
        <w:t xml:space="preserve">Р – множество </w:t>
      </w:r>
      <w:r>
        <w:rPr>
          <w:lang w:val="ru-RU"/>
        </w:rPr>
        <w:t>уровня квалификации.</w:t>
      </w:r>
    </w:p>
    <w:p w14:paraId="117C029F" w14:textId="77777777" w:rsidR="009529ED" w:rsidRDefault="009529ED" w:rsidP="009529ED">
      <w:pPr>
        <w:spacing w:line="360" w:lineRule="auto"/>
      </w:pPr>
      <w:r>
        <w:t xml:space="preserve">Меры точности и адекватности применяемых методов определяются в тестовом множестве. Популярные меры будут применены в проекте: </w:t>
      </w:r>
    </w:p>
    <w:p w14:paraId="5D7D5791" w14:textId="77777777" w:rsidR="009529ED" w:rsidRDefault="009529ED" w:rsidP="009529ED">
      <w:pPr>
        <w:numPr>
          <w:ilvl w:val="0"/>
          <w:numId w:val="30"/>
        </w:numPr>
        <w:spacing w:line="360" w:lineRule="auto"/>
      </w:pPr>
      <w:proofErr w:type="spellStart"/>
      <w:r>
        <w:t>Accuracy</w:t>
      </w:r>
      <w:proofErr w:type="spellEnd"/>
      <w:r>
        <w:t xml:space="preserve"> – количество верно классифицированных объектов относительно общего количества всех объектов</w:t>
      </w:r>
    </w:p>
    <w:p w14:paraId="2C952C4B" w14:textId="77777777" w:rsidR="009529ED" w:rsidRPr="00505DD5" w:rsidRDefault="009529ED" w:rsidP="009529ED">
      <w:pPr>
        <w:spacing w:line="360" w:lineRule="auto"/>
        <w:ind w:left="720"/>
        <w:rPr>
          <w:lang w:val="en-US"/>
        </w:rPr>
      </w:pPr>
      <w:r w:rsidRPr="00505DD5">
        <w:rPr>
          <w:lang w:val="en-US"/>
        </w:rPr>
        <w:t>Accuracy = T / N, t – true, n – number</w:t>
      </w:r>
    </w:p>
    <w:p w14:paraId="71D1122F" w14:textId="77777777" w:rsidR="009529ED" w:rsidRDefault="009529ED" w:rsidP="009529ED">
      <w:pPr>
        <w:numPr>
          <w:ilvl w:val="0"/>
          <w:numId w:val="30"/>
        </w:numPr>
        <w:spacing w:line="360" w:lineRule="auto"/>
      </w:pPr>
      <w:r>
        <w:t>F-мера стремится к нулю, если точность или полнота стремится к нулю.</w:t>
      </w:r>
    </w:p>
    <w:p w14:paraId="7CB38636" w14:textId="77777777" w:rsidR="009529ED" w:rsidRPr="00505DD5" w:rsidRDefault="009529ED" w:rsidP="009529ED">
      <w:pPr>
        <w:spacing w:line="360" w:lineRule="auto"/>
        <w:ind w:left="720"/>
        <w:rPr>
          <w:lang w:val="en-US"/>
        </w:rPr>
      </w:pPr>
      <w:r w:rsidRPr="00505DD5">
        <w:rPr>
          <w:lang w:val="en-US"/>
        </w:rPr>
        <w:t>F=2Precision×Recall</w:t>
      </w:r>
      <w:proofErr w:type="gramStart"/>
      <w:r w:rsidRPr="00505DD5">
        <w:rPr>
          <w:lang w:val="en-US"/>
        </w:rPr>
        <w:t>/(</w:t>
      </w:r>
      <w:proofErr w:type="spellStart"/>
      <w:proofErr w:type="gramEnd"/>
      <w:r w:rsidRPr="00505DD5">
        <w:rPr>
          <w:lang w:val="en-US"/>
        </w:rPr>
        <w:t>Precision+Recall</w:t>
      </w:r>
      <w:proofErr w:type="spellEnd"/>
      <w:r w:rsidRPr="00505DD5">
        <w:rPr>
          <w:lang w:val="en-US"/>
        </w:rPr>
        <w:t>)</w:t>
      </w:r>
    </w:p>
    <w:p w14:paraId="0E30D09D" w14:textId="77777777" w:rsidR="009529ED" w:rsidRDefault="009529ED" w:rsidP="009529ED">
      <w:pPr>
        <w:numPr>
          <w:ilvl w:val="1"/>
          <w:numId w:val="30"/>
        </w:numPr>
        <w:spacing w:line="360" w:lineRule="auto"/>
      </w:pPr>
      <w:r>
        <w:t xml:space="preserve">Точность – сколько объектов модель правильно определила к данному классу из всего множества объектов, которые она отнесла к этому классу: </w:t>
      </w:r>
    </w:p>
    <w:p w14:paraId="01BFC86B" w14:textId="77777777" w:rsidR="009529ED" w:rsidRPr="00505DD5" w:rsidRDefault="009529ED" w:rsidP="009529ED">
      <w:pPr>
        <w:spacing w:line="360" w:lineRule="auto"/>
        <w:ind w:left="2880" w:hanging="1440"/>
        <w:rPr>
          <w:lang w:val="en-US"/>
        </w:rPr>
      </w:pPr>
      <w:r w:rsidRPr="00505DD5">
        <w:rPr>
          <w:lang w:val="en-US"/>
        </w:rPr>
        <w:t xml:space="preserve">Precision = TP / (TP+FP), </w:t>
      </w:r>
    </w:p>
    <w:p w14:paraId="357858E2" w14:textId="77777777" w:rsidR="009529ED" w:rsidRPr="00505DD5" w:rsidRDefault="009529ED" w:rsidP="009529ED">
      <w:pPr>
        <w:spacing w:line="360" w:lineRule="auto"/>
        <w:ind w:left="1440" w:firstLine="720"/>
        <w:rPr>
          <w:lang w:val="en-US"/>
        </w:rPr>
      </w:pPr>
      <w:r w:rsidRPr="00505DD5">
        <w:rPr>
          <w:lang w:val="en-US"/>
        </w:rPr>
        <w:t>TP – true-positive</w:t>
      </w:r>
      <w:proofErr w:type="gramStart"/>
      <w:r w:rsidRPr="00505DD5">
        <w:rPr>
          <w:lang w:val="en-US"/>
        </w:rPr>
        <w:t>,  FP</w:t>
      </w:r>
      <w:proofErr w:type="gramEnd"/>
      <w:r w:rsidRPr="00505DD5">
        <w:rPr>
          <w:lang w:val="en-US"/>
        </w:rPr>
        <w:t xml:space="preserve"> – false-positive</w:t>
      </w:r>
    </w:p>
    <w:p w14:paraId="64F6AFCB" w14:textId="77777777" w:rsidR="009529ED" w:rsidRDefault="009529ED" w:rsidP="009529ED">
      <w:pPr>
        <w:numPr>
          <w:ilvl w:val="1"/>
          <w:numId w:val="30"/>
        </w:numPr>
        <w:spacing w:line="360" w:lineRule="auto"/>
      </w:pPr>
      <w:r>
        <w:t>Полнота – сколько объектов модель правильно определила к данному классу из всего множества объектов, которые принадлежат этому классу в тестовой выборке (в экспертной системе):</w:t>
      </w:r>
    </w:p>
    <w:p w14:paraId="6F00EC74" w14:textId="66C2D97B" w:rsidR="009529ED" w:rsidRPr="009529ED" w:rsidRDefault="009529ED" w:rsidP="009529ED">
      <w:pPr>
        <w:spacing w:line="360" w:lineRule="auto"/>
        <w:rPr>
          <w:lang w:val="en-US"/>
        </w:rPr>
      </w:pPr>
      <w:r w:rsidRPr="00505DD5">
        <w:rPr>
          <w:lang w:val="en-US"/>
        </w:rPr>
        <w:t>Recall = TP / (TP+FN)</w:t>
      </w:r>
      <w:proofErr w:type="gramStart"/>
      <w:r w:rsidRPr="00505DD5">
        <w:rPr>
          <w:lang w:val="en-US"/>
        </w:rPr>
        <w:t>,  FN</w:t>
      </w:r>
      <w:proofErr w:type="gramEnd"/>
      <w:r w:rsidRPr="00505DD5">
        <w:rPr>
          <w:lang w:val="en-US"/>
        </w:rPr>
        <w:t xml:space="preserve"> – false-negative</w:t>
      </w:r>
    </w:p>
    <w:p w14:paraId="3D52F60B" w14:textId="77777777" w:rsidR="001E092A" w:rsidRPr="007134A7" w:rsidRDefault="00E559BF" w:rsidP="00117416">
      <w:pPr>
        <w:pStyle w:val="2"/>
        <w:numPr>
          <w:ilvl w:val="1"/>
          <w:numId w:val="28"/>
        </w:numPr>
      </w:pPr>
      <w:bookmarkStart w:id="29" w:name="_p744v03kykds" w:colFirst="0" w:colLast="0"/>
      <w:bookmarkStart w:id="30" w:name="_Toc30524674"/>
      <w:bookmarkEnd w:id="29"/>
      <w:r w:rsidRPr="007134A7">
        <w:lastRenderedPageBreak/>
        <w:t>Описание контрольного примера для каждого метода интеллектуального анализа.</w:t>
      </w:r>
      <w:bookmarkEnd w:id="30"/>
    </w:p>
    <w:p w14:paraId="3807BF71" w14:textId="77777777" w:rsidR="00CB35FA" w:rsidRDefault="00207F07" w:rsidP="00CB35FA">
      <w:pPr>
        <w:spacing w:line="360" w:lineRule="auto"/>
        <w:rPr>
          <w:lang w:val="ru-RU"/>
        </w:rPr>
      </w:pPr>
      <w:r>
        <w:rPr>
          <w:lang w:val="ru-RU"/>
        </w:rPr>
        <w:t>На вход будет поступать новая задача</w:t>
      </w:r>
      <w:r w:rsidR="00CB35FA">
        <w:rPr>
          <w:lang w:val="ru-RU"/>
        </w:rPr>
        <w:t xml:space="preserve"> и информация о ней соответственно кортежу,</w:t>
      </w:r>
      <w:r w:rsidRPr="00207F07">
        <w:rPr>
          <w:lang w:val="ru-RU"/>
        </w:rPr>
        <w:t xml:space="preserve"> </w:t>
      </w:r>
      <w:r>
        <w:rPr>
          <w:lang w:val="ru-RU"/>
        </w:rPr>
        <w:t>описан</w:t>
      </w:r>
      <w:r w:rsidR="00CB35FA">
        <w:rPr>
          <w:lang w:val="ru-RU"/>
        </w:rPr>
        <w:t>ному</w:t>
      </w:r>
      <w:r>
        <w:rPr>
          <w:lang w:val="ru-RU"/>
        </w:rPr>
        <w:t xml:space="preserve"> </w:t>
      </w:r>
      <w:r w:rsidR="00CB35FA">
        <w:rPr>
          <w:lang w:val="ru-RU"/>
        </w:rPr>
        <w:t>в следующем пункте.</w:t>
      </w:r>
    </w:p>
    <w:p w14:paraId="15F6F074" w14:textId="2E32FDB4" w:rsidR="00CB35FA" w:rsidRDefault="00CB35FA" w:rsidP="00CB35FA">
      <w:pPr>
        <w:spacing w:line="360" w:lineRule="auto"/>
      </w:pPr>
      <w:r>
        <w:t>В результате</w:t>
      </w:r>
      <w:r w:rsidR="00A613C4">
        <w:rPr>
          <w:lang w:val="ru-RU"/>
        </w:rPr>
        <w:t xml:space="preserve"> работы онтологии будет выбран исполнитель</w:t>
      </w:r>
      <w:r>
        <w:rPr>
          <w:lang w:val="ru-RU"/>
        </w:rPr>
        <w:t xml:space="preserve">. </w:t>
      </w:r>
      <w:r w:rsidR="009529ED" w:rsidRPr="009529ED">
        <w:rPr>
          <w:lang w:val="ru-RU"/>
        </w:rPr>
        <w:t xml:space="preserve">Описание </w:t>
      </w:r>
      <w:r w:rsidR="009529ED">
        <w:rPr>
          <w:lang w:val="ru-RU"/>
        </w:rPr>
        <w:t xml:space="preserve">примеров </w:t>
      </w:r>
      <w:r w:rsidR="009529ED" w:rsidRPr="009529ED">
        <w:rPr>
          <w:lang w:val="ru-RU"/>
        </w:rPr>
        <w:t>представлено на этапе реализации в инструкции пользователя</w:t>
      </w:r>
      <w:r w:rsidR="009529ED" w:rsidRPr="009529ED">
        <w:t>.</w:t>
      </w:r>
    </w:p>
    <w:p w14:paraId="03126EB0" w14:textId="77777777" w:rsidR="001E092A" w:rsidRDefault="00E559BF" w:rsidP="00117416">
      <w:pPr>
        <w:pStyle w:val="2"/>
        <w:numPr>
          <w:ilvl w:val="1"/>
          <w:numId w:val="28"/>
        </w:numPr>
      </w:pPr>
      <w:bookmarkStart w:id="31" w:name="_Toc30524450"/>
      <w:bookmarkStart w:id="32" w:name="_Toc30524585"/>
      <w:bookmarkStart w:id="33" w:name="_Toc30524675"/>
      <w:bookmarkStart w:id="34" w:name="_wuyhcpb1lu4u" w:colFirst="0" w:colLast="0"/>
      <w:bookmarkStart w:id="35" w:name="_Toc30524676"/>
      <w:bookmarkEnd w:id="31"/>
      <w:bookmarkEnd w:id="32"/>
      <w:bookmarkEnd w:id="33"/>
      <w:bookmarkEnd w:id="34"/>
      <w:r>
        <w:t>Проектирование и описание системы хранения данных и систем знаний.</w:t>
      </w:r>
      <w:bookmarkEnd w:id="35"/>
    </w:p>
    <w:p w14:paraId="752D1ADE" w14:textId="589306E4" w:rsidR="001E092A" w:rsidRDefault="00E559BF">
      <w:pPr>
        <w:spacing w:line="360" w:lineRule="auto"/>
      </w:pPr>
      <w:r>
        <w:t xml:space="preserve">Источники с исходными данными будут, как формироваться вручную, так и извлекаться в виде </w:t>
      </w:r>
      <w:proofErr w:type="spellStart"/>
      <w:r>
        <w:t>csv</w:t>
      </w:r>
      <w:proofErr w:type="spellEnd"/>
      <w:r w:rsidR="007134A7">
        <w:rPr>
          <w:lang w:val="ru-RU"/>
        </w:rPr>
        <w:t xml:space="preserve">, </w:t>
      </w:r>
      <w:r w:rsidR="007134A7">
        <w:rPr>
          <w:lang w:val="en-US"/>
        </w:rPr>
        <w:t>xml</w:t>
      </w:r>
      <w:r>
        <w:t xml:space="preserve"> формата представления из открытой базы данных сайта </w:t>
      </w:r>
      <w:proofErr w:type="spellStart"/>
      <w:r>
        <w:t>Redmine</w:t>
      </w:r>
      <w:proofErr w:type="spellEnd"/>
      <w:r>
        <w:t xml:space="preserve"> (рис.3.1). </w:t>
      </w:r>
    </w:p>
    <w:p w14:paraId="5E6CBB0C" w14:textId="77777777" w:rsidR="001E092A" w:rsidRDefault="00E559BF" w:rsidP="00C47A38">
      <w:pPr>
        <w:spacing w:line="360" w:lineRule="auto"/>
        <w:ind w:firstLine="0"/>
      </w:pPr>
      <w:r>
        <w:rPr>
          <w:noProof/>
          <w:lang w:val="ru-RU"/>
        </w:rPr>
        <w:drawing>
          <wp:inline distT="114300" distB="114300" distL="114300" distR="114300" wp14:anchorId="1E759B6C" wp14:editId="00F18931">
            <wp:extent cx="5762625" cy="3676650"/>
            <wp:effectExtent l="0" t="0" r="9525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098" cy="367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0AAA2" w14:textId="77777777" w:rsidR="001E092A" w:rsidRDefault="00E559BF">
      <w:pPr>
        <w:spacing w:line="360" w:lineRule="auto"/>
        <w:jc w:val="center"/>
      </w:pPr>
      <w:r>
        <w:t xml:space="preserve">Рис.3.1. Страница отчетов сайта </w:t>
      </w:r>
      <w:proofErr w:type="spellStart"/>
      <w:r>
        <w:t>Redmine</w:t>
      </w:r>
      <w:proofErr w:type="spellEnd"/>
    </w:p>
    <w:p w14:paraId="0DAEB237" w14:textId="35F3F97E" w:rsidR="000623C6" w:rsidRDefault="00E559BF">
      <w:pPr>
        <w:spacing w:line="360" w:lineRule="auto"/>
      </w:pPr>
      <w:r>
        <w:t xml:space="preserve">В соответствие с ТЗ п.4.3 хранилище знаний – онтология в формате OWL. Онтология будет </w:t>
      </w:r>
      <w:r w:rsidR="007134A7">
        <w:t>построен</w:t>
      </w:r>
      <w:r w:rsidR="007134A7">
        <w:rPr>
          <w:lang w:val="ru-RU"/>
        </w:rPr>
        <w:t>а</w:t>
      </w:r>
      <w:r w:rsidR="007134A7">
        <w:t xml:space="preserve"> </w:t>
      </w:r>
      <w:r>
        <w:t>вручную с учетом малого опыта в использовании редакторов онтологий автором проекта.</w:t>
      </w:r>
    </w:p>
    <w:p w14:paraId="6BB71D34" w14:textId="6AE84A33" w:rsidR="001E092A" w:rsidRPr="000623C6" w:rsidRDefault="000623C6" w:rsidP="000623C6">
      <w:pPr>
        <w:tabs>
          <w:tab w:val="left" w:pos="2535"/>
        </w:tabs>
      </w:pPr>
      <w:r>
        <w:tab/>
      </w:r>
    </w:p>
    <w:p w14:paraId="01F7A5A7" w14:textId="77777777" w:rsidR="001E092A" w:rsidRDefault="00E559BF">
      <w:pPr>
        <w:spacing w:line="360" w:lineRule="auto"/>
      </w:pPr>
      <w:r>
        <w:lastRenderedPageBreak/>
        <w:t>В дальнейшем предполагается использовать другие способы ее построения:</w:t>
      </w:r>
    </w:p>
    <w:p w14:paraId="149A9797" w14:textId="77777777" w:rsidR="001E092A" w:rsidRDefault="00E559BF">
      <w:pPr>
        <w:numPr>
          <w:ilvl w:val="0"/>
          <w:numId w:val="9"/>
        </w:numPr>
        <w:spacing w:line="360" w:lineRule="auto"/>
        <w:ind w:left="709"/>
      </w:pPr>
      <w:r>
        <w:t xml:space="preserve">автоматизированное, где синтаксический анализ разбивается на несколько шагов: </w:t>
      </w:r>
    </w:p>
    <w:p w14:paraId="09B63DE0" w14:textId="77777777" w:rsidR="001E092A" w:rsidRDefault="00E559BF">
      <w:pPr>
        <w:numPr>
          <w:ilvl w:val="0"/>
          <w:numId w:val="24"/>
        </w:numPr>
        <w:spacing w:line="360" w:lineRule="auto"/>
      </w:pPr>
      <w:r>
        <w:t>выделение лексем;</w:t>
      </w:r>
    </w:p>
    <w:p w14:paraId="2F705F77" w14:textId="77777777" w:rsidR="001E092A" w:rsidRDefault="00E559BF">
      <w:pPr>
        <w:numPr>
          <w:ilvl w:val="0"/>
          <w:numId w:val="24"/>
        </w:numPr>
        <w:spacing w:line="360" w:lineRule="auto"/>
      </w:pPr>
      <w:r>
        <w:t>морфологический анализ;</w:t>
      </w:r>
    </w:p>
    <w:p w14:paraId="050B2EB4" w14:textId="77777777" w:rsidR="001E092A" w:rsidRDefault="00E559BF">
      <w:pPr>
        <w:numPr>
          <w:ilvl w:val="0"/>
          <w:numId w:val="24"/>
        </w:numPr>
        <w:spacing w:line="360" w:lineRule="auto"/>
      </w:pPr>
      <w:r>
        <w:t>выделение простых вспомогательных структур;</w:t>
      </w:r>
    </w:p>
    <w:p w14:paraId="190B5409" w14:textId="77777777" w:rsidR="001E092A" w:rsidRDefault="00E559BF">
      <w:pPr>
        <w:numPr>
          <w:ilvl w:val="0"/>
          <w:numId w:val="24"/>
        </w:numPr>
        <w:spacing w:line="360" w:lineRule="auto"/>
      </w:pPr>
      <w:r>
        <w:t>выделение структур согласования, управления и объектов;</w:t>
      </w:r>
    </w:p>
    <w:p w14:paraId="62A389ED" w14:textId="77777777" w:rsidR="001E092A" w:rsidRDefault="00E559BF">
      <w:pPr>
        <w:numPr>
          <w:ilvl w:val="0"/>
          <w:numId w:val="24"/>
        </w:numPr>
        <w:spacing w:line="360" w:lineRule="auto"/>
      </w:pPr>
      <w:r>
        <w:t xml:space="preserve">выделение набора жестких структур, описывающих отношения между понятиями. </w:t>
      </w:r>
    </w:p>
    <w:p w14:paraId="36EF2CD4" w14:textId="77777777" w:rsidR="001E092A" w:rsidRDefault="00E559BF">
      <w:pPr>
        <w:widowControl w:val="0"/>
        <w:numPr>
          <w:ilvl w:val="0"/>
          <w:numId w:val="4"/>
        </w:numPr>
        <w:spacing w:line="360" w:lineRule="auto"/>
      </w:pPr>
      <w:r>
        <w:t>автоматическое аннотирование с JAVA.</w:t>
      </w:r>
    </w:p>
    <w:p w14:paraId="76D374C4" w14:textId="273E84F2" w:rsidR="001E092A" w:rsidRDefault="00E559BF">
      <w:pPr>
        <w:spacing w:line="360" w:lineRule="auto"/>
      </w:pPr>
      <w:r>
        <w:t>Создание онтологий задач IT-специалистов вручную предполагает создание классов и добавлении ограни</w:t>
      </w:r>
      <w:r w:rsidR="009529ED">
        <w:t xml:space="preserve">чений. Так, задания представлены </w:t>
      </w:r>
      <w:r>
        <w:t>в виде кортежа</w:t>
      </w:r>
      <w:r w:rsidR="009529ED">
        <w:rPr>
          <w:lang w:val="ru-RU"/>
        </w:rPr>
        <w:t xml:space="preserve"> в описаниях методов ИАД данного этапа проектирования</w:t>
      </w:r>
      <w:r>
        <w:t>.</w:t>
      </w:r>
    </w:p>
    <w:p w14:paraId="29337A31" w14:textId="0553AD5B" w:rsidR="001E092A" w:rsidRDefault="00E559BF" w:rsidP="00117416">
      <w:pPr>
        <w:pStyle w:val="2"/>
        <w:numPr>
          <w:ilvl w:val="1"/>
          <w:numId w:val="28"/>
        </w:numPr>
      </w:pPr>
      <w:bookmarkStart w:id="36" w:name="_tyjcwt" w:colFirst="0" w:colLast="0"/>
      <w:bookmarkStart w:id="37" w:name="_Toc30524677"/>
      <w:bookmarkEnd w:id="36"/>
      <w:r>
        <w:t>Проектирование архитектуры программной системы.</w:t>
      </w:r>
      <w:bookmarkEnd w:id="37"/>
    </w:p>
    <w:p w14:paraId="36E36E5C" w14:textId="77777777" w:rsidR="001E092A" w:rsidRDefault="00E559BF">
      <w:pPr>
        <w:pStyle w:val="3"/>
      </w:pPr>
      <w:bookmarkStart w:id="38" w:name="_htiv5mptu304" w:colFirst="0" w:colLast="0"/>
      <w:bookmarkEnd w:id="38"/>
      <w:r>
        <w:t>1.Концептуальная архитектура системы</w:t>
      </w:r>
    </w:p>
    <w:p w14:paraId="4E0DA0FA" w14:textId="77777777" w:rsidR="001E092A" w:rsidRDefault="00E559BF">
      <w:pPr>
        <w:spacing w:line="360" w:lineRule="auto"/>
      </w:pPr>
      <w:r>
        <w:t>Архитектура системы как модуль поведения описывается в нотации IDEF0.  Такое функциональное описание бизнес-процессов представлено на рис.3.3.</w:t>
      </w:r>
    </w:p>
    <w:p w14:paraId="7BE583B0" w14:textId="77777777" w:rsidR="001E092A" w:rsidRDefault="00E559BF">
      <w:pPr>
        <w:spacing w:line="360" w:lineRule="auto"/>
      </w:pPr>
      <w:r>
        <w:rPr>
          <w:noProof/>
          <w:lang w:val="ru-RU"/>
        </w:rPr>
        <w:lastRenderedPageBreak/>
        <w:drawing>
          <wp:inline distT="114300" distB="114300" distL="114300" distR="114300" wp14:anchorId="25E5CC04" wp14:editId="7BD088C5">
            <wp:extent cx="5734050" cy="30607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9F438" w14:textId="77777777" w:rsidR="001E092A" w:rsidRDefault="00E559BF">
      <w:pPr>
        <w:spacing w:line="360" w:lineRule="auto"/>
        <w:jc w:val="center"/>
      </w:pPr>
      <w:r>
        <w:t>Рис.3.3 Диаграмма архитектуры системы</w:t>
      </w:r>
    </w:p>
    <w:p w14:paraId="461AD6CB" w14:textId="53DE2957" w:rsidR="001E092A" w:rsidRDefault="00E559BF">
      <w:pPr>
        <w:spacing w:line="360" w:lineRule="auto"/>
      </w:pPr>
      <w:r>
        <w:t>На вход получаем данные задачи и исполнителей. Они преобразуются с управляющими элементами: инструменты. Архитектура “черный ящик” снизу управляется пользователями. Далее их роли описываются подробнее.</w:t>
      </w:r>
    </w:p>
    <w:p w14:paraId="0EAF0A68" w14:textId="77777777" w:rsidR="001E092A" w:rsidRDefault="00E559BF">
      <w:pPr>
        <w:pStyle w:val="3"/>
      </w:pPr>
      <w:bookmarkStart w:id="39" w:name="_w5c2oyzi225a" w:colFirst="0" w:colLast="0"/>
      <w:bookmarkEnd w:id="39"/>
      <w:r>
        <w:t>2. Диаграмма вариантов использования</w:t>
      </w:r>
    </w:p>
    <w:p w14:paraId="6C2EF765" w14:textId="77777777" w:rsidR="001E092A" w:rsidRDefault="00E559BF">
      <w:pPr>
        <w:spacing w:line="360" w:lineRule="auto"/>
      </w:pPr>
      <w:r>
        <w:t>Диаграмма вариантов использования (рис.3.4) описывает то, что система будет делать в процессе ее функционирования. Она отображает работу следующих актёров</w:t>
      </w:r>
      <w:r>
        <w:rPr>
          <w:vertAlign w:val="superscript"/>
        </w:rPr>
        <w:footnoteReference w:id="4"/>
      </w:r>
      <w:r>
        <w:t>:</w:t>
      </w:r>
    </w:p>
    <w:p w14:paraId="60D5BFB2" w14:textId="77777777" w:rsidR="001E092A" w:rsidRDefault="00E559BF">
      <w:pPr>
        <w:numPr>
          <w:ilvl w:val="0"/>
          <w:numId w:val="16"/>
        </w:numPr>
        <w:spacing w:after="200" w:line="360" w:lineRule="auto"/>
      </w:pPr>
      <w:r>
        <w:t>сотрудник, который обладает прецедентами подсистемы выполнения задачи, которая в свою очередь связывается с подсистемой отсчета времени;</w:t>
      </w:r>
    </w:p>
    <w:p w14:paraId="0327FFFC" w14:textId="77777777" w:rsidR="001E092A" w:rsidRDefault="00E559BF">
      <w:pPr>
        <w:numPr>
          <w:ilvl w:val="0"/>
          <w:numId w:val="16"/>
        </w:numPr>
        <w:spacing w:after="200" w:line="360" w:lineRule="auto"/>
      </w:pPr>
      <w:r>
        <w:t>менеджер, который в подсистеме статистики обладает прецедентом, имеющий связь расширения (</w:t>
      </w:r>
      <w:proofErr w:type="spellStart"/>
      <w:r>
        <w:t>extend</w:t>
      </w:r>
      <w:proofErr w:type="spellEnd"/>
      <w:r>
        <w:t xml:space="preserve">) из подсистемы выполнения задач, чтобы иметь данные статуса задач. Также он имеет прецеденты </w:t>
      </w:r>
      <w:r>
        <w:lastRenderedPageBreak/>
        <w:t>подсистемы управления задачами, чтобы непосредственно эти задачи были созданы.</w:t>
      </w:r>
    </w:p>
    <w:p w14:paraId="309424BD" w14:textId="10A41507" w:rsidR="001E092A" w:rsidRPr="00A4401D" w:rsidRDefault="00B55147">
      <w:pPr>
        <w:spacing w:line="360" w:lineRule="auto"/>
        <w:ind w:firstLine="0"/>
        <w:jc w:val="center"/>
      </w:pPr>
      <w:r>
        <w:rPr>
          <w:noProof/>
        </w:rPr>
        <w:pict w14:anchorId="14845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6.5pt">
            <v:imagedata r:id="rId19" o:title="scheme_use_case"/>
          </v:shape>
        </w:pict>
      </w:r>
    </w:p>
    <w:p w14:paraId="3E52375C" w14:textId="77777777" w:rsidR="001E092A" w:rsidRDefault="00E559BF">
      <w:pPr>
        <w:spacing w:line="360" w:lineRule="auto"/>
        <w:jc w:val="center"/>
      </w:pPr>
      <w:r>
        <w:t>Рис. 3.4 UML-диаграмма прецедентов системы</w:t>
      </w:r>
    </w:p>
    <w:p w14:paraId="7322A6F3" w14:textId="77777777" w:rsidR="001E092A" w:rsidRDefault="00E559BF" w:rsidP="00A80AC8">
      <w:pPr>
        <w:pStyle w:val="3"/>
      </w:pPr>
      <w:r>
        <w:t>3. Диаграмма классов</w:t>
      </w:r>
    </w:p>
    <w:p w14:paraId="136BB303" w14:textId="77777777" w:rsidR="001E092A" w:rsidRDefault="00E559BF">
      <w:pPr>
        <w:spacing w:line="360" w:lineRule="auto"/>
      </w:pPr>
      <w:r>
        <w:t>Диаграмма классов детально описывает структуру модели системы с использованием терминологии классов объектно-ориентированного программирования. В данном случае в диаграмме (рис.3.5) указано отношение композиции для пользователей (</w:t>
      </w:r>
      <w:proofErr w:type="spellStart"/>
      <w:r>
        <w:t>Users</w:t>
      </w:r>
      <w:proofErr w:type="spellEnd"/>
      <w:r>
        <w:t>) для сотрудников (</w:t>
      </w:r>
      <w:proofErr w:type="spellStart"/>
      <w:r>
        <w:t>Workers</w:t>
      </w:r>
      <w:proofErr w:type="spellEnd"/>
      <w:r>
        <w:t>) и руководителей (</w:t>
      </w:r>
      <w:proofErr w:type="spellStart"/>
      <w:r>
        <w:t>Organisators</w:t>
      </w:r>
      <w:proofErr w:type="spellEnd"/>
      <w:r>
        <w:t>). Это отношение служит для выделения специальной формы отношения "часть-целое", при которой составляющие части в некотором смысле находятся внутри целого.</w:t>
      </w:r>
    </w:p>
    <w:p w14:paraId="25BF41F3" w14:textId="77777777" w:rsidR="001E092A" w:rsidRDefault="00E559BF">
      <w:pPr>
        <w:spacing w:line="360" w:lineRule="auto"/>
      </w:pPr>
      <w:r>
        <w:t>Пользователь должен быть авторизован, чтобы иметь доступ к классам задач (</w:t>
      </w:r>
      <w:proofErr w:type="spellStart"/>
      <w:r>
        <w:t>Tasks</w:t>
      </w:r>
      <w:proofErr w:type="spellEnd"/>
      <w:r>
        <w:t>) и отделы (</w:t>
      </w:r>
      <w:proofErr w:type="spellStart"/>
      <w:r>
        <w:t>Departments</w:t>
      </w:r>
      <w:proofErr w:type="spellEnd"/>
      <w:r>
        <w:t>), для этого используется отношение зависимости с проверкой разрешения (</w:t>
      </w:r>
      <w:proofErr w:type="spellStart"/>
      <w:r>
        <w:t>CheckPerms</w:t>
      </w:r>
      <w:proofErr w:type="spellEnd"/>
      <w:r>
        <w:t>) к этим классам. Такие отношения чаще всего использованы в данной диаграмме.</w:t>
      </w:r>
    </w:p>
    <w:p w14:paraId="3551C22C" w14:textId="77777777" w:rsidR="001E092A" w:rsidRDefault="00E559BF">
      <w:pPr>
        <w:spacing w:line="360" w:lineRule="auto"/>
      </w:pPr>
      <w:r>
        <w:t xml:space="preserve">Отношение обобщения описывает иерархическое строение классов и наследование их свойств и поведения. Так, класс выполнения задач </w:t>
      </w:r>
      <w:r>
        <w:lastRenderedPageBreak/>
        <w:t>(</w:t>
      </w:r>
      <w:proofErr w:type="spellStart"/>
      <w:r>
        <w:t>Doing_</w:t>
      </w:r>
      <w:proofErr w:type="gramStart"/>
      <w:r>
        <w:t>Task</w:t>
      </w:r>
      <w:proofErr w:type="spellEnd"/>
      <w:r>
        <w:t>)  является</w:t>
      </w:r>
      <w:proofErr w:type="gramEnd"/>
      <w:r>
        <w:t xml:space="preserve"> потомком класса задач (</w:t>
      </w:r>
      <w:proofErr w:type="spellStart"/>
      <w:r>
        <w:t>Task</w:t>
      </w:r>
      <w:proofErr w:type="spellEnd"/>
      <w:r>
        <w:t>), который наследует его свойства, которые являются  открытыми, изображенные знаком «+».</w:t>
      </w:r>
    </w:p>
    <w:p w14:paraId="1C92E2FC" w14:textId="57ADA9A6" w:rsidR="001E092A" w:rsidRDefault="00620879" w:rsidP="00E559BF">
      <w:bookmarkStart w:id="40" w:name="_1t3h5sf" w:colFirst="0" w:colLast="0"/>
      <w:bookmarkEnd w:id="40"/>
      <w:r>
        <w:rPr>
          <w:noProof/>
          <w:lang w:val="ru-RU"/>
        </w:rPr>
        <w:drawing>
          <wp:inline distT="0" distB="0" distL="0" distR="0" wp14:anchorId="76C789CD" wp14:editId="65489F88">
            <wp:extent cx="4485117" cy="5334279"/>
            <wp:effectExtent l="0" t="0" r="0" b="0"/>
            <wp:docPr id="14" name="Рисунок 14" descr="E:\onto_kp\diagram_class1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to_kp\diagram_class1-Page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17" cy="53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9E96" w14:textId="77777777" w:rsidR="001E092A" w:rsidRDefault="00E559BF">
      <w:pPr>
        <w:spacing w:line="360" w:lineRule="auto"/>
        <w:jc w:val="center"/>
      </w:pPr>
      <w:r>
        <w:t>Рис.3.5 Диаграмма классов UML</w:t>
      </w:r>
    </w:p>
    <w:p w14:paraId="7A42AD71" w14:textId="77777777" w:rsidR="001E092A" w:rsidRDefault="00E559BF">
      <w:pPr>
        <w:pStyle w:val="3"/>
      </w:pPr>
      <w:bookmarkStart w:id="41" w:name="_urexygsiehm8" w:colFirst="0" w:colLast="0"/>
      <w:bookmarkEnd w:id="41"/>
      <w:r>
        <w:t>4. Диаграмма состояний</w:t>
      </w:r>
    </w:p>
    <w:p w14:paraId="6B04B6CB" w14:textId="6BE52A0F" w:rsidR="001E092A" w:rsidRDefault="00E559BF">
      <w:pPr>
        <w:spacing w:line="360" w:lineRule="auto"/>
      </w:pPr>
      <w:r>
        <w:t xml:space="preserve">Диаграмма состояний представляет собой состояние, соединенные переходами, характеризует жизненный цикл, который начинается при запуске. Диаграмма (рис.3.6) описывает работу распределения задачи с учетом создаваемой системы. Указаны роли </w:t>
      </w:r>
      <w:r w:rsidR="009529ED">
        <w:rPr>
          <w:lang w:val="ru-RU"/>
        </w:rPr>
        <w:t>«</w:t>
      </w:r>
      <w:r>
        <w:t>Менеджер</w:t>
      </w:r>
      <w:r w:rsidR="009529ED">
        <w:rPr>
          <w:lang w:val="ru-RU"/>
        </w:rPr>
        <w:t>»</w:t>
      </w:r>
      <w:r>
        <w:t xml:space="preserve"> и </w:t>
      </w:r>
      <w:r w:rsidR="009529ED">
        <w:rPr>
          <w:lang w:val="ru-RU"/>
        </w:rPr>
        <w:t>«</w:t>
      </w:r>
      <w:r>
        <w:t>Сотрудник</w:t>
      </w:r>
      <w:r w:rsidR="009529ED">
        <w:rPr>
          <w:lang w:val="ru-RU"/>
        </w:rPr>
        <w:t>»</w:t>
      </w:r>
      <w:r>
        <w:t xml:space="preserve">. </w:t>
      </w:r>
      <w:r w:rsidR="009529ED">
        <w:rPr>
          <w:lang w:val="ru-RU"/>
        </w:rPr>
        <w:t>«</w:t>
      </w:r>
      <w:r>
        <w:t>Система</w:t>
      </w:r>
      <w:r w:rsidR="009529ED">
        <w:rPr>
          <w:lang w:val="ru-RU"/>
        </w:rPr>
        <w:t>»</w:t>
      </w:r>
      <w:r>
        <w:t xml:space="preserve"> выполняет большую часть задач</w:t>
      </w:r>
      <w:r w:rsidR="009529ED">
        <w:rPr>
          <w:lang w:val="ru-RU"/>
        </w:rPr>
        <w:t>, а значит, автоматизирует работу обеих сторон</w:t>
      </w:r>
      <w:r>
        <w:t>.</w:t>
      </w:r>
    </w:p>
    <w:p w14:paraId="2EE57592" w14:textId="77777777" w:rsidR="001E092A" w:rsidRDefault="001E092A">
      <w:pPr>
        <w:spacing w:line="360" w:lineRule="auto"/>
      </w:pPr>
    </w:p>
    <w:p w14:paraId="33DC2434" w14:textId="77777777" w:rsidR="001E092A" w:rsidRDefault="00E559BF">
      <w:pPr>
        <w:spacing w:line="360" w:lineRule="auto"/>
      </w:pPr>
      <w:r>
        <w:rPr>
          <w:noProof/>
          <w:lang w:val="ru-RU"/>
        </w:rPr>
        <w:drawing>
          <wp:inline distT="114300" distB="114300" distL="114300" distR="114300" wp14:anchorId="7F370485" wp14:editId="7CB55447">
            <wp:extent cx="5076825" cy="4600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5A148" w14:textId="77777777" w:rsidR="001E092A" w:rsidRDefault="00E559BF">
      <w:pPr>
        <w:spacing w:line="360" w:lineRule="auto"/>
        <w:jc w:val="center"/>
      </w:pPr>
      <w:r>
        <w:t>Рис.3.6 Диаграмма состояний</w:t>
      </w:r>
    </w:p>
    <w:p w14:paraId="18E8F816" w14:textId="77777777" w:rsidR="001E092A" w:rsidRDefault="00E559BF" w:rsidP="00A80AC8">
      <w:pPr>
        <w:pStyle w:val="3"/>
      </w:pPr>
      <w:r>
        <w:t>5. Диаграмма последовательности</w:t>
      </w:r>
    </w:p>
    <w:p w14:paraId="3C822EEC" w14:textId="77777777" w:rsidR="001E092A" w:rsidRDefault="00E559BF">
      <w:pPr>
        <w:spacing w:line="360" w:lineRule="auto"/>
      </w:pPr>
      <w:r>
        <w:t>Диаграмма последовательности (рис.3.7) отражает временные особенности передачи сообщений между частями программы, а также показывает время жизни классов, которые представлены в диаграмме классов (рис.3.5).</w:t>
      </w:r>
    </w:p>
    <w:p w14:paraId="197D8181" w14:textId="0BE9568F" w:rsidR="00E46A13" w:rsidRPr="00E46A13" w:rsidRDefault="00E46A13">
      <w:pPr>
        <w:spacing w:line="360" w:lineRule="auto"/>
        <w:rPr>
          <w:lang w:val="ru-RU"/>
        </w:rPr>
      </w:pPr>
      <w:r>
        <w:rPr>
          <w:lang w:val="ru-RU"/>
        </w:rPr>
        <w:t>В данной диаграмме частями программы являются основные модули программной разработки: главный модуль, объединяющий в себе работу модуля связи с онтологией и модуля классификации, оптимизирующего распределение. В рамках данного курсового проекта эта часть не будет реализована.</w:t>
      </w:r>
    </w:p>
    <w:p w14:paraId="694EDFC9" w14:textId="77777777" w:rsidR="001E092A" w:rsidRDefault="00E559BF" w:rsidP="00620879">
      <w:pPr>
        <w:spacing w:line="360" w:lineRule="auto"/>
        <w:ind w:firstLine="0"/>
      </w:pPr>
      <w:r>
        <w:rPr>
          <w:noProof/>
          <w:lang w:val="ru-RU"/>
        </w:rPr>
        <w:lastRenderedPageBreak/>
        <w:drawing>
          <wp:inline distT="114300" distB="114300" distL="114300" distR="114300" wp14:anchorId="536F32A2" wp14:editId="4B1D54A9">
            <wp:extent cx="5734050" cy="3495675"/>
            <wp:effectExtent l="0" t="0" r="0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22"/>
                    <a:srcRect r="10377"/>
                    <a:stretch/>
                  </pic:blipFill>
                  <pic:spPr bwMode="auto">
                    <a:xfrm>
                      <a:off x="0" y="0"/>
                      <a:ext cx="5739722" cy="34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C09E0" w14:textId="77777777" w:rsidR="001E092A" w:rsidRDefault="00E559BF">
      <w:pPr>
        <w:jc w:val="center"/>
      </w:pPr>
      <w:r>
        <w:t>Рис.3.7 Диаграмма последовательности</w:t>
      </w:r>
    </w:p>
    <w:p w14:paraId="27438069" w14:textId="77777777" w:rsidR="001E092A" w:rsidRDefault="00E559BF">
      <w:pPr>
        <w:pStyle w:val="3"/>
        <w:ind w:firstLine="0"/>
      </w:pPr>
      <w:bookmarkStart w:id="42" w:name="_ip50wol281tu" w:colFirst="0" w:colLast="0"/>
      <w:bookmarkEnd w:id="42"/>
      <w:r>
        <w:br w:type="page"/>
      </w:r>
    </w:p>
    <w:p w14:paraId="01E83409" w14:textId="12C78E07" w:rsidR="00117416" w:rsidRDefault="00E559BF" w:rsidP="00117416">
      <w:pPr>
        <w:pStyle w:val="1"/>
        <w:numPr>
          <w:ilvl w:val="0"/>
          <w:numId w:val="28"/>
        </w:numPr>
      </w:pPr>
      <w:bookmarkStart w:id="43" w:name="_ab7iuuj8cw0s" w:colFirst="0" w:colLast="0"/>
      <w:bookmarkStart w:id="44" w:name="_Toc30524678"/>
      <w:bookmarkEnd w:id="43"/>
      <w:r>
        <w:lastRenderedPageBreak/>
        <w:t>Реализация программного обеспечения</w:t>
      </w:r>
      <w:bookmarkStart w:id="45" w:name="_v1a1ifm0hsgw" w:colFirst="0" w:colLast="0"/>
      <w:bookmarkStart w:id="46" w:name="_Toc30524679"/>
      <w:bookmarkEnd w:id="44"/>
      <w:bookmarkEnd w:id="45"/>
    </w:p>
    <w:p w14:paraId="5B9F9CD0" w14:textId="77777777" w:rsidR="001E092A" w:rsidRDefault="00E559BF" w:rsidP="00117416">
      <w:pPr>
        <w:pStyle w:val="2"/>
        <w:numPr>
          <w:ilvl w:val="1"/>
          <w:numId w:val="28"/>
        </w:numPr>
      </w:pPr>
      <w:r>
        <w:t>Описание инструментальных средств.</w:t>
      </w:r>
      <w:bookmarkEnd w:id="46"/>
    </w:p>
    <w:p w14:paraId="154FC350" w14:textId="4BD34923" w:rsidR="001E092A" w:rsidRDefault="00E559BF">
      <w:pPr>
        <w:spacing w:line="360" w:lineRule="auto"/>
      </w:pPr>
      <w:r>
        <w:t>Инструментальные средства используются из требований к программному обеспечению:</w:t>
      </w:r>
      <w:r w:rsidR="00E46A13" w:rsidRPr="00E46A13">
        <w:rPr>
          <w:lang w:val="ru-RU"/>
        </w:rPr>
        <w:t xml:space="preserve"> </w:t>
      </w:r>
      <w:proofErr w:type="spellStart"/>
      <w:r w:rsidR="009E2BCF">
        <w:t>desktop</w:t>
      </w:r>
      <w:proofErr w:type="spellEnd"/>
      <w:r w:rsidR="009E2BCF">
        <w:t>-</w:t>
      </w:r>
      <w:r w:rsidR="009E2BCF">
        <w:rPr>
          <w:lang w:val="ru-RU"/>
        </w:rPr>
        <w:t>приложение в соответствии с ТЗ,</w:t>
      </w:r>
      <w:r w:rsidR="00E46A13" w:rsidRPr="0090333E">
        <w:t xml:space="preserve"> </w:t>
      </w:r>
      <w:r>
        <w:t>онтология в формате OWL.</w:t>
      </w:r>
    </w:p>
    <w:p w14:paraId="197E0197" w14:textId="77777777" w:rsidR="009E2BCF" w:rsidRDefault="00E559BF">
      <w:pPr>
        <w:spacing w:line="360" w:lineRule="auto"/>
      </w:pPr>
      <w:r>
        <w:t>Опер</w:t>
      </w:r>
      <w:r w:rsidR="009E2BCF">
        <w:t xml:space="preserve">ационная система подойдет любая, если включить </w:t>
      </w:r>
      <w:r w:rsidR="009E2BCF">
        <w:rPr>
          <w:lang w:val="ru-RU"/>
        </w:rPr>
        <w:t>модуль для поддержания соответствующих исполняемых файлов</w:t>
      </w:r>
      <w:r>
        <w:t xml:space="preserve">. </w:t>
      </w:r>
    </w:p>
    <w:p w14:paraId="30048F2F" w14:textId="120FB947" w:rsidR="001E092A" w:rsidRDefault="009E2BCF">
      <w:pPr>
        <w:spacing w:line="360" w:lineRule="auto"/>
      </w:pPr>
      <w:r>
        <w:rPr>
          <w:lang w:val="ru-RU"/>
        </w:rPr>
        <w:t>Желательно</w:t>
      </w:r>
      <w:r w:rsidR="00E559BF">
        <w:t xml:space="preserve"> подключение к сети.</w:t>
      </w:r>
    </w:p>
    <w:p w14:paraId="39F5BD9D" w14:textId="77777777" w:rsidR="001E092A" w:rsidRDefault="00E559BF">
      <w:pPr>
        <w:spacing w:line="360" w:lineRule="auto"/>
      </w:pPr>
      <w:r>
        <w:t xml:space="preserve">К ПК должны быть подключены клавиатура и мышь для взаимодействия с интерфейсом. </w:t>
      </w:r>
    </w:p>
    <w:p w14:paraId="23780B13" w14:textId="77777777" w:rsidR="001E092A" w:rsidRDefault="00E559BF" w:rsidP="00117416">
      <w:pPr>
        <w:pStyle w:val="2"/>
        <w:numPr>
          <w:ilvl w:val="1"/>
          <w:numId w:val="28"/>
        </w:numPr>
      </w:pPr>
      <w:bookmarkStart w:id="47" w:name="_dcej6ccj0ar5" w:colFirst="0" w:colLast="0"/>
      <w:bookmarkStart w:id="48" w:name="_Toc30524680"/>
      <w:bookmarkEnd w:id="47"/>
      <w:r>
        <w:t>Характеристики программной системы.</w:t>
      </w:r>
      <w:bookmarkEnd w:id="48"/>
    </w:p>
    <w:p w14:paraId="4F4DA5FA" w14:textId="579EA1AA" w:rsidR="001E092A" w:rsidRDefault="00E559BF">
      <w:pPr>
        <w:spacing w:line="360" w:lineRule="auto"/>
      </w:pPr>
      <w:r>
        <w:t xml:space="preserve">С учетом ТЗ п.4.3 язык программирования </w:t>
      </w:r>
      <w:r w:rsidR="009E2BCF">
        <w:rPr>
          <w:lang w:val="ru-RU"/>
        </w:rPr>
        <w:t>написан на</w:t>
      </w:r>
      <w:r>
        <w:t xml:space="preserve"> </w:t>
      </w:r>
      <w:proofErr w:type="spellStart"/>
      <w:r>
        <w:t>python</w:t>
      </w:r>
      <w:proofErr w:type="spellEnd"/>
      <w:r>
        <w:t xml:space="preserve">. Редактор для работы с ним официальной версии – IDLE 3.7 (64 </w:t>
      </w:r>
      <w:proofErr w:type="spellStart"/>
      <w:r>
        <w:t>bit</w:t>
      </w:r>
      <w:proofErr w:type="spellEnd"/>
      <w:r>
        <w:t>).</w:t>
      </w:r>
    </w:p>
    <w:p w14:paraId="70E54BFF" w14:textId="77777777" w:rsidR="001E092A" w:rsidRDefault="00E559BF">
      <w:pPr>
        <w:spacing w:line="360" w:lineRule="auto"/>
      </w:pPr>
      <w:r>
        <w:t xml:space="preserve">Для проверки и визуализации построенной онтологии используется популярный редактор </w:t>
      </w:r>
      <w:proofErr w:type="spellStart"/>
      <w:r>
        <w:t>Protege</w:t>
      </w:r>
      <w:proofErr w:type="spellEnd"/>
      <w:r>
        <w:t xml:space="preserve">. </w:t>
      </w:r>
    </w:p>
    <w:p w14:paraId="27A17039" w14:textId="77777777" w:rsidR="001E092A" w:rsidRDefault="00E559BF" w:rsidP="00A80AC8">
      <w:pPr>
        <w:spacing w:line="360" w:lineRule="auto"/>
      </w:pPr>
      <w:r>
        <w:t>Для вычисления объема программы применяется метрика Холстеда:</w:t>
      </w:r>
    </w:p>
    <w:p w14:paraId="775AF479" w14:textId="77777777" w:rsidR="001E092A" w:rsidRPr="00E559BF" w:rsidRDefault="00E559BF" w:rsidP="00A80AC8">
      <w:pPr>
        <w:spacing w:line="360" w:lineRule="auto"/>
        <w:rPr>
          <w:sz w:val="26"/>
          <w:szCs w:val="26"/>
          <w:lang w:val="en-US"/>
        </w:rPr>
      </w:pPr>
      <w:r w:rsidRPr="009E2BCF">
        <w:rPr>
          <w:lang w:val="en-US"/>
        </w:rPr>
        <w:t>V = (N1+N2</w:t>
      </w:r>
      <w:proofErr w:type="gramStart"/>
      <w:r w:rsidRPr="009E2BCF">
        <w:rPr>
          <w:lang w:val="en-US"/>
        </w:rPr>
        <w:t>)log</w:t>
      </w:r>
      <w:r w:rsidRPr="009E2BCF">
        <w:rPr>
          <w:vertAlign w:val="subscript"/>
          <w:lang w:val="en-US"/>
        </w:rPr>
        <w:t>2</w:t>
      </w:r>
      <w:proofErr w:type="gramEnd"/>
      <w:r w:rsidRPr="009E2BCF">
        <w:rPr>
          <w:lang w:val="en-US"/>
        </w:rPr>
        <w:t>(n1+n2) = (60+18)log</w:t>
      </w:r>
      <w:r w:rsidRPr="009E2BCF">
        <w:rPr>
          <w:vertAlign w:val="subscript"/>
          <w:lang w:val="en-US"/>
        </w:rPr>
        <w:t>2</w:t>
      </w:r>
      <w:r w:rsidRPr="009E2BCF">
        <w:rPr>
          <w:lang w:val="en-US"/>
        </w:rPr>
        <w:t>(40 + 8) = 131,</w:t>
      </w:r>
    </w:p>
    <w:p w14:paraId="7761C7E1" w14:textId="77777777" w:rsidR="001E092A" w:rsidRPr="009E2BCF" w:rsidRDefault="00E559BF" w:rsidP="00A80AC8">
      <w:pPr>
        <w:spacing w:line="360" w:lineRule="auto"/>
      </w:pPr>
      <w:r w:rsidRPr="009E2BCF">
        <w:t>где n1 – число уникальных операторов программы, включая символы-разделители, имена процедур и знаки операций (словарь операторов);</w:t>
      </w:r>
    </w:p>
    <w:p w14:paraId="7D3E01BD" w14:textId="77777777" w:rsidR="001E092A" w:rsidRDefault="00E559BF" w:rsidP="00A80AC8">
      <w:pPr>
        <w:spacing w:line="360" w:lineRule="auto"/>
      </w:pPr>
      <w:r w:rsidRPr="009E2BCF">
        <w:t>n2</w:t>
      </w:r>
      <w:r>
        <w:t xml:space="preserve"> – число уникальных операндов программы (словарь операндов);</w:t>
      </w:r>
    </w:p>
    <w:p w14:paraId="4ED5AB5E" w14:textId="77777777" w:rsidR="001E092A" w:rsidRPr="009E2BCF" w:rsidRDefault="00E559BF" w:rsidP="00A80AC8">
      <w:pPr>
        <w:spacing w:line="360" w:lineRule="auto"/>
      </w:pPr>
      <w:r w:rsidRPr="009E2BCF">
        <w:t>N1 – общее число операторов в программе (команды);</w:t>
      </w:r>
    </w:p>
    <w:p w14:paraId="761C0ACA" w14:textId="77777777" w:rsidR="001E092A" w:rsidRPr="009E2BCF" w:rsidRDefault="00E559BF" w:rsidP="00A80AC8">
      <w:pPr>
        <w:spacing w:line="360" w:lineRule="auto"/>
      </w:pPr>
      <w:r w:rsidRPr="009E2BCF">
        <w:t>N2 – общее число операндов в программе (переменные).</w:t>
      </w:r>
    </w:p>
    <w:p w14:paraId="2CD6D8D3" w14:textId="77777777" w:rsidR="001E092A" w:rsidRDefault="00E559BF" w:rsidP="00A80AC8">
      <w:pPr>
        <w:spacing w:line="360" w:lineRule="auto"/>
      </w:pPr>
      <w:r>
        <w:t>Особенностей и сложностей в установке программного обеспечения, благодаря кроссплатформенности языка разработки.</w:t>
      </w:r>
    </w:p>
    <w:p w14:paraId="4948F0CA" w14:textId="77777777" w:rsidR="001E092A" w:rsidRDefault="00E559BF" w:rsidP="00117416">
      <w:pPr>
        <w:pStyle w:val="2"/>
        <w:numPr>
          <w:ilvl w:val="1"/>
          <w:numId w:val="28"/>
        </w:numPr>
      </w:pPr>
      <w:bookmarkStart w:id="49" w:name="_7j6khqy8yo4y" w:colFirst="0" w:colLast="0"/>
      <w:bookmarkStart w:id="50" w:name="_Toc30524681"/>
      <w:bookmarkEnd w:id="49"/>
      <w:r>
        <w:lastRenderedPageBreak/>
        <w:t>Разработка и описание пользовательского интерфейса.</w:t>
      </w:r>
      <w:bookmarkEnd w:id="50"/>
    </w:p>
    <w:p w14:paraId="0E4A62EE" w14:textId="77777777" w:rsidR="001E092A" w:rsidRDefault="00A80AC8" w:rsidP="00A80AC8">
      <w:pPr>
        <w:spacing w:line="360" w:lineRule="auto"/>
      </w:pPr>
      <w:r>
        <w:t xml:space="preserve">Система предназначена для </w:t>
      </w:r>
      <w:r w:rsidR="00E559BF">
        <w:t xml:space="preserve">автоматизации работы менеджера при распределении заданий исполнителям с применением онтологии.  </w:t>
      </w:r>
    </w:p>
    <w:p w14:paraId="56C20D5D" w14:textId="77777777" w:rsidR="001E092A" w:rsidRDefault="00E559BF" w:rsidP="00A80AC8">
      <w:pPr>
        <w:spacing w:line="360" w:lineRule="auto"/>
      </w:pPr>
      <w:r>
        <w:t xml:space="preserve">В соответствии с требованиями разработан многооконный интерфейс на языке </w:t>
      </w:r>
      <w:proofErr w:type="spellStart"/>
      <w:r>
        <w:t>python</w:t>
      </w:r>
      <w:proofErr w:type="spellEnd"/>
      <w:r>
        <w:t xml:space="preserve">. Основные функции в интерфейсе: </w:t>
      </w:r>
    </w:p>
    <w:p w14:paraId="06E6B50B" w14:textId="77777777" w:rsidR="001E092A" w:rsidRDefault="00E559BF" w:rsidP="00A80AC8">
      <w:pPr>
        <w:numPr>
          <w:ilvl w:val="0"/>
          <w:numId w:val="7"/>
        </w:numPr>
        <w:spacing w:line="360" w:lineRule="auto"/>
      </w:pPr>
      <w:r>
        <w:t>Создание задачи с параметрами;</w:t>
      </w:r>
    </w:p>
    <w:p w14:paraId="5BBC2D5A" w14:textId="77777777" w:rsidR="001E092A" w:rsidRDefault="00E559BF" w:rsidP="00A80AC8">
      <w:pPr>
        <w:numPr>
          <w:ilvl w:val="0"/>
          <w:numId w:val="7"/>
        </w:numPr>
        <w:spacing w:line="360" w:lineRule="auto"/>
      </w:pPr>
      <w:r>
        <w:t>Распределение созданной задачи по исполнителям.</w:t>
      </w:r>
    </w:p>
    <w:p w14:paraId="5D24C50A" w14:textId="77777777" w:rsidR="001E092A" w:rsidRDefault="00E559BF" w:rsidP="00117416">
      <w:pPr>
        <w:pStyle w:val="2"/>
        <w:numPr>
          <w:ilvl w:val="1"/>
          <w:numId w:val="28"/>
        </w:numPr>
      </w:pPr>
      <w:bookmarkStart w:id="51" w:name="_tef7sd5fdjn6" w:colFirst="0" w:colLast="0"/>
      <w:bookmarkStart w:id="52" w:name="_Toc30524682"/>
      <w:bookmarkEnd w:id="51"/>
      <w:r>
        <w:t>Описание используемых компонент системы.</w:t>
      </w:r>
      <w:bookmarkEnd w:id="52"/>
    </w:p>
    <w:p w14:paraId="6B17ED22" w14:textId="163DA033" w:rsidR="00620879" w:rsidRDefault="007134A7">
      <w:pPr>
        <w:spacing w:line="360" w:lineRule="auto"/>
        <w:rPr>
          <w:lang w:val="ru-RU"/>
        </w:rPr>
      </w:pPr>
      <w:r>
        <w:rPr>
          <w:lang w:val="ru-RU"/>
        </w:rPr>
        <w:t>Как уже описывалось</w:t>
      </w:r>
      <w:r w:rsidR="00620879">
        <w:rPr>
          <w:lang w:val="ru-RU"/>
        </w:rPr>
        <w:t xml:space="preserve"> онтология спроектирована в редакторе </w:t>
      </w:r>
      <w:proofErr w:type="spellStart"/>
      <w:r w:rsidR="00620879">
        <w:rPr>
          <w:lang w:val="en-US"/>
        </w:rPr>
        <w:t>Prot</w:t>
      </w:r>
      <w:proofErr w:type="spellEnd"/>
      <w:r w:rsidR="00620879" w:rsidRPr="00620879">
        <w:rPr>
          <w:lang w:val="ru-RU"/>
        </w:rPr>
        <w:t>é</w:t>
      </w:r>
      <w:r w:rsidR="00620879">
        <w:rPr>
          <w:lang w:val="en-US"/>
        </w:rPr>
        <w:t>g</w:t>
      </w:r>
      <w:r w:rsidR="00620879" w:rsidRPr="00620879">
        <w:rPr>
          <w:lang w:val="ru-RU"/>
        </w:rPr>
        <w:t>é</w:t>
      </w:r>
      <w:r w:rsidR="00620879">
        <w:rPr>
          <w:lang w:val="ru-RU"/>
        </w:rPr>
        <w:t xml:space="preserve"> (рис.4.1).</w:t>
      </w:r>
    </w:p>
    <w:p w14:paraId="43161976" w14:textId="2EC02467" w:rsidR="00620879" w:rsidRDefault="00B55147" w:rsidP="00620879">
      <w:pPr>
        <w:spacing w:line="360" w:lineRule="auto"/>
        <w:ind w:firstLine="0"/>
        <w:rPr>
          <w:lang w:val="ru-RU"/>
        </w:rPr>
      </w:pPr>
      <w:r>
        <w:rPr>
          <w:lang w:val="ru-RU"/>
        </w:rPr>
        <w:pict w14:anchorId="24CF0B11">
          <v:shape id="_x0000_i1026" type="#_x0000_t75" style="width:450.75pt;height:215.25pt">
            <v:imagedata r:id="rId23" o:title="Снимок экрана_one_task_ex"/>
          </v:shape>
        </w:pict>
      </w:r>
    </w:p>
    <w:p w14:paraId="24E348E8" w14:textId="3ED8D569" w:rsidR="000F38AE" w:rsidRDefault="000F38AE" w:rsidP="00620879">
      <w:pPr>
        <w:spacing w:line="360" w:lineRule="auto"/>
        <w:ind w:firstLine="0"/>
        <w:rPr>
          <w:lang w:val="ru-RU"/>
        </w:rPr>
      </w:pPr>
      <w:r>
        <w:rPr>
          <w:lang w:val="ru-RU"/>
        </w:rPr>
        <w:t>Рис.4.1. Онтология задач с указанием связей классов и индивидуумов</w:t>
      </w:r>
    </w:p>
    <w:p w14:paraId="1F7FE0CF" w14:textId="60CFAC9C" w:rsidR="000F38AE" w:rsidRDefault="000F38AE" w:rsidP="000F38AE">
      <w:pPr>
        <w:spacing w:line="360" w:lineRule="auto"/>
        <w:ind w:firstLine="709"/>
        <w:rPr>
          <w:lang w:val="ru-RU"/>
        </w:rPr>
      </w:pPr>
      <w:r>
        <w:rPr>
          <w:lang w:val="ru-RU"/>
        </w:rPr>
        <w:t>Онтология содержит классы с ограничениями кардинальности, что шире понятий домена и ранга (рис.4.2). Класс Задач (</w:t>
      </w:r>
      <w:r>
        <w:rPr>
          <w:lang w:val="en-US"/>
        </w:rPr>
        <w:t>Task</w:t>
      </w:r>
      <w:r w:rsidRPr="000F38AE">
        <w:rPr>
          <w:lang w:val="ru-RU"/>
        </w:rPr>
        <w:t>)</w:t>
      </w:r>
      <w:r>
        <w:rPr>
          <w:lang w:val="ru-RU"/>
        </w:rPr>
        <w:t xml:space="preserve"> имеет связи назначения (</w:t>
      </w:r>
      <w:r>
        <w:rPr>
          <w:lang w:val="en-US"/>
        </w:rPr>
        <w:t>is</w:t>
      </w:r>
      <w:r w:rsidRPr="000F38AE">
        <w:rPr>
          <w:lang w:val="ru-RU"/>
        </w:rPr>
        <w:t xml:space="preserve"> </w:t>
      </w:r>
      <w:r>
        <w:rPr>
          <w:lang w:val="en-US"/>
        </w:rPr>
        <w:t>assigned</w:t>
      </w:r>
      <w:r w:rsidRPr="000F38AE">
        <w:rPr>
          <w:lang w:val="ru-RU"/>
        </w:rPr>
        <w:t>)</w:t>
      </w:r>
      <w:r>
        <w:rPr>
          <w:lang w:val="ru-RU"/>
        </w:rPr>
        <w:t xml:space="preserve"> Человеку</w:t>
      </w:r>
      <w:r w:rsidRPr="000F38AE">
        <w:rPr>
          <w:lang w:val="ru-RU"/>
        </w:rPr>
        <w:t xml:space="preserve"> (</w:t>
      </w:r>
      <w:r>
        <w:rPr>
          <w:lang w:val="en-US"/>
        </w:rPr>
        <w:t>People</w:t>
      </w:r>
      <w:r w:rsidRPr="000F38AE">
        <w:rPr>
          <w:lang w:val="ru-RU"/>
        </w:rPr>
        <w:t>)</w:t>
      </w:r>
      <w:r>
        <w:rPr>
          <w:lang w:val="ru-RU"/>
        </w:rPr>
        <w:t>, специализации</w:t>
      </w:r>
      <w:r w:rsidRPr="000F38AE">
        <w:rPr>
          <w:lang w:val="ru-RU"/>
        </w:rPr>
        <w:t xml:space="preserve"> (</w:t>
      </w:r>
      <w:r>
        <w:rPr>
          <w:lang w:val="en-US"/>
        </w:rPr>
        <w:t>specialized</w:t>
      </w:r>
      <w:r w:rsidRPr="000F38AE">
        <w:rPr>
          <w:lang w:val="ru-RU"/>
        </w:rPr>
        <w:t>)</w:t>
      </w:r>
      <w:r>
        <w:rPr>
          <w:lang w:val="ru-RU"/>
        </w:rPr>
        <w:t xml:space="preserve"> по Области применения (</w:t>
      </w:r>
      <w:r>
        <w:rPr>
          <w:lang w:val="en-US"/>
        </w:rPr>
        <w:t>Domain</w:t>
      </w:r>
      <w:r w:rsidRPr="000F38AE">
        <w:rPr>
          <w:lang w:val="ru-RU"/>
        </w:rPr>
        <w:t>)</w:t>
      </w:r>
      <w:r>
        <w:rPr>
          <w:lang w:val="ru-RU"/>
        </w:rPr>
        <w:t xml:space="preserve">, дату создания </w:t>
      </w:r>
      <w:r w:rsidRPr="000F38AE">
        <w:rPr>
          <w:lang w:val="ru-RU"/>
        </w:rPr>
        <w:t>(</w:t>
      </w:r>
      <w:r>
        <w:rPr>
          <w:lang w:val="en-US"/>
        </w:rPr>
        <w:t>start</w:t>
      </w:r>
      <w:r w:rsidRPr="000F38AE">
        <w:rPr>
          <w:lang w:val="ru-RU"/>
        </w:rPr>
        <w:t>_</w:t>
      </w:r>
      <w:r>
        <w:rPr>
          <w:lang w:val="en-US"/>
        </w:rPr>
        <w:t>doing</w:t>
      </w:r>
      <w:r w:rsidRPr="000F38AE">
        <w:rPr>
          <w:lang w:val="ru-RU"/>
        </w:rPr>
        <w:t xml:space="preserve">) </w:t>
      </w:r>
      <w:r>
        <w:rPr>
          <w:lang w:val="ru-RU"/>
        </w:rPr>
        <w:t>по Дате (</w:t>
      </w:r>
      <w:r>
        <w:rPr>
          <w:lang w:val="en-US"/>
        </w:rPr>
        <w:t>Date</w:t>
      </w:r>
      <w:r w:rsidRPr="000F38AE">
        <w:rPr>
          <w:lang w:val="ru-RU"/>
        </w:rPr>
        <w:t>)</w:t>
      </w:r>
      <w:r>
        <w:rPr>
          <w:lang w:val="ru-RU"/>
        </w:rPr>
        <w:t>.</w:t>
      </w:r>
    </w:p>
    <w:p w14:paraId="1A1DBA1C" w14:textId="77777777" w:rsidR="000F38AE" w:rsidRPr="000F38AE" w:rsidRDefault="000F38AE" w:rsidP="000F38AE">
      <w:pPr>
        <w:spacing w:line="360" w:lineRule="auto"/>
        <w:ind w:firstLine="709"/>
        <w:rPr>
          <w:lang w:val="ru-RU"/>
        </w:rPr>
      </w:pPr>
    </w:p>
    <w:p w14:paraId="352350DF" w14:textId="77777777" w:rsidR="00620879" w:rsidRDefault="00620879" w:rsidP="007134A7">
      <w:pPr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6BD64DD2" wp14:editId="17746535">
            <wp:extent cx="5734050" cy="5232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D24EC" w14:textId="479D3517" w:rsidR="007134A7" w:rsidRPr="007134A7" w:rsidRDefault="007134A7" w:rsidP="007134A7">
      <w:pPr>
        <w:ind w:firstLine="0"/>
        <w:jc w:val="center"/>
        <w:rPr>
          <w:lang w:val="ru-RU"/>
        </w:rPr>
      </w:pPr>
      <w:r>
        <w:rPr>
          <w:lang w:val="ru-RU"/>
        </w:rPr>
        <w:t>Рис.4.2 Описание класса Задач в онтологии</w:t>
      </w:r>
    </w:p>
    <w:p w14:paraId="52623B0F" w14:textId="1A792238" w:rsidR="001E092A" w:rsidRPr="00C47A38" w:rsidRDefault="00C47A38">
      <w:pPr>
        <w:spacing w:line="360" w:lineRule="auto"/>
        <w:rPr>
          <w:lang w:val="ru-RU"/>
        </w:rPr>
      </w:pPr>
      <w:r>
        <w:rPr>
          <w:lang w:val="ru-RU"/>
        </w:rPr>
        <w:t>Библиотека</w:t>
      </w:r>
      <w:r w:rsidR="007134A7">
        <w:t xml:space="preserve"> </w:t>
      </w:r>
      <w:proofErr w:type="spellStart"/>
      <w:r w:rsidR="007134A7">
        <w:t>owlready</w:t>
      </w:r>
      <w:proofErr w:type="spellEnd"/>
      <w:r w:rsidR="007134A7" w:rsidRPr="00620879">
        <w:rPr>
          <w:lang w:val="ru-RU"/>
        </w:rPr>
        <w:t xml:space="preserve"> [16]</w:t>
      </w:r>
      <w:r w:rsidR="007134A7">
        <w:t xml:space="preserve"> </w:t>
      </w:r>
      <w:r>
        <w:t xml:space="preserve">используется </w:t>
      </w:r>
      <w:r>
        <w:rPr>
          <w:lang w:val="ru-RU"/>
        </w:rPr>
        <w:t>д</w:t>
      </w:r>
      <w:r>
        <w:t>ля работы с онтологией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Имеется</w:t>
      </w:r>
      <w:r w:rsidR="007134A7">
        <w:t xml:space="preserve"> официальное руководство </w:t>
      </w:r>
      <w:r w:rsidR="007134A7">
        <w:rPr>
          <w:lang w:val="ru-RU"/>
        </w:rPr>
        <w:t>обо</w:t>
      </w:r>
      <w:r w:rsidR="007134A7">
        <w:t xml:space="preserve"> всех ее возможностях с примером основных реализаций. </w:t>
      </w:r>
      <w:r>
        <w:rPr>
          <w:lang w:val="ru-RU"/>
        </w:rPr>
        <w:t xml:space="preserve">Изначально создание и </w:t>
      </w:r>
      <w:r>
        <w:t>проектирование</w:t>
      </w:r>
      <w:r w:rsidR="00E559BF">
        <w:t xml:space="preserve"> онтологии</w:t>
      </w:r>
      <w:r>
        <w:rPr>
          <w:lang w:val="ru-RU"/>
        </w:rPr>
        <w:t xml:space="preserve"> осуществлялось программным способом с помощью данной библиотеки. На </w:t>
      </w:r>
      <w:r>
        <w:t>рис.4.</w:t>
      </w:r>
      <w:r>
        <w:rPr>
          <w:lang w:val="ru-RU"/>
        </w:rPr>
        <w:t>3 отображена загрузка онтологии и вывод классов с их индивидуумами. Для каждой задач</w:t>
      </w:r>
      <w:r w:rsidDel="00C47A38">
        <w:t xml:space="preserve"> </w:t>
      </w:r>
      <w:r>
        <w:rPr>
          <w:lang w:val="ru-RU"/>
        </w:rPr>
        <w:t>также отображены связи соответственно.</w:t>
      </w:r>
    </w:p>
    <w:p w14:paraId="1D809B79" w14:textId="77777777" w:rsidR="001E092A" w:rsidRDefault="00E559BF" w:rsidP="00620879">
      <w:pPr>
        <w:spacing w:line="360" w:lineRule="auto"/>
        <w:ind w:firstLine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65F4D36E" wp14:editId="49DFB7C4">
            <wp:extent cx="5095875" cy="5505450"/>
            <wp:effectExtent l="0" t="0" r="9525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92F72" w14:textId="34228D52" w:rsidR="001E092A" w:rsidRDefault="00E559BF">
      <w:pPr>
        <w:spacing w:line="360" w:lineRule="auto"/>
        <w:jc w:val="center"/>
        <w:rPr>
          <w:lang w:val="ru-RU"/>
        </w:rPr>
      </w:pPr>
      <w:r>
        <w:t>Рис.4.</w:t>
      </w:r>
      <w:r w:rsidR="00C47A38">
        <w:rPr>
          <w:lang w:val="ru-RU"/>
        </w:rPr>
        <w:t>3</w:t>
      </w:r>
      <w:r>
        <w:t xml:space="preserve"> Консольное приложение </w:t>
      </w:r>
      <w:r w:rsidR="00C47A38">
        <w:rPr>
          <w:lang w:val="ru-RU"/>
        </w:rPr>
        <w:t xml:space="preserve">вывода </w:t>
      </w:r>
      <w:r>
        <w:t>онтологии</w:t>
      </w:r>
    </w:p>
    <w:p w14:paraId="55410E8E" w14:textId="2943966A" w:rsidR="00A06F9D" w:rsidRDefault="00A06F9D">
      <w:pPr>
        <w:rPr>
          <w:lang w:val="ru-RU"/>
        </w:rPr>
      </w:pPr>
      <w:r>
        <w:rPr>
          <w:lang w:val="ru-RU"/>
        </w:rPr>
        <w:t xml:space="preserve">Библиотека </w:t>
      </w:r>
      <w:r>
        <w:rPr>
          <w:lang w:val="en-US"/>
        </w:rPr>
        <w:t>sys</w:t>
      </w:r>
      <w:r>
        <w:rPr>
          <w:lang w:val="ru-RU"/>
        </w:rPr>
        <w:t xml:space="preserve"> предоставляет доступ к переменным и функциям интерпретатора </w:t>
      </w:r>
      <w:r>
        <w:rPr>
          <w:lang w:val="en-US"/>
        </w:rPr>
        <w:t>python</w:t>
      </w:r>
      <w:r>
        <w:rPr>
          <w:lang w:val="ru-RU"/>
        </w:rPr>
        <w:t>. В программе используется для работы с файлами.</w:t>
      </w:r>
    </w:p>
    <w:p w14:paraId="0FA11A1C" w14:textId="33707374" w:rsidR="007A4BCF" w:rsidRPr="007A4BCF" w:rsidRDefault="007A4BCF">
      <w:pPr>
        <w:rPr>
          <w:lang w:val="ru-RU"/>
        </w:rPr>
      </w:pPr>
      <w:r>
        <w:rPr>
          <w:lang w:val="ru-RU"/>
        </w:rPr>
        <w:t xml:space="preserve">Библиотека </w:t>
      </w:r>
      <w:r>
        <w:rPr>
          <w:lang w:val="en-US"/>
        </w:rPr>
        <w:t>types</w:t>
      </w:r>
      <w:r w:rsidRPr="00211C36">
        <w:rPr>
          <w:lang w:val="ru-RU"/>
        </w:rPr>
        <w:t xml:space="preserve"> </w:t>
      </w:r>
      <w:r w:rsidR="00211C36">
        <w:rPr>
          <w:lang w:val="ru-RU"/>
        </w:rPr>
        <w:t xml:space="preserve">интерпретирует стандартные типы </w:t>
      </w:r>
      <w:r w:rsidR="00211C36">
        <w:rPr>
          <w:lang w:val="en-US"/>
        </w:rPr>
        <w:t>Python</w:t>
      </w:r>
      <w:r w:rsidR="00211C36">
        <w:rPr>
          <w:lang w:val="ru-RU"/>
        </w:rPr>
        <w:t>, а именно для создания нового объекта.</w:t>
      </w:r>
      <w:r>
        <w:rPr>
          <w:lang w:val="ru-RU"/>
        </w:rPr>
        <w:t xml:space="preserve"> </w:t>
      </w:r>
      <w:r w:rsidR="00211C36">
        <w:rPr>
          <w:lang w:val="ru-RU"/>
        </w:rPr>
        <w:t xml:space="preserve">А </w:t>
      </w:r>
      <w:proofErr w:type="spellStart"/>
      <w:r>
        <w:rPr>
          <w:lang w:val="en-US"/>
        </w:rPr>
        <w:t>datetime</w:t>
      </w:r>
      <w:proofErr w:type="spellEnd"/>
      <w:r w:rsidRPr="00211C36">
        <w:rPr>
          <w:lang w:val="ru-RU"/>
        </w:rPr>
        <w:t xml:space="preserve"> </w:t>
      </w:r>
      <w:r w:rsidR="00211C36">
        <w:rPr>
          <w:lang w:val="ru-RU"/>
        </w:rPr>
        <w:t>работает с форматом даты и время.</w:t>
      </w:r>
    </w:p>
    <w:p w14:paraId="21527B80" w14:textId="5D0DB723" w:rsidR="00A06F9D" w:rsidRDefault="00A06F9D">
      <w:pPr>
        <w:rPr>
          <w:lang w:val="ru-RU"/>
        </w:rPr>
      </w:pPr>
      <w:r>
        <w:rPr>
          <w:lang w:val="ru-RU"/>
        </w:rPr>
        <w:t xml:space="preserve">Модуль </w:t>
      </w:r>
      <w:proofErr w:type="spellStart"/>
      <w:r>
        <w:rPr>
          <w:lang w:val="en-US"/>
        </w:rPr>
        <w:t>PyInstaller</w:t>
      </w:r>
      <w:proofErr w:type="spellEnd"/>
      <w:r>
        <w:rPr>
          <w:lang w:val="ru-RU"/>
        </w:rPr>
        <w:t xml:space="preserve"> интерпретирует код программы в исполняемый формат под любую ОС. Следовательно, обеспечивает </w:t>
      </w:r>
      <w:proofErr w:type="gramStart"/>
      <w:r>
        <w:rPr>
          <w:lang w:val="ru-RU"/>
        </w:rPr>
        <w:t>кросс-</w:t>
      </w:r>
      <w:proofErr w:type="spellStart"/>
      <w:r>
        <w:rPr>
          <w:lang w:val="ru-RU"/>
        </w:rPr>
        <w:t>платформенность</w:t>
      </w:r>
      <w:proofErr w:type="spellEnd"/>
      <w:proofErr w:type="gramEnd"/>
      <w:r>
        <w:rPr>
          <w:lang w:val="ru-RU"/>
        </w:rPr>
        <w:t>.</w:t>
      </w:r>
    </w:p>
    <w:p w14:paraId="20EE17F5" w14:textId="77777777" w:rsidR="00A06F9D" w:rsidRPr="00A06F9D" w:rsidRDefault="00A06F9D">
      <w:pPr>
        <w:rPr>
          <w:lang w:val="ru-RU"/>
        </w:rPr>
      </w:pPr>
    </w:p>
    <w:p w14:paraId="4BFE14FC" w14:textId="3BD83CBF" w:rsidR="001E092A" w:rsidRDefault="00E559BF">
      <w:r>
        <w:br w:type="page"/>
      </w:r>
    </w:p>
    <w:p w14:paraId="6D77E8F4" w14:textId="77777777" w:rsidR="001E092A" w:rsidRDefault="00E559BF" w:rsidP="0030114F">
      <w:pPr>
        <w:pStyle w:val="1"/>
        <w:numPr>
          <w:ilvl w:val="0"/>
          <w:numId w:val="28"/>
        </w:numPr>
      </w:pPr>
      <w:bookmarkStart w:id="53" w:name="_c5iinli6cl74" w:colFirst="0" w:colLast="0"/>
      <w:bookmarkStart w:id="54" w:name="_Toc30524683"/>
      <w:bookmarkEnd w:id="53"/>
      <w:r>
        <w:lastRenderedPageBreak/>
        <w:t>Инструкция пользователю</w:t>
      </w:r>
      <w:bookmarkEnd w:id="54"/>
    </w:p>
    <w:p w14:paraId="2C30B794" w14:textId="2C944780" w:rsidR="00A80AC8" w:rsidRPr="00211C36" w:rsidRDefault="00A80AC8" w:rsidP="0042694A">
      <w:pPr>
        <w:spacing w:line="360" w:lineRule="auto"/>
        <w:ind w:firstLine="709"/>
        <w:rPr>
          <w:lang w:val="ru-RU"/>
        </w:rPr>
      </w:pPr>
      <w:r>
        <w:t xml:space="preserve">Для работы программы необходимо запустить файл с </w:t>
      </w:r>
      <w:r w:rsidR="00211C36">
        <w:rPr>
          <w:lang w:val="ru-RU"/>
        </w:rPr>
        <w:t xml:space="preserve">соответствующим ОС </w:t>
      </w:r>
      <w:r>
        <w:t>расширение</w:t>
      </w:r>
      <w:r w:rsidR="00211C36">
        <w:rPr>
          <w:lang w:val="ru-RU"/>
        </w:rPr>
        <w:t>м</w:t>
      </w:r>
      <w:r>
        <w:t>.</w:t>
      </w:r>
      <w:r w:rsidR="00211C36">
        <w:rPr>
          <w:lang w:val="ru-RU"/>
        </w:rPr>
        <w:t xml:space="preserve"> Пример на основе </w:t>
      </w:r>
      <w:r w:rsidR="00211C36">
        <w:rPr>
          <w:lang w:val="en-US"/>
        </w:rPr>
        <w:t>Windows</w:t>
      </w:r>
      <w:r w:rsidR="00211C36">
        <w:rPr>
          <w:lang w:val="ru-RU"/>
        </w:rPr>
        <w:t xml:space="preserve"> для *.</w:t>
      </w:r>
      <w:r w:rsidR="00211C36">
        <w:rPr>
          <w:lang w:val="en-US"/>
        </w:rPr>
        <w:t>exe</w:t>
      </w:r>
      <w:r w:rsidR="00211C36">
        <w:rPr>
          <w:lang w:val="ru-RU"/>
        </w:rPr>
        <w:t xml:space="preserve"> файла. </w:t>
      </w:r>
    </w:p>
    <w:p w14:paraId="57517EE2" w14:textId="60137990" w:rsidR="00A80AC8" w:rsidRPr="0042694A" w:rsidRDefault="0042694A" w:rsidP="0042694A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Если у ПК нет доступа к интернету, следует нажать в верхнем меню </w:t>
      </w:r>
      <w:r>
        <w:rPr>
          <w:lang w:val="en-US"/>
        </w:rPr>
        <w:t>Import</w:t>
      </w:r>
      <w:r w:rsidRPr="0030114F">
        <w:rPr>
          <w:lang w:val="ru-RU"/>
        </w:rPr>
        <w:t xml:space="preserve"> </w:t>
      </w:r>
      <w:r>
        <w:rPr>
          <w:lang w:val="ru-RU"/>
        </w:rPr>
        <w:t xml:space="preserve">файла онтологии формата </w:t>
      </w:r>
      <w:r>
        <w:rPr>
          <w:lang w:val="en-US"/>
        </w:rPr>
        <w:t>owl</w:t>
      </w:r>
      <w:r>
        <w:rPr>
          <w:lang w:val="ru-RU"/>
        </w:rPr>
        <w:t xml:space="preserve"> (рис.5.1). Иначе загружается автоматически по ссылке </w:t>
      </w:r>
      <w:r>
        <w:rPr>
          <w:lang w:val="en-US"/>
        </w:rPr>
        <w:t>URI</w:t>
      </w:r>
      <w:r>
        <w:rPr>
          <w:lang w:val="ru-RU"/>
        </w:rPr>
        <w:t>, имеющейся у каждой онтологии.</w:t>
      </w:r>
    </w:p>
    <w:p w14:paraId="6AE64E3F" w14:textId="577EBC50" w:rsidR="0042694A" w:rsidRDefault="005A77EF" w:rsidP="0042694A">
      <w:pPr>
        <w:spacing w:line="36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53F5C5" wp14:editId="7645313C">
            <wp:extent cx="4724400" cy="2581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5C14" w14:textId="5FB17EB6" w:rsidR="0042694A" w:rsidRPr="0042694A" w:rsidRDefault="0042694A" w:rsidP="0042694A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Рис.5.1 Импорт файла онтологии задач</w:t>
      </w:r>
    </w:p>
    <w:p w14:paraId="3756F983" w14:textId="3A780409" w:rsidR="0042694A" w:rsidRDefault="0042694A" w:rsidP="0042694A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Для добавления новой задачи нужно нажать на соответствующий пункт меню </w:t>
      </w:r>
      <w:proofErr w:type="spellStart"/>
      <w:r>
        <w:rPr>
          <w:lang w:val="en-US"/>
        </w:rPr>
        <w:t>AddTask</w:t>
      </w:r>
      <w:proofErr w:type="spellEnd"/>
      <w:r>
        <w:rPr>
          <w:lang w:val="ru-RU"/>
        </w:rPr>
        <w:t>. Появится новое поле в таблице с возможностью редактирования. Как только значение установлено, активируется запрет на дальнейшие изменения.</w:t>
      </w:r>
    </w:p>
    <w:p w14:paraId="340B2A18" w14:textId="1B1976D9" w:rsidR="005A77EF" w:rsidRDefault="005A77EF" w:rsidP="0042694A">
      <w:pPr>
        <w:spacing w:line="360" w:lineRule="auto"/>
        <w:ind w:firstLine="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2E1351C" wp14:editId="067394A0">
            <wp:extent cx="4724400" cy="2571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88F8" w14:textId="2E576F15" w:rsidR="005A77EF" w:rsidRPr="00207F07" w:rsidRDefault="005A77EF" w:rsidP="005A77EF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Рис.5.2 Результат работы операции</w:t>
      </w:r>
      <w:r w:rsidRPr="00207F07">
        <w:rPr>
          <w:lang w:val="ru-RU"/>
        </w:rPr>
        <w:t xml:space="preserve"> </w:t>
      </w:r>
      <w:proofErr w:type="spellStart"/>
      <w:r>
        <w:rPr>
          <w:lang w:val="en-US"/>
        </w:rPr>
        <w:t>AddTask</w:t>
      </w:r>
      <w:proofErr w:type="spellEnd"/>
    </w:p>
    <w:p w14:paraId="37E1BC7B" w14:textId="45C83081" w:rsidR="0042694A" w:rsidRPr="00954BD7" w:rsidRDefault="0042694A" w:rsidP="0042694A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Выполнить основную задачу программы </w:t>
      </w:r>
      <w:r w:rsidR="00954BD7">
        <w:rPr>
          <w:lang w:val="ru-RU"/>
        </w:rPr>
        <w:t xml:space="preserve">и проекта, а именно распределение новой задачи по исполнителям, возможно по нажатию пункта </w:t>
      </w:r>
      <w:r w:rsidR="00954BD7">
        <w:rPr>
          <w:lang w:val="en-US"/>
        </w:rPr>
        <w:t>Distribute</w:t>
      </w:r>
      <w:r w:rsidR="00954BD7" w:rsidRPr="00954BD7">
        <w:rPr>
          <w:lang w:val="ru-RU"/>
        </w:rPr>
        <w:t>.</w:t>
      </w:r>
      <w:r w:rsidR="00954BD7">
        <w:rPr>
          <w:lang w:val="ru-RU"/>
        </w:rPr>
        <w:t xml:space="preserve"> Если у каких-то задач нет исполнителя, то можно выбрать данную задачу и повторить предыдущее действие. Результатом данной операции будет обновление таблицы с назначенным </w:t>
      </w:r>
      <w:r w:rsidR="00602032">
        <w:rPr>
          <w:lang w:val="ru-RU"/>
        </w:rPr>
        <w:t>исполнителе</w:t>
      </w:r>
      <w:r w:rsidR="00954BD7">
        <w:rPr>
          <w:lang w:val="ru-RU"/>
        </w:rPr>
        <w:t>м</w:t>
      </w:r>
      <w:r w:rsidR="005A77EF">
        <w:rPr>
          <w:lang w:val="ru-RU"/>
        </w:rPr>
        <w:t xml:space="preserve"> (рис.5.3</w:t>
      </w:r>
      <w:r w:rsidR="009E2BCF">
        <w:rPr>
          <w:lang w:val="ru-RU"/>
        </w:rPr>
        <w:t>)</w:t>
      </w:r>
      <w:r w:rsidR="00954BD7">
        <w:rPr>
          <w:lang w:val="ru-RU"/>
        </w:rPr>
        <w:t xml:space="preserve">. </w:t>
      </w:r>
    </w:p>
    <w:p w14:paraId="6C7D87AE" w14:textId="2C843E71" w:rsidR="00A80AC8" w:rsidRDefault="005A77EF" w:rsidP="00954BD7">
      <w:pPr>
        <w:spacing w:line="360" w:lineRule="auto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B5D38D" wp14:editId="0F228314">
            <wp:extent cx="4724400" cy="2571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5115" w14:textId="42224C54" w:rsidR="0042694A" w:rsidRPr="00207F07" w:rsidRDefault="0042694A" w:rsidP="00954BD7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>Рис.</w:t>
      </w:r>
      <w:r w:rsidR="00207F07">
        <w:rPr>
          <w:lang w:val="ru-RU"/>
        </w:rPr>
        <w:t>5.</w:t>
      </w:r>
      <w:r w:rsidR="005A77EF" w:rsidRPr="005A77EF">
        <w:rPr>
          <w:lang w:val="ru-RU"/>
        </w:rPr>
        <w:t>3</w:t>
      </w:r>
      <w:r>
        <w:rPr>
          <w:lang w:val="ru-RU"/>
        </w:rPr>
        <w:t xml:space="preserve"> </w:t>
      </w:r>
      <w:r w:rsidR="00954BD7">
        <w:rPr>
          <w:lang w:val="ru-RU"/>
        </w:rPr>
        <w:t>Результат работы операции</w:t>
      </w:r>
      <w:r w:rsidR="00954BD7" w:rsidRPr="00207F07">
        <w:rPr>
          <w:lang w:val="ru-RU"/>
        </w:rPr>
        <w:t xml:space="preserve"> </w:t>
      </w:r>
      <w:r w:rsidR="00954BD7">
        <w:rPr>
          <w:lang w:val="en-US"/>
        </w:rPr>
        <w:t>Distribute</w:t>
      </w:r>
    </w:p>
    <w:p w14:paraId="226A2840" w14:textId="6179D525" w:rsidR="001E092A" w:rsidRDefault="00207F07" w:rsidP="00845235">
      <w:pPr>
        <w:spacing w:line="360" w:lineRule="auto"/>
        <w:ind w:firstLine="420"/>
      </w:pPr>
      <w:r>
        <w:rPr>
          <w:lang w:val="ru-RU"/>
        </w:rPr>
        <w:t>Новые данные важно сохранить через пункт меню</w:t>
      </w:r>
      <w:r w:rsidRPr="00207F07">
        <w:rPr>
          <w:lang w:val="ru-RU"/>
        </w:rPr>
        <w:t xml:space="preserve"> </w:t>
      </w:r>
      <w:proofErr w:type="gramStart"/>
      <w:r>
        <w:rPr>
          <w:lang w:val="en-US"/>
        </w:rPr>
        <w:t>File</w:t>
      </w:r>
      <w:r w:rsidRPr="00207F07">
        <w:rPr>
          <w:lang w:val="ru-RU"/>
        </w:rPr>
        <w:t xml:space="preserve"> &gt;</w:t>
      </w:r>
      <w:proofErr w:type="gramEnd"/>
      <w:r w:rsidRPr="00207F07">
        <w:rPr>
          <w:lang w:val="ru-RU"/>
        </w:rPr>
        <w:t xml:space="preserve"> </w:t>
      </w:r>
      <w:r>
        <w:rPr>
          <w:lang w:val="en-US"/>
        </w:rPr>
        <w:t>Save</w:t>
      </w:r>
      <w:r w:rsidRPr="00207F07">
        <w:rPr>
          <w:lang w:val="ru-RU"/>
        </w:rPr>
        <w:t xml:space="preserve"> (</w:t>
      </w:r>
      <w:r>
        <w:rPr>
          <w:lang w:val="ru-RU"/>
        </w:rPr>
        <w:t>рис.5.1</w:t>
      </w:r>
      <w:r w:rsidRPr="00207F07">
        <w:rPr>
          <w:lang w:val="ru-RU"/>
        </w:rPr>
        <w:t>)</w:t>
      </w:r>
      <w:r>
        <w:rPr>
          <w:lang w:val="ru-RU"/>
        </w:rPr>
        <w:t>, чтобы при следующей загрузке онтология сохранила новые значения и связи.</w:t>
      </w:r>
      <w:r w:rsidR="00E559BF">
        <w:br w:type="page"/>
      </w:r>
    </w:p>
    <w:p w14:paraId="5D96E502" w14:textId="77777777" w:rsidR="001E092A" w:rsidRDefault="00E559BF">
      <w:pPr>
        <w:pStyle w:val="1"/>
      </w:pPr>
      <w:bookmarkStart w:id="55" w:name="_xdtyt8xx4jzx" w:colFirst="0" w:colLast="0"/>
      <w:bookmarkStart w:id="56" w:name="_Toc30524684"/>
      <w:bookmarkEnd w:id="55"/>
      <w:r>
        <w:lastRenderedPageBreak/>
        <w:t>Заключение</w:t>
      </w:r>
      <w:bookmarkEnd w:id="56"/>
    </w:p>
    <w:p w14:paraId="00DC5BB1" w14:textId="35D48038" w:rsidR="001E092A" w:rsidRDefault="00E559BF" w:rsidP="00E118C1">
      <w:pPr>
        <w:spacing w:line="360" w:lineRule="auto"/>
      </w:pPr>
      <w:r>
        <w:t xml:space="preserve">Разработанная система </w:t>
      </w:r>
      <w:r w:rsidR="00E118C1">
        <w:rPr>
          <w:lang w:val="ru-RU"/>
        </w:rPr>
        <w:t xml:space="preserve">выполняет цель: </w:t>
      </w:r>
      <w:r w:rsidR="00E118C1">
        <w:t>уменьшить трудоемкость системы управления задачами для сотрудников IT-компании</w:t>
      </w:r>
      <w:r w:rsidR="00E118C1">
        <w:rPr>
          <w:lang w:val="ru-RU"/>
        </w:rPr>
        <w:t xml:space="preserve">. А именно система </w:t>
      </w:r>
      <w:r w:rsidR="00602032">
        <w:rPr>
          <w:lang w:val="ru-RU"/>
        </w:rPr>
        <w:t>сопоставляет</w:t>
      </w:r>
      <w:r w:rsidR="00BE32AF">
        <w:t xml:space="preserve"> </w:t>
      </w:r>
      <w:r w:rsidR="00602032">
        <w:rPr>
          <w:lang w:val="ru-RU"/>
        </w:rPr>
        <w:t xml:space="preserve">активные </w:t>
      </w:r>
      <w:r w:rsidR="00BE32AF">
        <w:t>зада</w:t>
      </w:r>
      <w:proofErr w:type="spellStart"/>
      <w:r w:rsidR="00602032">
        <w:rPr>
          <w:lang w:val="ru-RU"/>
        </w:rPr>
        <w:t>чи</w:t>
      </w:r>
      <w:proofErr w:type="spellEnd"/>
      <w:r w:rsidR="00BE32AF">
        <w:t xml:space="preserve"> исполнителям </w:t>
      </w:r>
      <w:r w:rsidR="00602032">
        <w:rPr>
          <w:lang w:val="ru-RU"/>
        </w:rPr>
        <w:t>с применением онтологии и прецедентного подхода</w:t>
      </w:r>
      <w:r w:rsidR="00E118C1">
        <w:rPr>
          <w:lang w:val="ru-RU"/>
        </w:rPr>
        <w:t xml:space="preserve">. </w:t>
      </w:r>
    </w:p>
    <w:p w14:paraId="20B6403D" w14:textId="77777777" w:rsidR="0061435A" w:rsidRPr="00E118C1" w:rsidRDefault="00A63D44" w:rsidP="00E118C1">
      <w:pPr>
        <w:spacing w:line="360" w:lineRule="auto"/>
        <w:rPr>
          <w:lang w:val="ru-RU"/>
        </w:rPr>
      </w:pPr>
      <w:r>
        <w:t xml:space="preserve">В результате выполнения курсового </w:t>
      </w:r>
      <w:r>
        <w:rPr>
          <w:lang w:val="ru-RU"/>
        </w:rPr>
        <w:t xml:space="preserve">проекта </w:t>
      </w:r>
      <w:r>
        <w:t>изучены материалы по онтологии в бизнес-процессах по управлению задачами, рассмотрены аналоги решения распределения зада</w:t>
      </w:r>
      <w:r w:rsidR="0061435A">
        <w:rPr>
          <w:lang w:val="ru-RU"/>
        </w:rPr>
        <w:t>ч</w:t>
      </w:r>
      <w:r>
        <w:t xml:space="preserve"> как с применением онтологии, так и другими инструментами интеллектуального анализа. </w:t>
      </w:r>
      <w:r>
        <w:rPr>
          <w:lang w:val="ru-RU"/>
        </w:rPr>
        <w:t xml:space="preserve">Выбранная среда разработки </w:t>
      </w:r>
      <w:r>
        <w:rPr>
          <w:lang w:val="en-US"/>
        </w:rPr>
        <w:t>python</w:t>
      </w:r>
      <w:r w:rsidRPr="00A63D44">
        <w:rPr>
          <w:lang w:val="ru-RU"/>
        </w:rPr>
        <w:t xml:space="preserve"> </w:t>
      </w:r>
      <w:r>
        <w:rPr>
          <w:lang w:val="en-US"/>
        </w:rPr>
        <w:t>IDLE</w:t>
      </w:r>
      <w:r w:rsidRPr="00A63D44">
        <w:rPr>
          <w:lang w:val="ru-RU"/>
        </w:rPr>
        <w:t xml:space="preserve"> </w:t>
      </w:r>
      <w:r w:rsidR="0061435A">
        <w:rPr>
          <w:lang w:val="ru-RU"/>
        </w:rPr>
        <w:t>и</w:t>
      </w:r>
      <w:r>
        <w:rPr>
          <w:lang w:val="ru-RU"/>
        </w:rPr>
        <w:t xml:space="preserve"> множество поддерживаемых библиотек, ориентированных на </w:t>
      </w:r>
      <w:r w:rsidR="0061435A">
        <w:rPr>
          <w:lang w:val="ru-RU"/>
        </w:rPr>
        <w:t xml:space="preserve">интеллектуальный анализ, помогли реализовать </w:t>
      </w:r>
      <w:r w:rsidR="00E118C1">
        <w:rPr>
          <w:lang w:val="en-US"/>
        </w:rPr>
        <w:t>desktop</w:t>
      </w:r>
      <w:r w:rsidR="00E118C1" w:rsidRPr="00E118C1">
        <w:rPr>
          <w:lang w:val="ru-RU"/>
        </w:rPr>
        <w:t>-</w:t>
      </w:r>
      <w:r w:rsidR="00E118C1">
        <w:rPr>
          <w:lang w:val="ru-RU"/>
        </w:rPr>
        <w:t>приложение</w:t>
      </w:r>
      <w:r w:rsidR="0061435A">
        <w:rPr>
          <w:lang w:val="ru-RU"/>
        </w:rPr>
        <w:t xml:space="preserve"> распределени</w:t>
      </w:r>
      <w:r w:rsidR="00E118C1">
        <w:rPr>
          <w:lang w:val="ru-RU"/>
        </w:rPr>
        <w:t>я задачи по группам исполнителей.</w:t>
      </w:r>
    </w:p>
    <w:p w14:paraId="0ACB1AB6" w14:textId="3FA59231" w:rsidR="00A63D44" w:rsidRDefault="0061435A" w:rsidP="00A63D44">
      <w:pPr>
        <w:spacing w:line="360" w:lineRule="auto"/>
        <w:rPr>
          <w:lang w:val="ru-RU"/>
        </w:rPr>
      </w:pPr>
      <w:r>
        <w:rPr>
          <w:lang w:val="ru-RU"/>
        </w:rPr>
        <w:t xml:space="preserve">Дополнительная формализация </w:t>
      </w:r>
      <w:r>
        <w:t>параметров задачи</w:t>
      </w:r>
      <w:r w:rsidR="00A63D44">
        <w:t xml:space="preserve"> </w:t>
      </w:r>
      <w:r>
        <w:rPr>
          <w:lang w:val="ru-RU"/>
        </w:rPr>
        <w:t xml:space="preserve">позволила управлять </w:t>
      </w:r>
      <w:r w:rsidR="00A63D44">
        <w:t>онтологией.</w:t>
      </w:r>
      <w:r>
        <w:rPr>
          <w:lang w:val="ru-RU"/>
        </w:rPr>
        <w:t xml:space="preserve"> Ограничения онтологии </w:t>
      </w:r>
      <w:proofErr w:type="spellStart"/>
      <w:proofErr w:type="gramStart"/>
      <w:r>
        <w:rPr>
          <w:lang w:val="ru-RU"/>
        </w:rPr>
        <w:t>ПрО</w:t>
      </w:r>
      <w:proofErr w:type="spellEnd"/>
      <w:proofErr w:type="gramEnd"/>
      <w:r>
        <w:rPr>
          <w:lang w:val="ru-RU"/>
        </w:rPr>
        <w:t xml:space="preserve"> через связи и кардинальности сузили набор для </w:t>
      </w:r>
      <w:r w:rsidR="0024016C">
        <w:rPr>
          <w:lang w:val="ru-RU"/>
        </w:rPr>
        <w:t>распределения</w:t>
      </w:r>
      <w:r>
        <w:rPr>
          <w:lang w:val="ru-RU"/>
        </w:rPr>
        <w:t>.</w:t>
      </w:r>
      <w:r w:rsidR="00E118C1" w:rsidRPr="00E118C1">
        <w:t xml:space="preserve"> </w:t>
      </w:r>
      <w:r w:rsidR="00E118C1">
        <w:t xml:space="preserve">Реализованные функции включают в себя простой старт и удобный интерфейс, визуализацию онтологии IT-задач в виде таблицы, </w:t>
      </w:r>
      <w:r w:rsidR="00E118C1">
        <w:rPr>
          <w:lang w:val="ru-RU"/>
        </w:rPr>
        <w:t>отмеченных в</w:t>
      </w:r>
      <w:r w:rsidR="00E118C1">
        <w:t xml:space="preserve"> аналог</w:t>
      </w:r>
      <w:r w:rsidR="00E118C1">
        <w:rPr>
          <w:lang w:val="ru-RU"/>
        </w:rPr>
        <w:t>ах</w:t>
      </w:r>
      <w:r w:rsidR="00E118C1">
        <w:t>.</w:t>
      </w:r>
    </w:p>
    <w:p w14:paraId="2CCC8016" w14:textId="77777777" w:rsidR="00A63D44" w:rsidRDefault="003935D2" w:rsidP="00A63D44">
      <w:pPr>
        <w:spacing w:line="360" w:lineRule="auto"/>
      </w:pPr>
      <w:r>
        <w:rPr>
          <w:lang w:val="ru-RU"/>
        </w:rPr>
        <w:t>Д</w:t>
      </w:r>
      <w:r w:rsidR="00A63D44">
        <w:t>ля анализа качества</w:t>
      </w:r>
      <w:r>
        <w:rPr>
          <w:lang w:val="ru-RU"/>
        </w:rPr>
        <w:t xml:space="preserve"> работы распределения</w:t>
      </w:r>
      <w:r w:rsidR="00A63D44">
        <w:t xml:space="preserve"> достаточно использовать дедукцию, а именно построить небольшую часть системы в онтологии, как это было сделано из ресурсов </w:t>
      </w:r>
      <w:proofErr w:type="spellStart"/>
      <w:r w:rsidR="00A63D44">
        <w:t>Redmine</w:t>
      </w:r>
      <w:proofErr w:type="spellEnd"/>
      <w:r w:rsidR="00A63D44">
        <w:t>,</w:t>
      </w:r>
      <w:r w:rsidR="00A63D44" w:rsidRPr="00A63D44">
        <w:rPr>
          <w:lang w:val="ru-RU"/>
        </w:rPr>
        <w:t xml:space="preserve"> </w:t>
      </w:r>
      <w:r w:rsidR="00A63D44">
        <w:t>и рассчитывать качество с изменением небольшого числа параметров.</w:t>
      </w:r>
    </w:p>
    <w:p w14:paraId="3C5AA485" w14:textId="0BEDA0EA" w:rsidR="001E092A" w:rsidRDefault="00A63D44" w:rsidP="003935D2">
      <w:pPr>
        <w:spacing w:line="360" w:lineRule="auto"/>
      </w:pPr>
      <w:r>
        <w:t xml:space="preserve">При дальнейшем исследовании </w:t>
      </w:r>
      <w:r w:rsidR="00E118C1">
        <w:rPr>
          <w:lang w:val="ru-RU"/>
        </w:rPr>
        <w:t>пла</w:t>
      </w:r>
      <w:r w:rsidR="0024016C">
        <w:rPr>
          <w:lang w:val="ru-RU"/>
        </w:rPr>
        <w:t xml:space="preserve">нируется экспериментировать </w:t>
      </w:r>
      <w:r w:rsidR="00E118C1">
        <w:rPr>
          <w:lang w:val="ru-RU"/>
        </w:rPr>
        <w:t xml:space="preserve">методами классификации для выбора оптимального алгоритма. Так же будет использоваться менее формализованный язык, чем </w:t>
      </w:r>
      <w:r w:rsidR="00E118C1">
        <w:rPr>
          <w:lang w:val="en-US"/>
        </w:rPr>
        <w:t>OWL</w:t>
      </w:r>
      <w:r w:rsidR="00E118C1">
        <w:rPr>
          <w:lang w:val="ru-RU"/>
        </w:rPr>
        <w:t>. В высоко-формализованном представлении не оказалось смысла. Однако необходим так же повторный выбор инструментов для интеграции онтологии с программой.</w:t>
      </w:r>
      <w:r w:rsidR="00E559BF">
        <w:br w:type="page"/>
      </w:r>
    </w:p>
    <w:p w14:paraId="7C666050" w14:textId="77777777" w:rsidR="001E092A" w:rsidRDefault="00E559BF">
      <w:pPr>
        <w:pStyle w:val="1"/>
      </w:pPr>
      <w:bookmarkStart w:id="57" w:name="_hardi5rl410q" w:colFirst="0" w:colLast="0"/>
      <w:bookmarkStart w:id="58" w:name="_Список_используемых_источников"/>
      <w:bookmarkStart w:id="59" w:name="_Toc30524685"/>
      <w:bookmarkEnd w:id="57"/>
      <w:bookmarkEnd w:id="58"/>
      <w:r>
        <w:lastRenderedPageBreak/>
        <w:t>Список используемых источников</w:t>
      </w:r>
      <w:bookmarkEnd w:id="59"/>
    </w:p>
    <w:p w14:paraId="5F377A61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proofErr w:type="spellStart"/>
      <w:r w:rsidRPr="00620879">
        <w:rPr>
          <w:color w:val="000000"/>
          <w:lang w:val="ru-RU"/>
        </w:rPr>
        <w:t>В.Г.Паршков</w:t>
      </w:r>
      <w:proofErr w:type="spellEnd"/>
      <w:r w:rsidRPr="00620879">
        <w:rPr>
          <w:color w:val="000000"/>
          <w:lang w:val="ru-RU"/>
        </w:rPr>
        <w:t xml:space="preserve"> </w:t>
      </w:r>
      <w:hyperlink r:id="rId29" w:history="1">
        <w:r w:rsidRPr="00620879">
          <w:rPr>
            <w:rStyle w:val="aa"/>
            <w:lang w:val="ru-RU"/>
          </w:rPr>
          <w:t xml:space="preserve">Как правильно распределить обязанности между сотрудниками и обеспечить их разумную </w:t>
        </w:r>
        <w:proofErr w:type="gramStart"/>
        <w:r w:rsidRPr="00620879">
          <w:rPr>
            <w:rStyle w:val="aa"/>
            <w:lang w:val="ru-RU"/>
          </w:rPr>
          <w:t>загрузку?</w:t>
        </w:r>
      </w:hyperlink>
      <w:r w:rsidRPr="00620879">
        <w:rPr>
          <w:color w:val="000000"/>
          <w:lang w:val="ru-RU"/>
        </w:rPr>
        <w:t>/</w:t>
      </w:r>
      <w:proofErr w:type="gramEnd"/>
      <w:r w:rsidRPr="00620879">
        <w:rPr>
          <w:color w:val="000000"/>
          <w:lang w:val="ru-RU"/>
        </w:rPr>
        <w:t>/</w:t>
      </w:r>
      <w:proofErr w:type="spellStart"/>
      <w:r w:rsidRPr="00620879">
        <w:rPr>
          <w:color w:val="000000"/>
          <w:lang w:val="ru-RU"/>
        </w:rPr>
        <w:t>Паршков</w:t>
      </w:r>
      <w:proofErr w:type="spellEnd"/>
      <w:r w:rsidRPr="00620879">
        <w:rPr>
          <w:color w:val="000000"/>
          <w:lang w:val="ru-RU"/>
        </w:rPr>
        <w:t xml:space="preserve"> В.Г. - "Руководитель автономного учреждения". – 2012. – NN7, 8, 9</w:t>
      </w:r>
    </w:p>
    <w:p w14:paraId="6E5EB79F" w14:textId="77777777" w:rsidR="00620879" w:rsidRPr="00620879" w:rsidRDefault="00620879" w:rsidP="00620879">
      <w:p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Эта и другие темы, касающиеся разработки и оптимизации организационной структуры, легли в основу проекта автора "Скорая помощь для вашего бизнеса </w:t>
      </w:r>
      <w:proofErr w:type="spellStart"/>
      <w:r w:rsidRPr="00620879">
        <w:rPr>
          <w:color w:val="000000"/>
          <w:lang w:val="ru-RU"/>
        </w:rPr>
        <w:t>OnLine</w:t>
      </w:r>
      <w:proofErr w:type="spellEnd"/>
      <w:r w:rsidRPr="00620879">
        <w:rPr>
          <w:color w:val="000000"/>
          <w:lang w:val="ru-RU"/>
        </w:rPr>
        <w:t>" (</w:t>
      </w:r>
      <w:hyperlink r:id="rId30" w:history="1">
        <w:r w:rsidRPr="00620879">
          <w:rPr>
            <w:rStyle w:val="aa"/>
            <w:lang w:val="ru-RU"/>
          </w:rPr>
          <w:t>www.pplus.ru</w:t>
        </w:r>
      </w:hyperlink>
      <w:r w:rsidRPr="00620879">
        <w:rPr>
          <w:color w:val="000000"/>
          <w:lang w:val="ru-RU"/>
        </w:rPr>
        <w:t>).</w:t>
      </w:r>
    </w:p>
    <w:p w14:paraId="42B74D8A" w14:textId="5D9044E2" w:rsidR="00620879" w:rsidRPr="00620879" w:rsidRDefault="00411B78" w:rsidP="00411B78">
      <w:pPr>
        <w:numPr>
          <w:ilvl w:val="0"/>
          <w:numId w:val="27"/>
        </w:numPr>
        <w:rPr>
          <w:color w:val="000000"/>
          <w:lang w:val="ru-RU"/>
        </w:rPr>
      </w:pPr>
      <w:bookmarkStart w:id="60" w:name="_ugowg1sf5qhs"/>
      <w:bookmarkStart w:id="61" w:name="_Александр_Дмитриев._Автоматическое"/>
      <w:bookmarkEnd w:id="60"/>
      <w:bookmarkEnd w:id="61"/>
      <w:r>
        <w:rPr>
          <w:color w:val="000000"/>
          <w:lang w:val="ru-RU"/>
        </w:rPr>
        <w:t xml:space="preserve">Дмитрий </w:t>
      </w:r>
      <w:proofErr w:type="spellStart"/>
      <w:r>
        <w:rPr>
          <w:color w:val="000000"/>
          <w:lang w:val="ru-RU"/>
        </w:rPr>
        <w:t>Клешевников</w:t>
      </w:r>
      <w:proofErr w:type="spellEnd"/>
      <w:r>
        <w:rPr>
          <w:color w:val="000000"/>
          <w:lang w:val="ru-RU"/>
        </w:rPr>
        <w:t xml:space="preserve">. </w:t>
      </w:r>
      <w:r w:rsidRPr="00411B78">
        <w:rPr>
          <w:color w:val="000000"/>
          <w:lang w:val="ru-RU"/>
        </w:rPr>
        <w:t xml:space="preserve">Мы обозрели: выбираем систему управления задачами для </w:t>
      </w:r>
      <w:proofErr w:type="spellStart"/>
      <w:r w:rsidRPr="00411B78">
        <w:rPr>
          <w:color w:val="000000"/>
          <w:lang w:val="ru-RU"/>
        </w:rPr>
        <w:t>web</w:t>
      </w:r>
      <w:proofErr w:type="spellEnd"/>
      <w:r w:rsidRPr="00411B78">
        <w:rPr>
          <w:color w:val="000000"/>
          <w:lang w:val="ru-RU"/>
        </w:rPr>
        <w:t>-студий</w:t>
      </w:r>
      <w:r>
        <w:rPr>
          <w:color w:val="000000"/>
          <w:lang w:val="ru-RU"/>
        </w:rPr>
        <w:t>//</w:t>
      </w:r>
      <w:r>
        <w:rPr>
          <w:color w:val="000000"/>
          <w:lang w:val="en-US"/>
        </w:rPr>
        <w:t>HABR</w:t>
      </w:r>
      <w:r w:rsidRPr="00411B78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</w:t>
      </w:r>
      <w:r w:rsidRPr="00411B78">
        <w:rPr>
          <w:color w:val="000000"/>
          <w:lang w:val="ru-RU"/>
        </w:rPr>
        <w:t>– 18.01.2016</w:t>
      </w:r>
      <w:r w:rsidR="00620879" w:rsidRPr="00620879">
        <w:rPr>
          <w:color w:val="000000"/>
          <w:lang w:val="ru-RU"/>
        </w:rPr>
        <w:t xml:space="preserve"> [Электронный доступ] </w:t>
      </w:r>
      <w:hyperlink r:id="rId31" w:history="1">
        <w:r w:rsidR="00620879" w:rsidRPr="00620879">
          <w:rPr>
            <w:rStyle w:val="aa"/>
            <w:lang w:val="ru-RU"/>
          </w:rPr>
          <w:t>https://m.habr.com/ru/company/ptysh/blog/297824/</w:t>
        </w:r>
      </w:hyperlink>
    </w:p>
    <w:p w14:paraId="0D268DDD" w14:textId="77777777" w:rsidR="00620879" w:rsidRPr="00620879" w:rsidRDefault="00620879" w:rsidP="00620879">
      <w:pPr>
        <w:rPr>
          <w:color w:val="000000"/>
          <w:lang w:val="ru-RU"/>
        </w:rPr>
      </w:pPr>
      <w:bookmarkStart w:id="62" w:name="_xgntgfk1iana"/>
      <w:bookmarkEnd w:id="62"/>
      <w:r w:rsidRPr="00620879">
        <w:rPr>
          <w:color w:val="000000"/>
          <w:lang w:val="ru-RU"/>
        </w:rPr>
        <w:t xml:space="preserve">SEO-специалисты одной </w:t>
      </w:r>
      <w:proofErr w:type="spellStart"/>
      <w:r w:rsidRPr="00620879">
        <w:rPr>
          <w:color w:val="000000"/>
          <w:lang w:val="ru-RU"/>
        </w:rPr>
        <w:t>web</w:t>
      </w:r>
      <w:proofErr w:type="spellEnd"/>
      <w:r w:rsidRPr="00620879">
        <w:rPr>
          <w:color w:val="000000"/>
          <w:lang w:val="ru-RU"/>
        </w:rPr>
        <w:t>-студии протестировали множество систем управления проектами и задачами (</w:t>
      </w:r>
      <w:proofErr w:type="spellStart"/>
      <w:r w:rsidRPr="00620879">
        <w:rPr>
          <w:color w:val="000000"/>
          <w:lang w:val="ru-RU"/>
        </w:rPr>
        <w:t>таск</w:t>
      </w:r>
      <w:proofErr w:type="spellEnd"/>
      <w:r w:rsidRPr="00620879">
        <w:rPr>
          <w:color w:val="000000"/>
          <w:lang w:val="ru-RU"/>
        </w:rPr>
        <w:t>-менеджеры), чтобы выбрать хорошие идеи для собственной разработки.</w:t>
      </w:r>
    </w:p>
    <w:p w14:paraId="1B1D0BE3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>43 полезных сервиса для управления проектами. Без эпитетов. //HABR, 9.02.2016 [Электронный доступ] https://m.habr.com/ru/post/276873/</w:t>
      </w:r>
    </w:p>
    <w:p w14:paraId="445DCA92" w14:textId="77777777" w:rsidR="00620879" w:rsidRPr="00620879" w:rsidRDefault="00620879" w:rsidP="00620879">
      <w:pPr>
        <w:rPr>
          <w:color w:val="000000"/>
          <w:lang w:val="ru-RU"/>
        </w:rPr>
      </w:pPr>
      <w:r w:rsidRPr="00620879">
        <w:rPr>
          <w:color w:val="000000"/>
          <w:lang w:val="ru-RU"/>
        </w:rPr>
        <w:t>Краткое описание сервисов для управления проектами</w:t>
      </w:r>
    </w:p>
    <w:p w14:paraId="5D312B56" w14:textId="488A2BFF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Мошкин В.С. Онтологический подход к анализу временных рядов / </w:t>
      </w:r>
      <w:r w:rsidR="0065333F" w:rsidRPr="00620879">
        <w:rPr>
          <w:color w:val="000000"/>
          <w:lang w:val="ru-RU"/>
        </w:rPr>
        <w:t xml:space="preserve">Н.Г. </w:t>
      </w:r>
      <w:proofErr w:type="spellStart"/>
      <w:r w:rsidR="0065333F" w:rsidRPr="00620879">
        <w:rPr>
          <w:color w:val="000000"/>
          <w:lang w:val="ru-RU"/>
        </w:rPr>
        <w:t>Ярушкина</w:t>
      </w:r>
      <w:proofErr w:type="spellEnd"/>
      <w:r w:rsidR="0065333F" w:rsidRPr="00620879">
        <w:rPr>
          <w:color w:val="000000"/>
          <w:lang w:val="ru-RU"/>
        </w:rPr>
        <w:t xml:space="preserve">, </w:t>
      </w:r>
      <w:proofErr w:type="spellStart"/>
      <w:r w:rsidR="0065333F" w:rsidRPr="00620879">
        <w:rPr>
          <w:color w:val="000000"/>
          <w:lang w:val="ru-RU"/>
        </w:rPr>
        <w:t>В.С.Мошкин</w:t>
      </w:r>
      <w:proofErr w:type="spellEnd"/>
      <w:r w:rsidR="0065333F">
        <w:rPr>
          <w:color w:val="000000"/>
          <w:lang w:val="ru-RU"/>
        </w:rPr>
        <w:t>//</w:t>
      </w:r>
      <w:r w:rsidR="0065333F" w:rsidRPr="00620879">
        <w:rPr>
          <w:color w:val="000000"/>
          <w:lang w:val="ru-RU"/>
        </w:rPr>
        <w:t xml:space="preserve"> </w:t>
      </w:r>
      <w:r w:rsidRPr="00620879">
        <w:rPr>
          <w:color w:val="000000"/>
          <w:lang w:val="ru-RU"/>
        </w:rPr>
        <w:t xml:space="preserve">Интегрированные модели и мягкие вычисления в искусственном интеллекте. Сб. научных трудов VII-й Международной научно-практической конференции. – Коломна – 2013. – № 2. – С. 529–537 </w:t>
      </w:r>
    </w:p>
    <w:p w14:paraId="42587C73" w14:textId="25185BAE" w:rsidR="00620879" w:rsidRPr="00620879" w:rsidRDefault="0065333F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Мошкин В.С. </w:t>
      </w:r>
      <w:r w:rsidR="00620879" w:rsidRPr="00620879">
        <w:rPr>
          <w:color w:val="000000"/>
          <w:lang w:val="ru-RU"/>
        </w:rPr>
        <w:t xml:space="preserve">Онтология как основа семантического анализа данных в задачах автоматизированного проектирования / </w:t>
      </w:r>
      <w:r w:rsidRPr="00620879">
        <w:rPr>
          <w:color w:val="000000"/>
          <w:lang w:val="ru-RU"/>
        </w:rPr>
        <w:t xml:space="preserve">Н.Г. </w:t>
      </w:r>
      <w:proofErr w:type="spellStart"/>
      <w:r w:rsidRPr="00620879">
        <w:rPr>
          <w:color w:val="000000"/>
          <w:lang w:val="ru-RU"/>
        </w:rPr>
        <w:t>Ярушкина</w:t>
      </w:r>
      <w:proofErr w:type="spellEnd"/>
      <w:r w:rsidRPr="00620879">
        <w:rPr>
          <w:color w:val="000000"/>
          <w:lang w:val="ru-RU"/>
        </w:rPr>
        <w:t xml:space="preserve">, </w:t>
      </w:r>
      <w:proofErr w:type="spellStart"/>
      <w:r w:rsidRPr="00620879">
        <w:rPr>
          <w:color w:val="000000"/>
          <w:lang w:val="ru-RU"/>
        </w:rPr>
        <w:t>В.С.Мошкин</w:t>
      </w:r>
      <w:proofErr w:type="spellEnd"/>
      <w:r>
        <w:rPr>
          <w:color w:val="000000"/>
          <w:lang w:val="ru-RU"/>
        </w:rPr>
        <w:t>//</w:t>
      </w:r>
      <w:r w:rsidRPr="00620879">
        <w:rPr>
          <w:color w:val="000000"/>
          <w:lang w:val="ru-RU"/>
        </w:rPr>
        <w:t xml:space="preserve"> </w:t>
      </w:r>
      <w:r w:rsidR="00620879" w:rsidRPr="00620879">
        <w:rPr>
          <w:color w:val="000000"/>
          <w:lang w:val="ru-RU"/>
        </w:rPr>
        <w:t>Нечеткие системы</w:t>
      </w:r>
      <w:r>
        <w:rPr>
          <w:color w:val="000000"/>
          <w:lang w:val="ru-RU"/>
        </w:rPr>
        <w:t xml:space="preserve"> и мягкие вычисления (НСМВ-2014</w:t>
      </w:r>
      <w:r w:rsidR="00620879" w:rsidRPr="00620879">
        <w:rPr>
          <w:color w:val="000000"/>
          <w:lang w:val="ru-RU"/>
        </w:rPr>
        <w:t>): труды Шестой всероссийской научно – практической конференции. – Т.1. –СПб</w:t>
      </w:r>
      <w:proofErr w:type="gramStart"/>
      <w:r w:rsidR="00620879" w:rsidRPr="00620879">
        <w:rPr>
          <w:color w:val="000000"/>
          <w:lang w:val="ru-RU"/>
        </w:rPr>
        <w:t>. :</w:t>
      </w:r>
      <w:proofErr w:type="gramEnd"/>
      <w:r w:rsidR="00620879" w:rsidRPr="00620879">
        <w:rPr>
          <w:color w:val="000000"/>
          <w:lang w:val="ru-RU"/>
        </w:rPr>
        <w:t xml:space="preserve"> </w:t>
      </w:r>
      <w:proofErr w:type="spellStart"/>
      <w:r w:rsidR="00620879" w:rsidRPr="00620879">
        <w:rPr>
          <w:color w:val="000000"/>
          <w:lang w:val="ru-RU"/>
        </w:rPr>
        <w:t>Политехникасервис</w:t>
      </w:r>
      <w:proofErr w:type="spellEnd"/>
      <w:r w:rsidR="00620879" w:rsidRPr="00620879">
        <w:rPr>
          <w:color w:val="000000"/>
          <w:lang w:val="ru-RU"/>
        </w:rPr>
        <w:t xml:space="preserve">, 2014. – С. 174-182. </w:t>
      </w:r>
    </w:p>
    <w:p w14:paraId="57AB2B6E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Карпов Л.Е. Методы добычи данных при построении локальной метрики в системах вывода по прецедентам /Л. Е. Карпов, В. Н. Юдин//Препринты Института системного программирования РАН, Препринт 18, 2006 г. </w:t>
      </w:r>
      <w:hyperlink r:id="rId32" w:history="1">
        <w:r w:rsidRPr="00620879">
          <w:rPr>
            <w:rStyle w:val="aa"/>
            <w:lang w:val="ru-RU"/>
          </w:rPr>
          <w:t>http://citforum.ru/consulting/BI/data_mining/</w:t>
        </w:r>
      </w:hyperlink>
    </w:p>
    <w:p w14:paraId="5CAE0B21" w14:textId="3888D3D4" w:rsidR="00620879" w:rsidRPr="00B55147" w:rsidRDefault="00B55147" w:rsidP="00B55147">
      <w:pPr>
        <w:numPr>
          <w:ilvl w:val="0"/>
          <w:numId w:val="27"/>
        </w:numPr>
        <w:rPr>
          <w:color w:val="000000"/>
          <w:lang w:val="ru-RU"/>
        </w:rPr>
      </w:pPr>
      <w:r w:rsidRPr="00B55147">
        <w:rPr>
          <w:color w:val="000000"/>
          <w:lang w:val="ru-RU"/>
        </w:rPr>
        <w:t>Малахова А.И.</w:t>
      </w:r>
      <w:r>
        <w:rPr>
          <w:color w:val="000000"/>
          <w:lang w:val="ru-RU"/>
        </w:rPr>
        <w:t>,</w:t>
      </w:r>
      <w:r w:rsidRPr="00B55147">
        <w:rPr>
          <w:color w:val="000000"/>
          <w:lang w:val="ru-RU"/>
        </w:rPr>
        <w:t xml:space="preserve"> Черняховская Л.Р., </w:t>
      </w:r>
      <w:proofErr w:type="spellStart"/>
      <w:r w:rsidRPr="00B55147">
        <w:rPr>
          <w:color w:val="000000"/>
          <w:lang w:val="ru-RU"/>
        </w:rPr>
        <w:t>Старцева</w:t>
      </w:r>
      <w:proofErr w:type="spellEnd"/>
      <w:r w:rsidRPr="00B55147">
        <w:rPr>
          <w:color w:val="000000"/>
          <w:lang w:val="ru-RU"/>
        </w:rPr>
        <w:t xml:space="preserve"> Е. Б., Владимирова И.</w:t>
      </w:r>
      <w:r>
        <w:rPr>
          <w:color w:val="000000"/>
          <w:lang w:val="ru-RU"/>
        </w:rPr>
        <w:t xml:space="preserve"> </w:t>
      </w:r>
      <w:r w:rsidRPr="00B55147">
        <w:rPr>
          <w:color w:val="000000"/>
          <w:lang w:val="ru-RU"/>
        </w:rPr>
        <w:t xml:space="preserve">П. </w:t>
      </w:r>
      <w:r w:rsidR="00620879" w:rsidRPr="00B55147">
        <w:rPr>
          <w:color w:val="000000"/>
          <w:lang w:val="ru-RU"/>
        </w:rPr>
        <w:t xml:space="preserve">Правила принятия решений на основе онтологии задач с помощью правил SWRL </w:t>
      </w:r>
      <w:hyperlink r:id="rId33" w:history="1">
        <w:r w:rsidR="00620879" w:rsidRPr="00B55147">
          <w:rPr>
            <w:rStyle w:val="aa"/>
            <w:lang w:val="ru-RU"/>
          </w:rPr>
          <w:t>https://cyberleninka.ru/article/n/upravlenie-prinyatiem-resheniy-v-organizatsionnom-upravlenii-s-primeneniem-pravil/viewer</w:t>
        </w:r>
      </w:hyperlink>
      <w:r w:rsidR="00620879" w:rsidRPr="00B55147">
        <w:rPr>
          <w:color w:val="000000"/>
          <w:lang w:val="ru-RU"/>
        </w:rPr>
        <w:br/>
      </w:r>
    </w:p>
    <w:p w14:paraId="1BEDC79C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lastRenderedPageBreak/>
        <w:t>Никулина Н. О., Черняховская Л. Р. Модели информационной поддержки принятия решений с использованием систем управления электронным документооборотом: учеб. пособие. Уфа: УГАТУ, 2009. 134с.</w:t>
      </w:r>
    </w:p>
    <w:p w14:paraId="0C0F5E41" w14:textId="28271113" w:rsidR="00620879" w:rsidRPr="00620879" w:rsidRDefault="00411B78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Александр Дмитриев. Автоматическое назначение задач в </w:t>
      </w:r>
      <w:proofErr w:type="spellStart"/>
      <w:r w:rsidRPr="00620879">
        <w:rPr>
          <w:color w:val="000000"/>
          <w:lang w:val="ru-RU"/>
        </w:rPr>
        <w:t>Jira</w:t>
      </w:r>
      <w:proofErr w:type="spellEnd"/>
      <w:r w:rsidRPr="00620879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 помощью ML //HABR, 24.06.2019</w:t>
      </w:r>
      <w:r w:rsidR="00620879" w:rsidRPr="00620879">
        <w:rPr>
          <w:color w:val="000000"/>
          <w:lang w:val="ru-RU"/>
        </w:rPr>
        <w:t xml:space="preserve"> [Электронный доступ] </w:t>
      </w:r>
      <w:hyperlink r:id="rId34" w:history="1">
        <w:r w:rsidR="00620879" w:rsidRPr="00620879">
          <w:rPr>
            <w:rStyle w:val="aa"/>
            <w:lang w:val="ru-RU"/>
          </w:rPr>
          <w:t>https://m.habr.com/ru/company/hh/blog/457418/</w:t>
        </w:r>
      </w:hyperlink>
    </w:p>
    <w:p w14:paraId="449F8807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Создание семантического веб-приложения. – Учебный проект. – 2011 [Электронный доступ] </w:t>
      </w:r>
      <w:hyperlink r:id="rId35" w:history="1">
        <w:r w:rsidRPr="00620879">
          <w:rPr>
            <w:rStyle w:val="aa"/>
            <w:lang w:val="ru-RU"/>
          </w:rPr>
          <w:t>https://habr.com/ru/post/123612/</w:t>
        </w:r>
      </w:hyperlink>
      <w:r w:rsidRPr="00620879">
        <w:rPr>
          <w:color w:val="000000"/>
          <w:lang w:val="ru-RU"/>
        </w:rPr>
        <w:t xml:space="preserve"> </w:t>
      </w:r>
    </w:p>
    <w:p w14:paraId="37325906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proofErr w:type="spellStart"/>
      <w:r w:rsidRPr="00620879">
        <w:rPr>
          <w:color w:val="000000"/>
          <w:lang w:val="ru-RU"/>
        </w:rPr>
        <w:t>Tiller</w:t>
      </w:r>
      <w:proofErr w:type="spellEnd"/>
      <w:r w:rsidRPr="00620879">
        <w:rPr>
          <w:color w:val="000000"/>
          <w:lang w:val="ru-RU"/>
        </w:rPr>
        <w:t xml:space="preserve">: тайм-менеджмент </w:t>
      </w:r>
      <w:proofErr w:type="spellStart"/>
      <w:r w:rsidRPr="00620879">
        <w:rPr>
          <w:color w:val="000000"/>
          <w:lang w:val="ru-RU"/>
        </w:rPr>
        <w:t>оффлайн</w:t>
      </w:r>
      <w:proofErr w:type="spellEnd"/>
      <w:r w:rsidRPr="00620879">
        <w:rPr>
          <w:color w:val="000000"/>
          <w:lang w:val="ru-RU"/>
        </w:rPr>
        <w:t xml:space="preserve">. //Блог о гаджетах и технологиях / Гаджеты / InspectorGadgets.ru, 17.04.2018 [Электронный доступ] </w:t>
      </w:r>
      <w:hyperlink r:id="rId36" w:history="1">
        <w:r w:rsidRPr="00620879">
          <w:rPr>
            <w:rStyle w:val="aa"/>
            <w:lang w:val="ru-RU"/>
          </w:rPr>
          <w:t>https://www.inspectorgadgets.ru/post/tiller-time-tracker-kickstarter</w:t>
        </w:r>
      </w:hyperlink>
    </w:p>
    <w:p w14:paraId="218E04E9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t xml:space="preserve">Устройство </w:t>
      </w:r>
      <w:proofErr w:type="spellStart"/>
      <w:r w:rsidRPr="00620879">
        <w:rPr>
          <w:color w:val="000000"/>
          <w:lang w:val="ru-RU"/>
        </w:rPr>
        <w:t>трекер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Tiller</w:t>
      </w:r>
      <w:proofErr w:type="spellEnd"/>
      <w:r w:rsidRPr="00620879">
        <w:rPr>
          <w:color w:val="000000"/>
          <w:lang w:val="ru-RU"/>
        </w:rPr>
        <w:t xml:space="preserve"> для учета времени, потраченного на каждую задачу. </w:t>
      </w:r>
    </w:p>
    <w:p w14:paraId="605F2E4B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bookmarkStart w:id="63" w:name="_lnc532xjhp48"/>
      <w:bookmarkEnd w:id="63"/>
      <w:proofErr w:type="spellStart"/>
      <w:r w:rsidRPr="00620879">
        <w:rPr>
          <w:color w:val="000000"/>
          <w:lang w:val="ru-RU"/>
        </w:rPr>
        <w:t>Загорулько</w:t>
      </w:r>
      <w:proofErr w:type="spellEnd"/>
      <w:r w:rsidRPr="00620879">
        <w:rPr>
          <w:color w:val="000000"/>
          <w:lang w:val="ru-RU"/>
        </w:rPr>
        <w:t xml:space="preserve"> Ю.А., Онтологии и их практическое применение в системах, основанных на знаниях/ Ю.А. </w:t>
      </w:r>
      <w:proofErr w:type="spellStart"/>
      <w:r w:rsidRPr="00620879">
        <w:rPr>
          <w:color w:val="000000"/>
          <w:lang w:val="ru-RU"/>
        </w:rPr>
        <w:t>Загорулько</w:t>
      </w:r>
      <w:proofErr w:type="spellEnd"/>
      <w:r w:rsidRPr="00620879">
        <w:rPr>
          <w:color w:val="000000"/>
          <w:lang w:val="ru-RU"/>
        </w:rPr>
        <w:t xml:space="preserve">, Г.Б. </w:t>
      </w:r>
      <w:proofErr w:type="spellStart"/>
      <w:r w:rsidRPr="00620879">
        <w:rPr>
          <w:color w:val="000000"/>
          <w:lang w:val="ru-RU"/>
        </w:rPr>
        <w:t>Загорулько</w:t>
      </w:r>
      <w:proofErr w:type="spellEnd"/>
      <w:r w:rsidRPr="00620879">
        <w:rPr>
          <w:color w:val="000000"/>
          <w:lang w:val="ru-RU"/>
        </w:rPr>
        <w:t xml:space="preserve">// Цифровой </w:t>
      </w:r>
      <w:proofErr w:type="spellStart"/>
      <w:r w:rsidRPr="00620879">
        <w:rPr>
          <w:color w:val="000000"/>
          <w:lang w:val="ru-RU"/>
        </w:rPr>
        <w:t>репозиторий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DSpace</w:t>
      </w:r>
      <w:proofErr w:type="spellEnd"/>
      <w:r w:rsidRPr="00620879">
        <w:rPr>
          <w:color w:val="000000"/>
          <w:lang w:val="ru-RU"/>
        </w:rPr>
        <w:t xml:space="preserve"> ИВТ СО РАН</w:t>
      </w:r>
    </w:p>
    <w:bookmarkStart w:id="64" w:name="_az13aw79ygda"/>
    <w:bookmarkEnd w:id="64"/>
    <w:p w14:paraId="3E7FD04F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r w:rsidRPr="00620879">
        <w:rPr>
          <w:color w:val="000000"/>
          <w:lang w:val="ru-RU"/>
        </w:rPr>
        <w:fldChar w:fldCharType="begin"/>
      </w:r>
      <w:r w:rsidRPr="00620879">
        <w:rPr>
          <w:color w:val="000000"/>
          <w:lang w:val="ru-RU"/>
        </w:rPr>
        <w:instrText xml:space="preserve"> HYPERLINK "https://rsdn.org/article/philosophy/what-is-onto.xml" </w:instrText>
      </w:r>
      <w:r w:rsidRPr="00620879">
        <w:rPr>
          <w:color w:val="000000"/>
          <w:lang w:val="ru-RU"/>
        </w:rPr>
        <w:fldChar w:fldCharType="separate"/>
      </w:r>
      <w:r w:rsidRPr="00620879">
        <w:rPr>
          <w:rStyle w:val="aa"/>
          <w:lang w:val="ru-RU"/>
        </w:rPr>
        <w:t xml:space="preserve">Лапшин </w:t>
      </w:r>
      <w:r w:rsidRPr="00620879">
        <w:rPr>
          <w:color w:val="000000"/>
        </w:rPr>
        <w:fldChar w:fldCharType="end"/>
      </w:r>
      <w:r w:rsidRPr="00620879">
        <w:rPr>
          <w:color w:val="000000"/>
          <w:lang w:val="ru-RU"/>
        </w:rPr>
        <w:t xml:space="preserve">В.А., Роль онтологий в современной компьютерной науке / В.А. Лапшин. – RSDN </w:t>
      </w:r>
      <w:proofErr w:type="spellStart"/>
      <w:r w:rsidRPr="00620879">
        <w:rPr>
          <w:color w:val="000000"/>
          <w:lang w:val="ru-RU"/>
        </w:rPr>
        <w:t>Magazine</w:t>
      </w:r>
      <w:proofErr w:type="spellEnd"/>
      <w:r w:rsidRPr="00620879">
        <w:rPr>
          <w:color w:val="000000"/>
          <w:lang w:val="ru-RU"/>
        </w:rPr>
        <w:t xml:space="preserve"> #4. – 2009</w:t>
      </w:r>
    </w:p>
    <w:p w14:paraId="4867311A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bookmarkStart w:id="65" w:name="_cttomctj4mr3"/>
      <w:bookmarkEnd w:id="65"/>
      <w:r w:rsidRPr="00620879">
        <w:rPr>
          <w:color w:val="000000"/>
          <w:lang w:val="ru-RU"/>
        </w:rPr>
        <w:t xml:space="preserve">Онтология для управления проектами: обследование. / </w:t>
      </w:r>
      <w:proofErr w:type="spellStart"/>
      <w:r w:rsidRPr="00620879">
        <w:rPr>
          <w:color w:val="000000"/>
          <w:lang w:val="ru-RU"/>
        </w:rPr>
        <w:t>International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Journal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of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Information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Processing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and</w:t>
      </w:r>
      <w:proofErr w:type="spell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Management</w:t>
      </w:r>
      <w:proofErr w:type="spellEnd"/>
      <w:r w:rsidRPr="00620879">
        <w:rPr>
          <w:color w:val="000000"/>
          <w:lang w:val="ru-RU"/>
        </w:rPr>
        <w:t xml:space="preserve">. – ноябрь </w:t>
      </w:r>
      <w:proofErr w:type="gramStart"/>
      <w:r w:rsidRPr="00620879">
        <w:rPr>
          <w:color w:val="000000"/>
          <w:lang w:val="ru-RU"/>
        </w:rPr>
        <w:t>2014  [</w:t>
      </w:r>
      <w:proofErr w:type="gramEnd"/>
      <w:r w:rsidRPr="00620879">
        <w:rPr>
          <w:color w:val="000000"/>
          <w:lang w:val="ru-RU"/>
        </w:rPr>
        <w:t xml:space="preserve">Электронный доступ] </w:t>
      </w:r>
      <w:hyperlink r:id="rId37" w:history="1">
        <w:r w:rsidRPr="00620879">
          <w:rPr>
            <w:rStyle w:val="aa"/>
            <w:lang w:val="ru-RU"/>
          </w:rPr>
          <w:t>https://www.researchgate.net/publication/270281571_Ontologies_for_Project_Management_Survey/download</w:t>
        </w:r>
      </w:hyperlink>
    </w:p>
    <w:p w14:paraId="39D39A72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proofErr w:type="spellStart"/>
      <w:r w:rsidRPr="00620879">
        <w:rPr>
          <w:color w:val="000000"/>
          <w:lang w:val="ru-RU"/>
        </w:rPr>
        <w:t>ВласовД.Ю</w:t>
      </w:r>
      <w:proofErr w:type="spellEnd"/>
      <w:r w:rsidRPr="00620879">
        <w:rPr>
          <w:color w:val="000000"/>
          <w:lang w:val="ru-RU"/>
        </w:rPr>
        <w:t xml:space="preserve">. Автоматизация извлечения отношений между понятиями из текстов естественного языка /Д.Ю. </w:t>
      </w:r>
      <w:proofErr w:type="spellStart"/>
      <w:proofErr w:type="gramStart"/>
      <w:r w:rsidRPr="00620879">
        <w:rPr>
          <w:color w:val="000000"/>
          <w:lang w:val="ru-RU"/>
        </w:rPr>
        <w:t>Власов,Д.Е</w:t>
      </w:r>
      <w:proofErr w:type="spellEnd"/>
      <w:r w:rsidRPr="00620879">
        <w:rPr>
          <w:color w:val="000000"/>
          <w:lang w:val="ru-RU"/>
        </w:rPr>
        <w:t>.</w:t>
      </w:r>
      <w:proofErr w:type="gramEnd"/>
      <w:r w:rsidRPr="00620879">
        <w:rPr>
          <w:color w:val="000000"/>
          <w:lang w:val="ru-RU"/>
        </w:rPr>
        <w:t xml:space="preserve"> </w:t>
      </w:r>
      <w:proofErr w:type="spellStart"/>
      <w:r w:rsidRPr="00620879">
        <w:rPr>
          <w:color w:val="000000"/>
          <w:lang w:val="ru-RU"/>
        </w:rPr>
        <w:t>Пальчунов</w:t>
      </w:r>
      <w:proofErr w:type="spellEnd"/>
      <w:r w:rsidRPr="00620879">
        <w:rPr>
          <w:color w:val="000000"/>
          <w:lang w:val="ru-RU"/>
        </w:rPr>
        <w:t>, П.А. Степанов // Вестник Новосибирского государственного университета. Серия: Информационные технологии. – 2010 [Электронный доступ] https://cyberleninka.ru/article/n/avtomatizatsiya-izvlecheniya-otnosheniy-mezhdu-ponyatiyami-iz-tekstov-estestvennogo-yazyka</w:t>
      </w:r>
    </w:p>
    <w:p w14:paraId="05D8E5C1" w14:textId="77777777" w:rsidR="00620879" w:rsidRPr="00620879" w:rsidRDefault="00620879" w:rsidP="00620879">
      <w:pPr>
        <w:numPr>
          <w:ilvl w:val="0"/>
          <w:numId w:val="27"/>
        </w:numPr>
        <w:rPr>
          <w:color w:val="000000"/>
          <w:lang w:val="ru-RU"/>
        </w:rPr>
      </w:pPr>
      <w:proofErr w:type="spellStart"/>
      <w:r w:rsidRPr="00620879">
        <w:rPr>
          <w:color w:val="000000"/>
          <w:lang w:val="ru-RU"/>
        </w:rPr>
        <w:t>ЛеХоай</w:t>
      </w:r>
      <w:proofErr w:type="spellEnd"/>
      <w:r w:rsidRPr="00620879">
        <w:rPr>
          <w:color w:val="000000"/>
          <w:lang w:val="ru-RU"/>
        </w:rPr>
        <w:t xml:space="preserve">. Семантическое аннотирование документов в электронных библиотеках/ </w:t>
      </w:r>
      <w:proofErr w:type="spellStart"/>
      <w:r w:rsidRPr="00620879">
        <w:rPr>
          <w:color w:val="000000"/>
          <w:lang w:val="ru-RU"/>
        </w:rPr>
        <w:t>ЛеХоай</w:t>
      </w:r>
      <w:proofErr w:type="spellEnd"/>
      <w:r w:rsidRPr="00620879">
        <w:rPr>
          <w:color w:val="000000"/>
          <w:lang w:val="ru-RU"/>
        </w:rPr>
        <w:t xml:space="preserve">, А.Ф. </w:t>
      </w:r>
      <w:proofErr w:type="spellStart"/>
      <w:r w:rsidRPr="00620879">
        <w:rPr>
          <w:color w:val="000000"/>
          <w:lang w:val="ru-RU"/>
        </w:rPr>
        <w:t>Тузовский</w:t>
      </w:r>
      <w:proofErr w:type="spellEnd"/>
      <w:r w:rsidRPr="00620879">
        <w:rPr>
          <w:color w:val="000000"/>
          <w:lang w:val="ru-RU"/>
        </w:rPr>
        <w:t xml:space="preserve"> // Известия Томского политехнического университета. Инжиниринг </w:t>
      </w:r>
      <w:proofErr w:type="spellStart"/>
      <w:r w:rsidRPr="00620879">
        <w:rPr>
          <w:color w:val="000000"/>
          <w:lang w:val="ru-RU"/>
        </w:rPr>
        <w:t>георесурсов</w:t>
      </w:r>
      <w:proofErr w:type="spellEnd"/>
      <w:r w:rsidRPr="00620879">
        <w:rPr>
          <w:color w:val="000000"/>
          <w:lang w:val="ru-RU"/>
        </w:rPr>
        <w:t>. – 2013 [Электронный доступ] https://cyberleninka.ru/article/n/semanticheskoe-annotirovanie-dokumentov-v-elektronnyh-bibliotekah</w:t>
      </w:r>
    </w:p>
    <w:p w14:paraId="07197ECA" w14:textId="622D328B" w:rsidR="00620879" w:rsidRPr="00620879" w:rsidRDefault="00620879" w:rsidP="00620879">
      <w:pPr>
        <w:numPr>
          <w:ilvl w:val="0"/>
          <w:numId w:val="27"/>
        </w:numPr>
      </w:pPr>
      <w:r w:rsidRPr="00620879">
        <w:rPr>
          <w:color w:val="000000"/>
          <w:lang w:val="ru-RU"/>
        </w:rPr>
        <w:lastRenderedPageBreak/>
        <w:t>Клименко С.В., Золотарев О.В., Шарнин М.М. Использование онтологического подхода для анализа текстов естественного языка / С.В. Клименко, О.В. Золотарев, М.М. Шарнин // Вестник Российского нового университета. -2017. -№1. – С. 67-71</w:t>
      </w:r>
    </w:p>
    <w:p w14:paraId="20A48613" w14:textId="77777777" w:rsidR="00EA3D3E" w:rsidRPr="00EA3D3E" w:rsidRDefault="00620879" w:rsidP="00EA3D3E">
      <w:pPr>
        <w:numPr>
          <w:ilvl w:val="0"/>
          <w:numId w:val="27"/>
        </w:numPr>
      </w:pPr>
      <w:r w:rsidRPr="00620879">
        <w:rPr>
          <w:color w:val="000000"/>
          <w:lang w:val="ru-RU"/>
        </w:rPr>
        <w:t xml:space="preserve">Святогор Л., </w:t>
      </w:r>
      <w:proofErr w:type="spellStart"/>
      <w:r w:rsidRPr="00620879">
        <w:rPr>
          <w:color w:val="000000"/>
          <w:lang w:val="ru-RU"/>
        </w:rPr>
        <w:t>Гладун</w:t>
      </w:r>
      <w:proofErr w:type="spellEnd"/>
      <w:r w:rsidRPr="00620879">
        <w:rPr>
          <w:color w:val="000000"/>
          <w:lang w:val="ru-RU"/>
        </w:rPr>
        <w:t xml:space="preserve"> В. Семантическ</w:t>
      </w:r>
      <w:r w:rsidR="00EA3D3E">
        <w:rPr>
          <w:color w:val="000000"/>
          <w:lang w:val="ru-RU"/>
        </w:rPr>
        <w:t xml:space="preserve">ий анализ текстов естественного </w:t>
      </w:r>
      <w:r w:rsidRPr="00620879">
        <w:rPr>
          <w:color w:val="000000"/>
          <w:lang w:val="ru-RU"/>
        </w:rPr>
        <w:t xml:space="preserve">языка: цели и средства. – 2009. - </w:t>
      </w:r>
      <w:proofErr w:type="spellStart"/>
      <w:r w:rsidRPr="00620879">
        <w:rPr>
          <w:color w:val="000000"/>
          <w:lang w:val="ru-RU"/>
        </w:rPr>
        <w:t>Knowledge-Dialogue-Solution</w:t>
      </w:r>
      <w:proofErr w:type="spellEnd"/>
    </w:p>
    <w:p w14:paraId="53C668D4" w14:textId="2BA96BAB" w:rsidR="00EA3D3E" w:rsidRPr="002B119F" w:rsidRDefault="00EA3D3E" w:rsidP="00EA3D3E">
      <w:pPr>
        <w:numPr>
          <w:ilvl w:val="0"/>
          <w:numId w:val="27"/>
        </w:numPr>
        <w:rPr>
          <w:rStyle w:val="aa"/>
          <w:color w:val="auto"/>
          <w:u w:val="none"/>
          <w:lang w:val="ru-RU"/>
        </w:rPr>
      </w:pPr>
      <w:r w:rsidRPr="00EA3D3E">
        <w:rPr>
          <w:lang w:val="en-US"/>
        </w:rPr>
        <w:t>Jean-Philippe Lang.</w:t>
      </w:r>
      <w:r>
        <w:rPr>
          <w:lang w:val="en-US"/>
        </w:rPr>
        <w:t xml:space="preserve"> </w:t>
      </w:r>
      <w:r>
        <w:rPr>
          <w:lang w:val="ru-RU"/>
        </w:rPr>
        <w:t>Сайт</w:t>
      </w:r>
      <w:r w:rsidRPr="006800EC">
        <w:rPr>
          <w:lang w:val="en-US"/>
        </w:rPr>
        <w:t xml:space="preserve"> </w:t>
      </w:r>
      <w:proofErr w:type="spellStart"/>
      <w:r>
        <w:rPr>
          <w:lang w:val="en-US"/>
        </w:rPr>
        <w:t>Redmine</w:t>
      </w:r>
      <w:proofErr w:type="spellEnd"/>
      <w:r w:rsidRPr="006800EC">
        <w:rPr>
          <w:lang w:val="en-US"/>
        </w:rPr>
        <w:t xml:space="preserve">. </w:t>
      </w:r>
      <w:r>
        <w:rPr>
          <w:lang w:val="en-US"/>
        </w:rPr>
        <w:t>Developer</w:t>
      </w:r>
      <w:r w:rsidRPr="002B119F">
        <w:rPr>
          <w:lang w:val="ru-RU"/>
        </w:rPr>
        <w:t>’</w:t>
      </w:r>
      <w:r>
        <w:rPr>
          <w:lang w:val="en-US"/>
        </w:rPr>
        <w:t>s</w:t>
      </w:r>
      <w:r w:rsidRPr="002B119F">
        <w:rPr>
          <w:lang w:val="ru-RU"/>
        </w:rPr>
        <w:t xml:space="preserve"> – 2006-2014 </w:t>
      </w:r>
      <w:r w:rsidR="002B119F" w:rsidRPr="00620879">
        <w:rPr>
          <w:color w:val="000000"/>
          <w:lang w:val="ru-RU"/>
        </w:rPr>
        <w:t xml:space="preserve">[Электронный доступ] </w:t>
      </w:r>
      <w:hyperlink r:id="rId38" w:history="1">
        <w:r w:rsidRPr="00EA3D3E">
          <w:rPr>
            <w:rStyle w:val="aa"/>
            <w:lang w:val="en-US"/>
          </w:rPr>
          <w:t>https</w:t>
        </w:r>
        <w:r w:rsidRPr="002B119F">
          <w:rPr>
            <w:rStyle w:val="aa"/>
            <w:lang w:val="ru-RU"/>
          </w:rPr>
          <w:t>://</w:t>
        </w:r>
        <w:r w:rsidRPr="00EA3D3E">
          <w:rPr>
            <w:rStyle w:val="aa"/>
            <w:lang w:val="en-US"/>
          </w:rPr>
          <w:t>www</w:t>
        </w:r>
        <w:r w:rsidRPr="002B119F">
          <w:rPr>
            <w:rStyle w:val="aa"/>
            <w:lang w:val="ru-RU"/>
          </w:rPr>
          <w:t>.</w:t>
        </w:r>
        <w:proofErr w:type="spellStart"/>
        <w:r w:rsidRPr="00EA3D3E">
          <w:rPr>
            <w:rStyle w:val="aa"/>
            <w:lang w:val="en-US"/>
          </w:rPr>
          <w:t>redmine</w:t>
        </w:r>
        <w:proofErr w:type="spellEnd"/>
        <w:r w:rsidRPr="002B119F">
          <w:rPr>
            <w:rStyle w:val="aa"/>
            <w:lang w:val="ru-RU"/>
          </w:rPr>
          <w:t>.</w:t>
        </w:r>
        <w:r w:rsidRPr="00EA3D3E">
          <w:rPr>
            <w:rStyle w:val="aa"/>
            <w:lang w:val="en-US"/>
          </w:rPr>
          <w:t>org</w:t>
        </w:r>
        <w:r w:rsidRPr="002B119F">
          <w:rPr>
            <w:rStyle w:val="aa"/>
            <w:lang w:val="ru-RU"/>
          </w:rPr>
          <w:t>/</w:t>
        </w:r>
        <w:r w:rsidRPr="00EA3D3E">
          <w:rPr>
            <w:rStyle w:val="aa"/>
            <w:lang w:val="en-US"/>
          </w:rPr>
          <w:t>projects</w:t>
        </w:r>
        <w:r w:rsidRPr="002B119F">
          <w:rPr>
            <w:rStyle w:val="aa"/>
            <w:lang w:val="ru-RU"/>
          </w:rPr>
          <w:t>/</w:t>
        </w:r>
        <w:proofErr w:type="spellStart"/>
        <w:r w:rsidRPr="00EA3D3E">
          <w:rPr>
            <w:rStyle w:val="aa"/>
            <w:lang w:val="en-US"/>
          </w:rPr>
          <w:t>redmine</w:t>
        </w:r>
        <w:proofErr w:type="spellEnd"/>
        <w:r w:rsidRPr="002B119F">
          <w:rPr>
            <w:rStyle w:val="aa"/>
            <w:lang w:val="ru-RU"/>
          </w:rPr>
          <w:t>/</w:t>
        </w:r>
        <w:r w:rsidRPr="00EA3D3E">
          <w:rPr>
            <w:rStyle w:val="aa"/>
            <w:lang w:val="en-US"/>
          </w:rPr>
          <w:t>issues</w:t>
        </w:r>
        <w:r w:rsidRPr="002B119F">
          <w:rPr>
            <w:rStyle w:val="aa"/>
            <w:lang w:val="ru-RU"/>
          </w:rPr>
          <w:t>/</w:t>
        </w:r>
        <w:r w:rsidRPr="00EA3D3E">
          <w:rPr>
            <w:rStyle w:val="aa"/>
            <w:lang w:val="en-US"/>
          </w:rPr>
          <w:t>report</w:t>
        </w:r>
      </w:hyperlink>
    </w:p>
    <w:p w14:paraId="2F84D57F" w14:textId="15C0EF0A" w:rsidR="002B119F" w:rsidRPr="002B119F" w:rsidRDefault="00A14E98" w:rsidP="00A14E98">
      <w:pPr>
        <w:numPr>
          <w:ilvl w:val="0"/>
          <w:numId w:val="27"/>
        </w:numPr>
        <w:rPr>
          <w:lang w:val="ru-RU"/>
        </w:rPr>
      </w:pPr>
      <w:r w:rsidRPr="00A14E98">
        <w:t>Тушканова О.Н., Городецкий В.И. Ассоциативная классификация: аналитический обзор. Часть 1 // Труды СПИИ</w:t>
      </w:r>
      <w:r>
        <w:t>РАН. 2015. № 38 (1). C. 183-203</w:t>
      </w:r>
      <w:r w:rsidR="002B119F" w:rsidRPr="002B119F">
        <w:t xml:space="preserve">. </w:t>
      </w:r>
      <w:r w:rsidRPr="00620879">
        <w:rPr>
          <w:color w:val="000000"/>
          <w:lang w:val="ru-RU"/>
        </w:rPr>
        <w:t xml:space="preserve">[Электронный доступ] </w:t>
      </w:r>
      <w:r w:rsidR="002B119F" w:rsidRPr="002B119F">
        <w:t>https://doi.org/10.15622/sp.38.10</w:t>
      </w:r>
    </w:p>
    <w:p w14:paraId="6D9C3171" w14:textId="62B84F48" w:rsidR="00A63D44" w:rsidRPr="002B119F" w:rsidRDefault="00A63D44" w:rsidP="00EA3D3E">
      <w:pPr>
        <w:rPr>
          <w:lang w:val="ru-RU"/>
        </w:rPr>
      </w:pPr>
      <w:r w:rsidRPr="002B119F">
        <w:rPr>
          <w:lang w:val="ru-RU"/>
        </w:rPr>
        <w:br w:type="page"/>
      </w:r>
    </w:p>
    <w:p w14:paraId="1C21A16E" w14:textId="77777777" w:rsidR="00A63D44" w:rsidRPr="00A14E98" w:rsidRDefault="00A63D44" w:rsidP="00A63D44">
      <w:pPr>
        <w:pStyle w:val="1"/>
      </w:pPr>
      <w:bookmarkStart w:id="66" w:name="_Toc30524686"/>
      <w:r>
        <w:lastRenderedPageBreak/>
        <w:t>Приложение</w:t>
      </w:r>
      <w:r w:rsidRPr="00A14E98">
        <w:t xml:space="preserve"> 1</w:t>
      </w:r>
      <w:bookmarkEnd w:id="66"/>
    </w:p>
    <w:p w14:paraId="513AC9A8" w14:textId="77777777" w:rsidR="00A63D44" w:rsidRPr="00A14E98" w:rsidRDefault="00A63D44" w:rsidP="00A63D44">
      <w:pPr>
        <w:pStyle w:val="2"/>
      </w:pPr>
      <w:bookmarkStart w:id="67" w:name="_heading=h.1pxezwc" w:colFirst="0" w:colLast="0"/>
      <w:bookmarkStart w:id="68" w:name="_Toc30524687"/>
      <w:bookmarkEnd w:id="67"/>
      <w:r>
        <w:t>Листинг</w:t>
      </w:r>
      <w:r w:rsidRPr="00A14E98">
        <w:t xml:space="preserve"> </w:t>
      </w:r>
      <w:r>
        <w:t>программы</w:t>
      </w:r>
      <w:bookmarkEnd w:id="68"/>
    </w:p>
    <w:p w14:paraId="7E5655C8" w14:textId="77777777" w:rsidR="0030114F" w:rsidRPr="0030114F" w:rsidRDefault="0030114F" w:rsidP="00301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from</w:t>
      </w:r>
      <w:r w:rsidRPr="008452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owlready</w:t>
      </w:r>
      <w:proofErr w:type="spellEnd"/>
      <w:r w:rsidRPr="008452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import</w:t>
      </w:r>
      <w:r w:rsidRPr="008452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84523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84523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import</w:t>
      </w:r>
      <w:r w:rsidRPr="0084523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types</w:t>
      </w:r>
      <w:r w:rsidRPr="0084523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845235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#------------------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pycharm</w:t>
      </w:r>
      <w:proofErr w:type="spellEnd"/>
      <w:r w:rsidRPr="00845235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r w:rsidRPr="00845235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onto_path.append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"C://Users/newLenovo/Desktop/prog"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= Ontology("http://test.org/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bug.owl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")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get_ontology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"http://test.org/</w:t>
      </w:r>
      <w:proofErr w:type="spellStart"/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bug.owl</w:t>
      </w:r>
      <w:proofErr w:type="spellEnd"/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).load()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#print("have type %s %inst_Bug.do())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  <w:t>#----------Create classes---------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types.new_class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"People"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(Thing,), </w:t>
      </w:r>
      <w:proofErr w:type="spellStart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>kwds</w:t>
      </w:r>
      <w:proofErr w:type="spellEnd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{ 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"ontology"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myDomain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types.new_class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"Domain"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(Thing,), </w:t>
      </w:r>
      <w:proofErr w:type="spellStart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>kwds</w:t>
      </w:r>
      <w:proofErr w:type="spellEnd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{ 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"ontology"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myDate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types.new_class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"Data"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(Thing,), </w:t>
      </w:r>
      <w:proofErr w:type="spellStart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>kwds</w:t>
      </w:r>
      <w:proofErr w:type="spellEnd"/>
      <w:r w:rsidRPr="0030114F">
        <w:rPr>
          <w:rFonts w:ascii="Consolas" w:hAnsi="Consolas" w:cs="Consolas"/>
          <w:color w:val="660099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= { 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"ontology"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})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class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Task(Thing):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ontology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sync.reasoner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-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ч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/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з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протеже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-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для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проверки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ru-RU"/>
        </w:rPr>
        <w:t>противоречивости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  <w:t>#----------Create Properties-------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is_assigned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(Property):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ontology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class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assigned(Property):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ontology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domain = 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range = [Task]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inverse_property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is_assigned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class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know(Property):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ontology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domain = 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range = 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myDomain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start_doing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(Property):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ontology =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domain = 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myData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range = [Task]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 xml:space="preserve">#MIN, 2, 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ActivePrinciple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  <w:t>#----------Create Instances ---------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inst_domain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 xml:space="preserve">print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  Domain"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bug_onto.Domain.instances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inst_domain.append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 xml:space="preserve">print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  People"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bug_onto.People.instances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inst_people.append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 xml:space="preserve">print 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  Tasks"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lastRenderedPageBreak/>
        <w:t xml:space="preserve">for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bug_onto.Task.instances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inst_task.append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"    Relation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\n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 1)assign"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in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range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0114F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len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)):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  <w:t xml:space="preserve">        #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].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is_assigned.append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])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 for 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is_assigned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"do"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].assigned)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"know"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inst_people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].know)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</w:t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\n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 start 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start_doing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  <w:t xml:space="preserve">                        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>"</w:t>
      </w:r>
      <w:r w:rsidRPr="0030114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\n</w:t>
      </w:r>
      <w:r w:rsidRPr="0030114F">
        <w:rPr>
          <w:rFonts w:ascii="Consolas" w:hAnsi="Consolas" w:cs="Consolas"/>
          <w:b/>
          <w:bCs/>
          <w:color w:val="008080"/>
          <w:sz w:val="20"/>
          <w:szCs w:val="20"/>
          <w:lang w:val="en-US"/>
        </w:rPr>
        <w:t xml:space="preserve"> end "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inst_task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end_doing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bug_onto.save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t>#get an OWL string for a given ontology</w:t>
      </w:r>
      <w:r w:rsidRPr="0030114F">
        <w:rPr>
          <w:rFonts w:ascii="Consolas" w:hAnsi="Consolas" w:cs="Consolas"/>
          <w:i/>
          <w:iCs/>
          <w:color w:val="808080"/>
          <w:sz w:val="20"/>
          <w:szCs w:val="20"/>
          <w:lang w:val="en-US"/>
        </w:rPr>
        <w:br/>
      </w:r>
      <w:r w:rsidRPr="0030114F">
        <w:rPr>
          <w:rFonts w:ascii="Consolas" w:hAnsi="Consolas" w:cs="Consolas"/>
          <w:color w:val="000080"/>
          <w:sz w:val="20"/>
          <w:szCs w:val="20"/>
          <w:lang w:val="en-US"/>
        </w:rPr>
        <w:t>print</w:t>
      </w:r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to_owl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bug_onto</w:t>
      </w:r>
      <w:proofErr w:type="spellEnd"/>
      <w:r w:rsidRPr="0030114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proofErr w:type="gramEnd"/>
    </w:p>
    <w:p w14:paraId="575723EC" w14:textId="77777777" w:rsidR="00A63D44" w:rsidRDefault="00A63D44" w:rsidP="00A63D44">
      <w:pPr>
        <w:rPr>
          <w:lang w:val="en-US"/>
        </w:rPr>
      </w:pPr>
    </w:p>
    <w:p w14:paraId="4F4B81D4" w14:textId="77777777" w:rsidR="00E83616" w:rsidRDefault="00E83616" w:rsidP="00A63D44">
      <w:pPr>
        <w:rPr>
          <w:lang w:val="en-US"/>
        </w:rPr>
      </w:pPr>
    </w:p>
    <w:p w14:paraId="730ED47E" w14:textId="77777777" w:rsidR="00E83616" w:rsidRPr="00E83616" w:rsidRDefault="00E83616" w:rsidP="00E8361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PyQt5.QtCore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83616">
        <w:rPr>
          <w:rFonts w:ascii="Consolas" w:hAnsi="Consolas" w:cs="Consolas"/>
          <w:color w:val="000000"/>
          <w:lang w:val="en-US"/>
        </w:rPr>
        <w:t>*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QSize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PyQt5.QtWidgets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QApplication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QMainWindow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QGridLayout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QTableWidgetItem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QAction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E83616">
        <w:rPr>
          <w:rFonts w:ascii="Consolas" w:hAnsi="Consolas" w:cs="Consolas"/>
          <w:color w:val="000000"/>
          <w:lang w:val="en-US"/>
        </w:rPr>
        <w:t>sys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widgets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CustomTableWidget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Наследование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от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QMainWindow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MainWindow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QMainWindow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 Overriding the class constructor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E83616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E83616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E83616">
        <w:rPr>
          <w:rFonts w:ascii="Consolas" w:hAnsi="Consolas" w:cs="Consolas"/>
          <w:color w:val="B200B2"/>
          <w:lang w:val="en-US"/>
        </w:rPr>
        <w:t>__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Обязательно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вызовите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метод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суперкласса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QMainWindow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.</w:t>
      </w:r>
      <w:r w:rsidRPr="00E83616">
        <w:rPr>
          <w:rFonts w:ascii="Consolas" w:hAnsi="Consolas" w:cs="Consolas"/>
          <w:color w:val="B200B2"/>
          <w:lang w:val="en-US"/>
        </w:rPr>
        <w:t>__</w:t>
      </w:r>
      <w:proofErr w:type="spellStart"/>
      <w:r w:rsidRPr="00E83616">
        <w:rPr>
          <w:rFonts w:ascii="Consolas" w:hAnsi="Consolas" w:cs="Consolas"/>
          <w:color w:val="B200B2"/>
          <w:lang w:val="en-US"/>
        </w:rPr>
        <w:t>init</w:t>
      </w:r>
      <w:proofErr w:type="spellEnd"/>
      <w:r w:rsidRPr="00E83616">
        <w:rPr>
          <w:rFonts w:ascii="Consolas" w:hAnsi="Consolas" w:cs="Consolas"/>
          <w:color w:val="B200B2"/>
          <w:lang w:val="en-US"/>
        </w:rPr>
        <w:t>__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.myMenuBar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central_widget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Создать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центральный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виджет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.setCentralWidget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central_widget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Установить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центральный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виджет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grid_layout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QGridLayout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()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Создать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QGridLayout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central_widget.setLayout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grid_layout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Установите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это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размещение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центральном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виджете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t xml:space="preserve">table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CustomTableWidget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Создать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таблицу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table.setColumnCount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5</w:t>
      </w:r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Мы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устанавливаем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три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колонки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table.setRowCount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(1)  # </w:t>
      </w:r>
      <w:r>
        <w:rPr>
          <w:rFonts w:ascii="Consolas" w:hAnsi="Consolas" w:cs="Consolas"/>
          <w:i/>
          <w:iCs/>
          <w:color w:val="808080"/>
        </w:rPr>
        <w:t>и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один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ряд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таблице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# </w:t>
      </w:r>
      <w:r>
        <w:rPr>
          <w:rFonts w:ascii="Consolas" w:hAnsi="Consolas" w:cs="Consolas"/>
          <w:i/>
          <w:iCs/>
          <w:color w:val="808080"/>
        </w:rPr>
        <w:t>Установить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заголовки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таблицы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table.setHorizontalHeaderLabels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([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ID"</w:t>
      </w:r>
      <w:r w:rsidRPr="00E83616">
        <w:rPr>
          <w:rFonts w:ascii="Consolas" w:hAnsi="Consolas" w:cs="Consolas"/>
          <w:color w:val="000000"/>
          <w:lang w:val="en-US"/>
        </w:rPr>
        <w:t>,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"Task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"Domain"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Time_start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"Executor"</w:t>
      </w:r>
      <w:r w:rsidRPr="00E83616">
        <w:rPr>
          <w:rFonts w:ascii="Consolas" w:hAnsi="Consolas" w:cs="Consolas"/>
          <w:color w:val="000000"/>
          <w:lang w:val="en-US"/>
        </w:rPr>
        <w:t>])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'''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# </w:t>
      </w:r>
      <w:r>
        <w:rPr>
          <w:rFonts w:ascii="Consolas" w:hAnsi="Consolas" w:cs="Consolas"/>
          <w:b/>
          <w:bCs/>
          <w:color w:val="008080"/>
        </w:rPr>
        <w:t>Установить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подсказки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для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заголовков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(0).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setToolTip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("Column 1 ")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(1).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setToolTip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("Column 2 ")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(2).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setToolTip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("Column 3 ")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'''</w:t>
      </w:r>
      <w:r w:rsidRPr="00E83616">
        <w:rPr>
          <w:rFonts w:ascii="Consolas" w:hAnsi="Consolas" w:cs="Consolas"/>
          <w:b/>
          <w:bCs/>
          <w:color w:val="00808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Установите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выравнивание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к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заголовкам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E83616">
        <w:rPr>
          <w:rFonts w:ascii="Consolas" w:hAnsi="Consolas" w:cs="Consolas"/>
          <w:color w:val="000080"/>
          <w:lang w:val="en-US"/>
        </w:rPr>
        <w:t>range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5</w:t>
      </w:r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setTextAlignment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Qt.AlignLeft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(1).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setTextAlignment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Qt.AlignHCenter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table.horizontalHeaderItem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(2).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setTextAlignment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Qt.AlignRight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# </w:t>
      </w:r>
      <w:r>
        <w:rPr>
          <w:rFonts w:ascii="Consolas" w:hAnsi="Consolas" w:cs="Consolas"/>
          <w:i/>
          <w:iCs/>
          <w:color w:val="808080"/>
        </w:rPr>
        <w:t>заполните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первую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строку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E83616">
        <w:rPr>
          <w:rFonts w:ascii="Consolas" w:hAnsi="Consolas" w:cs="Consolas"/>
          <w:color w:val="000080"/>
          <w:lang w:val="en-US"/>
        </w:rPr>
        <w:t>range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5</w:t>
      </w:r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row_position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.table.rowCount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table.insertRow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row_position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table.setItem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.createItem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"Text in column 1"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Qt.ItemIsSelectable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Qt.ItemIsEnabled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table.setItem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0000FF"/>
          <w:lang w:val="en-US"/>
        </w:rPr>
        <w:t>1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.createItem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"Text in column 2"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Qt.ItemIsSelectable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Qt.ItemIsEnabled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Qt.ItemIsEditable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table.setItem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0000FF"/>
          <w:lang w:val="en-US"/>
        </w:rPr>
        <w:t>2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.createItem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"Text in column 3"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Qt.ItemIsSelectable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Qt.ItemIsEnabled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|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Qt.ItemIsEditable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изменить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размер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столбца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по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содержимому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table.resizeColumnsToContents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grid_layout.addWidget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(table, 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0000FF"/>
          <w:lang w:val="en-US"/>
        </w:rPr>
        <w:t>0</w:t>
      </w:r>
      <w:r w:rsidRPr="00E83616">
        <w:rPr>
          <w:rFonts w:ascii="Consolas" w:hAnsi="Consolas" w:cs="Consolas"/>
          <w:color w:val="000000"/>
          <w:lang w:val="en-US"/>
        </w:rPr>
        <w:t xml:space="preserve">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 Add a table to the grid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createItem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, text, flags):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tableWidgetItem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QTableWidgetItem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(text)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tableWidgetItem.setFlags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(flags)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tableWidgetItem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myMenuBar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): 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menubar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.menuBar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fileMenu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menubar.addMenu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'File'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impMenu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'Import'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impAct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QAction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'owl'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)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impMenu.addAction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impAct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newAct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QAction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'Save'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)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fileMenu.addAction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newAct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fileMenu.addMenu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impMenu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taskMenu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menubar.addMenu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AddTask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'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808080"/>
          <w:lang w:val="en-US"/>
        </w:rPr>
        <w:t>doMenu</w:t>
      </w:r>
      <w:proofErr w:type="spellEnd"/>
      <w:r w:rsidRPr="00E83616">
        <w:rPr>
          <w:rFonts w:ascii="Consolas" w:hAnsi="Consolas" w:cs="Consolas"/>
          <w:color w:val="808080"/>
          <w:lang w:val="en-US"/>
        </w:rPr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menubar.addMenu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'Distribute'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#&lt;-&gt;, v^, width, length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self.setGeometry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(500, 200, 500, 300)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.setWindowTitle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</w:t>
      </w:r>
      <w:proofErr w:type="spellStart"/>
      <w:r w:rsidRPr="00E83616">
        <w:rPr>
          <w:rFonts w:ascii="Consolas" w:hAnsi="Consolas" w:cs="Consolas"/>
          <w:b/>
          <w:bCs/>
          <w:color w:val="008080"/>
          <w:lang w:val="en-US"/>
        </w:rPr>
        <w:t>TasktrackerOnto</w:t>
      </w:r>
      <w:proofErr w:type="spellEnd"/>
      <w:r w:rsidRPr="00E83616">
        <w:rPr>
          <w:rFonts w:ascii="Consolas" w:hAnsi="Consolas" w:cs="Consolas"/>
          <w:b/>
          <w:bCs/>
          <w:color w:val="008080"/>
          <w:lang w:val="en-US"/>
        </w:rPr>
        <w:t>'</w:t>
      </w:r>
      <w:r w:rsidRPr="00E83616">
        <w:rPr>
          <w:rFonts w:ascii="Consolas" w:hAnsi="Consolas" w:cs="Consolas"/>
          <w:color w:val="000000"/>
          <w:lang w:val="en-US"/>
        </w:rPr>
        <w:t xml:space="preserve">)   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self.show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.setMinimumSize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QSize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0000FF"/>
          <w:lang w:val="en-US"/>
        </w:rPr>
        <w:t>480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r w:rsidRPr="00E83616">
        <w:rPr>
          <w:rFonts w:ascii="Consolas" w:hAnsi="Consolas" w:cs="Consolas"/>
          <w:color w:val="0000FF"/>
          <w:lang w:val="en-US"/>
        </w:rPr>
        <w:t>80</w:t>
      </w:r>
      <w:r w:rsidRPr="00E83616">
        <w:rPr>
          <w:rFonts w:ascii="Consolas" w:hAnsi="Consolas" w:cs="Consolas"/>
          <w:color w:val="000000"/>
          <w:lang w:val="en-US"/>
        </w:rPr>
        <w:t xml:space="preserve">))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Установить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размеры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self.setWindowTitle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("</w:t>
      </w:r>
      <w:r>
        <w:rPr>
          <w:rFonts w:ascii="Consolas" w:hAnsi="Consolas" w:cs="Consolas"/>
          <w:i/>
          <w:iCs/>
          <w:color w:val="808080"/>
        </w:rPr>
        <w:t>Работа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QTableWidget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")  # </w:t>
      </w:r>
      <w:r>
        <w:rPr>
          <w:rFonts w:ascii="Consolas" w:hAnsi="Consolas" w:cs="Consolas"/>
          <w:i/>
          <w:iCs/>
          <w:color w:val="808080"/>
        </w:rPr>
        <w:t>Установите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заголовок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окна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taskMenu.triggered.connect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.actionClicked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#@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QtCore.pyqtSlot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actionClicked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action = </w:t>
      </w:r>
      <w:proofErr w:type="spellStart"/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>.sender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color w:val="000080"/>
          <w:lang w:val="en-US"/>
        </w:rPr>
        <w:t>print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'Action: '</w:t>
      </w:r>
      <w:r w:rsidRPr="00E8361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action.text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>#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self.statusBar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().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showMessage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sender.text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>() + ' was pressed')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E83616">
        <w:rPr>
          <w:rFonts w:ascii="Consolas" w:hAnsi="Consolas" w:cs="Consolas"/>
          <w:color w:val="000000"/>
          <w:lang w:val="en-US"/>
        </w:rPr>
        <w:t xml:space="preserve">__name__ == 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"__main__"</w:t>
      </w:r>
      <w:r w:rsidRPr="00E83616">
        <w:rPr>
          <w:rFonts w:ascii="Consolas" w:hAnsi="Consolas" w:cs="Consolas"/>
          <w:color w:val="000000"/>
          <w:lang w:val="en-US"/>
        </w:rPr>
        <w:t>: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color w:val="000000"/>
          <w:lang w:val="en-US"/>
        </w:rPr>
        <w:lastRenderedPageBreak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app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QApplication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sys.argv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mw 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MainWindow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mw.show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sys.exit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app.exec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())</w:t>
      </w:r>
      <w:proofErr w:type="gramEnd"/>
    </w:p>
    <w:p w14:paraId="1EC07DBB" w14:textId="77777777" w:rsidR="00E83616" w:rsidRDefault="00E83616" w:rsidP="00A63D44">
      <w:pPr>
        <w:rPr>
          <w:lang w:val="en-US"/>
        </w:rPr>
      </w:pPr>
    </w:p>
    <w:p w14:paraId="71A4276A" w14:textId="77777777" w:rsidR="00E83616" w:rsidRDefault="00E83616" w:rsidP="00A63D44">
      <w:pPr>
        <w:rPr>
          <w:lang w:val="en-US"/>
        </w:rPr>
      </w:pPr>
    </w:p>
    <w:p w14:paraId="1B4999F6" w14:textId="77777777" w:rsidR="00E83616" w:rsidRPr="00E83616" w:rsidRDefault="00E83616" w:rsidP="00E83616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PyQt5.QtCore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PyQt5.QtGui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QKeyEvent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E83616">
        <w:rPr>
          <w:rFonts w:ascii="Consolas" w:hAnsi="Consolas" w:cs="Consolas"/>
          <w:color w:val="000000"/>
          <w:lang w:val="en-US"/>
        </w:rPr>
        <w:t xml:space="preserve">PyQt5.QtWidgets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QTableWidget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Мы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создаем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собственный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QTableWidget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для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реагирования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на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события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нажатия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клавиш</w:t>
      </w:r>
      <w:r w:rsidRPr="00E83616">
        <w:rPr>
          <w:rFonts w:ascii="Consolas" w:hAnsi="Consolas" w:cs="Consolas"/>
          <w:i/>
          <w:iCs/>
          <w:color w:val="808080"/>
          <w:lang w:val="en-US"/>
        </w:rPr>
        <w:br/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CustomTableWidget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QTableWidget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):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переопределяем</w:t>
      </w:r>
      <w:r w:rsidRPr="00E83616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i/>
          <w:iCs/>
          <w:color w:val="808080"/>
          <w:lang w:val="en-US"/>
        </w:rPr>
        <w:t>keyPressEvent</w:t>
      </w:r>
      <w:proofErr w:type="spellEnd"/>
      <w:r w:rsidRPr="00E83616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def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keyPressEvent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color w:val="94558D"/>
          <w:lang w:val="en-US"/>
        </w:rPr>
        <w:t>self</w:t>
      </w:r>
      <w:r w:rsidRPr="00E83616">
        <w:rPr>
          <w:rFonts w:ascii="Consolas" w:hAnsi="Consolas" w:cs="Consolas"/>
          <w:color w:val="000000"/>
          <w:lang w:val="en-US"/>
        </w:rPr>
        <w:t xml:space="preserve">, e: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QKeyEvent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) -&gt;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>None</w:t>
      </w:r>
      <w:r w:rsidRPr="00E83616">
        <w:rPr>
          <w:rFonts w:ascii="Consolas" w:hAnsi="Consolas" w:cs="Consolas"/>
          <w:color w:val="000000"/>
          <w:lang w:val="en-US"/>
        </w:rPr>
        <w:t>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e.key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() ==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Qt.Key_Enter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83616">
        <w:rPr>
          <w:rFonts w:ascii="Consolas" w:hAnsi="Consolas" w:cs="Consolas"/>
          <w:color w:val="000080"/>
          <w:lang w:val="en-US"/>
        </w:rPr>
        <w:t>print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"Key enter was pressed"</w:t>
      </w:r>
      <w:r w:rsidRPr="00E83616">
        <w:rPr>
          <w:rFonts w:ascii="Consolas" w:hAnsi="Consolas" w:cs="Consolas"/>
          <w:color w:val="000000"/>
          <w:lang w:val="en-US"/>
        </w:rPr>
        <w:t>)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E83616">
        <w:rPr>
          <w:rFonts w:ascii="Consolas" w:hAnsi="Consolas" w:cs="Consolas"/>
          <w:b/>
          <w:bCs/>
          <w:color w:val="000080"/>
          <w:lang w:val="en-US"/>
        </w:rPr>
        <w:t>elif</w:t>
      </w:r>
      <w:proofErr w:type="spellEnd"/>
      <w:r w:rsidRPr="00E83616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e.key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 xml:space="preserve">() == </w:t>
      </w:r>
      <w:proofErr w:type="spellStart"/>
      <w:r w:rsidRPr="00E83616">
        <w:rPr>
          <w:rFonts w:ascii="Consolas" w:hAnsi="Consolas" w:cs="Consolas"/>
          <w:color w:val="000000"/>
          <w:lang w:val="en-US"/>
        </w:rPr>
        <w:t>Qt.Key_Return</w:t>
      </w:r>
      <w:proofErr w:type="spellEnd"/>
      <w:r w:rsidRPr="00E83616">
        <w:rPr>
          <w:rFonts w:ascii="Consolas" w:hAnsi="Consolas" w:cs="Consolas"/>
          <w:color w:val="000000"/>
          <w:lang w:val="en-US"/>
        </w:rPr>
        <w:t>:</w:t>
      </w:r>
      <w:r w:rsidRPr="00E83616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E83616">
        <w:rPr>
          <w:rFonts w:ascii="Consolas" w:hAnsi="Consolas" w:cs="Consolas"/>
          <w:color w:val="000080"/>
          <w:lang w:val="en-US"/>
        </w:rPr>
        <w:t>print</w:t>
      </w:r>
      <w:r w:rsidRPr="00E83616">
        <w:rPr>
          <w:rFonts w:ascii="Consolas" w:hAnsi="Consolas" w:cs="Consolas"/>
          <w:color w:val="000000"/>
          <w:lang w:val="en-US"/>
        </w:rPr>
        <w:t>(</w:t>
      </w:r>
      <w:r w:rsidRPr="00E83616">
        <w:rPr>
          <w:rFonts w:ascii="Consolas" w:hAnsi="Consolas" w:cs="Consolas"/>
          <w:b/>
          <w:bCs/>
          <w:color w:val="008080"/>
          <w:lang w:val="en-US"/>
        </w:rPr>
        <w:t>"Key return was pressed"</w:t>
      </w:r>
      <w:r w:rsidRPr="00E83616">
        <w:rPr>
          <w:rFonts w:ascii="Consolas" w:hAnsi="Consolas" w:cs="Consolas"/>
          <w:color w:val="000000"/>
          <w:lang w:val="en-US"/>
        </w:rPr>
        <w:t>)</w:t>
      </w:r>
    </w:p>
    <w:p w14:paraId="1AFACE73" w14:textId="77777777" w:rsidR="00E83616" w:rsidRPr="0030114F" w:rsidRDefault="00E83616" w:rsidP="00A63D44">
      <w:pPr>
        <w:rPr>
          <w:lang w:val="en-US"/>
        </w:rPr>
      </w:pPr>
    </w:p>
    <w:sectPr w:rsidR="00E83616" w:rsidRPr="0030114F" w:rsidSect="000C1CEB">
      <w:footerReference w:type="default" r:id="rId3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82D3F" w14:textId="77777777" w:rsidR="003C2460" w:rsidRDefault="003C2460">
      <w:pPr>
        <w:spacing w:line="240" w:lineRule="auto"/>
      </w:pPr>
      <w:r>
        <w:separator/>
      </w:r>
    </w:p>
  </w:endnote>
  <w:endnote w:type="continuationSeparator" w:id="0">
    <w:p w14:paraId="6364E311" w14:textId="77777777" w:rsidR="003C2460" w:rsidRDefault="003C2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101931"/>
      <w:docPartObj>
        <w:docPartGallery w:val="Page Numbers (Bottom of Page)"/>
        <w:docPartUnique/>
      </w:docPartObj>
    </w:sdtPr>
    <w:sdtContent>
      <w:p w14:paraId="025B8B63" w14:textId="2CC321F2" w:rsidR="00B55147" w:rsidRDefault="00B5514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1D9" w:rsidRPr="002871D9">
          <w:rPr>
            <w:noProof/>
            <w:lang w:val="ru-RU"/>
          </w:rPr>
          <w:t>18</w:t>
        </w:r>
        <w:r>
          <w:fldChar w:fldCharType="end"/>
        </w:r>
      </w:p>
    </w:sdtContent>
  </w:sdt>
  <w:p w14:paraId="323AA144" w14:textId="77777777" w:rsidR="00B55147" w:rsidRDefault="00B55147" w:rsidP="00996039">
    <w:pPr>
      <w:pStyle w:val="ad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A4C84" w14:textId="77777777" w:rsidR="003C2460" w:rsidRDefault="003C2460">
      <w:pPr>
        <w:spacing w:line="240" w:lineRule="auto"/>
      </w:pPr>
      <w:r>
        <w:separator/>
      </w:r>
    </w:p>
  </w:footnote>
  <w:footnote w:type="continuationSeparator" w:id="0">
    <w:p w14:paraId="22C921F7" w14:textId="77777777" w:rsidR="003C2460" w:rsidRDefault="003C2460">
      <w:pPr>
        <w:spacing w:line="240" w:lineRule="auto"/>
      </w:pPr>
      <w:r>
        <w:continuationSeparator/>
      </w:r>
    </w:p>
  </w:footnote>
  <w:footnote w:id="1">
    <w:p w14:paraId="0759E352" w14:textId="77777777" w:rsidR="00B55147" w:rsidRDefault="00B5514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"Бритва Оккама". (Проще = лучше) Более простым теориям следует отдавать предпочтение перед сложными, если </w:t>
      </w:r>
      <w:proofErr w:type="gramStart"/>
      <w:r>
        <w:rPr>
          <w:sz w:val="20"/>
          <w:szCs w:val="20"/>
        </w:rPr>
        <w:t>и те и другие</w:t>
      </w:r>
      <w:proofErr w:type="gramEnd"/>
      <w:r>
        <w:rPr>
          <w:sz w:val="20"/>
          <w:szCs w:val="20"/>
        </w:rPr>
        <w:t xml:space="preserve"> в равной степени согласуются с эмпирическими, опытными данными.</w:t>
      </w:r>
    </w:p>
  </w:footnote>
  <w:footnote w:id="2">
    <w:p w14:paraId="1E727877" w14:textId="77777777" w:rsidR="00B55147" w:rsidRDefault="00B5514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принцип Родена: отсекать все лишнее.</w:t>
      </w:r>
    </w:p>
  </w:footnote>
  <w:footnote w:id="3">
    <w:p w14:paraId="28841F22" w14:textId="77777777" w:rsidR="00B55147" w:rsidRDefault="00B5514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Принцип наименьшего усилия - небольшая доля причин, вкладываемых средств или прилагаемых усилий отвечает за большую долю результатов, получаемой продукции или заработанного вознаграждения. </w:t>
      </w:r>
    </w:p>
    <w:p w14:paraId="6FAB3424" w14:textId="77777777" w:rsidR="00B55147" w:rsidRDefault="00B55147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закон фокуса: меньше - значит больше;</w:t>
      </w:r>
    </w:p>
    <w:p w14:paraId="15FC2C49" w14:textId="77777777" w:rsidR="00B55147" w:rsidRDefault="00B55147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закон прогресса: можно создавать большее посредством меньшего.</w:t>
      </w:r>
    </w:p>
  </w:footnote>
  <w:footnote w:id="4">
    <w:p w14:paraId="2755AB8A" w14:textId="77777777" w:rsidR="00B55147" w:rsidRDefault="00B5514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Актёр – элемент, обозначающий роли пользователя, который взаимодействует с определенной сущностью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5352D"/>
    <w:multiLevelType w:val="hybridMultilevel"/>
    <w:tmpl w:val="9D74D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C01A7"/>
    <w:multiLevelType w:val="multilevel"/>
    <w:tmpl w:val="380457F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7D2E0D"/>
    <w:multiLevelType w:val="multilevel"/>
    <w:tmpl w:val="E3D06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D05A8A"/>
    <w:multiLevelType w:val="hybridMultilevel"/>
    <w:tmpl w:val="76309A90"/>
    <w:lvl w:ilvl="0" w:tplc="64F8D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658D"/>
    <w:multiLevelType w:val="multilevel"/>
    <w:tmpl w:val="233AD6CA"/>
    <w:lvl w:ilvl="0">
      <w:start w:val="1"/>
      <w:numFmt w:val="bullet"/>
      <w:lvlText w:val="−"/>
      <w:lvlJc w:val="left"/>
      <w:pPr>
        <w:ind w:left="70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431C42"/>
    <w:multiLevelType w:val="multilevel"/>
    <w:tmpl w:val="ACC476DE"/>
    <w:lvl w:ilvl="0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4B5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991316"/>
    <w:multiLevelType w:val="multilevel"/>
    <w:tmpl w:val="DFA2D4B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78299E"/>
    <w:multiLevelType w:val="multilevel"/>
    <w:tmpl w:val="34563F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6985E29"/>
    <w:multiLevelType w:val="multilevel"/>
    <w:tmpl w:val="4EAC7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2A6FED"/>
    <w:multiLevelType w:val="multilevel"/>
    <w:tmpl w:val="3AC4B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221769"/>
    <w:multiLevelType w:val="multilevel"/>
    <w:tmpl w:val="B8648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B9314B"/>
    <w:multiLevelType w:val="multilevel"/>
    <w:tmpl w:val="AA307C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20783F"/>
    <w:multiLevelType w:val="multilevel"/>
    <w:tmpl w:val="928A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B1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C05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44C"/>
    <w:multiLevelType w:val="hybridMultilevel"/>
    <w:tmpl w:val="951A8484"/>
    <w:lvl w:ilvl="0" w:tplc="C082C8E2">
      <w:start w:val="1"/>
      <w:numFmt w:val="russianUpp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966E8"/>
    <w:multiLevelType w:val="multilevel"/>
    <w:tmpl w:val="21A8A8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6D93A9D"/>
    <w:multiLevelType w:val="multilevel"/>
    <w:tmpl w:val="A5121C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8864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F07D24"/>
    <w:multiLevelType w:val="multilevel"/>
    <w:tmpl w:val="1F042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9F7355"/>
    <w:multiLevelType w:val="multilevel"/>
    <w:tmpl w:val="1230239A"/>
    <w:lvl w:ilvl="0">
      <w:start w:val="1"/>
      <w:numFmt w:val="russianUpp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C26AAD"/>
    <w:multiLevelType w:val="multilevel"/>
    <w:tmpl w:val="61883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8C1471"/>
    <w:multiLevelType w:val="multilevel"/>
    <w:tmpl w:val="E58CB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D653FD"/>
    <w:multiLevelType w:val="multilevel"/>
    <w:tmpl w:val="C7DA83B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683076F"/>
    <w:multiLevelType w:val="multilevel"/>
    <w:tmpl w:val="D56C3B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73D60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8B79B9"/>
    <w:multiLevelType w:val="multilevel"/>
    <w:tmpl w:val="F49E0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DAA5A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9E2B6D"/>
    <w:multiLevelType w:val="multilevel"/>
    <w:tmpl w:val="7B9CB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21C61A2"/>
    <w:multiLevelType w:val="multilevel"/>
    <w:tmpl w:val="96408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2B06A8"/>
    <w:multiLevelType w:val="multilevel"/>
    <w:tmpl w:val="07F0E2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56E4CEC"/>
    <w:multiLevelType w:val="multilevel"/>
    <w:tmpl w:val="6C36F3B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572739D"/>
    <w:multiLevelType w:val="multilevel"/>
    <w:tmpl w:val="237E010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A001AA1"/>
    <w:multiLevelType w:val="multilevel"/>
    <w:tmpl w:val="94D4F47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</w:num>
  <w:num w:numId="2">
    <w:abstractNumId w:val="30"/>
  </w:num>
  <w:num w:numId="3">
    <w:abstractNumId w:val="25"/>
  </w:num>
  <w:num w:numId="4">
    <w:abstractNumId w:val="34"/>
  </w:num>
  <w:num w:numId="5">
    <w:abstractNumId w:val="35"/>
  </w:num>
  <w:num w:numId="6">
    <w:abstractNumId w:val="28"/>
  </w:num>
  <w:num w:numId="7">
    <w:abstractNumId w:val="3"/>
  </w:num>
  <w:num w:numId="8">
    <w:abstractNumId w:val="21"/>
  </w:num>
  <w:num w:numId="9">
    <w:abstractNumId w:val="2"/>
  </w:num>
  <w:num w:numId="10">
    <w:abstractNumId w:val="11"/>
  </w:num>
  <w:num w:numId="11">
    <w:abstractNumId w:val="24"/>
  </w:num>
  <w:num w:numId="12">
    <w:abstractNumId w:val="12"/>
  </w:num>
  <w:num w:numId="13">
    <w:abstractNumId w:val="6"/>
  </w:num>
  <w:num w:numId="14">
    <w:abstractNumId w:val="18"/>
  </w:num>
  <w:num w:numId="15">
    <w:abstractNumId w:val="33"/>
  </w:num>
  <w:num w:numId="16">
    <w:abstractNumId w:val="14"/>
  </w:num>
  <w:num w:numId="17">
    <w:abstractNumId w:val="10"/>
  </w:num>
  <w:num w:numId="18">
    <w:abstractNumId w:val="32"/>
  </w:num>
  <w:num w:numId="19">
    <w:abstractNumId w:val="19"/>
  </w:num>
  <w:num w:numId="20">
    <w:abstractNumId w:val="23"/>
  </w:num>
  <w:num w:numId="21">
    <w:abstractNumId w:val="8"/>
  </w:num>
  <w:num w:numId="22">
    <w:abstractNumId w:val="5"/>
  </w:num>
  <w:num w:numId="23">
    <w:abstractNumId w:val="22"/>
  </w:num>
  <w:num w:numId="24">
    <w:abstractNumId w:val="13"/>
  </w:num>
  <w:num w:numId="25">
    <w:abstractNumId w:val="17"/>
  </w:num>
  <w:num w:numId="26">
    <w:abstractNumId w:val="15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</w:num>
  <w:num w:numId="30">
    <w:abstractNumId w:val="26"/>
  </w:num>
  <w:num w:numId="31">
    <w:abstractNumId w:val="0"/>
  </w:num>
  <w:num w:numId="32">
    <w:abstractNumId w:val="20"/>
  </w:num>
  <w:num w:numId="33">
    <w:abstractNumId w:val="7"/>
  </w:num>
  <w:num w:numId="34">
    <w:abstractNumId w:val="27"/>
  </w:num>
  <w:num w:numId="35">
    <w:abstractNumId w:val="2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2A"/>
    <w:rsid w:val="000573FD"/>
    <w:rsid w:val="000623C6"/>
    <w:rsid w:val="000C1CEB"/>
    <w:rsid w:val="000D230E"/>
    <w:rsid w:val="000E7BAD"/>
    <w:rsid w:val="000F38AE"/>
    <w:rsid w:val="00114A82"/>
    <w:rsid w:val="00117416"/>
    <w:rsid w:val="00164B53"/>
    <w:rsid w:val="00190355"/>
    <w:rsid w:val="001C78A0"/>
    <w:rsid w:val="001E092A"/>
    <w:rsid w:val="00207F07"/>
    <w:rsid w:val="00211C36"/>
    <w:rsid w:val="0024016C"/>
    <w:rsid w:val="00250338"/>
    <w:rsid w:val="002871D9"/>
    <w:rsid w:val="002945C3"/>
    <w:rsid w:val="002B119F"/>
    <w:rsid w:val="002F0D5F"/>
    <w:rsid w:val="0030114F"/>
    <w:rsid w:val="00311120"/>
    <w:rsid w:val="00337F74"/>
    <w:rsid w:val="003935D2"/>
    <w:rsid w:val="003C2460"/>
    <w:rsid w:val="003D4BFE"/>
    <w:rsid w:val="00411B78"/>
    <w:rsid w:val="0042694A"/>
    <w:rsid w:val="00466E3B"/>
    <w:rsid w:val="005A77EF"/>
    <w:rsid w:val="00602032"/>
    <w:rsid w:val="00610C57"/>
    <w:rsid w:val="0061435A"/>
    <w:rsid w:val="00620879"/>
    <w:rsid w:val="00622F96"/>
    <w:rsid w:val="0065333F"/>
    <w:rsid w:val="006800EC"/>
    <w:rsid w:val="007134A7"/>
    <w:rsid w:val="00714C42"/>
    <w:rsid w:val="00775892"/>
    <w:rsid w:val="007A4BCF"/>
    <w:rsid w:val="007D7206"/>
    <w:rsid w:val="00813750"/>
    <w:rsid w:val="00845235"/>
    <w:rsid w:val="008934A6"/>
    <w:rsid w:val="009015AB"/>
    <w:rsid w:val="0090333E"/>
    <w:rsid w:val="009529ED"/>
    <w:rsid w:val="00954BD7"/>
    <w:rsid w:val="00956825"/>
    <w:rsid w:val="00996039"/>
    <w:rsid w:val="009E2BCF"/>
    <w:rsid w:val="009F6177"/>
    <w:rsid w:val="00A06F9D"/>
    <w:rsid w:val="00A14E98"/>
    <w:rsid w:val="00A24CC7"/>
    <w:rsid w:val="00A4401D"/>
    <w:rsid w:val="00A613C4"/>
    <w:rsid w:val="00A63D44"/>
    <w:rsid w:val="00A80AC8"/>
    <w:rsid w:val="00AF3F2F"/>
    <w:rsid w:val="00B5474C"/>
    <w:rsid w:val="00B55147"/>
    <w:rsid w:val="00B64268"/>
    <w:rsid w:val="00B72513"/>
    <w:rsid w:val="00B85713"/>
    <w:rsid w:val="00B93FB2"/>
    <w:rsid w:val="00B951B3"/>
    <w:rsid w:val="00BE32AF"/>
    <w:rsid w:val="00C47A38"/>
    <w:rsid w:val="00C633FB"/>
    <w:rsid w:val="00CB35FA"/>
    <w:rsid w:val="00CB39DF"/>
    <w:rsid w:val="00CD11AC"/>
    <w:rsid w:val="00D1789D"/>
    <w:rsid w:val="00D41DBB"/>
    <w:rsid w:val="00D500F8"/>
    <w:rsid w:val="00D73856"/>
    <w:rsid w:val="00E118C1"/>
    <w:rsid w:val="00E3608A"/>
    <w:rsid w:val="00E46A13"/>
    <w:rsid w:val="00E559BF"/>
    <w:rsid w:val="00E5712C"/>
    <w:rsid w:val="00E7198B"/>
    <w:rsid w:val="00E83616"/>
    <w:rsid w:val="00EA3D3E"/>
    <w:rsid w:val="00EC4AA7"/>
    <w:rsid w:val="00ED1219"/>
    <w:rsid w:val="00F27A69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3481"/>
  <w15:docId w15:val="{346C34DD-676B-4E95-B0C9-6399FB95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200" w:line="360" w:lineRule="auto"/>
      <w:ind w:firstLine="566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</w:style>
  <w:style w:type="paragraph" w:styleId="4">
    <w:name w:val="heading 4"/>
    <w:basedOn w:val="a"/>
    <w:next w:val="a"/>
    <w:pPr>
      <w:keepNext/>
      <w:keepLines/>
      <w:spacing w:line="360" w:lineRule="auto"/>
      <w:ind w:left="720" w:hanging="360"/>
      <w:outlineLvl w:val="3"/>
    </w:p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line="360" w:lineRule="auto"/>
      <w:ind w:firstLine="566"/>
    </w:pPr>
    <w:rPr>
      <w:b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E559BF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59BF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E559BF"/>
    <w:pPr>
      <w:spacing w:after="100"/>
      <w:ind w:left="560"/>
    </w:pPr>
  </w:style>
  <w:style w:type="paragraph" w:styleId="20">
    <w:name w:val="toc 2"/>
    <w:basedOn w:val="a"/>
    <w:next w:val="a"/>
    <w:autoRedefine/>
    <w:uiPriority w:val="39"/>
    <w:unhideWhenUsed/>
    <w:rsid w:val="00E559B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559B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559B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559BF"/>
  </w:style>
  <w:style w:type="paragraph" w:styleId="ad">
    <w:name w:val="footer"/>
    <w:basedOn w:val="a"/>
    <w:link w:val="ae"/>
    <w:uiPriority w:val="99"/>
    <w:unhideWhenUsed/>
    <w:rsid w:val="00E559B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559BF"/>
  </w:style>
  <w:style w:type="paragraph" w:styleId="af">
    <w:name w:val="Balloon Text"/>
    <w:basedOn w:val="a"/>
    <w:link w:val="af0"/>
    <w:uiPriority w:val="99"/>
    <w:semiHidden/>
    <w:unhideWhenUsed/>
    <w:rsid w:val="003935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35D2"/>
    <w:rPr>
      <w:rFonts w:ascii="Segoe UI" w:hAnsi="Segoe UI" w:cs="Segoe UI"/>
      <w:sz w:val="18"/>
      <w:szCs w:val="18"/>
    </w:rPr>
  </w:style>
  <w:style w:type="paragraph" w:styleId="af1">
    <w:name w:val="annotation subject"/>
    <w:basedOn w:val="a6"/>
    <w:next w:val="a6"/>
    <w:link w:val="af2"/>
    <w:uiPriority w:val="99"/>
    <w:semiHidden/>
    <w:unhideWhenUsed/>
    <w:rsid w:val="003935D2"/>
    <w:rPr>
      <w:b/>
      <w:bCs/>
    </w:rPr>
  </w:style>
  <w:style w:type="character" w:customStyle="1" w:styleId="af2">
    <w:name w:val="Тема примечания Знак"/>
    <w:basedOn w:val="a7"/>
    <w:link w:val="af1"/>
    <w:uiPriority w:val="99"/>
    <w:semiHidden/>
    <w:rsid w:val="003935D2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01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14F"/>
    <w:rPr>
      <w:rFonts w:ascii="Courier New" w:hAnsi="Courier New" w:cs="Courier New"/>
      <w:sz w:val="20"/>
      <w:szCs w:val="20"/>
      <w:lang w:val="ru-RU"/>
    </w:rPr>
  </w:style>
  <w:style w:type="paragraph" w:styleId="af3">
    <w:name w:val="List Paragraph"/>
    <w:basedOn w:val="a"/>
    <w:uiPriority w:val="34"/>
    <w:qFormat/>
    <w:rsid w:val="00B5474C"/>
    <w:pPr>
      <w:ind w:left="720"/>
      <w:contextualSpacing/>
    </w:pPr>
  </w:style>
  <w:style w:type="paragraph" w:styleId="af4">
    <w:name w:val="No Spacing"/>
    <w:uiPriority w:val="1"/>
    <w:qFormat/>
    <w:rsid w:val="000C1CEB"/>
    <w:pPr>
      <w:spacing w:line="240" w:lineRule="auto"/>
    </w:pPr>
  </w:style>
  <w:style w:type="character" w:customStyle="1" w:styleId="a4">
    <w:name w:val="Название Знак"/>
    <w:link w:val="a3"/>
    <w:rsid w:val="000C1CEB"/>
    <w:rPr>
      <w:sz w:val="52"/>
      <w:szCs w:val="52"/>
    </w:rPr>
  </w:style>
  <w:style w:type="paragraph" w:styleId="af5">
    <w:name w:val="Body Text"/>
    <w:basedOn w:val="a"/>
    <w:link w:val="af6"/>
    <w:unhideWhenUsed/>
    <w:rsid w:val="000C1CEB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</w:pPr>
    <w:rPr>
      <w:rFonts w:ascii="Arial" w:hAnsi="Arial" w:cs="Arial"/>
      <w:color w:val="000000"/>
      <w:sz w:val="20"/>
      <w:szCs w:val="20"/>
      <w:lang w:val="ru-RU"/>
    </w:rPr>
  </w:style>
  <w:style w:type="character" w:customStyle="1" w:styleId="af6">
    <w:name w:val="Основной текст Знак"/>
    <w:basedOn w:val="a0"/>
    <w:link w:val="af5"/>
    <w:rsid w:val="000C1CEB"/>
    <w:rPr>
      <w:rFonts w:ascii="Arial" w:hAnsi="Arial" w:cs="Arial"/>
      <w:color w:val="000000"/>
      <w:sz w:val="20"/>
      <w:szCs w:val="20"/>
      <w:lang w:val="ru-RU"/>
    </w:rPr>
  </w:style>
  <w:style w:type="paragraph" w:styleId="af7">
    <w:name w:val="Body Text Indent"/>
    <w:basedOn w:val="a"/>
    <w:link w:val="af8"/>
    <w:uiPriority w:val="99"/>
    <w:unhideWhenUsed/>
    <w:rsid w:val="000C1CEB"/>
    <w:pPr>
      <w:spacing w:after="120"/>
      <w:ind w:left="283" w:firstLine="0"/>
      <w:jc w:val="left"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0C1CEB"/>
    <w:rPr>
      <w:rFonts w:ascii="Calibri" w:eastAsia="Calibri" w:hAnsi="Calibri"/>
      <w:sz w:val="22"/>
      <w:szCs w:val="22"/>
      <w:lang w:val="ru-RU" w:eastAsia="en-US"/>
    </w:rPr>
  </w:style>
  <w:style w:type="character" w:styleId="af9">
    <w:name w:val="FollowedHyperlink"/>
    <w:basedOn w:val="a0"/>
    <w:uiPriority w:val="99"/>
    <w:semiHidden/>
    <w:unhideWhenUsed/>
    <w:rsid w:val="00E719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image" Target="media/image9.png"/><Relationship Id="rId34" Type="http://schemas.openxmlformats.org/officeDocument/2006/relationships/hyperlink" Target="https://m.habr.com/ru/company/hh/blog/457418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romise.site.uottawa.ca/SERepository/datasets/cocomonasa.arff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wiseeconomist.ru/poleznoe/7175-pravilno-raspredelit-obyazannosti-mezhdu-sotrudnikami-obespechit-razumnuyu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://citforum.ru/consulting/BI/data_mining/" TargetMode="External"/><Relationship Id="rId37" Type="http://schemas.openxmlformats.org/officeDocument/2006/relationships/hyperlink" Target="https://www.researchgate.net/publication/270281571_Ontologies_for_Project_Management_Survey/download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ch.yandex.ru/myste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www.inspectorgadgets.ru/post/tiller-time-tracker-kickstarter" TargetMode="External"/><Relationship Id="rId10" Type="http://schemas.openxmlformats.org/officeDocument/2006/relationships/hyperlink" Target="https://cyberleninka.ru/article/n/sistema-podderzhki-prinyatiya-resheniy-v-it-podrazdeleniyah-na-osnove-integratsii-pretsedentnogo-podhoda-i-ontologii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m.habr.com/ru/company/ptysh/blog/2978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o__CM6b_fC4x9gq2STOaRf6tykg2Imze/edit" TargetMode="External"/><Relationship Id="rId14" Type="http://schemas.openxmlformats.org/officeDocument/2006/relationships/hyperlink" Target="https://tech.yandex.ru/mystem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pplus.ru" TargetMode="External"/><Relationship Id="rId35" Type="http://schemas.openxmlformats.org/officeDocument/2006/relationships/hyperlink" Target="https://habr.com/ru/post/123612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cyberleninka.ru/article/n/upravlenie-prinyatiem-resheniy-v-organizatsionnom-upravlenii-s-primeneniem-pravil/viewer" TargetMode="External"/><Relationship Id="rId38" Type="http://schemas.openxmlformats.org/officeDocument/2006/relationships/hyperlink" Target="https://www.redmine.org/projects/redmine/issues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63DC-1ADE-4BE4-B208-5F3DE2DC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50</Pages>
  <Words>9644</Words>
  <Characters>54976</Characters>
  <Application>Microsoft Office Word</Application>
  <DocSecurity>0</DocSecurity>
  <Lines>458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newLenovo</cp:lastModifiedBy>
  <cp:revision>3</cp:revision>
  <cp:lastPrinted>2020-01-22T13:39:00Z</cp:lastPrinted>
  <dcterms:created xsi:type="dcterms:W3CDTF">2020-01-21T15:47:00Z</dcterms:created>
  <dcterms:modified xsi:type="dcterms:W3CDTF">2020-03-14T09:16:00Z</dcterms:modified>
</cp:coreProperties>
</file>