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568A" w14:textId="2FDF379B" w:rsidR="00F25BD0" w:rsidRPr="00F25BD0" w:rsidRDefault="00560710" w:rsidP="00F25BD0">
      <w:pPr>
        <w:jc w:val="center"/>
      </w:pPr>
      <w:bookmarkStart w:id="0" w:name="_Hlk219312160"/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511D9" wp14:editId="7B1DEC42">
                <wp:simplePos x="0" y="0"/>
                <wp:positionH relativeFrom="column">
                  <wp:posOffset>5445889</wp:posOffset>
                </wp:positionH>
                <wp:positionV relativeFrom="paragraph">
                  <wp:posOffset>-752354</wp:posOffset>
                </wp:positionV>
                <wp:extent cx="1064710" cy="642395"/>
                <wp:effectExtent l="0" t="0" r="21590" b="24765"/>
                <wp:wrapNone/>
                <wp:docPr id="145596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710" cy="642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1A2459" w14:textId="77777777" w:rsidR="00560710" w:rsidRPr="00A67D1E" w:rsidRDefault="00560710" w:rsidP="00560710">
                            <w:pPr>
                              <w:jc w:val="center"/>
                            </w:pPr>
                            <w:r w:rsidRPr="00A67D1E">
                              <w:t>Twinkle Ghodki</w:t>
                            </w:r>
                          </w:p>
                          <w:p w14:paraId="3FF11351" w14:textId="77777777" w:rsidR="00560710" w:rsidRPr="00A67D1E" w:rsidRDefault="00560710" w:rsidP="00560710">
                            <w:pPr>
                              <w:jc w:val="center"/>
                            </w:pPr>
                            <w:r w:rsidRPr="00A67D1E">
                              <w:t>23BCE1977</w:t>
                            </w:r>
                          </w:p>
                          <w:p w14:paraId="1E7EF1FB" w14:textId="77777777" w:rsidR="00560710" w:rsidRDefault="00560710" w:rsidP="00560710"/>
                          <w:p w14:paraId="034C4002" w14:textId="77777777" w:rsidR="00560710" w:rsidRDefault="005607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6511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8.8pt;margin-top:-59.25pt;width:83.85pt;height:50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" fillcolor="white [3201]" strokecolor="white [3212]" strokeweight=".5pt">
                <v:textbox>
                  <w:txbxContent>
                    <w:p w14:paraId="021A2459" w14:textId="77777777" w:rsidR="00560710" w:rsidRPr="00A67D1E" w:rsidRDefault="00560710" w:rsidP="00560710">
                      <w:pPr>
                        <w:jc w:val="center"/>
                      </w:pPr>
                      <w:r w:rsidRPr="00A67D1E">
                        <w:t>Twinkle Ghodki</w:t>
                      </w:r>
                    </w:p>
                    <w:p w14:paraId="3FF11351" w14:textId="77777777" w:rsidR="00560710" w:rsidRPr="00A67D1E" w:rsidRDefault="00560710" w:rsidP="00560710">
                      <w:pPr>
                        <w:jc w:val="center"/>
                      </w:pPr>
                      <w:r w:rsidRPr="00A67D1E">
                        <w:t>23BCE1977</w:t>
                      </w:r>
                    </w:p>
                    <w:p w14:paraId="1E7EF1FB" w14:textId="77777777" w:rsidR="00560710" w:rsidRDefault="00560710" w:rsidP="00560710"/>
                    <w:p w14:paraId="034C4002" w14:textId="77777777" w:rsidR="00560710" w:rsidRDefault="00560710"/>
                  </w:txbxContent>
                </v:textbox>
              </v:shape>
            </w:pict>
          </mc:Fallback>
        </mc:AlternateContent>
      </w:r>
      <w:r w:rsidR="00F25BD0" w:rsidRPr="00F25BD0">
        <w:rPr>
          <w:b/>
          <w:bCs/>
          <w:u w:val="single"/>
        </w:rPr>
        <w:t>SOFTWARE ENGINEERING LAB</w:t>
      </w:r>
    </w:p>
    <w:p w14:paraId="55B6E1D8" w14:textId="1AF40454" w:rsidR="00F25BD0" w:rsidRPr="00F25BD0" w:rsidRDefault="00F25BD0" w:rsidP="00F25BD0">
      <w:pPr>
        <w:jc w:val="center"/>
      </w:pPr>
      <w:r w:rsidRPr="00F25BD0">
        <w:rPr>
          <w:b/>
          <w:bCs/>
          <w:u w:val="single"/>
        </w:rPr>
        <w:t>BCSE301L</w:t>
      </w:r>
    </w:p>
    <w:p w14:paraId="31BCCFE8" w14:textId="217D85D0" w:rsidR="004837F2" w:rsidRDefault="007E2BB4" w:rsidP="00F25BD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Week</w:t>
      </w:r>
      <w:r w:rsidR="00F25BD0" w:rsidRPr="00F25BD0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-</w:t>
      </w:r>
      <w:r w:rsidR="00F25BD0" w:rsidRPr="00F25BD0">
        <w:rPr>
          <w:b/>
          <w:bCs/>
          <w:u w:val="single"/>
        </w:rPr>
        <w:t xml:space="preserve"> 1</w:t>
      </w:r>
      <w:r w:rsidR="00F25BD0">
        <w:rPr>
          <w:b/>
          <w:bCs/>
          <w:u w:val="single"/>
        </w:rPr>
        <w:t>: Architectural Diagram and SRS</w:t>
      </w:r>
    </w:p>
    <w:p w14:paraId="5836F408" w14:textId="77777777" w:rsidR="00F25BD0" w:rsidRDefault="00F25BD0" w:rsidP="00F25BD0">
      <w:pPr>
        <w:jc w:val="center"/>
        <w:rPr>
          <w:b/>
          <w:bCs/>
          <w:u w:val="single"/>
        </w:rPr>
      </w:pPr>
    </w:p>
    <w:p w14:paraId="6871C8BE" w14:textId="77777777" w:rsidR="00F25BD0" w:rsidRDefault="00F25BD0" w:rsidP="00F25BD0">
      <w:pPr>
        <w:jc w:val="center"/>
        <w:rPr>
          <w:b/>
          <w:bCs/>
          <w:u w:val="single"/>
        </w:rPr>
      </w:pPr>
    </w:p>
    <w:p w14:paraId="6596C3CF" w14:textId="2B5E96D9" w:rsidR="00F25BD0" w:rsidRPr="00EB4ED6" w:rsidRDefault="00F25BD0" w:rsidP="00F25BD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25BD0">
        <w:rPr>
          <w:b/>
          <w:bCs/>
          <w:u w:val="single"/>
        </w:rPr>
        <w:t>ARCHITECTURAL DIAGRAM</w:t>
      </w:r>
    </w:p>
    <w:bookmarkEnd w:id="0"/>
    <w:p w14:paraId="24C25CD6" w14:textId="2725BCEC" w:rsidR="0045598B" w:rsidRDefault="0045598B" w:rsidP="0045598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       </w:t>
      </w:r>
      <w:r w:rsidRPr="0045598B">
        <w:rPr>
          <w:b/>
          <w:bCs/>
        </w:rPr>
        <w:drawing>
          <wp:inline distT="0" distB="0" distL="0" distR="0" wp14:anchorId="0F7208A5" wp14:editId="7DEB7BBF">
            <wp:extent cx="5731510" cy="4109720"/>
            <wp:effectExtent l="0" t="0" r="2540" b="5080"/>
            <wp:docPr id="175899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6EA4" w14:textId="77777777" w:rsidR="0045598B" w:rsidRDefault="0045598B" w:rsidP="0045598B">
      <w:pPr>
        <w:rPr>
          <w:b/>
          <w:bCs/>
          <w:u w:val="single"/>
        </w:rPr>
      </w:pPr>
    </w:p>
    <w:p w14:paraId="2992022E" w14:textId="477B0620" w:rsidR="00560710" w:rsidRDefault="0045598B" w:rsidP="0045598B">
      <w:bookmarkStart w:id="1" w:name="_Hlk219313006"/>
      <w:r w:rsidRPr="0045598B">
        <w:rPr>
          <w:b/>
          <w:bCs/>
          <w:u w:val="single"/>
        </w:rPr>
        <w:t>draw.io link</w:t>
      </w:r>
      <w:r>
        <w:t xml:space="preserve"> </w:t>
      </w:r>
      <w:r w:rsidR="00560710">
        <w:t>–</w:t>
      </w:r>
      <w:r>
        <w:t xml:space="preserve"> </w:t>
      </w:r>
      <w:bookmarkEnd w:id="1"/>
    </w:p>
    <w:p w14:paraId="453647C6" w14:textId="7F9C27AD" w:rsidR="0045598B" w:rsidRPr="0045598B" w:rsidRDefault="00560710" w:rsidP="0045598B">
      <w:hyperlink r:id="rId6" w:history="1">
        <w:r w:rsidRPr="00D32DD7">
          <w:rPr>
            <w:rStyle w:val="Hyperlink"/>
          </w:rPr>
          <w:t>https://app.diagrams.net/#G1E5MOauXQr4zPPFtreTj1eM6T6YfkhrL6#%7B%22pageId%22%3A%22Kel5LDxr8Jn0EgQ-L1-V%22%7D</w:t>
        </w:r>
      </w:hyperlink>
    </w:p>
    <w:p w14:paraId="23314430" w14:textId="77777777" w:rsidR="0045598B" w:rsidRPr="0045598B" w:rsidRDefault="0045598B" w:rsidP="0045598B">
      <w:pPr>
        <w:rPr>
          <w:b/>
          <w:bCs/>
          <w:u w:val="single"/>
        </w:rPr>
      </w:pPr>
    </w:p>
    <w:p w14:paraId="34736B24" w14:textId="4F704EBD" w:rsidR="00F25BD0" w:rsidRDefault="00F25BD0" w:rsidP="00F25BD0">
      <w:pPr>
        <w:rPr>
          <w:b/>
          <w:bCs/>
          <w:u w:val="single"/>
        </w:rPr>
      </w:pPr>
    </w:p>
    <w:p w14:paraId="0C02FBEB" w14:textId="77777777" w:rsidR="0045598B" w:rsidRPr="00F25BD0" w:rsidRDefault="0045598B" w:rsidP="00F25BD0">
      <w:pPr>
        <w:rPr>
          <w:b/>
          <w:bCs/>
          <w:u w:val="single"/>
        </w:rPr>
      </w:pPr>
    </w:p>
    <w:p w14:paraId="302F0057" w14:textId="77777777" w:rsidR="0045598B" w:rsidRDefault="0045598B" w:rsidP="0045598B">
      <w:pPr>
        <w:rPr>
          <w:rFonts w:cstheme="minorHAnsi"/>
          <w:b/>
          <w:bCs/>
          <w:u w:val="single"/>
        </w:rPr>
      </w:pPr>
    </w:p>
    <w:p w14:paraId="42DB84FB" w14:textId="77777777" w:rsidR="00364289" w:rsidRDefault="00364289" w:rsidP="0045598B">
      <w:pPr>
        <w:rPr>
          <w:rFonts w:cstheme="minorHAnsi"/>
          <w:b/>
          <w:bCs/>
          <w:u w:val="single"/>
        </w:rPr>
      </w:pPr>
    </w:p>
    <w:p w14:paraId="02211648" w14:textId="77777777" w:rsidR="00364289" w:rsidRPr="0045598B" w:rsidRDefault="00364289" w:rsidP="0045598B">
      <w:pPr>
        <w:rPr>
          <w:rFonts w:cstheme="minorHAnsi"/>
          <w:b/>
          <w:bCs/>
          <w:u w:val="single"/>
        </w:rPr>
      </w:pPr>
    </w:p>
    <w:p w14:paraId="463A28D4" w14:textId="18592D63" w:rsidR="00F25BD0" w:rsidRPr="00EB4ED6" w:rsidRDefault="00EB4ED6" w:rsidP="00EB4ED6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EB4ED6">
        <w:rPr>
          <w:rFonts w:cstheme="minorHAnsi"/>
          <w:b/>
          <w:bCs/>
          <w:u w:val="single"/>
        </w:rPr>
        <w:lastRenderedPageBreak/>
        <w:t>SOFTWARE REQUIREMENTS SPECIFICATION (SRS)</w:t>
      </w:r>
    </w:p>
    <w:p w14:paraId="067B408D" w14:textId="57D941AB" w:rsidR="00F25BD0" w:rsidRPr="00367E8F" w:rsidRDefault="00F25BD0" w:rsidP="00F25BD0">
      <w:pPr>
        <w:rPr>
          <w:rFonts w:cstheme="minorHAnsi"/>
          <w:b/>
          <w:bCs/>
        </w:rPr>
      </w:pPr>
      <w:r w:rsidRPr="00367E8F">
        <w:rPr>
          <w:rFonts w:cstheme="minorHAnsi"/>
          <w:b/>
          <w:bCs/>
        </w:rPr>
        <w:t>Project Title</w:t>
      </w:r>
      <w:r w:rsidRPr="00F25BD0">
        <w:rPr>
          <w:rFonts w:cstheme="minorHAnsi"/>
          <w:b/>
          <w:bCs/>
        </w:rPr>
        <w:t>:</w:t>
      </w:r>
      <w:r w:rsidR="00367E8F">
        <w:rPr>
          <w:rFonts w:cstheme="minorHAnsi"/>
          <w:b/>
          <w:bCs/>
        </w:rPr>
        <w:t xml:space="preserve"> </w:t>
      </w:r>
      <w:proofErr w:type="spellStart"/>
      <w:r w:rsidRPr="00F25BD0">
        <w:rPr>
          <w:rFonts w:cstheme="minorHAnsi"/>
          <w:b/>
          <w:bCs/>
        </w:rPr>
        <w:t>AgriSOS</w:t>
      </w:r>
      <w:proofErr w:type="spellEnd"/>
      <w:r w:rsidRPr="00F25BD0">
        <w:rPr>
          <w:rFonts w:cstheme="minorHAnsi"/>
          <w:b/>
          <w:bCs/>
        </w:rPr>
        <w:t xml:space="preserve"> – Early Farmer Distress Prediction and Advisory System</w:t>
      </w:r>
    </w:p>
    <w:p w14:paraId="416819B8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074C37D7">
          <v:rect id="_x0000_i1056" style="width:0;height:1.5pt" o:hralign="center" o:hrstd="t" o:hr="t" fillcolor="#a0a0a0" stroked="f"/>
        </w:pict>
      </w:r>
    </w:p>
    <w:p w14:paraId="51AF8009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1. INTRODUCTION</w:t>
      </w:r>
    </w:p>
    <w:p w14:paraId="54CFAB17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1.1 Purpose</w:t>
      </w:r>
    </w:p>
    <w:p w14:paraId="3DE378AF" w14:textId="1D69661D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</w:rPr>
        <w:t xml:space="preserve">The purpose of </w:t>
      </w:r>
      <w:r w:rsidR="00560710">
        <w:rPr>
          <w:rFonts w:cstheme="minorHAnsi"/>
        </w:rPr>
        <w:t>SRS, here,</w:t>
      </w:r>
      <w:r w:rsidRPr="00F25BD0">
        <w:rPr>
          <w:rFonts w:cstheme="minorHAnsi"/>
        </w:rPr>
        <w:t xml:space="preserve"> is to define the software requirements of </w:t>
      </w:r>
      <w:proofErr w:type="spellStart"/>
      <w:r w:rsidRPr="00F25BD0">
        <w:rPr>
          <w:rFonts w:cstheme="minorHAnsi"/>
          <w:b/>
          <w:bCs/>
        </w:rPr>
        <w:t>AgriSOS</w:t>
      </w:r>
      <w:proofErr w:type="spellEnd"/>
      <w:r w:rsidRPr="00F25BD0">
        <w:rPr>
          <w:rFonts w:cstheme="minorHAnsi"/>
        </w:rPr>
        <w:t>, a predictive decision-support system designed to identify early signs of farmer distress using real-time weather data, agricultural market trends, and farmer-provided inputs.</w:t>
      </w:r>
      <w:r w:rsidRPr="00F25BD0">
        <w:rPr>
          <w:rFonts w:cstheme="minorHAnsi"/>
        </w:rPr>
        <w:br/>
        <w:t>This SRS serves as a reference for system design, development, testing, and validation.</w:t>
      </w:r>
    </w:p>
    <w:p w14:paraId="5A99978E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1206F4F8">
          <v:rect id="_x0000_i1026" style="width:0;height:1.5pt" o:hralign="center" o:hrstd="t" o:hr="t" fillcolor="#a0a0a0" stroked="f"/>
        </w:pict>
      </w:r>
    </w:p>
    <w:p w14:paraId="51581573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1.2 Scope</w:t>
      </w:r>
    </w:p>
    <w:p w14:paraId="3B3BC813" w14:textId="77777777" w:rsidR="00F25BD0" w:rsidRPr="00F25BD0" w:rsidRDefault="00F25BD0" w:rsidP="00F25BD0">
      <w:pPr>
        <w:rPr>
          <w:rFonts w:cstheme="minorHAnsi"/>
        </w:rPr>
      </w:pPr>
      <w:proofErr w:type="spellStart"/>
      <w:r w:rsidRPr="00F25BD0">
        <w:rPr>
          <w:rFonts w:cstheme="minorHAnsi"/>
        </w:rPr>
        <w:t>AgriSOS</w:t>
      </w:r>
      <w:proofErr w:type="spellEnd"/>
      <w:r w:rsidRPr="00F25BD0">
        <w:rPr>
          <w:rFonts w:cstheme="minorHAnsi"/>
        </w:rPr>
        <w:t xml:space="preserve"> aims to:</w:t>
      </w:r>
    </w:p>
    <w:p w14:paraId="7F775EEF" w14:textId="77777777" w:rsidR="00F25BD0" w:rsidRPr="00F25BD0" w:rsidRDefault="00F25BD0" w:rsidP="00F25BD0">
      <w:pPr>
        <w:numPr>
          <w:ilvl w:val="0"/>
          <w:numId w:val="2"/>
        </w:numPr>
        <w:rPr>
          <w:rFonts w:cstheme="minorHAnsi"/>
        </w:rPr>
      </w:pPr>
      <w:r w:rsidRPr="00F25BD0">
        <w:rPr>
          <w:rFonts w:cstheme="minorHAnsi"/>
        </w:rPr>
        <w:t>Collect crop, soil, and location details from farmers</w:t>
      </w:r>
    </w:p>
    <w:p w14:paraId="2181F575" w14:textId="77777777" w:rsidR="00F25BD0" w:rsidRPr="00F25BD0" w:rsidRDefault="00F25BD0" w:rsidP="00F25BD0">
      <w:pPr>
        <w:numPr>
          <w:ilvl w:val="0"/>
          <w:numId w:val="2"/>
        </w:numPr>
        <w:rPr>
          <w:rFonts w:cstheme="minorHAnsi"/>
        </w:rPr>
      </w:pPr>
      <w:r w:rsidRPr="00F25BD0">
        <w:rPr>
          <w:rFonts w:cstheme="minorHAnsi"/>
        </w:rPr>
        <w:t>Integrate real-time weather and market price data</w:t>
      </w:r>
    </w:p>
    <w:p w14:paraId="11B23C15" w14:textId="77777777" w:rsidR="00F25BD0" w:rsidRPr="00F25BD0" w:rsidRDefault="00F25BD0" w:rsidP="00F25BD0">
      <w:pPr>
        <w:numPr>
          <w:ilvl w:val="0"/>
          <w:numId w:val="2"/>
        </w:numPr>
        <w:rPr>
          <w:rFonts w:cstheme="minorHAnsi"/>
        </w:rPr>
      </w:pPr>
      <w:r w:rsidRPr="00F25BD0">
        <w:rPr>
          <w:rFonts w:cstheme="minorHAnsi"/>
        </w:rPr>
        <w:t>Predict farmer distress risk using machine learning</w:t>
      </w:r>
    </w:p>
    <w:p w14:paraId="7DB7BC67" w14:textId="77777777" w:rsidR="00F25BD0" w:rsidRPr="00F25BD0" w:rsidRDefault="00F25BD0" w:rsidP="00F25BD0">
      <w:pPr>
        <w:numPr>
          <w:ilvl w:val="0"/>
          <w:numId w:val="2"/>
        </w:numPr>
        <w:rPr>
          <w:rFonts w:cstheme="minorHAnsi"/>
        </w:rPr>
      </w:pPr>
      <w:r w:rsidRPr="00F25BD0">
        <w:rPr>
          <w:rFonts w:cstheme="minorHAnsi"/>
        </w:rPr>
        <w:t>Generate actionable advisories and alerts</w:t>
      </w:r>
    </w:p>
    <w:p w14:paraId="0CC3C643" w14:textId="77777777" w:rsidR="00F25BD0" w:rsidRPr="00F25BD0" w:rsidRDefault="00F25BD0" w:rsidP="00F25BD0">
      <w:pPr>
        <w:numPr>
          <w:ilvl w:val="0"/>
          <w:numId w:val="2"/>
        </w:numPr>
        <w:rPr>
          <w:rFonts w:cstheme="minorHAnsi"/>
        </w:rPr>
      </w:pPr>
      <w:r w:rsidRPr="00F25BD0">
        <w:rPr>
          <w:rFonts w:cstheme="minorHAnsi"/>
        </w:rPr>
        <w:t>Visualize risks through dashboards for farmers and administrators</w:t>
      </w:r>
    </w:p>
    <w:p w14:paraId="4D99C225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</w:rPr>
        <w:t xml:space="preserve">The system focuses on </w:t>
      </w:r>
      <w:r w:rsidRPr="00F25BD0">
        <w:rPr>
          <w:rFonts w:cstheme="minorHAnsi"/>
          <w:b/>
          <w:bCs/>
        </w:rPr>
        <w:t>early intervention</w:t>
      </w:r>
      <w:r w:rsidRPr="00F25BD0">
        <w:rPr>
          <w:rFonts w:cstheme="minorHAnsi"/>
        </w:rPr>
        <w:t>, not post-crisis analysis.</w:t>
      </w:r>
    </w:p>
    <w:p w14:paraId="1EB9DC10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2FF09AF9">
          <v:rect id="_x0000_i1027" style="width:0;height:1.5pt" o:hralign="center" o:hrstd="t" o:hr="t" fillcolor="#a0a0a0" stroked="f"/>
        </w:pict>
      </w:r>
    </w:p>
    <w:p w14:paraId="5B3C0463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1.3 Definitions, Acronyms, and Abbreviations</w:t>
      </w:r>
    </w:p>
    <w:p w14:paraId="28813B1C" w14:textId="77777777" w:rsidR="00F25BD0" w:rsidRPr="00F25BD0" w:rsidRDefault="00F25BD0" w:rsidP="00F25BD0">
      <w:pPr>
        <w:numPr>
          <w:ilvl w:val="0"/>
          <w:numId w:val="3"/>
        </w:numPr>
        <w:rPr>
          <w:rFonts w:cstheme="minorHAnsi"/>
        </w:rPr>
      </w:pPr>
      <w:r w:rsidRPr="00F25BD0">
        <w:rPr>
          <w:rFonts w:cstheme="minorHAnsi"/>
          <w:b/>
          <w:bCs/>
        </w:rPr>
        <w:t>Farmer Distress:</w:t>
      </w:r>
      <w:r w:rsidRPr="00F25BD0">
        <w:rPr>
          <w:rFonts w:cstheme="minorHAnsi"/>
        </w:rPr>
        <w:t xml:space="preserve"> Risk arising from adverse weather, crop failure, or market instability</w:t>
      </w:r>
    </w:p>
    <w:p w14:paraId="00C55F4B" w14:textId="77777777" w:rsidR="00F25BD0" w:rsidRPr="00F25BD0" w:rsidRDefault="00F25BD0" w:rsidP="00F25BD0">
      <w:pPr>
        <w:numPr>
          <w:ilvl w:val="0"/>
          <w:numId w:val="3"/>
        </w:numPr>
        <w:rPr>
          <w:rFonts w:cstheme="minorHAnsi"/>
        </w:rPr>
      </w:pPr>
      <w:r w:rsidRPr="00F25BD0">
        <w:rPr>
          <w:rFonts w:cstheme="minorHAnsi"/>
          <w:b/>
          <w:bCs/>
        </w:rPr>
        <w:t>Risk Score:</w:t>
      </w:r>
      <w:r w:rsidRPr="00F25BD0">
        <w:rPr>
          <w:rFonts w:cstheme="minorHAnsi"/>
        </w:rPr>
        <w:t xml:space="preserve"> Numeric value representing probability of distress</w:t>
      </w:r>
    </w:p>
    <w:p w14:paraId="2EE5639D" w14:textId="77777777" w:rsidR="00F25BD0" w:rsidRPr="00F25BD0" w:rsidRDefault="00F25BD0" w:rsidP="00F25BD0">
      <w:pPr>
        <w:numPr>
          <w:ilvl w:val="0"/>
          <w:numId w:val="3"/>
        </w:numPr>
        <w:rPr>
          <w:rFonts w:cstheme="minorHAnsi"/>
        </w:rPr>
      </w:pPr>
      <w:r w:rsidRPr="00F25BD0">
        <w:rPr>
          <w:rFonts w:cstheme="minorHAnsi"/>
          <w:b/>
          <w:bCs/>
        </w:rPr>
        <w:t>API:</w:t>
      </w:r>
      <w:r w:rsidRPr="00F25BD0">
        <w:rPr>
          <w:rFonts w:cstheme="minorHAnsi"/>
        </w:rPr>
        <w:t xml:space="preserve"> Application Programming Interface</w:t>
      </w:r>
    </w:p>
    <w:p w14:paraId="312B4DB0" w14:textId="77777777" w:rsidR="00F25BD0" w:rsidRPr="00F25BD0" w:rsidRDefault="00F25BD0" w:rsidP="00F25BD0">
      <w:pPr>
        <w:numPr>
          <w:ilvl w:val="0"/>
          <w:numId w:val="3"/>
        </w:numPr>
        <w:rPr>
          <w:rFonts w:cstheme="minorHAnsi"/>
        </w:rPr>
      </w:pPr>
      <w:r w:rsidRPr="00F25BD0">
        <w:rPr>
          <w:rFonts w:cstheme="minorHAnsi"/>
          <w:b/>
          <w:bCs/>
        </w:rPr>
        <w:t>ML:</w:t>
      </w:r>
      <w:r w:rsidRPr="00F25BD0">
        <w:rPr>
          <w:rFonts w:cstheme="minorHAnsi"/>
        </w:rPr>
        <w:t xml:space="preserve"> Machine Learning</w:t>
      </w:r>
    </w:p>
    <w:p w14:paraId="65501B22" w14:textId="77777777" w:rsidR="00F25BD0" w:rsidRPr="00F25BD0" w:rsidRDefault="00F25BD0" w:rsidP="00F25BD0">
      <w:pPr>
        <w:numPr>
          <w:ilvl w:val="0"/>
          <w:numId w:val="3"/>
        </w:numPr>
        <w:rPr>
          <w:rFonts w:cstheme="minorHAnsi"/>
        </w:rPr>
      </w:pPr>
      <w:proofErr w:type="spellStart"/>
      <w:r w:rsidRPr="00F25BD0">
        <w:rPr>
          <w:rFonts w:cstheme="minorHAnsi"/>
          <w:b/>
          <w:bCs/>
        </w:rPr>
        <w:t>eNAM</w:t>
      </w:r>
      <w:proofErr w:type="spellEnd"/>
      <w:r w:rsidRPr="00F25BD0">
        <w:rPr>
          <w:rFonts w:cstheme="minorHAnsi"/>
          <w:b/>
          <w:bCs/>
        </w:rPr>
        <w:t>:</w:t>
      </w:r>
      <w:r w:rsidRPr="00F25BD0">
        <w:rPr>
          <w:rFonts w:cstheme="minorHAnsi"/>
        </w:rPr>
        <w:t xml:space="preserve"> Electronic National Agriculture Market</w:t>
      </w:r>
    </w:p>
    <w:p w14:paraId="4D2DE6C4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3C7603DF">
          <v:rect id="_x0000_i1028" style="width:0;height:1.5pt" o:hralign="center" o:hrstd="t" o:hr="t" fillcolor="#a0a0a0" stroked="f"/>
        </w:pict>
      </w:r>
    </w:p>
    <w:p w14:paraId="74FAD5A6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2. OVERALL DESCRIPTION</w:t>
      </w:r>
    </w:p>
    <w:p w14:paraId="55E34973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2.1 Product Perspective</w:t>
      </w:r>
    </w:p>
    <w:p w14:paraId="0B859C45" w14:textId="77777777" w:rsidR="00F25BD0" w:rsidRPr="00F25BD0" w:rsidRDefault="00F25BD0" w:rsidP="00F25BD0">
      <w:pPr>
        <w:rPr>
          <w:rFonts w:cstheme="minorHAnsi"/>
        </w:rPr>
      </w:pPr>
      <w:proofErr w:type="spellStart"/>
      <w:r w:rsidRPr="00F25BD0">
        <w:rPr>
          <w:rFonts w:cstheme="minorHAnsi"/>
        </w:rPr>
        <w:t>AgriSOS</w:t>
      </w:r>
      <w:proofErr w:type="spellEnd"/>
      <w:r w:rsidRPr="00F25BD0">
        <w:rPr>
          <w:rFonts w:cstheme="minorHAnsi"/>
        </w:rPr>
        <w:t xml:space="preserve"> is a </w:t>
      </w:r>
      <w:r w:rsidRPr="00F25BD0">
        <w:rPr>
          <w:rFonts w:cstheme="minorHAnsi"/>
          <w:b/>
          <w:bCs/>
        </w:rPr>
        <w:t>web-based application</w:t>
      </w:r>
      <w:r w:rsidRPr="00F25BD0">
        <w:rPr>
          <w:rFonts w:cstheme="minorHAnsi"/>
        </w:rPr>
        <w:t xml:space="preserve"> that follows a modular architecture consisting of:</w:t>
      </w:r>
    </w:p>
    <w:p w14:paraId="1FC8AE3A" w14:textId="77777777" w:rsidR="00F25BD0" w:rsidRPr="00F25BD0" w:rsidRDefault="00F25BD0" w:rsidP="00F25BD0">
      <w:pPr>
        <w:numPr>
          <w:ilvl w:val="0"/>
          <w:numId w:val="4"/>
        </w:numPr>
        <w:rPr>
          <w:rFonts w:cstheme="minorHAnsi"/>
        </w:rPr>
      </w:pPr>
      <w:r w:rsidRPr="00F25BD0">
        <w:rPr>
          <w:rFonts w:cstheme="minorHAnsi"/>
        </w:rPr>
        <w:t>User interface layer</w:t>
      </w:r>
    </w:p>
    <w:p w14:paraId="70D0B285" w14:textId="77777777" w:rsidR="00F25BD0" w:rsidRPr="00F25BD0" w:rsidRDefault="00F25BD0" w:rsidP="00F25BD0">
      <w:pPr>
        <w:numPr>
          <w:ilvl w:val="0"/>
          <w:numId w:val="4"/>
        </w:numPr>
        <w:rPr>
          <w:rFonts w:cstheme="minorHAnsi"/>
        </w:rPr>
      </w:pPr>
      <w:r w:rsidRPr="00F25BD0">
        <w:rPr>
          <w:rFonts w:cstheme="minorHAnsi"/>
        </w:rPr>
        <w:t>Backend processing layer</w:t>
      </w:r>
    </w:p>
    <w:p w14:paraId="115D9526" w14:textId="77777777" w:rsidR="00F25BD0" w:rsidRPr="00F25BD0" w:rsidRDefault="00F25BD0" w:rsidP="00F25BD0">
      <w:pPr>
        <w:numPr>
          <w:ilvl w:val="0"/>
          <w:numId w:val="4"/>
        </w:numPr>
        <w:rPr>
          <w:rFonts w:cstheme="minorHAnsi"/>
        </w:rPr>
      </w:pPr>
      <w:r w:rsidRPr="00F25BD0">
        <w:rPr>
          <w:rFonts w:cstheme="minorHAnsi"/>
        </w:rPr>
        <w:t>Data integration and storage layer</w:t>
      </w:r>
    </w:p>
    <w:p w14:paraId="4E2F9DF5" w14:textId="77777777" w:rsidR="00F25BD0" w:rsidRPr="00F25BD0" w:rsidRDefault="00F25BD0" w:rsidP="00F25BD0">
      <w:pPr>
        <w:numPr>
          <w:ilvl w:val="0"/>
          <w:numId w:val="4"/>
        </w:numPr>
        <w:rPr>
          <w:rFonts w:cstheme="minorHAnsi"/>
        </w:rPr>
      </w:pPr>
      <w:r w:rsidRPr="00F25BD0">
        <w:rPr>
          <w:rFonts w:cstheme="minorHAnsi"/>
        </w:rPr>
        <w:lastRenderedPageBreak/>
        <w:t>Machine learning and decision logic layer</w:t>
      </w:r>
    </w:p>
    <w:p w14:paraId="13CBA0F7" w14:textId="77777777" w:rsidR="00F25BD0" w:rsidRPr="00F25BD0" w:rsidRDefault="00F25BD0" w:rsidP="00F25BD0">
      <w:pPr>
        <w:numPr>
          <w:ilvl w:val="0"/>
          <w:numId w:val="4"/>
        </w:numPr>
        <w:rPr>
          <w:rFonts w:cstheme="minorHAnsi"/>
        </w:rPr>
      </w:pPr>
      <w:r w:rsidRPr="00F25BD0">
        <w:rPr>
          <w:rFonts w:cstheme="minorHAnsi"/>
        </w:rPr>
        <w:t>Output and visualization layer</w:t>
      </w:r>
    </w:p>
    <w:p w14:paraId="05EAD8DC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</w:rPr>
        <w:t xml:space="preserve">The system architecture follows a </w:t>
      </w:r>
      <w:r w:rsidRPr="00F25BD0">
        <w:rPr>
          <w:rFonts w:cstheme="minorHAnsi"/>
          <w:b/>
          <w:bCs/>
        </w:rPr>
        <w:t>left-to-right data flow</w:t>
      </w:r>
      <w:r w:rsidRPr="00F25BD0">
        <w:rPr>
          <w:rFonts w:cstheme="minorHAnsi"/>
        </w:rPr>
        <w:t>, where farmer inputs are processed through backend services and predictive models to generate alerts and dashboards.</w:t>
      </w:r>
    </w:p>
    <w:p w14:paraId="1D8E1B15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167F4B72">
          <v:rect id="_x0000_i1029" style="width:0;height:1.5pt" o:hralign="center" o:hrstd="t" o:hr="t" fillcolor="#a0a0a0" stroked="f"/>
        </w:pict>
      </w:r>
    </w:p>
    <w:p w14:paraId="6FB1C014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2.2 Product Functions</w:t>
      </w:r>
    </w:p>
    <w:p w14:paraId="1122BC19" w14:textId="77777777" w:rsidR="00F25BD0" w:rsidRPr="00F25BD0" w:rsidRDefault="00F25BD0" w:rsidP="00F25BD0">
      <w:pPr>
        <w:numPr>
          <w:ilvl w:val="0"/>
          <w:numId w:val="5"/>
        </w:numPr>
        <w:rPr>
          <w:rFonts w:cstheme="minorHAnsi"/>
        </w:rPr>
      </w:pPr>
      <w:r w:rsidRPr="00F25BD0">
        <w:rPr>
          <w:rFonts w:cstheme="minorHAnsi"/>
        </w:rPr>
        <w:t>Accept farmer crop and field inputs</w:t>
      </w:r>
    </w:p>
    <w:p w14:paraId="7C96D63B" w14:textId="77777777" w:rsidR="00F25BD0" w:rsidRPr="00F25BD0" w:rsidRDefault="00F25BD0" w:rsidP="00F25BD0">
      <w:pPr>
        <w:numPr>
          <w:ilvl w:val="0"/>
          <w:numId w:val="5"/>
        </w:numPr>
        <w:rPr>
          <w:rFonts w:cstheme="minorHAnsi"/>
        </w:rPr>
      </w:pPr>
      <w:r w:rsidRPr="00F25BD0">
        <w:rPr>
          <w:rFonts w:cstheme="minorHAnsi"/>
        </w:rPr>
        <w:t>Fetch weather and market price data via APIs</w:t>
      </w:r>
    </w:p>
    <w:p w14:paraId="41A59CC1" w14:textId="77777777" w:rsidR="00F25BD0" w:rsidRPr="00F25BD0" w:rsidRDefault="00F25BD0" w:rsidP="00F25BD0">
      <w:pPr>
        <w:numPr>
          <w:ilvl w:val="0"/>
          <w:numId w:val="5"/>
        </w:numPr>
        <w:rPr>
          <w:rFonts w:cstheme="minorHAnsi"/>
        </w:rPr>
      </w:pPr>
      <w:r w:rsidRPr="00F25BD0">
        <w:rPr>
          <w:rFonts w:cstheme="minorHAnsi"/>
        </w:rPr>
        <w:t>Perform feature engineering</w:t>
      </w:r>
    </w:p>
    <w:p w14:paraId="097B73C1" w14:textId="77777777" w:rsidR="00F25BD0" w:rsidRPr="00F25BD0" w:rsidRDefault="00F25BD0" w:rsidP="00F25BD0">
      <w:pPr>
        <w:numPr>
          <w:ilvl w:val="0"/>
          <w:numId w:val="5"/>
        </w:numPr>
        <w:rPr>
          <w:rFonts w:cstheme="minorHAnsi"/>
        </w:rPr>
      </w:pPr>
      <w:r w:rsidRPr="00F25BD0">
        <w:rPr>
          <w:rFonts w:cstheme="minorHAnsi"/>
        </w:rPr>
        <w:t>Predict distress risk using ML models</w:t>
      </w:r>
    </w:p>
    <w:p w14:paraId="60146C35" w14:textId="77777777" w:rsidR="00F25BD0" w:rsidRPr="00F25BD0" w:rsidRDefault="00F25BD0" w:rsidP="00F25BD0">
      <w:pPr>
        <w:numPr>
          <w:ilvl w:val="0"/>
          <w:numId w:val="5"/>
        </w:numPr>
        <w:rPr>
          <w:rFonts w:cstheme="minorHAnsi"/>
        </w:rPr>
      </w:pPr>
      <w:r w:rsidRPr="00F25BD0">
        <w:rPr>
          <w:rFonts w:cstheme="minorHAnsi"/>
        </w:rPr>
        <w:t>Generate advisory alerts</w:t>
      </w:r>
    </w:p>
    <w:p w14:paraId="0A8816D5" w14:textId="77777777" w:rsidR="00F25BD0" w:rsidRPr="00F25BD0" w:rsidRDefault="00F25BD0" w:rsidP="00F25BD0">
      <w:pPr>
        <w:numPr>
          <w:ilvl w:val="0"/>
          <w:numId w:val="5"/>
        </w:numPr>
        <w:rPr>
          <w:rFonts w:cstheme="minorHAnsi"/>
        </w:rPr>
      </w:pPr>
      <w:r w:rsidRPr="00F25BD0">
        <w:rPr>
          <w:rFonts w:cstheme="minorHAnsi"/>
        </w:rPr>
        <w:t>Display dashboards and administrative views</w:t>
      </w:r>
    </w:p>
    <w:p w14:paraId="21E09A3C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2C7E0831">
          <v:rect id="_x0000_i1030" style="width:0;height:1.5pt" o:hralign="center" o:hrstd="t" o:hr="t" fillcolor="#a0a0a0" stroked="f"/>
        </w:pict>
      </w:r>
    </w:p>
    <w:p w14:paraId="4089B3C2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2.3 User Classes and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2"/>
        <w:gridCol w:w="4455"/>
      </w:tblGrid>
      <w:tr w:rsidR="00F25BD0" w:rsidRPr="00F25BD0" w14:paraId="50B308A6" w14:textId="77777777" w:rsidTr="00096A6B">
        <w:tc>
          <w:tcPr>
            <w:tcW w:w="0" w:type="auto"/>
            <w:hideMark/>
          </w:tcPr>
          <w:p w14:paraId="7DC1E9A5" w14:textId="77777777" w:rsidR="00F25BD0" w:rsidRPr="00F25BD0" w:rsidRDefault="00F25BD0" w:rsidP="00F25BD0">
            <w:pPr>
              <w:rPr>
                <w:rFonts w:cstheme="minorHAnsi"/>
                <w:b/>
                <w:bCs/>
              </w:rPr>
            </w:pPr>
            <w:r w:rsidRPr="00F25BD0">
              <w:rPr>
                <w:rFonts w:cstheme="minorHAnsi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132D6CC9" w14:textId="77777777" w:rsidR="00F25BD0" w:rsidRPr="00F25BD0" w:rsidRDefault="00F25BD0" w:rsidP="00096A6B">
            <w:pPr>
              <w:jc w:val="center"/>
              <w:rPr>
                <w:rFonts w:cstheme="minorHAnsi"/>
                <w:b/>
                <w:bCs/>
              </w:rPr>
            </w:pPr>
            <w:r w:rsidRPr="00F25BD0">
              <w:rPr>
                <w:rFonts w:cstheme="minorHAnsi"/>
                <w:b/>
                <w:bCs/>
              </w:rPr>
              <w:t>Description</w:t>
            </w:r>
          </w:p>
        </w:tc>
      </w:tr>
      <w:tr w:rsidR="00F25BD0" w:rsidRPr="00F25BD0" w14:paraId="326C4C57" w14:textId="77777777" w:rsidTr="00096A6B">
        <w:tc>
          <w:tcPr>
            <w:tcW w:w="0" w:type="auto"/>
            <w:hideMark/>
          </w:tcPr>
          <w:p w14:paraId="7F5FB9E4" w14:textId="77777777" w:rsidR="00F25BD0" w:rsidRPr="00F25BD0" w:rsidRDefault="00F25BD0" w:rsidP="00F25BD0">
            <w:pPr>
              <w:rPr>
                <w:rFonts w:cstheme="minorHAnsi"/>
              </w:rPr>
            </w:pPr>
            <w:r w:rsidRPr="00F25BD0">
              <w:rPr>
                <w:rFonts w:cstheme="minorHAnsi"/>
              </w:rPr>
              <w:t>Farmer</w:t>
            </w:r>
          </w:p>
        </w:tc>
        <w:tc>
          <w:tcPr>
            <w:tcW w:w="0" w:type="auto"/>
            <w:hideMark/>
          </w:tcPr>
          <w:p w14:paraId="166B6E1F" w14:textId="77777777" w:rsidR="00F25BD0" w:rsidRPr="00F25BD0" w:rsidRDefault="00F25BD0" w:rsidP="00F25BD0">
            <w:pPr>
              <w:rPr>
                <w:rFonts w:cstheme="minorHAnsi"/>
              </w:rPr>
            </w:pPr>
            <w:r w:rsidRPr="00F25BD0">
              <w:rPr>
                <w:rFonts w:cstheme="minorHAnsi"/>
              </w:rPr>
              <w:t>Provides crop data and receives alerts</w:t>
            </w:r>
          </w:p>
        </w:tc>
      </w:tr>
      <w:tr w:rsidR="00F25BD0" w:rsidRPr="00F25BD0" w14:paraId="480B66E1" w14:textId="77777777" w:rsidTr="00096A6B">
        <w:tc>
          <w:tcPr>
            <w:tcW w:w="0" w:type="auto"/>
            <w:hideMark/>
          </w:tcPr>
          <w:p w14:paraId="7FB97E78" w14:textId="77777777" w:rsidR="00F25BD0" w:rsidRPr="00F25BD0" w:rsidRDefault="00F25BD0" w:rsidP="00F25BD0">
            <w:pPr>
              <w:rPr>
                <w:rFonts w:cstheme="minorHAnsi"/>
              </w:rPr>
            </w:pPr>
            <w:r w:rsidRPr="00F25BD0">
              <w:rPr>
                <w:rFonts w:cstheme="minorHAnsi"/>
              </w:rPr>
              <w:t>Admin</w:t>
            </w:r>
          </w:p>
        </w:tc>
        <w:tc>
          <w:tcPr>
            <w:tcW w:w="0" w:type="auto"/>
            <w:hideMark/>
          </w:tcPr>
          <w:p w14:paraId="0A35ABC5" w14:textId="77777777" w:rsidR="00F25BD0" w:rsidRPr="00F25BD0" w:rsidRDefault="00F25BD0" w:rsidP="00F25BD0">
            <w:pPr>
              <w:rPr>
                <w:rFonts w:cstheme="minorHAnsi"/>
              </w:rPr>
            </w:pPr>
            <w:r w:rsidRPr="00F25BD0">
              <w:rPr>
                <w:rFonts w:cstheme="minorHAnsi"/>
              </w:rPr>
              <w:t>Monitors aggregated risk at village/district level</w:t>
            </w:r>
          </w:p>
        </w:tc>
      </w:tr>
    </w:tbl>
    <w:p w14:paraId="6387138B" w14:textId="77777777" w:rsidR="00096A6B" w:rsidRDefault="00096A6B" w:rsidP="00F25BD0">
      <w:pPr>
        <w:rPr>
          <w:rFonts w:cstheme="minorHAnsi"/>
        </w:rPr>
      </w:pPr>
    </w:p>
    <w:p w14:paraId="7876960F" w14:textId="565705D1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7A0D06FB">
          <v:rect id="_x0000_i1031" style="width:0;height:1.5pt" o:hralign="center" o:hrstd="t" o:hr="t" fillcolor="#a0a0a0" stroked="f"/>
        </w:pict>
      </w:r>
    </w:p>
    <w:p w14:paraId="7867B2DC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2.4 Operating Environment</w:t>
      </w:r>
    </w:p>
    <w:p w14:paraId="3D45940A" w14:textId="77777777" w:rsidR="00F25BD0" w:rsidRPr="00F25BD0" w:rsidRDefault="00F25BD0" w:rsidP="00F25BD0">
      <w:pPr>
        <w:numPr>
          <w:ilvl w:val="0"/>
          <w:numId w:val="6"/>
        </w:numPr>
        <w:rPr>
          <w:rFonts w:cstheme="minorHAnsi"/>
        </w:rPr>
      </w:pPr>
      <w:r w:rsidRPr="00F25BD0">
        <w:rPr>
          <w:rFonts w:cstheme="minorHAnsi"/>
        </w:rPr>
        <w:t>Web browser (Chrome, Edge)</w:t>
      </w:r>
    </w:p>
    <w:p w14:paraId="314D0FB0" w14:textId="77777777" w:rsidR="00F25BD0" w:rsidRPr="00F25BD0" w:rsidRDefault="00F25BD0" w:rsidP="00F25BD0">
      <w:pPr>
        <w:numPr>
          <w:ilvl w:val="0"/>
          <w:numId w:val="6"/>
        </w:numPr>
        <w:rPr>
          <w:rFonts w:cstheme="minorHAnsi"/>
        </w:rPr>
      </w:pPr>
      <w:r w:rsidRPr="00F25BD0">
        <w:rPr>
          <w:rFonts w:cstheme="minorHAnsi"/>
        </w:rPr>
        <w:t>Backend server (Flask / Node.js)</w:t>
      </w:r>
    </w:p>
    <w:p w14:paraId="745F946C" w14:textId="77777777" w:rsidR="00F25BD0" w:rsidRPr="00F25BD0" w:rsidRDefault="00F25BD0" w:rsidP="00F25BD0">
      <w:pPr>
        <w:numPr>
          <w:ilvl w:val="0"/>
          <w:numId w:val="6"/>
        </w:numPr>
        <w:rPr>
          <w:rFonts w:cstheme="minorHAnsi"/>
        </w:rPr>
      </w:pPr>
      <w:r w:rsidRPr="00F25BD0">
        <w:rPr>
          <w:rFonts w:cstheme="minorHAnsi"/>
        </w:rPr>
        <w:t>Database (PostgreSQL / MongoDB)</w:t>
      </w:r>
    </w:p>
    <w:p w14:paraId="11CDEA00" w14:textId="77777777" w:rsidR="00F25BD0" w:rsidRPr="00F25BD0" w:rsidRDefault="00F25BD0" w:rsidP="00F25BD0">
      <w:pPr>
        <w:numPr>
          <w:ilvl w:val="0"/>
          <w:numId w:val="6"/>
        </w:numPr>
        <w:rPr>
          <w:rFonts w:cstheme="minorHAnsi"/>
        </w:rPr>
      </w:pPr>
      <w:r w:rsidRPr="00F25BD0">
        <w:rPr>
          <w:rFonts w:cstheme="minorHAnsi"/>
        </w:rPr>
        <w:t>External APIs (Weather, Market)</w:t>
      </w:r>
    </w:p>
    <w:p w14:paraId="2396B1BB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60D1BA73">
          <v:rect id="_x0000_i1032" style="width:0;height:1.5pt" o:hralign="center" o:hrstd="t" o:hr="t" fillcolor="#a0a0a0" stroked="f"/>
        </w:pict>
      </w:r>
    </w:p>
    <w:p w14:paraId="672D2175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2.5 Design and Implementation Constraints</w:t>
      </w:r>
    </w:p>
    <w:p w14:paraId="49696D21" w14:textId="77777777" w:rsidR="00F25BD0" w:rsidRPr="00F25BD0" w:rsidRDefault="00F25BD0" w:rsidP="00F25BD0">
      <w:pPr>
        <w:numPr>
          <w:ilvl w:val="0"/>
          <w:numId w:val="7"/>
        </w:numPr>
        <w:rPr>
          <w:rFonts w:cstheme="minorHAnsi"/>
        </w:rPr>
      </w:pPr>
      <w:r w:rsidRPr="00F25BD0">
        <w:rPr>
          <w:rFonts w:cstheme="minorHAnsi"/>
        </w:rPr>
        <w:t>Depends on availability of public APIs</w:t>
      </w:r>
    </w:p>
    <w:p w14:paraId="6C8C6CD8" w14:textId="77777777" w:rsidR="00F25BD0" w:rsidRPr="00F25BD0" w:rsidRDefault="00F25BD0" w:rsidP="00F25BD0">
      <w:pPr>
        <w:numPr>
          <w:ilvl w:val="0"/>
          <w:numId w:val="7"/>
        </w:numPr>
        <w:rPr>
          <w:rFonts w:cstheme="minorHAnsi"/>
        </w:rPr>
      </w:pPr>
      <w:r w:rsidRPr="00F25BD0">
        <w:rPr>
          <w:rFonts w:cstheme="minorHAnsi"/>
        </w:rPr>
        <w:t>Internet connectivity required</w:t>
      </w:r>
    </w:p>
    <w:p w14:paraId="62387CD9" w14:textId="77777777" w:rsidR="00F25BD0" w:rsidRPr="00F25BD0" w:rsidRDefault="00F25BD0" w:rsidP="00F25BD0">
      <w:pPr>
        <w:numPr>
          <w:ilvl w:val="0"/>
          <w:numId w:val="7"/>
        </w:numPr>
        <w:rPr>
          <w:rFonts w:cstheme="minorHAnsi"/>
        </w:rPr>
      </w:pPr>
      <w:r w:rsidRPr="00F25BD0">
        <w:rPr>
          <w:rFonts w:cstheme="minorHAnsi"/>
        </w:rPr>
        <w:t>Uses lightweight ML models for efficiency</w:t>
      </w:r>
    </w:p>
    <w:p w14:paraId="2C1A7DB4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68EAC3F0">
          <v:rect id="_x0000_i1033" style="width:0;height:1.5pt" o:hralign="center" o:hrstd="t" o:hr="t" fillcolor="#a0a0a0" stroked="f"/>
        </w:pict>
      </w:r>
    </w:p>
    <w:p w14:paraId="0F553950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3. SYSTEM ARCHITECTURE OVERVIEW</w:t>
      </w:r>
    </w:p>
    <w:p w14:paraId="53845A26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</w:rPr>
        <w:t xml:space="preserve">The </w:t>
      </w:r>
      <w:proofErr w:type="spellStart"/>
      <w:r w:rsidRPr="00F25BD0">
        <w:rPr>
          <w:rFonts w:cstheme="minorHAnsi"/>
        </w:rPr>
        <w:t>AgriSOS</w:t>
      </w:r>
      <w:proofErr w:type="spellEnd"/>
      <w:r w:rsidRPr="00F25BD0">
        <w:rPr>
          <w:rFonts w:cstheme="minorHAnsi"/>
        </w:rPr>
        <w:t xml:space="preserve"> system follows a </w:t>
      </w:r>
      <w:r w:rsidRPr="00F25BD0">
        <w:rPr>
          <w:rFonts w:cstheme="minorHAnsi"/>
          <w:b/>
          <w:bCs/>
        </w:rPr>
        <w:t>multi-tier architecture</w:t>
      </w:r>
      <w:r w:rsidRPr="00F25BD0">
        <w:rPr>
          <w:rFonts w:cstheme="minorHAnsi"/>
        </w:rPr>
        <w:t xml:space="preserve"> consisting of:</w:t>
      </w:r>
    </w:p>
    <w:p w14:paraId="17834477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lastRenderedPageBreak/>
        <w:t>Frontend Application</w:t>
      </w:r>
    </w:p>
    <w:p w14:paraId="21E648D9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t>Backend API Server</w:t>
      </w:r>
    </w:p>
    <w:p w14:paraId="1A85687A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t>External Data Sources</w:t>
      </w:r>
    </w:p>
    <w:p w14:paraId="0B05DA47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t>Feature Engineering &amp; ML Modules</w:t>
      </w:r>
    </w:p>
    <w:p w14:paraId="7A9393FB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t>Advisory &amp; Alert Engine</w:t>
      </w:r>
    </w:p>
    <w:p w14:paraId="0AA0FB40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t>Database</w:t>
      </w:r>
    </w:p>
    <w:p w14:paraId="5CD36B7D" w14:textId="77777777" w:rsidR="00F25BD0" w:rsidRPr="00F25BD0" w:rsidRDefault="00F25BD0" w:rsidP="00F25BD0">
      <w:pPr>
        <w:numPr>
          <w:ilvl w:val="0"/>
          <w:numId w:val="8"/>
        </w:numPr>
        <w:rPr>
          <w:rFonts w:cstheme="minorHAnsi"/>
        </w:rPr>
      </w:pPr>
      <w:r w:rsidRPr="00F25BD0">
        <w:rPr>
          <w:rFonts w:cstheme="minorHAnsi"/>
        </w:rPr>
        <w:t>Output Interfaces (Alerts, Dashboards)</w:t>
      </w:r>
    </w:p>
    <w:p w14:paraId="35CF7ED1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</w:rPr>
        <w:t>This architecture ensures separation of concerns and scalability.</w:t>
      </w:r>
    </w:p>
    <w:p w14:paraId="7440DAAF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116BB930">
          <v:rect id="_x0000_i1034" style="width:0;height:1.5pt" o:hralign="center" o:hrstd="t" o:hr="t" fillcolor="#a0a0a0" stroked="f"/>
        </w:pict>
      </w:r>
    </w:p>
    <w:p w14:paraId="771265B4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 SYSTEM FEATURES AND FUNCTIONAL REQUIREMENTS</w:t>
      </w:r>
    </w:p>
    <w:p w14:paraId="17D4AD98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4.1 Farmer Data Input Module</w:t>
      </w:r>
    </w:p>
    <w:p w14:paraId="551455CB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Allows farmers to enter agricultural details.</w:t>
      </w:r>
    </w:p>
    <w:p w14:paraId="082C21B8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20164293" w14:textId="77777777" w:rsidR="00F25BD0" w:rsidRPr="00F25BD0" w:rsidRDefault="00F25BD0" w:rsidP="00F25BD0">
      <w:pPr>
        <w:numPr>
          <w:ilvl w:val="0"/>
          <w:numId w:val="9"/>
        </w:numPr>
        <w:rPr>
          <w:rFonts w:cstheme="minorHAnsi"/>
        </w:rPr>
      </w:pPr>
      <w:r w:rsidRPr="00F25BD0">
        <w:rPr>
          <w:rFonts w:cstheme="minorHAnsi"/>
        </w:rPr>
        <w:t>FR1: The system shall allow farmers to input crop type, soil type, location, sowing date, and expenses.</w:t>
      </w:r>
    </w:p>
    <w:p w14:paraId="1104B3C2" w14:textId="77777777" w:rsidR="00F25BD0" w:rsidRPr="00F25BD0" w:rsidRDefault="00F25BD0" w:rsidP="00F25BD0">
      <w:pPr>
        <w:numPr>
          <w:ilvl w:val="0"/>
          <w:numId w:val="9"/>
        </w:numPr>
        <w:rPr>
          <w:rFonts w:cstheme="minorHAnsi"/>
        </w:rPr>
      </w:pPr>
      <w:r w:rsidRPr="00F25BD0">
        <w:rPr>
          <w:rFonts w:cstheme="minorHAnsi"/>
        </w:rPr>
        <w:t>FR2: The system shall validate all user inputs before processing.</w:t>
      </w:r>
    </w:p>
    <w:p w14:paraId="7C70CF59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6CAC2899">
          <v:rect id="_x0000_i1035" style="width:0;height:1.5pt" o:hralign="center" o:hrstd="t" o:hr="t" fillcolor="#a0a0a0" stroked="f"/>
        </w:pict>
      </w:r>
    </w:p>
    <w:p w14:paraId="0ECF7A2D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4.2 Frontend Application Module</w:t>
      </w:r>
    </w:p>
    <w:p w14:paraId="488ED91A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Acts as the primary user interaction layer.</w:t>
      </w:r>
    </w:p>
    <w:p w14:paraId="2B2BA299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44098D7D" w14:textId="77777777" w:rsidR="00F25BD0" w:rsidRPr="00F25BD0" w:rsidRDefault="00F25BD0" w:rsidP="00F25BD0">
      <w:pPr>
        <w:numPr>
          <w:ilvl w:val="0"/>
          <w:numId w:val="10"/>
        </w:numPr>
        <w:rPr>
          <w:rFonts w:cstheme="minorHAnsi"/>
        </w:rPr>
      </w:pPr>
      <w:r w:rsidRPr="00F25BD0">
        <w:rPr>
          <w:rFonts w:cstheme="minorHAnsi"/>
        </w:rPr>
        <w:t>FR3: The system shall display input forms for data entry.</w:t>
      </w:r>
    </w:p>
    <w:p w14:paraId="3D85E04F" w14:textId="77777777" w:rsidR="00F25BD0" w:rsidRPr="00F25BD0" w:rsidRDefault="00F25BD0" w:rsidP="00F25BD0">
      <w:pPr>
        <w:numPr>
          <w:ilvl w:val="0"/>
          <w:numId w:val="10"/>
        </w:numPr>
        <w:rPr>
          <w:rFonts w:cstheme="minorHAnsi"/>
        </w:rPr>
      </w:pPr>
      <w:r w:rsidRPr="00F25BD0">
        <w:rPr>
          <w:rFonts w:cstheme="minorHAnsi"/>
        </w:rPr>
        <w:t>FR4: The system shall display alerts and dashboards.</w:t>
      </w:r>
    </w:p>
    <w:p w14:paraId="53FAFFC1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239E5E55">
          <v:rect id="_x0000_i1036" style="width:0;height:1.5pt" o:hralign="center" o:hrstd="t" o:hr="t" fillcolor="#a0a0a0" stroked="f"/>
        </w:pict>
      </w:r>
    </w:p>
    <w:p w14:paraId="5F326CC6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4.3 Backend API Server Module</w:t>
      </w:r>
    </w:p>
    <w:p w14:paraId="2C83C3B8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Handles business logic and system orchestration.</w:t>
      </w:r>
    </w:p>
    <w:p w14:paraId="55F830E0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2D77E2B5" w14:textId="77777777" w:rsidR="00F25BD0" w:rsidRPr="00F25BD0" w:rsidRDefault="00F25BD0" w:rsidP="00F25BD0">
      <w:pPr>
        <w:numPr>
          <w:ilvl w:val="0"/>
          <w:numId w:val="11"/>
        </w:numPr>
        <w:rPr>
          <w:rFonts w:cstheme="minorHAnsi"/>
        </w:rPr>
      </w:pPr>
      <w:r w:rsidRPr="00F25BD0">
        <w:rPr>
          <w:rFonts w:cstheme="minorHAnsi"/>
        </w:rPr>
        <w:t>FR5: The backend shall process requests from the frontend.</w:t>
      </w:r>
    </w:p>
    <w:p w14:paraId="6B4111B8" w14:textId="77777777" w:rsidR="00F25BD0" w:rsidRPr="00F25BD0" w:rsidRDefault="00F25BD0" w:rsidP="00F25BD0">
      <w:pPr>
        <w:numPr>
          <w:ilvl w:val="0"/>
          <w:numId w:val="11"/>
        </w:numPr>
        <w:rPr>
          <w:rFonts w:cstheme="minorHAnsi"/>
        </w:rPr>
      </w:pPr>
      <w:r w:rsidRPr="00F25BD0">
        <w:rPr>
          <w:rFonts w:cstheme="minorHAnsi"/>
        </w:rPr>
        <w:t>FR6: The backend shall coordinate data flow between APIs, database, and ML models.</w:t>
      </w:r>
    </w:p>
    <w:p w14:paraId="3A51A320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0D95BA53">
          <v:rect id="_x0000_i1037" style="width:0;height:1.5pt" o:hralign="center" o:hrstd="t" o:hr="t" fillcolor="#a0a0a0" stroked="f"/>
        </w:pict>
      </w:r>
    </w:p>
    <w:p w14:paraId="68EBD006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lastRenderedPageBreak/>
        <w:t>4.4 External Data Integration Module</w:t>
      </w:r>
    </w:p>
    <w:p w14:paraId="3998685F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Fetches real-time environmental and economic data.</w:t>
      </w:r>
    </w:p>
    <w:p w14:paraId="26E8D776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4D9E8044" w14:textId="77777777" w:rsidR="00F25BD0" w:rsidRPr="00F25BD0" w:rsidRDefault="00F25BD0" w:rsidP="00F25BD0">
      <w:pPr>
        <w:numPr>
          <w:ilvl w:val="0"/>
          <w:numId w:val="12"/>
        </w:numPr>
        <w:rPr>
          <w:rFonts w:cstheme="minorHAnsi"/>
        </w:rPr>
      </w:pPr>
      <w:r w:rsidRPr="00F25BD0">
        <w:rPr>
          <w:rFonts w:cstheme="minorHAnsi"/>
        </w:rPr>
        <w:t>FR7: The system shall fetch weather data (rainfall, temperature, humidity).</w:t>
      </w:r>
    </w:p>
    <w:p w14:paraId="54AB8599" w14:textId="77777777" w:rsidR="00F25BD0" w:rsidRPr="00F25BD0" w:rsidRDefault="00F25BD0" w:rsidP="00F25BD0">
      <w:pPr>
        <w:numPr>
          <w:ilvl w:val="0"/>
          <w:numId w:val="12"/>
        </w:numPr>
        <w:rPr>
          <w:rFonts w:cstheme="minorHAnsi"/>
        </w:rPr>
      </w:pPr>
      <w:r w:rsidRPr="00F25BD0">
        <w:rPr>
          <w:rFonts w:cstheme="minorHAnsi"/>
        </w:rPr>
        <w:t>FR8: The system shall fetch crop price data from market APIs.</w:t>
      </w:r>
    </w:p>
    <w:p w14:paraId="533110B4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4419B4A7">
          <v:rect id="_x0000_i1038" style="width:0;height:1.5pt" o:hralign="center" o:hrstd="t" o:hr="t" fillcolor="#a0a0a0" stroked="f"/>
        </w:pict>
      </w:r>
    </w:p>
    <w:p w14:paraId="1C5AA63B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4.5 Feature Engineering Module</w:t>
      </w:r>
    </w:p>
    <w:p w14:paraId="5CA7DAEE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Transforms raw data into meaningful features.</w:t>
      </w:r>
    </w:p>
    <w:p w14:paraId="2E86D0D3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05060BDE" w14:textId="77777777" w:rsidR="00F25BD0" w:rsidRPr="00F25BD0" w:rsidRDefault="00F25BD0" w:rsidP="00F25BD0">
      <w:pPr>
        <w:numPr>
          <w:ilvl w:val="0"/>
          <w:numId w:val="13"/>
        </w:numPr>
        <w:rPr>
          <w:rFonts w:cstheme="minorHAnsi"/>
        </w:rPr>
      </w:pPr>
      <w:r w:rsidRPr="00F25BD0">
        <w:rPr>
          <w:rFonts w:cstheme="minorHAnsi"/>
        </w:rPr>
        <w:t>FR9: The system shall calculate rainfall deviation.</w:t>
      </w:r>
    </w:p>
    <w:p w14:paraId="5401F5A0" w14:textId="77777777" w:rsidR="00F25BD0" w:rsidRPr="00F25BD0" w:rsidRDefault="00F25BD0" w:rsidP="00F25BD0">
      <w:pPr>
        <w:numPr>
          <w:ilvl w:val="0"/>
          <w:numId w:val="13"/>
        </w:numPr>
        <w:rPr>
          <w:rFonts w:cstheme="minorHAnsi"/>
        </w:rPr>
      </w:pPr>
      <w:r w:rsidRPr="00F25BD0">
        <w:rPr>
          <w:rFonts w:cstheme="minorHAnsi"/>
        </w:rPr>
        <w:t>FR10: The system shall compute temperature stress.</w:t>
      </w:r>
    </w:p>
    <w:p w14:paraId="6A38DAE2" w14:textId="77777777" w:rsidR="00F25BD0" w:rsidRPr="00F25BD0" w:rsidRDefault="00F25BD0" w:rsidP="00F25BD0">
      <w:pPr>
        <w:numPr>
          <w:ilvl w:val="0"/>
          <w:numId w:val="13"/>
        </w:numPr>
        <w:rPr>
          <w:rFonts w:cstheme="minorHAnsi"/>
        </w:rPr>
      </w:pPr>
      <w:r w:rsidRPr="00F25BD0">
        <w:rPr>
          <w:rFonts w:cstheme="minorHAnsi"/>
        </w:rPr>
        <w:t>FR11: The system shall determine crop stage risk.</w:t>
      </w:r>
    </w:p>
    <w:p w14:paraId="2231EF30" w14:textId="77777777" w:rsidR="00F25BD0" w:rsidRPr="00F25BD0" w:rsidRDefault="00F25BD0" w:rsidP="00F25BD0">
      <w:pPr>
        <w:numPr>
          <w:ilvl w:val="0"/>
          <w:numId w:val="13"/>
        </w:numPr>
        <w:rPr>
          <w:rFonts w:cstheme="minorHAnsi"/>
        </w:rPr>
      </w:pPr>
      <w:r w:rsidRPr="00F25BD0">
        <w:rPr>
          <w:rFonts w:cstheme="minorHAnsi"/>
        </w:rPr>
        <w:t>FR12: The system shall compute price trend slope and cost index.</w:t>
      </w:r>
    </w:p>
    <w:p w14:paraId="70B1CB2B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293454D8">
          <v:rect id="_x0000_i1039" style="width:0;height:1.5pt" o:hralign="center" o:hrstd="t" o:hr="t" fillcolor="#a0a0a0" stroked="f"/>
        </w:pict>
      </w:r>
    </w:p>
    <w:p w14:paraId="6FCC1C71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4.6 ML Distress Prediction Module</w:t>
      </w:r>
    </w:p>
    <w:p w14:paraId="046C0394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Predicts farmer distress risk.</w:t>
      </w:r>
    </w:p>
    <w:p w14:paraId="3ED2073A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1A6C1A55" w14:textId="77777777" w:rsidR="00F25BD0" w:rsidRPr="00F25BD0" w:rsidRDefault="00F25BD0" w:rsidP="00F25BD0">
      <w:pPr>
        <w:numPr>
          <w:ilvl w:val="0"/>
          <w:numId w:val="14"/>
        </w:numPr>
        <w:rPr>
          <w:rFonts w:cstheme="minorHAnsi"/>
        </w:rPr>
      </w:pPr>
      <w:r w:rsidRPr="00F25BD0">
        <w:rPr>
          <w:rFonts w:cstheme="minorHAnsi"/>
        </w:rPr>
        <w:t>FR13: The system shall generate a distress risk score.</w:t>
      </w:r>
    </w:p>
    <w:p w14:paraId="403AF5B0" w14:textId="77777777" w:rsidR="00F25BD0" w:rsidRPr="00F25BD0" w:rsidRDefault="00F25BD0" w:rsidP="00F25BD0">
      <w:pPr>
        <w:numPr>
          <w:ilvl w:val="0"/>
          <w:numId w:val="14"/>
        </w:numPr>
        <w:rPr>
          <w:rFonts w:cstheme="minorHAnsi"/>
        </w:rPr>
      </w:pPr>
      <w:r w:rsidRPr="00F25BD0">
        <w:rPr>
          <w:rFonts w:cstheme="minorHAnsi"/>
        </w:rPr>
        <w:t>FR14: The system shall classify risk as Low, Medium, or High.</w:t>
      </w:r>
    </w:p>
    <w:p w14:paraId="30F02D5E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57A7A4B4">
          <v:rect id="_x0000_i1040" style="width:0;height:1.5pt" o:hralign="center" o:hrstd="t" o:hr="t" fillcolor="#a0a0a0" stroked="f"/>
        </w:pict>
      </w:r>
    </w:p>
    <w:p w14:paraId="09092D1E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4.7 Advisory &amp; Alert Engine</w:t>
      </w:r>
    </w:p>
    <w:p w14:paraId="401493B1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Generates preventive recommendations.</w:t>
      </w:r>
    </w:p>
    <w:p w14:paraId="7072C530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Functional Requirements:</w:t>
      </w:r>
    </w:p>
    <w:p w14:paraId="7E03C51C" w14:textId="77777777" w:rsidR="00F25BD0" w:rsidRPr="00F25BD0" w:rsidRDefault="00F25BD0" w:rsidP="00F25BD0">
      <w:pPr>
        <w:numPr>
          <w:ilvl w:val="0"/>
          <w:numId w:val="15"/>
        </w:numPr>
        <w:rPr>
          <w:rFonts w:cstheme="minorHAnsi"/>
        </w:rPr>
      </w:pPr>
      <w:r w:rsidRPr="00F25BD0">
        <w:rPr>
          <w:rFonts w:cstheme="minorHAnsi"/>
        </w:rPr>
        <w:t>FR15: The system shall generate advisories based on risk level.</w:t>
      </w:r>
    </w:p>
    <w:p w14:paraId="71ADBAFB" w14:textId="77777777" w:rsidR="00F25BD0" w:rsidRPr="00F25BD0" w:rsidRDefault="00F25BD0" w:rsidP="00F25BD0">
      <w:pPr>
        <w:numPr>
          <w:ilvl w:val="0"/>
          <w:numId w:val="15"/>
        </w:numPr>
        <w:rPr>
          <w:rFonts w:cstheme="minorHAnsi"/>
        </w:rPr>
      </w:pPr>
      <w:r w:rsidRPr="00F25BD0">
        <w:rPr>
          <w:rFonts w:cstheme="minorHAnsi"/>
        </w:rPr>
        <w:t>FR16: The system shall trigger alerts when risk exceeds a threshold.</w:t>
      </w:r>
    </w:p>
    <w:p w14:paraId="30EB1A1C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55667D1C">
          <v:rect id="_x0000_i1041" style="width:0;height:1.5pt" o:hralign="center" o:hrstd="t" o:hr="t" fillcolor="#a0a0a0" stroked="f"/>
        </w:pict>
      </w:r>
    </w:p>
    <w:p w14:paraId="46555F71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4.8 Dashboard and Admin Module</w:t>
      </w:r>
    </w:p>
    <w:p w14:paraId="543B3F87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t>Description:</w:t>
      </w:r>
      <w:r w:rsidRPr="00F25BD0">
        <w:rPr>
          <w:rFonts w:cstheme="minorHAnsi"/>
        </w:rPr>
        <w:br/>
        <w:t>Provides visualization and monitoring.</w:t>
      </w:r>
    </w:p>
    <w:p w14:paraId="0000F0D8" w14:textId="77777777" w:rsidR="00F25BD0" w:rsidRPr="00F25BD0" w:rsidRDefault="00F25BD0" w:rsidP="00F25BD0">
      <w:pPr>
        <w:rPr>
          <w:rFonts w:cstheme="minorHAnsi"/>
        </w:rPr>
      </w:pPr>
      <w:r w:rsidRPr="00F25BD0">
        <w:rPr>
          <w:rFonts w:cstheme="minorHAnsi"/>
          <w:b/>
          <w:bCs/>
        </w:rPr>
        <w:lastRenderedPageBreak/>
        <w:t>Functional Requirements:</w:t>
      </w:r>
    </w:p>
    <w:p w14:paraId="3F2436EE" w14:textId="77777777" w:rsidR="00F25BD0" w:rsidRPr="00F25BD0" w:rsidRDefault="00F25BD0" w:rsidP="00F25BD0">
      <w:pPr>
        <w:numPr>
          <w:ilvl w:val="0"/>
          <w:numId w:val="16"/>
        </w:numPr>
        <w:rPr>
          <w:rFonts w:cstheme="minorHAnsi"/>
        </w:rPr>
      </w:pPr>
      <w:r w:rsidRPr="00F25BD0">
        <w:rPr>
          <w:rFonts w:cstheme="minorHAnsi"/>
        </w:rPr>
        <w:t>FR17: The system shall display risk dashboards for farmers.</w:t>
      </w:r>
    </w:p>
    <w:p w14:paraId="6B5C2599" w14:textId="77777777" w:rsidR="00F25BD0" w:rsidRPr="00F25BD0" w:rsidRDefault="00F25BD0" w:rsidP="00F25BD0">
      <w:pPr>
        <w:numPr>
          <w:ilvl w:val="0"/>
          <w:numId w:val="16"/>
        </w:numPr>
        <w:rPr>
          <w:rFonts w:cstheme="minorHAnsi"/>
        </w:rPr>
      </w:pPr>
      <w:r w:rsidRPr="00F25BD0">
        <w:rPr>
          <w:rFonts w:cstheme="minorHAnsi"/>
        </w:rPr>
        <w:t>FR18: The system shall provide village and district-level views for admins.</w:t>
      </w:r>
    </w:p>
    <w:p w14:paraId="491B3DBE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57DA6E57">
          <v:rect id="_x0000_i1042" style="width:0;height:1.5pt" o:hralign="center" o:hrstd="t" o:hr="t" fillcolor="#a0a0a0" stroked="f"/>
        </w:pict>
      </w:r>
    </w:p>
    <w:p w14:paraId="351C6FE0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5. EXTERNAL INTERFACE REQUIREMENTS</w:t>
      </w:r>
    </w:p>
    <w:p w14:paraId="1EFCB3A7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5.1 User Interface</w:t>
      </w:r>
    </w:p>
    <w:p w14:paraId="5F84C7E3" w14:textId="77777777" w:rsidR="00F25BD0" w:rsidRPr="00F25BD0" w:rsidRDefault="00F25BD0" w:rsidP="00F25BD0">
      <w:pPr>
        <w:numPr>
          <w:ilvl w:val="0"/>
          <w:numId w:val="17"/>
        </w:numPr>
        <w:rPr>
          <w:rFonts w:cstheme="minorHAnsi"/>
        </w:rPr>
      </w:pPr>
      <w:r w:rsidRPr="00F25BD0">
        <w:rPr>
          <w:rFonts w:cstheme="minorHAnsi"/>
        </w:rPr>
        <w:t>Web-based UI</w:t>
      </w:r>
    </w:p>
    <w:p w14:paraId="03F52E7A" w14:textId="77777777" w:rsidR="00F25BD0" w:rsidRPr="00F25BD0" w:rsidRDefault="00F25BD0" w:rsidP="00F25BD0">
      <w:pPr>
        <w:numPr>
          <w:ilvl w:val="0"/>
          <w:numId w:val="17"/>
        </w:numPr>
        <w:rPr>
          <w:rFonts w:cstheme="minorHAnsi"/>
        </w:rPr>
      </w:pPr>
      <w:r w:rsidRPr="00F25BD0">
        <w:rPr>
          <w:rFonts w:cstheme="minorHAnsi"/>
        </w:rPr>
        <w:t>Simple, icon-based layout</w:t>
      </w:r>
    </w:p>
    <w:p w14:paraId="7004BE15" w14:textId="77777777" w:rsidR="00F25BD0" w:rsidRPr="00F25BD0" w:rsidRDefault="00F25BD0" w:rsidP="00F25BD0">
      <w:pPr>
        <w:numPr>
          <w:ilvl w:val="0"/>
          <w:numId w:val="17"/>
        </w:numPr>
        <w:rPr>
          <w:rFonts w:cstheme="minorHAnsi"/>
        </w:rPr>
      </w:pPr>
      <w:r w:rsidRPr="00F25BD0">
        <w:rPr>
          <w:rFonts w:cstheme="minorHAnsi"/>
        </w:rPr>
        <w:t>Accessible via browser</w:t>
      </w:r>
    </w:p>
    <w:p w14:paraId="00FD1B93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71C7F145">
          <v:rect id="_x0000_i1043" style="width:0;height:1.5pt" o:hralign="center" o:hrstd="t" o:hr="t" fillcolor="#a0a0a0" stroked="f"/>
        </w:pict>
      </w:r>
    </w:p>
    <w:p w14:paraId="09179845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5.2 Software Interfaces</w:t>
      </w:r>
    </w:p>
    <w:p w14:paraId="69393594" w14:textId="77777777" w:rsidR="00F25BD0" w:rsidRPr="00F25BD0" w:rsidRDefault="00F25BD0" w:rsidP="00F25BD0">
      <w:pPr>
        <w:numPr>
          <w:ilvl w:val="0"/>
          <w:numId w:val="18"/>
        </w:numPr>
        <w:rPr>
          <w:rFonts w:cstheme="minorHAnsi"/>
        </w:rPr>
      </w:pPr>
      <w:r w:rsidRPr="00F25BD0">
        <w:rPr>
          <w:rFonts w:cstheme="minorHAnsi"/>
        </w:rPr>
        <w:t>Weather API</w:t>
      </w:r>
    </w:p>
    <w:p w14:paraId="52C9620B" w14:textId="77777777" w:rsidR="00F25BD0" w:rsidRPr="00F25BD0" w:rsidRDefault="00F25BD0" w:rsidP="00F25BD0">
      <w:pPr>
        <w:numPr>
          <w:ilvl w:val="0"/>
          <w:numId w:val="18"/>
        </w:numPr>
        <w:rPr>
          <w:rFonts w:cstheme="minorHAnsi"/>
        </w:rPr>
      </w:pPr>
      <w:r w:rsidRPr="00F25BD0">
        <w:rPr>
          <w:rFonts w:cstheme="minorHAnsi"/>
        </w:rPr>
        <w:t>Market Data API (</w:t>
      </w:r>
      <w:proofErr w:type="spellStart"/>
      <w:r w:rsidRPr="00F25BD0">
        <w:rPr>
          <w:rFonts w:cstheme="minorHAnsi"/>
        </w:rPr>
        <w:t>eNAM</w:t>
      </w:r>
      <w:proofErr w:type="spellEnd"/>
      <w:r w:rsidRPr="00F25BD0">
        <w:rPr>
          <w:rFonts w:cstheme="minorHAnsi"/>
        </w:rPr>
        <w:t>)</w:t>
      </w:r>
    </w:p>
    <w:p w14:paraId="12C3181D" w14:textId="77777777" w:rsidR="00F25BD0" w:rsidRPr="00F25BD0" w:rsidRDefault="00F25BD0" w:rsidP="00F25BD0">
      <w:pPr>
        <w:numPr>
          <w:ilvl w:val="0"/>
          <w:numId w:val="18"/>
        </w:numPr>
        <w:rPr>
          <w:rFonts w:cstheme="minorHAnsi"/>
        </w:rPr>
      </w:pPr>
      <w:r w:rsidRPr="00F25BD0">
        <w:rPr>
          <w:rFonts w:cstheme="minorHAnsi"/>
        </w:rPr>
        <w:t>Database interface</w:t>
      </w:r>
    </w:p>
    <w:p w14:paraId="6180DB63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1E7FD2F6">
          <v:rect id="_x0000_i1044" style="width:0;height:1.5pt" o:hralign="center" o:hrstd="t" o:hr="t" fillcolor="#a0a0a0" stroked="f"/>
        </w:pict>
      </w:r>
    </w:p>
    <w:p w14:paraId="276D506A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6. NON-FUNCTIONAL REQUIREMENTS</w:t>
      </w:r>
    </w:p>
    <w:p w14:paraId="27B2B81E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6.1 Performance</w:t>
      </w:r>
    </w:p>
    <w:p w14:paraId="0E4E26ED" w14:textId="77777777" w:rsidR="00F25BD0" w:rsidRPr="00F25BD0" w:rsidRDefault="00F25BD0" w:rsidP="00F25BD0">
      <w:pPr>
        <w:numPr>
          <w:ilvl w:val="0"/>
          <w:numId w:val="19"/>
        </w:numPr>
        <w:rPr>
          <w:rFonts w:cstheme="minorHAnsi"/>
        </w:rPr>
      </w:pPr>
      <w:r w:rsidRPr="00F25BD0">
        <w:rPr>
          <w:rFonts w:cstheme="minorHAnsi"/>
        </w:rPr>
        <w:t>System response time &lt; 3 seconds</w:t>
      </w:r>
    </w:p>
    <w:p w14:paraId="67380546" w14:textId="77777777" w:rsidR="00F25BD0" w:rsidRPr="00F25BD0" w:rsidRDefault="00F25BD0" w:rsidP="00F25BD0">
      <w:pPr>
        <w:numPr>
          <w:ilvl w:val="0"/>
          <w:numId w:val="19"/>
        </w:numPr>
        <w:rPr>
          <w:rFonts w:cstheme="minorHAnsi"/>
        </w:rPr>
      </w:pPr>
      <w:r w:rsidRPr="00F25BD0">
        <w:rPr>
          <w:rFonts w:cstheme="minorHAnsi"/>
        </w:rPr>
        <w:t>Daily data refresh capability</w:t>
      </w:r>
    </w:p>
    <w:p w14:paraId="6B2F2A97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28CCFA9D">
          <v:rect id="_x0000_i1045" style="width:0;height:1.5pt" o:hralign="center" o:hrstd="t" o:hr="t" fillcolor="#a0a0a0" stroked="f"/>
        </w:pict>
      </w:r>
    </w:p>
    <w:p w14:paraId="0B81CCBC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6.2 Scalability</w:t>
      </w:r>
    </w:p>
    <w:p w14:paraId="0D97EEBD" w14:textId="77777777" w:rsidR="00F25BD0" w:rsidRPr="00F25BD0" w:rsidRDefault="00F25BD0" w:rsidP="00F25BD0">
      <w:pPr>
        <w:numPr>
          <w:ilvl w:val="0"/>
          <w:numId w:val="20"/>
        </w:numPr>
        <w:rPr>
          <w:rFonts w:cstheme="minorHAnsi"/>
        </w:rPr>
      </w:pPr>
      <w:r w:rsidRPr="00F25BD0">
        <w:rPr>
          <w:rFonts w:cstheme="minorHAnsi"/>
        </w:rPr>
        <w:t>Support multiple farmers concurrently</w:t>
      </w:r>
    </w:p>
    <w:p w14:paraId="18AE831B" w14:textId="77777777" w:rsidR="00F25BD0" w:rsidRPr="00F25BD0" w:rsidRDefault="00F25BD0" w:rsidP="00F25BD0">
      <w:pPr>
        <w:numPr>
          <w:ilvl w:val="0"/>
          <w:numId w:val="20"/>
        </w:numPr>
        <w:rPr>
          <w:rFonts w:cstheme="minorHAnsi"/>
        </w:rPr>
      </w:pPr>
      <w:r w:rsidRPr="00F25BD0">
        <w:rPr>
          <w:rFonts w:cstheme="minorHAnsi"/>
        </w:rPr>
        <w:t>Expandable to additional regions</w:t>
      </w:r>
    </w:p>
    <w:p w14:paraId="79E8705B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5AB72B4E">
          <v:rect id="_x0000_i1046" style="width:0;height:1.5pt" o:hralign="center" o:hrstd="t" o:hr="t" fillcolor="#a0a0a0" stroked="f"/>
        </w:pict>
      </w:r>
    </w:p>
    <w:p w14:paraId="652B532F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6.3 Reliability</w:t>
      </w:r>
    </w:p>
    <w:p w14:paraId="4A23234A" w14:textId="77777777" w:rsidR="00F25BD0" w:rsidRPr="00F25BD0" w:rsidRDefault="00F25BD0" w:rsidP="00F25BD0">
      <w:pPr>
        <w:numPr>
          <w:ilvl w:val="0"/>
          <w:numId w:val="21"/>
        </w:numPr>
        <w:rPr>
          <w:rFonts w:cstheme="minorHAnsi"/>
        </w:rPr>
      </w:pPr>
      <w:r w:rsidRPr="00F25BD0">
        <w:rPr>
          <w:rFonts w:cstheme="minorHAnsi"/>
        </w:rPr>
        <w:t>Persistent storage of data</w:t>
      </w:r>
    </w:p>
    <w:p w14:paraId="410DB955" w14:textId="77777777" w:rsidR="00F25BD0" w:rsidRPr="00F25BD0" w:rsidRDefault="00F25BD0" w:rsidP="00F25BD0">
      <w:pPr>
        <w:numPr>
          <w:ilvl w:val="0"/>
          <w:numId w:val="21"/>
        </w:numPr>
        <w:rPr>
          <w:rFonts w:cstheme="minorHAnsi"/>
        </w:rPr>
      </w:pPr>
      <w:r w:rsidRPr="00F25BD0">
        <w:rPr>
          <w:rFonts w:cstheme="minorHAnsi"/>
        </w:rPr>
        <w:t>Graceful handling of API failures</w:t>
      </w:r>
    </w:p>
    <w:p w14:paraId="468BB77D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40053A1C">
          <v:rect id="_x0000_i1047" style="width:0;height:1.5pt" o:hralign="center" o:hrstd="t" o:hr="t" fillcolor="#a0a0a0" stroked="f"/>
        </w:pict>
      </w:r>
    </w:p>
    <w:p w14:paraId="790B066E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6.4 Security</w:t>
      </w:r>
    </w:p>
    <w:p w14:paraId="3702A9DD" w14:textId="77777777" w:rsidR="00F25BD0" w:rsidRPr="00F25BD0" w:rsidRDefault="00F25BD0" w:rsidP="00F25BD0">
      <w:pPr>
        <w:numPr>
          <w:ilvl w:val="0"/>
          <w:numId w:val="22"/>
        </w:numPr>
        <w:rPr>
          <w:rFonts w:cstheme="minorHAnsi"/>
        </w:rPr>
      </w:pPr>
      <w:r w:rsidRPr="00F25BD0">
        <w:rPr>
          <w:rFonts w:cstheme="minorHAnsi"/>
        </w:rPr>
        <w:t>Role-based access control</w:t>
      </w:r>
    </w:p>
    <w:p w14:paraId="7C3B5F85" w14:textId="77777777" w:rsidR="00F25BD0" w:rsidRPr="00F25BD0" w:rsidRDefault="00F25BD0" w:rsidP="00F25BD0">
      <w:pPr>
        <w:numPr>
          <w:ilvl w:val="0"/>
          <w:numId w:val="22"/>
        </w:numPr>
        <w:rPr>
          <w:rFonts w:cstheme="minorHAnsi"/>
        </w:rPr>
      </w:pPr>
      <w:r w:rsidRPr="00F25BD0">
        <w:rPr>
          <w:rFonts w:cstheme="minorHAnsi"/>
        </w:rPr>
        <w:t>Secure API communication</w:t>
      </w:r>
    </w:p>
    <w:p w14:paraId="0CCC6229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lastRenderedPageBreak/>
        <w:pict w14:anchorId="239317CB">
          <v:rect id="_x0000_i1048" style="width:0;height:1.5pt" o:hralign="center" o:hrstd="t" o:hr="t" fillcolor="#a0a0a0" stroked="f"/>
        </w:pict>
      </w:r>
    </w:p>
    <w:p w14:paraId="17DE87A7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7. DATA REQUIREMENTS</w:t>
      </w:r>
    </w:p>
    <w:p w14:paraId="4F06D374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Stored Data</w:t>
      </w:r>
    </w:p>
    <w:p w14:paraId="53EAF569" w14:textId="77777777" w:rsidR="00F25BD0" w:rsidRPr="00F25BD0" w:rsidRDefault="00F25BD0" w:rsidP="00F25BD0">
      <w:pPr>
        <w:numPr>
          <w:ilvl w:val="0"/>
          <w:numId w:val="23"/>
        </w:numPr>
        <w:rPr>
          <w:rFonts w:cstheme="minorHAnsi"/>
        </w:rPr>
      </w:pPr>
      <w:r w:rsidRPr="00F25BD0">
        <w:rPr>
          <w:rFonts w:cstheme="minorHAnsi"/>
        </w:rPr>
        <w:t>Farmer profiles</w:t>
      </w:r>
    </w:p>
    <w:p w14:paraId="77D5A90A" w14:textId="77777777" w:rsidR="00F25BD0" w:rsidRPr="00F25BD0" w:rsidRDefault="00F25BD0" w:rsidP="00F25BD0">
      <w:pPr>
        <w:numPr>
          <w:ilvl w:val="0"/>
          <w:numId w:val="23"/>
        </w:numPr>
        <w:rPr>
          <w:rFonts w:cstheme="minorHAnsi"/>
        </w:rPr>
      </w:pPr>
      <w:r w:rsidRPr="00F25BD0">
        <w:rPr>
          <w:rFonts w:cstheme="minorHAnsi"/>
        </w:rPr>
        <w:t>Crop cycles</w:t>
      </w:r>
    </w:p>
    <w:p w14:paraId="5AC2D40D" w14:textId="77777777" w:rsidR="00F25BD0" w:rsidRPr="00F25BD0" w:rsidRDefault="00F25BD0" w:rsidP="00F25BD0">
      <w:pPr>
        <w:numPr>
          <w:ilvl w:val="0"/>
          <w:numId w:val="23"/>
        </w:numPr>
        <w:rPr>
          <w:rFonts w:cstheme="minorHAnsi"/>
        </w:rPr>
      </w:pPr>
      <w:r w:rsidRPr="00F25BD0">
        <w:rPr>
          <w:rFonts w:cstheme="minorHAnsi"/>
        </w:rPr>
        <w:t>Risk predictions</w:t>
      </w:r>
    </w:p>
    <w:p w14:paraId="7F4DD474" w14:textId="77777777" w:rsidR="00F25BD0" w:rsidRPr="00F25BD0" w:rsidRDefault="00F25BD0" w:rsidP="00F25BD0">
      <w:pPr>
        <w:numPr>
          <w:ilvl w:val="0"/>
          <w:numId w:val="23"/>
        </w:numPr>
        <w:rPr>
          <w:rFonts w:cstheme="minorHAnsi"/>
        </w:rPr>
      </w:pPr>
      <w:r w:rsidRPr="00F25BD0">
        <w:rPr>
          <w:rFonts w:cstheme="minorHAnsi"/>
        </w:rPr>
        <w:t>Historical trends</w:t>
      </w:r>
    </w:p>
    <w:p w14:paraId="67DC6F42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5D04957F">
          <v:rect id="_x0000_i1049" style="width:0;height:1.5pt" o:hralign="center" o:hrstd="t" o:hr="t" fillcolor="#a0a0a0" stroked="f"/>
        </w:pict>
      </w:r>
    </w:p>
    <w:p w14:paraId="0EA52067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8. FUTURE SCOPE</w:t>
      </w:r>
    </w:p>
    <w:p w14:paraId="6FD8D8B2" w14:textId="77777777" w:rsidR="00F25BD0" w:rsidRPr="00F25BD0" w:rsidRDefault="00F25BD0" w:rsidP="00F25BD0">
      <w:pPr>
        <w:numPr>
          <w:ilvl w:val="0"/>
          <w:numId w:val="24"/>
        </w:numPr>
        <w:rPr>
          <w:rFonts w:cstheme="minorHAnsi"/>
        </w:rPr>
      </w:pPr>
      <w:r w:rsidRPr="00F25BD0">
        <w:rPr>
          <w:rFonts w:cstheme="minorHAnsi"/>
        </w:rPr>
        <w:t>Integration with IoT sensors</w:t>
      </w:r>
    </w:p>
    <w:p w14:paraId="6CFE173A" w14:textId="77777777" w:rsidR="00F25BD0" w:rsidRPr="00F25BD0" w:rsidRDefault="00F25BD0" w:rsidP="00F25BD0">
      <w:pPr>
        <w:numPr>
          <w:ilvl w:val="0"/>
          <w:numId w:val="24"/>
        </w:numPr>
        <w:rPr>
          <w:rFonts w:cstheme="minorHAnsi"/>
        </w:rPr>
      </w:pPr>
      <w:r w:rsidRPr="00F25BD0">
        <w:rPr>
          <w:rFonts w:cstheme="minorHAnsi"/>
        </w:rPr>
        <w:t>Satellite image analysis</w:t>
      </w:r>
    </w:p>
    <w:p w14:paraId="6ACE01EE" w14:textId="77777777" w:rsidR="00F25BD0" w:rsidRPr="00F25BD0" w:rsidRDefault="00F25BD0" w:rsidP="00F25BD0">
      <w:pPr>
        <w:numPr>
          <w:ilvl w:val="0"/>
          <w:numId w:val="24"/>
        </w:numPr>
        <w:rPr>
          <w:rFonts w:cstheme="minorHAnsi"/>
        </w:rPr>
      </w:pPr>
      <w:r w:rsidRPr="00F25BD0">
        <w:rPr>
          <w:rFonts w:cstheme="minorHAnsi"/>
        </w:rPr>
        <w:t>Mobile app version</w:t>
      </w:r>
    </w:p>
    <w:p w14:paraId="7C2CFD05" w14:textId="77777777" w:rsidR="00F25BD0" w:rsidRPr="00F25BD0" w:rsidRDefault="00F25BD0" w:rsidP="00F25BD0">
      <w:pPr>
        <w:numPr>
          <w:ilvl w:val="0"/>
          <w:numId w:val="24"/>
        </w:numPr>
        <w:rPr>
          <w:rFonts w:cstheme="minorHAnsi"/>
        </w:rPr>
      </w:pPr>
      <w:r w:rsidRPr="00F25BD0">
        <w:rPr>
          <w:rFonts w:cstheme="minorHAnsi"/>
        </w:rPr>
        <w:t>Government subsidy integration</w:t>
      </w:r>
    </w:p>
    <w:p w14:paraId="64F3A8DE" w14:textId="77777777" w:rsidR="00F25BD0" w:rsidRPr="00F25BD0" w:rsidRDefault="00000000" w:rsidP="00F25BD0">
      <w:pPr>
        <w:rPr>
          <w:rFonts w:cstheme="minorHAnsi"/>
        </w:rPr>
      </w:pPr>
      <w:r>
        <w:rPr>
          <w:rFonts w:cstheme="minorHAnsi"/>
        </w:rPr>
        <w:pict w14:anchorId="13E7FF4F">
          <v:rect id="_x0000_i1050" style="width:0;height:1.5pt" o:hralign="center" o:hrstd="t" o:hr="t" fillcolor="#a0a0a0" stroked="f"/>
        </w:pict>
      </w:r>
    </w:p>
    <w:p w14:paraId="72A236D2" w14:textId="77777777" w:rsidR="00F25BD0" w:rsidRPr="00F25BD0" w:rsidRDefault="00F25BD0" w:rsidP="00F25BD0">
      <w:pPr>
        <w:rPr>
          <w:rFonts w:cstheme="minorHAnsi"/>
          <w:b/>
          <w:bCs/>
        </w:rPr>
      </w:pPr>
      <w:r w:rsidRPr="00F25BD0">
        <w:rPr>
          <w:rFonts w:cstheme="minorHAnsi"/>
          <w:b/>
          <w:bCs/>
        </w:rPr>
        <w:t>9. CONCLUSION</w:t>
      </w:r>
    </w:p>
    <w:p w14:paraId="49901A5C" w14:textId="3850123A" w:rsidR="00096A6B" w:rsidRDefault="00F25BD0" w:rsidP="00F25BD0">
      <w:pPr>
        <w:rPr>
          <w:rFonts w:cstheme="minorHAnsi"/>
        </w:rPr>
      </w:pPr>
      <w:proofErr w:type="spellStart"/>
      <w:r w:rsidRPr="00F25BD0">
        <w:rPr>
          <w:rFonts w:cstheme="minorHAnsi"/>
        </w:rPr>
        <w:t>AgriSOS</w:t>
      </w:r>
      <w:proofErr w:type="spellEnd"/>
      <w:r w:rsidRPr="00F25BD0">
        <w:rPr>
          <w:rFonts w:cstheme="minorHAnsi"/>
        </w:rPr>
        <w:t xml:space="preserve"> provides a structured, data-driven approach to predicting farmer distress by combining real-time data, machine learning, and decision logic. The system is designed to be scalable, practical, and socially impactful, making it suitable for real-world agricultural decision support.</w:t>
      </w:r>
    </w:p>
    <w:p w14:paraId="5802E869" w14:textId="0B3FD2D7" w:rsidR="00096A6B" w:rsidRPr="00F25BD0" w:rsidRDefault="00096A6B" w:rsidP="00F25BD0">
      <w:pPr>
        <w:rPr>
          <w:rFonts w:cstheme="minorHAnsi"/>
        </w:rPr>
      </w:pPr>
      <w:r>
        <w:rPr>
          <w:rFonts w:cstheme="minorHAnsi"/>
        </w:rPr>
        <w:pict w14:anchorId="029AE495">
          <v:rect id="_x0000_i1053" style="width:0;height:1.5pt" o:hralign="center" o:hrstd="t" o:hr="t" fillcolor="#a0a0a0" stroked="f"/>
        </w:pict>
      </w:r>
    </w:p>
    <w:p w14:paraId="60DCD09B" w14:textId="77777777" w:rsidR="00F25BD0" w:rsidRPr="00F25BD0" w:rsidRDefault="00F25BD0" w:rsidP="00F25BD0"/>
    <w:sectPr w:rsidR="00F25BD0" w:rsidRPr="00F2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7F4"/>
    <w:multiLevelType w:val="multilevel"/>
    <w:tmpl w:val="504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41CB"/>
    <w:multiLevelType w:val="multilevel"/>
    <w:tmpl w:val="953E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C7E67"/>
    <w:multiLevelType w:val="multilevel"/>
    <w:tmpl w:val="13B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F1C7D"/>
    <w:multiLevelType w:val="multilevel"/>
    <w:tmpl w:val="2F6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02F76"/>
    <w:multiLevelType w:val="multilevel"/>
    <w:tmpl w:val="F35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653F5"/>
    <w:multiLevelType w:val="multilevel"/>
    <w:tmpl w:val="56C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00C1E"/>
    <w:multiLevelType w:val="hybridMultilevel"/>
    <w:tmpl w:val="2B361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42D3A"/>
    <w:multiLevelType w:val="multilevel"/>
    <w:tmpl w:val="874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B078D"/>
    <w:multiLevelType w:val="multilevel"/>
    <w:tmpl w:val="951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E2209"/>
    <w:multiLevelType w:val="multilevel"/>
    <w:tmpl w:val="B36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66298"/>
    <w:multiLevelType w:val="multilevel"/>
    <w:tmpl w:val="4F4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B2F86"/>
    <w:multiLevelType w:val="multilevel"/>
    <w:tmpl w:val="A7C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15643"/>
    <w:multiLevelType w:val="multilevel"/>
    <w:tmpl w:val="250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07288"/>
    <w:multiLevelType w:val="multilevel"/>
    <w:tmpl w:val="202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B33EA"/>
    <w:multiLevelType w:val="multilevel"/>
    <w:tmpl w:val="CA3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51466"/>
    <w:multiLevelType w:val="multilevel"/>
    <w:tmpl w:val="7DC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02538"/>
    <w:multiLevelType w:val="multilevel"/>
    <w:tmpl w:val="0FB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95F50"/>
    <w:multiLevelType w:val="multilevel"/>
    <w:tmpl w:val="915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06E69"/>
    <w:multiLevelType w:val="multilevel"/>
    <w:tmpl w:val="F53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33248"/>
    <w:multiLevelType w:val="multilevel"/>
    <w:tmpl w:val="40E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A770C"/>
    <w:multiLevelType w:val="multilevel"/>
    <w:tmpl w:val="C05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F5B09"/>
    <w:multiLevelType w:val="multilevel"/>
    <w:tmpl w:val="5F30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E48B0"/>
    <w:multiLevelType w:val="multilevel"/>
    <w:tmpl w:val="76C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473C4"/>
    <w:multiLevelType w:val="multilevel"/>
    <w:tmpl w:val="0FDA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034786">
    <w:abstractNumId w:val="6"/>
  </w:num>
  <w:num w:numId="2" w16cid:durableId="467237616">
    <w:abstractNumId w:val="23"/>
  </w:num>
  <w:num w:numId="3" w16cid:durableId="1734304468">
    <w:abstractNumId w:val="1"/>
  </w:num>
  <w:num w:numId="4" w16cid:durableId="1794669981">
    <w:abstractNumId w:val="5"/>
  </w:num>
  <w:num w:numId="5" w16cid:durableId="502621526">
    <w:abstractNumId w:val="12"/>
  </w:num>
  <w:num w:numId="6" w16cid:durableId="1480418099">
    <w:abstractNumId w:val="18"/>
  </w:num>
  <w:num w:numId="7" w16cid:durableId="2030831804">
    <w:abstractNumId w:val="16"/>
  </w:num>
  <w:num w:numId="8" w16cid:durableId="819275747">
    <w:abstractNumId w:val="13"/>
  </w:num>
  <w:num w:numId="9" w16cid:durableId="736243417">
    <w:abstractNumId w:val="19"/>
  </w:num>
  <w:num w:numId="10" w16cid:durableId="1218320699">
    <w:abstractNumId w:val="22"/>
  </w:num>
  <w:num w:numId="11" w16cid:durableId="2013335444">
    <w:abstractNumId w:val="3"/>
  </w:num>
  <w:num w:numId="12" w16cid:durableId="1247034526">
    <w:abstractNumId w:val="20"/>
  </w:num>
  <w:num w:numId="13" w16cid:durableId="757945364">
    <w:abstractNumId w:val="10"/>
  </w:num>
  <w:num w:numId="14" w16cid:durableId="1839883368">
    <w:abstractNumId w:val="14"/>
  </w:num>
  <w:num w:numId="15" w16cid:durableId="2114157820">
    <w:abstractNumId w:val="11"/>
  </w:num>
  <w:num w:numId="16" w16cid:durableId="2018338699">
    <w:abstractNumId w:val="9"/>
  </w:num>
  <w:num w:numId="17" w16cid:durableId="1846745145">
    <w:abstractNumId w:val="4"/>
  </w:num>
  <w:num w:numId="18" w16cid:durableId="320937650">
    <w:abstractNumId w:val="21"/>
  </w:num>
  <w:num w:numId="19" w16cid:durableId="1140462321">
    <w:abstractNumId w:val="15"/>
  </w:num>
  <w:num w:numId="20" w16cid:durableId="675964592">
    <w:abstractNumId w:val="17"/>
  </w:num>
  <w:num w:numId="21" w16cid:durableId="135413438">
    <w:abstractNumId w:val="7"/>
  </w:num>
  <w:num w:numId="22" w16cid:durableId="1017272225">
    <w:abstractNumId w:val="8"/>
  </w:num>
  <w:num w:numId="23" w16cid:durableId="2005356072">
    <w:abstractNumId w:val="2"/>
  </w:num>
  <w:num w:numId="24" w16cid:durableId="185888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D0"/>
    <w:rsid w:val="00096A6B"/>
    <w:rsid w:val="002633CE"/>
    <w:rsid w:val="00364289"/>
    <w:rsid w:val="00367E8F"/>
    <w:rsid w:val="0045598B"/>
    <w:rsid w:val="004837F2"/>
    <w:rsid w:val="00560710"/>
    <w:rsid w:val="00765915"/>
    <w:rsid w:val="007E2BB4"/>
    <w:rsid w:val="00875268"/>
    <w:rsid w:val="00991A2C"/>
    <w:rsid w:val="00A722A5"/>
    <w:rsid w:val="00EB4ED6"/>
    <w:rsid w:val="00F2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D5F7"/>
  <w15:chartTrackingRefBased/>
  <w15:docId w15:val="{78E62DE4-E769-44A5-B178-6D7E42E9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10"/>
  </w:style>
  <w:style w:type="paragraph" w:styleId="Heading1">
    <w:name w:val="heading 1"/>
    <w:basedOn w:val="Normal"/>
    <w:next w:val="Normal"/>
    <w:link w:val="Heading1Char"/>
    <w:uiPriority w:val="9"/>
    <w:qFormat/>
    <w:rsid w:val="00F2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B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98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5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9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6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diagrams.net/#G1E5MOauXQr4zPPFtreTj1eM6T6YfkhrL6#%7B%22pageId%22%3A%22Kel5LDxr8Jn0EgQ-L1-V%22%7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Ghodki</dc:creator>
  <cp:keywords/>
  <dc:description/>
  <cp:lastModifiedBy>Twinkle Ghodki</cp:lastModifiedBy>
  <cp:revision>3</cp:revision>
  <dcterms:created xsi:type="dcterms:W3CDTF">2026-01-14T13:17:00Z</dcterms:created>
  <dcterms:modified xsi:type="dcterms:W3CDTF">2026-01-14T14:48:00Z</dcterms:modified>
</cp:coreProperties>
</file>