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24582">
      <w:pPr>
        <w:ind w:firstLine="1541" w:firstLineChars="350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Cognizant Deep Skilling Week-1</w:t>
      </w:r>
    </w:p>
    <w:p w14:paraId="2229F3D1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1.</w:t>
      </w:r>
      <w:r>
        <w:rPr>
          <w:rFonts w:hint="default"/>
          <w:sz w:val="36"/>
          <w:szCs w:val="36"/>
          <w:u w:val="single"/>
          <w:lang w:val="en-US"/>
        </w:rPr>
        <w:t>Design Principles and Patterns</w:t>
      </w:r>
    </w:p>
    <w:p w14:paraId="2A7760CB">
      <w:pPr>
        <w:rPr>
          <w:b/>
          <w:bCs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Exercise 1:</w:t>
      </w:r>
      <w:r>
        <w:rPr>
          <w:b/>
          <w:bCs/>
          <w:sz w:val="28"/>
          <w:szCs w:val="28"/>
        </w:rPr>
        <w:t>Implementing the Singleton Pattern</w:t>
      </w:r>
    </w:p>
    <w:p w14:paraId="1E5EB61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 w14:paraId="67C8E1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84BF2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DesignPrinciples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Exercise1</w:t>
      </w:r>
    </w:p>
    <w:p w14:paraId="7AFCA5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5AA85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</w:p>
    <w:p w14:paraId="53FF2D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542A2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CA887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6C5984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38157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"Logger instance created."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1CD32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16D43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55BCD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282FE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1D9E4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70F799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(); </w:t>
      </w:r>
    </w:p>
    <w:p w14:paraId="7A59A3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66D1B9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B9E05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AF5A6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AABC9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C4EED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"LOG: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2A39D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CDCE1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CA9FF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3A0E5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7D0C1A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024CC8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34118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DesignPrinciples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Exercise1</w:t>
      </w:r>
    </w:p>
    <w:p w14:paraId="44A32D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787E2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5F55C8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EC930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B20D1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C4D0B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60D29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A365D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"This is the first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D1D97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"This is the second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13D44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D1B77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957A3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"Both logger1 and logger2 refer to the same instance."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51B73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2E3841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7A225C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12B9B7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"Different instances exist (not a singleton)."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B557B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26A13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D30C1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3C598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B27F1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D00CF18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A983227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892656E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12DB06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OUTPUT:</w:t>
      </w:r>
    </w:p>
    <w:p w14:paraId="20A09461">
      <w:pPr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7325" cy="9486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7F94">
      <w:pPr>
        <w:rPr>
          <w:rFonts w:hint="default"/>
          <w:b/>
          <w:bCs/>
          <w:sz w:val="28"/>
          <w:szCs w:val="28"/>
          <w:lang w:val="en-US"/>
        </w:rPr>
      </w:pPr>
    </w:p>
    <w:p w14:paraId="5014A047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Exercise 2:</w:t>
      </w:r>
      <w:r>
        <w:rPr>
          <w:b/>
          <w:bCs/>
          <w:sz w:val="28"/>
          <w:szCs w:val="28"/>
        </w:rPr>
        <w:t xml:space="preserve"> Implementing the Factory Method Pattern</w:t>
      </w:r>
    </w:p>
    <w:p w14:paraId="513BEB4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 w14:paraId="049D80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4F6FEA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EC4FB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</w:p>
    <w:p w14:paraId="1792CB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CEF76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30322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8F926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EFDA2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5F027D0">
      <w:pPr>
        <w:rPr>
          <w:rFonts w:hint="default"/>
          <w:sz w:val="28"/>
          <w:szCs w:val="28"/>
          <w:lang w:val="en-US"/>
        </w:rPr>
      </w:pPr>
    </w:p>
    <w:p w14:paraId="0095E4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D11FF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550CC5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579AA1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</w:p>
    <w:p w14:paraId="542449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DD1F3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04B9EA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48ACF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"Opening PDF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AD648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0232A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1DD29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4BD720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6ECB3A1">
      <w:pPr>
        <w:rPr>
          <w:rFonts w:hint="default"/>
          <w:sz w:val="28"/>
          <w:szCs w:val="28"/>
          <w:lang w:val="en-US"/>
        </w:rPr>
      </w:pPr>
    </w:p>
    <w:p w14:paraId="2378FB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BFFB8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3437B2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49A47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</w:p>
    <w:p w14:paraId="782102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36666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683E2A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E9FD0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"Opening Word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290E5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17C1B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15340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39056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737B5E1">
      <w:pPr>
        <w:rPr>
          <w:rFonts w:hint="default"/>
          <w:sz w:val="28"/>
          <w:szCs w:val="28"/>
          <w:lang w:val="en-US"/>
        </w:rPr>
      </w:pPr>
    </w:p>
    <w:p w14:paraId="5FE75E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2EFC1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6FF76F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58D4CC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</w:p>
    <w:p w14:paraId="4B7F04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8E3CC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5DF8D8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0B202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"Opening Excel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59281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8ECB4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139A8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EAF41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CFD9F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5824BC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E621E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</w:p>
    <w:p w14:paraId="278403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B2923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7F24F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81A92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E8F37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87576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BEA8C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645FF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B1470CF">
      <w:pPr>
        <w:rPr>
          <w:rFonts w:hint="default"/>
          <w:sz w:val="28"/>
          <w:szCs w:val="28"/>
          <w:lang w:val="en-US"/>
        </w:rPr>
      </w:pPr>
    </w:p>
    <w:p w14:paraId="6F2106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20B35D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1943C6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</w:p>
    <w:p w14:paraId="2ED095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C94D6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175530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15192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169EF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FA363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97F46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C4092DA">
      <w:pPr>
        <w:rPr>
          <w:rFonts w:hint="default"/>
          <w:sz w:val="28"/>
          <w:szCs w:val="28"/>
          <w:lang w:val="en-US"/>
        </w:rPr>
      </w:pPr>
    </w:p>
    <w:p w14:paraId="49DD37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15DB3E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A1029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</w:p>
    <w:p w14:paraId="2015D0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6A733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62EF16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6D39F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3515F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16969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AA651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8D32138">
      <w:pPr>
        <w:rPr>
          <w:rFonts w:hint="default"/>
          <w:sz w:val="28"/>
          <w:szCs w:val="28"/>
          <w:lang w:val="en-US"/>
        </w:rPr>
      </w:pPr>
    </w:p>
    <w:p w14:paraId="220A87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723ED3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DE423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</w:p>
    <w:p w14:paraId="4CF358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7DB0C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1DE62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A8064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EC8B4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0B9355B">
      <w:pPr>
        <w:rPr>
          <w:rFonts w:hint="default"/>
          <w:sz w:val="28"/>
          <w:szCs w:val="28"/>
          <w:lang w:val="en-US"/>
        </w:rPr>
      </w:pPr>
    </w:p>
    <w:p w14:paraId="0056C0E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30A70556">
      <w:r>
        <w:drawing>
          <wp:inline distT="0" distB="0" distL="114300" distR="114300">
            <wp:extent cx="5274310" cy="70929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E861">
      <w:pPr>
        <w:rPr>
          <w:rFonts w:hint="default"/>
          <w:sz w:val="36"/>
          <w:szCs w:val="36"/>
          <w:lang w:val="en-US"/>
        </w:rPr>
      </w:pPr>
    </w:p>
    <w:p w14:paraId="5C186C35">
      <w:pPr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 w14:paraId="3137A3B7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D8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2025-06-19T10:38:32Z</dcterms:created>
  <dc:creator>KIIT</dc:creator>
  <cp:lastModifiedBy>Twinkle Gupta</cp:lastModifiedBy>
  <dcterms:modified xsi:type="dcterms:W3CDTF">2025-06-19T19:23:39Z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1A6544E6EBB14492ABD4D860C938CC80_12</vt:lpwstr>
  </property>
</Properties>
</file>