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ตัวอักษรในหน้า 1st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04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Top_secret ….. fill *โค้ดสี (#ffffff)* ขาว  / stroke (#000000) ดำ</w:t>
      </w:r>
    </w:p>
    <w:p w:rsidR="00000000" w:rsidDel="00000000" w:rsidP="00000000" w:rsidRDefault="00000000" w:rsidRPr="00000000" w14:paraId="00000005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 By Stander</w:t>
      </w:r>
    </w:p>
    <w:p w:rsidR="00000000" w:rsidDel="00000000" w:rsidP="00000000" w:rsidRDefault="00000000" w:rsidRPr="00000000" w14:paraId="00000007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Night Vibes Free Version *โค้ดสี (#13A3A3)* </w:t>
      </w:r>
    </w:p>
    <w:p w:rsidR="00000000" w:rsidDel="00000000" w:rsidP="00000000" w:rsidRDefault="00000000" w:rsidRPr="00000000" w14:paraId="00000008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color w:val="ff00ff"/>
          <w:sz w:val="30"/>
          <w:szCs w:val="30"/>
          <w:rtl w:val="0"/>
        </w:rPr>
        <w:t xml:space="preserve">***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30"/>
          <w:szCs w:val="30"/>
          <w:rtl w:val="0"/>
        </w:rPr>
        <w:t xml:space="preserve">คำว่า </w:t>
      </w:r>
      <w:r w:rsidDel="00000000" w:rsidR="00000000" w:rsidRPr="00000000">
        <w:rPr>
          <w:b w:val="1"/>
          <w:i w:val="1"/>
          <w:color w:val="ff00ff"/>
          <w:sz w:val="30"/>
          <w:szCs w:val="30"/>
          <w:rtl w:val="0"/>
        </w:rPr>
        <w:t xml:space="preserve">Help! By Stander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30"/>
          <w:szCs w:val="30"/>
          <w:rtl w:val="0"/>
        </w:rPr>
        <w:t xml:space="preserve"> ใช้รูปไปเลยได้มั้ย ไม่รู้ แต่ถ้าใช้ได้ก็ใช้เลย***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Niagara Solid *โค้ดสี (#ffffff)* ขาว</w:t>
      </w:r>
    </w:p>
    <w:p w:rsidR="00000000" w:rsidDel="00000000" w:rsidP="00000000" w:rsidRDefault="00000000" w:rsidRPr="00000000" w14:paraId="0000000E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b w:val="1"/>
          <w:i w:val="1"/>
          <w:color w:val="27bdbd"/>
          <w:sz w:val="28"/>
          <w:szCs w:val="28"/>
        </w:rPr>
        <w:drawing>
          <wp:inline distB="114300" distT="114300" distL="114300" distR="114300">
            <wp:extent cx="1795463" cy="15936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593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