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824AB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enthusiastic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çoşkulu                                               </w:t>
      </w:r>
    </w:p>
    <w:p w14:paraId="26838160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involved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dahil olduğu</w:t>
      </w:r>
    </w:p>
    <w:p w14:paraId="1E06FDC5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introduced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Tanıtılmış, başlatılmış veya ortaya konulmuş   </w:t>
      </w:r>
    </w:p>
    <w:p w14:paraId="0D422365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Involving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İçeren, kapsayan ya da bir şeyleri dahil eden </w:t>
      </w:r>
    </w:p>
    <w:p w14:paraId="3D548F57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broader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daha geniş, daha kapsamlı</w:t>
      </w:r>
    </w:p>
    <w:p w14:paraId="700BD88A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maintaining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sürdürmek, devam ettirmek </w:t>
      </w:r>
    </w:p>
    <w:p w14:paraId="117F2178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various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çeşitli, farklı türlerde</w:t>
      </w:r>
    </w:p>
    <w:p w14:paraId="5533AB78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improves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iyileştirir, geliştirir</w:t>
      </w:r>
    </w:p>
    <w:p w14:paraId="3A46013F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blood</w:t>
      </w:r>
      <w:proofErr w:type="spellEnd"/>
      <w:proofErr w:type="gramEnd"/>
      <w:r w:rsidRPr="001F3F91">
        <w:rPr>
          <w:b/>
          <w:bCs/>
          <w:sz w:val="22"/>
          <w:szCs w:val="22"/>
        </w:rPr>
        <w:t xml:space="preserve"> </w:t>
      </w:r>
      <w:proofErr w:type="spellStart"/>
      <w:r w:rsidRPr="001F3F91">
        <w:rPr>
          <w:b/>
          <w:bCs/>
          <w:sz w:val="22"/>
          <w:szCs w:val="22"/>
        </w:rPr>
        <w:t>flow</w:t>
      </w:r>
      <w:proofErr w:type="spellEnd"/>
      <w:r w:rsidRPr="001F3F91">
        <w:rPr>
          <w:b/>
          <w:bCs/>
          <w:sz w:val="22"/>
          <w:szCs w:val="22"/>
        </w:rPr>
        <w:t xml:space="preserve"> : kan akışı</w:t>
      </w:r>
    </w:p>
    <w:p w14:paraId="2AAAA1E2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concentration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Konsantrasyon, odaklanma yeteneği</w:t>
      </w:r>
    </w:p>
    <w:p w14:paraId="6F112654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regulates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düzenlemek, regüle etmek, kontrol etmek</w:t>
      </w:r>
    </w:p>
    <w:p w14:paraId="7FF84C70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Involvement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katılım, dahil olmak, </w:t>
      </w:r>
      <w:proofErr w:type="spellStart"/>
      <w:r w:rsidRPr="001F3F91">
        <w:rPr>
          <w:b/>
          <w:bCs/>
          <w:sz w:val="22"/>
          <w:szCs w:val="22"/>
        </w:rPr>
        <w:t>iştiral</w:t>
      </w:r>
      <w:proofErr w:type="spellEnd"/>
    </w:p>
    <w:p w14:paraId="7399627D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observed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gözlemlenen</w:t>
      </w:r>
    </w:p>
    <w:p w14:paraId="5E6454B6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gramStart"/>
      <w:r w:rsidRPr="001F3F91">
        <w:rPr>
          <w:b/>
          <w:bCs/>
          <w:sz w:val="22"/>
          <w:szCs w:val="22"/>
        </w:rPr>
        <w:t>in</w:t>
      </w:r>
      <w:proofErr w:type="gramEnd"/>
      <w:r w:rsidRPr="001F3F91">
        <w:rPr>
          <w:b/>
          <w:bCs/>
          <w:sz w:val="22"/>
          <w:szCs w:val="22"/>
        </w:rPr>
        <w:t xml:space="preserve"> </w:t>
      </w:r>
      <w:proofErr w:type="spellStart"/>
      <w:r w:rsidRPr="001F3F91">
        <w:rPr>
          <w:b/>
          <w:bCs/>
          <w:sz w:val="22"/>
          <w:szCs w:val="22"/>
        </w:rPr>
        <w:t>some</w:t>
      </w:r>
      <w:proofErr w:type="spellEnd"/>
      <w:r w:rsidRPr="001F3F91">
        <w:rPr>
          <w:b/>
          <w:bCs/>
          <w:sz w:val="22"/>
          <w:szCs w:val="22"/>
        </w:rPr>
        <w:t xml:space="preserve"> </w:t>
      </w:r>
      <w:proofErr w:type="spellStart"/>
      <w:r w:rsidRPr="001F3F91">
        <w:rPr>
          <w:b/>
          <w:bCs/>
          <w:sz w:val="22"/>
          <w:szCs w:val="22"/>
        </w:rPr>
        <w:t>way</w:t>
      </w:r>
      <w:proofErr w:type="spellEnd"/>
      <w:r w:rsidRPr="001F3F91">
        <w:rPr>
          <w:b/>
          <w:bCs/>
          <w:sz w:val="22"/>
          <w:szCs w:val="22"/>
        </w:rPr>
        <w:t xml:space="preserve"> </w:t>
      </w:r>
      <w:proofErr w:type="spellStart"/>
      <w:r w:rsidRPr="001F3F91">
        <w:rPr>
          <w:b/>
          <w:bCs/>
          <w:sz w:val="22"/>
          <w:szCs w:val="22"/>
        </w:rPr>
        <w:t>or</w:t>
      </w:r>
      <w:proofErr w:type="spellEnd"/>
      <w:r w:rsidRPr="001F3F91">
        <w:rPr>
          <w:b/>
          <w:bCs/>
          <w:sz w:val="22"/>
          <w:szCs w:val="22"/>
        </w:rPr>
        <w:t xml:space="preserve"> </w:t>
      </w:r>
      <w:proofErr w:type="spellStart"/>
      <w:r w:rsidRPr="001F3F91">
        <w:rPr>
          <w:b/>
          <w:bCs/>
          <w:sz w:val="22"/>
          <w:szCs w:val="22"/>
        </w:rPr>
        <w:t>the</w:t>
      </w:r>
      <w:proofErr w:type="spellEnd"/>
      <w:r w:rsidRPr="001F3F91">
        <w:rPr>
          <w:b/>
          <w:bCs/>
          <w:sz w:val="22"/>
          <w:szCs w:val="22"/>
        </w:rPr>
        <w:t xml:space="preserve"> </w:t>
      </w:r>
      <w:proofErr w:type="spellStart"/>
      <w:r w:rsidRPr="001F3F91">
        <w:rPr>
          <w:b/>
          <w:bCs/>
          <w:sz w:val="22"/>
          <w:szCs w:val="22"/>
        </w:rPr>
        <w:t>other</w:t>
      </w:r>
      <w:proofErr w:type="spellEnd"/>
      <w:r w:rsidRPr="001F3F91">
        <w:rPr>
          <w:b/>
          <w:bCs/>
          <w:sz w:val="22"/>
          <w:szCs w:val="22"/>
        </w:rPr>
        <w:t xml:space="preserve"> : herhangi bir biçimde</w:t>
      </w:r>
    </w:p>
    <w:p w14:paraId="4A12BB55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r w:rsidRPr="001F3F91">
        <w:rPr>
          <w:b/>
          <w:bCs/>
          <w:sz w:val="22"/>
          <w:szCs w:val="22"/>
        </w:rPr>
        <w:t>It</w:t>
      </w:r>
      <w:proofErr w:type="spellEnd"/>
      <w:r w:rsidRPr="001F3F91">
        <w:rPr>
          <w:b/>
          <w:bCs/>
          <w:sz w:val="22"/>
          <w:szCs w:val="22"/>
        </w:rPr>
        <w:t xml:space="preserve"> has </w:t>
      </w:r>
      <w:proofErr w:type="spellStart"/>
      <w:r w:rsidRPr="001F3F91">
        <w:rPr>
          <w:b/>
          <w:bCs/>
          <w:sz w:val="22"/>
          <w:szCs w:val="22"/>
        </w:rPr>
        <w:t>been</w:t>
      </w:r>
      <w:proofErr w:type="spellEnd"/>
      <w:r w:rsidRPr="001F3F91">
        <w:rPr>
          <w:b/>
          <w:bCs/>
          <w:sz w:val="22"/>
          <w:szCs w:val="22"/>
        </w:rPr>
        <w:t xml:space="preserve"> </w:t>
      </w:r>
      <w:proofErr w:type="spellStart"/>
      <w:r w:rsidRPr="001F3F91">
        <w:rPr>
          <w:b/>
          <w:bCs/>
          <w:sz w:val="22"/>
          <w:szCs w:val="22"/>
        </w:rPr>
        <w:t>noticed</w:t>
      </w:r>
      <w:proofErr w:type="spellEnd"/>
      <w:r w:rsidRPr="001F3F91">
        <w:rPr>
          <w:b/>
          <w:bCs/>
          <w:sz w:val="22"/>
          <w:szCs w:val="22"/>
        </w:rPr>
        <w:t xml:space="preserve"> </w:t>
      </w:r>
      <w:proofErr w:type="spellStart"/>
      <w:r w:rsidRPr="001F3F91">
        <w:rPr>
          <w:b/>
          <w:bCs/>
          <w:sz w:val="22"/>
          <w:szCs w:val="22"/>
        </w:rPr>
        <w:t>that</w:t>
      </w:r>
      <w:proofErr w:type="spellEnd"/>
      <w:r w:rsidRPr="001F3F91">
        <w:rPr>
          <w:b/>
          <w:bCs/>
          <w:sz w:val="22"/>
          <w:szCs w:val="22"/>
        </w:rPr>
        <w:t xml:space="preserve"> </w:t>
      </w:r>
      <w:proofErr w:type="gramStart"/>
      <w:r w:rsidRPr="001F3F91">
        <w:rPr>
          <w:b/>
          <w:bCs/>
          <w:sz w:val="22"/>
          <w:szCs w:val="22"/>
        </w:rPr>
        <w:t>"..." :</w:t>
      </w:r>
      <w:proofErr w:type="gramEnd"/>
      <w:r w:rsidRPr="001F3F91">
        <w:rPr>
          <w:b/>
          <w:bCs/>
          <w:sz w:val="22"/>
          <w:szCs w:val="22"/>
        </w:rPr>
        <w:t xml:space="preserve"> Fark edildi </w:t>
      </w:r>
    </w:p>
    <w:p w14:paraId="4BA99753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detected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tespit edilen</w:t>
      </w:r>
    </w:p>
    <w:p w14:paraId="441F3720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gramStart"/>
      <w:r w:rsidRPr="001F3F91">
        <w:rPr>
          <w:b/>
          <w:bCs/>
          <w:sz w:val="22"/>
          <w:szCs w:val="22"/>
        </w:rPr>
        <w:t>a</w:t>
      </w:r>
      <w:proofErr w:type="gramEnd"/>
      <w:r w:rsidRPr="001F3F91">
        <w:rPr>
          <w:b/>
          <w:bCs/>
          <w:sz w:val="22"/>
          <w:szCs w:val="22"/>
        </w:rPr>
        <w:t xml:space="preserve"> sense of : -</w:t>
      </w:r>
      <w:proofErr w:type="spellStart"/>
      <w:r w:rsidRPr="001F3F91">
        <w:rPr>
          <w:b/>
          <w:bCs/>
          <w:sz w:val="22"/>
          <w:szCs w:val="22"/>
        </w:rPr>
        <w:t>nın</w:t>
      </w:r>
      <w:proofErr w:type="spellEnd"/>
      <w:r w:rsidRPr="001F3F91">
        <w:rPr>
          <w:b/>
          <w:bCs/>
          <w:sz w:val="22"/>
          <w:szCs w:val="22"/>
        </w:rPr>
        <w:t xml:space="preserve"> duygusu</w:t>
      </w:r>
    </w:p>
    <w:p w14:paraId="7C9296A5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to</w:t>
      </w:r>
      <w:proofErr w:type="spellEnd"/>
      <w:proofErr w:type="gramEnd"/>
      <w:r w:rsidRPr="001F3F91">
        <w:rPr>
          <w:b/>
          <w:bCs/>
          <w:sz w:val="22"/>
          <w:szCs w:val="22"/>
        </w:rPr>
        <w:t xml:space="preserve"> be </w:t>
      </w:r>
      <w:proofErr w:type="spellStart"/>
      <w:r w:rsidRPr="001F3F91">
        <w:rPr>
          <w:b/>
          <w:bCs/>
          <w:sz w:val="22"/>
          <w:szCs w:val="22"/>
        </w:rPr>
        <w:t>willing</w:t>
      </w:r>
      <w:proofErr w:type="spellEnd"/>
      <w:r w:rsidRPr="001F3F91">
        <w:rPr>
          <w:b/>
          <w:bCs/>
          <w:sz w:val="22"/>
          <w:szCs w:val="22"/>
        </w:rPr>
        <w:t xml:space="preserve"> : razı olmak</w:t>
      </w:r>
    </w:p>
    <w:p w14:paraId="1EAA37D9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pastimes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eğlenceler</w:t>
      </w:r>
    </w:p>
    <w:p w14:paraId="032D35B6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influences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etkiler</w:t>
      </w:r>
    </w:p>
    <w:p w14:paraId="78722B3B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essential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vazgeçilmez, esas, temel</w:t>
      </w:r>
    </w:p>
    <w:p w14:paraId="4EF16567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individuals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bireyler, kişiler</w:t>
      </w:r>
    </w:p>
    <w:p w14:paraId="1DCC11A3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all</w:t>
      </w:r>
      <w:proofErr w:type="spellEnd"/>
      <w:proofErr w:type="gramEnd"/>
      <w:r w:rsidRPr="001F3F91">
        <w:rPr>
          <w:b/>
          <w:bCs/>
          <w:sz w:val="22"/>
          <w:szCs w:val="22"/>
        </w:rPr>
        <w:t xml:space="preserve"> </w:t>
      </w:r>
      <w:proofErr w:type="spellStart"/>
      <w:r w:rsidRPr="001F3F91">
        <w:rPr>
          <w:b/>
          <w:bCs/>
          <w:sz w:val="22"/>
          <w:szCs w:val="22"/>
        </w:rPr>
        <w:t>walks</w:t>
      </w:r>
      <w:proofErr w:type="spellEnd"/>
      <w:r w:rsidRPr="001F3F91">
        <w:rPr>
          <w:b/>
          <w:bCs/>
          <w:sz w:val="22"/>
          <w:szCs w:val="22"/>
        </w:rPr>
        <w:t xml:space="preserve"> of life : hayatın her kesimi</w:t>
      </w:r>
    </w:p>
    <w:p w14:paraId="38CD5F4D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r w:rsidRPr="001F3F91">
        <w:rPr>
          <w:b/>
          <w:bCs/>
          <w:sz w:val="22"/>
          <w:szCs w:val="22"/>
        </w:rPr>
        <w:t>Indoor</w:t>
      </w:r>
      <w:proofErr w:type="spellEnd"/>
      <w:r w:rsidRPr="001F3F91">
        <w:rPr>
          <w:b/>
          <w:bCs/>
          <w:sz w:val="22"/>
          <w:szCs w:val="22"/>
        </w:rPr>
        <w:t xml:space="preserve"> Games: Ev oyunları</w:t>
      </w:r>
    </w:p>
    <w:p w14:paraId="39CDD295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r w:rsidRPr="001F3F91">
        <w:rPr>
          <w:b/>
          <w:bCs/>
          <w:sz w:val="22"/>
          <w:szCs w:val="22"/>
        </w:rPr>
        <w:t>Outdoor</w:t>
      </w:r>
      <w:proofErr w:type="spellEnd"/>
      <w:r w:rsidRPr="001F3F91">
        <w:rPr>
          <w:b/>
          <w:bCs/>
          <w:sz w:val="22"/>
          <w:szCs w:val="22"/>
        </w:rPr>
        <w:t xml:space="preserve"> </w:t>
      </w:r>
      <w:proofErr w:type="gramStart"/>
      <w:r w:rsidRPr="001F3F91">
        <w:rPr>
          <w:b/>
          <w:bCs/>
          <w:sz w:val="22"/>
          <w:szCs w:val="22"/>
        </w:rPr>
        <w:t>Sports :</w:t>
      </w:r>
      <w:proofErr w:type="gramEnd"/>
      <w:r w:rsidRPr="001F3F91">
        <w:rPr>
          <w:b/>
          <w:bCs/>
          <w:sz w:val="22"/>
          <w:szCs w:val="22"/>
        </w:rPr>
        <w:t xml:space="preserve"> açık hava sporları</w:t>
      </w:r>
    </w:p>
    <w:p w14:paraId="28146E27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significant</w:t>
      </w:r>
      <w:proofErr w:type="spellEnd"/>
      <w:r w:rsidRPr="001F3F91">
        <w:rPr>
          <w:b/>
          <w:bCs/>
          <w:sz w:val="22"/>
          <w:szCs w:val="22"/>
        </w:rPr>
        <w:t xml:space="preserve"> :</w:t>
      </w:r>
      <w:proofErr w:type="gramEnd"/>
      <w:r w:rsidRPr="001F3F91">
        <w:rPr>
          <w:b/>
          <w:bCs/>
          <w:sz w:val="22"/>
          <w:szCs w:val="22"/>
        </w:rPr>
        <w:t xml:space="preserve"> önemli</w:t>
      </w:r>
    </w:p>
    <w:p w14:paraId="32D2A7B5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thats</w:t>
      </w:r>
      <w:proofErr w:type="spellEnd"/>
      <w:proofErr w:type="gramEnd"/>
      <w:r w:rsidRPr="001F3F91">
        <w:rPr>
          <w:b/>
          <w:bCs/>
          <w:sz w:val="22"/>
          <w:szCs w:val="22"/>
        </w:rPr>
        <w:t xml:space="preserve"> </w:t>
      </w:r>
      <w:proofErr w:type="spellStart"/>
      <w:r w:rsidRPr="001F3F91">
        <w:rPr>
          <w:b/>
          <w:bCs/>
          <w:sz w:val="22"/>
          <w:szCs w:val="22"/>
        </w:rPr>
        <w:t>why</w:t>
      </w:r>
      <w:proofErr w:type="spellEnd"/>
      <w:r w:rsidRPr="001F3F91">
        <w:rPr>
          <w:b/>
          <w:bCs/>
          <w:sz w:val="22"/>
          <w:szCs w:val="22"/>
        </w:rPr>
        <w:t>: bu yüzden</w:t>
      </w:r>
    </w:p>
    <w:p w14:paraId="5678A6EA" w14:textId="77777777" w:rsidR="001F3F91" w:rsidRPr="001F3F91" w:rsidRDefault="001F3F91" w:rsidP="003B5F87">
      <w:pPr>
        <w:spacing w:line="240" w:lineRule="auto"/>
        <w:rPr>
          <w:b/>
          <w:bCs/>
          <w:sz w:val="22"/>
          <w:szCs w:val="22"/>
        </w:rPr>
      </w:pPr>
    </w:p>
    <w:p w14:paraId="6DA848E1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crucial</w:t>
      </w:r>
      <w:proofErr w:type="spellEnd"/>
      <w:proofErr w:type="gramEnd"/>
      <w:r w:rsidRPr="001F3F91">
        <w:rPr>
          <w:b/>
          <w:bCs/>
          <w:sz w:val="22"/>
          <w:szCs w:val="22"/>
        </w:rPr>
        <w:t>: kritik, çok önemli.</w:t>
      </w:r>
    </w:p>
    <w:p w14:paraId="6C00D2D3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perspective</w:t>
      </w:r>
      <w:proofErr w:type="spellEnd"/>
      <w:proofErr w:type="gramEnd"/>
      <w:r w:rsidRPr="001F3F91">
        <w:rPr>
          <w:b/>
          <w:bCs/>
          <w:sz w:val="22"/>
          <w:szCs w:val="22"/>
        </w:rPr>
        <w:t>: bakış açısı, görüş.</w:t>
      </w:r>
    </w:p>
    <w:p w14:paraId="76A4E8DA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enhance</w:t>
      </w:r>
      <w:proofErr w:type="spellEnd"/>
      <w:proofErr w:type="gramEnd"/>
      <w:r w:rsidRPr="001F3F91">
        <w:rPr>
          <w:b/>
          <w:bCs/>
          <w:sz w:val="22"/>
          <w:szCs w:val="22"/>
        </w:rPr>
        <w:t>: geliştirmek, artırmak.</w:t>
      </w:r>
    </w:p>
    <w:p w14:paraId="2F85EB4F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impact</w:t>
      </w:r>
      <w:proofErr w:type="spellEnd"/>
      <w:proofErr w:type="gramEnd"/>
      <w:r w:rsidRPr="001F3F91">
        <w:rPr>
          <w:b/>
          <w:bCs/>
          <w:sz w:val="22"/>
          <w:szCs w:val="22"/>
        </w:rPr>
        <w:t>: etki, darbe.</w:t>
      </w:r>
    </w:p>
    <w:p w14:paraId="3FA0EFC5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interaction</w:t>
      </w:r>
      <w:proofErr w:type="spellEnd"/>
      <w:proofErr w:type="gramEnd"/>
      <w:r w:rsidRPr="001F3F91">
        <w:rPr>
          <w:b/>
          <w:bCs/>
          <w:sz w:val="22"/>
          <w:szCs w:val="22"/>
        </w:rPr>
        <w:t>: etkileşim.</w:t>
      </w:r>
    </w:p>
    <w:p w14:paraId="1C1B29A4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adaptation</w:t>
      </w:r>
      <w:proofErr w:type="spellEnd"/>
      <w:proofErr w:type="gramEnd"/>
      <w:r w:rsidRPr="001F3F91">
        <w:rPr>
          <w:b/>
          <w:bCs/>
          <w:sz w:val="22"/>
          <w:szCs w:val="22"/>
        </w:rPr>
        <w:t>: uyum sağlama, adaptasyon.</w:t>
      </w:r>
    </w:p>
    <w:p w14:paraId="59194095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beneficial</w:t>
      </w:r>
      <w:proofErr w:type="spellEnd"/>
      <w:proofErr w:type="gramEnd"/>
      <w:r w:rsidRPr="001F3F91">
        <w:rPr>
          <w:b/>
          <w:bCs/>
          <w:sz w:val="22"/>
          <w:szCs w:val="22"/>
        </w:rPr>
        <w:t>: faydalı, yararlı.</w:t>
      </w:r>
    </w:p>
    <w:p w14:paraId="38CF8353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cognition</w:t>
      </w:r>
      <w:proofErr w:type="spellEnd"/>
      <w:proofErr w:type="gramEnd"/>
      <w:r w:rsidRPr="001F3F91">
        <w:rPr>
          <w:b/>
          <w:bCs/>
          <w:sz w:val="22"/>
          <w:szCs w:val="22"/>
        </w:rPr>
        <w:t>: biliş, kavrama.</w:t>
      </w:r>
    </w:p>
    <w:p w14:paraId="0BEDCFE9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stimulate</w:t>
      </w:r>
      <w:proofErr w:type="spellEnd"/>
      <w:proofErr w:type="gramEnd"/>
      <w:r w:rsidRPr="001F3F91">
        <w:rPr>
          <w:b/>
          <w:bCs/>
          <w:sz w:val="22"/>
          <w:szCs w:val="22"/>
        </w:rPr>
        <w:t>: teşvik etmek, uyarmak.</w:t>
      </w:r>
    </w:p>
    <w:p w14:paraId="3D4DDF6F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correlation</w:t>
      </w:r>
      <w:proofErr w:type="spellEnd"/>
      <w:proofErr w:type="gramEnd"/>
      <w:r w:rsidRPr="001F3F91">
        <w:rPr>
          <w:b/>
          <w:bCs/>
          <w:sz w:val="22"/>
          <w:szCs w:val="22"/>
        </w:rPr>
        <w:t>: ilişki, bağlantı.</w:t>
      </w:r>
    </w:p>
    <w:p w14:paraId="6F816B3B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holistic</w:t>
      </w:r>
      <w:proofErr w:type="spellEnd"/>
      <w:proofErr w:type="gramEnd"/>
      <w:r w:rsidRPr="001F3F91">
        <w:rPr>
          <w:b/>
          <w:bCs/>
          <w:sz w:val="22"/>
          <w:szCs w:val="22"/>
        </w:rPr>
        <w:t>: bütüncül.</w:t>
      </w:r>
    </w:p>
    <w:p w14:paraId="52FBA254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implement</w:t>
      </w:r>
      <w:proofErr w:type="spellEnd"/>
      <w:proofErr w:type="gramEnd"/>
      <w:r w:rsidRPr="001F3F91">
        <w:rPr>
          <w:b/>
          <w:bCs/>
          <w:sz w:val="22"/>
          <w:szCs w:val="22"/>
        </w:rPr>
        <w:t>: uygulamak, hayata geçirmek.</w:t>
      </w:r>
    </w:p>
    <w:p w14:paraId="1A8F5FF0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compelling</w:t>
      </w:r>
      <w:proofErr w:type="spellEnd"/>
      <w:proofErr w:type="gramEnd"/>
      <w:r w:rsidRPr="001F3F91">
        <w:rPr>
          <w:b/>
          <w:bCs/>
          <w:sz w:val="22"/>
          <w:szCs w:val="22"/>
        </w:rPr>
        <w:t>: ikna edici, zorlayıcı.</w:t>
      </w:r>
    </w:p>
    <w:p w14:paraId="0960317D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infrastructure</w:t>
      </w:r>
      <w:proofErr w:type="spellEnd"/>
      <w:proofErr w:type="gramEnd"/>
      <w:r w:rsidRPr="001F3F91">
        <w:rPr>
          <w:b/>
          <w:bCs/>
          <w:sz w:val="22"/>
          <w:szCs w:val="22"/>
        </w:rPr>
        <w:t>: altyapı.</w:t>
      </w:r>
    </w:p>
    <w:p w14:paraId="4A573DD5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versatile</w:t>
      </w:r>
      <w:proofErr w:type="spellEnd"/>
      <w:proofErr w:type="gramEnd"/>
      <w:r w:rsidRPr="001F3F91">
        <w:rPr>
          <w:b/>
          <w:bCs/>
          <w:sz w:val="22"/>
          <w:szCs w:val="22"/>
        </w:rPr>
        <w:t>: çok yönlü.</w:t>
      </w:r>
    </w:p>
    <w:p w14:paraId="0FEC01C7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integration</w:t>
      </w:r>
      <w:proofErr w:type="spellEnd"/>
      <w:proofErr w:type="gramEnd"/>
      <w:r w:rsidRPr="001F3F91">
        <w:rPr>
          <w:b/>
          <w:bCs/>
          <w:sz w:val="22"/>
          <w:szCs w:val="22"/>
        </w:rPr>
        <w:t>: entegrasyon, bütünleşme.</w:t>
      </w:r>
    </w:p>
    <w:p w14:paraId="6C0CEA42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collaborative</w:t>
      </w:r>
      <w:proofErr w:type="spellEnd"/>
      <w:proofErr w:type="gramEnd"/>
      <w:r w:rsidRPr="001F3F91">
        <w:rPr>
          <w:b/>
          <w:bCs/>
          <w:sz w:val="22"/>
          <w:szCs w:val="22"/>
        </w:rPr>
        <w:t>: iş birliğine dayalı.</w:t>
      </w:r>
    </w:p>
    <w:p w14:paraId="4683E44E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proficiency</w:t>
      </w:r>
      <w:proofErr w:type="spellEnd"/>
      <w:proofErr w:type="gramEnd"/>
      <w:r w:rsidRPr="001F3F91">
        <w:rPr>
          <w:b/>
          <w:bCs/>
          <w:sz w:val="22"/>
          <w:szCs w:val="22"/>
        </w:rPr>
        <w:t>: yeterlilik, uzmanlık.</w:t>
      </w:r>
    </w:p>
    <w:p w14:paraId="4CDA67C4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underlying</w:t>
      </w:r>
      <w:proofErr w:type="spellEnd"/>
      <w:proofErr w:type="gramEnd"/>
      <w:r w:rsidRPr="001F3F91">
        <w:rPr>
          <w:b/>
          <w:bCs/>
          <w:sz w:val="22"/>
          <w:szCs w:val="22"/>
        </w:rPr>
        <w:t>: temelinde yatan, altında yatan.</w:t>
      </w:r>
    </w:p>
    <w:p w14:paraId="71CBA577" w14:textId="77777777" w:rsidR="001F3F91" w:rsidRPr="001F3F91" w:rsidRDefault="001F3F91" w:rsidP="003B5F87">
      <w:pPr>
        <w:spacing w:line="240" w:lineRule="auto"/>
        <w:rPr>
          <w:b/>
          <w:bCs/>
          <w:sz w:val="22"/>
          <w:szCs w:val="22"/>
        </w:rPr>
      </w:pPr>
    </w:p>
    <w:p w14:paraId="2C97A936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derivative</w:t>
      </w:r>
      <w:proofErr w:type="spellEnd"/>
      <w:proofErr w:type="gramEnd"/>
      <w:r w:rsidRPr="001F3F91">
        <w:rPr>
          <w:b/>
          <w:bCs/>
          <w:sz w:val="22"/>
          <w:szCs w:val="22"/>
        </w:rPr>
        <w:t>: türev, türemiş şey.</w:t>
      </w:r>
    </w:p>
    <w:p w14:paraId="51435482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prevalence</w:t>
      </w:r>
      <w:proofErr w:type="spellEnd"/>
      <w:proofErr w:type="gramEnd"/>
      <w:r w:rsidRPr="001F3F91">
        <w:rPr>
          <w:b/>
          <w:bCs/>
          <w:sz w:val="22"/>
          <w:szCs w:val="22"/>
        </w:rPr>
        <w:t>: yaygınlık.</w:t>
      </w:r>
    </w:p>
    <w:p w14:paraId="1F0DDB8A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resilience</w:t>
      </w:r>
      <w:proofErr w:type="spellEnd"/>
      <w:proofErr w:type="gramEnd"/>
      <w:r w:rsidRPr="001F3F91">
        <w:rPr>
          <w:b/>
          <w:bCs/>
          <w:sz w:val="22"/>
          <w:szCs w:val="22"/>
        </w:rPr>
        <w:t>: dayanıklılık, esneklik.</w:t>
      </w:r>
    </w:p>
    <w:p w14:paraId="71AC0E94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exacerbate</w:t>
      </w:r>
      <w:proofErr w:type="spellEnd"/>
      <w:proofErr w:type="gramEnd"/>
      <w:r w:rsidRPr="001F3F91">
        <w:rPr>
          <w:b/>
          <w:bCs/>
          <w:sz w:val="22"/>
          <w:szCs w:val="22"/>
        </w:rPr>
        <w:t>: kötüleştirmek, şiddetlendirmek.</w:t>
      </w:r>
    </w:p>
    <w:p w14:paraId="70B82E9C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mitigate</w:t>
      </w:r>
      <w:proofErr w:type="spellEnd"/>
      <w:proofErr w:type="gramEnd"/>
      <w:r w:rsidRPr="001F3F91">
        <w:rPr>
          <w:b/>
          <w:bCs/>
          <w:sz w:val="22"/>
          <w:szCs w:val="22"/>
        </w:rPr>
        <w:t>: hafifletmek, azaltmak.</w:t>
      </w:r>
    </w:p>
    <w:p w14:paraId="64E117C5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inevitable</w:t>
      </w:r>
      <w:proofErr w:type="spellEnd"/>
      <w:proofErr w:type="gramEnd"/>
      <w:r w:rsidRPr="001F3F91">
        <w:rPr>
          <w:b/>
          <w:bCs/>
          <w:sz w:val="22"/>
          <w:szCs w:val="22"/>
        </w:rPr>
        <w:t>: kaçınılmaz.</w:t>
      </w:r>
    </w:p>
    <w:p w14:paraId="2A59DF92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paradigm</w:t>
      </w:r>
      <w:proofErr w:type="spellEnd"/>
      <w:proofErr w:type="gramEnd"/>
      <w:r w:rsidRPr="001F3F91">
        <w:rPr>
          <w:b/>
          <w:bCs/>
          <w:sz w:val="22"/>
          <w:szCs w:val="22"/>
        </w:rPr>
        <w:t>: paradigma, örnek model.</w:t>
      </w:r>
    </w:p>
    <w:p w14:paraId="54E2B94E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discrepancy</w:t>
      </w:r>
      <w:proofErr w:type="spellEnd"/>
      <w:proofErr w:type="gramEnd"/>
      <w:r w:rsidRPr="001F3F91">
        <w:rPr>
          <w:b/>
          <w:bCs/>
          <w:sz w:val="22"/>
          <w:szCs w:val="22"/>
        </w:rPr>
        <w:t>: tutarsızlık, farklılık.</w:t>
      </w:r>
    </w:p>
    <w:p w14:paraId="18EBDA4D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novelty</w:t>
      </w:r>
      <w:proofErr w:type="spellEnd"/>
      <w:proofErr w:type="gramEnd"/>
      <w:r w:rsidRPr="001F3F91">
        <w:rPr>
          <w:b/>
          <w:bCs/>
          <w:sz w:val="22"/>
          <w:szCs w:val="22"/>
        </w:rPr>
        <w:t>: yenilik, farklılık.</w:t>
      </w:r>
    </w:p>
    <w:p w14:paraId="2B228435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facilitate</w:t>
      </w:r>
      <w:proofErr w:type="spellEnd"/>
      <w:proofErr w:type="gramEnd"/>
      <w:r w:rsidRPr="001F3F91">
        <w:rPr>
          <w:b/>
          <w:bCs/>
          <w:sz w:val="22"/>
          <w:szCs w:val="22"/>
        </w:rPr>
        <w:t>: kolaylaştırmak.</w:t>
      </w:r>
    </w:p>
    <w:p w14:paraId="66369CA0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advocate</w:t>
      </w:r>
      <w:proofErr w:type="spellEnd"/>
      <w:proofErr w:type="gramEnd"/>
      <w:r w:rsidRPr="001F3F91">
        <w:rPr>
          <w:b/>
          <w:bCs/>
          <w:sz w:val="22"/>
          <w:szCs w:val="22"/>
        </w:rPr>
        <w:t>: savunmak, desteklemek.</w:t>
      </w:r>
    </w:p>
    <w:p w14:paraId="582388E1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precaution</w:t>
      </w:r>
      <w:proofErr w:type="spellEnd"/>
      <w:proofErr w:type="gramEnd"/>
      <w:r w:rsidRPr="001F3F91">
        <w:rPr>
          <w:b/>
          <w:bCs/>
          <w:sz w:val="22"/>
          <w:szCs w:val="22"/>
        </w:rPr>
        <w:t>: önlem, tedbir.</w:t>
      </w:r>
    </w:p>
    <w:p w14:paraId="66470903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susceptible</w:t>
      </w:r>
      <w:proofErr w:type="spellEnd"/>
      <w:proofErr w:type="gramEnd"/>
      <w:r w:rsidRPr="001F3F91">
        <w:rPr>
          <w:b/>
          <w:bCs/>
          <w:sz w:val="22"/>
          <w:szCs w:val="22"/>
        </w:rPr>
        <w:t>: duyarlı, hassas.</w:t>
      </w:r>
    </w:p>
    <w:p w14:paraId="4E3199CC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viability</w:t>
      </w:r>
      <w:proofErr w:type="spellEnd"/>
      <w:proofErr w:type="gramEnd"/>
      <w:r w:rsidRPr="001F3F91">
        <w:rPr>
          <w:b/>
          <w:bCs/>
          <w:sz w:val="22"/>
          <w:szCs w:val="22"/>
        </w:rPr>
        <w:t>: yaşanabilirlik, uygulanabilirlik.</w:t>
      </w:r>
    </w:p>
    <w:p w14:paraId="5FE5FB8D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fluctuate</w:t>
      </w:r>
      <w:proofErr w:type="spellEnd"/>
      <w:proofErr w:type="gramEnd"/>
      <w:r w:rsidRPr="001F3F91">
        <w:rPr>
          <w:b/>
          <w:bCs/>
          <w:sz w:val="22"/>
          <w:szCs w:val="22"/>
        </w:rPr>
        <w:t>: dalgalanmak, değişiklik göstermek.</w:t>
      </w:r>
    </w:p>
    <w:p w14:paraId="14F04543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gramStart"/>
      <w:r w:rsidRPr="001F3F91">
        <w:rPr>
          <w:b/>
          <w:bCs/>
          <w:sz w:val="22"/>
          <w:szCs w:val="22"/>
        </w:rPr>
        <w:t>predominant</w:t>
      </w:r>
      <w:proofErr w:type="gramEnd"/>
      <w:r w:rsidRPr="001F3F91">
        <w:rPr>
          <w:b/>
          <w:bCs/>
          <w:sz w:val="22"/>
          <w:szCs w:val="22"/>
        </w:rPr>
        <w:t>: baskın, egemen.</w:t>
      </w:r>
    </w:p>
    <w:p w14:paraId="609DEA8A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pervasive</w:t>
      </w:r>
      <w:proofErr w:type="spellEnd"/>
      <w:proofErr w:type="gramEnd"/>
      <w:r w:rsidRPr="001F3F91">
        <w:rPr>
          <w:b/>
          <w:bCs/>
          <w:sz w:val="22"/>
          <w:szCs w:val="22"/>
        </w:rPr>
        <w:t>: yaygın, her yerde hissedilen.</w:t>
      </w:r>
    </w:p>
    <w:p w14:paraId="253B89C0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articulate</w:t>
      </w:r>
      <w:proofErr w:type="spellEnd"/>
      <w:proofErr w:type="gramEnd"/>
      <w:r w:rsidRPr="001F3F91">
        <w:rPr>
          <w:b/>
          <w:bCs/>
          <w:sz w:val="22"/>
          <w:szCs w:val="22"/>
        </w:rPr>
        <w:t>: açıkça ifade etmek, açık seçik.</w:t>
      </w:r>
    </w:p>
    <w:p w14:paraId="78204784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compensate</w:t>
      </w:r>
      <w:proofErr w:type="spellEnd"/>
      <w:proofErr w:type="gramEnd"/>
      <w:r w:rsidRPr="001F3F91">
        <w:rPr>
          <w:b/>
          <w:bCs/>
          <w:sz w:val="22"/>
          <w:szCs w:val="22"/>
        </w:rPr>
        <w:t>: telafi etmek, tazmin etmek.</w:t>
      </w:r>
    </w:p>
    <w:p w14:paraId="096478B6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ambiguity</w:t>
      </w:r>
      <w:proofErr w:type="spellEnd"/>
      <w:proofErr w:type="gramEnd"/>
      <w:r w:rsidRPr="001F3F91">
        <w:rPr>
          <w:b/>
          <w:bCs/>
          <w:sz w:val="22"/>
          <w:szCs w:val="22"/>
        </w:rPr>
        <w:t>: belirsizlik, muğlaklık.</w:t>
      </w:r>
    </w:p>
    <w:p w14:paraId="6E778501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deviation</w:t>
      </w:r>
      <w:proofErr w:type="spellEnd"/>
      <w:proofErr w:type="gramEnd"/>
      <w:r w:rsidRPr="001F3F91">
        <w:rPr>
          <w:b/>
          <w:bCs/>
          <w:sz w:val="22"/>
          <w:szCs w:val="22"/>
        </w:rPr>
        <w:t>: sapma, ayrılma.</w:t>
      </w:r>
    </w:p>
    <w:p w14:paraId="7A365B9D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alleviate</w:t>
      </w:r>
      <w:proofErr w:type="spellEnd"/>
      <w:proofErr w:type="gramEnd"/>
      <w:r w:rsidRPr="001F3F91">
        <w:rPr>
          <w:b/>
          <w:bCs/>
          <w:sz w:val="22"/>
          <w:szCs w:val="22"/>
        </w:rPr>
        <w:t>: hafifletmek, dindirmek.</w:t>
      </w:r>
    </w:p>
    <w:p w14:paraId="126597BD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unprecedented</w:t>
      </w:r>
      <w:proofErr w:type="spellEnd"/>
      <w:proofErr w:type="gramEnd"/>
      <w:r w:rsidRPr="001F3F91">
        <w:rPr>
          <w:b/>
          <w:bCs/>
          <w:sz w:val="22"/>
          <w:szCs w:val="22"/>
        </w:rPr>
        <w:t>: eşi görülmemiş, benzersiz.</w:t>
      </w:r>
    </w:p>
    <w:p w14:paraId="5E7AF152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integrity</w:t>
      </w:r>
      <w:proofErr w:type="spellEnd"/>
      <w:proofErr w:type="gramEnd"/>
      <w:r w:rsidRPr="001F3F91">
        <w:rPr>
          <w:b/>
          <w:bCs/>
          <w:sz w:val="22"/>
          <w:szCs w:val="22"/>
        </w:rPr>
        <w:t>: bütünlük, dürüstlük.</w:t>
      </w:r>
    </w:p>
    <w:p w14:paraId="2D88B174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contradictory</w:t>
      </w:r>
      <w:proofErr w:type="spellEnd"/>
      <w:proofErr w:type="gramEnd"/>
      <w:r w:rsidRPr="001F3F91">
        <w:rPr>
          <w:b/>
          <w:bCs/>
          <w:sz w:val="22"/>
          <w:szCs w:val="22"/>
        </w:rPr>
        <w:t>: çelişkili.</w:t>
      </w:r>
    </w:p>
    <w:p w14:paraId="700C80BC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hypothesis</w:t>
      </w:r>
      <w:proofErr w:type="spellEnd"/>
      <w:proofErr w:type="gramEnd"/>
      <w:r w:rsidRPr="001F3F91">
        <w:rPr>
          <w:b/>
          <w:bCs/>
          <w:sz w:val="22"/>
          <w:szCs w:val="22"/>
        </w:rPr>
        <w:t>: hipotez, varsayım.</w:t>
      </w:r>
    </w:p>
    <w:p w14:paraId="2AB3A515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precedence</w:t>
      </w:r>
      <w:proofErr w:type="spellEnd"/>
      <w:proofErr w:type="gramEnd"/>
      <w:r w:rsidRPr="001F3F91">
        <w:rPr>
          <w:b/>
          <w:bCs/>
          <w:sz w:val="22"/>
          <w:szCs w:val="22"/>
        </w:rPr>
        <w:t>: öncelik, üstünlük.</w:t>
      </w:r>
    </w:p>
    <w:p w14:paraId="48D0E8FA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reinforce</w:t>
      </w:r>
      <w:proofErr w:type="spellEnd"/>
      <w:proofErr w:type="gramEnd"/>
      <w:r w:rsidRPr="001F3F91">
        <w:rPr>
          <w:b/>
          <w:bCs/>
          <w:sz w:val="22"/>
          <w:szCs w:val="22"/>
        </w:rPr>
        <w:t>: güçlendirmek, pekiştirmek.</w:t>
      </w:r>
    </w:p>
    <w:p w14:paraId="11868A34" w14:textId="77777777" w:rsidR="001F3F91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vulnerable</w:t>
      </w:r>
      <w:proofErr w:type="spellEnd"/>
      <w:proofErr w:type="gramEnd"/>
      <w:r w:rsidRPr="001F3F91">
        <w:rPr>
          <w:b/>
          <w:bCs/>
          <w:sz w:val="22"/>
          <w:szCs w:val="22"/>
        </w:rPr>
        <w:t>: savunmasız, kırılgan.</w:t>
      </w:r>
    </w:p>
    <w:p w14:paraId="6665A150" w14:textId="71709606" w:rsidR="008749F0" w:rsidRPr="001F3F91" w:rsidRDefault="001F3F91" w:rsidP="003B5F87">
      <w:pPr>
        <w:pStyle w:val="ListeParagraf"/>
        <w:numPr>
          <w:ilvl w:val="0"/>
          <w:numId w:val="13"/>
        </w:numPr>
        <w:spacing w:line="240" w:lineRule="auto"/>
        <w:ind w:left="360"/>
        <w:rPr>
          <w:b/>
          <w:bCs/>
          <w:sz w:val="22"/>
          <w:szCs w:val="22"/>
        </w:rPr>
      </w:pPr>
      <w:proofErr w:type="spellStart"/>
      <w:proofErr w:type="gramStart"/>
      <w:r w:rsidRPr="001F3F91">
        <w:rPr>
          <w:b/>
          <w:bCs/>
          <w:sz w:val="22"/>
          <w:szCs w:val="22"/>
        </w:rPr>
        <w:t>comprehensive</w:t>
      </w:r>
      <w:proofErr w:type="spellEnd"/>
      <w:proofErr w:type="gramEnd"/>
      <w:r w:rsidRPr="001F3F91">
        <w:rPr>
          <w:b/>
          <w:bCs/>
          <w:sz w:val="22"/>
          <w:szCs w:val="22"/>
        </w:rPr>
        <w:t>: kapsamlı, geniş çaplı.</w:t>
      </w:r>
    </w:p>
    <w:sectPr w:rsidR="008749F0" w:rsidRPr="001F3F91" w:rsidSect="001F3F91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5C554" w14:textId="77777777" w:rsidR="00DC115A" w:rsidRDefault="00DC115A" w:rsidP="00A13DC4">
      <w:pPr>
        <w:spacing w:after="0" w:line="240" w:lineRule="auto"/>
      </w:pPr>
      <w:r>
        <w:separator/>
      </w:r>
    </w:p>
  </w:endnote>
  <w:endnote w:type="continuationSeparator" w:id="0">
    <w:p w14:paraId="53A9BDF6" w14:textId="77777777" w:rsidR="00DC115A" w:rsidRDefault="00DC115A" w:rsidP="00A1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2B1EA" w14:textId="77777777" w:rsidR="00DC115A" w:rsidRDefault="00DC115A" w:rsidP="00A13DC4">
      <w:pPr>
        <w:spacing w:after="0" w:line="240" w:lineRule="auto"/>
      </w:pPr>
      <w:r>
        <w:separator/>
      </w:r>
    </w:p>
  </w:footnote>
  <w:footnote w:type="continuationSeparator" w:id="0">
    <w:p w14:paraId="53A25ADF" w14:textId="77777777" w:rsidR="00DC115A" w:rsidRDefault="00DC115A" w:rsidP="00A13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6CF"/>
    <w:multiLevelType w:val="hybridMultilevel"/>
    <w:tmpl w:val="605E7F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33332"/>
    <w:multiLevelType w:val="hybridMultilevel"/>
    <w:tmpl w:val="706ECF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B0587"/>
    <w:multiLevelType w:val="hybridMultilevel"/>
    <w:tmpl w:val="5CDE2E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E4D26"/>
    <w:multiLevelType w:val="hybridMultilevel"/>
    <w:tmpl w:val="BBE621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A2412"/>
    <w:multiLevelType w:val="hybridMultilevel"/>
    <w:tmpl w:val="EFDC616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10753"/>
    <w:multiLevelType w:val="hybridMultilevel"/>
    <w:tmpl w:val="59D243F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32E97"/>
    <w:multiLevelType w:val="hybridMultilevel"/>
    <w:tmpl w:val="4240F7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F3453"/>
    <w:multiLevelType w:val="hybridMultilevel"/>
    <w:tmpl w:val="333E21D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7601" w:hanging="360"/>
      </w:pPr>
    </w:lvl>
    <w:lvl w:ilvl="2" w:tplc="041F001B">
      <w:start w:val="1"/>
      <w:numFmt w:val="lowerRoman"/>
      <w:lvlText w:val="%3."/>
      <w:lvlJc w:val="right"/>
      <w:pPr>
        <w:ind w:left="8321" w:hanging="180"/>
      </w:pPr>
    </w:lvl>
    <w:lvl w:ilvl="3" w:tplc="041F0001">
      <w:start w:val="1"/>
      <w:numFmt w:val="bullet"/>
      <w:lvlText w:val=""/>
      <w:lvlJc w:val="left"/>
      <w:pPr>
        <w:ind w:left="9041" w:hanging="360"/>
      </w:pPr>
      <w:rPr>
        <w:rFonts w:ascii="Symbol" w:hAnsi="Symbol" w:hint="default"/>
      </w:rPr>
    </w:lvl>
    <w:lvl w:ilvl="4" w:tplc="041F0019">
      <w:start w:val="1"/>
      <w:numFmt w:val="lowerLetter"/>
      <w:lvlText w:val="%5."/>
      <w:lvlJc w:val="left"/>
      <w:pPr>
        <w:ind w:left="9761" w:hanging="360"/>
      </w:pPr>
    </w:lvl>
    <w:lvl w:ilvl="5" w:tplc="041F001B" w:tentative="1">
      <w:start w:val="1"/>
      <w:numFmt w:val="lowerRoman"/>
      <w:lvlText w:val="%6."/>
      <w:lvlJc w:val="right"/>
      <w:pPr>
        <w:ind w:left="10481" w:hanging="180"/>
      </w:pPr>
    </w:lvl>
    <w:lvl w:ilvl="6" w:tplc="041F000F" w:tentative="1">
      <w:start w:val="1"/>
      <w:numFmt w:val="decimal"/>
      <w:lvlText w:val="%7."/>
      <w:lvlJc w:val="left"/>
      <w:pPr>
        <w:ind w:left="11201" w:hanging="360"/>
      </w:pPr>
    </w:lvl>
    <w:lvl w:ilvl="7" w:tplc="041F0019" w:tentative="1">
      <w:start w:val="1"/>
      <w:numFmt w:val="lowerLetter"/>
      <w:lvlText w:val="%8."/>
      <w:lvlJc w:val="left"/>
      <w:pPr>
        <w:ind w:left="11921" w:hanging="360"/>
      </w:pPr>
    </w:lvl>
    <w:lvl w:ilvl="8" w:tplc="041F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8" w15:restartNumberingAfterBreak="0">
    <w:nsid w:val="61927B8D"/>
    <w:multiLevelType w:val="hybridMultilevel"/>
    <w:tmpl w:val="E346843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55929"/>
    <w:multiLevelType w:val="hybridMultilevel"/>
    <w:tmpl w:val="7292DE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64CAB"/>
    <w:multiLevelType w:val="hybridMultilevel"/>
    <w:tmpl w:val="1338D3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414F9"/>
    <w:multiLevelType w:val="hybridMultilevel"/>
    <w:tmpl w:val="A57E86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F1DE7"/>
    <w:multiLevelType w:val="hybridMultilevel"/>
    <w:tmpl w:val="9B6857E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000632">
    <w:abstractNumId w:val="10"/>
  </w:num>
  <w:num w:numId="2" w16cid:durableId="774443641">
    <w:abstractNumId w:val="7"/>
  </w:num>
  <w:num w:numId="3" w16cid:durableId="1391614191">
    <w:abstractNumId w:val="1"/>
  </w:num>
  <w:num w:numId="4" w16cid:durableId="1164666147">
    <w:abstractNumId w:val="6"/>
  </w:num>
  <w:num w:numId="5" w16cid:durableId="944390018">
    <w:abstractNumId w:val="5"/>
  </w:num>
  <w:num w:numId="6" w16cid:durableId="787547093">
    <w:abstractNumId w:val="4"/>
  </w:num>
  <w:num w:numId="7" w16cid:durableId="710954606">
    <w:abstractNumId w:val="0"/>
  </w:num>
  <w:num w:numId="8" w16cid:durableId="1832915435">
    <w:abstractNumId w:val="2"/>
  </w:num>
  <w:num w:numId="9" w16cid:durableId="1493566009">
    <w:abstractNumId w:val="11"/>
  </w:num>
  <w:num w:numId="10" w16cid:durableId="1822848833">
    <w:abstractNumId w:val="12"/>
  </w:num>
  <w:num w:numId="11" w16cid:durableId="1831215892">
    <w:abstractNumId w:val="9"/>
  </w:num>
  <w:num w:numId="12" w16cid:durableId="465708700">
    <w:abstractNumId w:val="8"/>
  </w:num>
  <w:num w:numId="13" w16cid:durableId="1836070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3"/>
    <w:rsid w:val="000D3B33"/>
    <w:rsid w:val="000D6A03"/>
    <w:rsid w:val="001F3F91"/>
    <w:rsid w:val="003B5F87"/>
    <w:rsid w:val="005A76FE"/>
    <w:rsid w:val="00856F5A"/>
    <w:rsid w:val="008749F0"/>
    <w:rsid w:val="008A1328"/>
    <w:rsid w:val="008E7283"/>
    <w:rsid w:val="00957864"/>
    <w:rsid w:val="00A13C95"/>
    <w:rsid w:val="00A13DC4"/>
    <w:rsid w:val="00A31F26"/>
    <w:rsid w:val="00B43C10"/>
    <w:rsid w:val="00C9366D"/>
    <w:rsid w:val="00DC115A"/>
    <w:rsid w:val="00FC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13B6"/>
  <w15:chartTrackingRefBased/>
  <w15:docId w15:val="{BD27A00B-8DBD-491A-A87D-E93EC3A7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D6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D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D6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D6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D6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D6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D6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D6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D6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6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D6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D6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D6A0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D6A0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D6A0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D6A0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D6A0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D6A0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D6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D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D6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D6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D6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D6A0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D6A0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D6A0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D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D6A0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D6A03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A13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13DC4"/>
  </w:style>
  <w:style w:type="paragraph" w:styleId="AltBilgi">
    <w:name w:val="footer"/>
    <w:basedOn w:val="Normal"/>
    <w:link w:val="AltBilgiChar"/>
    <w:uiPriority w:val="99"/>
    <w:unhideWhenUsed/>
    <w:rsid w:val="00A13D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13DC4"/>
  </w:style>
  <w:style w:type="character" w:styleId="SatrNumaras">
    <w:name w:val="line number"/>
    <w:basedOn w:val="VarsaylanParagrafYazTipi"/>
    <w:uiPriority w:val="99"/>
    <w:semiHidden/>
    <w:unhideWhenUsed/>
    <w:rsid w:val="000D3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649DC-C749-4456-9D7E-7982D17B4142}">
  <we:reference id="wa200007708" version="1.0.0.0" store="tr-TR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074F6-A628-4D71-9232-5F36A0605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nana</dc:creator>
  <cp:keywords/>
  <dc:description/>
  <cp:lastModifiedBy>nana nana</cp:lastModifiedBy>
  <cp:revision>13</cp:revision>
  <dcterms:created xsi:type="dcterms:W3CDTF">2024-12-24T18:44:00Z</dcterms:created>
  <dcterms:modified xsi:type="dcterms:W3CDTF">2024-12-24T19:00:00Z</dcterms:modified>
</cp:coreProperties>
</file>