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DBD5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корпоративных систем» Рабочая тетрадь 1</w:t>
      </w:r>
      <w:r w:rsidR="00595F3E">
        <w:t>.2</w:t>
      </w:r>
    </w:p>
    <w:p w14:paraId="28392C5C" w14:textId="77777777" w:rsidR="00BE0C07" w:rsidRPr="005D7094" w:rsidRDefault="00595F3E">
      <w:pPr>
        <w:pStyle w:val="a3"/>
        <w:spacing w:line="321" w:lineRule="exact"/>
        <w:ind w:left="1498" w:right="786"/>
        <w:jc w:val="center"/>
      </w:pPr>
      <w:r>
        <w:t>Условные конструкции языка С#</w:t>
      </w:r>
    </w:p>
    <w:p w14:paraId="34677ED1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BE0C07" w:rsidRPr="005D7094" w14:paraId="18A8F4D3" w14:textId="77777777">
        <w:trPr>
          <w:trHeight w:val="369"/>
        </w:trPr>
        <w:tc>
          <w:tcPr>
            <w:tcW w:w="10060" w:type="dxa"/>
            <w:shd w:val="clear" w:color="auto" w:fill="E1EED9"/>
          </w:tcPr>
          <w:p w14:paraId="0178F704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595F3E" w14:paraId="270BD739" w14:textId="77777777" w:rsidTr="0017561D">
        <w:trPr>
          <w:trHeight w:val="3529"/>
        </w:trPr>
        <w:tc>
          <w:tcPr>
            <w:tcW w:w="10060" w:type="dxa"/>
          </w:tcPr>
          <w:p w14:paraId="24C5081D" w14:textId="77777777" w:rsidR="00BE0C07" w:rsidRPr="005D7094" w:rsidRDefault="00BE0C07" w:rsidP="001E19DB">
            <w:pPr>
              <w:pStyle w:val="TableParagraph"/>
              <w:tabs>
                <w:tab w:val="left" w:pos="825"/>
              </w:tabs>
              <w:spacing w:line="276" w:lineRule="auto"/>
              <w:ind w:left="825" w:right="95"/>
              <w:jc w:val="both"/>
              <w:rPr>
                <w:sz w:val="28"/>
                <w:szCs w:val="28"/>
              </w:rPr>
            </w:pPr>
          </w:p>
          <w:p w14:paraId="35D50E20" w14:textId="77777777" w:rsidR="00595F3E" w:rsidRPr="005759F9" w:rsidRDefault="00286C5D" w:rsidP="00595F3E">
            <w:pPr>
              <w:pStyle w:val="2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КОНСТРУКЦИЯ</w:t>
            </w:r>
            <w:r w:rsidR="00595F3E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95F3E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if</w:t>
            </w:r>
            <w:proofErr w:type="spellEnd"/>
            <w:r w:rsidR="00595F3E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..</w:t>
            </w:r>
            <w:proofErr w:type="spellStart"/>
            <w:r w:rsidR="00595F3E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else</w:t>
            </w:r>
            <w:proofErr w:type="spellEnd"/>
            <w:r w:rsidR="00595F3E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498BABB1" w14:textId="77777777" w:rsidR="00595F3E" w:rsidRPr="005759F9" w:rsidRDefault="00595F3E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 </w:t>
            </w:r>
            <w:proofErr w:type="spellStart"/>
            <w:r w:rsidRPr="00730769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730769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..</w:t>
            </w:r>
            <w:proofErr w:type="spellStart"/>
            <w:r w:rsidRPr="00730769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else</w:t>
            </w:r>
            <w:proofErr w:type="spellEnd"/>
          </w:p>
          <w:p w14:paraId="0E46812B" w14:textId="77777777" w:rsidR="00595F3E" w:rsidRPr="005759F9" w:rsidRDefault="00730769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Конструкция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286C5D">
              <w:rPr>
                <w:b/>
                <w:color w:val="000000"/>
                <w:sz w:val="28"/>
                <w:szCs w:val="28"/>
              </w:rPr>
              <w:t>..</w:t>
            </w:r>
            <w:proofErr w:type="spellStart"/>
            <w:r w:rsidR="00595F3E" w:rsidRPr="00286C5D">
              <w:rPr>
                <w:b/>
                <w:color w:val="000000"/>
                <w:sz w:val="28"/>
                <w:szCs w:val="28"/>
              </w:rPr>
              <w:t>else</w:t>
            </w:r>
            <w:proofErr w:type="spellEnd"/>
            <w:r w:rsidR="00595F3E" w:rsidRPr="005759F9">
              <w:rPr>
                <w:color w:val="000000"/>
                <w:sz w:val="28"/>
                <w:szCs w:val="28"/>
              </w:rPr>
              <w:t xml:space="preserve"> проверяет истинность некоторого условия и в зависимости от результатов проверки выполняет определенный код.</w:t>
            </w:r>
          </w:p>
          <w:p w14:paraId="41D5F642" w14:textId="77777777" w:rsidR="00595F3E" w:rsidRPr="005759F9" w:rsidRDefault="00595F3E" w:rsidP="005759F9">
            <w:pPr>
              <w:pStyle w:val="a5"/>
              <w:spacing w:line="360" w:lineRule="auto"/>
              <w:ind w:right="390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Ее простейшая форма состоит из блока </w:t>
            </w:r>
            <w:proofErr w:type="spellStart"/>
            <w:r w:rsidRPr="005759F9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if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:</w:t>
            </w:r>
          </w:p>
          <w:p w14:paraId="48551F30" w14:textId="77777777" w:rsidR="00595F3E" w:rsidRPr="005759F9" w:rsidRDefault="00595F3E" w:rsidP="00811187">
            <w:pPr>
              <w:spacing w:line="360" w:lineRule="auto"/>
              <w:ind w:firstLine="589"/>
              <w:rPr>
                <w:sz w:val="28"/>
                <w:szCs w:val="28"/>
              </w:rPr>
            </w:pPr>
            <w:r w:rsidRPr="005759F9">
              <w:rPr>
                <w:sz w:val="28"/>
                <w:szCs w:val="28"/>
              </w:rPr>
              <w:t xml:space="preserve"> </w:t>
            </w:r>
            <w:proofErr w:type="spellStart"/>
            <w:r w:rsidR="005759F9" w:rsidRPr="005759F9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759F9">
              <w:rPr>
                <w:sz w:val="28"/>
                <w:szCs w:val="28"/>
              </w:rPr>
              <w:t>f</w:t>
            </w:r>
            <w:r w:rsidR="005759F9" w:rsidRPr="005759F9">
              <w:rPr>
                <w:sz w:val="28"/>
                <w:szCs w:val="28"/>
              </w:rPr>
              <w:t xml:space="preserve"> </w:t>
            </w:r>
            <w:r w:rsidRPr="005759F9">
              <w:rPr>
                <w:sz w:val="28"/>
                <w:szCs w:val="28"/>
              </w:rPr>
              <w:t>(условие)</w:t>
            </w:r>
          </w:p>
          <w:p w14:paraId="049A4CC8" w14:textId="77777777" w:rsidR="00595F3E" w:rsidRPr="005759F9" w:rsidRDefault="00595F3E" w:rsidP="00811187">
            <w:pPr>
              <w:spacing w:line="360" w:lineRule="auto"/>
              <w:ind w:firstLine="589"/>
              <w:rPr>
                <w:sz w:val="28"/>
                <w:szCs w:val="28"/>
              </w:rPr>
            </w:pPr>
            <w:r w:rsidRPr="005759F9">
              <w:rPr>
                <w:sz w:val="28"/>
                <w:szCs w:val="28"/>
              </w:rPr>
              <w:t xml:space="preserve"> {</w:t>
            </w:r>
          </w:p>
          <w:p w14:paraId="2E804E0D" w14:textId="77777777" w:rsidR="00595F3E" w:rsidRPr="005759F9" w:rsidRDefault="00595F3E" w:rsidP="00811187">
            <w:pPr>
              <w:spacing w:line="360" w:lineRule="auto"/>
              <w:ind w:firstLine="589"/>
              <w:rPr>
                <w:sz w:val="28"/>
                <w:szCs w:val="28"/>
              </w:rPr>
            </w:pPr>
            <w:r w:rsidRPr="005759F9">
              <w:rPr>
                <w:sz w:val="28"/>
                <w:szCs w:val="28"/>
              </w:rPr>
              <w:t xml:space="preserve">     выполняемые инструкции</w:t>
            </w:r>
          </w:p>
          <w:p w14:paraId="0B3F27CF" w14:textId="77777777" w:rsidR="00595F3E" w:rsidRPr="005759F9" w:rsidRDefault="00595F3E" w:rsidP="00811187">
            <w:pPr>
              <w:spacing w:line="360" w:lineRule="auto"/>
              <w:ind w:firstLine="589"/>
              <w:rPr>
                <w:sz w:val="28"/>
                <w:szCs w:val="28"/>
              </w:rPr>
            </w:pPr>
            <w:r w:rsidRPr="005759F9">
              <w:rPr>
                <w:sz w:val="28"/>
                <w:szCs w:val="28"/>
              </w:rPr>
              <w:t xml:space="preserve"> }</w:t>
            </w:r>
          </w:p>
          <w:p w14:paraId="10E6F6EF" w14:textId="77777777" w:rsidR="00595F3E" w:rsidRPr="005759F9" w:rsidRDefault="00595F3E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После ключевого слова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 ставится условие. Условие должно представлять значение типа </w:t>
            </w:r>
            <w:proofErr w:type="spellStart"/>
            <w:r w:rsidRPr="005759F9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bool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. Это может быть непосредственно значение типа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bool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или результат условного выражения или другого выражения, которое возвращает значение типа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bool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. И если это условие истинно (равно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true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), то срабатывает код, который помещен далее после условия внутри фигурных скобок.</w:t>
            </w:r>
          </w:p>
          <w:p w14:paraId="079BF449" w14:textId="77777777" w:rsidR="00595F3E" w:rsidRPr="005759F9" w:rsidRDefault="00595F3E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 xml:space="preserve">Если блок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содер</w:t>
            </w:r>
            <w:r w:rsidR="005759F9" w:rsidRPr="005759F9">
              <w:rPr>
                <w:color w:val="000000"/>
                <w:sz w:val="28"/>
                <w:szCs w:val="28"/>
              </w:rPr>
              <w:t>жит одну инструкцию, то мы можно</w:t>
            </w:r>
            <w:r w:rsidRPr="005759F9">
              <w:rPr>
                <w:color w:val="000000"/>
                <w:sz w:val="28"/>
                <w:szCs w:val="28"/>
              </w:rPr>
              <w:t xml:space="preserve"> его с</w:t>
            </w:r>
            <w:r w:rsidR="005759F9" w:rsidRPr="005759F9">
              <w:rPr>
                <w:color w:val="000000"/>
                <w:sz w:val="28"/>
                <w:szCs w:val="28"/>
              </w:rPr>
              <w:t>ократить, убрав фигурные скобки.</w:t>
            </w:r>
          </w:p>
          <w:p w14:paraId="04F7569C" w14:textId="77777777" w:rsidR="005759F9" w:rsidRPr="005759F9" w:rsidRDefault="005759F9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Также можно</w:t>
            </w:r>
            <w:r w:rsidR="00595F3E" w:rsidRPr="005759F9">
              <w:rPr>
                <w:color w:val="000000"/>
                <w:sz w:val="28"/>
                <w:szCs w:val="28"/>
              </w:rPr>
              <w:t xml:space="preserve"> соединить сразу несколько условий,</w:t>
            </w:r>
            <w:r w:rsidRPr="005759F9">
              <w:rPr>
                <w:color w:val="000000"/>
                <w:sz w:val="28"/>
                <w:szCs w:val="28"/>
              </w:rPr>
              <w:t xml:space="preserve"> используя логические операторы.</w:t>
            </w:r>
          </w:p>
          <w:p w14:paraId="1FC25A18" w14:textId="77777777" w:rsidR="005759F9" w:rsidRPr="005759F9" w:rsidRDefault="005759F9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</w:p>
          <w:p w14:paraId="7E06FFC4" w14:textId="77777777" w:rsidR="001E19DB" w:rsidRPr="005759F9" w:rsidRDefault="00595F3E" w:rsidP="005759F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Блок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else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 выполняется, если условие после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if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ложно, то есть равно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false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. Если блок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else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содержит тол</w:t>
            </w:r>
            <w:r w:rsidR="005759F9" w:rsidRPr="005759F9">
              <w:rPr>
                <w:color w:val="000000"/>
                <w:sz w:val="28"/>
                <w:szCs w:val="28"/>
              </w:rPr>
              <w:t>ь</w:t>
            </w:r>
            <w:r w:rsidRPr="005759F9">
              <w:rPr>
                <w:color w:val="000000"/>
                <w:sz w:val="28"/>
                <w:szCs w:val="28"/>
              </w:rPr>
              <w:t>ко одну инструкцию, то о</w:t>
            </w:r>
            <w:r w:rsidR="005759F9" w:rsidRPr="005759F9">
              <w:rPr>
                <w:color w:val="000000"/>
                <w:sz w:val="28"/>
                <w:szCs w:val="28"/>
              </w:rPr>
              <w:t>пять же можно</w:t>
            </w:r>
            <w:r w:rsidRPr="005759F9">
              <w:rPr>
                <w:color w:val="000000"/>
                <w:sz w:val="28"/>
                <w:szCs w:val="28"/>
              </w:rPr>
              <w:t xml:space="preserve"> его с</w:t>
            </w:r>
            <w:r w:rsidR="005759F9" w:rsidRPr="005759F9">
              <w:rPr>
                <w:color w:val="000000"/>
                <w:sz w:val="28"/>
                <w:szCs w:val="28"/>
              </w:rPr>
              <w:t>ократить, убрав фигурные скобки. Язык С</w:t>
            </w:r>
            <w:r w:rsidR="005759F9" w:rsidRPr="006B183F">
              <w:rPr>
                <w:color w:val="000000"/>
                <w:sz w:val="28"/>
                <w:szCs w:val="28"/>
              </w:rPr>
              <w:t>#</w:t>
            </w:r>
            <w:r w:rsidR="005759F9" w:rsidRPr="005759F9">
              <w:rPr>
                <w:color w:val="000000"/>
                <w:sz w:val="28"/>
                <w:szCs w:val="28"/>
              </w:rPr>
              <w:t xml:space="preserve"> поддерживает синтаксис конструкции </w:t>
            </w:r>
            <w:proofErr w:type="spellStart"/>
            <w:r w:rsidR="005759F9" w:rsidRPr="00286C5D">
              <w:rPr>
                <w:b/>
                <w:color w:val="000000"/>
                <w:sz w:val="28"/>
                <w:szCs w:val="28"/>
              </w:rPr>
              <w:t>else</w:t>
            </w:r>
            <w:proofErr w:type="spellEnd"/>
            <w:r w:rsidR="005759F9" w:rsidRPr="005759F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759F9" w:rsidRPr="00286C5D">
              <w:rPr>
                <w:b/>
                <w:color w:val="000000"/>
                <w:sz w:val="28"/>
                <w:szCs w:val="28"/>
              </w:rPr>
              <w:t>if</w:t>
            </w:r>
            <w:proofErr w:type="spellEnd"/>
            <w:r w:rsidR="005759F9" w:rsidRPr="005759F9">
              <w:rPr>
                <w:color w:val="000000"/>
                <w:sz w:val="28"/>
                <w:szCs w:val="28"/>
              </w:rPr>
              <w:t>.</w:t>
            </w:r>
          </w:p>
          <w:p w14:paraId="6D8EF31E" w14:textId="77777777" w:rsidR="005759F9" w:rsidRPr="005759F9" w:rsidRDefault="00286C5D" w:rsidP="005759F9">
            <w:pPr>
              <w:pStyle w:val="2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КОНСТРУКЦИЯ</w:t>
            </w:r>
            <w:r w:rsidR="005759F9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5759F9" w:rsidRPr="005759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switch</w:t>
            </w:r>
          </w:p>
          <w:p w14:paraId="2011BBEA" w14:textId="77777777" w:rsidR="005759F9" w:rsidRPr="005759F9" w:rsidRDefault="005759F9" w:rsidP="005759F9">
            <w:pPr>
              <w:pStyle w:val="a5"/>
              <w:ind w:firstLine="589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 xml:space="preserve">Конструкция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switch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имеет следующее формальное определение:</w:t>
            </w:r>
          </w:p>
          <w:p w14:paraId="6362B6C7" w14:textId="77777777" w:rsidR="005759F9" w:rsidRDefault="005759F9" w:rsidP="005759F9">
            <w:pPr>
              <w:pStyle w:val="a5"/>
              <w:ind w:right="390" w:firstLine="589"/>
              <w:jc w:val="both"/>
              <w:rPr>
                <w:sz w:val="28"/>
                <w:szCs w:val="28"/>
              </w:rPr>
            </w:pPr>
          </w:p>
          <w:tbl>
            <w:tblPr>
              <w:tblW w:w="1540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2"/>
            </w:tblGrid>
            <w:tr w:rsidR="005759F9" w14:paraId="19FDF6A6" w14:textId="77777777" w:rsidTr="005759F9">
              <w:trPr>
                <w:tblCellSpacing w:w="0" w:type="dxa"/>
              </w:trPr>
              <w:tc>
                <w:tcPr>
                  <w:tcW w:w="15402" w:type="dxa"/>
                  <w:vAlign w:val="center"/>
                  <w:hideMark/>
                </w:tcPr>
                <w:p w14:paraId="5D0AE807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switch</w:t>
                  </w:r>
                  <w:proofErr w:type="spellEnd"/>
                  <w:r w:rsidRPr="005759F9">
                    <w:rPr>
                      <w:sz w:val="28"/>
                      <w:szCs w:val="28"/>
                    </w:rPr>
                    <w:t xml:space="preserve"> </w:t>
                  </w: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(выражение)</w:t>
                  </w:r>
                </w:p>
                <w:p w14:paraId="0674386D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{</w:t>
                  </w:r>
                </w:p>
                <w:p w14:paraId="33A565F2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case</w:t>
                  </w:r>
                  <w:proofErr w:type="spellEnd"/>
                  <w:r w:rsidRPr="005759F9">
                    <w:rPr>
                      <w:sz w:val="28"/>
                      <w:szCs w:val="28"/>
                    </w:rPr>
                    <w:t xml:space="preserve"> </w:t>
                  </w: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значение1:</w:t>
                  </w:r>
                </w:p>
                <w:p w14:paraId="6B44BF2A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код,выполняемый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если выражение имеет значение1</w:t>
                  </w:r>
                </w:p>
                <w:p w14:paraId="4766AEAF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break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4948564D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case</w:t>
                  </w:r>
                  <w:proofErr w:type="spellEnd"/>
                  <w:r w:rsidRPr="005759F9">
                    <w:rPr>
                      <w:sz w:val="28"/>
                      <w:szCs w:val="28"/>
                    </w:rPr>
                    <w:t xml:space="preserve"> </w:t>
                  </w: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значение2:</w:t>
                  </w:r>
                </w:p>
                <w:p w14:paraId="7723A2EF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код,выполняемый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если выражение имеет значение2</w:t>
                  </w:r>
                </w:p>
                <w:p w14:paraId="2D2E984C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break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6F955D9E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//.............</w:t>
                  </w:r>
                </w:p>
                <w:p w14:paraId="50357793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case</w:t>
                  </w:r>
                  <w:proofErr w:type="spellEnd"/>
                  <w:r w:rsidRPr="005759F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значениеN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</w:t>
                  </w:r>
                </w:p>
                <w:p w14:paraId="2E3921F0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        код, выполняемый если выражение имеет 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значениеN</w:t>
                  </w:r>
                  <w:proofErr w:type="spellEnd"/>
                </w:p>
                <w:p w14:paraId="60D7BE5D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break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4FAEEF3E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default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</w:t>
                  </w:r>
                </w:p>
                <w:p w14:paraId="051D083A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код, выполняемый если выражение не имеет ни одно из выше указанных</w:t>
                  </w:r>
                </w:p>
                <w:p w14:paraId="45D13F5C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значений</w:t>
                  </w:r>
                </w:p>
                <w:p w14:paraId="07787F4C" w14:textId="77777777" w:rsidR="005759F9" w:rsidRPr="005759F9" w:rsidRDefault="005759F9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</w:rPr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       </w:t>
                  </w:r>
                  <w:proofErr w:type="spellStart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break</w:t>
                  </w:r>
                  <w:proofErr w:type="spellEnd"/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  <w:p w14:paraId="34B8360A" w14:textId="77777777" w:rsidR="005759F9" w:rsidRPr="005759F9" w:rsidRDefault="005759F9" w:rsidP="00811187">
                  <w:pPr>
                    <w:spacing w:line="360" w:lineRule="auto"/>
                    <w:ind w:firstLine="589"/>
                  </w:pPr>
                  <w:r w:rsidRPr="005759F9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3EEC100D" w14:textId="77777777" w:rsidR="005759F9" w:rsidRDefault="005759F9" w:rsidP="0017561D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759F9">
              <w:rPr>
                <w:color w:val="000000"/>
                <w:sz w:val="28"/>
                <w:szCs w:val="28"/>
              </w:rPr>
              <w:t>После ключевого слова </w:t>
            </w:r>
            <w:proofErr w:type="spellStart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switch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 в скобках идет сравниваемое выражение. Значение этого выражения последовательно сравнивается со значениями, помещенными после оператора </w:t>
            </w:r>
            <w:proofErr w:type="spellStart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сase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. И если совпадение будет найдено, то будет </w:t>
            </w:r>
            <w:r w:rsidRPr="005759F9">
              <w:rPr>
                <w:color w:val="000000"/>
                <w:sz w:val="28"/>
                <w:szCs w:val="28"/>
              </w:rPr>
              <w:lastRenderedPageBreak/>
              <w:t>выполняться определенный блок </w:t>
            </w:r>
            <w:proofErr w:type="spellStart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сase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. В конце каждого блока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сase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 xml:space="preserve"> должен ставиться один из операторов </w:t>
            </w:r>
            <w:r w:rsidR="00286C5D" w:rsidRPr="005759F9">
              <w:rPr>
                <w:color w:val="000000"/>
                <w:sz w:val="28"/>
                <w:szCs w:val="28"/>
              </w:rPr>
              <w:t>перехода</w:t>
            </w:r>
            <w:r w:rsidR="00286C5D" w:rsidRPr="00286C5D">
              <w:rPr>
                <w:b/>
                <w:color w:val="000000"/>
                <w:sz w:val="28"/>
                <w:szCs w:val="28"/>
              </w:rPr>
              <w:t>: </w:t>
            </w:r>
            <w:proofErr w:type="spellStart"/>
            <w:r w:rsidR="00286C5D" w:rsidRPr="00286C5D">
              <w:rPr>
                <w:b/>
                <w:color w:val="000000"/>
                <w:sz w:val="28"/>
                <w:szCs w:val="28"/>
              </w:rPr>
              <w:t>break</w:t>
            </w:r>
            <w:proofErr w:type="spellEnd"/>
            <w:r w:rsidRPr="00286C5D">
              <w:rPr>
                <w:b/>
                <w:color w:val="000000"/>
                <w:sz w:val="28"/>
                <w:szCs w:val="28"/>
              </w:rPr>
              <w:t>,</w:t>
            </w:r>
            <w:r w:rsidRPr="00286C5D">
              <w:rPr>
                <w:b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goto</w:t>
            </w:r>
            <w:proofErr w:type="spellEnd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case</w:t>
            </w:r>
            <w:r w:rsidRPr="00286C5D">
              <w:rPr>
                <w:b/>
                <w:color w:val="000000"/>
                <w:sz w:val="28"/>
                <w:szCs w:val="28"/>
              </w:rPr>
              <w:t>,</w:t>
            </w:r>
            <w:r w:rsidRPr="00286C5D">
              <w:rPr>
                <w:b/>
                <w:color w:val="000000"/>
                <w:sz w:val="28"/>
                <w:szCs w:val="28"/>
                <w:lang w:val="en-US"/>
              </w:rPr>
              <w:t> </w:t>
            </w:r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return</w:t>
            </w:r>
            <w:r w:rsidRPr="00286C5D">
              <w:rPr>
                <w:b/>
                <w:color w:val="000000"/>
                <w:sz w:val="28"/>
                <w:szCs w:val="28"/>
                <w:lang w:val="en-US"/>
              </w:rPr>
              <w:t> </w:t>
            </w:r>
            <w:r w:rsidRPr="00286C5D">
              <w:rPr>
                <w:color w:val="000000"/>
                <w:sz w:val="28"/>
                <w:szCs w:val="28"/>
              </w:rPr>
              <w:t>или</w:t>
            </w:r>
            <w:r w:rsidRPr="00286C5D">
              <w:rPr>
                <w:b/>
                <w:color w:val="000000"/>
                <w:sz w:val="28"/>
                <w:szCs w:val="28"/>
                <w:lang w:val="en-US"/>
              </w:rPr>
              <w:t> </w:t>
            </w:r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throw</w:t>
            </w:r>
            <w:r w:rsidRPr="005759F9">
              <w:rPr>
                <w:color w:val="000000"/>
                <w:sz w:val="28"/>
                <w:szCs w:val="28"/>
              </w:rPr>
              <w:t>. Как правило, используется оператор </w:t>
            </w:r>
            <w:proofErr w:type="spellStart"/>
            <w:r w:rsidRPr="00286C5D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break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. При его применении другие блоки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case</w:t>
            </w:r>
            <w:proofErr w:type="spellEnd"/>
            <w:r w:rsidRPr="005759F9">
              <w:rPr>
                <w:color w:val="000000"/>
                <w:sz w:val="28"/>
                <w:szCs w:val="28"/>
              </w:rPr>
              <w:t> выполняться не будут.</w:t>
            </w:r>
          </w:p>
          <w:p w14:paraId="0130A316" w14:textId="77777777" w:rsidR="00286C5D" w:rsidRDefault="00286C5D" w:rsidP="00730769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</w:p>
          <w:p w14:paraId="41ED26BC" w14:textId="77777777" w:rsidR="00286C5D" w:rsidRPr="00286C5D" w:rsidRDefault="00286C5D" w:rsidP="00683DC0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286C5D">
              <w:rPr>
                <w:color w:val="000000"/>
                <w:sz w:val="28"/>
                <w:szCs w:val="28"/>
              </w:rPr>
              <w:t xml:space="preserve">Если необходимо, чтобы, после выполнения текущего блока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case</w:t>
            </w:r>
            <w:proofErr w:type="spellEnd"/>
            <w:r w:rsidRPr="00286C5D">
              <w:rPr>
                <w:color w:val="000000"/>
                <w:sz w:val="28"/>
                <w:szCs w:val="28"/>
              </w:rPr>
              <w:t xml:space="preserve"> выполнялся другой блок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case</w:t>
            </w:r>
            <w:proofErr w:type="spellEnd"/>
            <w:r w:rsidRPr="00286C5D">
              <w:rPr>
                <w:color w:val="000000"/>
                <w:sz w:val="28"/>
                <w:szCs w:val="28"/>
              </w:rPr>
              <w:t xml:space="preserve">, то можно использовать вместо </w:t>
            </w:r>
            <w:proofErr w:type="spellStart"/>
            <w:r w:rsidRPr="00286C5D">
              <w:rPr>
                <w:b/>
                <w:color w:val="000000"/>
                <w:sz w:val="28"/>
                <w:szCs w:val="28"/>
              </w:rPr>
              <w:t>break</w:t>
            </w:r>
            <w:proofErr w:type="spellEnd"/>
            <w:r w:rsidRPr="00286C5D">
              <w:rPr>
                <w:color w:val="000000"/>
                <w:sz w:val="28"/>
                <w:szCs w:val="28"/>
              </w:rPr>
              <w:t xml:space="preserve"> оператор 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goto</w:t>
            </w:r>
            <w:proofErr w:type="spellEnd"/>
            <w:r w:rsidRPr="00286C5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86C5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case</w:t>
            </w:r>
            <w:proofErr w:type="spellEnd"/>
            <w:r w:rsidRPr="00286C5D">
              <w:rPr>
                <w:color w:val="000000"/>
                <w:sz w:val="28"/>
                <w:szCs w:val="28"/>
              </w:rPr>
              <w:t>:</w:t>
            </w:r>
          </w:p>
          <w:tbl>
            <w:tblPr>
              <w:tblW w:w="1540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2"/>
            </w:tblGrid>
            <w:tr w:rsidR="00286C5D" w14:paraId="3F5384F9" w14:textId="77777777" w:rsidTr="00286C5D">
              <w:trPr>
                <w:tblCellSpacing w:w="0" w:type="dxa"/>
              </w:trPr>
              <w:tc>
                <w:tcPr>
                  <w:tcW w:w="15402" w:type="dxa"/>
                  <w:vAlign w:val="center"/>
                  <w:hideMark/>
                </w:tcPr>
                <w:p w14:paraId="41F3C66D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number = 1;</w:t>
                  </w:r>
                </w:p>
                <w:p w14:paraId="40101785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switch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(number)</w:t>
                  </w:r>
                </w:p>
                <w:p w14:paraId="44630D93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{</w:t>
                  </w:r>
                </w:p>
                <w:p w14:paraId="270CAC73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case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1:</w:t>
                  </w:r>
                </w:p>
                <w:p w14:paraId="2C408EC5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</w:t>
                  </w:r>
                  <w:proofErr w:type="spellStart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("case 1");</w:t>
                  </w:r>
                </w:p>
                <w:p w14:paraId="43B1F0FC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</w:t>
                  </w:r>
                  <w:proofErr w:type="spellStart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goto</w:t>
                  </w:r>
                  <w:proofErr w:type="spellEnd"/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case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5; //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переход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к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 case 5</w:t>
                  </w:r>
                </w:p>
                <w:p w14:paraId="1C76D016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case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3:</w:t>
                  </w:r>
                </w:p>
                <w:p w14:paraId="15199BFC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</w:t>
                  </w:r>
                  <w:proofErr w:type="spellStart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("case 3");</w:t>
                  </w:r>
                </w:p>
                <w:p w14:paraId="1281CAAC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break;</w:t>
                  </w:r>
                </w:p>
                <w:p w14:paraId="1848DDD6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case</w:t>
                  </w:r>
                  <w:r w:rsidRPr="00286C5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5:</w:t>
                  </w:r>
                </w:p>
                <w:p w14:paraId="3E731ACE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</w:t>
                  </w:r>
                  <w:proofErr w:type="spellStart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("case 5");</w:t>
                  </w:r>
                </w:p>
                <w:p w14:paraId="60D8364A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break;</w:t>
                  </w:r>
                </w:p>
                <w:p w14:paraId="61A78C79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default:</w:t>
                  </w:r>
                </w:p>
                <w:p w14:paraId="73C4E4C1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</w:t>
                  </w:r>
                  <w:proofErr w:type="spellStart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("default");</w:t>
                  </w:r>
                </w:p>
                <w:p w14:paraId="6388C868" w14:textId="77777777" w:rsidR="00286C5D" w:rsidRPr="00286C5D" w:rsidRDefault="00286C5D" w:rsidP="00811187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        break;</w:t>
                  </w:r>
                </w:p>
                <w:p w14:paraId="117D2735" w14:textId="77777777" w:rsidR="00286C5D" w:rsidRDefault="00286C5D" w:rsidP="00811187">
                  <w:pPr>
                    <w:spacing w:line="360" w:lineRule="auto"/>
                    <w:ind w:firstLine="589"/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</w:pPr>
                  <w:r w:rsidRPr="00286C5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}</w:t>
                  </w:r>
                </w:p>
                <w:p w14:paraId="0955E58A" w14:textId="77777777" w:rsidR="00811187" w:rsidRPr="00286C5D" w:rsidRDefault="00811187" w:rsidP="00286C5D">
                  <w:pPr>
                    <w:spacing w:line="315" w:lineRule="atLeast"/>
                    <w:ind w:firstLine="589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113E3" w14:textId="77777777" w:rsidR="00286C5D" w:rsidRPr="00286C5D" w:rsidRDefault="00286C5D" w:rsidP="00286C5D">
            <w:pPr>
              <w:pStyle w:val="3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86C5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ТЕРНАРНАЯ ОПЕРАЦИЯ</w:t>
            </w:r>
          </w:p>
          <w:p w14:paraId="4A048D42" w14:textId="77777777" w:rsidR="00286C5D" w:rsidRPr="0017561D" w:rsidRDefault="0017561D" w:rsidP="0017561D">
            <w:pPr>
              <w:pStyle w:val="a5"/>
              <w:spacing w:line="360" w:lineRule="auto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17561D">
              <w:rPr>
                <w:color w:val="000000"/>
                <w:sz w:val="28"/>
                <w:szCs w:val="28"/>
              </w:rPr>
              <w:t>Тернарную операция</w:t>
            </w:r>
            <w:r w:rsidR="00286C5D" w:rsidRPr="0017561D">
              <w:rPr>
                <w:color w:val="000000"/>
                <w:sz w:val="28"/>
                <w:szCs w:val="28"/>
              </w:rPr>
              <w:t xml:space="preserve"> позволяет проверить некоторое условие и в зависимости от его истинности выполнить некоторые действия. Она имеет </w:t>
            </w:r>
            <w:r w:rsidR="00286C5D" w:rsidRPr="0017561D">
              <w:rPr>
                <w:color w:val="000000"/>
                <w:sz w:val="28"/>
                <w:szCs w:val="28"/>
              </w:rPr>
              <w:lastRenderedPageBreak/>
              <w:t>следующий синтаксис:</w:t>
            </w:r>
          </w:p>
          <w:tbl>
            <w:tblPr>
              <w:tblW w:w="1551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13"/>
            </w:tblGrid>
            <w:tr w:rsidR="0017561D" w:rsidRPr="0017561D" w14:paraId="7EB2BDE6" w14:textId="77777777" w:rsidTr="0017561D">
              <w:trPr>
                <w:tblCellSpacing w:w="0" w:type="dxa"/>
              </w:trPr>
              <w:tc>
                <w:tcPr>
                  <w:tcW w:w="15513" w:type="dxa"/>
                  <w:vAlign w:val="center"/>
                  <w:hideMark/>
                </w:tcPr>
                <w:p w14:paraId="2BABF3BF" w14:textId="77777777" w:rsidR="0017561D" w:rsidRPr="0017561D" w:rsidRDefault="0017561D" w:rsidP="0017561D">
                  <w:pPr>
                    <w:spacing w:line="315" w:lineRule="atLeast"/>
                    <w:ind w:firstLine="589"/>
                    <w:rPr>
                      <w:sz w:val="28"/>
                      <w:szCs w:val="28"/>
                    </w:rPr>
                  </w:pP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[первый операнд - условие] ? [второй операнд] : [третий операнд]</w:t>
                  </w:r>
                </w:p>
              </w:tc>
            </w:tr>
          </w:tbl>
          <w:p w14:paraId="2A2C26C1" w14:textId="77777777" w:rsidR="00286C5D" w:rsidRPr="0017561D" w:rsidRDefault="00286C5D" w:rsidP="0017561D">
            <w:pPr>
              <w:pStyle w:val="a5"/>
              <w:spacing w:line="360" w:lineRule="auto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17561D">
              <w:rPr>
                <w:color w:val="000000"/>
                <w:sz w:val="28"/>
                <w:szCs w:val="28"/>
              </w:rPr>
              <w:t>Здесь сразу три операнда. В зависимости от условия тернарная операция возвращает второй или третий операнд: если условие равно </w:t>
            </w:r>
            <w:proofErr w:type="spellStart"/>
            <w:r w:rsidRPr="0017561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true</w:t>
            </w:r>
            <w:proofErr w:type="spellEnd"/>
            <w:r w:rsidRPr="0017561D">
              <w:rPr>
                <w:color w:val="000000"/>
                <w:sz w:val="28"/>
                <w:szCs w:val="28"/>
              </w:rPr>
              <w:t>, то возвращается второй операнд; если условие равно </w:t>
            </w:r>
            <w:proofErr w:type="spellStart"/>
            <w:r w:rsidRPr="0017561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false</w:t>
            </w:r>
            <w:proofErr w:type="spellEnd"/>
            <w:r w:rsidRPr="0017561D">
              <w:rPr>
                <w:color w:val="000000"/>
                <w:sz w:val="28"/>
                <w:szCs w:val="28"/>
              </w:rPr>
              <w:t xml:space="preserve">, то третий. </w:t>
            </w:r>
            <w:r w:rsidR="00683DC0" w:rsidRPr="0017561D">
              <w:rPr>
                <w:color w:val="000000"/>
                <w:sz w:val="28"/>
                <w:szCs w:val="28"/>
              </w:rPr>
              <w:t>Н</w:t>
            </w:r>
            <w:r w:rsidR="00683DC0">
              <w:rPr>
                <w:color w:val="000000"/>
                <w:sz w:val="28"/>
                <w:szCs w:val="28"/>
              </w:rPr>
              <w:t>апример</w:t>
            </w:r>
            <w:r w:rsidRPr="0017561D">
              <w:rPr>
                <w:color w:val="000000"/>
                <w:sz w:val="28"/>
                <w:szCs w:val="28"/>
              </w:rPr>
              <w:t>:</w:t>
            </w:r>
          </w:p>
          <w:tbl>
            <w:tblPr>
              <w:tblW w:w="1551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13"/>
            </w:tblGrid>
            <w:tr w:rsidR="0017561D" w:rsidRPr="006B183F" w14:paraId="59435445" w14:textId="77777777" w:rsidTr="0017561D">
              <w:trPr>
                <w:tblCellSpacing w:w="0" w:type="dxa"/>
              </w:trPr>
              <w:tc>
                <w:tcPr>
                  <w:tcW w:w="15513" w:type="dxa"/>
                  <w:vAlign w:val="center"/>
                  <w:hideMark/>
                </w:tcPr>
                <w:p w14:paraId="7AD779E0" w14:textId="77777777" w:rsidR="0017561D" w:rsidRPr="0017561D" w:rsidRDefault="0017561D" w:rsidP="0017561D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17561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x=3;</w:t>
                  </w:r>
                </w:p>
                <w:p w14:paraId="376B7652" w14:textId="77777777" w:rsidR="0017561D" w:rsidRPr="0017561D" w:rsidRDefault="0017561D" w:rsidP="0017561D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17561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y=2;</w:t>
                  </w:r>
                </w:p>
                <w:p w14:paraId="30A6E9A7" w14:textId="77777777" w:rsidR="0017561D" w:rsidRPr="0017561D" w:rsidRDefault="0017561D" w:rsidP="0017561D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17561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z = x &lt; y ? (</w:t>
                  </w:r>
                  <w:proofErr w:type="spellStart"/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x+y</w:t>
                  </w:r>
                  <w:proofErr w:type="spellEnd"/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) : (x-y);</w:t>
                  </w:r>
                </w:p>
                <w:p w14:paraId="0E5E788C" w14:textId="77777777" w:rsidR="0017561D" w:rsidRPr="0017561D" w:rsidRDefault="0017561D" w:rsidP="0017561D">
                  <w:pPr>
                    <w:spacing w:line="360" w:lineRule="auto"/>
                    <w:ind w:firstLine="589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17561D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(z);   // 1</w:t>
                  </w:r>
                </w:p>
              </w:tc>
            </w:tr>
          </w:tbl>
          <w:p w14:paraId="0704CADD" w14:textId="77777777" w:rsidR="0017561D" w:rsidRDefault="00286C5D" w:rsidP="0017561D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17561D">
              <w:rPr>
                <w:color w:val="000000"/>
                <w:sz w:val="28"/>
                <w:szCs w:val="28"/>
              </w:rPr>
              <w:t>Здесь первый операнд (то есть условие) представляет выражение </w:t>
            </w:r>
            <w:r w:rsidRPr="0017561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x &lt; y</w:t>
            </w:r>
            <w:r w:rsidRPr="0017561D">
              <w:rPr>
                <w:color w:val="000000"/>
                <w:sz w:val="28"/>
                <w:szCs w:val="28"/>
              </w:rPr>
              <w:t xml:space="preserve">. </w:t>
            </w:r>
          </w:p>
          <w:p w14:paraId="5DE7340F" w14:textId="77777777" w:rsidR="00286C5D" w:rsidRPr="0017561D" w:rsidRDefault="00286C5D" w:rsidP="0017561D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17561D">
              <w:rPr>
                <w:color w:val="000000"/>
                <w:sz w:val="28"/>
                <w:szCs w:val="28"/>
              </w:rPr>
              <w:t>Если оно равно </w:t>
            </w:r>
            <w:proofErr w:type="spellStart"/>
            <w:r w:rsidRPr="0017561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true</w:t>
            </w:r>
            <w:proofErr w:type="spellEnd"/>
            <w:r w:rsidRPr="0017561D">
              <w:rPr>
                <w:color w:val="000000"/>
                <w:sz w:val="28"/>
                <w:szCs w:val="28"/>
              </w:rPr>
              <w:t>, то возвращается второй операнд - </w:t>
            </w:r>
            <w:r w:rsidRPr="0017561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17561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x+y</w:t>
            </w:r>
            <w:proofErr w:type="spellEnd"/>
            <w:r w:rsidRPr="0017561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)</w:t>
            </w:r>
            <w:r w:rsidRPr="0017561D">
              <w:rPr>
                <w:color w:val="000000"/>
                <w:sz w:val="28"/>
                <w:szCs w:val="28"/>
              </w:rPr>
              <w:t>,</w:t>
            </w:r>
            <w:r w:rsidR="0017561D">
              <w:rPr>
                <w:color w:val="000000"/>
                <w:sz w:val="28"/>
                <w:szCs w:val="28"/>
              </w:rPr>
              <w:t xml:space="preserve"> е</w:t>
            </w:r>
            <w:r w:rsidRPr="0017561D">
              <w:rPr>
                <w:color w:val="000000"/>
                <w:sz w:val="28"/>
                <w:szCs w:val="28"/>
              </w:rPr>
              <w:t>сли условие равно </w:t>
            </w:r>
            <w:proofErr w:type="spellStart"/>
            <w:r w:rsidRPr="0017561D">
              <w:rPr>
                <w:rStyle w:val="HTML"/>
                <w:rFonts w:ascii="Times New Roman" w:eastAsiaTheme="majorEastAsia" w:hAnsi="Times New Roman" w:cs="Times New Roman"/>
                <w:b/>
                <w:color w:val="000000"/>
                <w:sz w:val="28"/>
                <w:szCs w:val="28"/>
              </w:rPr>
              <w:t>false</w:t>
            </w:r>
            <w:proofErr w:type="spellEnd"/>
            <w:r w:rsidRPr="0017561D">
              <w:rPr>
                <w:color w:val="000000"/>
                <w:sz w:val="28"/>
                <w:szCs w:val="28"/>
              </w:rPr>
              <w:t>, то возвращается третий операнд - </w:t>
            </w:r>
            <w:r w:rsidRPr="0017561D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(x-y)</w:t>
            </w:r>
            <w:r w:rsidRPr="0017561D">
              <w:rPr>
                <w:color w:val="000000"/>
                <w:sz w:val="28"/>
                <w:szCs w:val="28"/>
              </w:rPr>
              <w:t>.</w:t>
            </w:r>
          </w:p>
          <w:p w14:paraId="09C510FF" w14:textId="77777777" w:rsidR="00286C5D" w:rsidRPr="0017561D" w:rsidRDefault="00286C5D" w:rsidP="0017561D">
            <w:pPr>
              <w:pStyle w:val="a5"/>
              <w:spacing w:line="360" w:lineRule="auto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17561D">
              <w:rPr>
                <w:color w:val="000000"/>
                <w:sz w:val="28"/>
                <w:szCs w:val="28"/>
              </w:rPr>
              <w:t>Результат тернарной операции (то есть второй или третий операнд в зависимости от условия) присваивается переменной z.</w:t>
            </w:r>
          </w:p>
          <w:p w14:paraId="6829CF8A" w14:textId="77777777" w:rsidR="005759F9" w:rsidRPr="005759F9" w:rsidRDefault="005759F9" w:rsidP="00286C5D">
            <w:pPr>
              <w:pStyle w:val="a5"/>
              <w:spacing w:line="360" w:lineRule="auto"/>
              <w:ind w:right="390" w:firstLine="589"/>
              <w:jc w:val="both"/>
              <w:rPr>
                <w:sz w:val="28"/>
                <w:szCs w:val="28"/>
              </w:rPr>
            </w:pPr>
          </w:p>
        </w:tc>
      </w:tr>
    </w:tbl>
    <w:p w14:paraId="0C4C6360" w14:textId="77777777" w:rsidR="00BE0C07" w:rsidRPr="00595F3E" w:rsidRDefault="00BE0C07">
      <w:pPr>
        <w:spacing w:line="276" w:lineRule="auto"/>
        <w:jc w:val="both"/>
        <w:rPr>
          <w:sz w:val="28"/>
          <w:szCs w:val="28"/>
        </w:rPr>
        <w:sectPr w:rsidR="00BE0C07" w:rsidRPr="00595F3E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595F3E" w14:paraId="661786E8" w14:textId="77777777">
        <w:trPr>
          <w:trHeight w:val="544"/>
        </w:trPr>
        <w:tc>
          <w:tcPr>
            <w:tcW w:w="10058" w:type="dxa"/>
            <w:gridSpan w:val="2"/>
          </w:tcPr>
          <w:p w14:paraId="698D2028" w14:textId="77777777" w:rsidR="00BE0C07" w:rsidRPr="00595F3E" w:rsidRDefault="00826028">
            <w:pPr>
              <w:pStyle w:val="TableParagraph"/>
              <w:ind w:left="0"/>
              <w:rPr>
                <w:sz w:val="28"/>
                <w:szCs w:val="28"/>
              </w:rPr>
            </w:pPr>
            <w:r w:rsidRPr="00595F3E">
              <w:br w:type="page"/>
            </w:r>
          </w:p>
        </w:tc>
      </w:tr>
      <w:tr w:rsidR="00BE0C07" w:rsidRPr="005D7094" w14:paraId="0D5D7141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2F9F4D18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8B15BF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142F02D8" w14:textId="77777777" w:rsidTr="008465AF">
        <w:trPr>
          <w:trHeight w:val="490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4CE94CB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6B183F" w14:paraId="733E75A1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6A8CDCCD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39AE8C1" wp14:editId="08E00B7C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864A5C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pxjwIAACoGAAAOAAAAZHJzL2Uyb0RvYy54bWykVMlu2zAQvRfoPxC815Kd1osQOSiSxigQ&#10;pAHiomeaohaUIlmStuS/73C02HHQHFIdhCFne/P4yOubtpbkIKyrtErpdBJTIhTXWaWKlP7c3n9a&#10;UuI8UxmTWomUHoWjN+uPH64bk4iZLrXMhCVQRLmkMSktvTdJFDleipq5iTZCgTPXtmYelraIMssa&#10;qF7LaBbH86jRNjNWc+Ec7N51TrrG+nkuuP+R5054IlMK2Dz+Lf534R+tr1lSWGbKivcw2DtQ1KxS&#10;0HQsdcc8I3tbvSpVV9xqp3M/4bqOdJ5XXOAMMM00vphmY/Xe4CxF0hRmpAmoveDp3WX542FjzbN5&#10;sh16MB80/+2Al6gxRXLuD+viFNzmtg5JMARpkdHjyKhoPeGwOV8tZlfAOwfXdLq8iuMvHeW8hHN5&#10;lcbLb28nRizp2iK4EUxjQD3uRJD7P4KeS2YE8u4CAU+WVFnAT4liNYh40+sFdoCn0ByiAof9yvV0&#10;XjB0FX9eUAJMoIHKO/EUL5cjT4vFbIXSHMdlCd87vxEaGWeHB+cxv8gGi5WDxVs1mBb0H5QvUfme&#10;ElC+pQSUv+uOwTAf8sIxBpM04cg6KGWYuEMS3LU+iK3GQH9xboDy5JXqPAqKzWdzHBqKwWoV+kJC&#10;FwZGaPuO9meFB6b+hQFoRfW90b7HgUyAfc61VEhKvJrj/XZaVtl9JWXA7Gyxu5WWHFh4XfDrx3sR&#10;Zqzzd8yVXRy6RhbwmrmkU0xQ0k5nRxBcAxJLqfuzZ1ZQIr8rkHR4vwbDDsZuMKyXtxpfOaQTem7b&#10;X8waEtqn1IPUHvWgbJYMGgqjj7EhU+mve6/zKggMbtmAqF/ALUMLHySwXrx452uMOj3x678AAAD/&#10;/wMAUEsDBBQABgAIAAAAIQC9SCfu3AAAAAUBAAAPAAAAZHJzL2Rvd25yZXYueG1sTI9Ba8JAEIXv&#10;hf6HZQq91U0qFRuzEZG2JylUC8XbmIxJMDsbsmsS/33HXuxlmOE93nwvXY62UT11vnZsIJ5EoIhz&#10;V9RcGvjevT/NQfmAXGDjmAxcyMMyu79LMSncwF/Ub0OpJIR9ggaqENpEa59XZNFPXEss2tF1FoOc&#10;XamLDgcJt41+jqKZtlizfKiwpXVF+Wl7tgY+BhxW0/it35yO68t+9/L5s4nJmMeHcbUAFWgMNzNc&#10;8QUdMmE6uDMXXjUGpEj4m1ctepUaB1nmsynoLNX/6bNfAAAA//8DAFBLAQItABQABgAIAAAAIQC2&#10;gziS/gAAAOEBAAATAAAAAAAAAAAAAAAAAAAAAABbQ29udGVudF9UeXBlc10ueG1sUEsBAi0AFAAG&#10;AAgAAAAhADj9If/WAAAAlAEAAAsAAAAAAAAAAAAAAAAALwEAAF9yZWxzLy5yZWxzUEsBAi0AFAAG&#10;AAgAAAAhADP9KnGPAgAAKgYAAA4AAAAAAAAAAAAAAAAALgIAAGRycy9lMm9Eb2MueG1sUEsBAi0A&#10;FAAGAAgAAAAhAL1IJ+7cAAAABQEAAA8AAAAAAAAAAAAAAAAA6QQAAGRycy9kb3ducmV2LnhtbFBL&#10;BQYAAAAABAAEAPMAAADy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8FF977D" w14:textId="77777777" w:rsidR="00946A18" w:rsidRPr="00946A18" w:rsidRDefault="008465AF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Реализуйте программу</w:t>
            </w:r>
            <w:r w:rsidR="00946A18" w:rsidRPr="00946A18">
              <w:rPr>
                <w:sz w:val="28"/>
                <w:szCs w:val="28"/>
              </w:rPr>
              <w:t xml:space="preserve">-календарь для </w:t>
            </w:r>
            <w:r>
              <w:rPr>
                <w:sz w:val="28"/>
                <w:szCs w:val="28"/>
              </w:rPr>
              <w:t>месяца мая. При вводе номера дня месяца должна проводиться проверка, является ли этот день выходным или рабочим</w:t>
            </w:r>
            <w:r w:rsidR="00946A18" w:rsidRPr="00946A18">
              <w:rPr>
                <w:sz w:val="28"/>
                <w:szCs w:val="28"/>
              </w:rPr>
              <w:t xml:space="preserve">.  </w:t>
            </w:r>
            <w:r>
              <w:rPr>
                <w:sz w:val="28"/>
                <w:szCs w:val="28"/>
              </w:rPr>
              <w:t>Также</w:t>
            </w:r>
            <w:r w:rsidRPr="00946A18">
              <w:rPr>
                <w:sz w:val="28"/>
                <w:szCs w:val="28"/>
              </w:rPr>
              <w:t xml:space="preserve"> добавьте возможность начать месяц с любого дня недели.  </w:t>
            </w:r>
            <w:r>
              <w:rPr>
                <w:sz w:val="28"/>
                <w:szCs w:val="28"/>
              </w:rPr>
              <w:t>Месяц может начаться с любого дня недели (д</w:t>
            </w:r>
            <w:r w:rsidRPr="00946A18">
              <w:rPr>
                <w:sz w:val="28"/>
                <w:szCs w:val="28"/>
              </w:rPr>
              <w:t>ля этого нужно ввести число — номер дня недели, с которого начинается месяц. Убедитесь, что введённое число корректно.</w:t>
            </w:r>
            <w:r>
              <w:rPr>
                <w:sz w:val="28"/>
                <w:szCs w:val="28"/>
              </w:rPr>
              <w:t>).</w:t>
            </w:r>
          </w:p>
          <w:p w14:paraId="40636948" w14:textId="77777777" w:rsidR="00946A18" w:rsidRDefault="00946A18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 w:rsidRPr="00946A18">
              <w:rPr>
                <w:sz w:val="28"/>
                <w:szCs w:val="28"/>
              </w:rPr>
              <w:t xml:space="preserve">Выходными считаются все субботы и воскресенья, а также даты с 1 по 5 и с 8 по 10 мая включительно.  </w:t>
            </w:r>
          </w:p>
          <w:p w14:paraId="40CAC4F3" w14:textId="77777777" w:rsidR="00946A18" w:rsidRDefault="008465AF" w:rsidP="00946A1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Пример работы:</w:t>
            </w:r>
          </w:p>
          <w:p w14:paraId="3DF2774B" w14:textId="77777777" w:rsidR="008465AF" w:rsidRPr="008465AF" w:rsidRDefault="008465AF" w:rsidP="00855338">
            <w:pPr>
              <w:pStyle w:val="TableParagraph"/>
              <w:spacing w:before="2" w:line="276" w:lineRule="auto"/>
              <w:ind w:left="109" w:right="91" w:firstLine="662"/>
              <w:rPr>
                <w:sz w:val="28"/>
                <w:szCs w:val="28"/>
              </w:rPr>
            </w:pPr>
            <w:r w:rsidRPr="008465AF">
              <w:rPr>
                <w:noProof/>
                <w:sz w:val="28"/>
                <w:szCs w:val="28"/>
              </w:rPr>
              <w:drawing>
                <wp:inline distT="0" distB="0" distL="0" distR="0" wp14:anchorId="16253F95" wp14:editId="2E04FF10">
                  <wp:extent cx="5000625" cy="723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31" cy="72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749FF" w14:textId="77777777" w:rsidR="00826028" w:rsidRPr="00826028" w:rsidRDefault="00855338" w:rsidP="008465AF">
            <w:pPr>
              <w:pStyle w:val="TableParagraph"/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Совет: используйте реальный календарь для проверки.</w:t>
            </w:r>
          </w:p>
        </w:tc>
      </w:tr>
      <w:tr w:rsidR="00BE0C07" w:rsidRPr="005D7094" w14:paraId="5B733034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E3391F5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 w14:paraId="68852BFD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6D0D30AD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0B9CAAD" wp14:editId="42A11BB9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2754E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aCjwIAACMGAAAOAAAAZHJzL2Uyb0RvYy54bWyklFtv2yAUx98n7Tsg3hc7TpemVpxqatZo&#10;UtVVaqc9E4wvGgYGJE6//Q7Hl6SpVmmdH6wDHM7lxx+W14dGkr2wrtYqo9NJTIlQXOe1KjP64+n2&#10;04IS55nKmdRKZPRZOHq9+vhh2ZpUJLrSMheWQBDl0tZktPLepFHkeCUa5ibaCAWLhbYN8zC0ZZRb&#10;1kL0RkZJHM+jVtvcWM2FczC77hbpCuMXheD+e1E44YnMKNTm8W/xvw3/aLVkaWmZqWrel8HeUUXD&#10;agVJx1Br5hnZ2fpVqKbmVjtd+AnXTaSLouYCe4BupvFZNxurdwZ7KdO2NCMmQHvG6d1h+f1+Y82j&#10;ebBd9WDeaf7LAZeoNWV6uh7G5dH5UNgmbIImyAGJPo9ExcETDpPzq8tkBtw5LCUXyefLnjiv4Fhe&#10;7eLV1zf3RSztkmJpYymtAe24Ix73f3geK2YEUneh/QdL6hykPaNEsQYkvOnVAjNAKSQHr0CwH7ke&#10;5hmfWXxxSQlwQAN1d6QULxYDpdk8SZDS2C1L+c75jdCIm+3vnMftZT5YrBosflCDaUH8QfYSZe8p&#10;AdlbSkD22072hvmwL5xhMEkbzqurpILj6goJq43eiyeNfv7s0KDI46pUp14Qa57MseUQa3oVsoJ/&#10;5wVGSPrvyU/CDpj+VgEgDbp7I3lfBVIA+5SzVAgkvprjxXZa1vltLWWo2NlyeyMt2bPwrODXN/fC&#10;zVjn18xVnR8ujQzwfrm0E0sQ0Vbnz6C1FtSVUfd7x6ygRH5ToObwcA2GHYztYFgvbzQ+bwgTcj4d&#10;fjJrSEifUQ8qu9eDqFk66Ce0PvqGnUp/2Xld1EFccMGGivoBXDC08CUC68VTdzpGr+PbvvoDAAD/&#10;/wMAUEsDBBQABgAIAAAAIQAotbYm2wAAAAQBAAAPAAAAZHJzL2Rvd25yZXYueG1sTI9Ba8JAEIXv&#10;hf6HZQq91U2UFhuzERHtSYRqoXgbs2MSzM6G7JrEf9/Vi708GN7w3vfS+WBq0VHrKssK4lEEgji3&#10;uuJCwc9+/TYF4TyyxtoyKbiSg3n2/JRiom3P39TtfCFCCLsEFZTeN4mULi/JoBvZhjh4J9sa9OFs&#10;C6lb7EO4qeU4ij6kwYpDQ4kNLUvKz7uLUfDVY7+YxKtucz4tr4f9+/Z3E5NSry/DYgbC0+Afz3DD&#10;D+iQBaajvbB2olYQhvi73rzoM8w4KphMxyCzVP6Hz/4AAAD//wMAUEsBAi0AFAAGAAgAAAAhALaD&#10;OJL+AAAA4QEAABMAAAAAAAAAAAAAAAAAAAAAAFtDb250ZW50X1R5cGVzXS54bWxQSwECLQAUAAYA&#10;CAAAACEAOP0h/9YAAACUAQAACwAAAAAAAAAAAAAAAAAvAQAAX3JlbHMvLnJlbHNQSwECLQAUAAYA&#10;CAAAACEAsgXWgo8CAAAjBgAADgAAAAAAAAAAAAAAAAAuAgAAZHJzL2Uyb0RvYy54bWxQSwECLQAU&#10;AAYACAAAACEAKLW2JtsAAAAEAQAADwAAAAAAAAAAAAAAAADpBAAAZHJzL2Rvd25yZXYueG1sUEsF&#10;BgAAAAAEAAQA8wAAAPE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1414C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using System;</w:t>
            </w:r>
          </w:p>
          <w:p w14:paraId="4E6EA070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50DC9B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class Program</w:t>
            </w:r>
          </w:p>
          <w:p w14:paraId="7D007A4C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{</w:t>
            </w:r>
          </w:p>
          <w:p w14:paraId="1660A960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static void Main()</w:t>
            </w:r>
          </w:p>
          <w:p w14:paraId="154E93C8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</w:t>
            </w:r>
            <w:r w:rsidRPr="006B183F">
              <w:rPr>
                <w:sz w:val="28"/>
                <w:szCs w:val="28"/>
              </w:rPr>
              <w:t>{</w:t>
            </w:r>
          </w:p>
          <w:p w14:paraId="0288133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Console.Write</w:t>
            </w:r>
            <w:proofErr w:type="spellEnd"/>
            <w:r w:rsidRPr="006B183F">
              <w:rPr>
                <w:sz w:val="28"/>
                <w:szCs w:val="28"/>
              </w:rPr>
              <w:t>("Введите номер дня недели, с которого начинается май (1 - понедельник, 7 - воскресенье): ");</w:t>
            </w:r>
          </w:p>
          <w:p w14:paraId="3955B0E5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r w:rsidRPr="006B183F">
              <w:rPr>
                <w:sz w:val="28"/>
                <w:szCs w:val="28"/>
                <w:lang w:val="en-US"/>
              </w:rPr>
              <w:t>int startDay = int.Parse(Console.ReadLine());</w:t>
            </w:r>
          </w:p>
          <w:p w14:paraId="27701677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21A927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if (startDay &lt; 1 || startDay &gt; 7)</w:t>
            </w:r>
          </w:p>
          <w:p w14:paraId="2071EB20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55E2D2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Console.WriteLine("</w:t>
            </w:r>
            <w:r w:rsidRPr="006B183F">
              <w:rPr>
                <w:sz w:val="28"/>
                <w:szCs w:val="28"/>
              </w:rPr>
              <w:t>Некорректный</w:t>
            </w:r>
            <w:r w:rsidRPr="006B183F">
              <w:rPr>
                <w:sz w:val="28"/>
                <w:szCs w:val="28"/>
                <w:lang w:val="en-US"/>
              </w:rPr>
              <w:t xml:space="preserve"> </w:t>
            </w:r>
            <w:r w:rsidRPr="006B183F">
              <w:rPr>
                <w:sz w:val="28"/>
                <w:szCs w:val="28"/>
              </w:rPr>
              <w:t>ввод</w:t>
            </w:r>
            <w:r w:rsidRPr="006B183F">
              <w:rPr>
                <w:sz w:val="28"/>
                <w:szCs w:val="28"/>
                <w:lang w:val="en-US"/>
              </w:rPr>
              <w:t xml:space="preserve">. </w:t>
            </w:r>
            <w:r w:rsidRPr="006B183F">
              <w:rPr>
                <w:sz w:val="28"/>
                <w:szCs w:val="28"/>
              </w:rPr>
              <w:t>Введите число от 1 до 7.");</w:t>
            </w:r>
          </w:p>
          <w:p w14:paraId="72EB74F8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return</w:t>
            </w:r>
            <w:proofErr w:type="spellEnd"/>
            <w:r w:rsidRPr="006B183F">
              <w:rPr>
                <w:sz w:val="28"/>
                <w:szCs w:val="28"/>
              </w:rPr>
              <w:t>;</w:t>
            </w:r>
          </w:p>
          <w:p w14:paraId="4DF3306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}</w:t>
            </w:r>
          </w:p>
          <w:p w14:paraId="05949EE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</w:p>
          <w:p w14:paraId="31A0182C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while</w:t>
            </w:r>
            <w:proofErr w:type="spellEnd"/>
            <w:r w:rsidRPr="006B183F">
              <w:rPr>
                <w:sz w:val="28"/>
                <w:szCs w:val="28"/>
              </w:rPr>
              <w:t xml:space="preserve"> (</w:t>
            </w:r>
            <w:proofErr w:type="spellStart"/>
            <w:r w:rsidRPr="006B183F">
              <w:rPr>
                <w:sz w:val="28"/>
                <w:szCs w:val="28"/>
              </w:rPr>
              <w:t>true</w:t>
            </w:r>
            <w:proofErr w:type="spellEnd"/>
            <w:r w:rsidRPr="006B183F">
              <w:rPr>
                <w:sz w:val="28"/>
                <w:szCs w:val="28"/>
              </w:rPr>
              <w:t>)</w:t>
            </w:r>
          </w:p>
          <w:p w14:paraId="65CC222E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{</w:t>
            </w:r>
          </w:p>
          <w:p w14:paraId="6348228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Console.Write</w:t>
            </w:r>
            <w:proofErr w:type="spellEnd"/>
            <w:r w:rsidRPr="006B183F">
              <w:rPr>
                <w:sz w:val="28"/>
                <w:szCs w:val="28"/>
              </w:rPr>
              <w:t>("Введите номер дня месяца (1-31) или 0 для выхода: ");</w:t>
            </w:r>
          </w:p>
          <w:p w14:paraId="6160F9B1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r w:rsidRPr="006B183F">
              <w:rPr>
                <w:sz w:val="28"/>
                <w:szCs w:val="28"/>
                <w:lang w:val="en-US"/>
              </w:rPr>
              <w:t>int day = int.Parse(Console.ReadLine());</w:t>
            </w:r>
          </w:p>
          <w:p w14:paraId="6057F00A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A0895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if (day == 0) break;</w:t>
            </w:r>
          </w:p>
          <w:p w14:paraId="31C0F8E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if (day &lt; 1 || day &gt; 31)</w:t>
            </w:r>
          </w:p>
          <w:p w14:paraId="5318FE18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</w:t>
            </w:r>
            <w:r w:rsidRPr="006B183F">
              <w:rPr>
                <w:sz w:val="28"/>
                <w:szCs w:val="28"/>
              </w:rPr>
              <w:t>{</w:t>
            </w:r>
          </w:p>
          <w:p w14:paraId="00D8D290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    </w:t>
            </w:r>
            <w:proofErr w:type="spellStart"/>
            <w:r w:rsidRPr="006B183F">
              <w:rPr>
                <w:sz w:val="28"/>
                <w:szCs w:val="28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</w:rPr>
              <w:t>("Некорректный ввод. Введите число от 1 до 31.");</w:t>
            </w:r>
          </w:p>
          <w:p w14:paraId="19128ABF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</w:rPr>
              <w:t xml:space="preserve">                </w:t>
            </w:r>
            <w:r w:rsidRPr="006B183F">
              <w:rPr>
                <w:sz w:val="28"/>
                <w:szCs w:val="28"/>
                <w:lang w:val="en-US"/>
              </w:rPr>
              <w:t>continue;</w:t>
            </w:r>
          </w:p>
          <w:p w14:paraId="7761903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4E65040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2A1ADBF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int dayOfWeek = (startDay + day - 2) % 7 + 1;</w:t>
            </w:r>
          </w:p>
          <w:p w14:paraId="4F93540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bool isWeekend = (dayOfWeek == 6 || dayOfWeek == 7);</w:t>
            </w:r>
          </w:p>
          <w:p w14:paraId="620B49A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bool isHoliday = (day &gt;= 1 &amp;&amp; day &lt;= 5) || (day &gt;= 8 &amp;&amp; day &lt;= 10);</w:t>
            </w:r>
          </w:p>
          <w:p w14:paraId="6614DBC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40AB9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if</w:t>
            </w:r>
            <w:proofErr w:type="spellEnd"/>
            <w:r w:rsidRPr="006B183F">
              <w:rPr>
                <w:sz w:val="28"/>
                <w:szCs w:val="28"/>
              </w:rPr>
              <w:t xml:space="preserve"> (</w:t>
            </w:r>
            <w:proofErr w:type="spellStart"/>
            <w:r w:rsidRPr="006B183F">
              <w:rPr>
                <w:sz w:val="28"/>
                <w:szCs w:val="28"/>
              </w:rPr>
              <w:t>isWeekend</w:t>
            </w:r>
            <w:proofErr w:type="spellEnd"/>
            <w:r w:rsidRPr="006B183F">
              <w:rPr>
                <w:sz w:val="28"/>
                <w:szCs w:val="28"/>
              </w:rPr>
              <w:t xml:space="preserve"> || </w:t>
            </w:r>
            <w:proofErr w:type="spellStart"/>
            <w:r w:rsidRPr="006B183F">
              <w:rPr>
                <w:sz w:val="28"/>
                <w:szCs w:val="28"/>
              </w:rPr>
              <w:t>isHoliday</w:t>
            </w:r>
            <w:proofErr w:type="spellEnd"/>
            <w:r w:rsidRPr="006B183F">
              <w:rPr>
                <w:sz w:val="28"/>
                <w:szCs w:val="28"/>
              </w:rPr>
              <w:t>)</w:t>
            </w:r>
          </w:p>
          <w:p w14:paraId="5103F6E8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{</w:t>
            </w:r>
          </w:p>
          <w:p w14:paraId="2023F275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B183F">
              <w:rPr>
                <w:sz w:val="28"/>
                <w:szCs w:val="28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</w:rPr>
              <w:t>($"{</w:t>
            </w:r>
            <w:proofErr w:type="spellStart"/>
            <w:r w:rsidRPr="006B183F">
              <w:rPr>
                <w:sz w:val="28"/>
                <w:szCs w:val="28"/>
              </w:rPr>
              <w:t>day</w:t>
            </w:r>
            <w:proofErr w:type="spellEnd"/>
            <w:r w:rsidRPr="006B183F">
              <w:rPr>
                <w:sz w:val="28"/>
                <w:szCs w:val="28"/>
              </w:rPr>
              <w:t>} мая - выходной день");</w:t>
            </w:r>
          </w:p>
          <w:p w14:paraId="1E19339E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}</w:t>
            </w:r>
          </w:p>
          <w:p w14:paraId="47DE0851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else</w:t>
            </w:r>
            <w:proofErr w:type="spellEnd"/>
          </w:p>
          <w:p w14:paraId="2BF1F60D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{</w:t>
            </w:r>
          </w:p>
          <w:p w14:paraId="7C791667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    </w:t>
            </w:r>
            <w:proofErr w:type="spellStart"/>
            <w:r w:rsidRPr="006B183F">
              <w:rPr>
                <w:sz w:val="28"/>
                <w:szCs w:val="28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</w:rPr>
              <w:t>($"{</w:t>
            </w:r>
            <w:proofErr w:type="spellStart"/>
            <w:r w:rsidRPr="006B183F">
              <w:rPr>
                <w:sz w:val="28"/>
                <w:szCs w:val="28"/>
              </w:rPr>
              <w:t>day</w:t>
            </w:r>
            <w:proofErr w:type="spellEnd"/>
            <w:r w:rsidRPr="006B183F">
              <w:rPr>
                <w:sz w:val="28"/>
                <w:szCs w:val="28"/>
              </w:rPr>
              <w:t>} мая - рабочий день");</w:t>
            </w:r>
          </w:p>
          <w:p w14:paraId="4C5D6AC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}</w:t>
            </w:r>
          </w:p>
          <w:p w14:paraId="36D6036C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}</w:t>
            </w:r>
          </w:p>
          <w:p w14:paraId="4B4E29BD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}</w:t>
            </w:r>
          </w:p>
          <w:p w14:paraId="2E114B5E" w14:textId="10A419E5" w:rsidR="00BE0C07" w:rsidRPr="005D7094" w:rsidRDefault="006B183F" w:rsidP="006B183F">
            <w:pPr>
              <w:pStyle w:val="TableParagraph"/>
              <w:ind w:left="0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>}</w:t>
            </w:r>
          </w:p>
        </w:tc>
      </w:tr>
      <w:tr w:rsidR="00BE0C07" w:rsidRPr="005D7094" w14:paraId="7ED9AEE3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7F576C1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1F3E0E50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0017466F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9B16FFC" wp14:editId="6721DFF9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F6106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6xkAIAACMGAAAOAAAAZHJzL2Uyb0RvYy54bWykVFtv2yAYfZ+0/4B4X+0ki5NadaqpWaNJ&#10;VVepnfZMML5oGBiQOP33+/h8SZpqldb5wTrw3Q8Hrq4PjSR7YV2tVUYnFzElQnGd16rM6I+n209L&#10;SpxnKmdSK5HRZ+Ho9erjh6vWpGKqKy1zYQkkUS5tTUYr700aRY5XomHuQhuhwFho2zAPS1tGuWUt&#10;ZG9kNI3jJGq1zY3VXDgHu+vOSFeYvygE99+LwglPZEahN49/i/9t+EerK5aWlpmq5n0b7B1dNKxW&#10;UHRMtWaekZ2tX6Vqam6104W/4LqJdFHUXOAMMM0kPptmY/XO4Cxl2pZmpAmoPePp3Wn5/X5jzaN5&#10;sF33AO80/+WAl6g1ZXpqD+vy6HwobBOCYAhyQEafR0bFwRMOm8nlYjoD3jmYFpPJcjbvGOcVHMur&#10;KF59fTMuYmlXFFsbW2kNaMcd6XH/R89jxYxA1l0Y/8GSOgdpzylRrAEJb3q1wA6wFIqDV2CwX7me&#10;zDN+ZvHnBSXAAwLU3ZGleLkcWIqTyRR1OU7LUr5zfiM00s32d85jeJkPiFUD4gc1QAviD7KXKHtP&#10;CcjeUgKy33aHYJgPceEMAyRtOK+ukwqOq2skWBu9F08a/fzZoUGTR6tUp16QK5kmOPIins+TSagK&#10;/p0XgFD034ufpB1o+lsHQGnQ3RvF+y6QBcCnPEuFhMSXCV5sp2Wd39ZSho6dLbc30pI9C88Kfv1w&#10;L9yMdX7NXNX5oWnkAO+XSzuxBBFtdf4MWmtBXRl1v3fMCkrkNwVqDg/XAOwAtgOwXt5ofN6QTKj5&#10;dPjJrCGhfEY9qOxeD6Jm6aCfMProGyKV/rLzuqiDuOCCDR31C7hgiPAlAvTiqTtdo9fxbV/9AQAA&#10;//8DAFBLAwQUAAYACAAAACEA/S9WbtsAAAAFAQAADwAAAGRycy9kb3ducmV2LnhtbEyPQUvDQBCF&#10;74L/YRnBm92komjMppSinopgK4i3aXaahGZnQ3abpP/eqRd7GWZ4jzffyxeTa9VAfWg8G0hnCSji&#10;0tuGKwNf27e7J1AhIltsPZOBEwVYFNdXOWbWj/xJwyZWSkI4ZGigjrHLtA5lTQ7DzHfEou197zDK&#10;2Vfa9jhKuGv1PEketcOG5UONHa1qKg+bozPwPuK4vE9fh/Vhvzr9bB8+vtcpGXN7My1fQEWa4r8Z&#10;zviCDoUw7fyRbVCtASkS/+ZZS56lxk6WdJ6CLnJ9SV/8AgAA//8DAFBLAQItABQABgAIAAAAIQC2&#10;gziS/gAAAOEBAAATAAAAAAAAAAAAAAAAAAAAAABbQ29udGVudF9UeXBlc10ueG1sUEsBAi0AFAAG&#10;AAgAAAAhADj9If/WAAAAlAEAAAsAAAAAAAAAAAAAAAAALwEAAF9yZWxzLy5yZWxzUEsBAi0AFAAG&#10;AAgAAAAhAKRZvrGQAgAAIwYAAA4AAAAAAAAAAAAAAAAALgIAAGRycy9lMm9Eb2MueG1sUEsBAi0A&#10;FAAGAAgAAAAhAP0vVm7bAAAABQEAAA8AAAAAAAAAAAAAAAAA6gQAAGRycy9kb3ducmV2LnhtbFBL&#10;BQYAAAAABAAEAPMAAADyBQ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7F5CF7E" w14:textId="13DE7536" w:rsidR="00BE0C07" w:rsidRDefault="006B183F">
            <w:pPr>
              <w:pStyle w:val="TableParagraph"/>
              <w:ind w:left="0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drawing>
                <wp:inline distT="0" distB="0" distL="0" distR="0" wp14:anchorId="584347BF" wp14:editId="28244DE5">
                  <wp:extent cx="5684520" cy="1105535"/>
                  <wp:effectExtent l="0" t="0" r="0" b="0"/>
                  <wp:docPr id="11516412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6412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5CCF8" w14:textId="77777777" w:rsidR="00855338" w:rsidRDefault="00855338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6135366E" w14:textId="77777777" w:rsidR="00855338" w:rsidRDefault="00855338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5175F6A6" w14:textId="77777777" w:rsidR="00855338" w:rsidRDefault="00855338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35840C3B" w14:textId="77777777" w:rsidR="00855338" w:rsidRDefault="00855338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25D609AE" w14:textId="77777777" w:rsidR="00855338" w:rsidRPr="005D7094" w:rsidRDefault="00855338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2AB7CC16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8B15BF" w:rsidRPr="005D7094" w14:paraId="4103ED22" w14:textId="77777777" w:rsidTr="002342C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681D243B" w14:textId="77777777" w:rsidR="008B15BF" w:rsidRPr="005D7094" w:rsidRDefault="008B15BF" w:rsidP="002342C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8B15BF" w:rsidRPr="005D7094" w14:paraId="61FD2CAA" w14:textId="77777777" w:rsidTr="002342CE">
        <w:trPr>
          <w:trHeight w:val="490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4EAD1B4D" w14:textId="77777777" w:rsidR="008B15BF" w:rsidRPr="005D7094" w:rsidRDefault="008B15BF" w:rsidP="002342CE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8B15BF" w:rsidRPr="00826028" w14:paraId="335E24C6" w14:textId="77777777" w:rsidTr="002342CE">
        <w:trPr>
          <w:trHeight w:val="1853"/>
        </w:trPr>
        <w:tc>
          <w:tcPr>
            <w:tcW w:w="1096" w:type="dxa"/>
            <w:shd w:val="clear" w:color="auto" w:fill="A4A4A4"/>
          </w:tcPr>
          <w:p w14:paraId="48A771D7" w14:textId="77777777" w:rsidR="008B15BF" w:rsidRPr="005D7094" w:rsidRDefault="008B15BF" w:rsidP="002342CE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99A53F6" wp14:editId="5093CB8C">
                      <wp:extent cx="697230" cy="1183005"/>
                      <wp:effectExtent l="9525" t="0" r="0" b="7619"/>
                      <wp:docPr id="4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5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86E38A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FejwIAACkGAAAOAAAAZHJzL2Uyb0RvYy54bWykVFtv2yAYfZ+0/4B4X+2kay5WnWpq12hS&#10;1VZqpj0TjC8aBgYkdv/9Pj5fkqZaHzI/oIO/++HA9U1bS7IX1lVapXRyEVMiFNdZpYqU/tzcf1lQ&#10;4jxTGZNaiZS+CkdvVp8/XTcmEVNdapkJSyCJckljUlp6b5IocrwUNXMX2ggFxlzbmnnY2iLKLGsg&#10;ey2jaRzPokbbzFjNhXPw964z0hXmz3PB/VOeO+GJTCn05nG1uG7DGq2uWVJYZsqK922wM7qoWaWg&#10;6JjqjnlGdrZ6l6quuNVO5/6C6zrSeV5xgTPANJP4ZJq11TuDsxRJU5iRJqD2hKez0/LH/dqaF/Ns&#10;u+4BPmj+2wEvUWOK5Nge9sXBuc1tHYJgCNIio68jo6L1hMPP2XI+vQTeOZgmk8VlHF91lPMSzuVd&#10;GC+/fxwYsaQri82NzTQG1OMOBLn/I+ilZEYg7y4Q8GxJlaX0ihLFatDwupfLZBJmCbXBKVDY71zP&#10;5glBl/HXOSVABAIU3oGmeLEYaZrPp0tU5jgtS/jO+bXQSDjbPziP8UU2IFYOiLdqgBbkH4QvUfie&#10;EhC+pQSEv+1OwTAf4sIpBkiacGJdK2U4sK6TYK71Xmw0OvqTY4MuD1apjr0g2Ww6w6EhGeyWoS4E&#10;dG4AQtkzyh8lHpj6Vw9AK4rvg/J9H8gE4GOupUJS4uUMr7fTssruKylDz84W21tpyZ6FxwW/frw3&#10;bsY6f8dc2fmhaWQBb5lLOsUEJW119gp6a0BiKXV/dswKSuQPBYoOz9cA7AC2A7Be3mp85JBOqLlp&#10;fzFrSCifUg9Se9SDsFkyaCiMPvqGSKW/7bzOqyAwuGRDR/0GLhkifI8AvXnwjvfodXjhV38BAAD/&#10;/wMAUEsDBBQABgAIAAAAIQC9SCfu3AAAAAUBAAAPAAAAZHJzL2Rvd25yZXYueG1sTI9Ba8JAEIXv&#10;hf6HZQq91U0qFRuzEZG2JylUC8XbmIxJMDsbsmsS/33HXuxlmOE93nwvXY62UT11vnZsIJ5EoIhz&#10;V9RcGvjevT/NQfmAXGDjmAxcyMMyu79LMSncwF/Ub0OpJIR9ggaqENpEa59XZNFPXEss2tF1FoOc&#10;XamLDgcJt41+jqKZtlizfKiwpXVF+Wl7tgY+BhxW0/it35yO68t+9/L5s4nJmMeHcbUAFWgMNzNc&#10;8QUdMmE6uDMXXjUGpEj4m1ctepUaB1nmsynoLNX/6bNfAAAA//8DAFBLAQItABQABgAIAAAAIQC2&#10;gziS/gAAAOEBAAATAAAAAAAAAAAAAAAAAAAAAABbQ29udGVudF9UeXBlc10ueG1sUEsBAi0AFAAG&#10;AAgAAAAhADj9If/WAAAAlAEAAAsAAAAAAAAAAAAAAAAALwEAAF9yZWxzLy5yZWxzUEsBAi0AFAAG&#10;AAgAAAAhACaNoV6PAgAAKQYAAA4AAAAAAAAAAAAAAAAALgIAAGRycy9lMm9Eb2MueG1sUEsBAi0A&#10;FAAGAAgAAAAhAL1IJ+7cAAAABQEAAA8AAAAAAAAAAAAAAAAA6QQAAGRycy9kb3ducmV2LnhtbFBL&#10;BQYAAAAABAAEAPMAAADy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BTxAAAANoAAAAPAAAAZHJzL2Rvd25yZXYueG1sRI9Pa8JA&#10;FMTvgt9heYXedGMxKqmriFAQDxX/XHJ7ZJ9J2uzbNLuN0U/vCoLHYWZ+w8yXnalES40rLSsYDSMQ&#10;xJnVJecKTsevwQyE88gaK8uk4EoOlot+b46JthfeU3vwuQgQdgkqKLyvEyldVpBBN7Q1cfDOtjHo&#10;g2xyqRu8BLip5EcUTaTBksNCgTWtC8p+D/9Gwe17/Hf9aePd9jxKJ+ttGk89pUq9v3WrTxCeOv8K&#10;P9sbrSCGx5VwA+TiDgAA//8DAFBLAQItABQABgAIAAAAIQDb4fbL7gAAAIUBAAATAAAAAAAAAAAA&#10;AAAAAAAAAABbQ29udGVudF9UeXBlc10ueG1sUEsBAi0AFAAGAAgAAAAhAFr0LFu/AAAAFQEAAAsA&#10;AAAAAAAAAAAAAAAAHwEAAF9yZWxzLy5yZWxzUEsBAi0AFAAGAAgAAAAhANiTsFPEAAAA2gAAAA8A&#10;AAAAAAAAAAAAAAAABwIAAGRycy9kb3ducmV2LnhtbFBLBQYAAAAAAwADALcAAAD4AgAAAAA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AC71727" w14:textId="77777777" w:rsidR="00855338" w:rsidRPr="00855338" w:rsidRDefault="00855338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Реализуйте</w:t>
            </w:r>
            <w:r w:rsidRPr="00855338">
              <w:rPr>
                <w:sz w:val="28"/>
                <w:szCs w:val="28"/>
              </w:rPr>
              <w:t xml:space="preserve"> программу для банкомата. </w:t>
            </w:r>
          </w:p>
          <w:p w14:paraId="22D0090A" w14:textId="77777777" w:rsidR="00855338" w:rsidRPr="00855338" w:rsidRDefault="00855338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хочет обналичить N рублей в банкомате. </w:t>
            </w:r>
            <w:r w:rsidRPr="00855338">
              <w:rPr>
                <w:sz w:val="28"/>
                <w:szCs w:val="28"/>
              </w:rPr>
              <w:t xml:space="preserve">В банкомате </w:t>
            </w:r>
            <w:r>
              <w:rPr>
                <w:sz w:val="28"/>
                <w:szCs w:val="28"/>
              </w:rPr>
              <w:t xml:space="preserve">присутствуют </w:t>
            </w:r>
            <w:r w:rsidRPr="00855338">
              <w:rPr>
                <w:sz w:val="28"/>
                <w:szCs w:val="28"/>
              </w:rPr>
              <w:t>купюры достоинством 100, 200, 500,</w:t>
            </w:r>
            <w:r>
              <w:rPr>
                <w:sz w:val="28"/>
                <w:szCs w:val="28"/>
              </w:rPr>
              <w:t xml:space="preserve"> 1000</w:t>
            </w:r>
            <w:r w:rsidRPr="0085533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2000</w:t>
            </w:r>
            <w:r w:rsidRPr="00855338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5000</w:t>
            </w:r>
            <w:r w:rsidRPr="00855338">
              <w:rPr>
                <w:sz w:val="28"/>
                <w:szCs w:val="28"/>
              </w:rPr>
              <w:t xml:space="preserve"> рублей. Банкомат </w:t>
            </w:r>
            <w:r>
              <w:rPr>
                <w:sz w:val="28"/>
                <w:szCs w:val="28"/>
              </w:rPr>
              <w:t>должен быть настроен таким образом, чтобы выдавать наименьшим количеством купюр, запрошенную сумму.</w:t>
            </w:r>
          </w:p>
          <w:p w14:paraId="21F77E41" w14:textId="77777777" w:rsidR="00855338" w:rsidRPr="00855338" w:rsidRDefault="00855338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запроса суммы программа должна выдать ответ </w:t>
            </w:r>
            <w:r w:rsidRPr="00855338">
              <w:rPr>
                <w:sz w:val="28"/>
                <w:szCs w:val="28"/>
              </w:rPr>
              <w:t>сколько купюр каждого номинала нужно выдать (4 по 200, 1 по 1</w:t>
            </w:r>
            <w:r>
              <w:rPr>
                <w:sz w:val="28"/>
                <w:szCs w:val="28"/>
              </w:rPr>
              <w:t> </w:t>
            </w:r>
            <w:r w:rsidRPr="00855338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и т.д.</w:t>
            </w:r>
            <w:r w:rsidRPr="00855338">
              <w:rPr>
                <w:sz w:val="28"/>
                <w:szCs w:val="28"/>
              </w:rPr>
              <w:t>) для п</w:t>
            </w:r>
            <w:r>
              <w:rPr>
                <w:sz w:val="28"/>
                <w:szCs w:val="28"/>
              </w:rPr>
              <w:t>олучения суммы ровно N рублей, либо выводить сообщение</w:t>
            </w:r>
            <w:r w:rsidRPr="00855338">
              <w:rPr>
                <w:sz w:val="28"/>
                <w:szCs w:val="28"/>
              </w:rPr>
              <w:t xml:space="preserve">, что выдать ровно N рублей невозможно, например, если N не делится на 100. </w:t>
            </w:r>
          </w:p>
          <w:p w14:paraId="2EB3513E" w14:textId="77777777" w:rsidR="00855338" w:rsidRPr="00855338" w:rsidRDefault="00855338" w:rsidP="00855338">
            <w:pPr>
              <w:pStyle w:val="TableParagraph"/>
              <w:spacing w:before="2" w:line="360" w:lineRule="auto"/>
              <w:ind w:left="109" w:right="390" w:firstLine="662"/>
              <w:jc w:val="both"/>
              <w:rPr>
                <w:sz w:val="28"/>
                <w:szCs w:val="28"/>
              </w:rPr>
            </w:pPr>
            <w:r w:rsidRPr="00855338">
              <w:rPr>
                <w:sz w:val="28"/>
                <w:szCs w:val="28"/>
              </w:rPr>
              <w:t xml:space="preserve">Учтите, что банкомат не может выдать за один раз более 150 000 рублей.   </w:t>
            </w:r>
          </w:p>
          <w:p w14:paraId="304071E5" w14:textId="77777777" w:rsidR="008B15BF" w:rsidRPr="00826028" w:rsidRDefault="008B15BF" w:rsidP="0085533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</w:p>
        </w:tc>
      </w:tr>
      <w:tr w:rsidR="008B15BF" w:rsidRPr="005D7094" w14:paraId="7B742540" w14:textId="77777777" w:rsidTr="002342CE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DB59DD1" w14:textId="77777777" w:rsidR="008B15BF" w:rsidRPr="005D7094" w:rsidRDefault="008B15BF" w:rsidP="002342C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8B15BF" w:rsidRPr="005D7094" w14:paraId="0B856954" w14:textId="77777777" w:rsidTr="002342CE">
        <w:trPr>
          <w:trHeight w:val="371"/>
        </w:trPr>
        <w:tc>
          <w:tcPr>
            <w:tcW w:w="1096" w:type="dxa"/>
            <w:shd w:val="clear" w:color="auto" w:fill="A4A4A4"/>
          </w:tcPr>
          <w:p w14:paraId="31C60FA6" w14:textId="77777777" w:rsidR="008B15BF" w:rsidRPr="005D7094" w:rsidRDefault="008B15BF" w:rsidP="002342CE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50F4A921" wp14:editId="550926B6">
                      <wp:extent cx="697230" cy="242570"/>
                      <wp:effectExtent l="9525" t="0" r="0" b="5079"/>
                      <wp:docPr id="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7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117BB6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29jwIAACIGAAAOAAAAZHJzL2Uyb0RvYy54bWykVMtu2zAQvBfoPxC815Ll1EkEy0ERN0aB&#10;IA0QFz3TFPVAKZIlacv5+y5XDzsOGqCpD8LQu9ydHQ65uDk0kuyFdbVWGZ1OYkqE4jqvVZnRH5u7&#10;T1eUOM9UzqRWIqPPwtGb5ccPi9akItGVlrmwBIool7Ymo5X3Jo0ixyvRMDfRRigIFto2zMPSllFu&#10;WQvVGxklcTyPWm1zYzUXzsG/qy5Il1i/KAT334vCCU9kRoGbx6/F7zZ8o+WCpaVlpqp5T4O9g0XD&#10;agVNx1Ir5hnZ2fpVqabmVjtd+AnXTaSLouYCZ4BppvHZNGurdwZnKdO2NKNMIO2ZTu8uyx/2a2ue&#10;zKPt2AO81/yXA12i1pTpaTysy2PyobBN2ARDkAMq+jwqKg6ecPhzfn2ZzEB3DqHkIvl82SvOKziW&#10;V7t49fXNfRFLu6ZIbaTSGvCOO8rj/k+ep4oZgaq7MP6jJXWe0UtKFGvAweveLNNZME/oDUlBwH7l&#10;ei3P5JnFF1ACZECAtjuKFF9dDSLN5kmCIo3DspTvnF8LjWqz/b3zuL3MB8SqAfGDGqAF7wfXS3S9&#10;pwRcbykB12871xvmw75whAGSNhxXx6SC0+qIhGij92KjMc+fnRmQPEalOs2CWvNkjiOHWtPr0BXy&#10;uywAoem/Nz8pO8j0NwYgabDdG817FqgC4FOdpUJB4us53munZZ3f1VIGxs6W21tpyZ6FVwV//XAv&#10;0ox1fsVc1eVhaNQAr5dLO7MEE211/gxWa8FdGXW/d8wKSuQ3BWYO79YA7AC2A7Be3mp83VBM6Lk5&#10;/GTWkNA+ox5c9qAHT7N08E8YfcwNO5X+svO6qIO54H4NjPoF3C9E+BABevHSna4x6/i0L/8AAAD/&#10;/wMAUEsDBBQABgAIAAAAIQAotbYm2wAAAAQBAAAPAAAAZHJzL2Rvd25yZXYueG1sTI9Ba8JAEIXv&#10;hf6HZQq91U2UFhuzERHtSYRqoXgbs2MSzM6G7JrEf9/Vi708GN7w3vfS+WBq0VHrKssK4lEEgji3&#10;uuJCwc9+/TYF4TyyxtoyKbiSg3n2/JRiom3P39TtfCFCCLsEFZTeN4mULi/JoBvZhjh4J9sa9OFs&#10;C6lb7EO4qeU4ij6kwYpDQ4kNLUvKz7uLUfDVY7+YxKtucz4tr4f9+/Z3E5NSry/DYgbC0+Afz3DD&#10;D+iQBaajvbB2olYQhvi73rzoM8w4KphMxyCzVP6Hz/4AAAD//wMAUEsBAi0AFAAGAAgAAAAhALaD&#10;OJL+AAAA4QEAABMAAAAAAAAAAAAAAAAAAAAAAFtDb250ZW50X1R5cGVzXS54bWxQSwECLQAUAAYA&#10;CAAAACEAOP0h/9YAAACUAQAACwAAAAAAAAAAAAAAAAAvAQAAX3JlbHMvLnJlbHNQSwECLQAUAAYA&#10;CAAAACEA79TdvY8CAAAiBgAADgAAAAAAAAAAAAAAAAAuAgAAZHJzL2Uyb0RvYy54bWxQSwECLQAU&#10;AAYACAAAACEAKLW2JtsAAAAEAQAADwAAAAAAAAAAAAAAAADpBAAAZHJzL2Rvd25yZXYueG1sUEsF&#10;BgAAAAAEAAQA8wAAAPE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FDuxAAAANoAAAAPAAAAZHJzL2Rvd25yZXYueG1sRI9La8Mw&#10;EITvhf4HsYXcGrmBPOpaCaYQSA6h5AGlt8VaP1prZSTFcf59FQjkOMzMN0y2GkwrenK+sazgbZyA&#10;IC6sbrhScDquXxcgfEDW2FomBVfysFo+P2WYanvhPfWHUIkIYZ+igjqELpXSFzUZ9GPbEUevtM5g&#10;iNJVUju8RLhp5SRJZtJgw3Ghxo4+ayr+Dmej4LzJd1+cn5z+/l2XP/1i+77lqVKjlyH/ABFoCI/w&#10;vb3RCuZwuxJvgFz+AwAA//8DAFBLAQItABQABgAIAAAAIQDb4fbL7gAAAIUBAAATAAAAAAAAAAAA&#10;AAAAAAAAAABbQ29udGVudF9UeXBlc10ueG1sUEsBAi0AFAAGAAgAAAAhAFr0LFu/AAAAFQEAAAsA&#10;AAAAAAAAAAAAAAAAHwEAAF9yZWxzLy5yZWxzUEsBAi0AFAAGAAgAAAAhAFE8UO7EAAAA2g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9C575D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using System;</w:t>
            </w:r>
          </w:p>
          <w:p w14:paraId="57473BE8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2D21BF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class Program</w:t>
            </w:r>
          </w:p>
          <w:p w14:paraId="3187565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>{</w:t>
            </w:r>
          </w:p>
          <w:p w14:paraId="3007A391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static void Main()</w:t>
            </w:r>
          </w:p>
          <w:p w14:paraId="301ABD5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</w:t>
            </w:r>
            <w:r w:rsidRPr="006B183F">
              <w:rPr>
                <w:sz w:val="28"/>
                <w:szCs w:val="28"/>
              </w:rPr>
              <w:t>{</w:t>
            </w:r>
          </w:p>
          <w:p w14:paraId="0CDF1112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int</w:t>
            </w:r>
            <w:proofErr w:type="spellEnd"/>
            <w:r w:rsidRPr="006B183F">
              <w:rPr>
                <w:sz w:val="28"/>
                <w:szCs w:val="28"/>
              </w:rPr>
              <w:t xml:space="preserve">[] </w:t>
            </w:r>
            <w:proofErr w:type="spellStart"/>
            <w:r w:rsidRPr="006B183F">
              <w:rPr>
                <w:sz w:val="28"/>
                <w:szCs w:val="28"/>
              </w:rPr>
              <w:t>denominations</w:t>
            </w:r>
            <w:proofErr w:type="spellEnd"/>
            <w:r w:rsidRPr="006B183F">
              <w:rPr>
                <w:sz w:val="28"/>
                <w:szCs w:val="28"/>
              </w:rPr>
              <w:t xml:space="preserve"> = { 5000, 2000, 1000, 500, 200, 100 };</w:t>
            </w:r>
          </w:p>
          <w:p w14:paraId="649E9E2D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</w:p>
          <w:p w14:paraId="34271ED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Console.Write</w:t>
            </w:r>
            <w:proofErr w:type="spellEnd"/>
            <w:r w:rsidRPr="006B183F">
              <w:rPr>
                <w:sz w:val="28"/>
                <w:szCs w:val="28"/>
              </w:rPr>
              <w:t>("Введите сумму для снятия (не более 150000 рублей): ");</w:t>
            </w:r>
          </w:p>
          <w:p w14:paraId="5BD790B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r w:rsidRPr="006B183F">
              <w:rPr>
                <w:sz w:val="28"/>
                <w:szCs w:val="28"/>
                <w:lang w:val="en-US"/>
              </w:rPr>
              <w:t xml:space="preserve">int amount = </w:t>
            </w:r>
            <w:proofErr w:type="spellStart"/>
            <w:r w:rsidRPr="006B183F">
              <w:rPr>
                <w:sz w:val="28"/>
                <w:szCs w:val="28"/>
                <w:lang w:val="en-US"/>
              </w:rPr>
              <w:t>int.Parse</w:t>
            </w:r>
            <w:proofErr w:type="spellEnd"/>
            <w:r w:rsidRPr="006B183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6B183F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6B183F">
              <w:rPr>
                <w:sz w:val="28"/>
                <w:szCs w:val="28"/>
                <w:lang w:val="en-US"/>
              </w:rPr>
              <w:t>());</w:t>
            </w:r>
          </w:p>
          <w:p w14:paraId="77D7E8E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10E4AF2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if (amount &gt; 150000 || amount &lt;= 0)</w:t>
            </w:r>
          </w:p>
          <w:p w14:paraId="0C5DF0C5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AEA7AA7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  <w:lang w:val="en-US"/>
              </w:rPr>
              <w:t>("</w:t>
            </w:r>
            <w:r w:rsidRPr="006B183F">
              <w:rPr>
                <w:sz w:val="28"/>
                <w:szCs w:val="28"/>
              </w:rPr>
              <w:t>Некорректная</w:t>
            </w:r>
            <w:r w:rsidRPr="006B183F">
              <w:rPr>
                <w:sz w:val="28"/>
                <w:szCs w:val="28"/>
                <w:lang w:val="en-US"/>
              </w:rPr>
              <w:t xml:space="preserve"> </w:t>
            </w:r>
            <w:r w:rsidRPr="006B183F">
              <w:rPr>
                <w:sz w:val="28"/>
                <w:szCs w:val="28"/>
              </w:rPr>
              <w:t>сумма</w:t>
            </w:r>
            <w:r w:rsidRPr="006B183F">
              <w:rPr>
                <w:sz w:val="28"/>
                <w:szCs w:val="28"/>
                <w:lang w:val="en-US"/>
              </w:rPr>
              <w:t xml:space="preserve">. </w:t>
            </w:r>
            <w:r w:rsidRPr="006B183F">
              <w:rPr>
                <w:sz w:val="28"/>
                <w:szCs w:val="28"/>
              </w:rPr>
              <w:t>Введите сумму от 1 до 150000 рублей.");</w:t>
            </w:r>
          </w:p>
          <w:p w14:paraId="60701E46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return</w:t>
            </w:r>
            <w:proofErr w:type="spellEnd"/>
            <w:r w:rsidRPr="006B183F">
              <w:rPr>
                <w:sz w:val="28"/>
                <w:szCs w:val="28"/>
              </w:rPr>
              <w:t>;</w:t>
            </w:r>
          </w:p>
          <w:p w14:paraId="484659D1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}</w:t>
            </w:r>
          </w:p>
          <w:p w14:paraId="4DF08077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</w:p>
          <w:p w14:paraId="1E7D3165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if</w:t>
            </w:r>
            <w:proofErr w:type="spellEnd"/>
            <w:r w:rsidRPr="006B183F">
              <w:rPr>
                <w:sz w:val="28"/>
                <w:szCs w:val="28"/>
              </w:rPr>
              <w:t xml:space="preserve"> (</w:t>
            </w:r>
            <w:proofErr w:type="spellStart"/>
            <w:r w:rsidRPr="006B183F">
              <w:rPr>
                <w:sz w:val="28"/>
                <w:szCs w:val="28"/>
              </w:rPr>
              <w:t>amount</w:t>
            </w:r>
            <w:proofErr w:type="spellEnd"/>
            <w:r w:rsidRPr="006B183F">
              <w:rPr>
                <w:sz w:val="28"/>
                <w:szCs w:val="28"/>
              </w:rPr>
              <w:t xml:space="preserve"> % 100 != 0)</w:t>
            </w:r>
          </w:p>
          <w:p w14:paraId="43DCB33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{</w:t>
            </w:r>
          </w:p>
          <w:p w14:paraId="04D39E9F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</w:rPr>
              <w:t>("Невозможно выдать указанную сумму. Сумма должна быть кратна 100 рублям.");</w:t>
            </w:r>
          </w:p>
          <w:p w14:paraId="4578ED3D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</w:t>
            </w:r>
            <w:proofErr w:type="spellStart"/>
            <w:r w:rsidRPr="006B183F">
              <w:rPr>
                <w:sz w:val="28"/>
                <w:szCs w:val="28"/>
              </w:rPr>
              <w:t>return</w:t>
            </w:r>
            <w:proofErr w:type="spellEnd"/>
            <w:r w:rsidRPr="006B183F">
              <w:rPr>
                <w:sz w:val="28"/>
                <w:szCs w:val="28"/>
              </w:rPr>
              <w:t>;</w:t>
            </w:r>
          </w:p>
          <w:p w14:paraId="4B320ED5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}</w:t>
            </w:r>
          </w:p>
          <w:p w14:paraId="5A6FDAC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</w:p>
          <w:p w14:paraId="102885C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proofErr w:type="spellStart"/>
            <w:r w:rsidRPr="006B183F">
              <w:rPr>
                <w:sz w:val="28"/>
                <w:szCs w:val="28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</w:rPr>
              <w:t>("Выдача купюр:");</w:t>
            </w:r>
          </w:p>
          <w:p w14:paraId="7DA1887F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</w:rPr>
              <w:t xml:space="preserve">        </w:t>
            </w:r>
            <w:r w:rsidRPr="006B183F">
              <w:rPr>
                <w:sz w:val="28"/>
                <w:szCs w:val="28"/>
                <w:lang w:val="en-US"/>
              </w:rPr>
              <w:t>foreach (int denomination in denominations)</w:t>
            </w:r>
          </w:p>
          <w:p w14:paraId="38FE627A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214C35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int count = amount / denomination;</w:t>
            </w:r>
          </w:p>
          <w:p w14:paraId="41973627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if (count &gt; 0)</w:t>
            </w:r>
          </w:p>
          <w:p w14:paraId="61054391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1FE03DE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6B183F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6B183F">
              <w:rPr>
                <w:sz w:val="28"/>
                <w:szCs w:val="28"/>
                <w:lang w:val="en-US"/>
              </w:rPr>
              <w:t xml:space="preserve">($"{count} x {denomination} </w:t>
            </w:r>
            <w:proofErr w:type="spellStart"/>
            <w:r w:rsidRPr="006B183F">
              <w:rPr>
                <w:sz w:val="28"/>
                <w:szCs w:val="28"/>
              </w:rPr>
              <w:t>руб</w:t>
            </w:r>
            <w:proofErr w:type="spellEnd"/>
            <w:r w:rsidRPr="006B183F">
              <w:rPr>
                <w:sz w:val="28"/>
                <w:szCs w:val="28"/>
                <w:lang w:val="en-US"/>
              </w:rPr>
              <w:t>.");</w:t>
            </w:r>
          </w:p>
          <w:p w14:paraId="28E72E99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6B183F">
              <w:rPr>
                <w:sz w:val="28"/>
                <w:szCs w:val="28"/>
              </w:rPr>
              <w:t>amount</w:t>
            </w:r>
            <w:proofErr w:type="spellEnd"/>
            <w:r w:rsidRPr="006B183F">
              <w:rPr>
                <w:sz w:val="28"/>
                <w:szCs w:val="28"/>
              </w:rPr>
              <w:t xml:space="preserve"> -= </w:t>
            </w:r>
            <w:proofErr w:type="spellStart"/>
            <w:r w:rsidRPr="006B183F">
              <w:rPr>
                <w:sz w:val="28"/>
                <w:szCs w:val="28"/>
              </w:rPr>
              <w:t>count</w:t>
            </w:r>
            <w:proofErr w:type="spellEnd"/>
            <w:r w:rsidRPr="006B183F">
              <w:rPr>
                <w:sz w:val="28"/>
                <w:szCs w:val="28"/>
              </w:rPr>
              <w:t xml:space="preserve"> * </w:t>
            </w:r>
            <w:proofErr w:type="spellStart"/>
            <w:r w:rsidRPr="006B183F">
              <w:rPr>
                <w:sz w:val="28"/>
                <w:szCs w:val="28"/>
              </w:rPr>
              <w:t>denomination</w:t>
            </w:r>
            <w:proofErr w:type="spellEnd"/>
            <w:r w:rsidRPr="006B183F">
              <w:rPr>
                <w:sz w:val="28"/>
                <w:szCs w:val="28"/>
              </w:rPr>
              <w:t>;</w:t>
            </w:r>
          </w:p>
          <w:p w14:paraId="47F359FB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    }</w:t>
            </w:r>
          </w:p>
          <w:p w14:paraId="5DCFC713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    }</w:t>
            </w:r>
          </w:p>
          <w:p w14:paraId="07151C64" w14:textId="77777777" w:rsidR="006B183F" w:rsidRPr="006B183F" w:rsidRDefault="006B183F" w:rsidP="006B183F">
            <w:pPr>
              <w:pStyle w:val="TableParagraph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 xml:space="preserve">    }</w:t>
            </w:r>
          </w:p>
          <w:p w14:paraId="16530F7A" w14:textId="4FEEDECD" w:rsidR="008B15BF" w:rsidRPr="005D7094" w:rsidRDefault="006B183F" w:rsidP="006B183F">
            <w:pPr>
              <w:pStyle w:val="TableParagraph"/>
              <w:ind w:left="0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t>}</w:t>
            </w:r>
          </w:p>
        </w:tc>
      </w:tr>
      <w:tr w:rsidR="008B15BF" w:rsidRPr="005D7094" w14:paraId="1884F508" w14:textId="77777777" w:rsidTr="002342CE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826833A" w14:textId="77777777" w:rsidR="008B15BF" w:rsidRPr="005D7094" w:rsidRDefault="008B15BF" w:rsidP="002342C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8B15BF" w:rsidRPr="005D7094" w14:paraId="7AC043B1" w14:textId="77777777" w:rsidTr="002342CE">
        <w:trPr>
          <w:trHeight w:val="1110"/>
        </w:trPr>
        <w:tc>
          <w:tcPr>
            <w:tcW w:w="1096" w:type="dxa"/>
            <w:shd w:val="clear" w:color="auto" w:fill="A4A4A4"/>
          </w:tcPr>
          <w:p w14:paraId="3FB8E6C8" w14:textId="77777777" w:rsidR="008B15BF" w:rsidRPr="005D7094" w:rsidRDefault="008B15BF" w:rsidP="002342CE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B1EF825" wp14:editId="4E229016">
                      <wp:extent cx="697230" cy="711835"/>
                      <wp:effectExtent l="9525" t="0" r="0" b="12065"/>
                      <wp:docPr id="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9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E76DC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bzkQIAACIGAAAOAAAAZHJzL2Uyb0RvYy54bWykVMtu2zAQvBfoPxC8N5LsRraFyEERN0aB&#10;IA2QFD3TFPVAKZIlacv5+y5Xluw4aICmPghD73J3djjk1fW+lWQnrGu0ymlyEVMiFNdFo6qc/ni6&#10;/TSnxHmmCia1Ejl9Fo5eLz9+uOpMJia61rIQlkAR5bLO5LT23mRR5HgtWuYutBEKgqW2LfOwtFVU&#10;WNZB9VZGkzhOo07bwljNhXPw76oP0iXWL0vB/feydMITmVPg5vFr8bsJ32h5xbLKMlM3/ECDvYNF&#10;yxoFTcdSK+YZ2drmVam24VY7XfoLrttIl2XDBc4A0yTx2TRrq7cGZ6myrjKjTCDtmU7vLsvvd2tr&#10;Hs2D7dkDvNP8lwNdos5U2Wk8rKtj8r60bdgEQ5A9Kvo8Kir2nnD4M13MJlPQnUNoliTz6WWvOK/h&#10;WF7t4vXXN/dFLOubIrWRSmfAO+4oj/s/eR5rZgSq7sL4D5Y0RU4XlCjWgoPXB7MkOEroDUlBQJAs&#10;rNxByzN5pvHnGSUgAwK03VGkeD4fRIrTZIK2HIdlGd86vxYa1Wa7O+d71xYDYvWA+F4N0IL3g+sl&#10;ut5TAq63lIDrN/0ZGObDvnCEAZIuHFfPpIbT6omEaKt34kljnj87MyB5jEp1mgW10kmKI8/iy8s0&#10;CV0hv88CEJr+e/OTsoNMf2MAkgbbvdH8wAJVAHyqs1QoSLxI8V47LZvitpEyMHa22txIS3YsvCr4&#10;Owz3Is1Y51fM1X0ehkYN8HoNZgm22ejiGazWgbty6n5vmRWUyG8KzBzerQHYAWwGYL280fi6oZjQ&#10;82n/k1lDQvucenDZvR48zbLBP2H0MTfsVPrL1uuyCeaC+zUwOizgfiHChwjQi5fudI1Zx6d9+QcA&#10;AP//AwBQSwMEFAAGAAgAAAAhAP0vVm7bAAAABQEAAA8AAABkcnMvZG93bnJldi54bWxMj0FLw0AQ&#10;he+C/2EZwZvdpKJozKaUop6KYCuIt2l2moRmZ0N2m6T/3qkXexlmeI8338sXk2vVQH1oPBtIZwko&#10;4tLbhisDX9u3uydQISJbbD2TgRMFWBTXVzlm1o/8ScMmVkpCOGRooI6xy7QOZU0Ow8x3xKLtfe8w&#10;ytlX2vY4Srhr9TxJHrXDhuVDjR2taioPm6Mz8D7iuLxPX4f1Yb86/WwfPr7XKRlzezMtX0BFmuK/&#10;Gc74gg6FMO38kW1QrQEpEv/mWUuepcZOlnSegi5yfUlf/AIAAP//AwBQSwECLQAUAAYACAAAACEA&#10;toM4kv4AAADhAQAAEwAAAAAAAAAAAAAAAAAAAAAAW0NvbnRlbnRfVHlwZXNdLnhtbFBLAQItABQA&#10;BgAIAAAAIQA4/SH/1gAAAJQBAAALAAAAAAAAAAAAAAAAAC8BAABfcmVscy8ucmVsc1BLAQItABQA&#10;BgAIAAAAIQCT3sbzkQIAACIGAAAOAAAAAAAAAAAAAAAAAC4CAABkcnMvZTJvRG9jLnhtbFBLAQIt&#10;ABQABgAIAAAAIQD9L1Zu2wAAAAUBAAAPAAAAAAAAAAAAAAAAAOsEAABkcnMvZG93bnJldi54bWxQ&#10;SwUGAAAAAAQABADzAAAA8wUAAAAA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9iwgAAANoAAAAPAAAAZHJzL2Rvd25yZXYueG1sRI9Bi8Iw&#10;FITvwv6H8Ba8aaoH0WqUZVVQREF3Eb09mrdp2ealNFHrvzeC4HGYmW+YyayxpbhS7QvHCnrdBARx&#10;5nTBRsHvz7IzBOEDssbSMSm4k4fZ9KM1wVS7G+/peghGRAj7FBXkIVSplD7LyaLvuoo4en+uthii&#10;rI3UNd4i3JaynyQDabHguJBjRd85Zf+Hi1Vg7MiU28V8s77oXkE7fdLHs1Oq/dl8jUEEasI7/Gqv&#10;tIIRPK/EGyCnDwAAAP//AwBQSwECLQAUAAYACAAAACEA2+H2y+4AAACFAQAAEwAAAAAAAAAAAAAA&#10;AAAAAAAAW0NvbnRlbnRfVHlwZXNdLnhtbFBLAQItABQABgAIAAAAIQBa9CxbvwAAABUBAAALAAAA&#10;AAAAAAAAAAAAAB8BAABfcmVscy8ucmVsc1BLAQItABQABgAIAAAAIQD1MJ9iwgAAANo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37A6D4F" w14:textId="1FC3A984" w:rsidR="008B15BF" w:rsidRPr="005D7094" w:rsidRDefault="006B183F" w:rsidP="002342CE">
            <w:pPr>
              <w:pStyle w:val="TableParagraph"/>
              <w:ind w:left="0"/>
              <w:rPr>
                <w:sz w:val="28"/>
                <w:szCs w:val="28"/>
              </w:rPr>
            </w:pPr>
            <w:r w:rsidRPr="006B183F">
              <w:rPr>
                <w:sz w:val="28"/>
                <w:szCs w:val="28"/>
              </w:rPr>
              <w:drawing>
                <wp:inline distT="0" distB="0" distL="0" distR="0" wp14:anchorId="304AF64F" wp14:editId="46D807DF">
                  <wp:extent cx="4563112" cy="1066949"/>
                  <wp:effectExtent l="0" t="0" r="8890" b="0"/>
                  <wp:docPr id="862350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5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1CEE5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F380" w14:textId="77777777" w:rsidR="00E21E74" w:rsidRDefault="00E21E74">
      <w:r>
        <w:separator/>
      </w:r>
    </w:p>
  </w:endnote>
  <w:endnote w:type="continuationSeparator" w:id="0">
    <w:p w14:paraId="0B96C0FA" w14:textId="77777777" w:rsidR="00E21E74" w:rsidRDefault="00E2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2B3CC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CA061F3" wp14:editId="1FDA7548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D20202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683DC0">
                            <w:rPr>
                              <w:noProof/>
                              <w:spacing w:val="-10"/>
                              <w:sz w:val="28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061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AxBvaZ4QAA&#10;AA0BAAAPAAAAZHJzL2Rvd25yZXYueG1sTI/BTsMwEETvSPyDtUjcqJOURCHEqSoEJyREGg4cndhN&#10;rMbrELtt+Hu2p3LcmafZmXKz2JGd9OyNQwHxKgKmsXPKYC/gq3l7yIH5IFHJ0aEW8Ks9bKrbm1IW&#10;yp2x1qdd6BmFoC+kgCGEqeDcd4O20q/cpJG8vZutDHTOPVezPFO4HXkSRRm30iB9GOSkXwbdHXZH&#10;K2D7jfWr+floP+t9bZrmKcL37CDE/d2yfQYW9BKuMFzqU3WoqFPrjqg8GwVkSRoTSkb6mNMqQrJ0&#10;nQBrL1K+joFXJf+/ovoDAAD//wMAUEsBAi0AFAAGAAgAAAAhALaDOJL+AAAA4QEAABMAAAAAAAAA&#10;AAAAAAAAAAAAAFtDb250ZW50X1R5cGVzXS54bWxQSwECLQAUAAYACAAAACEAOP0h/9YAAACUAQAA&#10;CwAAAAAAAAAAAAAAAAAvAQAAX3JlbHMvLnJlbHNQSwECLQAUAAYACAAAACEAun4ny5MBAAAaAwAA&#10;DgAAAAAAAAAAAAAAAAAuAgAAZHJzL2Uyb0RvYy54bWxQSwECLQAUAAYACAAAACEAMQb2meEAAAAN&#10;AQAADwAAAAAAAAAAAAAAAADtAwAAZHJzL2Rvd25yZXYueG1sUEsFBgAAAAAEAAQA8wAAAPsEAAAA&#10;AA==&#10;" filled="f" stroked="f">
              <v:textbox inset="0,0,0,0">
                <w:txbxContent>
                  <w:p w14:paraId="1AD20202" w14:textId="77777777"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683DC0">
                      <w:rPr>
                        <w:noProof/>
                        <w:spacing w:val="-10"/>
                        <w:sz w:val="28"/>
                      </w:rPr>
                      <w:t>6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190EA" w14:textId="77777777" w:rsidR="00E21E74" w:rsidRDefault="00E21E74">
      <w:r>
        <w:separator/>
      </w:r>
    </w:p>
  </w:footnote>
  <w:footnote w:type="continuationSeparator" w:id="0">
    <w:p w14:paraId="44A90B2A" w14:textId="77777777" w:rsidR="00E21E74" w:rsidRDefault="00E2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747995111">
    <w:abstractNumId w:val="1"/>
  </w:num>
  <w:num w:numId="2" w16cid:durableId="690574576">
    <w:abstractNumId w:val="4"/>
  </w:num>
  <w:num w:numId="3" w16cid:durableId="1858226610">
    <w:abstractNumId w:val="2"/>
  </w:num>
  <w:num w:numId="4" w16cid:durableId="801659526">
    <w:abstractNumId w:val="0"/>
  </w:num>
  <w:num w:numId="5" w16cid:durableId="41119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C07"/>
    <w:rsid w:val="001564A8"/>
    <w:rsid w:val="0017561D"/>
    <w:rsid w:val="001E19DB"/>
    <w:rsid w:val="00286C5D"/>
    <w:rsid w:val="00290175"/>
    <w:rsid w:val="002C5D64"/>
    <w:rsid w:val="002D7D06"/>
    <w:rsid w:val="00550A99"/>
    <w:rsid w:val="005759F9"/>
    <w:rsid w:val="00595F3E"/>
    <w:rsid w:val="005D328A"/>
    <w:rsid w:val="005D7094"/>
    <w:rsid w:val="00683DC0"/>
    <w:rsid w:val="006B183F"/>
    <w:rsid w:val="00730769"/>
    <w:rsid w:val="007A3BBB"/>
    <w:rsid w:val="00811187"/>
    <w:rsid w:val="00826028"/>
    <w:rsid w:val="008465AF"/>
    <w:rsid w:val="00855338"/>
    <w:rsid w:val="0088472C"/>
    <w:rsid w:val="008B15BF"/>
    <w:rsid w:val="008F3DDB"/>
    <w:rsid w:val="00946A18"/>
    <w:rsid w:val="00BE0C07"/>
    <w:rsid w:val="00D03C0F"/>
    <w:rsid w:val="00D911A6"/>
    <w:rsid w:val="00D9409A"/>
    <w:rsid w:val="00E21E74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3AA4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15BF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17</cp:revision>
  <dcterms:created xsi:type="dcterms:W3CDTF">2024-09-11T08:07:00Z</dcterms:created>
  <dcterms:modified xsi:type="dcterms:W3CDTF">2024-09-21T14:26:00Z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