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56C1" w14:textId="6788BEC4" w:rsidR="005B2714" w:rsidRDefault="004A5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57416870" w14:textId="62E38E8D" w:rsidR="004A545F" w:rsidRDefault="004A5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5F">
        <w:rPr>
          <w:rFonts w:ascii="Times New Roman" w:hAnsi="Times New Roman" w:cs="Times New Roman"/>
          <w:b/>
          <w:bCs/>
          <w:sz w:val="28"/>
          <w:szCs w:val="28"/>
        </w:rPr>
        <w:t>Разработка базы данных на основе разработанной ER-модели</w:t>
      </w:r>
    </w:p>
    <w:p w14:paraId="41832E54" w14:textId="77777777" w:rsidR="004A545F" w:rsidRPr="00380E95" w:rsidRDefault="004A545F" w:rsidP="004A5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1. Информация о студенте</w:t>
      </w:r>
    </w:p>
    <w:p w14:paraId="60952022" w14:textId="77777777" w:rsidR="004A545F" w:rsidRPr="00380E95" w:rsidRDefault="004A545F" w:rsidP="004A5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Группа: ЭФБО-09-23</w:t>
      </w:r>
    </w:p>
    <w:p w14:paraId="6C518465" w14:textId="77777777" w:rsidR="004A545F" w:rsidRDefault="004A545F" w:rsidP="004A54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+ 3. Решение + 4. Результат</w:t>
      </w:r>
    </w:p>
    <w:p w14:paraId="3C02024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Таблица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"Клиенты"</w:t>
      </w:r>
    </w:p>
    <w:p w14:paraId="341E35E9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CREATE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TABLE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Клиенты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0606F680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клиента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42B5195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фамилия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VARCHAR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CE5AD1A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имя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VARCHAR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22E8E78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отчество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VARCHAR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F1C6B22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паспортные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данные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VARCHAR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UNIQUE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046D383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комментарий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TEXT</w:t>
      </w:r>
    </w:p>
    <w:p w14:paraId="782D3276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78F5CBF4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089E4FD9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Таблица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"Номера"</w:t>
      </w:r>
    </w:p>
    <w:p w14:paraId="3C69E33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CREATE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TABLE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Номера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453E955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CF3F4B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VARCHAR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5FFB640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количество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человек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INTEGER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количество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человек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DFF5758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комфортность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VARCHAR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комфортность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люкс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полулюкс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обычный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)),</w:t>
      </w:r>
    </w:p>
    <w:p w14:paraId="07C69740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цена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NUMERIC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цена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68A5224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2220E831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37876F1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Таблица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"Поселение"</w:t>
      </w:r>
    </w:p>
    <w:p w14:paraId="1F77DEE8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CREATE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TABLE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Поселение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54AF3E93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поселения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2007480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клиента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INTEGER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Клиенты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клиента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DELETE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CASCADE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682504E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INTEGER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Номера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DELETE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CASCADE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04F9934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дата_поселения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58B523B3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дата_освобождения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382772A1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примечание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TEXT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5C6553D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CHECK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дата_освобождения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&gt;=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дата_поселения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</w:t>
      </w:r>
    </w:p>
    <w:p w14:paraId="364E58A4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76AB56E1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2630E4A2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Таблица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"Бронирование"</w:t>
      </w:r>
    </w:p>
    <w:p w14:paraId="3CBFEE19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CREATE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TABLE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Бронирование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2A1E075B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бронирования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D0CF27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клиента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INTEGER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Клиенты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клиента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DELETE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CASCADE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4BEB936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INTEGER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Номера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DELETE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CASCADE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3D441BB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начала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70EA7919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окончания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E34AFF0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статус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VARCHAR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статус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активно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отменено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)),</w:t>
      </w:r>
    </w:p>
    <w:p w14:paraId="764E6DC4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CHECK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дата_окончания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&gt;=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дата_начала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</w:t>
      </w:r>
    </w:p>
    <w:p w14:paraId="39D5E17A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5D37E71A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44A9ABDC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Таблица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"Скидки"</w:t>
      </w:r>
    </w:p>
    <w:p w14:paraId="3C32E17A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CREATE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TABLE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Скидки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0700D4E6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скидки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5F42B49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наименование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VARCHAR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32D5E0B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процент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NUMERIC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процент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процент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&lt;=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E7DB39F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описание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TEXT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7760BC9D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активность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BOOLEAN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DEFAULT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TRUE</w:t>
      </w:r>
    </w:p>
    <w:p w14:paraId="5530DBC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4E6C4E2A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2BFF782D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Таблица </w:t>
      </w:r>
      <w:r w:rsidRPr="0020419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"Скидки клиентов"</w:t>
      </w:r>
    </w:p>
    <w:p w14:paraId="02B224CD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CREATE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TABLE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Скидки_клиентов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073A86C5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скидки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клиента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B50F32E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клиента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INTEGER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Клиенты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клиента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DELETE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CASCADE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B8E24B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скидки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INTEGER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Скидки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скидки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DELETE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419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CASCADE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7233229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419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UNIQUE</w:t>
      </w: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код_скидки</w:t>
      </w:r>
      <w:proofErr w:type="spellEnd"/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 -- чтобы исключить дублирующие связи</w:t>
      </w:r>
    </w:p>
    <w:p w14:paraId="5C4812C7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0419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54054BDC" w14:textId="77777777" w:rsidR="0020419E" w:rsidRPr="0020419E" w:rsidRDefault="0020419E" w:rsidP="002041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2E3355D" w14:textId="2DA95BEF" w:rsidR="004A545F" w:rsidRDefault="005E6277">
      <w:r>
        <w:rPr>
          <w:noProof/>
        </w:rPr>
        <w:lastRenderedPageBreak/>
        <w:drawing>
          <wp:inline distT="0" distB="0" distL="0" distR="0" wp14:anchorId="553899E5" wp14:editId="4BAC48F2">
            <wp:extent cx="5940425" cy="8491220"/>
            <wp:effectExtent l="0" t="0" r="3175" b="5080"/>
            <wp:docPr id="8495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4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4E54" w14:textId="77777777" w:rsidR="005E6277" w:rsidRDefault="005E6277"/>
    <w:p w14:paraId="23E60344" w14:textId="77777777" w:rsidR="005E6277" w:rsidRDefault="005E6277"/>
    <w:p w14:paraId="1875BE12" w14:textId="56539F86" w:rsidR="005E6277" w:rsidRDefault="005E6277">
      <w:r w:rsidRPr="005E6277">
        <w:lastRenderedPageBreak/>
        <w:t>2. Заполнить таблицы данными в соответствии со структурой.</w:t>
      </w:r>
    </w:p>
    <w:p w14:paraId="3BD08214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-- Клиенты</w:t>
      </w:r>
    </w:p>
    <w:p w14:paraId="491B0CF6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INSERT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INTO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Клиенты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(фамилия, имя, отчество,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паспортные_данные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комментарий)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VALUES</w:t>
      </w:r>
    </w:p>
    <w:p w14:paraId="2DCD0F16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'Иванов'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'Иван'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'Иванович'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'1234 567890'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'Постоянный клиент'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2EC8910A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'Петров'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'Петр'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'Петрович'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'2345 678901'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5F710280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'Сидорова'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'Анна'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'Алексеевна'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'3456 789012'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'Предпочитает номера люкс'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0D79C87D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140D0AAD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-- Номера</w:t>
      </w:r>
    </w:p>
    <w:p w14:paraId="535F4937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INSERT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INTO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Номера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(номер,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количество_человек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комфортность, цена)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VALUES</w:t>
      </w:r>
    </w:p>
    <w:p w14:paraId="0988AFEE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'101'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'люкс'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5000.00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5BD1F4FB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'102'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'обычный'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2000.00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20B031E1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'201'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'полулюкс'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3500.00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22763F69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2D6B5B3D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-- Скидки</w:t>
      </w:r>
    </w:p>
    <w:p w14:paraId="0A980091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INSERT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INTO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Скидки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(наименование, процент, описание, активность)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VALUES</w:t>
      </w:r>
    </w:p>
    <w:p w14:paraId="045A6025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'Постоянный клиент'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10.00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'Скидка для клиентов, заселявшихся более 5 раз'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TRUE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1A271807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'Сезонная акция'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15.00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'Скидка в зимний период'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FALSE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68D17AF0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'Раннее бронирование'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5.00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'Скидка при бронировании за месяц'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TRUE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47664472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395C9B89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-- Скидки клиентов</w:t>
      </w:r>
    </w:p>
    <w:p w14:paraId="30C7B39B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INSERT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INTO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52C2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Скидки_клиентов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код_скидки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VALUES</w:t>
      </w:r>
    </w:p>
    <w:p w14:paraId="78421D2B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  -- Иванов – Постоянный клиент</w:t>
      </w:r>
    </w:p>
    <w:p w14:paraId="1B65EEFD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  -- Петров – Раннее бронирование</w:t>
      </w:r>
    </w:p>
    <w:p w14:paraId="308E16D5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  -- Сидорова – Постоянный клиент</w:t>
      </w:r>
    </w:p>
    <w:p w14:paraId="560EC8B0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1035E394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-- Бронирование</w:t>
      </w:r>
    </w:p>
    <w:p w14:paraId="7E685DDC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INSERT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INTO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Бронирование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код_номера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дата_начала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дата_окончания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статус)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VALUES</w:t>
      </w:r>
    </w:p>
    <w:p w14:paraId="04E5AA80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'2025-06-01'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'2025-06-05'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'активно'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79CAA16D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102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'2025-06-10'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'2025-06-12'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'отменено'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6D9FC3E3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201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'2025-07-01'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'2025-07-07'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'активно'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252ACDE2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762918A9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-- Поселение</w:t>
      </w:r>
    </w:p>
    <w:p w14:paraId="21A40920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INSERT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INTO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52C2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Поселение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код_номера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дата_поселения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дата_освобождения</w:t>
      </w:r>
      <w:proofErr w:type="spellEnd"/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примечание)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VALUES</w:t>
      </w:r>
    </w:p>
    <w:p w14:paraId="2CFEE2AC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'2025-05-01'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'2025-05-03'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'Уезжал раньше срока'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494AB65A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102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'2025-04-15'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'2025-04-20'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NULL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</w:t>
      </w:r>
    </w:p>
    <w:p w14:paraId="52427AAD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201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'2025-05-10'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'2025-05-17'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52C2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'Очень понравился номер'</w:t>
      </w:r>
      <w:r w:rsidRPr="00952C2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5B6932D6" w14:textId="77777777" w:rsidR="00952C20" w:rsidRPr="00952C20" w:rsidRDefault="00952C20" w:rsidP="00952C2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7E4F9FD" w14:textId="0A6BF8BB" w:rsidR="00952C20" w:rsidRDefault="00503BC8">
      <w:pPr>
        <w:rPr>
          <w:lang w:val="en-US"/>
        </w:rPr>
      </w:pPr>
      <w:r>
        <w:rPr>
          <w:noProof/>
        </w:rPr>
        <w:drawing>
          <wp:inline distT="0" distB="0" distL="0" distR="0" wp14:anchorId="6B31D095" wp14:editId="03CFC957">
            <wp:extent cx="5940425" cy="1603375"/>
            <wp:effectExtent l="0" t="0" r="3175" b="0"/>
            <wp:docPr id="186044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49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6E25" w14:textId="3713B5F9" w:rsidR="00503BC8" w:rsidRDefault="00503B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38D9D7" wp14:editId="756EB529">
            <wp:extent cx="5940425" cy="7473315"/>
            <wp:effectExtent l="0" t="0" r="3175" b="0"/>
            <wp:docPr id="178571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13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7A1A" w14:textId="493A061D" w:rsidR="00D92A4B" w:rsidRDefault="00D92A4B">
      <w:pPr>
        <w:rPr>
          <w:lang w:val="en-US"/>
        </w:rPr>
      </w:pPr>
      <w:r w:rsidRPr="00D92A4B">
        <w:t>3. Выполнить запросы к базе данных</w:t>
      </w:r>
      <w:r w:rsidRPr="00D92A4B">
        <w:t>.</w:t>
      </w:r>
    </w:p>
    <w:p w14:paraId="312AD532" w14:textId="6BD7908E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. Количество бронирований по клиентам, у которых 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ровно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бронировани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е</w:t>
      </w:r>
    </w:p>
    <w:p w14:paraId="5341A49F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к.фамилия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к.имя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D92A4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б.код_бронирования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кол_бронирований</w:t>
      </w:r>
      <w:proofErr w:type="spellEnd"/>
    </w:p>
    <w:p w14:paraId="18555037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Бронирование б</w:t>
      </w:r>
    </w:p>
    <w:p w14:paraId="1BF30967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Клиенты к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к.код_клиента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б.код_клиента</w:t>
      </w:r>
      <w:proofErr w:type="spellEnd"/>
    </w:p>
    <w:p w14:paraId="55BC6977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GROUP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к.фамилия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к.имя</w:t>
      </w:r>
      <w:proofErr w:type="spellEnd"/>
    </w:p>
    <w:p w14:paraId="3826EB26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HAVING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б.код_бронирования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D92A4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&gt;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817E061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5707BF54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lastRenderedPageBreak/>
        <w:t xml:space="preserve">--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Средняя цена по категории номера, только если больше одной записи в категории</w:t>
      </w:r>
    </w:p>
    <w:p w14:paraId="5F43EE67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комфортность, </w:t>
      </w:r>
      <w:r w:rsidRPr="00D92A4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(цена)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средняя_цена</w:t>
      </w:r>
      <w:proofErr w:type="spellEnd"/>
    </w:p>
    <w:p w14:paraId="4C1DCD0B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Номера</w:t>
      </w:r>
    </w:p>
    <w:p w14:paraId="2E5000DB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комфортность</w:t>
      </w:r>
    </w:p>
    <w:p w14:paraId="4E3D8D93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D92A4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2A4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A6D2D33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96BCD7A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Кол</w:t>
      </w:r>
      <w:r w:rsidRPr="00D92A4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во клиентов на каждую скидку, где клиентов не менее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</w:p>
    <w:p w14:paraId="77B693E3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с.наименование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D92A4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ск.код_клиента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кол_клиентов</w:t>
      </w:r>
      <w:proofErr w:type="spellEnd"/>
    </w:p>
    <w:p w14:paraId="3254721D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Скидки_клиентов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</w:t>
      </w:r>
      <w:proofErr w:type="spellEnd"/>
    </w:p>
    <w:p w14:paraId="6CAA85BE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Скидки с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ск.код_скидки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с.код_скидки</w:t>
      </w:r>
      <w:proofErr w:type="spellEnd"/>
    </w:p>
    <w:p w14:paraId="64D9C79A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GROUP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с.наименование</w:t>
      </w:r>
      <w:proofErr w:type="spellEnd"/>
    </w:p>
    <w:p w14:paraId="11CB4946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HAVING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ск.код_клиента</w:t>
      </w:r>
      <w:proofErr w:type="spellEnd"/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D92A4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&gt;=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92A4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D92A4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3EC6AC3D" w14:textId="77777777" w:rsidR="00D92A4B" w:rsidRPr="00D92A4B" w:rsidRDefault="00D92A4B" w:rsidP="00D92A4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4D4FEE36" w14:textId="0770E7A1" w:rsidR="00D92A4B" w:rsidRDefault="00D92A4B">
      <w:r>
        <w:rPr>
          <w:noProof/>
        </w:rPr>
        <w:drawing>
          <wp:inline distT="0" distB="0" distL="0" distR="0" wp14:anchorId="1172B560" wp14:editId="06DB198B">
            <wp:extent cx="5940425" cy="5805805"/>
            <wp:effectExtent l="0" t="0" r="3175" b="4445"/>
            <wp:docPr id="25201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2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C582" w14:textId="77777777" w:rsidR="007E16EB" w:rsidRDefault="007E16EB"/>
    <w:p w14:paraId="14BB7AF7" w14:textId="77777777" w:rsidR="007E16EB" w:rsidRDefault="007E16EB"/>
    <w:p w14:paraId="384C00E2" w14:textId="77777777" w:rsidR="007E16EB" w:rsidRDefault="007E16EB"/>
    <w:p w14:paraId="29DBCFE6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lastRenderedPageBreak/>
        <w:t xml:space="preserve">--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Некоррелированный подзапрос: Клиенты, у которых цена номера выше средней</w:t>
      </w:r>
    </w:p>
    <w:p w14:paraId="70C36F7C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DISTINCT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фамилия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имя</w:t>
      </w:r>
    </w:p>
    <w:p w14:paraId="1498EC73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Поселение п</w:t>
      </w:r>
    </w:p>
    <w:p w14:paraId="49B3A9C1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Клиенты к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п.код_клиента</w:t>
      </w:r>
      <w:proofErr w:type="spellEnd"/>
    </w:p>
    <w:p w14:paraId="0C8430E0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Номера н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н.код_номера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п.код_номера</w:t>
      </w:r>
      <w:proofErr w:type="spellEnd"/>
    </w:p>
    <w:p w14:paraId="4653BA18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цена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цена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Номера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151717D1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1F97263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Коррелированный подзапрос: Клиенты, у которых есть активные бронирования</w:t>
      </w:r>
    </w:p>
    <w:p w14:paraId="49A6020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фамилия, имя</w:t>
      </w:r>
    </w:p>
    <w:p w14:paraId="00A98E82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Клиенты к</w:t>
      </w:r>
    </w:p>
    <w:p w14:paraId="03CCC648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EXISTS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61DF5C59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</w:p>
    <w:p w14:paraId="50E69D67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Бронирование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</w:t>
      </w:r>
    </w:p>
    <w:p w14:paraId="3A31558E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WHERE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б.код_клиента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AND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б.статус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'активно'</w:t>
      </w:r>
    </w:p>
    <w:p w14:paraId="11ABF9F6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0DA10FE3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364AD4E7" w14:textId="77777777" w:rsidR="007E16EB" w:rsidRDefault="007E16EB"/>
    <w:p w14:paraId="38AD3905" w14:textId="3B278ED0" w:rsidR="007E16EB" w:rsidRDefault="007E16EB">
      <w:r>
        <w:rPr>
          <w:noProof/>
        </w:rPr>
        <w:drawing>
          <wp:inline distT="0" distB="0" distL="0" distR="0" wp14:anchorId="779E91CF" wp14:editId="2FCAA3BE">
            <wp:extent cx="5940425" cy="4158615"/>
            <wp:effectExtent l="0" t="0" r="3175" b="0"/>
            <wp:docPr id="339702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D28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ROLLUP: Сумма по каждому клиенту и общий итог</w:t>
      </w:r>
    </w:p>
    <w:p w14:paraId="1F6A1423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к.фамилия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к.имя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SUM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н.цена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сумма_платежей</w:t>
      </w:r>
      <w:proofErr w:type="spellEnd"/>
    </w:p>
    <w:p w14:paraId="439353EE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Поселение п</w:t>
      </w:r>
    </w:p>
    <w:p w14:paraId="06079829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Клиенты к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п.код_клиента</w:t>
      </w:r>
      <w:proofErr w:type="spellEnd"/>
    </w:p>
    <w:p w14:paraId="6C650BA6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Номера н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н.код_номера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п.код_номера</w:t>
      </w:r>
      <w:proofErr w:type="spellEnd"/>
    </w:p>
    <w:p w14:paraId="7B7CC654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ROLLUP (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фамилия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имя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CD17B6C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B78E8A1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.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GROUPING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SETS: Группировка по скидке и по клиенту отдельно</w:t>
      </w:r>
    </w:p>
    <w:p w14:paraId="38812ED9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с.наименование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к.фамилия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7E16E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*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кол_записей</w:t>
      </w:r>
      <w:proofErr w:type="spellEnd"/>
    </w:p>
    <w:p w14:paraId="4EEF03D0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lastRenderedPageBreak/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Скидки_клиентов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</w:t>
      </w:r>
      <w:proofErr w:type="spellEnd"/>
    </w:p>
    <w:p w14:paraId="42721941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Скидки с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с.код_скидки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ск.код_скидки</w:t>
      </w:r>
      <w:proofErr w:type="spellEnd"/>
    </w:p>
    <w:p w14:paraId="2E3FB286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Клиенты к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ск.код_клиента</w:t>
      </w:r>
      <w:proofErr w:type="spellEnd"/>
    </w:p>
    <w:p w14:paraId="5CB08556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GROUPING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SETS (</w:t>
      </w:r>
    </w:p>
    <w:p w14:paraId="7AF81918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наименование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AE79A4B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к.фамилия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</w:t>
      </w:r>
    </w:p>
    <w:p w14:paraId="4216EA5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0429D7B1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544455F9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CUBE: Объём продаж по номеру и по категории</w:t>
      </w:r>
    </w:p>
    <w:p w14:paraId="5CA325E5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н.номер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н.комфортность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7E16E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*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кол_поселений</w:t>
      </w:r>
      <w:proofErr w:type="spellEnd"/>
    </w:p>
    <w:p w14:paraId="79F1A65E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Поселение п</w:t>
      </w:r>
    </w:p>
    <w:p w14:paraId="46885EBB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Номера н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н.код_номера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п.код_номера</w:t>
      </w:r>
      <w:proofErr w:type="spellEnd"/>
    </w:p>
    <w:p w14:paraId="78A70C10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GROUP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CUBE (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н.номер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н.комфортность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3B86C3B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379608D1" w14:textId="475A2823" w:rsidR="007E16EB" w:rsidRDefault="007E16EB">
      <w:r>
        <w:rPr>
          <w:noProof/>
        </w:rPr>
        <w:lastRenderedPageBreak/>
        <w:drawing>
          <wp:inline distT="0" distB="0" distL="0" distR="0" wp14:anchorId="68C29B28" wp14:editId="0CC74293">
            <wp:extent cx="5271135" cy="9251950"/>
            <wp:effectExtent l="0" t="0" r="5715" b="6350"/>
            <wp:docPr id="168586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61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C536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lastRenderedPageBreak/>
        <w:t xml:space="preserve">--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LAG: предыдущее бронирование клиента</w:t>
      </w:r>
    </w:p>
    <w:p w14:paraId="7CE9726B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дата_начала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22D76FDB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   LAG(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дата_начала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OVER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PARTITION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дата_начала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пред_дата</w:t>
      </w:r>
      <w:proofErr w:type="spellEnd"/>
    </w:p>
    <w:p w14:paraId="3DEAD723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Бронирование;</w:t>
      </w:r>
    </w:p>
    <w:p w14:paraId="754C247E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0520DA42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LEAD: следующее бронирование клиента</w:t>
      </w:r>
    </w:p>
    <w:p w14:paraId="5861B96B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дата_начала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3813147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   LEAD(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дата_начала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OVER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PARTITION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дата_начала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след_дата</w:t>
      </w:r>
      <w:proofErr w:type="spellEnd"/>
    </w:p>
    <w:p w14:paraId="4F05D859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Бронирование;</w:t>
      </w:r>
    </w:p>
    <w:p w14:paraId="2E49BF7A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5E43696F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--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. Оценка разницы между заездами одного клиента</w:t>
      </w:r>
    </w:p>
    <w:p w14:paraId="5B30B76A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дата_поселения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76F95384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   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дата_поселения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LAG(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дата_освобождения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OVER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PARTITION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дата_поселения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интервал</w:t>
      </w:r>
    </w:p>
    <w:p w14:paraId="5605F260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Поселение;</w:t>
      </w:r>
    </w:p>
    <w:p w14:paraId="3D303DCB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3434BF17" w14:textId="77777777" w:rsidR="007E16EB" w:rsidRDefault="007E16EB" w:rsidP="007E16E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741A69D" wp14:editId="3C59437C">
            <wp:extent cx="5940425" cy="4345940"/>
            <wp:effectExtent l="0" t="0" r="3175" b="0"/>
            <wp:docPr id="1596386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86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0E4A" w14:textId="77777777" w:rsidR="007E16EB" w:rsidRDefault="007E16EB" w:rsidP="007E16E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</w:pPr>
    </w:p>
    <w:p w14:paraId="21FB7373" w14:textId="77777777" w:rsidR="007E16EB" w:rsidRDefault="007E16EB" w:rsidP="007E16E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</w:pPr>
    </w:p>
    <w:p w14:paraId="08820DBC" w14:textId="77777777" w:rsidR="007E16EB" w:rsidRDefault="007E16EB" w:rsidP="007E16E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</w:pPr>
    </w:p>
    <w:p w14:paraId="6D8B0458" w14:textId="77777777" w:rsidR="007E16EB" w:rsidRDefault="007E16EB" w:rsidP="007E16E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</w:pPr>
    </w:p>
    <w:p w14:paraId="0AEBD607" w14:textId="77777777" w:rsidR="007E16EB" w:rsidRDefault="007E16EB" w:rsidP="007E16E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</w:pPr>
    </w:p>
    <w:p w14:paraId="3824C883" w14:textId="70F89151" w:rsidR="007E16EB" w:rsidRPr="007E16EB" w:rsidRDefault="007E16EB" w:rsidP="007E16E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lastRenderedPageBreak/>
        <w:t>-- Назначить категорию клиента по количеству бронирований</w:t>
      </w:r>
    </w:p>
    <w:p w14:paraId="762D19AF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к.фамилия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к.имя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б.код_бронирования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всего,</w:t>
      </w:r>
    </w:p>
    <w:p w14:paraId="3B3F5572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CASE</w:t>
      </w:r>
    </w:p>
    <w:p w14:paraId="07BDCE75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код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бронирования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'VIP'</w:t>
      </w:r>
    </w:p>
    <w:p w14:paraId="17A62264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WHEN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б.код_бронирования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THEN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'Постоянный'</w:t>
      </w:r>
    </w:p>
    <w:p w14:paraId="5B821F88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ELSE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'Редкий'</w:t>
      </w:r>
    </w:p>
    <w:p w14:paraId="2A009001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END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категория</w:t>
      </w:r>
    </w:p>
    <w:p w14:paraId="72A149E8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Клиенты к</w:t>
      </w:r>
    </w:p>
    <w:p w14:paraId="309D376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LEFT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JOIN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Бронирование б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ON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к.код_клиента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б.код_клиента</w:t>
      </w:r>
      <w:proofErr w:type="spellEnd"/>
    </w:p>
    <w:p w14:paraId="1A642B0A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GROUP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к.фамилия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к.имя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0FD3DB54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7EFCBFC5" w14:textId="6C3E85FE" w:rsidR="007E16EB" w:rsidRDefault="007E16EB">
      <w:r>
        <w:rPr>
          <w:noProof/>
        </w:rPr>
        <w:drawing>
          <wp:inline distT="0" distB="0" distL="0" distR="0" wp14:anchorId="35A75C3B" wp14:editId="708A201E">
            <wp:extent cx="4972050" cy="2667000"/>
            <wp:effectExtent l="0" t="0" r="0" b="0"/>
            <wp:docPr id="182024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46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FAA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-- Средняя цена по категории, а потом выбор категорий выше среднего</w:t>
      </w:r>
    </w:p>
    <w:p w14:paraId="6891BA67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WITH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Средние_цены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39A8EF6A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комфортность,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(цена)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ср_цена</w:t>
      </w:r>
      <w:proofErr w:type="spellEnd"/>
    </w:p>
    <w:p w14:paraId="20F581D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Номера</w:t>
      </w:r>
    </w:p>
    <w:p w14:paraId="0583B249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GROUP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комфортность</w:t>
      </w:r>
    </w:p>
    <w:p w14:paraId="285B5A6F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</w:t>
      </w:r>
    </w:p>
    <w:p w14:paraId="53A92BD7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*</w:t>
      </w:r>
    </w:p>
    <w:p w14:paraId="1C03B6F1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Средние_цены</w:t>
      </w:r>
      <w:proofErr w:type="spellEnd"/>
    </w:p>
    <w:p w14:paraId="558DFB3D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WHERE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ср_цена</w:t>
      </w:r>
      <w:proofErr w:type="spellEnd"/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&gt;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E16E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(цена) </w:t>
      </w:r>
      <w:r w:rsidRPr="007E16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7E16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Номера);</w:t>
      </w:r>
    </w:p>
    <w:p w14:paraId="42EC3C23" w14:textId="77777777" w:rsidR="007E16EB" w:rsidRPr="007E16EB" w:rsidRDefault="007E16EB" w:rsidP="007E16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3D8FEEAE" w14:textId="7A32283D" w:rsidR="007E16EB" w:rsidRPr="00D92A4B" w:rsidRDefault="007E16EB">
      <w:r>
        <w:rPr>
          <w:noProof/>
        </w:rPr>
        <w:lastRenderedPageBreak/>
        <w:drawing>
          <wp:inline distT="0" distB="0" distL="0" distR="0" wp14:anchorId="713EA77D" wp14:editId="0BAC6604">
            <wp:extent cx="5410200" cy="3248025"/>
            <wp:effectExtent l="0" t="0" r="0" b="9525"/>
            <wp:docPr id="21122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EB" w:rsidRPr="00D9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5F"/>
    <w:rsid w:val="0020419E"/>
    <w:rsid w:val="002112E7"/>
    <w:rsid w:val="003C13AF"/>
    <w:rsid w:val="004A545F"/>
    <w:rsid w:val="00503BC8"/>
    <w:rsid w:val="005B2714"/>
    <w:rsid w:val="005E6277"/>
    <w:rsid w:val="0061347F"/>
    <w:rsid w:val="007E16EB"/>
    <w:rsid w:val="00952C20"/>
    <w:rsid w:val="00B42F8D"/>
    <w:rsid w:val="00D92A4B"/>
    <w:rsid w:val="00E2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CDC8"/>
  <w15:chartTrackingRefBased/>
  <w15:docId w15:val="{C275DF30-6F38-4408-8171-306CF138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45F"/>
  </w:style>
  <w:style w:type="paragraph" w:styleId="1">
    <w:name w:val="heading 1"/>
    <w:basedOn w:val="a"/>
    <w:next w:val="a"/>
    <w:link w:val="10"/>
    <w:uiPriority w:val="9"/>
    <w:qFormat/>
    <w:rsid w:val="004A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54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54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54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54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54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54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54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54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54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54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5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4</cp:revision>
  <dcterms:created xsi:type="dcterms:W3CDTF">2025-05-17T22:51:00Z</dcterms:created>
  <dcterms:modified xsi:type="dcterms:W3CDTF">2025-05-18T00:16:00Z</dcterms:modified>
</cp:coreProperties>
</file>