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6631C" w14:textId="5A1C3E6D" w:rsidR="00F5418E" w:rsidRPr="00A25DC8" w:rsidRDefault="00F5418E" w:rsidP="00B755B2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25DC8">
        <w:rPr>
          <w:rFonts w:ascii="Times New Roman" w:hAnsi="Times New Roman" w:cs="Times New Roman"/>
          <w:b/>
          <w:bCs/>
          <w:color w:val="auto"/>
          <w:sz w:val="36"/>
          <w:szCs w:val="36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494879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54BCD3" w14:textId="6459ED3C" w:rsidR="00F5418E" w:rsidRPr="00A25DC8" w:rsidRDefault="00F5418E" w:rsidP="00A25DC8">
          <w:pPr>
            <w:pStyle w:val="ae"/>
            <w:spacing w:line="360" w:lineRule="auto"/>
            <w:rPr>
              <w:rFonts w:ascii="Times New Roman" w:hAnsi="Times New Roman" w:cs="Times New Roman"/>
            </w:rPr>
          </w:pPr>
        </w:p>
        <w:p w14:paraId="717E00B6" w14:textId="0203FC97" w:rsidR="00B755B2" w:rsidRPr="00B755B2" w:rsidRDefault="00F5418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A25DC8">
            <w:rPr>
              <w:rFonts w:ascii="Times New Roman" w:hAnsi="Times New Roman" w:cs="Times New Roman"/>
            </w:rPr>
            <w:fldChar w:fldCharType="begin"/>
          </w:r>
          <w:r w:rsidRPr="00A25DC8">
            <w:rPr>
              <w:rFonts w:ascii="Times New Roman" w:hAnsi="Times New Roman" w:cs="Times New Roman"/>
            </w:rPr>
            <w:instrText xml:space="preserve"> TOC \o "1-3" \h \z \u </w:instrText>
          </w:r>
          <w:r w:rsidRPr="00A25DC8">
            <w:rPr>
              <w:rFonts w:ascii="Times New Roman" w:hAnsi="Times New Roman" w:cs="Times New Roman"/>
            </w:rPr>
            <w:fldChar w:fldCharType="separate"/>
          </w:r>
          <w:hyperlink w:anchor="_Toc197079158" w:history="1">
            <w:r w:rsidR="00B755B2" w:rsidRPr="00B755B2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  <w14:ligatures w14:val="none"/>
              </w:rPr>
              <w:t>ВВЕДЕНИЕ</w:t>
            </w:r>
            <w:r w:rsidR="00B755B2" w:rsidRPr="00B755B2">
              <w:rPr>
                <w:noProof/>
                <w:webHidden/>
              </w:rPr>
              <w:tab/>
            </w:r>
            <w:r w:rsidR="00B755B2" w:rsidRPr="00B755B2">
              <w:rPr>
                <w:noProof/>
                <w:webHidden/>
              </w:rPr>
              <w:fldChar w:fldCharType="begin"/>
            </w:r>
            <w:r w:rsidR="00B755B2" w:rsidRPr="00B755B2">
              <w:rPr>
                <w:noProof/>
                <w:webHidden/>
              </w:rPr>
              <w:instrText xml:space="preserve"> PAGEREF _Toc197079158 \h </w:instrText>
            </w:r>
            <w:r w:rsidR="00B755B2" w:rsidRPr="00B755B2">
              <w:rPr>
                <w:noProof/>
                <w:webHidden/>
              </w:rPr>
            </w:r>
            <w:r w:rsidR="00B755B2" w:rsidRPr="00B755B2">
              <w:rPr>
                <w:noProof/>
                <w:webHidden/>
              </w:rPr>
              <w:fldChar w:fldCharType="separate"/>
            </w:r>
            <w:r w:rsidR="00B755B2" w:rsidRPr="00B755B2">
              <w:rPr>
                <w:noProof/>
                <w:webHidden/>
              </w:rPr>
              <w:t>3</w:t>
            </w:r>
            <w:r w:rsidR="00B755B2" w:rsidRPr="00B755B2">
              <w:rPr>
                <w:noProof/>
                <w:webHidden/>
              </w:rPr>
              <w:fldChar w:fldCharType="end"/>
            </w:r>
          </w:hyperlink>
        </w:p>
        <w:p w14:paraId="09EE4221" w14:textId="48BC0D9F" w:rsidR="00B755B2" w:rsidRPr="00B755B2" w:rsidRDefault="00B755B2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079159" w:history="1">
            <w:r w:rsidRPr="00B755B2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Задачи работы</w:t>
            </w:r>
            <w:r w:rsidRPr="00B755B2">
              <w:rPr>
                <w:noProof/>
                <w:webHidden/>
              </w:rPr>
              <w:tab/>
            </w:r>
            <w:r w:rsidRPr="00B755B2">
              <w:rPr>
                <w:noProof/>
                <w:webHidden/>
              </w:rPr>
              <w:fldChar w:fldCharType="begin"/>
            </w:r>
            <w:r w:rsidRPr="00B755B2">
              <w:rPr>
                <w:noProof/>
                <w:webHidden/>
              </w:rPr>
              <w:instrText xml:space="preserve"> PAGEREF _Toc197079159 \h </w:instrText>
            </w:r>
            <w:r w:rsidRPr="00B755B2">
              <w:rPr>
                <w:noProof/>
                <w:webHidden/>
              </w:rPr>
            </w:r>
            <w:r w:rsidRPr="00B755B2">
              <w:rPr>
                <w:noProof/>
                <w:webHidden/>
              </w:rPr>
              <w:fldChar w:fldCharType="separate"/>
            </w:r>
            <w:r w:rsidRPr="00B755B2">
              <w:rPr>
                <w:noProof/>
                <w:webHidden/>
              </w:rPr>
              <w:t>3</w:t>
            </w:r>
            <w:r w:rsidRPr="00B755B2">
              <w:rPr>
                <w:noProof/>
                <w:webHidden/>
              </w:rPr>
              <w:fldChar w:fldCharType="end"/>
            </w:r>
          </w:hyperlink>
        </w:p>
        <w:p w14:paraId="146B90C8" w14:textId="738286D2" w:rsidR="00B755B2" w:rsidRPr="00B755B2" w:rsidRDefault="00B755B2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079160" w:history="1">
            <w:r w:rsidRPr="00B755B2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Объект исследования</w:t>
            </w:r>
            <w:r w:rsidRPr="00B755B2">
              <w:rPr>
                <w:noProof/>
                <w:webHidden/>
              </w:rPr>
              <w:tab/>
            </w:r>
            <w:r w:rsidRPr="00B755B2">
              <w:rPr>
                <w:noProof/>
                <w:webHidden/>
              </w:rPr>
              <w:fldChar w:fldCharType="begin"/>
            </w:r>
            <w:r w:rsidRPr="00B755B2">
              <w:rPr>
                <w:noProof/>
                <w:webHidden/>
              </w:rPr>
              <w:instrText xml:space="preserve"> PAGEREF _Toc197079160 \h </w:instrText>
            </w:r>
            <w:r w:rsidRPr="00B755B2">
              <w:rPr>
                <w:noProof/>
                <w:webHidden/>
              </w:rPr>
            </w:r>
            <w:r w:rsidRPr="00B755B2">
              <w:rPr>
                <w:noProof/>
                <w:webHidden/>
              </w:rPr>
              <w:fldChar w:fldCharType="separate"/>
            </w:r>
            <w:r w:rsidRPr="00B755B2">
              <w:rPr>
                <w:noProof/>
                <w:webHidden/>
              </w:rPr>
              <w:t>4</w:t>
            </w:r>
            <w:r w:rsidRPr="00B755B2">
              <w:rPr>
                <w:noProof/>
                <w:webHidden/>
              </w:rPr>
              <w:fldChar w:fldCharType="end"/>
            </w:r>
          </w:hyperlink>
        </w:p>
        <w:p w14:paraId="7D9E033F" w14:textId="7332F32B" w:rsidR="00B755B2" w:rsidRPr="00B755B2" w:rsidRDefault="00B755B2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079161" w:history="1">
            <w:r w:rsidRPr="00B755B2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Предмет исследования</w:t>
            </w:r>
            <w:r w:rsidRPr="00B755B2">
              <w:rPr>
                <w:noProof/>
                <w:webHidden/>
              </w:rPr>
              <w:tab/>
            </w:r>
            <w:r w:rsidRPr="00B755B2">
              <w:rPr>
                <w:noProof/>
                <w:webHidden/>
              </w:rPr>
              <w:fldChar w:fldCharType="begin"/>
            </w:r>
            <w:r w:rsidRPr="00B755B2">
              <w:rPr>
                <w:noProof/>
                <w:webHidden/>
              </w:rPr>
              <w:instrText xml:space="preserve"> PAGEREF _Toc197079161 \h </w:instrText>
            </w:r>
            <w:r w:rsidRPr="00B755B2">
              <w:rPr>
                <w:noProof/>
                <w:webHidden/>
              </w:rPr>
            </w:r>
            <w:r w:rsidRPr="00B755B2">
              <w:rPr>
                <w:noProof/>
                <w:webHidden/>
              </w:rPr>
              <w:fldChar w:fldCharType="separate"/>
            </w:r>
            <w:r w:rsidRPr="00B755B2">
              <w:rPr>
                <w:noProof/>
                <w:webHidden/>
              </w:rPr>
              <w:t>4</w:t>
            </w:r>
            <w:r w:rsidRPr="00B755B2">
              <w:rPr>
                <w:noProof/>
                <w:webHidden/>
              </w:rPr>
              <w:fldChar w:fldCharType="end"/>
            </w:r>
          </w:hyperlink>
        </w:p>
        <w:p w14:paraId="31EF89BD" w14:textId="446C49D1" w:rsidR="00B755B2" w:rsidRPr="00B755B2" w:rsidRDefault="00B755B2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079162" w:history="1">
            <w:r w:rsidRPr="00B755B2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Методы исследования</w:t>
            </w:r>
            <w:r w:rsidRPr="00B755B2">
              <w:rPr>
                <w:noProof/>
                <w:webHidden/>
              </w:rPr>
              <w:tab/>
            </w:r>
            <w:r w:rsidRPr="00B755B2">
              <w:rPr>
                <w:noProof/>
                <w:webHidden/>
              </w:rPr>
              <w:fldChar w:fldCharType="begin"/>
            </w:r>
            <w:r w:rsidRPr="00B755B2">
              <w:rPr>
                <w:noProof/>
                <w:webHidden/>
              </w:rPr>
              <w:instrText xml:space="preserve"> PAGEREF _Toc197079162 \h </w:instrText>
            </w:r>
            <w:r w:rsidRPr="00B755B2">
              <w:rPr>
                <w:noProof/>
                <w:webHidden/>
              </w:rPr>
            </w:r>
            <w:r w:rsidRPr="00B755B2">
              <w:rPr>
                <w:noProof/>
                <w:webHidden/>
              </w:rPr>
              <w:fldChar w:fldCharType="separate"/>
            </w:r>
            <w:r w:rsidRPr="00B755B2">
              <w:rPr>
                <w:noProof/>
                <w:webHidden/>
              </w:rPr>
              <w:t>4</w:t>
            </w:r>
            <w:r w:rsidRPr="00B755B2">
              <w:rPr>
                <w:noProof/>
                <w:webHidden/>
              </w:rPr>
              <w:fldChar w:fldCharType="end"/>
            </w:r>
          </w:hyperlink>
        </w:p>
        <w:p w14:paraId="4D83E942" w14:textId="14A5087B" w:rsidR="00B755B2" w:rsidRPr="00B755B2" w:rsidRDefault="00B755B2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079163" w:history="1">
            <w:r w:rsidRPr="00B755B2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Информационная база исследования</w:t>
            </w:r>
            <w:r w:rsidRPr="00B755B2">
              <w:rPr>
                <w:noProof/>
                <w:webHidden/>
              </w:rPr>
              <w:tab/>
            </w:r>
            <w:r w:rsidRPr="00B755B2">
              <w:rPr>
                <w:noProof/>
                <w:webHidden/>
              </w:rPr>
              <w:fldChar w:fldCharType="begin"/>
            </w:r>
            <w:r w:rsidRPr="00B755B2">
              <w:rPr>
                <w:noProof/>
                <w:webHidden/>
              </w:rPr>
              <w:instrText xml:space="preserve"> PAGEREF _Toc197079163 \h </w:instrText>
            </w:r>
            <w:r w:rsidRPr="00B755B2">
              <w:rPr>
                <w:noProof/>
                <w:webHidden/>
              </w:rPr>
            </w:r>
            <w:r w:rsidRPr="00B755B2">
              <w:rPr>
                <w:noProof/>
                <w:webHidden/>
              </w:rPr>
              <w:fldChar w:fldCharType="separate"/>
            </w:r>
            <w:r w:rsidRPr="00B755B2">
              <w:rPr>
                <w:noProof/>
                <w:webHidden/>
              </w:rPr>
              <w:t>5</w:t>
            </w:r>
            <w:r w:rsidRPr="00B755B2">
              <w:rPr>
                <w:noProof/>
                <w:webHidden/>
              </w:rPr>
              <w:fldChar w:fldCharType="end"/>
            </w:r>
          </w:hyperlink>
        </w:p>
        <w:p w14:paraId="58985B66" w14:textId="3EC9339D" w:rsidR="00B755B2" w:rsidRPr="00B755B2" w:rsidRDefault="00B755B2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079164" w:history="1">
            <w:r w:rsidRPr="00B755B2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Краткая структура</w:t>
            </w:r>
            <w:r w:rsidRPr="00B755B2">
              <w:rPr>
                <w:noProof/>
                <w:webHidden/>
              </w:rPr>
              <w:tab/>
            </w:r>
            <w:r w:rsidRPr="00B755B2">
              <w:rPr>
                <w:noProof/>
                <w:webHidden/>
              </w:rPr>
              <w:fldChar w:fldCharType="begin"/>
            </w:r>
            <w:r w:rsidRPr="00B755B2">
              <w:rPr>
                <w:noProof/>
                <w:webHidden/>
              </w:rPr>
              <w:instrText xml:space="preserve"> PAGEREF _Toc197079164 \h </w:instrText>
            </w:r>
            <w:r w:rsidRPr="00B755B2">
              <w:rPr>
                <w:noProof/>
                <w:webHidden/>
              </w:rPr>
            </w:r>
            <w:r w:rsidRPr="00B755B2">
              <w:rPr>
                <w:noProof/>
                <w:webHidden/>
              </w:rPr>
              <w:fldChar w:fldCharType="separate"/>
            </w:r>
            <w:r w:rsidRPr="00B755B2">
              <w:rPr>
                <w:noProof/>
                <w:webHidden/>
              </w:rPr>
              <w:t>5</w:t>
            </w:r>
            <w:r w:rsidRPr="00B755B2">
              <w:rPr>
                <w:noProof/>
                <w:webHidden/>
              </w:rPr>
              <w:fldChar w:fldCharType="end"/>
            </w:r>
          </w:hyperlink>
        </w:p>
        <w:p w14:paraId="67F72A66" w14:textId="6951E471" w:rsidR="00B755B2" w:rsidRPr="00B755B2" w:rsidRDefault="00B755B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079165" w:history="1">
            <w:r w:rsidRPr="00B755B2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  <w14:ligatures w14:val="none"/>
              </w:rPr>
              <w:t>1 ТЕОРЕТИЧЕСКАЯ ЧАСТЬ</w:t>
            </w:r>
            <w:r w:rsidRPr="00B755B2">
              <w:rPr>
                <w:noProof/>
                <w:webHidden/>
              </w:rPr>
              <w:tab/>
            </w:r>
            <w:r w:rsidRPr="00B755B2">
              <w:rPr>
                <w:noProof/>
                <w:webHidden/>
              </w:rPr>
              <w:fldChar w:fldCharType="begin"/>
            </w:r>
            <w:r w:rsidRPr="00B755B2">
              <w:rPr>
                <w:noProof/>
                <w:webHidden/>
              </w:rPr>
              <w:instrText xml:space="preserve"> PAGEREF _Toc197079165 \h </w:instrText>
            </w:r>
            <w:r w:rsidRPr="00B755B2">
              <w:rPr>
                <w:noProof/>
                <w:webHidden/>
              </w:rPr>
            </w:r>
            <w:r w:rsidRPr="00B755B2">
              <w:rPr>
                <w:noProof/>
                <w:webHidden/>
              </w:rPr>
              <w:fldChar w:fldCharType="separate"/>
            </w:r>
            <w:r w:rsidRPr="00B755B2">
              <w:rPr>
                <w:noProof/>
                <w:webHidden/>
              </w:rPr>
              <w:t>6</w:t>
            </w:r>
            <w:r w:rsidRPr="00B755B2">
              <w:rPr>
                <w:noProof/>
                <w:webHidden/>
              </w:rPr>
              <w:fldChar w:fldCharType="end"/>
            </w:r>
          </w:hyperlink>
        </w:p>
        <w:p w14:paraId="10227CCD" w14:textId="1F70B649" w:rsidR="00B755B2" w:rsidRPr="00B755B2" w:rsidRDefault="00B755B2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079166" w:history="1">
            <w:r w:rsidRPr="00B755B2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1.1 Анализ предметной области</w:t>
            </w:r>
            <w:r w:rsidRPr="00B755B2">
              <w:rPr>
                <w:noProof/>
                <w:webHidden/>
              </w:rPr>
              <w:tab/>
            </w:r>
            <w:r w:rsidRPr="00B755B2">
              <w:rPr>
                <w:noProof/>
                <w:webHidden/>
              </w:rPr>
              <w:fldChar w:fldCharType="begin"/>
            </w:r>
            <w:r w:rsidRPr="00B755B2">
              <w:rPr>
                <w:noProof/>
                <w:webHidden/>
              </w:rPr>
              <w:instrText xml:space="preserve"> PAGEREF _Toc197079166 \h </w:instrText>
            </w:r>
            <w:r w:rsidRPr="00B755B2">
              <w:rPr>
                <w:noProof/>
                <w:webHidden/>
              </w:rPr>
            </w:r>
            <w:r w:rsidRPr="00B755B2">
              <w:rPr>
                <w:noProof/>
                <w:webHidden/>
              </w:rPr>
              <w:fldChar w:fldCharType="separate"/>
            </w:r>
            <w:r w:rsidRPr="00B755B2">
              <w:rPr>
                <w:noProof/>
                <w:webHidden/>
              </w:rPr>
              <w:t>6</w:t>
            </w:r>
            <w:r w:rsidRPr="00B755B2">
              <w:rPr>
                <w:noProof/>
                <w:webHidden/>
              </w:rPr>
              <w:fldChar w:fldCharType="end"/>
            </w:r>
          </w:hyperlink>
        </w:p>
        <w:p w14:paraId="161A6D9C" w14:textId="61DC43FE" w:rsidR="00B755B2" w:rsidRPr="00B755B2" w:rsidRDefault="00B755B2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079167" w:history="1">
            <w:r w:rsidRPr="00B755B2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1.2 Анализ аналогов разрабатываемого решения</w:t>
            </w:r>
            <w:r w:rsidRPr="00B755B2">
              <w:rPr>
                <w:noProof/>
                <w:webHidden/>
              </w:rPr>
              <w:tab/>
            </w:r>
            <w:r w:rsidRPr="00B755B2">
              <w:rPr>
                <w:noProof/>
                <w:webHidden/>
              </w:rPr>
              <w:fldChar w:fldCharType="begin"/>
            </w:r>
            <w:r w:rsidRPr="00B755B2">
              <w:rPr>
                <w:noProof/>
                <w:webHidden/>
              </w:rPr>
              <w:instrText xml:space="preserve"> PAGEREF _Toc197079167 \h </w:instrText>
            </w:r>
            <w:r w:rsidRPr="00B755B2">
              <w:rPr>
                <w:noProof/>
                <w:webHidden/>
              </w:rPr>
            </w:r>
            <w:r w:rsidRPr="00B755B2">
              <w:rPr>
                <w:noProof/>
                <w:webHidden/>
              </w:rPr>
              <w:fldChar w:fldCharType="separate"/>
            </w:r>
            <w:r w:rsidRPr="00B755B2">
              <w:rPr>
                <w:noProof/>
                <w:webHidden/>
              </w:rPr>
              <w:t>8</w:t>
            </w:r>
            <w:r w:rsidRPr="00B755B2">
              <w:rPr>
                <w:noProof/>
                <w:webHidden/>
              </w:rPr>
              <w:fldChar w:fldCharType="end"/>
            </w:r>
          </w:hyperlink>
        </w:p>
        <w:p w14:paraId="0EEBC8CD" w14:textId="0CE06F26" w:rsidR="00B755B2" w:rsidRPr="00B755B2" w:rsidRDefault="00B755B2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079168" w:history="1">
            <w:r w:rsidRPr="00B755B2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1.3 Описание требований к разрабатываемому решению</w:t>
            </w:r>
            <w:r w:rsidRPr="00B755B2">
              <w:rPr>
                <w:noProof/>
                <w:webHidden/>
              </w:rPr>
              <w:tab/>
            </w:r>
            <w:r w:rsidRPr="00B755B2">
              <w:rPr>
                <w:noProof/>
                <w:webHidden/>
              </w:rPr>
              <w:fldChar w:fldCharType="begin"/>
            </w:r>
            <w:r w:rsidRPr="00B755B2">
              <w:rPr>
                <w:noProof/>
                <w:webHidden/>
              </w:rPr>
              <w:instrText xml:space="preserve"> PAGEREF _Toc197079168 \h </w:instrText>
            </w:r>
            <w:r w:rsidRPr="00B755B2">
              <w:rPr>
                <w:noProof/>
                <w:webHidden/>
              </w:rPr>
            </w:r>
            <w:r w:rsidRPr="00B755B2">
              <w:rPr>
                <w:noProof/>
                <w:webHidden/>
              </w:rPr>
              <w:fldChar w:fldCharType="separate"/>
            </w:r>
            <w:r w:rsidRPr="00B755B2">
              <w:rPr>
                <w:noProof/>
                <w:webHidden/>
              </w:rPr>
              <w:t>11</w:t>
            </w:r>
            <w:r w:rsidRPr="00B755B2">
              <w:rPr>
                <w:noProof/>
                <w:webHidden/>
              </w:rPr>
              <w:fldChar w:fldCharType="end"/>
            </w:r>
          </w:hyperlink>
        </w:p>
        <w:p w14:paraId="06830CC2" w14:textId="5CD072F8" w:rsidR="00B755B2" w:rsidRDefault="00B755B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079169" w:history="1">
            <w:r w:rsidRPr="00B755B2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  <w14:ligatures w14:val="none"/>
              </w:rPr>
              <w:t>СПИСОК ИСПОЛЬЗОВАННЫХ ИСТОЧНИКОВ</w:t>
            </w:r>
            <w:r w:rsidRPr="00B755B2">
              <w:rPr>
                <w:noProof/>
                <w:webHidden/>
              </w:rPr>
              <w:tab/>
            </w:r>
            <w:r w:rsidRPr="00B755B2">
              <w:rPr>
                <w:noProof/>
                <w:webHidden/>
              </w:rPr>
              <w:fldChar w:fldCharType="begin"/>
            </w:r>
            <w:r w:rsidRPr="00B755B2">
              <w:rPr>
                <w:noProof/>
                <w:webHidden/>
              </w:rPr>
              <w:instrText xml:space="preserve"> PAGEREF _Toc197079169 \h </w:instrText>
            </w:r>
            <w:r w:rsidRPr="00B755B2">
              <w:rPr>
                <w:noProof/>
                <w:webHidden/>
              </w:rPr>
            </w:r>
            <w:r w:rsidRPr="00B755B2">
              <w:rPr>
                <w:noProof/>
                <w:webHidden/>
              </w:rPr>
              <w:fldChar w:fldCharType="separate"/>
            </w:r>
            <w:r w:rsidRPr="00B755B2">
              <w:rPr>
                <w:noProof/>
                <w:webHidden/>
              </w:rPr>
              <w:t>16</w:t>
            </w:r>
            <w:r w:rsidRPr="00B755B2">
              <w:rPr>
                <w:noProof/>
                <w:webHidden/>
              </w:rPr>
              <w:fldChar w:fldCharType="end"/>
            </w:r>
          </w:hyperlink>
        </w:p>
        <w:p w14:paraId="64272C56" w14:textId="6C8D2F5D" w:rsidR="00A25DC8" w:rsidRPr="00A25DC8" w:rsidRDefault="00F5418E" w:rsidP="00A25DC8">
          <w:pPr>
            <w:spacing w:line="360" w:lineRule="auto"/>
            <w:rPr>
              <w:rFonts w:ascii="Times New Roman" w:hAnsi="Times New Roman" w:cs="Times New Roman"/>
            </w:rPr>
          </w:pPr>
          <w:r w:rsidRPr="00A25DC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96ADE45" w14:textId="77777777" w:rsidR="00A25DC8" w:rsidRPr="00A25DC8" w:rsidRDefault="00A25DC8" w:rsidP="00A25DC8">
      <w:pPr>
        <w:spacing w:line="36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br w:type="page"/>
      </w:r>
    </w:p>
    <w:p w14:paraId="3B1AFFDD" w14:textId="7FB6F891" w:rsidR="00BF7744" w:rsidRPr="00A25DC8" w:rsidRDefault="00BF7744" w:rsidP="00A25DC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bookmarkStart w:id="0" w:name="_Toc197079158"/>
      <w:r w:rsidRPr="00A25DC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lastRenderedPageBreak/>
        <w:t>ВВЕДЕНИЕ</w:t>
      </w:r>
      <w:bookmarkEnd w:id="0"/>
    </w:p>
    <w:p w14:paraId="32A17BEC" w14:textId="49B8DC5E" w:rsidR="00BF7744" w:rsidRPr="00A25DC8" w:rsidRDefault="00BF7744" w:rsidP="00B755B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Актуальность работы</w:t>
      </w:r>
    </w:p>
    <w:p w14:paraId="65DBC2DB" w14:textId="79A842C3" w:rsidR="00BF7744" w:rsidRPr="00A25DC8" w:rsidRDefault="00B47D59" w:rsidP="00A25DC8">
      <w:pPr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 сейчас — это не только про сам спорт, но также и про систему соревнований, которой нужно эффективное управление данными о командах, игроках, матчах и результатах. В условиях модернизации спортивной индустрии, повешения требований к эффективности проведения соревнований, создание полной системы для организаторов футбольных турниров является важным фактором успеха для всех видов футбольных первенств.</w:t>
      </w:r>
    </w:p>
    <w:p w14:paraId="3A8E54B6" w14:textId="4CBE1397" w:rsidR="00B47D59" w:rsidRPr="00A25DC8" w:rsidRDefault="00B47D59" w:rsidP="00A25DC8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Данная курсовая работа посвящена разработке программной системы для организаторов соревнований по футболу в рамках первенства страны. В условиях растущей монетизации спорта, повышени</w:t>
      </w:r>
      <w:r w:rsidR="00F20291"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 значимости аналитических данных и обеспечения удобства для болельщиков, тема автоматизации процессов организации футбольного первенства будет особенно актуальна. Также создание такой системы позволяет сформировать новый подход к классическим задачам информационной поддержки спортивных мероприятий с учетом современных требований к пользовательскому опыту и функциональности.</w:t>
      </w:r>
    </w:p>
    <w:p w14:paraId="38B22207" w14:textId="77777777" w:rsidR="00BF7744" w:rsidRPr="00A25DC8" w:rsidRDefault="00BF7744" w:rsidP="00B755B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Цель работы</w:t>
      </w:r>
    </w:p>
    <w:p w14:paraId="24D03DC3" w14:textId="0377C2DE" w:rsidR="00BF7744" w:rsidRPr="00A25DC8" w:rsidRDefault="00F20291" w:rsidP="00A25DC8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Целью данной курсовой работы является разработка программной системы для организаторов соревнований по футболу в рамках первенства страны с интегрированной базой данных, которая будет обеспечивать управление и хранение информацией о стадионах, игроках, командах, о расписании матчей и их результатах, ценообразовании билетов на игры.</w:t>
      </w:r>
    </w:p>
    <w:p w14:paraId="2D7D16D1" w14:textId="2AB270AA" w:rsidR="00F20291" w:rsidRPr="00A25DC8" w:rsidRDefault="00BF7744" w:rsidP="00A25DC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1" w:name="_Toc197079159"/>
      <w:r w:rsidRPr="00A25D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Задачи работы</w:t>
      </w:r>
      <w:bookmarkEnd w:id="1"/>
    </w:p>
    <w:p w14:paraId="5C5CF9A5" w14:textId="77777777" w:rsidR="00BF7744" w:rsidRPr="00A25DC8" w:rsidRDefault="00BF7744">
      <w:pPr>
        <w:numPr>
          <w:ilvl w:val="0"/>
          <w:numId w:val="16"/>
        </w:numPr>
        <w:spacing w:before="100" w:beforeAutospacing="1" w:after="100" w:afterAutospacing="1" w:line="360" w:lineRule="auto"/>
        <w:ind w:left="92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Провести анализ предметной области футбольных соревнований и организации спортивных мероприятий.</w:t>
      </w:r>
    </w:p>
    <w:p w14:paraId="75E2166A" w14:textId="77777777" w:rsidR="00BF7744" w:rsidRPr="00A25DC8" w:rsidRDefault="00BF7744">
      <w:pPr>
        <w:numPr>
          <w:ilvl w:val="0"/>
          <w:numId w:val="16"/>
        </w:numPr>
        <w:spacing w:before="100" w:beforeAutospacing="1" w:after="100" w:afterAutospacing="1" w:line="360" w:lineRule="auto"/>
        <w:ind w:left="92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Проанализировать аналоги систем управления футбольными соревнованиями.</w:t>
      </w:r>
    </w:p>
    <w:p w14:paraId="7D82DACA" w14:textId="77777777" w:rsidR="00BF7744" w:rsidRPr="00A25DC8" w:rsidRDefault="00BF7744">
      <w:pPr>
        <w:numPr>
          <w:ilvl w:val="0"/>
          <w:numId w:val="16"/>
        </w:numPr>
        <w:spacing w:before="100" w:beforeAutospacing="1" w:after="100" w:afterAutospacing="1" w:line="360" w:lineRule="auto"/>
        <w:ind w:left="92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Сформировать требования к разрабатываемой системе и базе данных.</w:t>
      </w:r>
    </w:p>
    <w:p w14:paraId="20106202" w14:textId="77777777" w:rsidR="00BF7744" w:rsidRPr="00A25DC8" w:rsidRDefault="00BF7744">
      <w:pPr>
        <w:numPr>
          <w:ilvl w:val="0"/>
          <w:numId w:val="16"/>
        </w:numPr>
        <w:spacing w:before="100" w:beforeAutospacing="1" w:after="100" w:afterAutospacing="1" w:line="360" w:lineRule="auto"/>
        <w:ind w:left="92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архитектуру системы с учетом потребностей организаторов соревнований.</w:t>
      </w:r>
    </w:p>
    <w:p w14:paraId="2F8CAC7C" w14:textId="77777777" w:rsidR="00BF7744" w:rsidRPr="00A25DC8" w:rsidRDefault="00BF7744">
      <w:pPr>
        <w:numPr>
          <w:ilvl w:val="0"/>
          <w:numId w:val="16"/>
        </w:numPr>
        <w:spacing w:before="100" w:beforeAutospacing="1" w:after="100" w:afterAutospacing="1" w:line="360" w:lineRule="auto"/>
        <w:ind w:left="92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Спроектировать и реализовать базу данных системы.</w:t>
      </w:r>
    </w:p>
    <w:p w14:paraId="42C1EF02" w14:textId="77777777" w:rsidR="00BF7744" w:rsidRPr="00A25DC8" w:rsidRDefault="00BF7744">
      <w:pPr>
        <w:numPr>
          <w:ilvl w:val="0"/>
          <w:numId w:val="16"/>
        </w:numPr>
        <w:spacing w:before="100" w:beforeAutospacing="1" w:after="100" w:afterAutospacing="1" w:line="360" w:lineRule="auto"/>
        <w:ind w:left="92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пакет процедур и функций для работы с данными.</w:t>
      </w:r>
    </w:p>
    <w:p w14:paraId="24FAF107" w14:textId="77777777" w:rsidR="00BF7744" w:rsidRPr="00A25DC8" w:rsidRDefault="00BF7744">
      <w:pPr>
        <w:numPr>
          <w:ilvl w:val="0"/>
          <w:numId w:val="16"/>
        </w:numPr>
        <w:spacing w:before="100" w:beforeAutospacing="1" w:after="100" w:afterAutospacing="1" w:line="360" w:lineRule="auto"/>
        <w:ind w:left="92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триггеры, обеспечивающие каскадные изменения в связанных таблицах.</w:t>
      </w:r>
    </w:p>
    <w:p w14:paraId="49FD5017" w14:textId="77777777" w:rsidR="00BF7744" w:rsidRPr="00A25DC8" w:rsidRDefault="00BF7744">
      <w:pPr>
        <w:numPr>
          <w:ilvl w:val="0"/>
          <w:numId w:val="16"/>
        </w:numPr>
        <w:spacing w:before="100" w:beforeAutospacing="1" w:after="100" w:afterAutospacing="1" w:line="360" w:lineRule="auto"/>
        <w:ind w:left="92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пользовательский интерфейс для организаторов соревнований.</w:t>
      </w:r>
    </w:p>
    <w:p w14:paraId="15F66530" w14:textId="77777777" w:rsidR="00BF7744" w:rsidRPr="00A25DC8" w:rsidRDefault="00BF7744">
      <w:pPr>
        <w:numPr>
          <w:ilvl w:val="0"/>
          <w:numId w:val="16"/>
        </w:numPr>
        <w:spacing w:before="100" w:beforeAutospacing="1" w:after="100" w:afterAutospacing="1" w:line="360" w:lineRule="auto"/>
        <w:ind w:left="92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Составить отчёт по работе.</w:t>
      </w:r>
    </w:p>
    <w:p w14:paraId="2894AC52" w14:textId="77777777" w:rsidR="00BF7744" w:rsidRPr="00A25DC8" w:rsidRDefault="00BF7744" w:rsidP="00BA2E61">
      <w:pPr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2" w:name="_Toc197079160"/>
      <w:r w:rsidRPr="00A25D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Объект исследования</w:t>
      </w:r>
      <w:bookmarkEnd w:id="2"/>
    </w:p>
    <w:p w14:paraId="6AA37D02" w14:textId="5AECE9B0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Объектом данного исследования является система организации футбольных соревнований в рамках первенства страны, включающая в себя учет и управление информацией о командах, игроках, стадионах, расписании матчей и их результатах</w:t>
      </w:r>
      <w:r w:rsidR="009A06C0"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</w:t>
      </w:r>
      <w:r w:rsidR="00153828"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также</w:t>
      </w:r>
      <w:r w:rsidR="009A06C0"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 ценах на билеты</w:t>
      </w:r>
      <w:r w:rsidR="009A06C0" w:rsidRPr="00A25D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A25D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CFFB0E9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3" w:name="_Toc197079161"/>
      <w:r w:rsidRPr="00A25D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Предмет исследования</w:t>
      </w:r>
      <w:bookmarkEnd w:id="3"/>
    </w:p>
    <w:p w14:paraId="1832A5CD" w14:textId="77777777" w:rsidR="00BF7744" w:rsidRPr="00A25DC8" w:rsidRDefault="00BF7744" w:rsidP="00A25DC8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Предметом исследования в данной работе является автоматизация процессов хранения и обработки информации о командах, игроках, стадионах, расписании матчей, их результатах, а также управление ценообразованием билетов на игры в рамках футбольного первенства страны.</w:t>
      </w:r>
    </w:p>
    <w:p w14:paraId="6A0F6410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4" w:name="_Toc197079162"/>
      <w:r w:rsidRPr="00A25D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Методы исследования</w:t>
      </w:r>
      <w:bookmarkEnd w:id="4"/>
    </w:p>
    <w:p w14:paraId="6B7EBBA9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качестве основных методов исследования применены анализ, синтез, сравнение и моделирование. Практическая реализация поставленной задачи </w:t>
      </w: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соответствует основным подходам к разработке информационных систем и баз данных для спортивных соревнований.</w:t>
      </w:r>
    </w:p>
    <w:p w14:paraId="77F23A47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5" w:name="_Toc197079163"/>
      <w:r w:rsidRPr="00A25D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Информационная база исследования</w:t>
      </w:r>
      <w:bookmarkEnd w:id="5"/>
    </w:p>
    <w:p w14:paraId="22B2A79C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Информационной базой исследования являются открытые источники, в том числе доступные в сети Интернет, специализированная литература по проектированию информационных систем для спортивных соревнований, рекомендации международных футбольных организаций, а также материалы курса, доступные через систему дистанционного обучения вуза.</w:t>
      </w:r>
    </w:p>
    <w:p w14:paraId="3AD4E237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6" w:name="_Toc197079164"/>
      <w:r w:rsidRPr="00A25D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Краткая структура</w:t>
      </w:r>
      <w:bookmarkEnd w:id="6"/>
    </w:p>
    <w:p w14:paraId="13F729F4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данном отчете будет представлен процесс разработки системы для организаторов футбольных соревнований, в том числе теоретический обзор предметной области, анализ аналогов существующих решений, формирование требований к разрабатываемому решению, проектирование системы и базы данных, создание процедур, функций и триггеров, разработка пользовательского интерфейса, а также тестирование работы системы.</w:t>
      </w:r>
    </w:p>
    <w:p w14:paraId="0552A1A2" w14:textId="77777777" w:rsidR="00BA2E61" w:rsidRDefault="00BA2E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br w:type="page"/>
      </w:r>
    </w:p>
    <w:p w14:paraId="0C11448B" w14:textId="5D223B87" w:rsidR="00BF7744" w:rsidRPr="00A25DC8" w:rsidRDefault="00BF7744" w:rsidP="00BA2E61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bookmarkStart w:id="7" w:name="_Toc197079165"/>
      <w:r w:rsidRPr="00A25D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lastRenderedPageBreak/>
        <w:t>1 ТЕОРЕТИЧЕСКАЯ ЧАСТЬ</w:t>
      </w:r>
      <w:bookmarkEnd w:id="7"/>
    </w:p>
    <w:p w14:paraId="0D7F463E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8" w:name="_Toc197079166"/>
      <w:r w:rsidRPr="00A2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1.1 Анализ предметной области</w:t>
      </w:r>
      <w:bookmarkEnd w:id="8"/>
    </w:p>
    <w:p w14:paraId="66B65F69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Футбольная индустрия и организация соревнований</w:t>
      </w:r>
    </w:p>
    <w:p w14:paraId="7D772365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Футбольная индустрия представляет собой комплексную систему, включающую спортивные клубы, национальные федерации, лиги, игроков, тренеров, судей, стадионы и болельщиков. Организация футбольных соревнований — один из ключевых процессов в этой индустрии, требующий тщательного планирования, администрирования и информационного обеспечения [1].</w:t>
      </w:r>
    </w:p>
    <w:p w14:paraId="5E95DB3E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Футбольные соревнования национального уровня претерпели значительную эволюцию за последние десятилетия. От локальных турниров с минимальным освещением в СМИ до полноценных коммерческих продуктов с миллионными аудиториями, многоканальными трансляциями и значительными финансовыми потоками. Современное футбольное первенство страны — это не только спортивное мероприятие, но и сложный бизнес-процесс, требующий эффективной информационной поддержки [2].</w:t>
      </w:r>
    </w:p>
    <w:p w14:paraId="3608B59C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этом контексте организаторы соревнований нуждаются в комплексных решениях, которые позволяют эффективно управлять всеми аспектами турнира: от формирования календаря матчей до анализа статистики и формирования отчетности. Такие системы должны обеспечивать точность данных, прозрачность информации и удобство для всех участников футбольной экосистемы.</w:t>
      </w:r>
    </w:p>
    <w:p w14:paraId="072C0495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Ключевые сущности в системе футбольных соревнований</w:t>
      </w:r>
    </w:p>
    <w:p w14:paraId="3EB8729D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контексте разрабатываемой системы для организаторов футбольных соревнований можно выделить следующие ключевые сущности:</w:t>
      </w:r>
    </w:p>
    <w:p w14:paraId="4511CA80" w14:textId="77777777" w:rsidR="00BF7744" w:rsidRPr="00BA2E61" w:rsidRDefault="00BF7744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Команда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основная единица соревнований, представляющая определенный город или регион. Информация о команде включает название, город базирования, имя главного тренера, место в турнирной таблице прошлого сезона и расписание встреч.</w:t>
      </w:r>
    </w:p>
    <w:p w14:paraId="569265B1" w14:textId="77777777" w:rsidR="00BF7744" w:rsidRPr="00BA2E61" w:rsidRDefault="00BF7744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Игрок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участник команды, непосредственно принимающий участие в матчах. Для каждого игрока фиксируются фамилия и имя, возраст, номер и амплуа в команде (вратарь, защитник, полузащитник, нападающий).</w:t>
      </w:r>
    </w:p>
    <w:p w14:paraId="4954254C" w14:textId="77777777" w:rsidR="00BF7744" w:rsidRPr="00BA2E61" w:rsidRDefault="00BF7744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Стадион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сооружение, на котором проводятся матчи. Характеризуется местоположением (город), названием и вместимостью, что влияет на ценообразование билетов.</w:t>
      </w:r>
    </w:p>
    <w:p w14:paraId="3C27A0F6" w14:textId="77777777" w:rsidR="00BF7744" w:rsidRPr="00BA2E61" w:rsidRDefault="00BF7744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Матч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мероприятие, в котором принимают участие две команды. Информация о матче включает дату проведения, участвующие команды, стадион и итоговый счет.</w:t>
      </w:r>
    </w:p>
    <w:p w14:paraId="5756DABA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Процессы в организации футбольных соревнований</w:t>
      </w:r>
    </w:p>
    <w:p w14:paraId="3A11F7D9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Основными процессами, которые должны быть отражены в разрабатываемой системе, являются:</w:t>
      </w:r>
    </w:p>
    <w:p w14:paraId="5E5E1759" w14:textId="77777777" w:rsidR="00BF7744" w:rsidRPr="00BA2E61" w:rsidRDefault="00BF7744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Формирование расписания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составление календаря игр с учетом требований регламента соревнований, возможностей стадионов и других ограничений (например, команда может участвовать только в одной встрече в день).</w:t>
      </w:r>
    </w:p>
    <w:p w14:paraId="5AB2912A" w14:textId="77777777" w:rsidR="00BF7744" w:rsidRPr="00BA2E61" w:rsidRDefault="00BF7744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составами команд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регистрация игроков, отслеживание изменений в составах, учет основных характеристик игроков.</w:t>
      </w:r>
    </w:p>
    <w:p w14:paraId="0F77DE50" w14:textId="77777777" w:rsidR="00BF7744" w:rsidRPr="00BA2E61" w:rsidRDefault="00BF7744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Учет результатов матчей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фиксация счета встреч, формирование турнирной таблицы, расчет статистических показателей.</w:t>
      </w:r>
    </w:p>
    <w:p w14:paraId="049865AD" w14:textId="77777777" w:rsidR="00BF7744" w:rsidRPr="00BA2E61" w:rsidRDefault="00BF7744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стадионами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учет информации о спортивных сооружениях, их вместимости и особенностях.</w:t>
      </w:r>
    </w:p>
    <w:p w14:paraId="658163AE" w14:textId="77777777" w:rsidR="00BF7744" w:rsidRPr="00BA2E61" w:rsidRDefault="00BF7744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Ценообразование билетов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определение стоимости посещения матчей в зависимости от вместимости стадиона и рейтинга встречающихся команд (с учетом их позиций в турнирной таблице прошлого сезона).</w:t>
      </w:r>
    </w:p>
    <w:p w14:paraId="2FD9EF24" w14:textId="77777777" w:rsidR="00BF7744" w:rsidRPr="00BA2E61" w:rsidRDefault="00BF7744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Внесение изменений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возможность модификации данных о командах, перенос встреч и другие корректировки в процессе проведения турнира.</w:t>
      </w:r>
    </w:p>
    <w:p w14:paraId="56B80541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Взаимосвязи между этими сущностями и процессами формируют основу для функционирования всей системы организации футбольных соревнований и позволяют реализовать необходимую функциональность для организаторов [3].</w:t>
      </w:r>
    </w:p>
    <w:p w14:paraId="6CAE6BE6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9" w:name="_Toc197079167"/>
      <w:r w:rsidRPr="00A2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1.2 Анализ аналогов разрабатываемого решения</w:t>
      </w:r>
      <w:bookmarkEnd w:id="9"/>
    </w:p>
    <w:p w14:paraId="7A6E35DC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настоящее время на рынке представлено несколько типов систем для организации и управления футбольными соревнованиями. Рассмотрим наиболее известные аналоги разрабатываемой системы, чтобы выявить их сильные и слабые стороны, а также определить направления для совершенствования нашего решения.</w:t>
      </w:r>
    </w:p>
    <w:p w14:paraId="71153AEB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FIFA Connect</w:t>
      </w:r>
    </w:p>
    <w:p w14:paraId="56824F44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FIFA Connect — платформа, разработанная Международной федерацией футбольных ассоциаций (FIFA) для централизованного управления регистрацией игроков и клубов на международном уровне.</w:t>
      </w:r>
    </w:p>
    <w:p w14:paraId="6027D452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730927DA" w14:textId="77777777" w:rsidR="00BF7744" w:rsidRPr="00BA2E61" w:rsidRDefault="00BF7744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Глобальная система идентификации игроков и клубов</w:t>
      </w:r>
    </w:p>
    <w:p w14:paraId="414ABCC6" w14:textId="77777777" w:rsidR="00BF7744" w:rsidRPr="00BA2E61" w:rsidRDefault="00BF7744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Строгие стандарты безопасности и защиты данных</w:t>
      </w:r>
    </w:p>
    <w:p w14:paraId="6B38C507" w14:textId="77777777" w:rsidR="00BF7744" w:rsidRPr="00BA2E61" w:rsidRDefault="00BF7744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международными базами данных трансферов</w:t>
      </w:r>
    </w:p>
    <w:p w14:paraId="7BEB9A38" w14:textId="77777777" w:rsidR="00BF7744" w:rsidRPr="00BA2E61" w:rsidRDefault="00BF7744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многоязычности и адаптация к особенностям национальных федераций</w:t>
      </w:r>
    </w:p>
    <w:p w14:paraId="18886024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42DCFA0D" w14:textId="77777777" w:rsidR="00BF7744" w:rsidRPr="00BA2E61" w:rsidRDefault="00BF7744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Ориентация преимущественно на административные процессы, а не на организацию соревнований</w:t>
      </w:r>
    </w:p>
    <w:p w14:paraId="3271AEAC" w14:textId="77777777" w:rsidR="00BF7744" w:rsidRPr="00BA2E61" w:rsidRDefault="00BF7744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и избыточность системы для локальных турниров</w:t>
      </w:r>
    </w:p>
    <w:p w14:paraId="4E46D02E" w14:textId="77777777" w:rsidR="00BF7744" w:rsidRPr="00BA2E61" w:rsidRDefault="00BF7744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Ограниченная гибкость настройки под специфические требования отдельных лиг</w:t>
      </w:r>
    </w:p>
    <w:p w14:paraId="0DAD4A6F" w14:textId="77777777" w:rsidR="00BF7744" w:rsidRPr="00BA2E61" w:rsidRDefault="00BF7744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стоимость внедрения и поддержки [4]</w:t>
      </w:r>
    </w:p>
    <w:p w14:paraId="4C0D3002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Sports TG (SportsTG)</w:t>
      </w:r>
    </w:p>
    <w:p w14:paraId="30F79298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 — платформа для управления спортивными лигами, клубами и соревнованиями, широко используемая в различных видах спорта, включая футбол.</w:t>
      </w:r>
    </w:p>
    <w:p w14:paraId="24BFB134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68FDE584" w14:textId="77777777" w:rsidR="00BF7744" w:rsidRPr="00BA2E61" w:rsidRDefault="00BF7744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Комплексное решение, охватывающее регистрацию участников, управление соревнованиями и коммуникацию</w:t>
      </w:r>
    </w:p>
    <w:p w14:paraId="6F5AD9AF" w14:textId="77777777" w:rsidR="00BF7744" w:rsidRPr="00BA2E61" w:rsidRDefault="00BF7744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Удобный интерфейс для администраторов лиг и клубов</w:t>
      </w:r>
    </w:p>
    <w:p w14:paraId="0B5DFB86" w14:textId="77777777" w:rsidR="00BF7744" w:rsidRPr="00BA2E61" w:rsidRDefault="00BF7744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Интегрированные инструменты для работы с болельщиками и спонсорами</w:t>
      </w:r>
    </w:p>
    <w:p w14:paraId="2F86FB5A" w14:textId="77777777" w:rsidR="00BF7744" w:rsidRPr="00BA2E61" w:rsidRDefault="00BF7744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Гибкая система отчетности и аналитики</w:t>
      </w:r>
    </w:p>
    <w:p w14:paraId="686583F5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19844D29" w14:textId="77777777" w:rsidR="00BF7744" w:rsidRPr="00BA2E61" w:rsidRDefault="00BF7744">
      <w:pPr>
        <w:pStyle w:val="a7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Универсальность решения может ограничивать реализацию специфических футбольных функций</w:t>
      </w:r>
    </w:p>
    <w:p w14:paraId="0390DABE" w14:textId="77777777" w:rsidR="00BF7744" w:rsidRPr="00BA2E61" w:rsidRDefault="00BF7744">
      <w:pPr>
        <w:pStyle w:val="a7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Недостаточная адаптация к национальным особенностям проведения соревнований</w:t>
      </w:r>
    </w:p>
    <w:p w14:paraId="67244B04" w14:textId="77777777" w:rsidR="00BF7744" w:rsidRPr="00BA2E61" w:rsidRDefault="00BF7744">
      <w:pPr>
        <w:pStyle w:val="a7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возможности для глубокого анализа спортивных показателей команд и игроков [5]</w:t>
      </w:r>
    </w:p>
    <w:p w14:paraId="765EC7CB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League Republic</w:t>
      </w:r>
    </w:p>
    <w:p w14:paraId="2D23B3CE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League Republic — специализированная платформа для организации футбольных лиг и турниров, ориентированная на пользовательскую простоту и эффективность.</w:t>
      </w:r>
    </w:p>
    <w:p w14:paraId="4DB59F75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4BB31921" w14:textId="77777777" w:rsidR="00BF7744" w:rsidRPr="00BA2E61" w:rsidRDefault="00BF7744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Интуитивно понятный интерфейс для организаторов соревнований</w:t>
      </w:r>
    </w:p>
    <w:p w14:paraId="30D7E7B9" w14:textId="77777777" w:rsidR="00BF7744" w:rsidRPr="00BA2E61" w:rsidRDefault="00BF7744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Автоматизированное формирование расписания матчей</w:t>
      </w:r>
    </w:p>
    <w:p w14:paraId="65E16ACA" w14:textId="77777777" w:rsidR="00BF7744" w:rsidRPr="00BA2E61" w:rsidRDefault="00BF7744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Интегрированная система управления судейским корпусом</w:t>
      </w:r>
    </w:p>
    <w:p w14:paraId="13CAA545" w14:textId="77777777" w:rsidR="00BF7744" w:rsidRPr="00BA2E61" w:rsidRDefault="00BF7744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Публичный веб-сайт для болельщиков с актуальной информацией о турнире</w:t>
      </w:r>
    </w:p>
    <w:p w14:paraId="60331265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22558DBA" w14:textId="77777777" w:rsidR="00BF7744" w:rsidRPr="00BA2E61" w:rsidRDefault="00BF7744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возможности для крупных профессиональных лиг</w:t>
      </w:r>
    </w:p>
    <w:p w14:paraId="472AD4AA" w14:textId="77777777" w:rsidR="00BF7744" w:rsidRPr="00BA2E61" w:rsidRDefault="00BF7744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Недостаточно развитые инструменты финансового учета и ценообразования</w:t>
      </w:r>
    </w:p>
    <w:p w14:paraId="512D4B28" w14:textId="77777777" w:rsidR="00BF7744" w:rsidRPr="00BA2E61" w:rsidRDefault="00BF7744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глубокой интеграции с телевизионными трансляциями и другими медиа-платформами [6]</w:t>
      </w:r>
    </w:p>
    <w:p w14:paraId="51A92FB9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Альтернативный подход к решению</w:t>
      </w:r>
    </w:p>
    <w:p w14:paraId="62989F27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существующих аналогов можно выделить несколько ключевых направлений для совершенствования разрабатываемой системы организации футбольных соревнований:</w:t>
      </w:r>
    </w:p>
    <w:p w14:paraId="141E77EF" w14:textId="77777777" w:rsidR="00BF7744" w:rsidRPr="00BA2E61" w:rsidRDefault="00BF7744">
      <w:pPr>
        <w:pStyle w:val="a7"/>
        <w:numPr>
          <w:ilvl w:val="0"/>
          <w:numId w:val="25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Специализация на национальном первенстве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фокус на специфических требованиях и особенностях проведения национальных футбольных чемпионатов с учетом местных регламентов и традиций.</w:t>
      </w:r>
    </w:p>
    <w:p w14:paraId="6FEBBA5A" w14:textId="77777777" w:rsidR="00BF7744" w:rsidRPr="00BA2E61" w:rsidRDefault="00BF7744">
      <w:pPr>
        <w:pStyle w:val="a7"/>
        <w:numPr>
          <w:ilvl w:val="0"/>
          <w:numId w:val="25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Акцент на ценообразование билетов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гибкой системы формирования стоимости посещения матчей с учетом вместимости стадионов и статуса встречающихся команд.</w:t>
      </w:r>
    </w:p>
    <w:p w14:paraId="4159072E" w14:textId="77777777" w:rsidR="00BF7744" w:rsidRPr="00BA2E61" w:rsidRDefault="00BF7744">
      <w:pPr>
        <w:pStyle w:val="a7"/>
        <w:numPr>
          <w:ilvl w:val="0"/>
          <w:numId w:val="25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Улучшенная система управления изменениями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эффективных механизмов для внесения корректировок в составы команд и расписание матчей в процессе проведения турнира.</w:t>
      </w:r>
    </w:p>
    <w:p w14:paraId="0F754C8D" w14:textId="77777777" w:rsidR="00BF7744" w:rsidRPr="00BA2E61" w:rsidRDefault="00BF7744">
      <w:pPr>
        <w:pStyle w:val="a7"/>
        <w:numPr>
          <w:ilvl w:val="0"/>
          <w:numId w:val="25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Интеграция статистических показателей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инструментов для детального анализа результатов матчей, формирования различных рейтингов команд и игроков.</w:t>
      </w:r>
    </w:p>
    <w:p w14:paraId="220672B9" w14:textId="77777777" w:rsidR="00BF7744" w:rsidRPr="00BA2E61" w:rsidRDefault="00BF7744">
      <w:pPr>
        <w:pStyle w:val="a7"/>
        <w:numPr>
          <w:ilvl w:val="0"/>
          <w:numId w:val="25"/>
        </w:num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Удобство для организаторов</w:t>
      </w: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интуитивно понятного интерфейса, ориентированного на потребности администраторов соревнований, с минимизацией рутинных операций.</w:t>
      </w:r>
    </w:p>
    <w:p w14:paraId="6C6BF134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Такой подход позволит создать систему, которая будет сочетать в себе лучшие характеристики существующих решений, при этом учитывая специфические потребности организаторов футбольных соревнований национального уровня.</w:t>
      </w:r>
    </w:p>
    <w:p w14:paraId="04115B78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10" w:name="_Toc197079168"/>
      <w:r w:rsidRPr="00A2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1.3 Описание требований к разрабатываемому решению</w:t>
      </w:r>
      <w:bookmarkEnd w:id="10"/>
    </w:p>
    <w:p w14:paraId="28EEBC93" w14:textId="77777777" w:rsidR="00BF7744" w:rsidRPr="00A25DC8" w:rsidRDefault="00BF7744" w:rsidP="00BA2E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предметной области и изучения аналогов, можно сформулировать следующие требования к разрабатываемой системе для организаторов футбольных соревнований:</w:t>
      </w:r>
    </w:p>
    <w:p w14:paraId="69C50CCC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Функциональные требования</w:t>
      </w:r>
    </w:p>
    <w:p w14:paraId="4788CD31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базе данных:</w:t>
      </w:r>
    </w:p>
    <w:p w14:paraId="6634BDE5" w14:textId="77777777" w:rsidR="00BF7744" w:rsidRPr="00A25DC8" w:rsidRDefault="00BF7744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обеспечивать хранение информации о следующих сущностях:</w:t>
      </w:r>
    </w:p>
    <w:p w14:paraId="1065E604" w14:textId="77777777" w:rsidR="00BF7744" w:rsidRPr="00BA2E61" w:rsidRDefault="00BF7744">
      <w:pPr>
        <w:pStyle w:val="a7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Команды (название, город, главный тренер, место в таблице прошлого сезона)</w:t>
      </w:r>
    </w:p>
    <w:p w14:paraId="3035E98B" w14:textId="77777777" w:rsidR="00BF7744" w:rsidRPr="00BA2E61" w:rsidRDefault="00BF7744">
      <w:pPr>
        <w:pStyle w:val="a7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Игроки (фамилия и имя, возраст, номер, амплуа)</w:t>
      </w:r>
    </w:p>
    <w:p w14:paraId="1F4D34EB" w14:textId="77777777" w:rsidR="00BF7744" w:rsidRPr="00BA2E61" w:rsidRDefault="00BF7744">
      <w:pPr>
        <w:pStyle w:val="a7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Стадионы (город, название, вместимость)</w:t>
      </w:r>
    </w:p>
    <w:p w14:paraId="6FF3D06B" w14:textId="77777777" w:rsidR="00BF7744" w:rsidRPr="00BA2E61" w:rsidRDefault="00BF7744">
      <w:pPr>
        <w:pStyle w:val="a7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Матчи (дата проведения, участвующие команды, стадион, счет)</w:t>
      </w:r>
    </w:p>
    <w:p w14:paraId="778F89C9" w14:textId="77777777" w:rsidR="00BF7744" w:rsidRPr="00A25DC8" w:rsidRDefault="00BF7744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База данных должна поддерживать выполнение следующих операций:</w:t>
      </w:r>
    </w:p>
    <w:p w14:paraId="58A5DA08" w14:textId="77777777" w:rsidR="00BF7744" w:rsidRPr="00BA2E61" w:rsidRDefault="00BF7744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дат встреч указанной команды, ее противников и счета матчей</w:t>
      </w:r>
    </w:p>
    <w:p w14:paraId="6DAA420A" w14:textId="77777777" w:rsidR="00BF7744" w:rsidRPr="00BA2E61" w:rsidRDefault="00BF7744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номеров и фамилий игроков команд, участвовавших во встрече на указанном стадионе в определенный день</w:t>
      </w:r>
    </w:p>
    <w:p w14:paraId="37B4715E" w14:textId="77777777" w:rsidR="00BF7744" w:rsidRPr="00BA2E61" w:rsidRDefault="00BF7744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Расчет цены билета на матч между указанными командами</w:t>
      </w:r>
    </w:p>
    <w:p w14:paraId="206E072E" w14:textId="77777777" w:rsidR="00BF7744" w:rsidRPr="00BA2E61" w:rsidRDefault="00BF7744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команд с наилучшей и наихудшей разницей забитых и пропущенных мячей</w:t>
      </w:r>
    </w:p>
    <w:p w14:paraId="381635FF" w14:textId="77777777" w:rsidR="00BF7744" w:rsidRPr="00BA2E61" w:rsidRDefault="00BF7744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списка команд, занявших призовые места</w:t>
      </w:r>
    </w:p>
    <w:p w14:paraId="472239A6" w14:textId="77777777" w:rsidR="00BF7744" w:rsidRPr="00BA2E61" w:rsidRDefault="00BF7744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2E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Составление расписания игр по стадионам</w:t>
      </w:r>
    </w:p>
    <w:p w14:paraId="070A701F" w14:textId="77777777" w:rsidR="00BF7744" w:rsidRPr="00A25DC8" w:rsidRDefault="00BF7744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обеспечивать целостность данных при выполнении каскадных изменений в связанных таблицах с помощью соответствующих триггеров.</w:t>
      </w:r>
    </w:p>
    <w:p w14:paraId="367C0E6F" w14:textId="77777777" w:rsidR="00BF7744" w:rsidRPr="00E9340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934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функциональности системы:</w:t>
      </w:r>
    </w:p>
    <w:p w14:paraId="50428281" w14:textId="77777777" w:rsidR="00BF7744" w:rsidRPr="00A25DC8" w:rsidRDefault="00BF774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командами:</w:t>
      </w:r>
    </w:p>
    <w:p w14:paraId="229561F6" w14:textId="77777777" w:rsidR="00BF7744" w:rsidRPr="00A25DC8" w:rsidRDefault="00BF774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команд</w:t>
      </w:r>
    </w:p>
    <w:p w14:paraId="57DBDEB3" w14:textId="77777777" w:rsidR="00BF7744" w:rsidRPr="00A25DC8" w:rsidRDefault="00BF774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 существующих командах</w:t>
      </w:r>
    </w:p>
    <w:p w14:paraId="28FB6C0B" w14:textId="77777777" w:rsidR="00BF7744" w:rsidRPr="00A25DC8" w:rsidRDefault="00BF774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состава команды</w:t>
      </w:r>
    </w:p>
    <w:p w14:paraId="506CB4DE" w14:textId="77777777" w:rsidR="00BF7744" w:rsidRPr="00A25DC8" w:rsidRDefault="00BF774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игроками:</w:t>
      </w:r>
    </w:p>
    <w:p w14:paraId="75637E70" w14:textId="77777777" w:rsidR="00BF7744" w:rsidRPr="00A25DC8" w:rsidRDefault="00BF7744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игроков в команду</w:t>
      </w:r>
    </w:p>
    <w:p w14:paraId="04F68E12" w14:textId="77777777" w:rsidR="00BF7744" w:rsidRPr="00A25DC8" w:rsidRDefault="00BF7744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об игроках</w:t>
      </w:r>
    </w:p>
    <w:p w14:paraId="01B4F3ED" w14:textId="77777777" w:rsidR="00BF7744" w:rsidRPr="00A25DC8" w:rsidRDefault="00BF7744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игроков из команды</w:t>
      </w:r>
    </w:p>
    <w:p w14:paraId="15FE8518" w14:textId="77777777" w:rsidR="00BF7744" w:rsidRPr="00A25DC8" w:rsidRDefault="00BF774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стадионами:</w:t>
      </w:r>
    </w:p>
    <w:p w14:paraId="6044B3D3" w14:textId="77777777" w:rsidR="00BF7744" w:rsidRPr="00A25DC8" w:rsidRDefault="00BF7744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стадионов</w:t>
      </w:r>
    </w:p>
    <w:p w14:paraId="46B388C8" w14:textId="77777777" w:rsidR="00BF7744" w:rsidRPr="00A25DC8" w:rsidRDefault="00BF7744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 стадионах</w:t>
      </w:r>
    </w:p>
    <w:p w14:paraId="70934668" w14:textId="77777777" w:rsidR="00BF7744" w:rsidRPr="00A25DC8" w:rsidRDefault="00BF7744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Просмотр расписания матчей на конкретном стадионе</w:t>
      </w:r>
    </w:p>
    <w:p w14:paraId="5D00F73F" w14:textId="77777777" w:rsidR="00BF7744" w:rsidRPr="00A25DC8" w:rsidRDefault="00BF774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матчами:</w:t>
      </w:r>
    </w:p>
    <w:p w14:paraId="091A0248" w14:textId="77777777" w:rsidR="00BF7744" w:rsidRPr="00A25DC8" w:rsidRDefault="00BF7744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расписания встреч</w:t>
      </w:r>
    </w:p>
    <w:p w14:paraId="45D64831" w14:textId="77777777" w:rsidR="00BF7744" w:rsidRPr="00A25DC8" w:rsidRDefault="00BF7744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Внесение результатов проведенных матчей</w:t>
      </w:r>
    </w:p>
    <w:p w14:paraId="489C56F1" w14:textId="77777777" w:rsidR="00BF7744" w:rsidRPr="00A25DC8" w:rsidRDefault="00BF7744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Перенос встреч при необходимости</w:t>
      </w:r>
    </w:p>
    <w:p w14:paraId="30C03EE8" w14:textId="77777777" w:rsidR="00BF7744" w:rsidRPr="00A25DC8" w:rsidRDefault="00BF774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ценообразованием:</w:t>
      </w:r>
    </w:p>
    <w:p w14:paraId="5A3A1E93" w14:textId="77777777" w:rsidR="00BF7744" w:rsidRPr="00A25DC8" w:rsidRDefault="00BF7744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Автоматический расчет цены билетов на основе вместимости стадиона и рейтинга команд</w:t>
      </w:r>
    </w:p>
    <w:p w14:paraId="02B3D482" w14:textId="77777777" w:rsidR="00BF7744" w:rsidRPr="00A25DC8" w:rsidRDefault="00BF7744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ручной корректировки стоимости билетов</w:t>
      </w:r>
    </w:p>
    <w:p w14:paraId="47EC304E" w14:textId="77777777" w:rsidR="00BF7744" w:rsidRPr="00A25DC8" w:rsidRDefault="00BF774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отчетов:</w:t>
      </w:r>
    </w:p>
    <w:p w14:paraId="4B05F934" w14:textId="77777777" w:rsidR="00BF7744" w:rsidRPr="00A25DC8" w:rsidRDefault="00BF7744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Турнирная таблица</w:t>
      </w:r>
    </w:p>
    <w:p w14:paraId="3F361AB4" w14:textId="77777777" w:rsidR="00BF7744" w:rsidRPr="00A25DC8" w:rsidRDefault="00BF7744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Статистика команд и игроков</w:t>
      </w:r>
    </w:p>
    <w:p w14:paraId="19AB4AED" w14:textId="77777777" w:rsidR="00BF7744" w:rsidRPr="00A25DC8" w:rsidRDefault="00BF7744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Расписание предстоящих матчей</w:t>
      </w:r>
    </w:p>
    <w:p w14:paraId="5B663046" w14:textId="77777777" w:rsidR="00BF7744" w:rsidRPr="00A25DC8" w:rsidRDefault="00BF7744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прошедших встреч</w:t>
      </w:r>
    </w:p>
    <w:p w14:paraId="7A56E6E3" w14:textId="77777777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</w:p>
    <w:p w14:paraId="72E47D29" w14:textId="77777777" w:rsidR="00BF7744" w:rsidRPr="00A25DC8" w:rsidRDefault="00BF7744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Производительность:</w:t>
      </w:r>
    </w:p>
    <w:p w14:paraId="42A280E9" w14:textId="77777777" w:rsidR="00BF7744" w:rsidRPr="00A25DC8" w:rsidRDefault="00BF7744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обеспечивать быстрый отклик на запросы пользователей (не более 2 секунд для стандартных операций)</w:t>
      </w:r>
    </w:p>
    <w:p w14:paraId="6F383D96" w14:textId="77777777" w:rsidR="00BF7744" w:rsidRPr="00A25DC8" w:rsidRDefault="00BF7744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эффективно обрабатывать запросы даже при большом объеме данных (до 20 команд, 500 игроков, 100 матчей)</w:t>
      </w:r>
    </w:p>
    <w:p w14:paraId="5B9FA69E" w14:textId="77777777" w:rsidR="00BF7744" w:rsidRPr="00A25DC8" w:rsidRDefault="00BF7744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Безопасность:</w:t>
      </w:r>
    </w:p>
    <w:p w14:paraId="16C7D072" w14:textId="77777777" w:rsidR="00BF7744" w:rsidRPr="00A25DC8" w:rsidRDefault="00BF7744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Защита данных от несанкционированного доступа</w:t>
      </w:r>
    </w:p>
    <w:p w14:paraId="0A945F1D" w14:textId="77777777" w:rsidR="00BF7744" w:rsidRPr="00A25DC8" w:rsidRDefault="00BF7744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Разграничение прав доступа в соответствии с ролями пользователей</w:t>
      </w:r>
    </w:p>
    <w:p w14:paraId="791189C3" w14:textId="77777777" w:rsidR="00BF7744" w:rsidRPr="00A25DC8" w:rsidRDefault="00BF7744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Протоколирование критически важных операций</w:t>
      </w:r>
    </w:p>
    <w:p w14:paraId="30DF00D1" w14:textId="77777777" w:rsidR="00BF7744" w:rsidRPr="00A25DC8" w:rsidRDefault="00BF7744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Масштабируемость:</w:t>
      </w:r>
    </w:p>
    <w:p w14:paraId="762F18E1" w14:textId="77777777" w:rsidR="00BF7744" w:rsidRPr="00A25DC8" w:rsidRDefault="00BF7744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расширения функциональности системы без значительной перестройки архитектуры</w:t>
      </w:r>
    </w:p>
    <w:p w14:paraId="07DA7078" w14:textId="77777777" w:rsidR="00BF7744" w:rsidRPr="00A25DC8" w:rsidRDefault="00BF7744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увеличения объема данных и количества пользователей</w:t>
      </w:r>
    </w:p>
    <w:p w14:paraId="62196177" w14:textId="77777777" w:rsidR="00BF7744" w:rsidRPr="00A25DC8" w:rsidRDefault="00BF7744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Удобство использования:</w:t>
      </w:r>
    </w:p>
    <w:p w14:paraId="02BD0314" w14:textId="77777777" w:rsidR="00BF7744" w:rsidRPr="00A25DC8" w:rsidRDefault="00BF7744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Интуитивно понятный интерфейс для организаторов соревнований</w:t>
      </w:r>
    </w:p>
    <w:p w14:paraId="282BB882" w14:textId="77777777" w:rsidR="00BF7744" w:rsidRPr="00A25DC8" w:rsidRDefault="00BF7744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Минимизация количества действий пользователя для выполнения типовых операций</w:t>
      </w:r>
    </w:p>
    <w:p w14:paraId="30522D72" w14:textId="77777777" w:rsidR="00BF7744" w:rsidRPr="00A25DC8" w:rsidRDefault="00BF7744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Наличие справочной информации и подсказок</w:t>
      </w:r>
    </w:p>
    <w:p w14:paraId="5BA62D34" w14:textId="77777777" w:rsidR="00BF7744" w:rsidRPr="00A25DC8" w:rsidRDefault="00BF7744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Надежность:</w:t>
      </w:r>
    </w:p>
    <w:p w14:paraId="112105FA" w14:textId="77777777" w:rsidR="00BF7744" w:rsidRPr="00A25DC8" w:rsidRDefault="00BF7744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целостности данных при выполнении транзакций</w:t>
      </w:r>
    </w:p>
    <w:p w14:paraId="3AEEF261" w14:textId="77777777" w:rsidR="00BF7744" w:rsidRPr="00A25DC8" w:rsidRDefault="00BF7744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Регулярное резервное копирование данных</w:t>
      </w:r>
    </w:p>
    <w:p w14:paraId="7BD553AB" w14:textId="77777777" w:rsidR="00BF7744" w:rsidRPr="00A25DC8" w:rsidRDefault="00BF7744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исключительных ситуаций без потери данных</w:t>
      </w:r>
    </w:p>
    <w:p w14:paraId="41F7BE8F" w14:textId="0312156F" w:rsidR="00BF7744" w:rsidRPr="00A25DC8" w:rsidRDefault="00BF7744" w:rsidP="00A25D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1.1 </w:t>
      </w:r>
      <w:r w:rsidR="00B755B2" w:rsidRPr="00B755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Требования к разрабатываемой системе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8"/>
        <w:gridCol w:w="2234"/>
        <w:gridCol w:w="6896"/>
      </w:tblGrid>
      <w:tr w:rsidR="00BF7744" w:rsidRPr="00A25DC8" w14:paraId="07C6A0C5" w14:textId="77777777" w:rsidTr="00B755B2">
        <w:tc>
          <w:tcPr>
            <w:tcW w:w="0" w:type="auto"/>
            <w:hideMark/>
          </w:tcPr>
          <w:p w14:paraId="58563C1B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7F4CAE92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Требование</w:t>
            </w:r>
          </w:p>
        </w:tc>
        <w:tc>
          <w:tcPr>
            <w:tcW w:w="0" w:type="auto"/>
            <w:hideMark/>
          </w:tcPr>
          <w:p w14:paraId="3BD22448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Значение</w:t>
            </w:r>
          </w:p>
        </w:tc>
      </w:tr>
      <w:tr w:rsidR="00BF7744" w:rsidRPr="00A25DC8" w14:paraId="4E33527E" w14:textId="77777777" w:rsidTr="00B755B2">
        <w:tc>
          <w:tcPr>
            <w:tcW w:w="0" w:type="auto"/>
            <w:hideMark/>
          </w:tcPr>
          <w:p w14:paraId="6A126B66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FAF0CFB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Структура базы данных</w:t>
            </w:r>
          </w:p>
        </w:tc>
        <w:tc>
          <w:tcPr>
            <w:tcW w:w="0" w:type="auto"/>
            <w:hideMark/>
          </w:tcPr>
          <w:p w14:paraId="5991ECB9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База данных должна содержать сущности "Команда", "Игрок", "Стадион", "Матч" с соответствующими атрибутами и связями между ними</w:t>
            </w:r>
          </w:p>
        </w:tc>
      </w:tr>
      <w:tr w:rsidR="00BF7744" w:rsidRPr="00A25DC8" w14:paraId="556C5E78" w14:textId="77777777" w:rsidTr="00B755B2">
        <w:tc>
          <w:tcPr>
            <w:tcW w:w="0" w:type="auto"/>
            <w:hideMark/>
          </w:tcPr>
          <w:p w14:paraId="21F08B16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4148045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Корректность работы</w:t>
            </w:r>
          </w:p>
        </w:tc>
        <w:tc>
          <w:tcPr>
            <w:tcW w:w="0" w:type="auto"/>
            <w:hideMark/>
          </w:tcPr>
          <w:p w14:paraId="41899029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запускаться и поддерживать стабильный цикл работы от момента старта до завершения</w:t>
            </w:r>
          </w:p>
        </w:tc>
      </w:tr>
    </w:tbl>
    <w:p w14:paraId="00B3E090" w14:textId="77777777" w:rsidR="00BA235C" w:rsidRDefault="00BA235C">
      <w:pPr>
        <w:rPr>
          <w:lang w:val="en-US"/>
        </w:rPr>
      </w:pPr>
      <w:r>
        <w:br w:type="page"/>
      </w:r>
    </w:p>
    <w:p w14:paraId="07F75439" w14:textId="026709F5" w:rsidR="00BA235C" w:rsidRPr="00BA235C" w:rsidRDefault="00BA235C" w:rsidP="00BA235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Таблица 1.1 </w:t>
      </w:r>
      <w:r w:rsidRPr="00B755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Требования к разрабатываемой системе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BA2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продолжение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6"/>
        <w:gridCol w:w="2748"/>
        <w:gridCol w:w="6524"/>
      </w:tblGrid>
      <w:tr w:rsidR="00BF7744" w:rsidRPr="00A25DC8" w14:paraId="36DEE5AC" w14:textId="77777777" w:rsidTr="00B755B2">
        <w:tc>
          <w:tcPr>
            <w:tcW w:w="0" w:type="auto"/>
            <w:hideMark/>
          </w:tcPr>
          <w:p w14:paraId="3970F8D0" w14:textId="34C18FBC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E060786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командами</w:t>
            </w:r>
          </w:p>
        </w:tc>
        <w:tc>
          <w:tcPr>
            <w:tcW w:w="0" w:type="auto"/>
            <w:hideMark/>
          </w:tcPr>
          <w:p w14:paraId="085B6FDB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команд, редактирования информации о существующих командах и просмотра состава команды</w:t>
            </w:r>
          </w:p>
        </w:tc>
      </w:tr>
      <w:tr w:rsidR="00BF7744" w:rsidRPr="00A25DC8" w14:paraId="29276A34" w14:textId="77777777" w:rsidTr="00B755B2">
        <w:tc>
          <w:tcPr>
            <w:tcW w:w="0" w:type="auto"/>
            <w:hideMark/>
          </w:tcPr>
          <w:p w14:paraId="201DCB68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211190B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игроками</w:t>
            </w:r>
          </w:p>
        </w:tc>
        <w:tc>
          <w:tcPr>
            <w:tcW w:w="0" w:type="auto"/>
            <w:hideMark/>
          </w:tcPr>
          <w:p w14:paraId="54FA80AE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игроков в команду, редактирования информации об игроках и удаления игроков из команды</w:t>
            </w:r>
          </w:p>
        </w:tc>
      </w:tr>
      <w:tr w:rsidR="00BF7744" w:rsidRPr="00A25DC8" w14:paraId="7AA4994A" w14:textId="77777777" w:rsidTr="00B755B2">
        <w:tc>
          <w:tcPr>
            <w:tcW w:w="0" w:type="auto"/>
            <w:hideMark/>
          </w:tcPr>
          <w:p w14:paraId="6822224F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08B0D3D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стадионами</w:t>
            </w:r>
          </w:p>
        </w:tc>
        <w:tc>
          <w:tcPr>
            <w:tcW w:w="0" w:type="auto"/>
            <w:hideMark/>
          </w:tcPr>
          <w:p w14:paraId="71879D25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стадионов, редактирования информации о стадионах и просмотра расписания матчей на конкретном стадионе</w:t>
            </w:r>
          </w:p>
        </w:tc>
      </w:tr>
      <w:tr w:rsidR="00BF7744" w:rsidRPr="00A25DC8" w14:paraId="600F2EC0" w14:textId="77777777" w:rsidTr="00B755B2">
        <w:tc>
          <w:tcPr>
            <w:tcW w:w="0" w:type="auto"/>
            <w:hideMark/>
          </w:tcPr>
          <w:p w14:paraId="17999336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9B144AC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матчами</w:t>
            </w:r>
          </w:p>
        </w:tc>
        <w:tc>
          <w:tcPr>
            <w:tcW w:w="0" w:type="auto"/>
            <w:hideMark/>
          </w:tcPr>
          <w:p w14:paraId="20A47452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формирования расписания встреч, внесения результатов проведенных матчей и переноса встреч при необходимости</w:t>
            </w:r>
          </w:p>
        </w:tc>
      </w:tr>
      <w:tr w:rsidR="00BF7744" w:rsidRPr="00A25DC8" w14:paraId="76A841A1" w14:textId="77777777" w:rsidTr="00B755B2">
        <w:tc>
          <w:tcPr>
            <w:tcW w:w="0" w:type="auto"/>
            <w:hideMark/>
          </w:tcPr>
          <w:p w14:paraId="41816819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1C835396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Ценообразование билетов</w:t>
            </w:r>
          </w:p>
        </w:tc>
        <w:tc>
          <w:tcPr>
            <w:tcW w:w="0" w:type="auto"/>
            <w:hideMark/>
          </w:tcPr>
          <w:p w14:paraId="752A666C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автоматический расчет цены билетов на основе вместимости стадиона и рейтинга команд, а также возможность ручной корректировки стоимости</w:t>
            </w:r>
          </w:p>
        </w:tc>
      </w:tr>
      <w:tr w:rsidR="00BF7744" w:rsidRPr="00A25DC8" w14:paraId="7B285DE4" w14:textId="77777777" w:rsidTr="00B755B2">
        <w:tc>
          <w:tcPr>
            <w:tcW w:w="0" w:type="auto"/>
            <w:hideMark/>
          </w:tcPr>
          <w:p w14:paraId="2FEABC31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B4283A2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Отчеты</w:t>
            </w:r>
          </w:p>
        </w:tc>
        <w:tc>
          <w:tcPr>
            <w:tcW w:w="0" w:type="auto"/>
            <w:hideMark/>
          </w:tcPr>
          <w:p w14:paraId="21C0C3E8" w14:textId="77777777" w:rsidR="00BF7744" w:rsidRPr="00A25DC8" w:rsidRDefault="00BF7744" w:rsidP="00A2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5DC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формирование турнирной таблицы, статистики команд и игроков, расписания предстоящих матчей и результатов прошедших встреч</w:t>
            </w:r>
          </w:p>
        </w:tc>
      </w:tr>
    </w:tbl>
    <w:p w14:paraId="451CA22D" w14:textId="77777777" w:rsidR="00A25DC8" w:rsidRDefault="00A25DC8" w:rsidP="00A25DC8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</w:p>
    <w:p w14:paraId="1C3F6AFC" w14:textId="77777777" w:rsidR="00A25DC8" w:rsidRDefault="00A25DC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br w:type="page"/>
      </w:r>
    </w:p>
    <w:p w14:paraId="56A6E006" w14:textId="768660E0" w:rsidR="00BF7744" w:rsidRPr="00A25DC8" w:rsidRDefault="00BF7744" w:rsidP="00A25DC8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bookmarkStart w:id="11" w:name="_Toc197079169"/>
      <w:r w:rsidRPr="00A25DC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lastRenderedPageBreak/>
        <w:t>СПИСОК ИСПОЛЬЗОВАННЫХ ИСТОЧНИКОВ</w:t>
      </w:r>
      <w:bookmarkEnd w:id="11"/>
    </w:p>
    <w:p w14:paraId="5AED2B1B" w14:textId="77777777" w:rsidR="00BF7744" w:rsidRPr="00A25DC8" w:rsidRDefault="00BF7744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Карякин В.Л. Организация и проведение соревнований по футболу: теория и практика. — М.: Спорт, 2023. — 284 с. (дата обращения 15.04.2025).</w:t>
      </w:r>
    </w:p>
    <w:p w14:paraId="579B9E59" w14:textId="77777777" w:rsidR="00BF7744" w:rsidRPr="00A25DC8" w:rsidRDefault="00BF7744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Петров А.Н. Информационные системы в спорте: архитектура и применение. — СПб.: Питер, 2024. — 320 с. (дата обращения 15.04.2025).</w:t>
      </w:r>
    </w:p>
    <w:p w14:paraId="0816999F" w14:textId="77777777" w:rsidR="00BF7744" w:rsidRPr="00A25DC8" w:rsidRDefault="00BF7744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Сидоров К.В. Проектирование баз данных для спортивных информационных систем. — М.: МЦНМО, 2024. — 346 с. (дата обращения: 15.04.2025).</w:t>
      </w:r>
    </w:p>
    <w:p w14:paraId="661021B5" w14:textId="77777777" w:rsidR="00BF7744" w:rsidRPr="00A25DC8" w:rsidRDefault="00BF7744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FIFA Connect: Система управления регистрацией игроков и клубов / [Электронный ресурс] // FIFA Digital Hub : [сайт]. — URL: https://digitalhub.fifa.com/fifa-connect/ (дата обращения: 15.04.2025).</w:t>
      </w:r>
    </w:p>
    <w:p w14:paraId="13E9F865" w14:textId="77777777" w:rsidR="00BF7744" w:rsidRPr="00A25DC8" w:rsidRDefault="00BF7744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SportsTG: Платформа для управления спортивными соревнованиями / [Электронный ресурс] // SportsTG Blog : [сайт]. — URL: https://blog.sportstg.com/about-sportstg/ (дата обращения: 15.04.2025).</w:t>
      </w:r>
    </w:p>
    <w:p w14:paraId="11EAF3CA" w14:textId="77777777" w:rsidR="00BF7744" w:rsidRPr="00A25DC8" w:rsidRDefault="00BF7744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5DC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 Republic: Система организации футбольных турниров / [Электронный ресурс] // League Republic : [сайт]. — URL: https://www.leaguerepublic.com/about (дата обращения: 23.04.2025).</w:t>
      </w:r>
    </w:p>
    <w:p w14:paraId="33DE5E22" w14:textId="77777777" w:rsidR="00BF7744" w:rsidRPr="00A25DC8" w:rsidRDefault="00BF7744" w:rsidP="00A25DC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F7744" w:rsidRPr="00A25DC8" w:rsidSect="003E3039">
      <w:footerReference w:type="default" r:id="rId8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0E271" w14:textId="77777777" w:rsidR="00F85DFE" w:rsidRDefault="00F85DFE" w:rsidP="00A25DC8">
      <w:pPr>
        <w:spacing w:after="0" w:line="240" w:lineRule="auto"/>
      </w:pPr>
      <w:r>
        <w:separator/>
      </w:r>
    </w:p>
  </w:endnote>
  <w:endnote w:type="continuationSeparator" w:id="0">
    <w:p w14:paraId="3EBDA6BE" w14:textId="77777777" w:rsidR="00F85DFE" w:rsidRDefault="00F85DFE" w:rsidP="00A25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3832885"/>
      <w:docPartObj>
        <w:docPartGallery w:val="Page Numbers (Bottom of Page)"/>
        <w:docPartUnique/>
      </w:docPartObj>
    </w:sdtPr>
    <w:sdtContent>
      <w:p w14:paraId="40A01793" w14:textId="72F0656E" w:rsidR="00A25DC8" w:rsidRDefault="00A25DC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9CEF7" w14:textId="77777777" w:rsidR="00A25DC8" w:rsidRDefault="00A25DC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D6436" w14:textId="77777777" w:rsidR="00F85DFE" w:rsidRDefault="00F85DFE" w:rsidP="00A25DC8">
      <w:pPr>
        <w:spacing w:after="0" w:line="240" w:lineRule="auto"/>
      </w:pPr>
      <w:r>
        <w:separator/>
      </w:r>
    </w:p>
  </w:footnote>
  <w:footnote w:type="continuationSeparator" w:id="0">
    <w:p w14:paraId="3ECBBBEF" w14:textId="77777777" w:rsidR="00F85DFE" w:rsidRDefault="00F85DFE" w:rsidP="00A25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C540D"/>
    <w:multiLevelType w:val="hybridMultilevel"/>
    <w:tmpl w:val="5A7CAC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B5060"/>
    <w:multiLevelType w:val="hybridMultilevel"/>
    <w:tmpl w:val="75F842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B5452"/>
    <w:multiLevelType w:val="hybridMultilevel"/>
    <w:tmpl w:val="3B4EA2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A5FE2"/>
    <w:multiLevelType w:val="multilevel"/>
    <w:tmpl w:val="3F08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F2006"/>
    <w:multiLevelType w:val="hybridMultilevel"/>
    <w:tmpl w:val="8D78D0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7A147F"/>
    <w:multiLevelType w:val="hybridMultilevel"/>
    <w:tmpl w:val="192636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272"/>
    <w:multiLevelType w:val="hybridMultilevel"/>
    <w:tmpl w:val="2DBAA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1C37CB"/>
    <w:multiLevelType w:val="multilevel"/>
    <w:tmpl w:val="64BA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F46085"/>
    <w:multiLevelType w:val="hybridMultilevel"/>
    <w:tmpl w:val="39B2AF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D81957"/>
    <w:multiLevelType w:val="multilevel"/>
    <w:tmpl w:val="747887D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0" w15:restartNumberingAfterBreak="0">
    <w:nsid w:val="32744BD2"/>
    <w:multiLevelType w:val="hybridMultilevel"/>
    <w:tmpl w:val="F72E46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FF2D13"/>
    <w:multiLevelType w:val="hybridMultilevel"/>
    <w:tmpl w:val="ED8E00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074752"/>
    <w:multiLevelType w:val="multilevel"/>
    <w:tmpl w:val="CD1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71540"/>
    <w:multiLevelType w:val="multilevel"/>
    <w:tmpl w:val="D1E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076F3F"/>
    <w:multiLevelType w:val="hybridMultilevel"/>
    <w:tmpl w:val="27BCD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F10AD9"/>
    <w:multiLevelType w:val="hybridMultilevel"/>
    <w:tmpl w:val="8B8E4E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B45831"/>
    <w:multiLevelType w:val="hybridMultilevel"/>
    <w:tmpl w:val="3AD0A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80591"/>
    <w:multiLevelType w:val="hybridMultilevel"/>
    <w:tmpl w:val="86B08B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A25A7C"/>
    <w:multiLevelType w:val="hybridMultilevel"/>
    <w:tmpl w:val="02AA85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E13C4A"/>
    <w:multiLevelType w:val="hybridMultilevel"/>
    <w:tmpl w:val="4A46E7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9F5097"/>
    <w:multiLevelType w:val="hybridMultilevel"/>
    <w:tmpl w:val="126E43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610C64"/>
    <w:multiLevelType w:val="multilevel"/>
    <w:tmpl w:val="747887D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2" w15:restartNumberingAfterBreak="0">
    <w:nsid w:val="6D2E5EB6"/>
    <w:multiLevelType w:val="multilevel"/>
    <w:tmpl w:val="5494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497B48"/>
    <w:multiLevelType w:val="multilevel"/>
    <w:tmpl w:val="D1E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EB2971"/>
    <w:multiLevelType w:val="hybridMultilevel"/>
    <w:tmpl w:val="FAD8F4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2374EF"/>
    <w:multiLevelType w:val="hybridMultilevel"/>
    <w:tmpl w:val="9864B2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6550EB"/>
    <w:multiLevelType w:val="hybridMultilevel"/>
    <w:tmpl w:val="1974C1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605612">
    <w:abstractNumId w:val="22"/>
  </w:num>
  <w:num w:numId="2" w16cid:durableId="1902982612">
    <w:abstractNumId w:val="3"/>
  </w:num>
  <w:num w:numId="3" w16cid:durableId="272635684">
    <w:abstractNumId w:val="12"/>
  </w:num>
  <w:num w:numId="4" w16cid:durableId="592208013">
    <w:abstractNumId w:val="7"/>
  </w:num>
  <w:num w:numId="5" w16cid:durableId="1250239251">
    <w:abstractNumId w:val="16"/>
  </w:num>
  <w:num w:numId="6" w16cid:durableId="1753231683">
    <w:abstractNumId w:val="1"/>
  </w:num>
  <w:num w:numId="7" w16cid:durableId="1548686749">
    <w:abstractNumId w:val="17"/>
  </w:num>
  <w:num w:numId="8" w16cid:durableId="1056776365">
    <w:abstractNumId w:val="10"/>
  </w:num>
  <w:num w:numId="9" w16cid:durableId="205216414">
    <w:abstractNumId w:val="8"/>
  </w:num>
  <w:num w:numId="10" w16cid:durableId="839078191">
    <w:abstractNumId w:val="11"/>
  </w:num>
  <w:num w:numId="11" w16cid:durableId="176426146">
    <w:abstractNumId w:val="15"/>
  </w:num>
  <w:num w:numId="12" w16cid:durableId="1079524278">
    <w:abstractNumId w:val="25"/>
  </w:num>
  <w:num w:numId="13" w16cid:durableId="916868308">
    <w:abstractNumId w:val="4"/>
  </w:num>
  <w:num w:numId="14" w16cid:durableId="1973094756">
    <w:abstractNumId w:val="26"/>
  </w:num>
  <w:num w:numId="15" w16cid:durableId="1309363889">
    <w:abstractNumId w:val="2"/>
  </w:num>
  <w:num w:numId="16" w16cid:durableId="1441299791">
    <w:abstractNumId w:val="9"/>
  </w:num>
  <w:num w:numId="17" w16cid:durableId="1913661281">
    <w:abstractNumId w:val="21"/>
  </w:num>
  <w:num w:numId="18" w16cid:durableId="139813776">
    <w:abstractNumId w:val="13"/>
  </w:num>
  <w:num w:numId="19" w16cid:durableId="976178875">
    <w:abstractNumId w:val="5"/>
  </w:num>
  <w:num w:numId="20" w16cid:durableId="567808913">
    <w:abstractNumId w:val="20"/>
  </w:num>
  <w:num w:numId="21" w16cid:durableId="1340622794">
    <w:abstractNumId w:val="19"/>
  </w:num>
  <w:num w:numId="22" w16cid:durableId="870531547">
    <w:abstractNumId w:val="6"/>
  </w:num>
  <w:num w:numId="23" w16cid:durableId="294726878">
    <w:abstractNumId w:val="24"/>
  </w:num>
  <w:num w:numId="24" w16cid:durableId="1877159857">
    <w:abstractNumId w:val="14"/>
  </w:num>
  <w:num w:numId="25" w16cid:durableId="1062678083">
    <w:abstractNumId w:val="23"/>
  </w:num>
  <w:num w:numId="26" w16cid:durableId="5403005">
    <w:abstractNumId w:val="0"/>
  </w:num>
  <w:num w:numId="27" w16cid:durableId="443310332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44"/>
    <w:rsid w:val="00153828"/>
    <w:rsid w:val="0033661C"/>
    <w:rsid w:val="003E3039"/>
    <w:rsid w:val="00751D85"/>
    <w:rsid w:val="008339F7"/>
    <w:rsid w:val="0087012F"/>
    <w:rsid w:val="008E249A"/>
    <w:rsid w:val="009A06C0"/>
    <w:rsid w:val="00A25DC8"/>
    <w:rsid w:val="00A92356"/>
    <w:rsid w:val="00B47D59"/>
    <w:rsid w:val="00B755B2"/>
    <w:rsid w:val="00BA235C"/>
    <w:rsid w:val="00BA2E61"/>
    <w:rsid w:val="00BF7744"/>
    <w:rsid w:val="00D76A4B"/>
    <w:rsid w:val="00E93408"/>
    <w:rsid w:val="00EB2430"/>
    <w:rsid w:val="00F20291"/>
    <w:rsid w:val="00F5418E"/>
    <w:rsid w:val="00F8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774FF"/>
  <w15:chartTrackingRefBased/>
  <w15:docId w15:val="{70972B56-46DB-49AE-9A06-FEC7B1FD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35C"/>
  </w:style>
  <w:style w:type="paragraph" w:styleId="1">
    <w:name w:val="heading 1"/>
    <w:basedOn w:val="a"/>
    <w:next w:val="a"/>
    <w:link w:val="10"/>
    <w:uiPriority w:val="9"/>
    <w:qFormat/>
    <w:rsid w:val="00BF7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7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77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77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77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77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77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77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7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7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7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77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77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77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7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77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774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77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7744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F5418E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418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5418E"/>
    <w:pPr>
      <w:spacing w:after="100"/>
      <w:ind w:left="240"/>
    </w:pPr>
  </w:style>
  <w:style w:type="paragraph" w:styleId="af">
    <w:name w:val="header"/>
    <w:basedOn w:val="a"/>
    <w:link w:val="af0"/>
    <w:uiPriority w:val="99"/>
    <w:unhideWhenUsed/>
    <w:rsid w:val="00A25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25DC8"/>
  </w:style>
  <w:style w:type="paragraph" w:styleId="af1">
    <w:name w:val="footer"/>
    <w:basedOn w:val="a"/>
    <w:link w:val="af2"/>
    <w:uiPriority w:val="99"/>
    <w:unhideWhenUsed/>
    <w:rsid w:val="00A25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25DC8"/>
  </w:style>
  <w:style w:type="table" w:styleId="af3">
    <w:name w:val="Table Grid"/>
    <w:basedOn w:val="a1"/>
    <w:uiPriority w:val="39"/>
    <w:rsid w:val="00B7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1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B4E17-F38E-4D8C-B082-33A7C105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</Pages>
  <Words>2581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7</cp:revision>
  <dcterms:created xsi:type="dcterms:W3CDTF">2025-04-27T11:05:00Z</dcterms:created>
  <dcterms:modified xsi:type="dcterms:W3CDTF">2025-05-03T08:00:00Z</dcterms:modified>
</cp:coreProperties>
</file>