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6B3B8" w14:textId="77777777" w:rsidR="00CB710F" w:rsidRDefault="00CB710F" w:rsidP="00CB710F">
      <w:pPr>
        <w:pStyle w:val="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48"/>
          <w:szCs w:val="48"/>
          <w:lang w:eastAsia="ru-RU"/>
          <w14:ligatures w14:val="none"/>
        </w:rPr>
      </w:pPr>
      <w:bookmarkStart w:id="0" w:name="_Toc198650550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sz w:val="48"/>
          <w:szCs w:val="48"/>
          <w:lang w:eastAsia="ru-RU"/>
          <w14:ligatures w14:val="none"/>
        </w:rPr>
        <w:t>ТЕХНОЛОГИЧЕСКАЯ ЧАСТЬ</w:t>
      </w:r>
      <w:bookmarkEnd w:id="0"/>
    </w:p>
    <w:p w14:paraId="45A95E41" w14:textId="77777777" w:rsidR="00CB710F" w:rsidRPr="004D7D01" w:rsidRDefault="00CB710F" w:rsidP="00CB710F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</w:pPr>
      <w:bookmarkStart w:id="1" w:name="_Toc198650551"/>
      <w:r w:rsidRPr="004D7D01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  <w:t>2.1 Выбор инструментов и средств для реализации проекта</w:t>
      </w:r>
      <w:bookmarkEnd w:id="1"/>
    </w:p>
    <w:p w14:paraId="0D91B73D" w14:textId="77777777" w:rsidR="00CB710F" w:rsidRPr="00520AD8" w:rsidRDefault="00CB710F" w:rsidP="00CB710F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0AD8">
        <w:rPr>
          <w:rFonts w:ascii="Times New Roman" w:eastAsia="Calibri" w:hAnsi="Times New Roman" w:cs="Times New Roman"/>
          <w:sz w:val="28"/>
          <w:szCs w:val="28"/>
        </w:rPr>
        <w:t xml:space="preserve">При разработке программной системы для организаторов соревнований по футболу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рамках первенства страны, </w:t>
      </w:r>
      <w:r w:rsidRPr="00520AD8">
        <w:rPr>
          <w:rFonts w:ascii="Times New Roman" w:eastAsia="Calibri" w:hAnsi="Times New Roman" w:cs="Times New Roman"/>
          <w:sz w:val="28"/>
          <w:szCs w:val="28"/>
        </w:rPr>
        <w:t>необходимо выбрать оптимальные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20AD8">
        <w:rPr>
          <w:rFonts w:ascii="Times New Roman" w:eastAsia="Calibri" w:hAnsi="Times New Roman" w:cs="Times New Roman"/>
          <w:sz w:val="28"/>
          <w:szCs w:val="28"/>
        </w:rPr>
        <w:t xml:space="preserve">технологии, которые </w:t>
      </w:r>
      <w:r>
        <w:rPr>
          <w:rFonts w:ascii="Times New Roman" w:eastAsia="Calibri" w:hAnsi="Times New Roman" w:cs="Times New Roman"/>
          <w:sz w:val="28"/>
          <w:szCs w:val="28"/>
        </w:rPr>
        <w:t>будут обеспечивать</w:t>
      </w:r>
      <w:r w:rsidRPr="00520AD8">
        <w:rPr>
          <w:rFonts w:ascii="Times New Roman" w:eastAsia="Calibri" w:hAnsi="Times New Roman" w:cs="Times New Roman"/>
          <w:sz w:val="28"/>
          <w:szCs w:val="28"/>
        </w:rPr>
        <w:t xml:space="preserve"> эффективную реализацию все</w:t>
      </w:r>
      <w:r>
        <w:rPr>
          <w:rFonts w:ascii="Times New Roman" w:eastAsia="Calibri" w:hAnsi="Times New Roman" w:cs="Times New Roman"/>
          <w:sz w:val="28"/>
          <w:szCs w:val="28"/>
        </w:rPr>
        <w:t>возможные</w:t>
      </w:r>
      <w:r w:rsidRPr="00520AD8">
        <w:rPr>
          <w:rFonts w:ascii="Times New Roman" w:eastAsia="Calibri" w:hAnsi="Times New Roman" w:cs="Times New Roman"/>
          <w:sz w:val="28"/>
          <w:szCs w:val="28"/>
        </w:rPr>
        <w:t xml:space="preserve"> требовани</w:t>
      </w:r>
      <w:r>
        <w:rPr>
          <w:rFonts w:ascii="Times New Roman" w:eastAsia="Calibri" w:hAnsi="Times New Roman" w:cs="Times New Roman"/>
          <w:sz w:val="28"/>
          <w:szCs w:val="28"/>
        </w:rPr>
        <w:t>я</w:t>
      </w:r>
      <w:r w:rsidRPr="00520AD8">
        <w:rPr>
          <w:rFonts w:ascii="Times New Roman" w:eastAsia="Calibri" w:hAnsi="Times New Roman" w:cs="Times New Roman"/>
          <w:sz w:val="28"/>
          <w:szCs w:val="28"/>
        </w:rPr>
        <w:t xml:space="preserve"> проекта. Ниже представлен сравнительный анализ возможных технологических решений для каждого компонента системы.</w:t>
      </w:r>
    </w:p>
    <w:p w14:paraId="2A2F478C" w14:textId="77777777" w:rsidR="00CB710F" w:rsidRPr="004D7D01" w:rsidRDefault="00CB710F" w:rsidP="00CB710F">
      <w:pPr>
        <w:pStyle w:val="3"/>
        <w:spacing w:line="360" w:lineRule="auto"/>
        <w:rPr>
          <w:rFonts w:ascii="Times New Roman" w:eastAsia="Calibri" w:hAnsi="Times New Roman" w:cs="Times New Roman"/>
          <w:b/>
          <w:bCs/>
          <w:color w:val="auto"/>
          <w:sz w:val="32"/>
          <w:szCs w:val="32"/>
        </w:rPr>
      </w:pPr>
      <w:bookmarkStart w:id="2" w:name="_Toc198650552"/>
      <w:r w:rsidRPr="004D7D01">
        <w:rPr>
          <w:rFonts w:ascii="Times New Roman" w:eastAsia="Calibri" w:hAnsi="Times New Roman" w:cs="Times New Roman"/>
          <w:b/>
          <w:bCs/>
          <w:color w:val="auto"/>
          <w:sz w:val="32"/>
          <w:szCs w:val="32"/>
        </w:rPr>
        <w:t>2.1.1 Система управления базами данных (СУБД)</w:t>
      </w:r>
      <w:bookmarkEnd w:id="2"/>
    </w:p>
    <w:p w14:paraId="72D89C06" w14:textId="77777777" w:rsidR="00CB710F" w:rsidRPr="00054C8A" w:rsidRDefault="00CB710F" w:rsidP="00CB710F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0AD8">
        <w:rPr>
          <w:rFonts w:ascii="Times New Roman" w:eastAsia="Calibri" w:hAnsi="Times New Roman" w:cs="Times New Roman"/>
          <w:sz w:val="28"/>
          <w:szCs w:val="28"/>
        </w:rPr>
        <w:t>Для хранения данных необходима надежная СУБД. Рассмотрим вариант</w:t>
      </w:r>
      <w:r>
        <w:rPr>
          <w:rFonts w:ascii="Times New Roman" w:eastAsia="Calibri" w:hAnsi="Times New Roman" w:cs="Times New Roman"/>
          <w:sz w:val="28"/>
          <w:szCs w:val="28"/>
        </w:rPr>
        <w:t>ы</w:t>
      </w:r>
      <w:r w:rsidRPr="00520AD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AE68E08" w14:textId="77777777" w:rsidR="00CB710F" w:rsidRPr="00520AD8" w:rsidRDefault="00CB710F" w:rsidP="00CB710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520AD8">
        <w:rPr>
          <w:rFonts w:ascii="Times New Roman" w:eastAsia="Calibri" w:hAnsi="Times New Roman" w:cs="Times New Roman"/>
          <w:b/>
          <w:bCs/>
          <w:sz w:val="28"/>
          <w:szCs w:val="28"/>
        </w:rPr>
        <w:t>Таблица 2.1 — Сравнение СУБД для реализации проекта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1538"/>
        <w:gridCol w:w="1327"/>
        <w:gridCol w:w="1495"/>
        <w:gridCol w:w="1428"/>
      </w:tblGrid>
      <w:tr w:rsidR="00CB710F" w:rsidRPr="00520AD8" w14:paraId="17D0D557" w14:textId="77777777" w:rsidTr="001901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E3D2D9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341CB81B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4CCFC597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59DC0D44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Oracle Database</w:t>
            </w:r>
          </w:p>
        </w:tc>
        <w:tc>
          <w:tcPr>
            <w:tcW w:w="0" w:type="auto"/>
            <w:vAlign w:val="center"/>
            <w:hideMark/>
          </w:tcPr>
          <w:p w14:paraId="69F5DA9E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MS SQL Server</w:t>
            </w:r>
          </w:p>
        </w:tc>
      </w:tr>
      <w:tr w:rsidR="00CB710F" w:rsidRPr="00520AD8" w14:paraId="39CD2920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51A56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Производительность при сложных запросах</w:t>
            </w:r>
          </w:p>
        </w:tc>
        <w:tc>
          <w:tcPr>
            <w:tcW w:w="0" w:type="auto"/>
            <w:vAlign w:val="center"/>
            <w:hideMark/>
          </w:tcPr>
          <w:p w14:paraId="102023C5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3C08FDD4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3FFE8FDF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23E24065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  <w:tr w:rsidR="00CB710F" w:rsidRPr="00520AD8" w14:paraId="4CFC736A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F8094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Поддержка триггеров и процедур</w:t>
            </w:r>
          </w:p>
        </w:tc>
        <w:tc>
          <w:tcPr>
            <w:tcW w:w="0" w:type="auto"/>
            <w:vAlign w:val="center"/>
            <w:hideMark/>
          </w:tcPr>
          <w:p w14:paraId="7DE459F8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Полная</w:t>
            </w:r>
          </w:p>
        </w:tc>
        <w:tc>
          <w:tcPr>
            <w:tcW w:w="0" w:type="auto"/>
            <w:vAlign w:val="center"/>
            <w:hideMark/>
          </w:tcPr>
          <w:p w14:paraId="3C5C85BE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Частичная</w:t>
            </w:r>
          </w:p>
        </w:tc>
        <w:tc>
          <w:tcPr>
            <w:tcW w:w="0" w:type="auto"/>
            <w:vAlign w:val="center"/>
            <w:hideMark/>
          </w:tcPr>
          <w:p w14:paraId="44838D3C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Полная</w:t>
            </w:r>
          </w:p>
        </w:tc>
        <w:tc>
          <w:tcPr>
            <w:tcW w:w="0" w:type="auto"/>
            <w:vAlign w:val="center"/>
            <w:hideMark/>
          </w:tcPr>
          <w:p w14:paraId="05CE0E04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Полная</w:t>
            </w:r>
          </w:p>
        </w:tc>
      </w:tr>
      <w:tr w:rsidR="00CB710F" w:rsidRPr="00520AD8" w14:paraId="14553379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479AF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Открытый исходный код</w:t>
            </w:r>
          </w:p>
        </w:tc>
        <w:tc>
          <w:tcPr>
            <w:tcW w:w="0" w:type="auto"/>
            <w:vAlign w:val="center"/>
            <w:hideMark/>
          </w:tcPr>
          <w:p w14:paraId="571CEFB0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C2406DC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D27EA2E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5F4FD2C2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Нет</w:t>
            </w:r>
          </w:p>
        </w:tc>
      </w:tr>
      <w:tr w:rsidR="00CB710F" w:rsidRPr="00520AD8" w14:paraId="3FD47411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45804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Совместимость с различными ОС</w:t>
            </w:r>
          </w:p>
        </w:tc>
        <w:tc>
          <w:tcPr>
            <w:tcW w:w="0" w:type="auto"/>
            <w:vAlign w:val="center"/>
            <w:hideMark/>
          </w:tcPr>
          <w:p w14:paraId="72D147A0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61B5AB7A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118045F5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01088B4B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Низкая</w:t>
            </w:r>
          </w:p>
        </w:tc>
      </w:tr>
      <w:tr w:rsidR="00CB710F" w:rsidRPr="00520AD8" w14:paraId="524981BA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59661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Сложность администрирования</w:t>
            </w:r>
          </w:p>
        </w:tc>
        <w:tc>
          <w:tcPr>
            <w:tcW w:w="0" w:type="auto"/>
            <w:vAlign w:val="center"/>
            <w:hideMark/>
          </w:tcPr>
          <w:p w14:paraId="3E16E340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0F18EA31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49DD0868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3F9856DF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</w:tr>
      <w:tr w:rsidR="00CB710F" w:rsidRPr="00520AD8" w14:paraId="6C5CAD37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298CE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14:paraId="23AD07AE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400C66D1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36D13A24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13B0453B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  <w:tr w:rsidR="00CB710F" w:rsidRPr="00520AD8" w14:paraId="41F2CD0C" w14:textId="77777777" w:rsidTr="00190121">
        <w:trPr>
          <w:tblCellSpacing w:w="15" w:type="dxa"/>
        </w:trPr>
        <w:tc>
          <w:tcPr>
            <w:tcW w:w="0" w:type="auto"/>
            <w:vAlign w:val="center"/>
          </w:tcPr>
          <w:p w14:paraId="3A6E0D71" w14:textId="77777777" w:rsidR="00CB710F" w:rsidRPr="00806F4A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Интеграция с Python (F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astAPI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2B0688A3" w14:textId="77777777" w:rsidR="00CB710F" w:rsidRPr="00806F4A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</w:tcPr>
          <w:p w14:paraId="34B48DDD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</w:tcPr>
          <w:p w14:paraId="0DB3170D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</w:tcPr>
          <w:p w14:paraId="2A88174E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  <w:tr w:rsidR="00CB710F" w:rsidRPr="00520AD8" w14:paraId="130747E8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12AAA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Масштабируемость</w:t>
            </w:r>
          </w:p>
        </w:tc>
        <w:tc>
          <w:tcPr>
            <w:tcW w:w="0" w:type="auto"/>
            <w:vAlign w:val="center"/>
            <w:hideMark/>
          </w:tcPr>
          <w:p w14:paraId="19BE856A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3D10FC30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FA79E9E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6C7D03CA" w14:textId="77777777" w:rsidR="00CB710F" w:rsidRPr="00520AD8" w:rsidRDefault="00CB710F" w:rsidP="0019012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</w:tbl>
    <w:p w14:paraId="195E5BF0" w14:textId="6FEDAC21" w:rsidR="00CB710F" w:rsidRPr="00054C8A" w:rsidRDefault="00CB710F" w:rsidP="008C57F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Вывод</w:t>
      </w:r>
      <w:r w:rsidR="008C57FC"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:</w:t>
      </w:r>
      <w:r w:rsidR="008C57FC"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для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реализации проекта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будет использоваться 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СУБД PostgreSQL, так как она обеспечивает:</w:t>
      </w:r>
    </w:p>
    <w:p w14:paraId="53F9B2B2" w14:textId="77777777" w:rsidR="00CB710F" w:rsidRPr="00520AD8" w:rsidRDefault="00CB710F" w:rsidP="00CB710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Полную поддержку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всех 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необходимых функций</w:t>
      </w:r>
    </w:p>
    <w:p w14:paraId="2D492C75" w14:textId="77777777" w:rsidR="00CB710F" w:rsidRPr="00520AD8" w:rsidRDefault="00CB710F" w:rsidP="00CB710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Высокую производительность при обработке сложных запросов</w:t>
      </w:r>
    </w:p>
    <w:p w14:paraId="6B3B5D84" w14:textId="77777777" w:rsidR="00CB710F" w:rsidRPr="00520AD8" w:rsidRDefault="00CB710F" w:rsidP="00CB710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Открытый исходный код, что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уменьшает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стоимость разработки</w:t>
      </w:r>
    </w:p>
    <w:p w14:paraId="5F7F8910" w14:textId="77777777" w:rsidR="00CB710F" w:rsidRPr="00520AD8" w:rsidRDefault="00CB710F" w:rsidP="00CB710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Хорошую масштабируемость,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с помощью чего 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в будущем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будет возможность 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расширять систему</w:t>
      </w:r>
    </w:p>
    <w:p w14:paraId="3ABA0B3F" w14:textId="77777777" w:rsidR="00CB710F" w:rsidRPr="00520AD8" w:rsidRDefault="00CB710F" w:rsidP="00CB710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Отличную совместимость с выбранными технологиями разработки</w:t>
      </w:r>
    </w:p>
    <w:p w14:paraId="0E4E40F6" w14:textId="77777777" w:rsidR="00CB710F" w:rsidRPr="004D7D01" w:rsidRDefault="00CB710F" w:rsidP="00CB710F">
      <w:pPr>
        <w:pStyle w:val="3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3" w:name="_Toc198650553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 xml:space="preserve">2.1.2 Технологии </w:t>
      </w:r>
      <w:proofErr w:type="spellStart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backend</w:t>
      </w:r>
      <w:proofErr w:type="spellEnd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-разработки</w:t>
      </w:r>
      <w:bookmarkEnd w:id="3"/>
    </w:p>
    <w:p w14:paraId="6B1EE55F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реализации серверной части приложения рассмотрены следующие технологии:</w:t>
      </w:r>
    </w:p>
    <w:p w14:paraId="1B525CB5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Таблица 2.2 — Сравнение технологий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backend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-разработки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2106"/>
        <w:gridCol w:w="1815"/>
        <w:gridCol w:w="1399"/>
        <w:gridCol w:w="1418"/>
      </w:tblGrid>
      <w:tr w:rsidR="00CB710F" w:rsidRPr="00520AD8" w14:paraId="00B10C22" w14:textId="77777777" w:rsidTr="001901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BB5482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4AA5E760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06F4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FastAPI</w:t>
            </w:r>
            <w:proofErr w:type="spellEnd"/>
            <w:r w:rsidRPr="00806F4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 xml:space="preserve"> (Python</w:t>
            </w:r>
          </w:p>
        </w:tc>
        <w:tc>
          <w:tcPr>
            <w:tcW w:w="0" w:type="auto"/>
            <w:vAlign w:val="center"/>
            <w:hideMark/>
          </w:tcPr>
          <w:p w14:paraId="59AA3A25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06F4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Django</w:t>
            </w:r>
            <w:proofErr w:type="spellEnd"/>
            <w:r w:rsidRPr="00806F4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 xml:space="preserve"> (Python)</w:t>
            </w:r>
          </w:p>
        </w:tc>
        <w:tc>
          <w:tcPr>
            <w:tcW w:w="0" w:type="auto"/>
            <w:vAlign w:val="center"/>
            <w:hideMark/>
          </w:tcPr>
          <w:p w14:paraId="72858956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Spring Boot (Java)</w:t>
            </w:r>
          </w:p>
        </w:tc>
        <w:tc>
          <w:tcPr>
            <w:tcW w:w="0" w:type="auto"/>
            <w:vAlign w:val="center"/>
            <w:hideMark/>
          </w:tcPr>
          <w:p w14:paraId="07F297AA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ASP.NET Core (C#)</w:t>
            </w:r>
          </w:p>
        </w:tc>
      </w:tr>
      <w:tr w:rsidR="00CB710F" w:rsidRPr="00520AD8" w14:paraId="2E55400F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B30BF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4AF9D24C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Очень высокая (асинхронная обработка)</w:t>
            </w:r>
          </w:p>
        </w:tc>
        <w:tc>
          <w:tcPr>
            <w:tcW w:w="0" w:type="auto"/>
            <w:vAlign w:val="center"/>
            <w:hideMark/>
          </w:tcPr>
          <w:p w14:paraId="6D059AD1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0B1126FC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2C114A1F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</w:tr>
      <w:tr w:rsidR="00CB710F" w:rsidRPr="00520AD8" w14:paraId="34D19FAC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74D27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lastRenderedPageBreak/>
              <w:t>Поддержка ORM</w:t>
            </w:r>
          </w:p>
        </w:tc>
        <w:tc>
          <w:tcPr>
            <w:tcW w:w="0" w:type="auto"/>
            <w:vAlign w:val="center"/>
            <w:hideMark/>
          </w:tcPr>
          <w:p w14:paraId="3CA79282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SQLAlchemy</w:t>
            </w:r>
            <w:proofErr w:type="spellEnd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Tortoise</w:t>
            </w:r>
            <w:proofErr w:type="spellEnd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ORM</w:t>
            </w:r>
          </w:p>
        </w:tc>
        <w:tc>
          <w:tcPr>
            <w:tcW w:w="0" w:type="auto"/>
            <w:vAlign w:val="center"/>
            <w:hideMark/>
          </w:tcPr>
          <w:p w14:paraId="03AC47B1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Django</w:t>
            </w:r>
            <w:proofErr w:type="spellEnd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ORM</w:t>
            </w:r>
          </w:p>
        </w:tc>
        <w:tc>
          <w:tcPr>
            <w:tcW w:w="0" w:type="auto"/>
            <w:vAlign w:val="center"/>
            <w:hideMark/>
          </w:tcPr>
          <w:p w14:paraId="03470934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Hibernate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8B055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Entity</w:t>
            </w:r>
            <w:proofErr w:type="spellEnd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Framework</w:t>
            </w:r>
          </w:p>
        </w:tc>
      </w:tr>
      <w:tr w:rsidR="00CB710F" w:rsidRPr="00520AD8" w14:paraId="1BF6DFEE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75E73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0F1F613C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Автоматическая документация </w:t>
            </w: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OpenAPI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1ED26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Полная поддержка (DRF)</w:t>
            </w:r>
          </w:p>
        </w:tc>
        <w:tc>
          <w:tcPr>
            <w:tcW w:w="0" w:type="auto"/>
            <w:vAlign w:val="center"/>
            <w:hideMark/>
          </w:tcPr>
          <w:p w14:paraId="1353A70B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Полная поддержка</w:t>
            </w:r>
          </w:p>
        </w:tc>
        <w:tc>
          <w:tcPr>
            <w:tcW w:w="0" w:type="auto"/>
            <w:vAlign w:val="center"/>
            <w:hideMark/>
          </w:tcPr>
          <w:p w14:paraId="0B3C1B7A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Полная поддержка</w:t>
            </w:r>
          </w:p>
        </w:tc>
      </w:tr>
      <w:tr w:rsidR="00CB710F" w:rsidRPr="00520AD8" w14:paraId="6C8A41B9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9614F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14:paraId="42170837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Встроенные механизмы</w:t>
            </w:r>
          </w:p>
        </w:tc>
        <w:tc>
          <w:tcPr>
            <w:tcW w:w="0" w:type="auto"/>
            <w:vAlign w:val="center"/>
            <w:hideMark/>
          </w:tcPr>
          <w:p w14:paraId="08A2EAC5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6D15314D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6111377B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</w:tr>
      <w:tr w:rsidR="00CB710F" w:rsidRPr="00520AD8" w14:paraId="7C1E2B5C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84075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Сообщество и документация</w:t>
            </w:r>
          </w:p>
        </w:tc>
        <w:tc>
          <w:tcPr>
            <w:tcW w:w="0" w:type="auto"/>
            <w:vAlign w:val="center"/>
            <w:hideMark/>
          </w:tcPr>
          <w:p w14:paraId="4A9D91DC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Активно растущее</w:t>
            </w:r>
          </w:p>
        </w:tc>
        <w:tc>
          <w:tcPr>
            <w:tcW w:w="0" w:type="auto"/>
            <w:vAlign w:val="center"/>
            <w:hideMark/>
          </w:tcPr>
          <w:p w14:paraId="19F17818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Обширное</w:t>
            </w:r>
          </w:p>
        </w:tc>
        <w:tc>
          <w:tcPr>
            <w:tcW w:w="0" w:type="auto"/>
            <w:vAlign w:val="center"/>
            <w:hideMark/>
          </w:tcPr>
          <w:p w14:paraId="5F98FC05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Обширное</w:t>
            </w:r>
          </w:p>
        </w:tc>
        <w:tc>
          <w:tcPr>
            <w:tcW w:w="0" w:type="auto"/>
            <w:vAlign w:val="center"/>
            <w:hideMark/>
          </w:tcPr>
          <w:p w14:paraId="0B093AB7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Обширное</w:t>
            </w:r>
          </w:p>
        </w:tc>
      </w:tr>
      <w:tr w:rsidR="00CB710F" w:rsidRPr="00520AD8" w14:paraId="41C59A51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2610F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Интеграция с PostgreSQL</w:t>
            </w:r>
          </w:p>
        </w:tc>
        <w:tc>
          <w:tcPr>
            <w:tcW w:w="0" w:type="auto"/>
            <w:vAlign w:val="center"/>
            <w:hideMark/>
          </w:tcPr>
          <w:p w14:paraId="3B024102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Отличная</w:t>
            </w:r>
          </w:p>
        </w:tc>
        <w:tc>
          <w:tcPr>
            <w:tcW w:w="0" w:type="auto"/>
            <w:vAlign w:val="center"/>
            <w:hideMark/>
          </w:tcPr>
          <w:p w14:paraId="6084CB48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Отличная</w:t>
            </w:r>
          </w:p>
        </w:tc>
        <w:tc>
          <w:tcPr>
            <w:tcW w:w="0" w:type="auto"/>
            <w:vAlign w:val="center"/>
            <w:hideMark/>
          </w:tcPr>
          <w:p w14:paraId="61777606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Хорошая</w:t>
            </w:r>
          </w:p>
        </w:tc>
        <w:tc>
          <w:tcPr>
            <w:tcW w:w="0" w:type="auto"/>
            <w:vAlign w:val="center"/>
            <w:hideMark/>
          </w:tcPr>
          <w:p w14:paraId="3EF7C176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Хорошая</w:t>
            </w:r>
          </w:p>
        </w:tc>
      </w:tr>
      <w:tr w:rsidR="00CB710F" w:rsidRPr="00520AD8" w14:paraId="6D7A2F97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DF615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Скорость разработки</w:t>
            </w:r>
          </w:p>
        </w:tc>
        <w:tc>
          <w:tcPr>
            <w:tcW w:w="0" w:type="auto"/>
            <w:vAlign w:val="center"/>
            <w:hideMark/>
          </w:tcPr>
          <w:p w14:paraId="1696699C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Очень высокая</w:t>
            </w:r>
          </w:p>
        </w:tc>
        <w:tc>
          <w:tcPr>
            <w:tcW w:w="0" w:type="auto"/>
            <w:vAlign w:val="center"/>
            <w:hideMark/>
          </w:tcPr>
          <w:p w14:paraId="235E4151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71FC8A61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00558FCC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</w:tr>
      <w:tr w:rsidR="00CB710F" w:rsidRPr="00520AD8" w14:paraId="5F91E334" w14:textId="77777777" w:rsidTr="00190121">
        <w:trPr>
          <w:tblCellSpacing w:w="15" w:type="dxa"/>
        </w:trPr>
        <w:tc>
          <w:tcPr>
            <w:tcW w:w="0" w:type="auto"/>
            <w:vAlign w:val="center"/>
          </w:tcPr>
          <w:p w14:paraId="0380B3B0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Асинхронность</w:t>
            </w:r>
          </w:p>
        </w:tc>
        <w:tc>
          <w:tcPr>
            <w:tcW w:w="0" w:type="auto"/>
            <w:vAlign w:val="center"/>
          </w:tcPr>
          <w:p w14:paraId="7B7A2427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Нативная поддержка</w:t>
            </w:r>
          </w:p>
        </w:tc>
        <w:tc>
          <w:tcPr>
            <w:tcW w:w="0" w:type="auto"/>
            <w:vAlign w:val="center"/>
          </w:tcPr>
          <w:p w14:paraId="17C9D55F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Ограниченная</w:t>
            </w:r>
          </w:p>
        </w:tc>
        <w:tc>
          <w:tcPr>
            <w:tcW w:w="0" w:type="auto"/>
            <w:vAlign w:val="center"/>
          </w:tcPr>
          <w:p w14:paraId="350B51E3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Через </w:t>
            </w: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WebFlux</w:t>
            </w:r>
            <w:proofErr w:type="spellEnd"/>
          </w:p>
        </w:tc>
        <w:tc>
          <w:tcPr>
            <w:tcW w:w="0" w:type="auto"/>
            <w:vAlign w:val="center"/>
          </w:tcPr>
          <w:p w14:paraId="0E514A09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Через Task API</w:t>
            </w:r>
          </w:p>
        </w:tc>
      </w:tr>
    </w:tbl>
    <w:p w14:paraId="7AC63AF9" w14:textId="77777777" w:rsidR="00CB710F" w:rsidRPr="00BC5D06" w:rsidRDefault="00CB710F" w:rsidP="00CB710F">
      <w:pPr>
        <w:pStyle w:val="whitespace-normal"/>
        <w:spacing w:line="360" w:lineRule="auto"/>
        <w:jc w:val="both"/>
        <w:rPr>
          <w:sz w:val="28"/>
          <w:szCs w:val="28"/>
        </w:rPr>
      </w:pPr>
      <w:r w:rsidRPr="00BC5D06">
        <w:rPr>
          <w:rStyle w:val="ac"/>
          <w:rFonts w:eastAsiaTheme="majorEastAsia"/>
          <w:sz w:val="28"/>
          <w:szCs w:val="28"/>
        </w:rPr>
        <w:t>Вывод</w:t>
      </w:r>
      <w:proofErr w:type="gramStart"/>
      <w:r w:rsidRPr="00BC5D06">
        <w:rPr>
          <w:rStyle w:val="ac"/>
          <w:rFonts w:eastAsiaTheme="majorEastAsia"/>
          <w:sz w:val="28"/>
          <w:szCs w:val="28"/>
        </w:rPr>
        <w:t>:</w:t>
      </w:r>
      <w:r w:rsidRPr="00BC5D06">
        <w:rPr>
          <w:sz w:val="28"/>
          <w:szCs w:val="28"/>
        </w:rPr>
        <w:t xml:space="preserve"> Для</w:t>
      </w:r>
      <w:proofErr w:type="gramEnd"/>
      <w:r w:rsidRPr="00BC5D06">
        <w:rPr>
          <w:sz w:val="28"/>
          <w:szCs w:val="28"/>
        </w:rPr>
        <w:t xml:space="preserve"> реализации </w:t>
      </w:r>
      <w:proofErr w:type="spellStart"/>
      <w:r w:rsidRPr="00BC5D06">
        <w:rPr>
          <w:sz w:val="28"/>
          <w:szCs w:val="28"/>
        </w:rPr>
        <w:t>backend</w:t>
      </w:r>
      <w:proofErr w:type="spellEnd"/>
      <w:r w:rsidRPr="00BC5D06">
        <w:rPr>
          <w:sz w:val="28"/>
          <w:szCs w:val="28"/>
        </w:rPr>
        <w:t xml:space="preserve">-части системы выбран фреймворк </w:t>
      </w:r>
      <w:proofErr w:type="spellStart"/>
      <w:r w:rsidRPr="00BC5D06">
        <w:rPr>
          <w:sz w:val="28"/>
          <w:szCs w:val="28"/>
        </w:rPr>
        <w:t>FastAPI</w:t>
      </w:r>
      <w:proofErr w:type="spellEnd"/>
      <w:r w:rsidRPr="00BC5D06">
        <w:rPr>
          <w:sz w:val="28"/>
          <w:szCs w:val="28"/>
        </w:rPr>
        <w:t xml:space="preserve"> по следующим причинам:</w:t>
      </w:r>
    </w:p>
    <w:p w14:paraId="21D150AE" w14:textId="77777777" w:rsidR="00CB710F" w:rsidRPr="00BC5D06" w:rsidRDefault="00CB710F" w:rsidP="00CB710F">
      <w:pPr>
        <w:pStyle w:val="whitespace-normal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BC5D06">
        <w:rPr>
          <w:sz w:val="28"/>
          <w:szCs w:val="28"/>
        </w:rPr>
        <w:t>Очень высокая производительность за счет асинхронной обработки запросов</w:t>
      </w:r>
    </w:p>
    <w:p w14:paraId="7610DE2D" w14:textId="77777777" w:rsidR="00CB710F" w:rsidRPr="00BC5D06" w:rsidRDefault="00CB710F" w:rsidP="00CB710F">
      <w:pPr>
        <w:pStyle w:val="whitespace-normal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BC5D06">
        <w:rPr>
          <w:sz w:val="28"/>
          <w:szCs w:val="28"/>
        </w:rPr>
        <w:t xml:space="preserve">Автоматическая генерация </w:t>
      </w:r>
      <w:proofErr w:type="spellStart"/>
      <w:r w:rsidRPr="00BC5D06">
        <w:rPr>
          <w:sz w:val="28"/>
          <w:szCs w:val="28"/>
        </w:rPr>
        <w:t>Swagger</w:t>
      </w:r>
      <w:proofErr w:type="spellEnd"/>
      <w:r w:rsidRPr="00BC5D06">
        <w:rPr>
          <w:sz w:val="28"/>
          <w:szCs w:val="28"/>
        </w:rPr>
        <w:t xml:space="preserve"> документации</w:t>
      </w:r>
    </w:p>
    <w:p w14:paraId="002862AE" w14:textId="77777777" w:rsidR="00CB710F" w:rsidRPr="00BC5D06" w:rsidRDefault="00CB710F" w:rsidP="00CB710F">
      <w:pPr>
        <w:pStyle w:val="whitespace-normal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BC5D06">
        <w:rPr>
          <w:sz w:val="28"/>
          <w:szCs w:val="28"/>
        </w:rPr>
        <w:t xml:space="preserve">Встроенная валидация данных через </w:t>
      </w:r>
      <w:proofErr w:type="spellStart"/>
      <w:r w:rsidRPr="00BC5D06">
        <w:rPr>
          <w:sz w:val="28"/>
          <w:szCs w:val="28"/>
        </w:rPr>
        <w:t>Pydantic</w:t>
      </w:r>
      <w:proofErr w:type="spellEnd"/>
    </w:p>
    <w:p w14:paraId="285E6A47" w14:textId="77777777" w:rsidR="00CB710F" w:rsidRPr="00264485" w:rsidRDefault="00CB710F" w:rsidP="00CB710F">
      <w:pPr>
        <w:pStyle w:val="whitespace-normal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BC5D06">
        <w:rPr>
          <w:sz w:val="28"/>
          <w:szCs w:val="28"/>
        </w:rPr>
        <w:t xml:space="preserve">Легкая интеграция с PostgreSQL через </w:t>
      </w:r>
      <w:r>
        <w:rPr>
          <w:sz w:val="28"/>
          <w:szCs w:val="28"/>
        </w:rPr>
        <w:t xml:space="preserve">библиотеку </w:t>
      </w:r>
      <w:proofErr w:type="spellStart"/>
      <w:r w:rsidRPr="00BC5D06">
        <w:rPr>
          <w:sz w:val="28"/>
          <w:szCs w:val="28"/>
        </w:rPr>
        <w:t>SQLAlchemy</w:t>
      </w:r>
      <w:proofErr w:type="spellEnd"/>
    </w:p>
    <w:p w14:paraId="4920010F" w14:textId="77777777" w:rsidR="00CB710F" w:rsidRPr="003B1EEF" w:rsidRDefault="00CB710F" w:rsidP="00CB710F">
      <w:pPr>
        <w:pStyle w:val="whitespace-normal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BC5D06">
        <w:rPr>
          <w:sz w:val="28"/>
          <w:szCs w:val="28"/>
        </w:rPr>
        <w:t>Современная архитектура, соответствующая принципам REST</w:t>
      </w:r>
    </w:p>
    <w:p w14:paraId="6BD56773" w14:textId="77777777" w:rsidR="00CB710F" w:rsidRPr="004D7D01" w:rsidRDefault="00CB710F" w:rsidP="00CB710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4" w:name="_Toc198650554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lastRenderedPageBreak/>
        <w:t xml:space="preserve">2.1.3 Технологии </w:t>
      </w:r>
      <w:proofErr w:type="spellStart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frontend</w:t>
      </w:r>
      <w:proofErr w:type="spellEnd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-разработки</w:t>
      </w:r>
      <w:bookmarkEnd w:id="4"/>
    </w:p>
    <w:p w14:paraId="74EEA029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разработки пользовательского интерфейса системы рассмотрены следующие фреймворки:</w:t>
      </w:r>
    </w:p>
    <w:p w14:paraId="018328A1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Таблица 2.3 — Сравнение технологий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-разработки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1784"/>
        <w:gridCol w:w="1460"/>
        <w:gridCol w:w="1784"/>
        <w:gridCol w:w="1799"/>
      </w:tblGrid>
      <w:tr w:rsidR="00CB710F" w:rsidRPr="00520AD8" w14:paraId="52C46BF8" w14:textId="77777777" w:rsidTr="001901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BA52FA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4A0DF3EC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React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53856F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Angular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32A347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Vue.js</w:t>
            </w:r>
          </w:p>
        </w:tc>
        <w:tc>
          <w:tcPr>
            <w:tcW w:w="0" w:type="auto"/>
            <w:vAlign w:val="center"/>
            <w:hideMark/>
          </w:tcPr>
          <w:p w14:paraId="28AEBE39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Svelte</w:t>
            </w:r>
            <w:proofErr w:type="spellEnd"/>
          </w:p>
        </w:tc>
      </w:tr>
      <w:tr w:rsidR="00CB710F" w:rsidRPr="00520AD8" w14:paraId="64D972ED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EEC13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3E636CB8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074EA431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6EFD9B01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12305FD7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Очень высокая</w:t>
            </w:r>
          </w:p>
        </w:tc>
      </w:tr>
      <w:tr w:rsidR="00CB710F" w:rsidRPr="00520AD8" w14:paraId="1D91418A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AD44E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Количество Библиотек</w:t>
            </w:r>
          </w:p>
        </w:tc>
        <w:tc>
          <w:tcPr>
            <w:tcW w:w="0" w:type="auto"/>
            <w:vAlign w:val="center"/>
            <w:hideMark/>
          </w:tcPr>
          <w:p w14:paraId="714F5E85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</w:t>
            </w: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ое</w:t>
            </w:r>
          </w:p>
        </w:tc>
        <w:tc>
          <w:tcPr>
            <w:tcW w:w="0" w:type="auto"/>
            <w:vAlign w:val="center"/>
            <w:hideMark/>
          </w:tcPr>
          <w:p w14:paraId="0CE9F846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</w:t>
            </w: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ое</w:t>
            </w:r>
          </w:p>
        </w:tc>
        <w:tc>
          <w:tcPr>
            <w:tcW w:w="0" w:type="auto"/>
            <w:vAlign w:val="center"/>
            <w:hideMark/>
          </w:tcPr>
          <w:p w14:paraId="06E654E6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Хорош</w:t>
            </w: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ее</w:t>
            </w:r>
          </w:p>
        </w:tc>
        <w:tc>
          <w:tcPr>
            <w:tcW w:w="0" w:type="auto"/>
            <w:vAlign w:val="center"/>
            <w:hideMark/>
          </w:tcPr>
          <w:p w14:paraId="4D53A943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Растущ</w:t>
            </w: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ее</w:t>
            </w:r>
          </w:p>
        </w:tc>
      </w:tr>
      <w:tr w:rsidR="00CB710F" w:rsidRPr="00520AD8" w14:paraId="3D19FDFC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C0892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Компонентный подход</w:t>
            </w:r>
          </w:p>
        </w:tc>
        <w:tc>
          <w:tcPr>
            <w:tcW w:w="0" w:type="auto"/>
            <w:vAlign w:val="center"/>
            <w:hideMark/>
          </w:tcPr>
          <w:p w14:paraId="5F31C724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3B1A4D2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10CBF9E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11FD423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CB710F" w:rsidRPr="00520AD8" w14:paraId="2567AA8D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17A07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Типизация</w:t>
            </w:r>
          </w:p>
        </w:tc>
        <w:tc>
          <w:tcPr>
            <w:tcW w:w="0" w:type="auto"/>
            <w:vAlign w:val="center"/>
            <w:hideMark/>
          </w:tcPr>
          <w:p w14:paraId="6A231670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(опционально)</w:t>
            </w:r>
          </w:p>
        </w:tc>
        <w:tc>
          <w:tcPr>
            <w:tcW w:w="0" w:type="auto"/>
            <w:vAlign w:val="center"/>
            <w:hideMark/>
          </w:tcPr>
          <w:p w14:paraId="5F20B3DB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0CB5A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(опционально)</w:t>
            </w:r>
          </w:p>
        </w:tc>
        <w:tc>
          <w:tcPr>
            <w:tcW w:w="0" w:type="auto"/>
            <w:vAlign w:val="center"/>
            <w:hideMark/>
          </w:tcPr>
          <w:p w14:paraId="27A5F9AA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(опционально)</w:t>
            </w:r>
          </w:p>
        </w:tc>
      </w:tr>
      <w:tr w:rsidR="00CB710F" w:rsidRPr="00520AD8" w14:paraId="7DF3B0FD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6BB1E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Поддержка мобильного интерфейса</w:t>
            </w:r>
          </w:p>
        </w:tc>
        <w:tc>
          <w:tcPr>
            <w:tcW w:w="0" w:type="auto"/>
            <w:vAlign w:val="center"/>
            <w:hideMark/>
          </w:tcPr>
          <w:p w14:paraId="3E4523D9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React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Native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D0D47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Ionic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NativeScript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7347A4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Vue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Native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903950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Limited</w:t>
            </w:r>
          </w:p>
        </w:tc>
      </w:tr>
      <w:tr w:rsidR="00CB710F" w:rsidRPr="00520AD8" w14:paraId="31DA2B50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9CEBA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Размер бандла</w:t>
            </w:r>
          </w:p>
        </w:tc>
        <w:tc>
          <w:tcPr>
            <w:tcW w:w="0" w:type="auto"/>
            <w:vAlign w:val="center"/>
            <w:hideMark/>
          </w:tcPr>
          <w:p w14:paraId="26DC6FF1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Средний</w:t>
            </w:r>
          </w:p>
        </w:tc>
        <w:tc>
          <w:tcPr>
            <w:tcW w:w="0" w:type="auto"/>
            <w:vAlign w:val="center"/>
            <w:hideMark/>
          </w:tcPr>
          <w:p w14:paraId="71BF3721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Большой</w:t>
            </w:r>
          </w:p>
        </w:tc>
        <w:tc>
          <w:tcPr>
            <w:tcW w:w="0" w:type="auto"/>
            <w:vAlign w:val="center"/>
            <w:hideMark/>
          </w:tcPr>
          <w:p w14:paraId="4FB2F13C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Маленький</w:t>
            </w:r>
          </w:p>
        </w:tc>
        <w:tc>
          <w:tcPr>
            <w:tcW w:w="0" w:type="auto"/>
            <w:vAlign w:val="center"/>
            <w:hideMark/>
          </w:tcPr>
          <w:p w14:paraId="1EDD7B91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Очень маленький</w:t>
            </w:r>
          </w:p>
        </w:tc>
      </w:tr>
    </w:tbl>
    <w:p w14:paraId="19BC7A66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Вывод</w:t>
      </w:r>
      <w:proofErr w:type="gram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: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Для</w:t>
      </w:r>
      <w:proofErr w:type="gram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разработки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-части выбран фреймворк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React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с использованием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TypeScript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по следующим причинам:</w:t>
      </w:r>
    </w:p>
    <w:p w14:paraId="6EB068D4" w14:textId="77777777" w:rsidR="00CB710F" w:rsidRPr="00520AD8" w:rsidRDefault="00CB710F" w:rsidP="00CB710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Высокая производительность</w:t>
      </w:r>
    </w:p>
    <w:p w14:paraId="00B27BB0" w14:textId="77777777" w:rsidR="00CB710F" w:rsidRPr="00520AD8" w:rsidRDefault="00CB710F" w:rsidP="00CB710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Компонентный подход</w:t>
      </w:r>
    </w:p>
    <w:p w14:paraId="5A3FCD5A" w14:textId="77777777" w:rsidR="00CB710F" w:rsidRPr="00520AD8" w:rsidRDefault="00CB710F" w:rsidP="00CB710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Высокая надежность кода благодаря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>Typyscript</w:t>
      </w:r>
      <w:proofErr w:type="spellEnd"/>
    </w:p>
    <w:p w14:paraId="5CB5DB4C" w14:textId="77777777" w:rsidR="00CB710F" w:rsidRPr="00520AD8" w:rsidRDefault="00CB710F" w:rsidP="00CB710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Большой выбор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библиотек</w:t>
      </w:r>
    </w:p>
    <w:p w14:paraId="47AAE39A" w14:textId="77777777" w:rsidR="00CB710F" w:rsidRPr="004D7D01" w:rsidRDefault="00CB710F" w:rsidP="00CB710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5" w:name="_Toc198650555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2.1.4 Средства проектирования и моделирования</w:t>
      </w:r>
      <w:bookmarkEnd w:id="5"/>
    </w:p>
    <w:p w14:paraId="01EA617E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проектирования архитектуры системы и создания диаграмм выбраны следующие инструменты:</w:t>
      </w:r>
    </w:p>
    <w:p w14:paraId="17AACA62" w14:textId="77777777" w:rsidR="00CB710F" w:rsidRPr="00520AD8" w:rsidRDefault="00CB710F" w:rsidP="00CB710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Enterprise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Architect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создания UML-диаграмм (диаграммы классов, последовательностей, состояний и т.д.)</w:t>
      </w:r>
    </w:p>
    <w:p w14:paraId="0E22E082" w14:textId="77777777" w:rsidR="00CB710F" w:rsidRPr="008C684A" w:rsidRDefault="00CB710F" w:rsidP="00CB710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DbDesigner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проектирования структуры базы данных и создания ER-диаграмм</w:t>
      </w:r>
    </w:p>
    <w:p w14:paraId="6B0B899B" w14:textId="77777777" w:rsidR="00CB710F" w:rsidRPr="00BC5D06" w:rsidRDefault="00CB710F" w:rsidP="00CB710F">
      <w:pPr>
        <w:pStyle w:val="whitespace-normal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BC5D06">
        <w:rPr>
          <w:rStyle w:val="ac"/>
          <w:rFonts w:eastAsiaTheme="majorEastAsia"/>
          <w:sz w:val="28"/>
          <w:szCs w:val="28"/>
        </w:rPr>
        <w:t>Swagger</w:t>
      </w:r>
      <w:proofErr w:type="spellEnd"/>
      <w:r w:rsidRPr="00BC5D06">
        <w:rPr>
          <w:sz w:val="28"/>
          <w:szCs w:val="28"/>
        </w:rPr>
        <w:t xml:space="preserve"> — для автоматического документирования REST API</w:t>
      </w:r>
    </w:p>
    <w:p w14:paraId="34AAE9DC" w14:textId="77777777" w:rsidR="00CB710F" w:rsidRPr="00BC5D06" w:rsidRDefault="00CB710F" w:rsidP="00CB710F">
      <w:pPr>
        <w:pStyle w:val="whitespace-normal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BC5D06">
        <w:rPr>
          <w:rStyle w:val="ac"/>
          <w:rFonts w:eastAsiaTheme="majorEastAsia"/>
          <w:sz w:val="28"/>
          <w:szCs w:val="28"/>
        </w:rPr>
        <w:t>Mermaid</w:t>
      </w:r>
      <w:proofErr w:type="spellEnd"/>
      <w:r w:rsidRPr="00BC5D06">
        <w:rPr>
          <w:sz w:val="28"/>
          <w:szCs w:val="28"/>
        </w:rPr>
        <w:t xml:space="preserve"> — для создания и поддержки процессных диаграмм</w:t>
      </w:r>
    </w:p>
    <w:p w14:paraId="1BDA5BCA" w14:textId="77777777" w:rsidR="00CB710F" w:rsidRPr="004D7D01" w:rsidRDefault="00CB710F" w:rsidP="00CB710F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color w:val="auto"/>
          <w:kern w:val="36"/>
          <w:sz w:val="28"/>
          <w:szCs w:val="28"/>
          <w:lang w:eastAsia="ru-RU"/>
          <w14:ligatures w14:val="none"/>
        </w:rPr>
      </w:pPr>
      <w:bookmarkStart w:id="6" w:name="_Toc198650556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6"/>
          <w:szCs w:val="36"/>
          <w:lang w:eastAsia="ru-RU"/>
          <w14:ligatures w14:val="none"/>
        </w:rPr>
        <w:t>2.2 Разработка проекта решения</w:t>
      </w:r>
      <w:bookmarkEnd w:id="6"/>
    </w:p>
    <w:p w14:paraId="23001712" w14:textId="77777777" w:rsidR="00CB710F" w:rsidRPr="004D7D01" w:rsidRDefault="00CB710F" w:rsidP="00CB710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7" w:name="_Toc198650557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2.2.1 Архитектура системы</w:t>
      </w:r>
      <w:bookmarkEnd w:id="7"/>
    </w:p>
    <w:p w14:paraId="5581DA57" w14:textId="77777777" w:rsidR="00CB710F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Разрабатываемая система построена на основе архитектуры распределенного монолита с разделением на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backend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части. Схема архитектуры системы представлена на рисунке 2.1.</w:t>
      </w:r>
    </w:p>
    <w:p w14:paraId="71A21C69" w14:textId="77777777" w:rsidR="00CB710F" w:rsidRPr="001C703B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  <w:r w:rsidRPr="001C703B">
        <w:rPr>
          <w:rFonts w:ascii="Times New Roman" w:eastAsia="Times New Roman" w:hAnsi="Times New Roman" w:cs="Times New Roman"/>
          <w:noProof/>
          <w:kern w:val="36"/>
          <w:sz w:val="28"/>
          <w:szCs w:val="28"/>
          <w:lang w:val="en-US" w:eastAsia="ru-RU"/>
          <w14:ligatures w14:val="none"/>
        </w:rPr>
        <w:lastRenderedPageBreak/>
        <w:drawing>
          <wp:inline distT="0" distB="0" distL="0" distR="0" wp14:anchorId="36A7399E" wp14:editId="485A235C">
            <wp:extent cx="6120130" cy="3825240"/>
            <wp:effectExtent l="0" t="0" r="0" b="0"/>
            <wp:docPr id="2124751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51064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DC0E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Рисунок 2.1 — Общая архитектура системы</w:t>
      </w:r>
    </w:p>
    <w:p w14:paraId="018F054B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Ключевые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части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архитектуры:</w:t>
      </w:r>
    </w:p>
    <w:p w14:paraId="66CAB9A1" w14:textId="77777777" w:rsidR="00CB710F" w:rsidRPr="00BC5D06" w:rsidRDefault="00CB710F" w:rsidP="00CB710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Клиентская часть (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React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-приложение, обеспечивающее взаимодействие пользователя с системой через графический интерфейс.</w:t>
      </w:r>
    </w:p>
    <w:p w14:paraId="0A4035DA" w14:textId="77777777" w:rsidR="00CB710F" w:rsidRDefault="00CB710F" w:rsidP="00CB710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Серверная часть (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Backend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BC5D0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</w:t>
      </w:r>
      <w:proofErr w:type="spellStart"/>
      <w:r w:rsidRPr="00BC5D0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FastAPI</w:t>
      </w:r>
      <w:proofErr w:type="spellEnd"/>
      <w:r w:rsidRPr="00BC5D0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-приложение, реализующее логику и предоставляющее REST API для взаимодействия с клиентской частью. </w:t>
      </w:r>
    </w:p>
    <w:p w14:paraId="5C5E9B66" w14:textId="77777777" w:rsidR="00CB710F" w:rsidRPr="00F23A0E" w:rsidRDefault="00CB710F" w:rsidP="00CB710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  <w14:ligatures w14:val="none"/>
        </w:rPr>
      </w:pPr>
      <w:r w:rsidRPr="00F23A0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База данных</w:t>
      </w:r>
      <w:r w:rsidRPr="00F23A0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PostgreSQL, хранящая все данные.</w:t>
      </w:r>
    </w:p>
    <w:p w14:paraId="347C8287" w14:textId="77777777" w:rsidR="00CB710F" w:rsidRPr="00BC5D06" w:rsidRDefault="00CB710F" w:rsidP="00CB710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API Gateway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компонент, обеспечивающий маршрутизацию запросов и базовую авторизацию.</w:t>
      </w:r>
    </w:p>
    <w:p w14:paraId="27A85328" w14:textId="77777777" w:rsidR="00CB710F" w:rsidRPr="00520AD8" w:rsidRDefault="00CB710F" w:rsidP="00CB710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Logger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Service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компонент для ведения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логирования действий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пользователей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.</w:t>
      </w:r>
    </w:p>
    <w:p w14:paraId="7F8ADE66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Взаимодействие между клиентской и серверной частями осуществляется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с помощью 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REST API с использованием JSON для обмена данными.</w:t>
      </w:r>
    </w:p>
    <w:p w14:paraId="0D82EA17" w14:textId="77777777" w:rsidR="00CB710F" w:rsidRPr="004D7D01" w:rsidRDefault="00CB710F" w:rsidP="00CB710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8" w:name="_Toc198650558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lastRenderedPageBreak/>
        <w:t>2.2.2 Проектирование базы данных</w:t>
      </w:r>
      <w:bookmarkEnd w:id="8"/>
    </w:p>
    <w:p w14:paraId="725B31B8" w14:textId="77777777" w:rsidR="00CB710F" w:rsidRPr="002F241B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На основе анализа предметной области разработана схема базы данных, представленная на рисунке 2.2.</w:t>
      </w:r>
    </w:p>
    <w:p w14:paraId="2F8F56FB" w14:textId="77777777" w:rsidR="00CB710F" w:rsidRPr="002F241B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DA0DE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drawing>
          <wp:inline distT="0" distB="0" distL="0" distR="0" wp14:anchorId="450B6CC5" wp14:editId="62588E11">
            <wp:extent cx="6120130" cy="4284345"/>
            <wp:effectExtent l="0" t="0" r="0" b="1905"/>
            <wp:docPr id="931914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1439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ADD5" w14:textId="77777777" w:rsidR="00CB710F" w:rsidRPr="00F23A0E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Рисунок 2.2 — ER-диаграмма базы данных (нотация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Crow's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Foot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</w:p>
    <w:p w14:paraId="4D018544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База данных включает следующие основные таблицы:</w:t>
      </w:r>
    </w:p>
    <w:p w14:paraId="4E626715" w14:textId="77777777" w:rsidR="00CB710F" w:rsidRPr="00520AD8" w:rsidRDefault="00CB710F" w:rsidP="00CB710F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Teams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(Команды)</w:t>
      </w:r>
    </w:p>
    <w:p w14:paraId="30196141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team_id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команды</w:t>
      </w:r>
    </w:p>
    <w:p w14:paraId="58B4BF2C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name – название команды</w:t>
      </w:r>
    </w:p>
    <w:p w14:paraId="2916DC8B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city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город, который представляет команда</w:t>
      </w:r>
    </w:p>
    <w:p w14:paraId="6D178700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coach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имя главного тренера</w:t>
      </w:r>
    </w:p>
    <w:p w14:paraId="3AA30848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last_season_place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место команды в турнирной таблице прошлого сезона</w:t>
      </w:r>
    </w:p>
    <w:p w14:paraId="1B81809C" w14:textId="77777777" w:rsidR="00CB710F" w:rsidRPr="00520AD8" w:rsidRDefault="00CB710F" w:rsidP="00CB710F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lastRenderedPageBreak/>
        <w:t>Players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(Игроки)</w:t>
      </w:r>
    </w:p>
    <w:p w14:paraId="522F9AF7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player_id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игрока</w:t>
      </w:r>
    </w:p>
    <w:p w14:paraId="0758DBB6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team_id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команду</w:t>
      </w:r>
    </w:p>
    <w:p w14:paraId="76F190C2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first_name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имя игрока</w:t>
      </w:r>
    </w:p>
    <w:p w14:paraId="2C4B52CC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last_name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фамилия игрока</w:t>
      </w:r>
    </w:p>
    <w:p w14:paraId="60B41A60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age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возраст игрока</w:t>
      </w:r>
    </w:p>
    <w:p w14:paraId="7864AC8A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jersey_number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номер на форме</w:t>
      </w:r>
    </w:p>
    <w:p w14:paraId="493C17E7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position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амплуа (вратарь, защитник, полузащитник, нападающий)</w:t>
      </w:r>
    </w:p>
    <w:p w14:paraId="216DD6CE" w14:textId="77777777" w:rsidR="00CB710F" w:rsidRPr="00520AD8" w:rsidRDefault="00CB710F" w:rsidP="00CB710F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Stadiums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(Стадионы)</w:t>
      </w:r>
    </w:p>
    <w:p w14:paraId="0DD6672B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stadium_id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стадиона</w:t>
      </w:r>
    </w:p>
    <w:p w14:paraId="75409749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name – название стадиона</w:t>
      </w:r>
    </w:p>
    <w:p w14:paraId="49F8D457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city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город, в котором расположен стадион</w:t>
      </w:r>
    </w:p>
    <w:p w14:paraId="69F6DB27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capacity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вместимость стадиона</w:t>
      </w:r>
    </w:p>
    <w:p w14:paraId="3E42674C" w14:textId="77777777" w:rsidR="00CB710F" w:rsidRPr="00520AD8" w:rsidRDefault="00CB710F" w:rsidP="00CB710F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Matches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(Матчи)</w:t>
      </w:r>
    </w:p>
    <w:p w14:paraId="14819951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match_id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матча</w:t>
      </w:r>
    </w:p>
    <w:p w14:paraId="4AE36F93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date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дата проведения матча</w:t>
      </w:r>
    </w:p>
    <w:p w14:paraId="123C2842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home_team_id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команду хозяев</w:t>
      </w:r>
    </w:p>
    <w:p w14:paraId="28E114E4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away_team_id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команду гостей</w:t>
      </w:r>
    </w:p>
    <w:p w14:paraId="5DEB290C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stadium_id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стадион</w:t>
      </w:r>
    </w:p>
    <w:p w14:paraId="2192905F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home_goals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количество голов команды хозяев</w:t>
      </w:r>
    </w:p>
    <w:p w14:paraId="0EB94C47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away_goals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количество голов команды гостей</w:t>
      </w:r>
    </w:p>
    <w:p w14:paraId="75B0095F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status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статус матча (запланирован, завершен, отменен, перенесен)</w:t>
      </w:r>
    </w:p>
    <w:p w14:paraId="7D646995" w14:textId="77777777" w:rsidR="00CB710F" w:rsidRPr="00520AD8" w:rsidRDefault="00CB710F" w:rsidP="00CB710F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Tickets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(Билеты)</w:t>
      </w:r>
    </w:p>
    <w:p w14:paraId="103384E0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ticket_id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типа билета</w:t>
      </w:r>
    </w:p>
    <w:p w14:paraId="237D2FB6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match_id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матч</w:t>
      </w:r>
    </w:p>
    <w:p w14:paraId="149C24A6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category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категория билета (VIP, стандарт, эконом)</w:t>
      </w:r>
    </w:p>
    <w:p w14:paraId="4536AB61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price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стоимость билета</w:t>
      </w:r>
    </w:p>
    <w:p w14:paraId="5D596F1E" w14:textId="77777777" w:rsidR="00CB710F" w:rsidRPr="00520AD8" w:rsidRDefault="00CB710F" w:rsidP="00CB710F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Users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(Пользователи системы)</w:t>
      </w:r>
    </w:p>
    <w:p w14:paraId="4B08CBA8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user_id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пользователя</w:t>
      </w:r>
    </w:p>
    <w:p w14:paraId="2B79CC3E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username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имя пользователя</w:t>
      </w:r>
    </w:p>
    <w:p w14:paraId="7A9D22B0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password_hash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хеш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пароля</w:t>
      </w:r>
    </w:p>
    <w:p w14:paraId="7948B4AB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role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роль в системе (администратор, менеджер)</w:t>
      </w:r>
    </w:p>
    <w:p w14:paraId="7547F256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email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электронная почта</w:t>
      </w:r>
    </w:p>
    <w:p w14:paraId="6428D4EF" w14:textId="77777777" w:rsidR="00CB710F" w:rsidRPr="00520AD8" w:rsidRDefault="00CB710F" w:rsidP="00CB710F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Audit_Log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(Журнал аудита)</w:t>
      </w:r>
    </w:p>
    <w:p w14:paraId="0D7DD33B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log_id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записи</w:t>
      </w:r>
    </w:p>
    <w:p w14:paraId="2F1D4252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user_id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пользователя</w:t>
      </w:r>
    </w:p>
    <w:p w14:paraId="10860CFF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action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выполненное действие</w:t>
      </w:r>
    </w:p>
    <w:p w14:paraId="01AD57E0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entity_type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тип сущности, с которой выполнено действие</w:t>
      </w:r>
    </w:p>
    <w:p w14:paraId="7210D98E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entity_id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идентификатор сущности</w:t>
      </w:r>
    </w:p>
    <w:p w14:paraId="0B770ABD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timestamp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дата и время действия</w:t>
      </w:r>
    </w:p>
    <w:p w14:paraId="70E3994C" w14:textId="77777777" w:rsidR="00CB710F" w:rsidRPr="00520AD8" w:rsidRDefault="00CB710F" w:rsidP="00CB710F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details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дополнительные сведения</w:t>
      </w:r>
    </w:p>
    <w:p w14:paraId="667CF1FE" w14:textId="77777777" w:rsidR="00CB710F" w:rsidRPr="004D7D01" w:rsidRDefault="00CB710F" w:rsidP="00CB710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9" w:name="_Toc198650559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lastRenderedPageBreak/>
        <w:t>2.2.3 Паттерны проектирования</w:t>
      </w:r>
      <w:bookmarkEnd w:id="9"/>
    </w:p>
    <w:p w14:paraId="625C8100" w14:textId="77777777" w:rsidR="00CB710F" w:rsidRPr="00BC5D06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В разрабатываемой системе реализованы следующие паттерны проектирования, адаптированные для использования с </w:t>
      </w:r>
      <w:proofErr w:type="spellStart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FastAPI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Python:</w:t>
      </w:r>
    </w:p>
    <w:p w14:paraId="11CDD424" w14:textId="77777777" w:rsidR="00CB710F" w:rsidRPr="00BC5D06" w:rsidRDefault="00CB710F" w:rsidP="00CB710F">
      <w:pPr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Repository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Pattern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абстрагирования доступа к данным и отделения бизнес-логики от деталей работы с базой данных.</w:t>
      </w:r>
    </w:p>
    <w:p w14:paraId="20501537" w14:textId="77777777" w:rsidR="00CB710F" w:rsidRPr="00BC5D06" w:rsidRDefault="00CB710F" w:rsidP="00CB710F">
      <w:pPr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Dependency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Injection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управления зависимостями и облегчения тестирования (стандартный механизм </w:t>
      </w:r>
      <w:proofErr w:type="spellStart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FastAPI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).</w:t>
      </w:r>
    </w:p>
    <w:p w14:paraId="3B4A91EF" w14:textId="77777777" w:rsidR="00CB710F" w:rsidRPr="00BC5D06" w:rsidRDefault="00CB710F" w:rsidP="00CB710F">
      <w:pPr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Service Layer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инкапсуляции бизнес-логики и создания четкого интерфейса между контроллерами и репозиториями.</w:t>
      </w:r>
    </w:p>
    <w:p w14:paraId="36CD4515" w14:textId="77777777" w:rsidR="00CB710F" w:rsidRPr="00BC5D06" w:rsidRDefault="00CB710F" w:rsidP="00CB710F">
      <w:pPr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Factory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создания объектов без указания конкретных классов.</w:t>
      </w:r>
    </w:p>
    <w:p w14:paraId="7BE00680" w14:textId="77777777" w:rsidR="00CB710F" w:rsidRPr="00BC5D06" w:rsidRDefault="00CB710F" w:rsidP="00CB710F">
      <w:pPr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Data Transfer Object (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Pydantic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models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валидации входных данных и передачи между слоями приложения.</w:t>
      </w:r>
    </w:p>
    <w:p w14:paraId="5C664E77" w14:textId="77777777" w:rsidR="00CB710F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классов, иллюстрирующая применение паттернов проектирования, представлена на рисунке 2.3.</w:t>
      </w:r>
    </w:p>
    <w:p w14:paraId="5BDD0FB5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7A4F0D78" wp14:editId="45C4B8FE">
            <wp:extent cx="5972175" cy="8382000"/>
            <wp:effectExtent l="0" t="0" r="9525" b="0"/>
            <wp:docPr id="828923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23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82D9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Рисунок 2.3 — Диаграмма классов с применением паттернов проектирования</w:t>
      </w:r>
    </w:p>
    <w:p w14:paraId="70988E7A" w14:textId="77777777" w:rsidR="00CB710F" w:rsidRPr="004D7D01" w:rsidRDefault="00CB710F" w:rsidP="00CB710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10" w:name="_Toc198650560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lastRenderedPageBreak/>
        <w:t>2.2.4 Проектирование серверной части (</w:t>
      </w:r>
      <w:proofErr w:type="spellStart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Backend</w:t>
      </w:r>
      <w:proofErr w:type="spellEnd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)</w:t>
      </w:r>
      <w:bookmarkEnd w:id="10"/>
    </w:p>
    <w:p w14:paraId="279EE1BF" w14:textId="77777777" w:rsidR="00CB710F" w:rsidRPr="00BC5D06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Серверная часть разработана с использованием </w:t>
      </w:r>
      <w:proofErr w:type="spellStart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FastAPI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организована в соответствии с многослойной архитектурой:</w:t>
      </w:r>
    </w:p>
    <w:p w14:paraId="154726F1" w14:textId="77777777" w:rsidR="00CB710F" w:rsidRPr="00BC5D06" w:rsidRDefault="00CB710F" w:rsidP="00CB710F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API Layer (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Routers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обрабатывает HTTP-запросы, преобразует данные и возвращает HTTP-ответы согласно REST-принципам.</w:t>
      </w:r>
    </w:p>
    <w:p w14:paraId="65ADBB1F" w14:textId="77777777" w:rsidR="00CB710F" w:rsidRPr="00BC5D06" w:rsidRDefault="00CB710F" w:rsidP="00CB710F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Service Layer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содержит бизнес-логику приложения и координирует работу с данными.</w:t>
      </w:r>
    </w:p>
    <w:p w14:paraId="54F090B7" w14:textId="77777777" w:rsidR="00CB710F" w:rsidRPr="00BC5D06" w:rsidRDefault="00CB710F" w:rsidP="00CB710F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Repository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Layer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обеспечивает взаимодействие с базой данных через </w:t>
      </w:r>
      <w:proofErr w:type="spellStart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SQLAlchemy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.</w:t>
      </w:r>
    </w:p>
    <w:p w14:paraId="2BECB15F" w14:textId="77777777" w:rsidR="00CB710F" w:rsidRPr="00BC5D06" w:rsidRDefault="00CB710F" w:rsidP="00CB710F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Domain Model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представляет основные сущности предметной области через </w:t>
      </w:r>
      <w:proofErr w:type="spellStart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Pydantic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модели.</w:t>
      </w:r>
    </w:p>
    <w:p w14:paraId="6B6F5466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REST API</w:t>
      </w:r>
    </w:p>
    <w:p w14:paraId="2905B9DA" w14:textId="77777777" w:rsidR="00CB710F" w:rsidRPr="00874C2B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Для взаимодействия с клиентской частью разработан REST API, основные </w:t>
      </w:r>
      <w:proofErr w:type="spellStart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эндпоинты</w:t>
      </w:r>
      <w:proofErr w:type="spellEnd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которого представлены в таблице 2.4. API полностью документирован с использованием </w:t>
      </w:r>
      <w:proofErr w:type="spellStart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OpenAPI</w:t>
      </w:r>
      <w:proofErr w:type="spellEnd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Swagger</w:t>
      </w:r>
      <w:proofErr w:type="spellEnd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), который автоматически генерируется </w:t>
      </w:r>
      <w:proofErr w:type="spellStart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FastAPI</w:t>
      </w:r>
      <w:proofErr w:type="spellEnd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.</w:t>
      </w:r>
    </w:p>
    <w:p w14:paraId="5BB7B024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Таблица 2.4 — Основные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эндпоинты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REST API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2759"/>
        <w:gridCol w:w="2110"/>
        <w:gridCol w:w="1560"/>
        <w:gridCol w:w="1763"/>
      </w:tblGrid>
      <w:tr w:rsidR="00CB710F" w:rsidRPr="00520AD8" w14:paraId="43E56EBC" w14:textId="77777777" w:rsidTr="001901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D4E03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1AD6A960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382C8B03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1FDDC257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Параметры</w:t>
            </w:r>
          </w:p>
        </w:tc>
        <w:tc>
          <w:tcPr>
            <w:tcW w:w="0" w:type="auto"/>
            <w:vAlign w:val="center"/>
            <w:hideMark/>
          </w:tcPr>
          <w:p w14:paraId="19754BB0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Ответ</w:t>
            </w:r>
          </w:p>
        </w:tc>
      </w:tr>
      <w:tr w:rsidR="00CB710F" w:rsidRPr="00520AD8" w14:paraId="25E3EEFC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60D4B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5C8DEC5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71452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команд</w:t>
            </w:r>
          </w:p>
        </w:tc>
        <w:tc>
          <w:tcPr>
            <w:tcW w:w="0" w:type="auto"/>
            <w:vAlign w:val="center"/>
            <w:hideMark/>
          </w:tcPr>
          <w:p w14:paraId="0E733EB8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page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size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9E3C5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команд</w:t>
            </w:r>
          </w:p>
        </w:tc>
      </w:tr>
      <w:tr w:rsidR="00CB710F" w:rsidRPr="00520AD8" w14:paraId="3C4BEE0C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3FB1C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4D5388B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/{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2E6D807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информации о команде</w:t>
            </w:r>
          </w:p>
        </w:tc>
        <w:tc>
          <w:tcPr>
            <w:tcW w:w="0" w:type="auto"/>
            <w:vAlign w:val="center"/>
            <w:hideMark/>
          </w:tcPr>
          <w:p w14:paraId="7CFA72D6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1463F8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Информация о команде</w:t>
            </w:r>
          </w:p>
        </w:tc>
      </w:tr>
      <w:tr w:rsidR="00CB710F" w:rsidRPr="00520AD8" w14:paraId="6B5A9F04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80ABD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11C0E056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6AF765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новой команды</w:t>
            </w:r>
          </w:p>
        </w:tc>
        <w:tc>
          <w:tcPr>
            <w:tcW w:w="0" w:type="auto"/>
            <w:vAlign w:val="center"/>
            <w:hideMark/>
          </w:tcPr>
          <w:p w14:paraId="35A1A15A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Данные команды</w:t>
            </w:r>
          </w:p>
        </w:tc>
        <w:tc>
          <w:tcPr>
            <w:tcW w:w="0" w:type="auto"/>
            <w:vAlign w:val="center"/>
            <w:hideMark/>
          </w:tcPr>
          <w:p w14:paraId="14B7D45D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Созданная команда</w:t>
            </w:r>
          </w:p>
        </w:tc>
      </w:tr>
      <w:tr w:rsidR="00CB710F" w:rsidRPr="00520AD8" w14:paraId="36783CCD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3553E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4539D782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/{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70D619A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Обновление информации о команде</w:t>
            </w:r>
          </w:p>
        </w:tc>
        <w:tc>
          <w:tcPr>
            <w:tcW w:w="0" w:type="auto"/>
            <w:vAlign w:val="center"/>
            <w:hideMark/>
          </w:tcPr>
          <w:p w14:paraId="376646CF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, данные команды</w:t>
            </w:r>
          </w:p>
        </w:tc>
        <w:tc>
          <w:tcPr>
            <w:tcW w:w="0" w:type="auto"/>
            <w:vAlign w:val="center"/>
            <w:hideMark/>
          </w:tcPr>
          <w:p w14:paraId="69B74252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Обновленная команда</w:t>
            </w:r>
          </w:p>
        </w:tc>
      </w:tr>
      <w:tr w:rsidR="00CB710F" w:rsidRPr="00520AD8" w14:paraId="47FDFD39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1455C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3A8EBFCD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/{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160EC19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Удаление команды</w:t>
            </w:r>
          </w:p>
        </w:tc>
        <w:tc>
          <w:tcPr>
            <w:tcW w:w="0" w:type="auto"/>
            <w:vAlign w:val="center"/>
            <w:hideMark/>
          </w:tcPr>
          <w:p w14:paraId="4E4E3FA4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EC5823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Статус операции</w:t>
            </w:r>
          </w:p>
        </w:tc>
      </w:tr>
      <w:tr w:rsidR="00CB710F" w:rsidRPr="00520AD8" w14:paraId="4985185B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84A9F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B83AA93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players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33AA23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игроков</w:t>
            </w:r>
          </w:p>
        </w:tc>
        <w:tc>
          <w:tcPr>
            <w:tcW w:w="0" w:type="auto"/>
            <w:vAlign w:val="center"/>
            <w:hideMark/>
          </w:tcPr>
          <w:p w14:paraId="1A12C760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page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size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sort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776C5D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игроков</w:t>
            </w:r>
          </w:p>
        </w:tc>
      </w:tr>
      <w:tr w:rsidR="00CB710F" w:rsidRPr="00520AD8" w14:paraId="0CC63B7D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43C78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790802A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stadiums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91AA6C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стадионов</w:t>
            </w:r>
          </w:p>
        </w:tc>
        <w:tc>
          <w:tcPr>
            <w:tcW w:w="0" w:type="auto"/>
            <w:vAlign w:val="center"/>
            <w:hideMark/>
          </w:tcPr>
          <w:p w14:paraId="28439893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page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size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sort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4100BD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стадионов</w:t>
            </w:r>
          </w:p>
        </w:tc>
      </w:tr>
      <w:tr w:rsidR="00CB710F" w:rsidRPr="00520AD8" w14:paraId="360B7FA3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4E24F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6CAB783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matches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EC2A8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матчей</w:t>
            </w:r>
          </w:p>
        </w:tc>
        <w:tc>
          <w:tcPr>
            <w:tcW w:w="0" w:type="auto"/>
            <w:vAlign w:val="center"/>
            <w:hideMark/>
          </w:tcPr>
          <w:p w14:paraId="47AE64FF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  <w:t xml:space="preserve">page, size, sort, status,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  <w:t>teamId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  <w:t>, date</w:t>
            </w:r>
          </w:p>
        </w:tc>
        <w:tc>
          <w:tcPr>
            <w:tcW w:w="0" w:type="auto"/>
            <w:vAlign w:val="center"/>
            <w:hideMark/>
          </w:tcPr>
          <w:p w14:paraId="08656CCC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матчей</w:t>
            </w:r>
          </w:p>
        </w:tc>
      </w:tr>
      <w:tr w:rsidR="00CB710F" w:rsidRPr="00520AD8" w14:paraId="2A5B5C15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C6C86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D4C487E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matches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5CE55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нового матча</w:t>
            </w:r>
          </w:p>
        </w:tc>
        <w:tc>
          <w:tcPr>
            <w:tcW w:w="0" w:type="auto"/>
            <w:vAlign w:val="center"/>
            <w:hideMark/>
          </w:tcPr>
          <w:p w14:paraId="42497470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Данные матча</w:t>
            </w:r>
          </w:p>
        </w:tc>
        <w:tc>
          <w:tcPr>
            <w:tcW w:w="0" w:type="auto"/>
            <w:vAlign w:val="center"/>
            <w:hideMark/>
          </w:tcPr>
          <w:p w14:paraId="1704B333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Созданный матч</w:t>
            </w:r>
          </w:p>
        </w:tc>
      </w:tr>
      <w:tr w:rsidR="00CB710F" w:rsidRPr="00520AD8" w14:paraId="734BD964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86015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26BABFED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matches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/{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}/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1A6B6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Внесение результата матча</w:t>
            </w:r>
          </w:p>
        </w:tc>
        <w:tc>
          <w:tcPr>
            <w:tcW w:w="0" w:type="auto"/>
            <w:vAlign w:val="center"/>
            <w:hideMark/>
          </w:tcPr>
          <w:p w14:paraId="6E45761F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, счет</w:t>
            </w:r>
          </w:p>
        </w:tc>
        <w:tc>
          <w:tcPr>
            <w:tcW w:w="0" w:type="auto"/>
            <w:vAlign w:val="center"/>
            <w:hideMark/>
          </w:tcPr>
          <w:p w14:paraId="79D17393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Обновленный матч</w:t>
            </w:r>
          </w:p>
        </w:tc>
      </w:tr>
      <w:tr w:rsidR="00CB710F" w:rsidRPr="00520AD8" w14:paraId="6B5255E6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FCF6F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825A3C7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tickets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calculate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8C397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Расчет стоимости билета</w:t>
            </w:r>
          </w:p>
        </w:tc>
        <w:tc>
          <w:tcPr>
            <w:tcW w:w="0" w:type="auto"/>
            <w:vAlign w:val="center"/>
            <w:hideMark/>
          </w:tcPr>
          <w:p w14:paraId="16443779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matchId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0D899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Стоимость билета</w:t>
            </w:r>
          </w:p>
        </w:tc>
      </w:tr>
      <w:tr w:rsidR="00CB710F" w:rsidRPr="00520AD8" w14:paraId="239EAAA7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63D1C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lastRenderedPageBreak/>
              <w:t>GET</w:t>
            </w:r>
          </w:p>
        </w:tc>
        <w:tc>
          <w:tcPr>
            <w:tcW w:w="0" w:type="auto"/>
            <w:vAlign w:val="center"/>
            <w:hideMark/>
          </w:tcPr>
          <w:p w14:paraId="7A532C04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reports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standings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C9547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турнирной таблицы</w:t>
            </w:r>
          </w:p>
        </w:tc>
        <w:tc>
          <w:tcPr>
            <w:tcW w:w="0" w:type="auto"/>
            <w:vAlign w:val="center"/>
            <w:hideMark/>
          </w:tcPr>
          <w:p w14:paraId="3A87C080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F0C412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Турнирная таблица</w:t>
            </w:r>
          </w:p>
        </w:tc>
      </w:tr>
      <w:tr w:rsidR="00CB710F" w:rsidRPr="00520AD8" w14:paraId="43347662" w14:textId="77777777" w:rsidTr="00190121">
        <w:trPr>
          <w:tblCellSpacing w:w="15" w:type="dxa"/>
        </w:trPr>
        <w:tc>
          <w:tcPr>
            <w:tcW w:w="0" w:type="auto"/>
            <w:vAlign w:val="center"/>
          </w:tcPr>
          <w:p w14:paraId="1905806B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</w:tcPr>
          <w:p w14:paraId="031C41BF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auth</w:t>
            </w:r>
            <w:proofErr w:type="spellEnd"/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</w:tcPr>
          <w:p w14:paraId="6E12EAB1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Аутентификация пользователя</w:t>
            </w:r>
          </w:p>
        </w:tc>
        <w:tc>
          <w:tcPr>
            <w:tcW w:w="0" w:type="auto"/>
            <w:vAlign w:val="center"/>
          </w:tcPr>
          <w:p w14:paraId="66C26BE1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Логин, пароль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3"/>
            </w:tblGrid>
            <w:tr w:rsidR="00CB710F" w:rsidRPr="00F3619C" w14:paraId="76F86D38" w14:textId="77777777" w:rsidTr="001901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B196F1" w14:textId="77777777" w:rsidR="00CB710F" w:rsidRPr="00F3619C" w:rsidRDefault="00CB710F" w:rsidP="00190121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F3619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JWT токен</w:t>
                  </w:r>
                </w:p>
              </w:tc>
            </w:tr>
          </w:tbl>
          <w:p w14:paraId="3382FD19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4EAE6052" w14:textId="77777777" w:rsidR="00CB710F" w:rsidRPr="004D7D01" w:rsidRDefault="00CB710F" w:rsidP="00CB710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11" w:name="_Toc198650561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2.2.5 Проектирование клиентской части (</w:t>
      </w:r>
      <w:proofErr w:type="spellStart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Frontend</w:t>
      </w:r>
      <w:proofErr w:type="spellEnd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)</w:t>
      </w:r>
      <w:bookmarkEnd w:id="11"/>
    </w:p>
    <w:p w14:paraId="554FE5FC" w14:textId="16D55496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Клиентская часть разработана с использованием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React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TypeScript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организована в соответствии с компонентным подходом.</w:t>
      </w:r>
    </w:p>
    <w:p w14:paraId="7536C58B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Для управления состоянием приложения используется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Redux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, что позволяет централизованно хранить данные и облегчает их обновление через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акшены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редьюсеры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.</w:t>
      </w:r>
    </w:p>
    <w:p w14:paraId="51454CE5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Макет пользовательского интерфейса</w:t>
      </w:r>
    </w:p>
    <w:p w14:paraId="6AA3E081" w14:textId="601CB907" w:rsidR="00CB710F" w:rsidRPr="004F0089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На основе требований разработаны прототипы пользовательского интерфейса. Примеры макетов основных экранов представлены на рисунках 2.6-2.9.</w:t>
      </w:r>
    </w:p>
    <w:p w14:paraId="2BE8A39C" w14:textId="77777777" w:rsidR="00CB710F" w:rsidRPr="00FB45DC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26F9C09E" wp14:editId="565F26CB">
            <wp:extent cx="6120130" cy="5524500"/>
            <wp:effectExtent l="0" t="0" r="0" b="0"/>
            <wp:docPr id="729623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3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5CFC" w14:textId="77777777" w:rsidR="00CB710F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Рисунок 2.6 — Макет главной страницы системы</w:t>
      </w:r>
    </w:p>
    <w:p w14:paraId="2BD0E3B3" w14:textId="77777777" w:rsidR="00CB710F" w:rsidRPr="00FB45DC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1B6018D5" wp14:editId="50A56A1C">
            <wp:extent cx="6120130" cy="3401695"/>
            <wp:effectExtent l="0" t="0" r="0" b="8255"/>
            <wp:docPr id="1097456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56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0DB1" w14:textId="77777777" w:rsidR="00CB710F" w:rsidRPr="004F0089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Рисунок 2.7 — Макет страницы управления командами</w:t>
      </w:r>
    </w:p>
    <w:p w14:paraId="5465F39A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2.8 — Макет страницы управления матчами]</w:t>
      </w:r>
    </w:p>
    <w:p w14:paraId="663F2C8A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2.9 — Макет страницы формирования отчетов]</w:t>
      </w:r>
    </w:p>
    <w:p w14:paraId="209CA2EB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При разработке пользовательского интерфейса учтены следующие принципы:</w:t>
      </w:r>
    </w:p>
    <w:p w14:paraId="3422E3B8" w14:textId="77777777" w:rsidR="00CB710F" w:rsidRPr="00F3619C" w:rsidRDefault="00CB710F" w:rsidP="00CB710F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Единообразие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все элементы управления имеют схожий стиль и расположены в соответствии с общей логикой интерфейса. </w:t>
      </w:r>
    </w:p>
    <w:p w14:paraId="3986D539" w14:textId="77777777" w:rsidR="00CB710F" w:rsidRPr="00F3619C" w:rsidRDefault="00CB710F" w:rsidP="00CB710F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Информативность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пользователю предоставляется вся необходимая информация для принятия решений, с возможностью получения дополнительных сведений при необходимости. </w:t>
      </w:r>
    </w:p>
    <w:p w14:paraId="04AEBB36" w14:textId="77777777" w:rsidR="00CB710F" w:rsidRPr="00F3619C" w:rsidRDefault="00CB710F" w:rsidP="00CB710F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Предотвращение ошибок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форматы ввода данных и ограничения заявлены явно, предусмотрена валидация вводимых значений. </w:t>
      </w:r>
    </w:p>
    <w:p w14:paraId="3E50AF61" w14:textId="77777777" w:rsidR="00CB710F" w:rsidRPr="00F3619C" w:rsidRDefault="00CB710F" w:rsidP="00CB710F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Обратная связь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система информирует пользователя о результатах выполнения операций и возможных проблемах. </w:t>
      </w:r>
    </w:p>
    <w:p w14:paraId="3864EEE3" w14:textId="77777777" w:rsidR="00CB710F" w:rsidRPr="00F3619C" w:rsidRDefault="00CB710F" w:rsidP="00CB710F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Эргономичность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элементы управления размещены с учетом частоты их использования и логической взаимосвязи. </w:t>
      </w:r>
    </w:p>
    <w:p w14:paraId="132D3B5B" w14:textId="77777777" w:rsidR="00CB710F" w:rsidRPr="00F3619C" w:rsidRDefault="00CB710F" w:rsidP="00CB710F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Доступность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интерфейс разработан с учетом потребностей пользователей с различными физическими возможностями. </w:t>
      </w:r>
    </w:p>
    <w:p w14:paraId="494AD113" w14:textId="77777777" w:rsidR="00CB710F" w:rsidRPr="00F3619C" w:rsidRDefault="00CB710F" w:rsidP="00CB710F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Адаптивность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интерфейс корректно отображается на различных устройствах и при различных разрешениях экрана.</w:t>
      </w:r>
      <w:r w:rsidRPr="00F3619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 xml:space="preserve"> </w:t>
      </w:r>
    </w:p>
    <w:p w14:paraId="56439686" w14:textId="77777777" w:rsidR="00CB710F" w:rsidRPr="002F241B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</w:p>
    <w:p w14:paraId="79F27D99" w14:textId="77777777" w:rsidR="00CB710F" w:rsidRPr="004D7D01" w:rsidRDefault="00CB710F" w:rsidP="00CB710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12" w:name="_Toc198650562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2.2.6 Процессы и алгоритмы</w:t>
      </w:r>
      <w:bookmarkEnd w:id="12"/>
    </w:p>
    <w:p w14:paraId="66C95E80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визуализации основных бизнес-процессов системы разработаны диаграммы BPMN, демонстрирующие последовательность действий и взаимодействие участников.</w:t>
      </w:r>
    </w:p>
    <w:p w14:paraId="563B4185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2.10 — BPMN-диаграмма процесса формирования расписания матчей]</w:t>
      </w:r>
    </w:p>
    <w:p w14:paraId="3A4D702C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2.11 — BPMN-диаграмма процесса внесения результатов матча]</w:t>
      </w:r>
    </w:p>
    <w:p w14:paraId="47D50E31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Алгоритм расчета стоимости билетов</w:t>
      </w:r>
    </w:p>
    <w:p w14:paraId="538E4F35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Одним из ключевых алгоритмов системы является расчет стоимости билетов на матч. Алгоритм учитывает следующие факторы:</w:t>
      </w:r>
    </w:p>
    <w:p w14:paraId="15818331" w14:textId="77777777" w:rsidR="00CB710F" w:rsidRPr="00520AD8" w:rsidRDefault="00CB710F" w:rsidP="00CB710F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Вместимость стадиона</w:t>
      </w:r>
    </w:p>
    <w:p w14:paraId="2492A799" w14:textId="77777777" w:rsidR="00CB710F" w:rsidRPr="00520AD8" w:rsidRDefault="00CB710F" w:rsidP="00CB710F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Положение команд в турнирной таблице прошлого сезона</w:t>
      </w:r>
    </w:p>
    <w:p w14:paraId="29346649" w14:textId="77777777" w:rsidR="00CB710F" w:rsidRPr="00520AD8" w:rsidRDefault="00CB710F" w:rsidP="00CB710F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Категорию билета (VIP, стандарт, эконом)</w:t>
      </w:r>
    </w:p>
    <w:p w14:paraId="5A44BFDB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Формула расчета стоимости билета:</w:t>
      </w:r>
    </w:p>
    <w:p w14:paraId="1A811D63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Базовая стоимость = 500 - (Вместимость стадиона / 10000) * 50</w:t>
      </w:r>
    </w:p>
    <w:p w14:paraId="665116DC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Коэффициент престижа = (21 - (Место команды 1 + Место команды 2) / 2) / 10</w:t>
      </w:r>
    </w:p>
    <w:p w14:paraId="4FE6E317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Стоимость билета = Базовая стоимость * Коэффициент престижа * Множитель категории</w:t>
      </w:r>
    </w:p>
    <w:p w14:paraId="67A2DC25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Где множитель категории равен:</w:t>
      </w:r>
    </w:p>
    <w:p w14:paraId="6DE45BC5" w14:textId="77777777" w:rsidR="00CB710F" w:rsidRPr="00520AD8" w:rsidRDefault="00CB710F" w:rsidP="00CB710F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VIP: 2.5</w:t>
      </w:r>
    </w:p>
    <w:p w14:paraId="6CA176B8" w14:textId="77777777" w:rsidR="00CB710F" w:rsidRPr="00520AD8" w:rsidRDefault="00CB710F" w:rsidP="00CB710F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Стандарт: 1.0</w:t>
      </w:r>
    </w:p>
    <w:p w14:paraId="09546F40" w14:textId="77777777" w:rsidR="00CB710F" w:rsidRPr="00520AD8" w:rsidRDefault="00CB710F" w:rsidP="00CB710F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Эконом: 0.7</w:t>
      </w:r>
    </w:p>
    <w:p w14:paraId="073CAE37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активности алгоритма расчета стоимости билета представлена на рисунке 2.12.</w:t>
      </w:r>
    </w:p>
    <w:p w14:paraId="3DF41DCA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2.12 — Диаграмма активности алгоритма расчета стоимости билета]</w:t>
      </w:r>
    </w:p>
    <w:p w14:paraId="5927B5DC" w14:textId="77777777" w:rsidR="00CB710F" w:rsidRPr="004D7D01" w:rsidRDefault="00CB710F" w:rsidP="00CB710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13" w:name="_Toc198650563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 xml:space="preserve">2.2.7 </w:t>
      </w:r>
      <w:proofErr w:type="spellStart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Use</w:t>
      </w:r>
      <w:proofErr w:type="spellEnd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-Case диаграмма</w:t>
      </w:r>
      <w:bookmarkEnd w:id="13"/>
    </w:p>
    <w:p w14:paraId="63788CD7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Для наглядного представления функциональности системы и взаимодействия пользователей с ней разработана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-Case диаграмма, представленная на рисунке 2.13.</w:t>
      </w:r>
    </w:p>
    <w:p w14:paraId="22BFFEBB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[Рисунок 2.13 —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Use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-Case диаграмма системы]</w:t>
      </w:r>
    </w:p>
    <w:p w14:paraId="3A9C119E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На диаграмме выделены следующие актёры:</w:t>
      </w:r>
    </w:p>
    <w:p w14:paraId="105CB165" w14:textId="77777777" w:rsidR="00CB710F" w:rsidRPr="00520AD8" w:rsidRDefault="00CB710F" w:rsidP="00CB710F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Администратор системы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имеет полный доступ ко всем функциям системы, включая управление пользователями.</w:t>
      </w:r>
    </w:p>
    <w:p w14:paraId="4F0E1EBF" w14:textId="77777777" w:rsidR="00CB710F" w:rsidRPr="00520AD8" w:rsidRDefault="00CB710F" w:rsidP="00CB710F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Менеджер соревнований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осуществляет управление командами, игроками, стадионами, матчами и формирует отчеты.</w:t>
      </w:r>
    </w:p>
    <w:p w14:paraId="6BBE61EC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Основные прецеденты использования:</w:t>
      </w:r>
    </w:p>
    <w:p w14:paraId="01BF8117" w14:textId="77777777" w:rsidR="00CB710F" w:rsidRPr="00520AD8" w:rsidRDefault="00CB710F" w:rsidP="00CB710F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командами</w:t>
      </w:r>
    </w:p>
    <w:p w14:paraId="2AC807A1" w14:textId="77777777" w:rsidR="00CB710F" w:rsidRPr="00520AD8" w:rsidRDefault="00CB710F" w:rsidP="00CB710F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игроками</w:t>
      </w:r>
    </w:p>
    <w:p w14:paraId="56D96EC6" w14:textId="77777777" w:rsidR="00CB710F" w:rsidRPr="00520AD8" w:rsidRDefault="00CB710F" w:rsidP="00CB710F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стадионами</w:t>
      </w:r>
    </w:p>
    <w:p w14:paraId="6E7B971D" w14:textId="77777777" w:rsidR="00CB710F" w:rsidRPr="00520AD8" w:rsidRDefault="00CB710F" w:rsidP="00CB710F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Формирование расписания матчей</w:t>
      </w:r>
    </w:p>
    <w:p w14:paraId="1661370A" w14:textId="77777777" w:rsidR="00CB710F" w:rsidRPr="00520AD8" w:rsidRDefault="00CB710F" w:rsidP="00CB710F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Внесение результатов матчей</w:t>
      </w:r>
    </w:p>
    <w:p w14:paraId="2A8925B8" w14:textId="77777777" w:rsidR="00CB710F" w:rsidRPr="00520AD8" w:rsidRDefault="00CB710F" w:rsidP="00CB710F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Расчет стоимости билетов</w:t>
      </w:r>
    </w:p>
    <w:p w14:paraId="6A78C853" w14:textId="77777777" w:rsidR="00CB710F" w:rsidRPr="00520AD8" w:rsidRDefault="00CB710F" w:rsidP="00CB710F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Формирование отчетов</w:t>
      </w:r>
    </w:p>
    <w:p w14:paraId="36AA191B" w14:textId="77777777" w:rsidR="00CB710F" w:rsidRPr="00520AD8" w:rsidRDefault="00CB710F" w:rsidP="00CB710F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пользователями системы</w:t>
      </w:r>
    </w:p>
    <w:p w14:paraId="3691EB70" w14:textId="77777777" w:rsidR="00CB710F" w:rsidRPr="004D7D01" w:rsidRDefault="00CB710F" w:rsidP="00CB710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14" w:name="_Toc198650564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lastRenderedPageBreak/>
        <w:t>2.2.8 Безопасность системы</w:t>
      </w:r>
      <w:bookmarkEnd w:id="14"/>
    </w:p>
    <w:p w14:paraId="1701FE3C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обеспечения безопасности данных и предотвращения несанкционированного доступа в системе реализованы следующие механизмы:</w:t>
      </w:r>
    </w:p>
    <w:p w14:paraId="4282EF68" w14:textId="77777777" w:rsidR="00CB710F" w:rsidRPr="00520AD8" w:rsidRDefault="00CB710F" w:rsidP="00CB710F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Аутентификация и авторизация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использование JWT-токенов для проверки подлинности пользователей и определения их прав доступа.</w:t>
      </w:r>
    </w:p>
    <w:p w14:paraId="342737AF" w14:textId="77777777" w:rsidR="00CB710F" w:rsidRPr="00520AD8" w:rsidRDefault="00CB710F" w:rsidP="00CB710F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Журналирование действий пользователей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все критические операции фиксируются в журнале аудита с указанием пользователя, времени и типа действия.</w:t>
      </w:r>
    </w:p>
    <w:p w14:paraId="5F8FF250" w14:textId="77777777" w:rsidR="00CB710F" w:rsidRPr="00520AD8" w:rsidRDefault="00CB710F" w:rsidP="00CB710F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Хеширование паролей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хранение паролей в виде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хешей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с использованием алгоритма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BCrypt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применением "соли".</w:t>
      </w:r>
    </w:p>
    <w:p w14:paraId="304FDAAE" w14:textId="77777777" w:rsidR="00CB710F" w:rsidRPr="00520AD8" w:rsidRDefault="00CB710F" w:rsidP="00CB710F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Валидация входных данных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всех входных данных на стороне сервера для предотвращения атак типа SQL-инъекций и XSS.</w:t>
      </w:r>
    </w:p>
    <w:p w14:paraId="0285031B" w14:textId="77777777" w:rsidR="00CB710F" w:rsidRPr="00520AD8" w:rsidRDefault="00CB710F" w:rsidP="00CB710F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HTTPS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использование защищенного протокола передачи данных для шифрования трафика между клиентом и сервером.</w:t>
      </w:r>
    </w:p>
    <w:p w14:paraId="43D4D7A2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последовательности процесса аутентификации представлена на рисунке 2.14.</w:t>
      </w:r>
    </w:p>
    <w:p w14:paraId="57613DDD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2.14 — Диаграмма последовательности процесса аутентификации]</w:t>
      </w:r>
    </w:p>
    <w:p w14:paraId="488F3A3A" w14:textId="77777777" w:rsidR="00CB710F" w:rsidRPr="004D7D01" w:rsidRDefault="00CB710F" w:rsidP="00CB710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15" w:name="_Toc198650565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2.2.9 Тестирование системы</w:t>
      </w:r>
      <w:bookmarkEnd w:id="15"/>
    </w:p>
    <w:p w14:paraId="39B98EF9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обеспечения качества разрабатываемой системы предусмотрены различные виды тестирования:</w:t>
      </w:r>
    </w:p>
    <w:p w14:paraId="1EAEC060" w14:textId="77777777" w:rsidR="00CB710F" w:rsidRPr="00520AD8" w:rsidRDefault="00CB710F" w:rsidP="00CB710F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Модульное тестирование (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  <w14:ligatures w14:val="none"/>
        </w:rPr>
        <w:t>Insomnia</w:t>
      </w: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корректности работы отдельных компонентов системы.</w:t>
      </w:r>
    </w:p>
    <w:p w14:paraId="3116D527" w14:textId="77777777" w:rsidR="00CB710F" w:rsidRPr="00520AD8" w:rsidRDefault="00CB710F" w:rsidP="00CB710F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Интеграционное тестирование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взаимодействия между компонентами системы.</w:t>
      </w:r>
    </w:p>
    <w:p w14:paraId="53FC0E6F" w14:textId="77777777" w:rsidR="00CB710F" w:rsidRPr="00520AD8" w:rsidRDefault="00CB710F" w:rsidP="00CB710F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lastRenderedPageBreak/>
        <w:t>Системное тестирование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соответствия системы функциональным и нефункциональным требованиям.</w:t>
      </w:r>
    </w:p>
    <w:p w14:paraId="07C2AD4B" w14:textId="77777777" w:rsidR="00CB710F" w:rsidRPr="00520AD8" w:rsidRDefault="00CB710F" w:rsidP="00CB710F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Нагрузочное тестирование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оценка производительности системы при различных уровнях нагрузки.</w:t>
      </w:r>
    </w:p>
    <w:p w14:paraId="527EB81D" w14:textId="77777777" w:rsidR="00CB710F" w:rsidRPr="00520AD8" w:rsidRDefault="00CB710F" w:rsidP="00CB710F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Тестирование безопасности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выявление потенциальных уязвимостей в системе защиты данных.</w:t>
      </w:r>
    </w:p>
    <w:p w14:paraId="626A0E45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Примеры запланированных тестовых сценариев представлены в таблице 2.5.</w:t>
      </w:r>
    </w:p>
    <w:p w14:paraId="19B24FD3" w14:textId="77777777" w:rsidR="00CB710F" w:rsidRPr="00520AD8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Таблица 2.5 — Примеры тестовых сценариев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2512"/>
        <w:gridCol w:w="3104"/>
        <w:gridCol w:w="3163"/>
      </w:tblGrid>
      <w:tr w:rsidR="00CB710F" w:rsidRPr="00520AD8" w14:paraId="54B313CD" w14:textId="77777777" w:rsidTr="001901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D1490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2FABA05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77BF2642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7B2BA703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</w:tr>
      <w:tr w:rsidR="00CB710F" w:rsidRPr="00520AD8" w14:paraId="3EA928B0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B8718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TS-01</w:t>
            </w:r>
          </w:p>
        </w:tc>
        <w:tc>
          <w:tcPr>
            <w:tcW w:w="0" w:type="auto"/>
            <w:vAlign w:val="center"/>
            <w:hideMark/>
          </w:tcPr>
          <w:p w14:paraId="564AABF0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Добавление новой команды</w:t>
            </w:r>
          </w:p>
        </w:tc>
        <w:tc>
          <w:tcPr>
            <w:tcW w:w="0" w:type="auto"/>
            <w:vAlign w:val="center"/>
            <w:hideMark/>
          </w:tcPr>
          <w:p w14:paraId="09B2F8B9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новой команды с заполнением всех обязательных полей</w:t>
            </w:r>
          </w:p>
        </w:tc>
        <w:tc>
          <w:tcPr>
            <w:tcW w:w="0" w:type="auto"/>
            <w:vAlign w:val="center"/>
            <w:hideMark/>
          </w:tcPr>
          <w:p w14:paraId="31FC7F37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Команда успешно добавлена в систему</w:t>
            </w:r>
          </w:p>
        </w:tc>
      </w:tr>
      <w:tr w:rsidR="00CB710F" w:rsidRPr="00520AD8" w14:paraId="7190CC19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ABB41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TS-02</w:t>
            </w:r>
          </w:p>
        </w:tc>
        <w:tc>
          <w:tcPr>
            <w:tcW w:w="0" w:type="auto"/>
            <w:vAlign w:val="center"/>
            <w:hideMark/>
          </w:tcPr>
          <w:p w14:paraId="373EAC38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Редактирование информации о команде</w:t>
            </w:r>
          </w:p>
        </w:tc>
        <w:tc>
          <w:tcPr>
            <w:tcW w:w="0" w:type="auto"/>
            <w:vAlign w:val="center"/>
            <w:hideMark/>
          </w:tcPr>
          <w:p w14:paraId="7A61A0B4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Изменение названия и главного тренера существующей команды</w:t>
            </w:r>
          </w:p>
        </w:tc>
        <w:tc>
          <w:tcPr>
            <w:tcW w:w="0" w:type="auto"/>
            <w:vAlign w:val="center"/>
            <w:hideMark/>
          </w:tcPr>
          <w:p w14:paraId="0E5F1AB8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Информация о команде успешно обновлена</w:t>
            </w:r>
          </w:p>
        </w:tc>
      </w:tr>
      <w:tr w:rsidR="00CB710F" w:rsidRPr="00520AD8" w14:paraId="117C70A1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2D151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TS-03</w:t>
            </w:r>
          </w:p>
        </w:tc>
        <w:tc>
          <w:tcPr>
            <w:tcW w:w="0" w:type="auto"/>
            <w:vAlign w:val="center"/>
            <w:hideMark/>
          </w:tcPr>
          <w:p w14:paraId="3055028B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Добавление игрока в команду</w:t>
            </w:r>
          </w:p>
        </w:tc>
        <w:tc>
          <w:tcPr>
            <w:tcW w:w="0" w:type="auto"/>
            <w:vAlign w:val="center"/>
            <w:hideMark/>
          </w:tcPr>
          <w:p w14:paraId="484F5A79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Добавление нового игрока в существующую команду</w:t>
            </w:r>
          </w:p>
        </w:tc>
        <w:tc>
          <w:tcPr>
            <w:tcW w:w="0" w:type="auto"/>
            <w:vAlign w:val="center"/>
            <w:hideMark/>
          </w:tcPr>
          <w:p w14:paraId="274EB4D7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Игрок успешно добавлен в команду</w:t>
            </w:r>
          </w:p>
        </w:tc>
      </w:tr>
      <w:tr w:rsidR="00CB710F" w:rsidRPr="00520AD8" w14:paraId="58DF2377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97FC4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TS-04</w:t>
            </w:r>
          </w:p>
        </w:tc>
        <w:tc>
          <w:tcPr>
            <w:tcW w:w="0" w:type="auto"/>
            <w:vAlign w:val="center"/>
            <w:hideMark/>
          </w:tcPr>
          <w:p w14:paraId="17A773A6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Формирование расписания матчей</w:t>
            </w:r>
          </w:p>
        </w:tc>
        <w:tc>
          <w:tcPr>
            <w:tcW w:w="0" w:type="auto"/>
            <w:vAlign w:val="center"/>
            <w:hideMark/>
          </w:tcPr>
          <w:p w14:paraId="0E0C5B15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новых матчей с указанием дат, команд и стадионов</w:t>
            </w:r>
          </w:p>
        </w:tc>
        <w:tc>
          <w:tcPr>
            <w:tcW w:w="0" w:type="auto"/>
            <w:vAlign w:val="center"/>
            <w:hideMark/>
          </w:tcPr>
          <w:p w14:paraId="0B0EFBD0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Матчи успешно добавлены в расписание</w:t>
            </w:r>
          </w:p>
        </w:tc>
      </w:tr>
      <w:tr w:rsidR="00CB710F" w:rsidRPr="00520AD8" w14:paraId="69360B81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08252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TS-05</w:t>
            </w:r>
          </w:p>
        </w:tc>
        <w:tc>
          <w:tcPr>
            <w:tcW w:w="0" w:type="auto"/>
            <w:vAlign w:val="center"/>
            <w:hideMark/>
          </w:tcPr>
          <w:p w14:paraId="28744175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Внесение результата матча</w:t>
            </w:r>
          </w:p>
        </w:tc>
        <w:tc>
          <w:tcPr>
            <w:tcW w:w="0" w:type="auto"/>
            <w:vAlign w:val="center"/>
            <w:hideMark/>
          </w:tcPr>
          <w:p w14:paraId="0EFFEBCA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Ввод счета завершенного матча</w:t>
            </w:r>
          </w:p>
        </w:tc>
        <w:tc>
          <w:tcPr>
            <w:tcW w:w="0" w:type="auto"/>
            <w:vAlign w:val="center"/>
            <w:hideMark/>
          </w:tcPr>
          <w:p w14:paraId="0B056666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Результат матча успешно сохранен, обновлена статистика команд</w:t>
            </w:r>
          </w:p>
        </w:tc>
      </w:tr>
      <w:tr w:rsidR="00CB710F" w:rsidRPr="00520AD8" w14:paraId="51C3DA91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43365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lastRenderedPageBreak/>
              <w:t>TS-06</w:t>
            </w:r>
          </w:p>
        </w:tc>
        <w:tc>
          <w:tcPr>
            <w:tcW w:w="0" w:type="auto"/>
            <w:vAlign w:val="center"/>
            <w:hideMark/>
          </w:tcPr>
          <w:p w14:paraId="74149A3B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Расчет стоимости билетов</w:t>
            </w:r>
          </w:p>
        </w:tc>
        <w:tc>
          <w:tcPr>
            <w:tcW w:w="0" w:type="auto"/>
            <w:vAlign w:val="center"/>
            <w:hideMark/>
          </w:tcPr>
          <w:p w14:paraId="556DC2E4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Расчет стоимости билетов разных категорий для конкретного матча</w:t>
            </w:r>
          </w:p>
        </w:tc>
        <w:tc>
          <w:tcPr>
            <w:tcW w:w="0" w:type="auto"/>
            <w:vAlign w:val="center"/>
            <w:hideMark/>
          </w:tcPr>
          <w:p w14:paraId="6EDA8F99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Правильно рассчитанные стоимости билетов</w:t>
            </w:r>
          </w:p>
        </w:tc>
      </w:tr>
      <w:tr w:rsidR="00CB710F" w:rsidRPr="00520AD8" w14:paraId="413CF9DA" w14:textId="77777777" w:rsidTr="00190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4BB6C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TS-07</w:t>
            </w:r>
          </w:p>
        </w:tc>
        <w:tc>
          <w:tcPr>
            <w:tcW w:w="0" w:type="auto"/>
            <w:vAlign w:val="center"/>
            <w:hideMark/>
          </w:tcPr>
          <w:p w14:paraId="07B71AC5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Формирование турнирной таблицы</w:t>
            </w:r>
          </w:p>
        </w:tc>
        <w:tc>
          <w:tcPr>
            <w:tcW w:w="0" w:type="auto"/>
            <w:vAlign w:val="center"/>
            <w:hideMark/>
          </w:tcPr>
          <w:p w14:paraId="168AA6B3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Запрос на формирование текущей турнирной таблицы</w:t>
            </w:r>
          </w:p>
        </w:tc>
        <w:tc>
          <w:tcPr>
            <w:tcW w:w="0" w:type="auto"/>
            <w:vAlign w:val="center"/>
            <w:hideMark/>
          </w:tcPr>
          <w:p w14:paraId="6029DE2B" w14:textId="77777777" w:rsidR="00CB710F" w:rsidRPr="00520AD8" w:rsidRDefault="00CB710F" w:rsidP="001901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Корректно сформированная турнирная таблица</w:t>
            </w:r>
          </w:p>
        </w:tc>
      </w:tr>
    </w:tbl>
    <w:p w14:paraId="5B49FF0E" w14:textId="77777777" w:rsidR="00CB710F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</w:p>
    <w:p w14:paraId="40CA9447" w14:textId="77777777" w:rsidR="00CB710F" w:rsidRPr="002F241B" w:rsidRDefault="00CB710F" w:rsidP="00CB710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 результате проектирования разработана полная архитектура системы для организаторов футбольных соревнований, включающая структуру базы данных, спецификацию API, макеты пользовательского интерфейса и алгоритмы обработки данных. Предложенное решение учитывает все функциональные и нефункциональные требования, выявленные на этапе анализа, и использует современные технологии разработки.</w:t>
      </w:r>
    </w:p>
    <w:p w14:paraId="0D1DCE8B" w14:textId="77777777" w:rsidR="005D5C4F" w:rsidRPr="00CB710F" w:rsidRDefault="005D5C4F" w:rsidP="00CB710F"/>
    <w:sectPr w:rsidR="005D5C4F" w:rsidRPr="00CB7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D5B3D"/>
    <w:multiLevelType w:val="multilevel"/>
    <w:tmpl w:val="F90C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D5583"/>
    <w:multiLevelType w:val="multilevel"/>
    <w:tmpl w:val="A174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D2410"/>
    <w:multiLevelType w:val="multilevel"/>
    <w:tmpl w:val="5A48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86F4D"/>
    <w:multiLevelType w:val="hybridMultilevel"/>
    <w:tmpl w:val="3E28E6A8"/>
    <w:lvl w:ilvl="0" w:tplc="38022A4E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4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8E1632"/>
    <w:multiLevelType w:val="multilevel"/>
    <w:tmpl w:val="5600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261BE"/>
    <w:multiLevelType w:val="multilevel"/>
    <w:tmpl w:val="BCE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955CC"/>
    <w:multiLevelType w:val="multilevel"/>
    <w:tmpl w:val="6720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506B6"/>
    <w:multiLevelType w:val="multilevel"/>
    <w:tmpl w:val="43D0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73581"/>
    <w:multiLevelType w:val="multilevel"/>
    <w:tmpl w:val="B0C2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D2782"/>
    <w:multiLevelType w:val="multilevel"/>
    <w:tmpl w:val="CC96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B324E4"/>
    <w:multiLevelType w:val="multilevel"/>
    <w:tmpl w:val="EA4A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56418"/>
    <w:multiLevelType w:val="multilevel"/>
    <w:tmpl w:val="948A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E2737A"/>
    <w:multiLevelType w:val="multilevel"/>
    <w:tmpl w:val="C8FE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296E48"/>
    <w:multiLevelType w:val="multilevel"/>
    <w:tmpl w:val="25CC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7B6FBD"/>
    <w:multiLevelType w:val="multilevel"/>
    <w:tmpl w:val="DEFE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0E2813"/>
    <w:multiLevelType w:val="multilevel"/>
    <w:tmpl w:val="BCE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8F56CE"/>
    <w:multiLevelType w:val="multilevel"/>
    <w:tmpl w:val="BCE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2D4175"/>
    <w:multiLevelType w:val="multilevel"/>
    <w:tmpl w:val="DD62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7B6314"/>
    <w:multiLevelType w:val="multilevel"/>
    <w:tmpl w:val="A090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338128">
    <w:abstractNumId w:val="3"/>
  </w:num>
  <w:num w:numId="2" w16cid:durableId="1830754610">
    <w:abstractNumId w:val="10"/>
  </w:num>
  <w:num w:numId="3" w16cid:durableId="557908734">
    <w:abstractNumId w:val="13"/>
  </w:num>
  <w:num w:numId="4" w16cid:durableId="654994674">
    <w:abstractNumId w:val="18"/>
  </w:num>
  <w:num w:numId="5" w16cid:durableId="2084642012">
    <w:abstractNumId w:val="8"/>
  </w:num>
  <w:num w:numId="6" w16cid:durableId="228349342">
    <w:abstractNumId w:val="16"/>
  </w:num>
  <w:num w:numId="7" w16cid:durableId="1230966305">
    <w:abstractNumId w:val="12"/>
  </w:num>
  <w:num w:numId="8" w16cid:durableId="440495655">
    <w:abstractNumId w:val="9"/>
  </w:num>
  <w:num w:numId="9" w16cid:durableId="1123812416">
    <w:abstractNumId w:val="1"/>
  </w:num>
  <w:num w:numId="10" w16cid:durableId="1950701151">
    <w:abstractNumId w:val="11"/>
  </w:num>
  <w:num w:numId="11" w16cid:durableId="1661156403">
    <w:abstractNumId w:val="7"/>
  </w:num>
  <w:num w:numId="12" w16cid:durableId="1125006358">
    <w:abstractNumId w:val="2"/>
  </w:num>
  <w:num w:numId="13" w16cid:durableId="1633094857">
    <w:abstractNumId w:val="14"/>
  </w:num>
  <w:num w:numId="14" w16cid:durableId="1537351939">
    <w:abstractNumId w:val="4"/>
  </w:num>
  <w:num w:numId="15" w16cid:durableId="500849835">
    <w:abstractNumId w:val="6"/>
  </w:num>
  <w:num w:numId="16" w16cid:durableId="1661689266">
    <w:abstractNumId w:val="17"/>
  </w:num>
  <w:num w:numId="17" w16cid:durableId="1366444785">
    <w:abstractNumId w:val="0"/>
  </w:num>
  <w:num w:numId="18" w16cid:durableId="2068411571">
    <w:abstractNumId w:val="5"/>
  </w:num>
  <w:num w:numId="19" w16cid:durableId="6218079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4F"/>
    <w:rsid w:val="00336EA1"/>
    <w:rsid w:val="004F0089"/>
    <w:rsid w:val="005D5C4F"/>
    <w:rsid w:val="0086004B"/>
    <w:rsid w:val="008C57FC"/>
    <w:rsid w:val="00A62697"/>
    <w:rsid w:val="00CB710F"/>
    <w:rsid w:val="00E20549"/>
    <w:rsid w:val="00F8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31DF"/>
  <w15:chartTrackingRefBased/>
  <w15:docId w15:val="{66315059-4902-44B7-895A-E86F39E4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EA1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5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C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C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C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5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5C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5C4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5C4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5C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5C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5C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5C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5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5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5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5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5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5C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5C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5C4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5C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5C4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D5C4F"/>
    <w:rPr>
      <w:b/>
      <w:bCs/>
      <w:smallCaps/>
      <w:color w:val="2F5496" w:themeColor="accent1" w:themeShade="BF"/>
      <w:spacing w:val="5"/>
    </w:rPr>
  </w:style>
  <w:style w:type="paragraph" w:customStyle="1" w:styleId="whitespace-normal">
    <w:name w:val="whitespace-normal"/>
    <w:basedOn w:val="a"/>
    <w:rsid w:val="0033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336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2371</Words>
  <Characters>13518</Characters>
  <Application>Microsoft Office Word</Application>
  <DocSecurity>0</DocSecurity>
  <Lines>112</Lines>
  <Paragraphs>31</Paragraphs>
  <ScaleCrop>false</ScaleCrop>
  <Company/>
  <LinksUpToDate>false</LinksUpToDate>
  <CharactersWithSpaces>15858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6</cp:revision>
  <dcterms:created xsi:type="dcterms:W3CDTF">2025-05-19T20:43:00Z</dcterms:created>
  <dcterms:modified xsi:type="dcterms:W3CDTF">2025-05-20T20:37:00Z</dcterms:modified>
</cp:coreProperties>
</file>