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CE7" w:rsidRPr="00D97865" w:rsidRDefault="00296CE7" w:rsidP="00B87320">
      <w:pPr>
        <w:jc w:val="both"/>
        <w:rPr>
          <w:rFonts w:ascii="Times New Roman" w:hAnsi="Times New Roman" w:cs="Times New Roman"/>
          <w:b/>
          <w:color w:val="000000" w:themeColor="text1"/>
          <w:sz w:val="24"/>
          <w:szCs w:val="24"/>
          <w:lang w:val="es-CO"/>
        </w:rPr>
      </w:pPr>
      <w:r w:rsidRPr="00D97865">
        <w:rPr>
          <w:rFonts w:ascii="Times New Roman" w:hAnsi="Times New Roman" w:cs="Times New Roman"/>
          <w:b/>
          <w:color w:val="000000" w:themeColor="text1"/>
          <w:sz w:val="24"/>
          <w:szCs w:val="24"/>
          <w:lang w:val="es-CO"/>
        </w:rPr>
        <w:t>CONCEPTOS</w:t>
      </w:r>
      <w:r w:rsidR="00604A13" w:rsidRPr="00D97865">
        <w:rPr>
          <w:rFonts w:ascii="Times New Roman" w:hAnsi="Times New Roman" w:cs="Times New Roman"/>
          <w:b/>
          <w:color w:val="000000" w:themeColor="text1"/>
          <w:sz w:val="24"/>
          <w:szCs w:val="24"/>
          <w:lang w:val="es-CO"/>
        </w:rPr>
        <w:t>:</w:t>
      </w:r>
    </w:p>
    <w:p w:rsidR="00D97865" w:rsidRPr="00D97865" w:rsidRDefault="00D97865" w:rsidP="00B87320">
      <w:pPr>
        <w:jc w:val="both"/>
        <w:rPr>
          <w:rFonts w:ascii="Times New Roman" w:hAnsi="Times New Roman" w:cs="Times New Roman"/>
          <w:color w:val="000000" w:themeColor="text1"/>
          <w:sz w:val="24"/>
          <w:szCs w:val="24"/>
          <w:lang w:val="es-CO"/>
        </w:rPr>
      </w:pPr>
      <w:r w:rsidRPr="00D97865">
        <w:rPr>
          <w:rFonts w:ascii="Times New Roman" w:hAnsi="Times New Roman" w:cs="Times New Roman"/>
          <w:b/>
          <w:color w:val="000000" w:themeColor="text1"/>
          <w:sz w:val="24"/>
          <w:szCs w:val="24"/>
          <w:lang w:val="es-CO"/>
        </w:rPr>
        <w:t xml:space="preserve">Ambiente: </w:t>
      </w:r>
      <w:r w:rsidRPr="00D97865">
        <w:rPr>
          <w:rFonts w:ascii="Times New Roman" w:hAnsi="Times New Roman" w:cs="Times New Roman"/>
          <w:color w:val="000000" w:themeColor="text1"/>
          <w:sz w:val="24"/>
          <w:szCs w:val="24"/>
          <w:lang w:val="es-CO"/>
        </w:rPr>
        <w:t>un ambiente es un servidor donde ha sido instalado el sistema SAP. Se configuran en SAP tres ambientes, uno de desarrollo (DEV), uno de pruebas(QAS) y otro de producción(PROD), que es donde se utilizan las aplicaciones desarrolladas y probadas satisfactoriamente.</w:t>
      </w:r>
    </w:p>
    <w:p w:rsidR="00D97865" w:rsidRDefault="00A043E7" w:rsidP="00B87320">
      <w:pPr>
        <w:jc w:val="both"/>
        <w:rPr>
          <w:rFonts w:ascii="Times New Roman" w:hAnsi="Times New Roman" w:cs="Times New Roman"/>
          <w:color w:val="000000" w:themeColor="text1"/>
          <w:sz w:val="24"/>
          <w:szCs w:val="24"/>
          <w:lang w:val="es-CO"/>
        </w:rPr>
      </w:pPr>
      <w:hyperlink r:id="rId5" w:history="1">
        <w:proofErr w:type="spellStart"/>
        <w:r w:rsidR="00D97865" w:rsidRPr="00D97865">
          <w:rPr>
            <w:rStyle w:val="Hipervnculo"/>
            <w:rFonts w:ascii="Times New Roman" w:hAnsi="Times New Roman" w:cs="Times New Roman"/>
            <w:b/>
            <w:color w:val="000000" w:themeColor="text1"/>
            <w:sz w:val="24"/>
            <w:szCs w:val="24"/>
            <w:u w:val="none"/>
            <w:lang w:val="es-CO"/>
          </w:rPr>
          <w:t>BADIs</w:t>
        </w:r>
        <w:proofErr w:type="spellEnd"/>
        <w:r w:rsidR="00D97865" w:rsidRPr="00D97865">
          <w:rPr>
            <w:rStyle w:val="Hipervnculo"/>
            <w:rFonts w:ascii="Times New Roman" w:hAnsi="Times New Roman" w:cs="Times New Roman"/>
            <w:b/>
            <w:color w:val="000000" w:themeColor="text1"/>
            <w:sz w:val="24"/>
            <w:szCs w:val="24"/>
            <w:u w:val="none"/>
            <w:lang w:val="es-CO"/>
          </w:rPr>
          <w:t>:</w:t>
        </w:r>
      </w:hyperlink>
      <w:r w:rsidR="00D97865" w:rsidRPr="00D97865">
        <w:rPr>
          <w:rFonts w:ascii="Times New Roman" w:hAnsi="Times New Roman" w:cs="Times New Roman"/>
          <w:b/>
          <w:color w:val="000000" w:themeColor="text1"/>
          <w:sz w:val="24"/>
          <w:szCs w:val="24"/>
          <w:lang w:val="es-CO"/>
        </w:rPr>
        <w:t xml:space="preserve"> </w:t>
      </w:r>
      <w:r w:rsidR="00D97865" w:rsidRPr="00D97865">
        <w:rPr>
          <w:rFonts w:ascii="Times New Roman" w:hAnsi="Times New Roman" w:cs="Times New Roman"/>
          <w:color w:val="000000" w:themeColor="text1"/>
          <w:sz w:val="24"/>
          <w:szCs w:val="24"/>
          <w:lang w:val="es-CO"/>
        </w:rPr>
        <w:t>las</w:t>
      </w:r>
      <w:r w:rsidR="00D97865" w:rsidRPr="00D97865">
        <w:rPr>
          <w:rFonts w:ascii="Times New Roman" w:hAnsi="Times New Roman" w:cs="Times New Roman"/>
          <w:b/>
          <w:color w:val="000000" w:themeColor="text1"/>
          <w:sz w:val="24"/>
          <w:szCs w:val="24"/>
          <w:lang w:val="es-CO"/>
        </w:rPr>
        <w:t xml:space="preserve"> Business </w:t>
      </w:r>
      <w:proofErr w:type="spellStart"/>
      <w:r w:rsidR="00D97865" w:rsidRPr="00D97865">
        <w:rPr>
          <w:rFonts w:ascii="Times New Roman" w:hAnsi="Times New Roman" w:cs="Times New Roman"/>
          <w:b/>
          <w:color w:val="000000" w:themeColor="text1"/>
          <w:sz w:val="24"/>
          <w:szCs w:val="24"/>
          <w:lang w:val="es-CO"/>
        </w:rPr>
        <w:t>Add-Ins</w:t>
      </w:r>
      <w:proofErr w:type="spellEnd"/>
      <w:r w:rsidR="00D97865" w:rsidRPr="00D97865">
        <w:rPr>
          <w:rFonts w:ascii="Times New Roman" w:hAnsi="Times New Roman" w:cs="Times New Roman"/>
          <w:b/>
          <w:color w:val="000000" w:themeColor="text1"/>
          <w:sz w:val="24"/>
          <w:szCs w:val="24"/>
          <w:lang w:val="es-CO"/>
        </w:rPr>
        <w:t xml:space="preserve"> </w:t>
      </w:r>
      <w:r w:rsidR="00D97865" w:rsidRPr="00D97865">
        <w:rPr>
          <w:rFonts w:ascii="Times New Roman" w:hAnsi="Times New Roman" w:cs="Times New Roman"/>
          <w:color w:val="000000" w:themeColor="text1"/>
          <w:sz w:val="24"/>
          <w:szCs w:val="24"/>
          <w:lang w:val="es-CO"/>
        </w:rPr>
        <w:t xml:space="preserve">son un nuevo tipo de extensión al sistema SAP, basado en la utilización de objetos ABAP para la implementación de validaciones y ampliaciones al código estándar de SAP, sin tener que modificar el código estándar. </w:t>
      </w:r>
    </w:p>
    <w:p w:rsidR="00FF4AF4" w:rsidRPr="00FF4AF4" w:rsidRDefault="00FF4AF4" w:rsidP="00FF4AF4">
      <w:pPr>
        <w:jc w:val="both"/>
        <w:rPr>
          <w:rFonts w:ascii="Times New Roman" w:hAnsi="Times New Roman" w:cs="Times New Roman"/>
          <w:color w:val="000000" w:themeColor="text1"/>
          <w:sz w:val="24"/>
          <w:szCs w:val="24"/>
          <w:lang w:val="es-CO"/>
        </w:rPr>
      </w:pPr>
      <w:r w:rsidRPr="00FF4AF4">
        <w:rPr>
          <w:rFonts w:ascii="Times New Roman" w:hAnsi="Times New Roman" w:cs="Times New Roman"/>
          <w:b/>
          <w:color w:val="000000" w:themeColor="text1"/>
          <w:sz w:val="24"/>
          <w:szCs w:val="24"/>
          <w:lang w:val="es-CO"/>
        </w:rPr>
        <w:t>Juego de datos</w:t>
      </w:r>
      <w:r>
        <w:rPr>
          <w:rFonts w:ascii="Times New Roman" w:hAnsi="Times New Roman" w:cs="Times New Roman"/>
          <w:b/>
          <w:color w:val="000000" w:themeColor="text1"/>
          <w:sz w:val="24"/>
          <w:szCs w:val="24"/>
          <w:lang w:val="es-CO"/>
        </w:rPr>
        <w:t xml:space="preserve">: </w:t>
      </w:r>
      <w:r w:rsidRPr="00FF4AF4">
        <w:rPr>
          <w:rFonts w:ascii="Times New Roman" w:hAnsi="Times New Roman" w:cs="Times New Roman"/>
          <w:color w:val="000000" w:themeColor="text1"/>
          <w:sz w:val="24"/>
          <w:szCs w:val="24"/>
          <w:lang w:val="es-CO"/>
        </w:rPr>
        <w:t xml:space="preserve">es la técnica de </w:t>
      </w:r>
      <w:proofErr w:type="spellStart"/>
      <w:r w:rsidRPr="00FF4AF4">
        <w:rPr>
          <w:rFonts w:ascii="Times New Roman" w:hAnsi="Times New Roman" w:cs="Times New Roman"/>
          <w:color w:val="000000" w:themeColor="text1"/>
          <w:sz w:val="24"/>
          <w:szCs w:val="24"/>
          <w:lang w:val="es-CO"/>
        </w:rPr>
        <w:t>Batch</w:t>
      </w:r>
      <w:proofErr w:type="spellEnd"/>
      <w:r w:rsidRPr="00FF4AF4">
        <w:rPr>
          <w:rFonts w:ascii="Times New Roman" w:hAnsi="Times New Roman" w:cs="Times New Roman"/>
          <w:color w:val="000000" w:themeColor="text1"/>
          <w:sz w:val="24"/>
          <w:szCs w:val="24"/>
          <w:lang w:val="es-CO"/>
        </w:rPr>
        <w:t xml:space="preserve"> Input en donde la ejecución se realiza en forma </w:t>
      </w:r>
      <w:proofErr w:type="spellStart"/>
      <w:r w:rsidRPr="00FF4AF4">
        <w:rPr>
          <w:rFonts w:ascii="Times New Roman" w:hAnsi="Times New Roman" w:cs="Times New Roman"/>
          <w:color w:val="000000" w:themeColor="text1"/>
          <w:sz w:val="24"/>
          <w:szCs w:val="24"/>
          <w:lang w:val="es-CO"/>
        </w:rPr>
        <w:t>Batch</w:t>
      </w:r>
      <w:proofErr w:type="spellEnd"/>
      <w:r w:rsidRPr="00FF4AF4">
        <w:rPr>
          <w:rFonts w:ascii="Times New Roman" w:hAnsi="Times New Roman" w:cs="Times New Roman"/>
          <w:color w:val="000000" w:themeColor="text1"/>
          <w:sz w:val="24"/>
          <w:szCs w:val="24"/>
          <w:lang w:val="es-CO"/>
        </w:rPr>
        <w:t>, es decir de fondo y queda almacenada en SAP para su posterior ejecución mediante la transacción estándar SM37, la cual nos permite lanzar el juego de datos.</w:t>
      </w:r>
    </w:p>
    <w:p w:rsidR="00D97865" w:rsidRPr="00D97865" w:rsidRDefault="00A043E7" w:rsidP="00B87320">
      <w:pPr>
        <w:jc w:val="both"/>
        <w:rPr>
          <w:rFonts w:ascii="Times New Roman" w:hAnsi="Times New Roman" w:cs="Times New Roman"/>
          <w:color w:val="000000" w:themeColor="text1"/>
          <w:sz w:val="24"/>
          <w:szCs w:val="24"/>
          <w:shd w:val="clear" w:color="auto" w:fill="FFFFFF"/>
          <w:lang w:val="es-CO"/>
        </w:rPr>
      </w:pPr>
      <w:hyperlink r:id="rId6" w:history="1">
        <w:proofErr w:type="spellStart"/>
        <w:r w:rsidR="00D97865" w:rsidRPr="00D97865">
          <w:rPr>
            <w:rStyle w:val="Hipervnculo"/>
            <w:rFonts w:ascii="Times New Roman" w:hAnsi="Times New Roman" w:cs="Times New Roman"/>
            <w:b/>
            <w:color w:val="000000" w:themeColor="text1"/>
            <w:sz w:val="24"/>
            <w:szCs w:val="24"/>
            <w:u w:val="none"/>
            <w:lang w:val="es-CO"/>
          </w:rPr>
          <w:t>BAPIs</w:t>
        </w:r>
        <w:proofErr w:type="spellEnd"/>
      </w:hyperlink>
      <w:r w:rsidR="00D97865" w:rsidRPr="00D97865">
        <w:rPr>
          <w:rFonts w:ascii="Times New Roman" w:hAnsi="Times New Roman" w:cs="Times New Roman"/>
          <w:color w:val="000000" w:themeColor="text1"/>
          <w:sz w:val="24"/>
          <w:szCs w:val="24"/>
          <w:lang w:val="es-CO"/>
        </w:rPr>
        <w:t xml:space="preserve">: las Business </w:t>
      </w:r>
      <w:proofErr w:type="spellStart"/>
      <w:r w:rsidR="00D97865" w:rsidRPr="00D97865">
        <w:rPr>
          <w:rFonts w:ascii="Times New Roman" w:hAnsi="Times New Roman" w:cs="Times New Roman"/>
          <w:color w:val="000000" w:themeColor="text1"/>
          <w:sz w:val="24"/>
          <w:szCs w:val="24"/>
          <w:lang w:val="es-CO"/>
        </w:rPr>
        <w:t>Application</w:t>
      </w:r>
      <w:proofErr w:type="spellEnd"/>
      <w:r w:rsidR="00D97865" w:rsidRPr="00D97865">
        <w:rPr>
          <w:rFonts w:ascii="Times New Roman" w:hAnsi="Times New Roman" w:cs="Times New Roman"/>
          <w:color w:val="000000" w:themeColor="text1"/>
          <w:sz w:val="24"/>
          <w:szCs w:val="24"/>
          <w:lang w:val="es-CO"/>
        </w:rPr>
        <w:t xml:space="preserve"> </w:t>
      </w:r>
      <w:proofErr w:type="spellStart"/>
      <w:r w:rsidR="00D97865" w:rsidRPr="00D97865">
        <w:rPr>
          <w:rFonts w:ascii="Times New Roman" w:hAnsi="Times New Roman" w:cs="Times New Roman"/>
          <w:color w:val="000000" w:themeColor="text1"/>
          <w:sz w:val="24"/>
          <w:szCs w:val="24"/>
          <w:lang w:val="es-CO"/>
        </w:rPr>
        <w:t>Programming</w:t>
      </w:r>
      <w:proofErr w:type="spellEnd"/>
      <w:r w:rsidR="00D97865" w:rsidRPr="00D97865">
        <w:rPr>
          <w:rFonts w:ascii="Times New Roman" w:hAnsi="Times New Roman" w:cs="Times New Roman"/>
          <w:color w:val="000000" w:themeColor="text1"/>
          <w:sz w:val="24"/>
          <w:szCs w:val="24"/>
          <w:lang w:val="es-CO"/>
        </w:rPr>
        <w:t xml:space="preserve"> Interfaces son las interfaces estándar de SAP. En concreto, son piezas de código en forma de módulo de funciones, usadas en la integración entre componentes de SAP, así como con componentes externos. Las </w:t>
      </w:r>
      <w:proofErr w:type="spellStart"/>
      <w:r w:rsidR="00D97865" w:rsidRPr="00D97865">
        <w:rPr>
          <w:rFonts w:ascii="Times New Roman" w:hAnsi="Times New Roman" w:cs="Times New Roman"/>
          <w:color w:val="000000" w:themeColor="text1"/>
          <w:sz w:val="24"/>
          <w:szCs w:val="24"/>
          <w:lang w:val="es-CO"/>
        </w:rPr>
        <w:t>BAPIs</w:t>
      </w:r>
      <w:proofErr w:type="spellEnd"/>
      <w:r w:rsidR="00D97865" w:rsidRPr="00D97865">
        <w:rPr>
          <w:rFonts w:ascii="Times New Roman" w:hAnsi="Times New Roman" w:cs="Times New Roman"/>
          <w:color w:val="000000" w:themeColor="text1"/>
          <w:sz w:val="24"/>
          <w:szCs w:val="24"/>
          <w:lang w:val="es-CO"/>
        </w:rPr>
        <w:t xml:space="preserve"> están ligadas en forma de método a los objetos de negocio de SAP y se prefieren sobre los </w:t>
      </w:r>
      <w:proofErr w:type="spellStart"/>
      <w:r w:rsidR="00D97865" w:rsidRPr="00D97865">
        <w:rPr>
          <w:rFonts w:ascii="Times New Roman" w:hAnsi="Times New Roman" w:cs="Times New Roman"/>
          <w:color w:val="000000" w:themeColor="text1"/>
          <w:sz w:val="24"/>
          <w:szCs w:val="24"/>
          <w:lang w:val="es-CO"/>
        </w:rPr>
        <w:t>Batch</w:t>
      </w:r>
      <w:proofErr w:type="spellEnd"/>
      <w:r w:rsidR="00D97865" w:rsidRPr="00D97865">
        <w:rPr>
          <w:rFonts w:ascii="Times New Roman" w:hAnsi="Times New Roman" w:cs="Times New Roman"/>
          <w:color w:val="000000" w:themeColor="text1"/>
          <w:sz w:val="24"/>
          <w:szCs w:val="24"/>
          <w:lang w:val="es-CO"/>
        </w:rPr>
        <w:t xml:space="preserve"> Input porque son </w:t>
      </w:r>
      <w:proofErr w:type="spellStart"/>
      <w:r w:rsidR="00D97865" w:rsidRPr="00D97865">
        <w:rPr>
          <w:rFonts w:ascii="Times New Roman" w:hAnsi="Times New Roman" w:cs="Times New Roman"/>
          <w:color w:val="000000" w:themeColor="text1"/>
          <w:sz w:val="24"/>
          <w:szCs w:val="24"/>
          <w:lang w:val="es-CO"/>
        </w:rPr>
        <w:t>mantenibles</w:t>
      </w:r>
      <w:proofErr w:type="spellEnd"/>
      <w:r w:rsidR="00D97865" w:rsidRPr="00D97865">
        <w:rPr>
          <w:rFonts w:ascii="Times New Roman" w:hAnsi="Times New Roman" w:cs="Times New Roman"/>
          <w:color w:val="000000" w:themeColor="text1"/>
          <w:sz w:val="24"/>
          <w:szCs w:val="24"/>
          <w:lang w:val="es-CO"/>
        </w:rPr>
        <w:t xml:space="preserve"> por el mismo SAP.</w:t>
      </w:r>
    </w:p>
    <w:p w:rsidR="00D97865" w:rsidRPr="00D97865" w:rsidRDefault="00D97865" w:rsidP="00B87320">
      <w:pPr>
        <w:jc w:val="both"/>
        <w:rPr>
          <w:rFonts w:ascii="Times New Roman" w:hAnsi="Times New Roman" w:cs="Times New Roman"/>
          <w:b/>
          <w:color w:val="000000" w:themeColor="text1"/>
          <w:sz w:val="24"/>
          <w:szCs w:val="24"/>
          <w:shd w:val="clear" w:color="auto" w:fill="FFFFFF"/>
          <w:lang w:val="es-CO"/>
        </w:rPr>
      </w:pPr>
      <w:proofErr w:type="spellStart"/>
      <w:r w:rsidRPr="00D97865">
        <w:rPr>
          <w:rFonts w:ascii="Times New Roman" w:hAnsi="Times New Roman" w:cs="Times New Roman"/>
          <w:b/>
          <w:color w:val="000000" w:themeColor="text1"/>
          <w:sz w:val="24"/>
          <w:szCs w:val="24"/>
          <w:shd w:val="clear" w:color="auto" w:fill="FFFFFF"/>
          <w:lang w:val="es-CO"/>
        </w:rPr>
        <w:t>Batch</w:t>
      </w:r>
      <w:proofErr w:type="spellEnd"/>
      <w:r w:rsidRPr="00D97865">
        <w:rPr>
          <w:rFonts w:ascii="Times New Roman" w:hAnsi="Times New Roman" w:cs="Times New Roman"/>
          <w:b/>
          <w:color w:val="000000" w:themeColor="text1"/>
          <w:sz w:val="24"/>
          <w:szCs w:val="24"/>
          <w:shd w:val="clear" w:color="auto" w:fill="FFFFFF"/>
          <w:lang w:val="es-CO"/>
        </w:rPr>
        <w:t xml:space="preserve"> input:</w:t>
      </w:r>
      <w:r w:rsidRPr="00D97865">
        <w:rPr>
          <w:rFonts w:ascii="Times New Roman" w:hAnsi="Times New Roman" w:cs="Times New Roman"/>
          <w:sz w:val="24"/>
          <w:szCs w:val="24"/>
          <w:lang w:val="es-CO"/>
        </w:rPr>
        <w:t xml:space="preserve"> </w:t>
      </w:r>
      <w:r w:rsidRPr="00D97865">
        <w:rPr>
          <w:rFonts w:ascii="Times New Roman" w:hAnsi="Times New Roman" w:cs="Times New Roman"/>
          <w:color w:val="000000" w:themeColor="text1"/>
          <w:sz w:val="24"/>
          <w:szCs w:val="24"/>
          <w:shd w:val="clear" w:color="auto" w:fill="FFFFFF"/>
          <w:lang w:val="es-CO"/>
        </w:rPr>
        <w:t>es una técnica automática mediante la cual podremos realizar la carga masiva de datos en el sistema utilizando las validaciones de las transacciones.</w:t>
      </w:r>
    </w:p>
    <w:p w:rsidR="00D97865" w:rsidRPr="00D97865" w:rsidRDefault="00D97865" w:rsidP="00B87320">
      <w:pPr>
        <w:jc w:val="both"/>
        <w:rPr>
          <w:rFonts w:ascii="Times New Roman" w:hAnsi="Times New Roman" w:cs="Times New Roman"/>
          <w:color w:val="000000" w:themeColor="text1"/>
          <w:sz w:val="24"/>
          <w:szCs w:val="24"/>
          <w:shd w:val="clear" w:color="auto" w:fill="FFFFFF"/>
          <w:lang w:val="es-CO"/>
        </w:rPr>
      </w:pPr>
      <w:proofErr w:type="spellStart"/>
      <w:r w:rsidRPr="00D97865">
        <w:rPr>
          <w:rFonts w:ascii="Times New Roman" w:hAnsi="Times New Roman" w:cs="Times New Roman"/>
          <w:b/>
          <w:color w:val="000000" w:themeColor="text1"/>
          <w:sz w:val="24"/>
          <w:szCs w:val="24"/>
          <w:shd w:val="clear" w:color="auto" w:fill="FFFFFF"/>
          <w:lang w:val="es-CO"/>
        </w:rPr>
        <w:t>Breakpoints</w:t>
      </w:r>
      <w:proofErr w:type="spellEnd"/>
      <w:r w:rsidRPr="00D97865">
        <w:rPr>
          <w:rFonts w:ascii="Times New Roman" w:hAnsi="Times New Roman" w:cs="Times New Roman"/>
          <w:b/>
          <w:color w:val="000000" w:themeColor="text1"/>
          <w:sz w:val="24"/>
          <w:szCs w:val="24"/>
          <w:shd w:val="clear" w:color="auto" w:fill="FFFFFF"/>
          <w:lang w:val="es-CO"/>
        </w:rPr>
        <w:t xml:space="preserve">: </w:t>
      </w:r>
      <w:r w:rsidRPr="00D97865">
        <w:rPr>
          <w:rFonts w:ascii="Times New Roman" w:hAnsi="Times New Roman" w:cs="Times New Roman"/>
          <w:color w:val="000000" w:themeColor="text1"/>
          <w:sz w:val="24"/>
          <w:szCs w:val="24"/>
          <w:shd w:val="clear" w:color="auto" w:fill="FFFFFF"/>
          <w:lang w:val="es-CO"/>
        </w:rPr>
        <w:t>son puntos de control que se colocan en el programa, para que al ejecutarse se detenga el procesamiento en esos puntos, de modo de poder analizar un posible error o la razón por la cual ciertas variables adquieren determinados valores.</w:t>
      </w:r>
    </w:p>
    <w:p w:rsidR="00D97865" w:rsidRPr="00D97865" w:rsidRDefault="00D97865" w:rsidP="00B87320">
      <w:pPr>
        <w:jc w:val="both"/>
        <w:rPr>
          <w:rFonts w:ascii="Times New Roman" w:hAnsi="Times New Roman" w:cs="Times New Roman"/>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shd w:val="clear" w:color="auto" w:fill="FFFFFF"/>
          <w:lang w:val="es-CO"/>
        </w:rPr>
        <w:t>Buffer</w:t>
      </w:r>
      <w:r w:rsidRPr="00D97865">
        <w:rPr>
          <w:rFonts w:ascii="Times New Roman" w:hAnsi="Times New Roman" w:cs="Times New Roman"/>
          <w:color w:val="000000" w:themeColor="text1"/>
          <w:sz w:val="24"/>
          <w:szCs w:val="24"/>
          <w:shd w:val="clear" w:color="auto" w:fill="FFFFFF"/>
          <w:lang w:val="es-CO"/>
        </w:rPr>
        <w:t>: un búfer (del inglés, buffer) es un espacio de memoria, en el que se almacenan datos de manera temporal, normalmente para un único uso (generalmente utilizan un sistema de cola FIFO); su principal uso es para evitar que el programa o recurso que los requiere, ya sea hardware o software, se quede sin datos durante una transferencia (entrada/salida) de datos irregular o por la velocidad del proceso.</w:t>
      </w:r>
    </w:p>
    <w:p w:rsidR="00D97865" w:rsidRPr="00D97865" w:rsidRDefault="00D97865" w:rsidP="00B87320">
      <w:pPr>
        <w:jc w:val="both"/>
        <w:rPr>
          <w:rFonts w:ascii="Times New Roman" w:hAnsi="Times New Roman" w:cs="Times New Roman"/>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shd w:val="clear" w:color="auto" w:fill="FFFFFF"/>
          <w:lang w:val="es-CO"/>
        </w:rPr>
        <w:t>Cabecera:</w:t>
      </w:r>
      <w:r w:rsidRPr="00D97865">
        <w:rPr>
          <w:rFonts w:ascii="Times New Roman" w:hAnsi="Times New Roman" w:cs="Times New Roman"/>
          <w:color w:val="000000" w:themeColor="text1"/>
          <w:sz w:val="24"/>
          <w:szCs w:val="24"/>
          <w:shd w:val="clear" w:color="auto" w:fill="FFFFFF"/>
          <w:lang w:val="es-CO"/>
        </w:rPr>
        <w:t xml:space="preserve"> es la sección principal del documento que almacena todos los datos únicos del mismo, esto es válido para todo el documento. Por ejemplo, número y tipo de documento, fecha, proveedor, cliente, etc.</w:t>
      </w:r>
    </w:p>
    <w:p w:rsidR="00D97865" w:rsidRPr="00D97865" w:rsidRDefault="00D97865" w:rsidP="00B87320">
      <w:pPr>
        <w:jc w:val="both"/>
        <w:rPr>
          <w:rFonts w:ascii="Times New Roman" w:hAnsi="Times New Roman" w:cs="Times New Roman"/>
          <w:color w:val="FF0000"/>
          <w:sz w:val="24"/>
          <w:szCs w:val="24"/>
          <w:shd w:val="clear" w:color="auto" w:fill="FFFFFF"/>
          <w:lang w:val="es-CO"/>
        </w:rPr>
      </w:pPr>
      <w:r w:rsidRPr="00D97865">
        <w:rPr>
          <w:rFonts w:ascii="Times New Roman" w:hAnsi="Times New Roman" w:cs="Times New Roman"/>
          <w:b/>
          <w:color w:val="FF0000"/>
          <w:sz w:val="24"/>
          <w:szCs w:val="24"/>
          <w:shd w:val="clear" w:color="auto" w:fill="FFFFFF"/>
          <w:lang w:val="es-CO"/>
        </w:rPr>
        <w:t>Campo quemado y código quemado:</w:t>
      </w:r>
    </w:p>
    <w:p w:rsidR="00D97865" w:rsidRPr="00D97865" w:rsidRDefault="00D97865" w:rsidP="00B87320">
      <w:pPr>
        <w:jc w:val="both"/>
        <w:rPr>
          <w:rFonts w:ascii="Times New Roman" w:hAnsi="Times New Roman" w:cs="Times New Roman"/>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shd w:val="clear" w:color="auto" w:fill="FFFFFF"/>
          <w:lang w:val="es-CO"/>
        </w:rPr>
        <w:t>Control de cambio Vs Extensión:</w:t>
      </w:r>
      <w:r w:rsidRPr="00D97865">
        <w:rPr>
          <w:rFonts w:ascii="Times New Roman" w:hAnsi="Times New Roman" w:cs="Times New Roman"/>
          <w:color w:val="000000" w:themeColor="text1"/>
          <w:sz w:val="24"/>
          <w:szCs w:val="24"/>
          <w:shd w:val="clear" w:color="auto" w:fill="FFFFFF"/>
          <w:lang w:val="es-CO"/>
        </w:rPr>
        <w:t xml:space="preserve"> ambas son modificaciones, lo que varía es que el control de cambios se le hace a un objeto Z, en cambio la extensión se hace a código estándar.</w:t>
      </w:r>
    </w:p>
    <w:p w:rsidR="00D97865" w:rsidRDefault="00D97865" w:rsidP="00B87320">
      <w:pPr>
        <w:jc w:val="both"/>
        <w:rPr>
          <w:rFonts w:ascii="Times New Roman" w:hAnsi="Times New Roman" w:cs="Times New Roman"/>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shd w:val="clear" w:color="auto" w:fill="FFFFFF"/>
          <w:lang w:val="es-CO"/>
        </w:rPr>
        <w:t>Dato maestro:</w:t>
      </w:r>
      <w:r w:rsidRPr="00D97865">
        <w:rPr>
          <w:rFonts w:ascii="Times New Roman" w:hAnsi="Times New Roman" w:cs="Times New Roman"/>
          <w:color w:val="000000" w:themeColor="text1"/>
          <w:sz w:val="24"/>
          <w:szCs w:val="24"/>
          <w:shd w:val="clear" w:color="auto" w:fill="FFFFFF"/>
          <w:lang w:val="es-CO"/>
        </w:rPr>
        <w:t xml:space="preserve"> son registros en SAP que se utilizan en las transacciones. Estos registros no se modifican constantemente y permiten al usuario trabajar de forma más ágil. Los datos maestros son la fuente de información central para una empresa. Podemos encontrar diferentes tipos de datos maestros: clientes, proveedores, materiales, personales, etc.</w:t>
      </w:r>
    </w:p>
    <w:p w:rsidR="000D2BE7" w:rsidRPr="000D2BE7" w:rsidRDefault="000D2BE7" w:rsidP="00B87320">
      <w:pPr>
        <w:jc w:val="both"/>
        <w:rPr>
          <w:rFonts w:ascii="Times New Roman" w:hAnsi="Times New Roman" w:cs="Times New Roman"/>
          <w:color w:val="000000" w:themeColor="text1"/>
          <w:sz w:val="24"/>
          <w:szCs w:val="24"/>
          <w:shd w:val="clear" w:color="auto" w:fill="FFFFFF"/>
          <w:lang w:val="es-CO"/>
        </w:rPr>
      </w:pPr>
      <w:r w:rsidRPr="000D2BE7">
        <w:rPr>
          <w:rFonts w:ascii="Times New Roman" w:hAnsi="Times New Roman" w:cs="Times New Roman"/>
          <w:b/>
          <w:color w:val="000000" w:themeColor="text1"/>
          <w:sz w:val="24"/>
          <w:szCs w:val="24"/>
          <w:shd w:val="clear" w:color="auto" w:fill="FFFFFF"/>
          <w:lang w:val="es-CO"/>
        </w:rPr>
        <w:lastRenderedPageBreak/>
        <w:t>Objeto</w:t>
      </w:r>
      <w:r>
        <w:rPr>
          <w:rFonts w:ascii="Times New Roman" w:hAnsi="Times New Roman" w:cs="Times New Roman"/>
          <w:b/>
          <w:color w:val="000000" w:themeColor="text1"/>
          <w:sz w:val="24"/>
          <w:szCs w:val="24"/>
          <w:shd w:val="clear" w:color="auto" w:fill="FFFFFF"/>
          <w:lang w:val="es-CO"/>
        </w:rPr>
        <w:t xml:space="preserve">: </w:t>
      </w:r>
      <w:r>
        <w:rPr>
          <w:rFonts w:ascii="Times New Roman" w:hAnsi="Times New Roman" w:cs="Times New Roman"/>
          <w:color w:val="000000" w:themeColor="text1"/>
          <w:sz w:val="24"/>
          <w:szCs w:val="24"/>
          <w:shd w:val="clear" w:color="auto" w:fill="FFFFFF"/>
          <w:lang w:val="es-CO"/>
        </w:rPr>
        <w:t xml:space="preserve">es </w:t>
      </w:r>
      <w:r w:rsidRPr="000D2BE7">
        <w:rPr>
          <w:rFonts w:ascii="Times New Roman" w:hAnsi="Times New Roman" w:cs="Times New Roman"/>
          <w:color w:val="000000" w:themeColor="text1"/>
          <w:sz w:val="24"/>
          <w:szCs w:val="24"/>
          <w:shd w:val="clear" w:color="auto" w:fill="FFFFFF"/>
          <w:lang w:val="es-CO"/>
        </w:rPr>
        <w:t xml:space="preserve">la representación en un programa de un concepto </w:t>
      </w:r>
      <w:r>
        <w:rPr>
          <w:rFonts w:ascii="Times New Roman" w:hAnsi="Times New Roman" w:cs="Times New Roman"/>
          <w:color w:val="000000" w:themeColor="text1"/>
          <w:sz w:val="24"/>
          <w:szCs w:val="24"/>
          <w:shd w:val="clear" w:color="auto" w:fill="FFFFFF"/>
          <w:lang w:val="es-CO"/>
        </w:rPr>
        <w:t xml:space="preserve">de la vida real </w:t>
      </w:r>
      <w:r w:rsidRPr="000D2BE7">
        <w:rPr>
          <w:rFonts w:ascii="Times New Roman" w:hAnsi="Times New Roman" w:cs="Times New Roman"/>
          <w:color w:val="000000" w:themeColor="text1"/>
          <w:sz w:val="24"/>
          <w:szCs w:val="24"/>
          <w:shd w:val="clear" w:color="auto" w:fill="FFFFFF"/>
          <w:lang w:val="es-CO"/>
        </w:rPr>
        <w:t>y contiene toda la información necesaria para abstraerlo: datos que describen sus atributos y operaciones que pueden realizarse sobre los mismos.</w:t>
      </w:r>
    </w:p>
    <w:p w:rsidR="00D97865" w:rsidRDefault="00D97865" w:rsidP="00B87320">
      <w:pPr>
        <w:jc w:val="both"/>
        <w:rPr>
          <w:rFonts w:ascii="Times New Roman" w:hAnsi="Times New Roman" w:cs="Times New Roman"/>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shd w:val="clear" w:color="auto" w:fill="FFFFFF"/>
          <w:lang w:val="es-CO"/>
        </w:rPr>
        <w:t xml:space="preserve">Objeto de negocio: </w:t>
      </w:r>
      <w:r w:rsidRPr="00D97865">
        <w:rPr>
          <w:rFonts w:ascii="Times New Roman" w:hAnsi="Times New Roman" w:cs="Times New Roman"/>
          <w:color w:val="000000" w:themeColor="text1"/>
          <w:sz w:val="24"/>
          <w:szCs w:val="24"/>
          <w:shd w:val="clear" w:color="auto" w:fill="FFFFFF"/>
          <w:lang w:val="es-CO"/>
        </w:rPr>
        <w:t xml:space="preserve">es un tipo de entidad inteligible que es un actor dentro de la capa de negocio de un programa de ordenador basado en n capas. Se distinguen en que no realizan nada por sí mismos, sino que albergan un conjunto de atributos y asociaciones con otros, tejiendo un mapa de jugadores que representan las relaciones de negocio. Los objetos de negocio se recogen en un repositorio (BOR – Business </w:t>
      </w:r>
      <w:proofErr w:type="spellStart"/>
      <w:r w:rsidRPr="00D97865">
        <w:rPr>
          <w:rFonts w:ascii="Times New Roman" w:hAnsi="Times New Roman" w:cs="Times New Roman"/>
          <w:color w:val="000000" w:themeColor="text1"/>
          <w:sz w:val="24"/>
          <w:szCs w:val="24"/>
          <w:shd w:val="clear" w:color="auto" w:fill="FFFFFF"/>
          <w:lang w:val="es-CO"/>
        </w:rPr>
        <w:t>Object</w:t>
      </w:r>
      <w:proofErr w:type="spellEnd"/>
      <w:r w:rsidRPr="00D97865">
        <w:rPr>
          <w:rFonts w:ascii="Times New Roman" w:hAnsi="Times New Roman" w:cs="Times New Roman"/>
          <w:color w:val="000000" w:themeColor="text1"/>
          <w:sz w:val="24"/>
          <w:szCs w:val="24"/>
          <w:shd w:val="clear" w:color="auto" w:fill="FFFFFF"/>
          <w:lang w:val="es-CO"/>
        </w:rPr>
        <w:t xml:space="preserve"> </w:t>
      </w:r>
      <w:proofErr w:type="spellStart"/>
      <w:r w:rsidRPr="00D97865">
        <w:rPr>
          <w:rFonts w:ascii="Times New Roman" w:hAnsi="Times New Roman" w:cs="Times New Roman"/>
          <w:color w:val="000000" w:themeColor="text1"/>
          <w:sz w:val="24"/>
          <w:szCs w:val="24"/>
          <w:shd w:val="clear" w:color="auto" w:fill="FFFFFF"/>
          <w:lang w:val="es-CO"/>
        </w:rPr>
        <w:t>Repository</w:t>
      </w:r>
      <w:proofErr w:type="spellEnd"/>
      <w:r w:rsidRPr="00D97865">
        <w:rPr>
          <w:rFonts w:ascii="Times New Roman" w:hAnsi="Times New Roman" w:cs="Times New Roman"/>
          <w:color w:val="000000" w:themeColor="text1"/>
          <w:sz w:val="24"/>
          <w:szCs w:val="24"/>
          <w:shd w:val="clear" w:color="auto" w:fill="FFFFFF"/>
          <w:lang w:val="es-CO"/>
        </w:rPr>
        <w:t>) accesible desde la transacción SWO1.</w:t>
      </w:r>
    </w:p>
    <w:p w:rsidR="00A043E7" w:rsidRPr="00A043E7" w:rsidRDefault="00A043E7" w:rsidP="00B87320">
      <w:pPr>
        <w:jc w:val="both"/>
        <w:rPr>
          <w:rFonts w:ascii="Times New Roman" w:hAnsi="Times New Roman" w:cs="Times New Roman"/>
          <w:color w:val="000000" w:themeColor="text1"/>
          <w:sz w:val="24"/>
          <w:szCs w:val="24"/>
          <w:shd w:val="clear" w:color="auto" w:fill="FFFFFF"/>
          <w:lang w:val="es-CO"/>
        </w:rPr>
      </w:pPr>
      <w:r w:rsidRPr="00A043E7">
        <w:rPr>
          <w:rFonts w:ascii="Times New Roman" w:hAnsi="Times New Roman" w:cs="Times New Roman"/>
          <w:b/>
          <w:color w:val="000000" w:themeColor="text1"/>
          <w:sz w:val="24"/>
          <w:szCs w:val="24"/>
          <w:shd w:val="clear" w:color="auto" w:fill="FFFFFF"/>
          <w:lang w:val="es-CO"/>
        </w:rPr>
        <w:t>Objetos de bloqueo</w:t>
      </w:r>
      <w:r>
        <w:rPr>
          <w:rFonts w:ascii="Times New Roman" w:hAnsi="Times New Roman" w:cs="Times New Roman"/>
          <w:b/>
          <w:color w:val="000000" w:themeColor="text1"/>
          <w:sz w:val="24"/>
          <w:szCs w:val="24"/>
          <w:shd w:val="clear" w:color="auto" w:fill="FFFFFF"/>
          <w:lang w:val="es-CO"/>
        </w:rPr>
        <w:t>:</w:t>
      </w:r>
      <w:r w:rsidRPr="00A043E7">
        <w:rPr>
          <w:rFonts w:ascii="Times New Roman" w:hAnsi="Times New Roman" w:cs="Times New Roman"/>
          <w:b/>
          <w:color w:val="000000" w:themeColor="text1"/>
          <w:sz w:val="24"/>
          <w:szCs w:val="24"/>
          <w:shd w:val="clear" w:color="auto" w:fill="FFFFFF"/>
          <w:lang w:val="es-CO"/>
        </w:rPr>
        <w:t xml:space="preserve"> </w:t>
      </w:r>
      <w:r w:rsidRPr="00A043E7">
        <w:rPr>
          <w:rFonts w:ascii="Times New Roman" w:hAnsi="Times New Roman" w:cs="Times New Roman"/>
          <w:color w:val="000000" w:themeColor="text1"/>
          <w:sz w:val="24"/>
          <w:szCs w:val="24"/>
          <w:shd w:val="clear" w:color="auto" w:fill="FFFFFF"/>
          <w:lang w:val="es-CO"/>
        </w:rPr>
        <w:t>son objetos que se crean en SAP, a través de la transacción estándar SE11 para permitir que varios usuarios puedan actualizar datos de una tabla base de datos en forma concurrente sin que se pierdan datos de modo de garantizar la consistencia de los datos</w:t>
      </w:r>
      <w:r>
        <w:rPr>
          <w:rFonts w:ascii="Times New Roman" w:hAnsi="Times New Roman" w:cs="Times New Roman"/>
          <w:color w:val="000000" w:themeColor="text1"/>
          <w:sz w:val="24"/>
          <w:szCs w:val="24"/>
          <w:shd w:val="clear" w:color="auto" w:fill="FFFFFF"/>
          <w:lang w:val="es-CO"/>
        </w:rPr>
        <w:t>. S</w:t>
      </w:r>
      <w:r w:rsidRPr="00A043E7">
        <w:rPr>
          <w:rFonts w:ascii="Times New Roman" w:hAnsi="Times New Roman" w:cs="Times New Roman"/>
          <w:color w:val="000000" w:themeColor="text1"/>
          <w:sz w:val="24"/>
          <w:szCs w:val="24"/>
          <w:shd w:val="clear" w:color="auto" w:fill="FFFFFF"/>
          <w:lang w:val="es-CO"/>
        </w:rPr>
        <w:t xml:space="preserve">e utilizan </w:t>
      </w:r>
      <w:r>
        <w:rPr>
          <w:rFonts w:ascii="Times New Roman" w:hAnsi="Times New Roman" w:cs="Times New Roman"/>
          <w:color w:val="000000" w:themeColor="text1"/>
          <w:sz w:val="24"/>
          <w:szCs w:val="24"/>
          <w:shd w:val="clear" w:color="auto" w:fill="FFFFFF"/>
          <w:lang w:val="es-CO"/>
        </w:rPr>
        <w:t>sólo</w:t>
      </w:r>
      <w:bookmarkStart w:id="0" w:name="_GoBack"/>
      <w:bookmarkEnd w:id="0"/>
      <w:r w:rsidRPr="00A043E7">
        <w:rPr>
          <w:rFonts w:ascii="Times New Roman" w:hAnsi="Times New Roman" w:cs="Times New Roman"/>
          <w:color w:val="000000" w:themeColor="text1"/>
          <w:sz w:val="24"/>
          <w:szCs w:val="24"/>
          <w:shd w:val="clear" w:color="auto" w:fill="FFFFFF"/>
          <w:lang w:val="es-CO"/>
        </w:rPr>
        <w:t xml:space="preserve"> en las transacciones concurrentes de SAP, es decir aquellas transacciones en donde varios usuarios acceden al mismo tiempo a modificar datos almacenados en la base de datos del sistema.</w:t>
      </w:r>
    </w:p>
    <w:p w:rsidR="00604A13" w:rsidRDefault="00446B9B" w:rsidP="00B87320">
      <w:pPr>
        <w:jc w:val="both"/>
        <w:rPr>
          <w:rFonts w:ascii="Times New Roman" w:hAnsi="Times New Roman" w:cs="Times New Roman"/>
          <w:sz w:val="24"/>
          <w:szCs w:val="24"/>
          <w:lang w:val="es-CO"/>
        </w:rPr>
      </w:pPr>
      <w:r w:rsidRPr="00D97865">
        <w:rPr>
          <w:rFonts w:ascii="Times New Roman" w:hAnsi="Times New Roman" w:cs="Times New Roman"/>
          <w:b/>
          <w:sz w:val="24"/>
          <w:szCs w:val="24"/>
          <w:lang w:val="es-CO"/>
        </w:rPr>
        <w:t xml:space="preserve">La calidad del </w:t>
      </w:r>
      <w:r w:rsidRPr="00D97865">
        <w:rPr>
          <w:rFonts w:ascii="Times New Roman" w:hAnsi="Times New Roman" w:cs="Times New Roman"/>
          <w:b/>
          <w:i/>
          <w:iCs/>
          <w:sz w:val="24"/>
          <w:szCs w:val="24"/>
          <w:lang w:val="es-CO"/>
        </w:rPr>
        <w:t>software</w:t>
      </w:r>
      <w:r w:rsidR="001F2654" w:rsidRPr="00D97865">
        <w:rPr>
          <w:rFonts w:ascii="Times New Roman" w:hAnsi="Times New Roman" w:cs="Times New Roman"/>
          <w:b/>
          <w:iCs/>
          <w:sz w:val="24"/>
          <w:szCs w:val="24"/>
          <w:lang w:val="es-CO"/>
        </w:rPr>
        <w:t>:</w:t>
      </w:r>
      <w:r w:rsidRPr="00D97865">
        <w:rPr>
          <w:rFonts w:ascii="Times New Roman" w:hAnsi="Times New Roman" w:cs="Times New Roman"/>
          <w:i/>
          <w:iCs/>
          <w:sz w:val="24"/>
          <w:szCs w:val="24"/>
          <w:lang w:val="es-CO"/>
        </w:rPr>
        <w:t xml:space="preserve"> </w:t>
      </w:r>
      <w:r w:rsidRPr="00D97865">
        <w:rPr>
          <w:rFonts w:ascii="Times New Roman" w:hAnsi="Times New Roman" w:cs="Times New Roman"/>
          <w:sz w:val="24"/>
          <w:szCs w:val="24"/>
          <w:lang w:val="es-CO"/>
        </w:rPr>
        <w:t>es el conjunto de cualidades que lo caracterizan y que determinan su utilidad y existencia. La calidad es sinónimo de eficiencia, flexibilidad, corrección, confiabilidad, mantenibilidad, portabilidad, usabilidad, seguridad e integridad.</w:t>
      </w:r>
    </w:p>
    <w:p w:rsidR="00202AC1" w:rsidRPr="00202AC1" w:rsidRDefault="00202AC1" w:rsidP="00B87320">
      <w:pPr>
        <w:jc w:val="both"/>
        <w:rPr>
          <w:rFonts w:ascii="Times New Roman" w:hAnsi="Times New Roman" w:cs="Times New Roman"/>
          <w:color w:val="000000" w:themeColor="text1"/>
          <w:sz w:val="24"/>
          <w:szCs w:val="24"/>
          <w:shd w:val="clear" w:color="auto" w:fill="FFFFFF"/>
          <w:lang w:val="es-CO"/>
        </w:rPr>
      </w:pPr>
      <w:proofErr w:type="spellStart"/>
      <w:r w:rsidRPr="00202AC1">
        <w:rPr>
          <w:rFonts w:ascii="Times New Roman" w:hAnsi="Times New Roman" w:cs="Times New Roman"/>
          <w:b/>
          <w:color w:val="000000" w:themeColor="text1"/>
          <w:sz w:val="24"/>
          <w:szCs w:val="24"/>
          <w:shd w:val="clear" w:color="auto" w:fill="FFFFFF"/>
          <w:lang w:val="es-CO"/>
        </w:rPr>
        <w:t>Legacy</w:t>
      </w:r>
      <w:proofErr w:type="spellEnd"/>
      <w:r>
        <w:rPr>
          <w:rFonts w:ascii="Times New Roman" w:hAnsi="Times New Roman" w:cs="Times New Roman"/>
          <w:b/>
          <w:color w:val="000000" w:themeColor="text1"/>
          <w:sz w:val="24"/>
          <w:szCs w:val="24"/>
          <w:shd w:val="clear" w:color="auto" w:fill="FFFFFF"/>
          <w:lang w:val="es-CO"/>
        </w:rPr>
        <w:t>:</w:t>
      </w:r>
      <w:r w:rsidRPr="00202AC1">
        <w:rPr>
          <w:rFonts w:ascii="Times New Roman" w:hAnsi="Times New Roman" w:cs="Times New Roman"/>
          <w:b/>
          <w:color w:val="000000" w:themeColor="text1"/>
          <w:sz w:val="24"/>
          <w:szCs w:val="24"/>
          <w:shd w:val="clear" w:color="auto" w:fill="FFFFFF"/>
          <w:lang w:val="es-CO"/>
        </w:rPr>
        <w:t xml:space="preserve"> </w:t>
      </w:r>
      <w:r w:rsidRPr="00202AC1">
        <w:rPr>
          <w:rFonts w:ascii="Times New Roman" w:hAnsi="Times New Roman" w:cs="Times New Roman"/>
          <w:color w:val="000000" w:themeColor="text1"/>
          <w:sz w:val="24"/>
          <w:szCs w:val="24"/>
          <w:shd w:val="clear" w:color="auto" w:fill="FFFFFF"/>
          <w:lang w:val="es-CO"/>
        </w:rPr>
        <w:t xml:space="preserve">un sistema heredado (o sistema </w:t>
      </w:r>
      <w:proofErr w:type="spellStart"/>
      <w:r w:rsidRPr="00202AC1">
        <w:rPr>
          <w:rFonts w:ascii="Times New Roman" w:hAnsi="Times New Roman" w:cs="Times New Roman"/>
          <w:color w:val="000000" w:themeColor="text1"/>
          <w:sz w:val="24"/>
          <w:szCs w:val="24"/>
          <w:shd w:val="clear" w:color="auto" w:fill="FFFFFF"/>
          <w:lang w:val="es-CO"/>
        </w:rPr>
        <w:t>legacy</w:t>
      </w:r>
      <w:proofErr w:type="spellEnd"/>
      <w:r w:rsidRPr="00202AC1">
        <w:rPr>
          <w:rFonts w:ascii="Times New Roman" w:hAnsi="Times New Roman" w:cs="Times New Roman"/>
          <w:color w:val="000000" w:themeColor="text1"/>
          <w:sz w:val="24"/>
          <w:szCs w:val="24"/>
          <w:shd w:val="clear" w:color="auto" w:fill="FFFFFF"/>
          <w:lang w:val="es-CO"/>
        </w:rPr>
        <w:t xml:space="preserve">) es un sistema informático (equipos informáticos y/o aplicaciones) que ha quedado </w:t>
      </w:r>
      <w:r w:rsidR="00B67C9A" w:rsidRPr="00202AC1">
        <w:rPr>
          <w:rFonts w:ascii="Times New Roman" w:hAnsi="Times New Roman" w:cs="Times New Roman"/>
          <w:color w:val="000000" w:themeColor="text1"/>
          <w:sz w:val="24"/>
          <w:szCs w:val="24"/>
          <w:shd w:val="clear" w:color="auto" w:fill="FFFFFF"/>
          <w:lang w:val="es-CO"/>
        </w:rPr>
        <w:t>anticuado,</w:t>
      </w:r>
      <w:r w:rsidRPr="00202AC1">
        <w:rPr>
          <w:rFonts w:ascii="Times New Roman" w:hAnsi="Times New Roman" w:cs="Times New Roman"/>
          <w:color w:val="000000" w:themeColor="text1"/>
          <w:sz w:val="24"/>
          <w:szCs w:val="24"/>
          <w:shd w:val="clear" w:color="auto" w:fill="FFFFFF"/>
          <w:lang w:val="es-CO"/>
        </w:rPr>
        <w:t xml:space="preserve"> pero continúa siendo utilizado por el usuario (típicamente una organización o empresa) y no se quiere o no se puede reemplazar o actualizar de forma sencilla.</w:t>
      </w:r>
    </w:p>
    <w:p w:rsidR="000A69CC" w:rsidRPr="00D97865" w:rsidRDefault="00C53012" w:rsidP="00B87320">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t>Clase:</w:t>
      </w:r>
      <w:r w:rsidRPr="00D97865">
        <w:rPr>
          <w:rFonts w:ascii="Times New Roman" w:hAnsi="Times New Roman" w:cs="Times New Roman"/>
          <w:color w:val="000000" w:themeColor="text1"/>
          <w:sz w:val="24"/>
          <w:szCs w:val="24"/>
          <w:lang w:val="es-CO"/>
        </w:rPr>
        <w:t xml:space="preserve"> abstracción de un objeto con métodos, propiedades y atributos. P</w:t>
      </w:r>
      <w:r w:rsidRPr="00D97865">
        <w:rPr>
          <w:rFonts w:ascii="Times New Roman" w:hAnsi="Times New Roman" w:cs="Times New Roman"/>
          <w:color w:val="000000" w:themeColor="text1"/>
          <w:sz w:val="24"/>
          <w:szCs w:val="24"/>
          <w:shd w:val="clear" w:color="auto" w:fill="FFFFFF"/>
          <w:lang w:val="es-CO"/>
        </w:rPr>
        <w:t>ueden ser declaradas </w:t>
      </w:r>
      <w:r w:rsidRPr="00D97865">
        <w:rPr>
          <w:rStyle w:val="Textoennegrita"/>
          <w:rFonts w:ascii="Times New Roman" w:hAnsi="Times New Roman" w:cs="Times New Roman"/>
          <w:color w:val="000000" w:themeColor="text1"/>
          <w:sz w:val="24"/>
          <w:szCs w:val="24"/>
          <w:bdr w:val="none" w:sz="0" w:space="0" w:color="auto" w:frame="1"/>
          <w:shd w:val="clear" w:color="auto" w:fill="FFFFFF"/>
          <w:lang w:val="es-CO"/>
        </w:rPr>
        <w:t>globalmente o localmente</w:t>
      </w:r>
      <w:r w:rsidRPr="00D97865">
        <w:rPr>
          <w:rFonts w:ascii="Times New Roman" w:hAnsi="Times New Roman" w:cs="Times New Roman"/>
          <w:color w:val="000000" w:themeColor="text1"/>
          <w:sz w:val="24"/>
          <w:szCs w:val="24"/>
          <w:shd w:val="clear" w:color="auto" w:fill="FFFFFF"/>
          <w:lang w:val="es-CO"/>
        </w:rPr>
        <w:t xml:space="preserve">. Las primeras se crean mediante el </w:t>
      </w:r>
      <w:proofErr w:type="spellStart"/>
      <w:r w:rsidRPr="00D97865">
        <w:rPr>
          <w:rFonts w:ascii="Times New Roman" w:hAnsi="Times New Roman" w:cs="Times New Roman"/>
          <w:color w:val="000000" w:themeColor="text1"/>
          <w:sz w:val="24"/>
          <w:szCs w:val="24"/>
          <w:shd w:val="clear" w:color="auto" w:fill="FFFFFF"/>
          <w:lang w:val="es-CO"/>
        </w:rPr>
        <w:t>Class</w:t>
      </w:r>
      <w:proofErr w:type="spellEnd"/>
      <w:r w:rsidRPr="00D97865">
        <w:rPr>
          <w:rFonts w:ascii="Times New Roman" w:hAnsi="Times New Roman" w:cs="Times New Roman"/>
          <w:color w:val="000000" w:themeColor="text1"/>
          <w:sz w:val="24"/>
          <w:szCs w:val="24"/>
          <w:shd w:val="clear" w:color="auto" w:fill="FFFFFF"/>
          <w:lang w:val="es-CO"/>
        </w:rPr>
        <w:t xml:space="preserve"> </w:t>
      </w:r>
      <w:proofErr w:type="spellStart"/>
      <w:r w:rsidRPr="00D97865">
        <w:rPr>
          <w:rFonts w:ascii="Times New Roman" w:hAnsi="Times New Roman" w:cs="Times New Roman"/>
          <w:color w:val="000000" w:themeColor="text1"/>
          <w:sz w:val="24"/>
          <w:szCs w:val="24"/>
          <w:shd w:val="clear" w:color="auto" w:fill="FFFFFF"/>
          <w:lang w:val="es-CO"/>
        </w:rPr>
        <w:t>Builder</w:t>
      </w:r>
      <w:proofErr w:type="spellEnd"/>
      <w:r w:rsidRPr="00D97865">
        <w:rPr>
          <w:rFonts w:ascii="Times New Roman" w:hAnsi="Times New Roman" w:cs="Times New Roman"/>
          <w:color w:val="000000" w:themeColor="text1"/>
          <w:sz w:val="24"/>
          <w:szCs w:val="24"/>
          <w:shd w:val="clear" w:color="auto" w:fill="FFFFFF"/>
          <w:lang w:val="es-CO"/>
        </w:rPr>
        <w:t xml:space="preserve"> (transacción SE24). Estas clases son almacenadas centralmente en pools de clases en la biblioteca de clases dentro del repositorio de SAP. Todos los programas ABAP en un sistema SAP pueden acceder a las clases globales. Las clases locales son las que se definen dentro de un programa ABAP. De esta manera, las interfaces y las clases locales pueden ser usadas solamente en el programa en donde están definidas. Cuando se usa una clase en un programa ABAP, el sistema primero busca una clase local con el nombre especificado. Si no se encuentra ninguna, busca una clase global.</w:t>
      </w:r>
    </w:p>
    <w:p w:rsidR="00604A13" w:rsidRPr="00D97865" w:rsidRDefault="00C53012" w:rsidP="00B87320">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t xml:space="preserve">Componente de software: </w:t>
      </w:r>
      <w:r w:rsidRPr="00D97865">
        <w:rPr>
          <w:rFonts w:ascii="Times New Roman" w:hAnsi="Times New Roman" w:cs="Times New Roman"/>
          <w:color w:val="000000" w:themeColor="text1"/>
          <w:sz w:val="24"/>
          <w:szCs w:val="24"/>
          <w:lang w:val="es-CO"/>
        </w:rPr>
        <w:t>es la unidad más pequeña, instalable y que puede ser mantenida.</w:t>
      </w:r>
    </w:p>
    <w:p w:rsidR="00604A13" w:rsidRPr="00D97865" w:rsidRDefault="006A48A7" w:rsidP="00B87320">
      <w:pPr>
        <w:jc w:val="both"/>
        <w:rPr>
          <w:rStyle w:val="Textoennegrita"/>
          <w:rFonts w:ascii="Times New Roman" w:hAnsi="Times New Roman" w:cs="Times New Roman"/>
          <w:bCs w:val="0"/>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t xml:space="preserve">Cross </w:t>
      </w:r>
      <w:proofErr w:type="spellStart"/>
      <w:r w:rsidRPr="00D97865">
        <w:rPr>
          <w:rFonts w:ascii="Times New Roman" w:hAnsi="Times New Roman" w:cs="Times New Roman"/>
          <w:b/>
          <w:color w:val="000000" w:themeColor="text1"/>
          <w:sz w:val="24"/>
          <w:szCs w:val="24"/>
          <w:lang w:val="es-CO"/>
        </w:rPr>
        <w:t>application</w:t>
      </w:r>
      <w:proofErr w:type="spellEnd"/>
      <w:r w:rsidRPr="00D97865">
        <w:rPr>
          <w:rFonts w:ascii="Times New Roman" w:hAnsi="Times New Roman" w:cs="Times New Roman"/>
          <w:b/>
          <w:color w:val="000000" w:themeColor="text1"/>
          <w:sz w:val="24"/>
          <w:szCs w:val="24"/>
          <w:lang w:val="es-CO"/>
        </w:rPr>
        <w:t xml:space="preserve">: </w:t>
      </w:r>
      <w:r w:rsidR="00EB7F16" w:rsidRPr="00D97865">
        <w:rPr>
          <w:rFonts w:ascii="Times New Roman" w:hAnsi="Times New Roman" w:cs="Times New Roman"/>
          <w:color w:val="000000" w:themeColor="text1"/>
          <w:sz w:val="24"/>
          <w:szCs w:val="24"/>
          <w:lang w:val="es-CO"/>
        </w:rPr>
        <w:t>aplicación transversal que impacta varios o todas las áreas del negocio.</w:t>
      </w:r>
    </w:p>
    <w:p w:rsidR="00604A13" w:rsidRPr="00D97865" w:rsidRDefault="00446B9B" w:rsidP="00B87320">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t>Tabla interna:</w:t>
      </w:r>
      <w:r w:rsidRPr="00D97865">
        <w:rPr>
          <w:rFonts w:ascii="Times New Roman" w:hAnsi="Times New Roman" w:cs="Times New Roman"/>
          <w:color w:val="000000" w:themeColor="text1"/>
          <w:sz w:val="24"/>
          <w:szCs w:val="24"/>
          <w:lang w:val="es-CO"/>
        </w:rPr>
        <w:t xml:space="preserve"> es un concepto similar a los </w:t>
      </w:r>
      <w:proofErr w:type="spellStart"/>
      <w:r w:rsidRPr="00D97865">
        <w:rPr>
          <w:rFonts w:ascii="Times New Roman" w:hAnsi="Times New Roman" w:cs="Times New Roman"/>
          <w:color w:val="000000" w:themeColor="text1"/>
          <w:sz w:val="24"/>
          <w:szCs w:val="24"/>
          <w:lang w:val="es-CO"/>
        </w:rPr>
        <w:t>arrays</w:t>
      </w:r>
      <w:proofErr w:type="spellEnd"/>
      <w:r w:rsidRPr="00D97865">
        <w:rPr>
          <w:rFonts w:ascii="Times New Roman" w:hAnsi="Times New Roman" w:cs="Times New Roman"/>
          <w:color w:val="000000" w:themeColor="text1"/>
          <w:sz w:val="24"/>
          <w:szCs w:val="24"/>
          <w:lang w:val="es-CO"/>
        </w:rPr>
        <w:t xml:space="preserve"> en otros lenguajes de programación</w:t>
      </w:r>
      <w:r w:rsidR="002A4751" w:rsidRPr="00D97865">
        <w:rPr>
          <w:rFonts w:ascii="Times New Roman" w:hAnsi="Times New Roman" w:cs="Times New Roman"/>
          <w:color w:val="000000" w:themeColor="text1"/>
          <w:sz w:val="24"/>
          <w:szCs w:val="24"/>
          <w:lang w:val="es-CO"/>
        </w:rPr>
        <w:t>. Permiten guardar en memoria grandes cantidades de registros de datos con la misma estructura.</w:t>
      </w:r>
    </w:p>
    <w:p w:rsidR="00604A13" w:rsidRPr="00D97865" w:rsidRDefault="00C618A9" w:rsidP="00B87320">
      <w:pPr>
        <w:jc w:val="both"/>
        <w:rPr>
          <w:rFonts w:ascii="Times New Roman" w:hAnsi="Times New Roman" w:cs="Times New Roman"/>
          <w:b/>
          <w:color w:val="000000" w:themeColor="text1"/>
          <w:sz w:val="24"/>
          <w:szCs w:val="24"/>
          <w:shd w:val="clear" w:color="auto" w:fill="FFFFFF"/>
          <w:lang w:val="es-CO"/>
        </w:rPr>
      </w:pPr>
      <w:proofErr w:type="spellStart"/>
      <w:r w:rsidRPr="00D97865">
        <w:rPr>
          <w:rFonts w:ascii="Times New Roman" w:hAnsi="Times New Roman" w:cs="Times New Roman"/>
          <w:b/>
          <w:color w:val="000000" w:themeColor="text1"/>
          <w:sz w:val="24"/>
          <w:szCs w:val="24"/>
          <w:lang w:val="es-CO"/>
        </w:rPr>
        <w:t>Debug</w:t>
      </w:r>
      <w:proofErr w:type="spellEnd"/>
      <w:r w:rsidRPr="00D97865">
        <w:rPr>
          <w:rFonts w:ascii="Times New Roman" w:hAnsi="Times New Roman" w:cs="Times New Roman"/>
          <w:b/>
          <w:color w:val="000000" w:themeColor="text1"/>
          <w:sz w:val="24"/>
          <w:szCs w:val="24"/>
          <w:lang w:val="es-CO"/>
        </w:rPr>
        <w:t xml:space="preserve">: </w:t>
      </w:r>
      <w:r w:rsidRPr="00D97865">
        <w:rPr>
          <w:rFonts w:ascii="Times New Roman" w:hAnsi="Times New Roman" w:cs="Times New Roman"/>
          <w:color w:val="000000" w:themeColor="text1"/>
          <w:sz w:val="24"/>
          <w:szCs w:val="24"/>
          <w:lang w:val="es-CO"/>
        </w:rPr>
        <w:t>es el proceso de identificar y corregir errores de programación.</w:t>
      </w:r>
    </w:p>
    <w:p w:rsidR="00604A13" w:rsidRPr="00D97865" w:rsidRDefault="00C4299F" w:rsidP="00B87320">
      <w:pPr>
        <w:jc w:val="both"/>
        <w:rPr>
          <w:rFonts w:ascii="Times New Roman" w:hAnsi="Times New Roman" w:cs="Times New Roman"/>
          <w:b/>
          <w:color w:val="000000" w:themeColor="text1"/>
          <w:sz w:val="24"/>
          <w:szCs w:val="24"/>
          <w:shd w:val="clear" w:color="auto" w:fill="FFFFFF"/>
          <w:lang w:val="es-CO"/>
        </w:rPr>
      </w:pPr>
      <w:proofErr w:type="spellStart"/>
      <w:r w:rsidRPr="00D97865">
        <w:rPr>
          <w:rFonts w:ascii="Times New Roman" w:hAnsi="Times New Roman" w:cs="Times New Roman"/>
          <w:b/>
          <w:color w:val="000000" w:themeColor="text1"/>
          <w:sz w:val="24"/>
          <w:szCs w:val="24"/>
          <w:lang w:val="es-CO"/>
        </w:rPr>
        <w:lastRenderedPageBreak/>
        <w:t>Debugger</w:t>
      </w:r>
      <w:proofErr w:type="spellEnd"/>
      <w:r w:rsidR="00586424" w:rsidRPr="00D97865">
        <w:rPr>
          <w:rFonts w:ascii="Times New Roman" w:hAnsi="Times New Roman" w:cs="Times New Roman"/>
          <w:b/>
          <w:color w:val="000000" w:themeColor="text1"/>
          <w:sz w:val="24"/>
          <w:szCs w:val="24"/>
          <w:lang w:val="es-CO"/>
        </w:rPr>
        <w:t>:</w:t>
      </w:r>
      <w:r w:rsidRPr="00D97865">
        <w:rPr>
          <w:rFonts w:ascii="Times New Roman" w:hAnsi="Times New Roman" w:cs="Times New Roman"/>
          <w:color w:val="000000" w:themeColor="text1"/>
          <w:sz w:val="24"/>
          <w:szCs w:val="24"/>
          <w:lang w:val="es-CO"/>
        </w:rPr>
        <w:t xml:space="preserve"> es una herramienta de programación que se utiliza para ejecutar los programas ABAP, por línea o por sección, de modo de analizar malos funcionamientos o funcionamientos no deseados</w:t>
      </w:r>
      <w:r w:rsidR="00F76135" w:rsidRPr="00D97865">
        <w:rPr>
          <w:rFonts w:ascii="Times New Roman" w:hAnsi="Times New Roman" w:cs="Times New Roman"/>
          <w:color w:val="000000" w:themeColor="text1"/>
          <w:sz w:val="24"/>
          <w:szCs w:val="24"/>
          <w:lang w:val="es-CO"/>
        </w:rPr>
        <w:t xml:space="preserve">. Permite colocar </w:t>
      </w:r>
      <w:proofErr w:type="spellStart"/>
      <w:r w:rsidR="00F76135" w:rsidRPr="00D97865">
        <w:rPr>
          <w:rFonts w:ascii="Times New Roman" w:hAnsi="Times New Roman" w:cs="Times New Roman"/>
          <w:color w:val="000000" w:themeColor="text1"/>
          <w:sz w:val="24"/>
          <w:szCs w:val="24"/>
          <w:lang w:val="es-CO"/>
        </w:rPr>
        <w:t>breakpoints</w:t>
      </w:r>
      <w:proofErr w:type="spellEnd"/>
      <w:r w:rsidR="00F76135" w:rsidRPr="00D97865">
        <w:rPr>
          <w:rFonts w:ascii="Times New Roman" w:hAnsi="Times New Roman" w:cs="Times New Roman"/>
          <w:color w:val="000000" w:themeColor="text1"/>
          <w:sz w:val="24"/>
          <w:szCs w:val="24"/>
          <w:lang w:val="es-CO"/>
        </w:rPr>
        <w:t xml:space="preserve"> y </w:t>
      </w:r>
      <w:proofErr w:type="spellStart"/>
      <w:r w:rsidR="00F76135" w:rsidRPr="00D97865">
        <w:rPr>
          <w:rFonts w:ascii="Times New Roman" w:hAnsi="Times New Roman" w:cs="Times New Roman"/>
          <w:color w:val="000000" w:themeColor="text1"/>
          <w:sz w:val="24"/>
          <w:szCs w:val="24"/>
          <w:lang w:val="es-CO"/>
        </w:rPr>
        <w:t>watchpoints</w:t>
      </w:r>
      <w:proofErr w:type="spellEnd"/>
      <w:r w:rsidR="00F76135" w:rsidRPr="00D97865">
        <w:rPr>
          <w:rFonts w:ascii="Times New Roman" w:hAnsi="Times New Roman" w:cs="Times New Roman"/>
          <w:color w:val="000000" w:themeColor="text1"/>
          <w:sz w:val="24"/>
          <w:szCs w:val="24"/>
          <w:lang w:val="es-CO"/>
        </w:rPr>
        <w:t xml:space="preserve">. </w:t>
      </w:r>
      <w:proofErr w:type="spellStart"/>
      <w:r w:rsidR="00F76135" w:rsidRPr="00D97865">
        <w:rPr>
          <w:rFonts w:ascii="Times New Roman" w:hAnsi="Times New Roman" w:cs="Times New Roman"/>
          <w:color w:val="000000" w:themeColor="text1"/>
          <w:sz w:val="24"/>
          <w:szCs w:val="24"/>
          <w:lang w:val="es-CO"/>
        </w:rPr>
        <w:t>Actualmete</w:t>
      </w:r>
      <w:proofErr w:type="spellEnd"/>
      <w:r w:rsidR="00F76135" w:rsidRPr="00D97865">
        <w:rPr>
          <w:rFonts w:ascii="Times New Roman" w:hAnsi="Times New Roman" w:cs="Times New Roman"/>
          <w:color w:val="000000" w:themeColor="text1"/>
          <w:sz w:val="24"/>
          <w:szCs w:val="24"/>
          <w:lang w:val="es-CO"/>
        </w:rPr>
        <w:t xml:space="preserve"> hay dos versiones: clásica y el nuevo </w:t>
      </w:r>
      <w:proofErr w:type="spellStart"/>
      <w:r w:rsidR="00F76135" w:rsidRPr="00D97865">
        <w:rPr>
          <w:rFonts w:ascii="Times New Roman" w:hAnsi="Times New Roman" w:cs="Times New Roman"/>
          <w:color w:val="000000" w:themeColor="text1"/>
          <w:sz w:val="24"/>
          <w:szCs w:val="24"/>
          <w:lang w:val="es-CO"/>
        </w:rPr>
        <w:t>debugger</w:t>
      </w:r>
      <w:proofErr w:type="spellEnd"/>
      <w:r w:rsidR="00F76135" w:rsidRPr="00D97865">
        <w:rPr>
          <w:rFonts w:ascii="Times New Roman" w:hAnsi="Times New Roman" w:cs="Times New Roman"/>
          <w:color w:val="000000" w:themeColor="text1"/>
          <w:sz w:val="24"/>
          <w:szCs w:val="24"/>
          <w:lang w:val="es-CO"/>
        </w:rPr>
        <w:t>.</w:t>
      </w:r>
    </w:p>
    <w:p w:rsidR="00604A13" w:rsidRPr="00D97865" w:rsidRDefault="004028CF"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t xml:space="preserve">Estructuras </w:t>
      </w:r>
      <w:proofErr w:type="spellStart"/>
      <w:r w:rsidRPr="00D97865">
        <w:rPr>
          <w:rFonts w:ascii="Times New Roman" w:hAnsi="Times New Roman" w:cs="Times New Roman"/>
          <w:b/>
          <w:color w:val="000000" w:themeColor="text1"/>
          <w:sz w:val="24"/>
          <w:szCs w:val="24"/>
          <w:lang w:val="es-CO"/>
        </w:rPr>
        <w:t>Append</w:t>
      </w:r>
      <w:proofErr w:type="spellEnd"/>
      <w:r w:rsidRPr="00D97865">
        <w:rPr>
          <w:rFonts w:ascii="Times New Roman" w:hAnsi="Times New Roman" w:cs="Times New Roman"/>
          <w:b/>
          <w:color w:val="000000" w:themeColor="text1"/>
          <w:sz w:val="24"/>
          <w:szCs w:val="24"/>
          <w:lang w:val="es-CO"/>
        </w:rPr>
        <w:t xml:space="preserve">:  </w:t>
      </w:r>
      <w:r w:rsidRPr="00D97865">
        <w:rPr>
          <w:rFonts w:ascii="Times New Roman" w:hAnsi="Times New Roman" w:cs="Times New Roman"/>
          <w:color w:val="000000" w:themeColor="text1"/>
          <w:sz w:val="24"/>
          <w:szCs w:val="24"/>
          <w:lang w:val="es-CO"/>
        </w:rPr>
        <w:t>es un objeto de ABAP que se crea para agregar datos y configuraciones adicionales a las tablas y estructuras estándar de SAP. También son conocidas como Ampliaciones de tablas de base de datos.</w:t>
      </w:r>
      <w:r w:rsidR="000A69CC">
        <w:rPr>
          <w:rFonts w:ascii="Times New Roman" w:hAnsi="Times New Roman" w:cs="Times New Roman"/>
          <w:b/>
          <w:color w:val="000000" w:themeColor="text1"/>
          <w:sz w:val="24"/>
          <w:szCs w:val="24"/>
          <w:shd w:val="clear" w:color="auto" w:fill="FFFFFF"/>
          <w:lang w:val="es-CO"/>
        </w:rPr>
        <w:t xml:space="preserve"> </w:t>
      </w:r>
      <w:r w:rsidR="009423C5" w:rsidRPr="00D97865">
        <w:rPr>
          <w:rFonts w:ascii="Times New Roman" w:hAnsi="Times New Roman" w:cs="Times New Roman"/>
          <w:color w:val="000000" w:themeColor="text1"/>
          <w:sz w:val="24"/>
          <w:szCs w:val="24"/>
          <w:lang w:val="es-CO"/>
        </w:rPr>
        <w:t xml:space="preserve">Los campos que agreguemos en una Estructura </w:t>
      </w:r>
      <w:proofErr w:type="spellStart"/>
      <w:r w:rsidR="009423C5" w:rsidRPr="00D97865">
        <w:rPr>
          <w:rFonts w:ascii="Times New Roman" w:hAnsi="Times New Roman" w:cs="Times New Roman"/>
          <w:color w:val="000000" w:themeColor="text1"/>
          <w:sz w:val="24"/>
          <w:szCs w:val="24"/>
          <w:lang w:val="es-CO"/>
        </w:rPr>
        <w:t>Append</w:t>
      </w:r>
      <w:proofErr w:type="spellEnd"/>
      <w:r w:rsidR="009423C5" w:rsidRPr="00D97865">
        <w:rPr>
          <w:rFonts w:ascii="Times New Roman" w:hAnsi="Times New Roman" w:cs="Times New Roman"/>
          <w:color w:val="000000" w:themeColor="text1"/>
          <w:sz w:val="24"/>
          <w:szCs w:val="24"/>
          <w:lang w:val="es-CO"/>
        </w:rPr>
        <w:t xml:space="preserve"> deben empezar por TT(tipo de dato), ya que de esta forma se previene que existan conflictos con los nombres de los campos estándar de SAP.</w:t>
      </w:r>
    </w:p>
    <w:p w:rsidR="00604A13" w:rsidRPr="00D97865" w:rsidRDefault="00A043E7" w:rsidP="00D97865">
      <w:pPr>
        <w:jc w:val="both"/>
        <w:rPr>
          <w:rFonts w:ascii="Times New Roman" w:hAnsi="Times New Roman" w:cs="Times New Roman"/>
          <w:b/>
          <w:color w:val="000000" w:themeColor="text1"/>
          <w:sz w:val="24"/>
          <w:szCs w:val="24"/>
          <w:shd w:val="clear" w:color="auto" w:fill="FFFFFF"/>
          <w:lang w:val="es-CO"/>
        </w:rPr>
      </w:pPr>
      <w:hyperlink r:id="rId7" w:history="1">
        <w:proofErr w:type="spellStart"/>
        <w:r w:rsidR="000948CB" w:rsidRPr="00D97865">
          <w:rPr>
            <w:rStyle w:val="Hipervnculo"/>
            <w:rFonts w:ascii="Times New Roman" w:hAnsi="Times New Roman" w:cs="Times New Roman"/>
            <w:b/>
            <w:color w:val="000000" w:themeColor="text1"/>
            <w:sz w:val="24"/>
            <w:szCs w:val="24"/>
            <w:u w:val="none"/>
            <w:lang w:val="es-CO"/>
          </w:rPr>
          <w:t>Dynpro</w:t>
        </w:r>
        <w:r w:rsidR="005C1DA7" w:rsidRPr="00D97865">
          <w:rPr>
            <w:rStyle w:val="Hipervnculo"/>
            <w:rFonts w:ascii="Times New Roman" w:hAnsi="Times New Roman" w:cs="Times New Roman"/>
            <w:b/>
            <w:color w:val="000000" w:themeColor="text1"/>
            <w:sz w:val="24"/>
            <w:szCs w:val="24"/>
            <w:u w:val="none"/>
            <w:lang w:val="es-CO"/>
          </w:rPr>
          <w:t>s</w:t>
        </w:r>
        <w:proofErr w:type="spellEnd"/>
        <w:r w:rsidR="000948CB" w:rsidRPr="00D97865">
          <w:rPr>
            <w:rStyle w:val="Hipervnculo"/>
            <w:rFonts w:ascii="Times New Roman" w:hAnsi="Times New Roman" w:cs="Times New Roman"/>
            <w:b/>
            <w:color w:val="000000" w:themeColor="text1"/>
            <w:sz w:val="24"/>
            <w:szCs w:val="24"/>
            <w:u w:val="none"/>
            <w:lang w:val="es-CO"/>
          </w:rPr>
          <w:t>:</w:t>
        </w:r>
      </w:hyperlink>
      <w:r w:rsidR="000948CB" w:rsidRPr="00D97865">
        <w:rPr>
          <w:rFonts w:ascii="Times New Roman" w:hAnsi="Times New Roman" w:cs="Times New Roman"/>
          <w:color w:val="000000" w:themeColor="text1"/>
          <w:sz w:val="24"/>
          <w:szCs w:val="24"/>
          <w:lang w:val="es-CO"/>
        </w:rPr>
        <w:t xml:space="preserve"> </w:t>
      </w:r>
      <w:r w:rsidR="005C1DA7" w:rsidRPr="00D97865">
        <w:rPr>
          <w:rFonts w:ascii="Times New Roman" w:hAnsi="Times New Roman" w:cs="Times New Roman"/>
          <w:color w:val="000000" w:themeColor="text1"/>
          <w:sz w:val="24"/>
          <w:szCs w:val="24"/>
          <w:lang w:val="es-CO"/>
        </w:rPr>
        <w:t xml:space="preserve">Es el sinónimo de pantalla dentro de SAP, permite ingresar datos por medio de campos de entrada u elementos varios. Cada </w:t>
      </w:r>
      <w:proofErr w:type="spellStart"/>
      <w:r w:rsidR="005C1DA7" w:rsidRPr="00D97865">
        <w:rPr>
          <w:rFonts w:ascii="Times New Roman" w:hAnsi="Times New Roman" w:cs="Times New Roman"/>
          <w:color w:val="000000" w:themeColor="text1"/>
          <w:sz w:val="24"/>
          <w:szCs w:val="24"/>
          <w:lang w:val="es-CO"/>
        </w:rPr>
        <w:t>dynpro</w:t>
      </w:r>
      <w:proofErr w:type="spellEnd"/>
      <w:r w:rsidR="005C1DA7" w:rsidRPr="00D97865">
        <w:rPr>
          <w:rFonts w:ascii="Times New Roman" w:hAnsi="Times New Roman" w:cs="Times New Roman"/>
          <w:color w:val="000000" w:themeColor="text1"/>
          <w:sz w:val="24"/>
          <w:szCs w:val="24"/>
          <w:lang w:val="es-CO"/>
        </w:rPr>
        <w:t xml:space="preserve"> tiene asignado un número compuesto por cuatro dígitos numéricos.</w:t>
      </w:r>
    </w:p>
    <w:p w:rsidR="00604A13" w:rsidRPr="00D97865" w:rsidRDefault="005C1DA7"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color w:val="000000" w:themeColor="text1"/>
          <w:sz w:val="24"/>
          <w:szCs w:val="24"/>
          <w:lang w:val="es-CO"/>
        </w:rPr>
        <w:t xml:space="preserve">Las </w:t>
      </w:r>
      <w:proofErr w:type="spellStart"/>
      <w:r w:rsidR="00C4299F" w:rsidRPr="00D97865">
        <w:rPr>
          <w:rFonts w:ascii="Times New Roman" w:hAnsi="Times New Roman" w:cs="Times New Roman"/>
          <w:color w:val="000000" w:themeColor="text1"/>
          <w:sz w:val="24"/>
          <w:szCs w:val="24"/>
          <w:lang w:val="es-CO"/>
        </w:rPr>
        <w:t>D</w:t>
      </w:r>
      <w:r w:rsidRPr="00D97865">
        <w:rPr>
          <w:rFonts w:ascii="Times New Roman" w:hAnsi="Times New Roman" w:cs="Times New Roman"/>
          <w:color w:val="000000" w:themeColor="text1"/>
          <w:sz w:val="24"/>
          <w:szCs w:val="24"/>
          <w:lang w:val="es-CO"/>
        </w:rPr>
        <w:t>ynpros</w:t>
      </w:r>
      <w:proofErr w:type="spellEnd"/>
      <w:r w:rsidRPr="00D97865">
        <w:rPr>
          <w:rFonts w:ascii="Times New Roman" w:hAnsi="Times New Roman" w:cs="Times New Roman"/>
          <w:color w:val="000000" w:themeColor="text1"/>
          <w:sz w:val="24"/>
          <w:szCs w:val="24"/>
          <w:lang w:val="es-CO"/>
        </w:rPr>
        <w:t xml:space="preserve"> son los componentes fundamentales de un </w:t>
      </w:r>
      <w:r w:rsidRPr="00D97865">
        <w:rPr>
          <w:rFonts w:ascii="Times New Roman" w:hAnsi="Times New Roman" w:cs="Times New Roman"/>
          <w:b/>
          <w:i/>
          <w:color w:val="000000" w:themeColor="text1"/>
          <w:sz w:val="24"/>
          <w:szCs w:val="24"/>
          <w:lang w:val="es-CO"/>
        </w:rPr>
        <w:t>programa de diálogo</w:t>
      </w:r>
      <w:r w:rsidRPr="00D97865">
        <w:rPr>
          <w:rFonts w:ascii="Times New Roman" w:hAnsi="Times New Roman" w:cs="Times New Roman"/>
          <w:color w:val="000000" w:themeColor="text1"/>
          <w:sz w:val="24"/>
          <w:szCs w:val="24"/>
          <w:lang w:val="es-CO"/>
        </w:rPr>
        <w:t xml:space="preserve"> en ABAP, el cual está compuesto por una serie de pantallas por las cuales el usuario navega mientras interactúa con el programa y realiza determinadas acciones.</w:t>
      </w:r>
    </w:p>
    <w:p w:rsidR="00604A13" w:rsidRPr="00D97865" w:rsidRDefault="007D6DC7"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t xml:space="preserve">Estándar de programación: </w:t>
      </w:r>
      <w:r w:rsidRPr="00D97865">
        <w:rPr>
          <w:rFonts w:ascii="Times New Roman" w:hAnsi="Times New Roman" w:cs="Times New Roman"/>
          <w:color w:val="000000" w:themeColor="text1"/>
          <w:sz w:val="24"/>
          <w:szCs w:val="24"/>
          <w:lang w:val="es-CO"/>
        </w:rPr>
        <w:t>determina la forma en la que codificaremos nuestros programas ABAP.</w:t>
      </w:r>
      <w:r w:rsidR="004028CF" w:rsidRPr="00D97865">
        <w:rPr>
          <w:rFonts w:ascii="Times New Roman" w:hAnsi="Times New Roman" w:cs="Times New Roman"/>
          <w:color w:val="000000" w:themeColor="text1"/>
          <w:sz w:val="24"/>
          <w:szCs w:val="24"/>
          <w:lang w:val="es-CO"/>
        </w:rPr>
        <w:t xml:space="preserve"> Asegura que cualquier miembro del equipo pueda trabajar y mantener de forma fácil con el desarrollo de otro compañero.</w:t>
      </w:r>
    </w:p>
    <w:p w:rsidR="00604A13" w:rsidRPr="00D97865" w:rsidRDefault="00635D10"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t>Esquema estrella:</w:t>
      </w:r>
      <w:r w:rsidRPr="00D97865">
        <w:rPr>
          <w:rFonts w:ascii="Times New Roman" w:hAnsi="Times New Roman" w:cs="Times New Roman"/>
          <w:color w:val="000000" w:themeColor="text1"/>
          <w:sz w:val="24"/>
          <w:szCs w:val="24"/>
          <w:lang w:val="es-CO"/>
        </w:rPr>
        <w:t xml:space="preserve"> es un modelo de datos que tiene una tabla de hechos (o tabla </w:t>
      </w:r>
      <w:proofErr w:type="spellStart"/>
      <w:r w:rsidRPr="00D97865">
        <w:rPr>
          <w:rFonts w:ascii="Times New Roman" w:hAnsi="Times New Roman" w:cs="Times New Roman"/>
          <w:color w:val="000000" w:themeColor="text1"/>
          <w:sz w:val="24"/>
          <w:szCs w:val="24"/>
          <w:lang w:val="es-CO"/>
        </w:rPr>
        <w:t>fact</w:t>
      </w:r>
      <w:proofErr w:type="spellEnd"/>
      <w:r w:rsidRPr="00D97865">
        <w:rPr>
          <w:rFonts w:ascii="Times New Roman" w:hAnsi="Times New Roman" w:cs="Times New Roman"/>
          <w:color w:val="000000" w:themeColor="text1"/>
          <w:sz w:val="24"/>
          <w:szCs w:val="24"/>
          <w:lang w:val="es-CO"/>
        </w:rPr>
        <w:t>) que contiene los datos para el análisis, rodeada de las tablas de dimensiones.</w:t>
      </w:r>
    </w:p>
    <w:p w:rsidR="00604A13" w:rsidRPr="00D97865" w:rsidRDefault="001916AA"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t>ETL</w:t>
      </w:r>
      <w:r w:rsidRPr="00D97865">
        <w:rPr>
          <w:rFonts w:ascii="Times New Roman" w:hAnsi="Times New Roman" w:cs="Times New Roman"/>
          <w:color w:val="000000" w:themeColor="text1"/>
          <w:sz w:val="24"/>
          <w:szCs w:val="24"/>
          <w:lang w:val="es-CO"/>
        </w:rPr>
        <w:t>: proceso que permite a las organizaciones mover datos desde múltiples fuentes, reformatearlos y limpiarlos, y cargarlos en otro repositorio para apoyar procesos de negocios. Su abreviación, significa: Extracción, Transformación y Carga (Load en inglés).</w:t>
      </w:r>
    </w:p>
    <w:p w:rsidR="00604A13" w:rsidRPr="00D97865" w:rsidRDefault="00C2182E"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t>Eventos:</w:t>
      </w:r>
      <w:r w:rsidRPr="00D97865">
        <w:rPr>
          <w:rFonts w:ascii="Times New Roman" w:hAnsi="Times New Roman" w:cs="Times New Roman"/>
          <w:sz w:val="24"/>
          <w:szCs w:val="24"/>
          <w:lang w:val="es-CO"/>
        </w:rPr>
        <w:t xml:space="preserve"> </w:t>
      </w:r>
      <w:r w:rsidR="001E098C" w:rsidRPr="00D97865">
        <w:rPr>
          <w:rFonts w:ascii="Times New Roman" w:hAnsi="Times New Roman" w:cs="Times New Roman"/>
          <w:sz w:val="24"/>
          <w:szCs w:val="24"/>
          <w:lang w:val="es-CO"/>
        </w:rPr>
        <w:t>Los eventos son los mensajes levantados por un objeto. Siempre que se cumpla alguna condición. U</w:t>
      </w:r>
      <w:r w:rsidR="000C6645" w:rsidRPr="00D97865">
        <w:rPr>
          <w:rFonts w:ascii="Times New Roman" w:hAnsi="Times New Roman" w:cs="Times New Roman"/>
          <w:sz w:val="24"/>
          <w:szCs w:val="24"/>
          <w:lang w:val="es-CO"/>
        </w:rPr>
        <w:t xml:space="preserve">n evento es una etiqueta que identifica una sección de código dentro de un programa. Los nombres de eventos son palabras reservadas. No podemos crear nuevos eventos, solamente podemos usar los que ya existen. </w:t>
      </w:r>
      <w:r w:rsidR="000C6645" w:rsidRPr="00D97865">
        <w:rPr>
          <w:rFonts w:ascii="Times New Roman" w:hAnsi="Times New Roman" w:cs="Times New Roman"/>
          <w:color w:val="000000" w:themeColor="text1"/>
          <w:sz w:val="24"/>
          <w:szCs w:val="24"/>
          <w:lang w:val="es-CO"/>
        </w:rPr>
        <w:t>E</w:t>
      </w:r>
      <w:r w:rsidRPr="00D97865">
        <w:rPr>
          <w:rFonts w:ascii="Times New Roman" w:hAnsi="Times New Roman" w:cs="Times New Roman"/>
          <w:color w:val="000000" w:themeColor="text1"/>
          <w:sz w:val="24"/>
          <w:szCs w:val="24"/>
          <w:lang w:val="es-CO"/>
        </w:rPr>
        <w:t>n objetos ABAP hay ciertos métodos que se conocen como disparadores (</w:t>
      </w:r>
      <w:proofErr w:type="spellStart"/>
      <w:r w:rsidRPr="00D97865">
        <w:rPr>
          <w:rFonts w:ascii="Times New Roman" w:hAnsi="Times New Roman" w:cs="Times New Roman"/>
          <w:color w:val="000000" w:themeColor="text1"/>
          <w:sz w:val="24"/>
          <w:szCs w:val="24"/>
          <w:lang w:val="es-CO"/>
        </w:rPr>
        <w:t>triggers</w:t>
      </w:r>
      <w:proofErr w:type="spellEnd"/>
      <w:r w:rsidRPr="00D97865">
        <w:rPr>
          <w:rFonts w:ascii="Times New Roman" w:hAnsi="Times New Roman" w:cs="Times New Roman"/>
          <w:color w:val="000000" w:themeColor="text1"/>
          <w:sz w:val="24"/>
          <w:szCs w:val="24"/>
          <w:lang w:val="es-CO"/>
        </w:rPr>
        <w:t>) y otros que se conocen como manejadores (</w:t>
      </w:r>
      <w:proofErr w:type="spellStart"/>
      <w:r w:rsidRPr="00D97865">
        <w:rPr>
          <w:rFonts w:ascii="Times New Roman" w:hAnsi="Times New Roman" w:cs="Times New Roman"/>
          <w:color w:val="000000" w:themeColor="text1"/>
          <w:sz w:val="24"/>
          <w:szCs w:val="24"/>
          <w:lang w:val="es-CO"/>
        </w:rPr>
        <w:t>handlers</w:t>
      </w:r>
      <w:proofErr w:type="spellEnd"/>
      <w:r w:rsidRPr="00D97865">
        <w:rPr>
          <w:rFonts w:ascii="Times New Roman" w:hAnsi="Times New Roman" w:cs="Times New Roman"/>
          <w:color w:val="000000" w:themeColor="text1"/>
          <w:sz w:val="24"/>
          <w:szCs w:val="24"/>
          <w:lang w:val="es-CO"/>
        </w:rPr>
        <w:t>).</w:t>
      </w:r>
      <w:r w:rsidR="0008192F" w:rsidRPr="00D97865">
        <w:rPr>
          <w:rFonts w:ascii="Times New Roman" w:hAnsi="Times New Roman" w:cs="Times New Roman"/>
          <w:color w:val="000000" w:themeColor="text1"/>
          <w:sz w:val="24"/>
          <w:szCs w:val="24"/>
          <w:lang w:val="es-CO"/>
        </w:rPr>
        <w:t xml:space="preserve"> </w:t>
      </w:r>
      <w:r w:rsidRPr="00D97865">
        <w:rPr>
          <w:rFonts w:ascii="Times New Roman" w:hAnsi="Times New Roman" w:cs="Times New Roman"/>
          <w:color w:val="000000" w:themeColor="text1"/>
          <w:sz w:val="24"/>
          <w:szCs w:val="24"/>
          <w:lang w:val="es-CO"/>
        </w:rPr>
        <w:t xml:space="preserve">Los </w:t>
      </w:r>
      <w:proofErr w:type="spellStart"/>
      <w:r w:rsidRPr="00D97865">
        <w:rPr>
          <w:rFonts w:ascii="Times New Roman" w:hAnsi="Times New Roman" w:cs="Times New Roman"/>
          <w:color w:val="000000" w:themeColor="text1"/>
          <w:sz w:val="24"/>
          <w:szCs w:val="24"/>
          <w:lang w:val="es-CO"/>
        </w:rPr>
        <w:t>triggers</w:t>
      </w:r>
      <w:proofErr w:type="spellEnd"/>
      <w:r w:rsidRPr="00D97865">
        <w:rPr>
          <w:rFonts w:ascii="Times New Roman" w:hAnsi="Times New Roman" w:cs="Times New Roman"/>
          <w:color w:val="000000" w:themeColor="text1"/>
          <w:sz w:val="24"/>
          <w:szCs w:val="24"/>
          <w:lang w:val="es-CO"/>
        </w:rPr>
        <w:t xml:space="preserve"> son los métodos que disparan un evento, mientras que los </w:t>
      </w:r>
      <w:proofErr w:type="spellStart"/>
      <w:r w:rsidRPr="00D97865">
        <w:rPr>
          <w:rFonts w:ascii="Times New Roman" w:hAnsi="Times New Roman" w:cs="Times New Roman"/>
          <w:color w:val="000000" w:themeColor="text1"/>
          <w:sz w:val="24"/>
          <w:szCs w:val="24"/>
          <w:lang w:val="es-CO"/>
        </w:rPr>
        <w:t>handlers</w:t>
      </w:r>
      <w:proofErr w:type="spellEnd"/>
      <w:r w:rsidRPr="00D97865">
        <w:rPr>
          <w:rFonts w:ascii="Times New Roman" w:hAnsi="Times New Roman" w:cs="Times New Roman"/>
          <w:color w:val="000000" w:themeColor="text1"/>
          <w:sz w:val="24"/>
          <w:szCs w:val="24"/>
          <w:lang w:val="es-CO"/>
        </w:rPr>
        <w:t xml:space="preserve"> son los métodos que se ejecutan cuando ocurre un evento.</w:t>
      </w:r>
      <w:r w:rsidR="000C6645" w:rsidRPr="00D97865">
        <w:rPr>
          <w:rFonts w:ascii="Times New Roman" w:hAnsi="Times New Roman" w:cs="Times New Roman"/>
          <w:color w:val="000000" w:themeColor="text1"/>
          <w:sz w:val="24"/>
          <w:szCs w:val="24"/>
          <w:lang w:val="es-CO"/>
        </w:rPr>
        <w:t xml:space="preserve"> Los eventos se declaran en la parte declarativa de una clase o en una interface</w:t>
      </w:r>
      <w:r w:rsidR="00386CDC" w:rsidRPr="00D97865">
        <w:rPr>
          <w:rFonts w:ascii="Times New Roman" w:hAnsi="Times New Roman" w:cs="Times New Roman"/>
          <w:color w:val="000000" w:themeColor="text1"/>
          <w:sz w:val="24"/>
          <w:szCs w:val="24"/>
          <w:lang w:val="es-CO"/>
        </w:rPr>
        <w:t>.</w:t>
      </w:r>
    </w:p>
    <w:p w:rsidR="00604A13" w:rsidRPr="00D97865" w:rsidRDefault="00C87C13"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t>GAPS:</w:t>
      </w:r>
      <w:r w:rsidRPr="00D97865">
        <w:rPr>
          <w:rFonts w:ascii="Times New Roman" w:hAnsi="Times New Roman" w:cs="Times New Roman"/>
          <w:color w:val="000000" w:themeColor="text1"/>
          <w:sz w:val="24"/>
          <w:szCs w:val="24"/>
          <w:lang w:val="es-CO"/>
        </w:rPr>
        <w:t xml:space="preserve"> se refiere a los requerimientos funcionales o técnicos no contemplados en el diseño inicial que luego de un análisis detallado salen a la luz.</w:t>
      </w:r>
    </w:p>
    <w:p w:rsidR="00604A13" w:rsidRPr="00D97865" w:rsidRDefault="001D5853"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t xml:space="preserve">Grupo de </w:t>
      </w:r>
      <w:proofErr w:type="spellStart"/>
      <w:r w:rsidRPr="00D97865">
        <w:rPr>
          <w:rFonts w:ascii="Times New Roman" w:hAnsi="Times New Roman" w:cs="Times New Roman"/>
          <w:b/>
          <w:color w:val="000000" w:themeColor="text1"/>
          <w:sz w:val="24"/>
          <w:szCs w:val="24"/>
          <w:lang w:val="es-CO"/>
        </w:rPr>
        <w:t>basis</w:t>
      </w:r>
      <w:proofErr w:type="spellEnd"/>
      <w:r w:rsidRPr="00D97865">
        <w:rPr>
          <w:rFonts w:ascii="Times New Roman" w:hAnsi="Times New Roman" w:cs="Times New Roman"/>
          <w:b/>
          <w:color w:val="000000" w:themeColor="text1"/>
          <w:sz w:val="24"/>
          <w:szCs w:val="24"/>
          <w:lang w:val="es-CO"/>
        </w:rPr>
        <w:t>:</w:t>
      </w:r>
      <w:r w:rsidRPr="00D97865">
        <w:rPr>
          <w:rFonts w:ascii="Times New Roman" w:hAnsi="Times New Roman" w:cs="Times New Roman"/>
          <w:color w:val="000000" w:themeColor="text1"/>
          <w:sz w:val="24"/>
          <w:szCs w:val="24"/>
          <w:lang w:val="es-CO"/>
        </w:rPr>
        <w:t xml:space="preserve"> grupo de IT de una organización dedicado a cuestiones técnicas de seguridad y programación (como aplicación de notas por la transacción SNOTE).</w:t>
      </w:r>
    </w:p>
    <w:p w:rsidR="00604A13" w:rsidRPr="00D97865" w:rsidRDefault="0052614E"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t>Integración:</w:t>
      </w:r>
      <w:r w:rsidRPr="00D97865">
        <w:rPr>
          <w:rFonts w:ascii="Times New Roman" w:hAnsi="Times New Roman" w:cs="Times New Roman"/>
          <w:color w:val="000000" w:themeColor="text1"/>
          <w:sz w:val="24"/>
          <w:szCs w:val="24"/>
          <w:lang w:val="es-CO"/>
        </w:rPr>
        <w:t xml:space="preserve"> </w:t>
      </w:r>
      <w:r w:rsidR="00CF50DD" w:rsidRPr="00D97865">
        <w:rPr>
          <w:rFonts w:ascii="Times New Roman" w:hAnsi="Times New Roman" w:cs="Times New Roman"/>
          <w:color w:val="000000" w:themeColor="text1"/>
          <w:sz w:val="24"/>
          <w:szCs w:val="24"/>
          <w:lang w:val="es-CO"/>
        </w:rPr>
        <w:t xml:space="preserve">hace referencia al intercambio de información entre el software, sistemas internos y externos a él. </w:t>
      </w:r>
    </w:p>
    <w:p w:rsidR="00604A13" w:rsidRPr="00D97865" w:rsidRDefault="001F2654"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lastRenderedPageBreak/>
        <w:t>In-</w:t>
      </w:r>
      <w:proofErr w:type="spellStart"/>
      <w:r w:rsidRPr="00D97865">
        <w:rPr>
          <w:rFonts w:ascii="Times New Roman" w:hAnsi="Times New Roman" w:cs="Times New Roman"/>
          <w:b/>
          <w:color w:val="000000" w:themeColor="text1"/>
          <w:sz w:val="24"/>
          <w:szCs w:val="24"/>
          <w:lang w:val="es-CO"/>
        </w:rPr>
        <w:t>memory</w:t>
      </w:r>
      <w:proofErr w:type="spellEnd"/>
      <w:r w:rsidRPr="00D97865">
        <w:rPr>
          <w:rFonts w:ascii="Times New Roman" w:hAnsi="Times New Roman" w:cs="Times New Roman"/>
          <w:b/>
          <w:color w:val="000000" w:themeColor="text1"/>
          <w:sz w:val="24"/>
          <w:szCs w:val="24"/>
          <w:lang w:val="es-CO"/>
        </w:rPr>
        <w:t xml:space="preserve"> </w:t>
      </w:r>
      <w:proofErr w:type="spellStart"/>
      <w:r w:rsidRPr="00D97865">
        <w:rPr>
          <w:rFonts w:ascii="Times New Roman" w:hAnsi="Times New Roman" w:cs="Times New Roman"/>
          <w:b/>
          <w:color w:val="000000" w:themeColor="text1"/>
          <w:sz w:val="24"/>
          <w:szCs w:val="24"/>
          <w:lang w:val="es-CO"/>
        </w:rPr>
        <w:t>computing</w:t>
      </w:r>
      <w:proofErr w:type="spellEnd"/>
      <w:r w:rsidRPr="00D97865">
        <w:rPr>
          <w:rFonts w:ascii="Times New Roman" w:hAnsi="Times New Roman" w:cs="Times New Roman"/>
          <w:b/>
          <w:color w:val="000000" w:themeColor="text1"/>
          <w:sz w:val="24"/>
          <w:szCs w:val="24"/>
          <w:lang w:val="es-CO"/>
        </w:rPr>
        <w:t>:</w:t>
      </w:r>
      <w:r w:rsidRPr="00D97865">
        <w:rPr>
          <w:rFonts w:ascii="Times New Roman" w:hAnsi="Times New Roman" w:cs="Times New Roman"/>
          <w:color w:val="000000" w:themeColor="text1"/>
          <w:sz w:val="24"/>
          <w:szCs w:val="24"/>
          <w:lang w:val="es-CO"/>
        </w:rPr>
        <w:t xml:space="preserve"> consiste en llevar a memoria RAM los datos de la base de datos en lugar de hacerlo en discos, tal como lo hacen las bien conocidas bases de datos relacionales.</w:t>
      </w:r>
    </w:p>
    <w:p w:rsidR="00604A13" w:rsidRPr="00D97865" w:rsidRDefault="00AF229B" w:rsidP="00D97865">
      <w:pPr>
        <w:jc w:val="both"/>
        <w:rPr>
          <w:rFonts w:ascii="Times New Roman" w:hAnsi="Times New Roman" w:cs="Times New Roman"/>
          <w:b/>
          <w:color w:val="000000" w:themeColor="text1"/>
          <w:sz w:val="24"/>
          <w:szCs w:val="24"/>
          <w:shd w:val="clear" w:color="auto" w:fill="FFFFFF"/>
          <w:lang w:val="es-CO"/>
        </w:rPr>
      </w:pPr>
      <w:proofErr w:type="spellStart"/>
      <w:r w:rsidRPr="00D97865">
        <w:rPr>
          <w:rFonts w:ascii="Times New Roman" w:hAnsi="Times New Roman" w:cs="Times New Roman"/>
          <w:b/>
          <w:color w:val="000000" w:themeColor="text1"/>
          <w:sz w:val="24"/>
          <w:szCs w:val="24"/>
          <w:lang w:val="es-CO"/>
        </w:rPr>
        <w:t>Include</w:t>
      </w:r>
      <w:proofErr w:type="spellEnd"/>
      <w:r w:rsidRPr="00D97865">
        <w:rPr>
          <w:rFonts w:ascii="Times New Roman" w:hAnsi="Times New Roman" w:cs="Times New Roman"/>
          <w:b/>
          <w:color w:val="000000" w:themeColor="text1"/>
          <w:sz w:val="24"/>
          <w:szCs w:val="24"/>
          <w:lang w:val="es-CO"/>
        </w:rPr>
        <w:t>:</w:t>
      </w:r>
      <w:r w:rsidRPr="00D97865">
        <w:rPr>
          <w:rFonts w:ascii="Times New Roman" w:hAnsi="Times New Roman" w:cs="Times New Roman"/>
          <w:color w:val="000000" w:themeColor="text1"/>
          <w:sz w:val="24"/>
          <w:szCs w:val="24"/>
          <w:lang w:val="es-CO"/>
        </w:rPr>
        <w:t xml:space="preserve"> palabra clave del sistema que se utiliza para la declaración de </w:t>
      </w:r>
      <w:r w:rsidR="004F4F2F" w:rsidRPr="00D97865">
        <w:rPr>
          <w:rFonts w:ascii="Times New Roman" w:hAnsi="Times New Roman" w:cs="Times New Roman"/>
          <w:color w:val="000000" w:themeColor="text1"/>
          <w:sz w:val="24"/>
          <w:szCs w:val="24"/>
          <w:lang w:val="es-CO"/>
        </w:rPr>
        <w:t>objetos (</w:t>
      </w:r>
      <w:r w:rsidRPr="00D97865">
        <w:rPr>
          <w:rFonts w:ascii="Times New Roman" w:hAnsi="Times New Roman" w:cs="Times New Roman"/>
          <w:strike/>
          <w:color w:val="000000" w:themeColor="text1"/>
          <w:sz w:val="24"/>
          <w:szCs w:val="24"/>
          <w:lang w:val="es-CO"/>
        </w:rPr>
        <w:t>programas</w:t>
      </w:r>
      <w:r w:rsidR="004F4F2F" w:rsidRPr="00D97865">
        <w:rPr>
          <w:rFonts w:ascii="Times New Roman" w:hAnsi="Times New Roman" w:cs="Times New Roman"/>
          <w:color w:val="000000" w:themeColor="text1"/>
          <w:sz w:val="24"/>
          <w:szCs w:val="24"/>
          <w:lang w:val="es-CO"/>
        </w:rPr>
        <w:t>)</w:t>
      </w:r>
      <w:r w:rsidRPr="00D97865">
        <w:rPr>
          <w:rFonts w:ascii="Times New Roman" w:hAnsi="Times New Roman" w:cs="Times New Roman"/>
          <w:color w:val="000000" w:themeColor="text1"/>
          <w:sz w:val="24"/>
          <w:szCs w:val="24"/>
          <w:lang w:val="es-CO"/>
        </w:rPr>
        <w:t xml:space="preserve"> cuyo objetivo es </w:t>
      </w:r>
      <w:proofErr w:type="spellStart"/>
      <w:r w:rsidRPr="00D97865">
        <w:rPr>
          <w:rFonts w:ascii="Times New Roman" w:hAnsi="Times New Roman" w:cs="Times New Roman"/>
          <w:color w:val="000000" w:themeColor="text1"/>
          <w:sz w:val="24"/>
          <w:szCs w:val="24"/>
          <w:lang w:val="es-CO"/>
        </w:rPr>
        <w:t>modularizar</w:t>
      </w:r>
      <w:proofErr w:type="spellEnd"/>
      <w:r w:rsidRPr="00D97865">
        <w:rPr>
          <w:rFonts w:ascii="Times New Roman" w:hAnsi="Times New Roman" w:cs="Times New Roman"/>
          <w:color w:val="000000" w:themeColor="text1"/>
          <w:sz w:val="24"/>
          <w:szCs w:val="24"/>
          <w:lang w:val="es-CO"/>
        </w:rPr>
        <w:t xml:space="preserve"> los programas ABAP de manera que sea más fácil su mantenimiento. Por lo general se crean </w:t>
      </w:r>
      <w:proofErr w:type="spellStart"/>
      <w:r w:rsidRPr="00D97865">
        <w:rPr>
          <w:rFonts w:ascii="Times New Roman" w:hAnsi="Times New Roman" w:cs="Times New Roman"/>
          <w:color w:val="000000" w:themeColor="text1"/>
          <w:sz w:val="24"/>
          <w:szCs w:val="24"/>
          <w:lang w:val="es-CO"/>
        </w:rPr>
        <w:t>Includes</w:t>
      </w:r>
      <w:proofErr w:type="spellEnd"/>
      <w:r w:rsidRPr="00D97865">
        <w:rPr>
          <w:rFonts w:ascii="Times New Roman" w:hAnsi="Times New Roman" w:cs="Times New Roman"/>
          <w:color w:val="000000" w:themeColor="text1"/>
          <w:sz w:val="24"/>
          <w:szCs w:val="24"/>
          <w:lang w:val="es-CO"/>
        </w:rPr>
        <w:t xml:space="preserve"> de datos </w:t>
      </w:r>
      <w:r w:rsidR="004F4F2F" w:rsidRPr="00D97865">
        <w:rPr>
          <w:rFonts w:ascii="Times New Roman" w:hAnsi="Times New Roman" w:cs="Times New Roman"/>
          <w:color w:val="000000" w:themeColor="text1"/>
          <w:sz w:val="24"/>
          <w:szCs w:val="24"/>
          <w:lang w:val="es-CO"/>
        </w:rPr>
        <w:t>con las declaraciones de datos e</w:t>
      </w:r>
      <w:r w:rsidRPr="00D97865">
        <w:rPr>
          <w:rFonts w:ascii="Times New Roman" w:hAnsi="Times New Roman" w:cs="Times New Roman"/>
          <w:color w:val="000000" w:themeColor="text1"/>
          <w:sz w:val="24"/>
          <w:szCs w:val="24"/>
          <w:lang w:val="es-CO"/>
        </w:rPr>
        <w:t xml:space="preserve"> </w:t>
      </w:r>
      <w:proofErr w:type="spellStart"/>
      <w:r w:rsidRPr="00D97865">
        <w:rPr>
          <w:rFonts w:ascii="Times New Roman" w:hAnsi="Times New Roman" w:cs="Times New Roman"/>
          <w:color w:val="000000" w:themeColor="text1"/>
          <w:sz w:val="24"/>
          <w:szCs w:val="24"/>
          <w:lang w:val="es-CO"/>
        </w:rPr>
        <w:t>Includes</w:t>
      </w:r>
      <w:proofErr w:type="spellEnd"/>
      <w:r w:rsidRPr="00D97865">
        <w:rPr>
          <w:rFonts w:ascii="Times New Roman" w:hAnsi="Times New Roman" w:cs="Times New Roman"/>
          <w:color w:val="000000" w:themeColor="text1"/>
          <w:sz w:val="24"/>
          <w:szCs w:val="24"/>
          <w:lang w:val="es-CO"/>
        </w:rPr>
        <w:t xml:space="preserve"> de Subrutinas con las rutinas que se utilizan en el programa.</w:t>
      </w:r>
      <w:r w:rsidR="004F4F2F" w:rsidRPr="00D97865">
        <w:rPr>
          <w:rFonts w:ascii="Times New Roman" w:hAnsi="Times New Roman" w:cs="Times New Roman"/>
          <w:color w:val="000000" w:themeColor="text1"/>
          <w:sz w:val="24"/>
          <w:szCs w:val="24"/>
          <w:lang w:val="es-CO"/>
        </w:rPr>
        <w:t xml:space="preserve"> Los </w:t>
      </w:r>
      <w:proofErr w:type="spellStart"/>
      <w:r w:rsidR="004F4F2F" w:rsidRPr="00D97865">
        <w:rPr>
          <w:rFonts w:ascii="Times New Roman" w:hAnsi="Times New Roman" w:cs="Times New Roman"/>
          <w:color w:val="000000" w:themeColor="text1"/>
          <w:sz w:val="24"/>
          <w:szCs w:val="24"/>
          <w:lang w:val="es-CO"/>
        </w:rPr>
        <w:t>includes</w:t>
      </w:r>
      <w:proofErr w:type="spellEnd"/>
      <w:r w:rsidR="004F4F2F" w:rsidRPr="00D97865">
        <w:rPr>
          <w:rFonts w:ascii="Times New Roman" w:hAnsi="Times New Roman" w:cs="Times New Roman"/>
          <w:color w:val="000000" w:themeColor="text1"/>
          <w:sz w:val="24"/>
          <w:szCs w:val="24"/>
          <w:lang w:val="es-CO"/>
        </w:rPr>
        <w:t xml:space="preserve"> son considerados una buena práctica puesto que reducen el número de líneas, facilitan el mantenimiento y favorecen la reutilización</w:t>
      </w:r>
      <w:r w:rsidR="004F4F2F" w:rsidRPr="00D97865">
        <w:rPr>
          <w:rFonts w:ascii="Times New Roman" w:hAnsi="Times New Roman" w:cs="Times New Roman"/>
          <w:color w:val="000000" w:themeColor="text1"/>
          <w:sz w:val="24"/>
          <w:szCs w:val="24"/>
          <w:shd w:val="clear" w:color="auto" w:fill="FFFFFF"/>
          <w:lang w:val="es-CO"/>
        </w:rPr>
        <w:t>. Se deben usar cuando el No. de líneas de código es mayor a 1000.</w:t>
      </w:r>
    </w:p>
    <w:p w:rsidR="00604A13" w:rsidRPr="00D97865" w:rsidRDefault="004F4F2F" w:rsidP="00D97865">
      <w:pPr>
        <w:jc w:val="both"/>
        <w:rPr>
          <w:rFonts w:ascii="Times New Roman" w:hAnsi="Times New Roman" w:cs="Times New Roman"/>
          <w:b/>
          <w:color w:val="000000" w:themeColor="text1"/>
          <w:sz w:val="24"/>
          <w:szCs w:val="24"/>
          <w:shd w:val="clear" w:color="auto" w:fill="FFFFFF"/>
          <w:lang w:val="es-CO"/>
        </w:rPr>
      </w:pPr>
      <w:proofErr w:type="spellStart"/>
      <w:r w:rsidRPr="00D97865">
        <w:rPr>
          <w:rFonts w:ascii="Times New Roman" w:hAnsi="Times New Roman" w:cs="Times New Roman"/>
          <w:b/>
          <w:color w:val="000000" w:themeColor="text1"/>
          <w:sz w:val="24"/>
          <w:szCs w:val="24"/>
          <w:lang w:val="es-CO"/>
        </w:rPr>
        <w:t>Index</w:t>
      </w:r>
      <w:proofErr w:type="spellEnd"/>
      <w:r w:rsidRPr="00D97865">
        <w:rPr>
          <w:rFonts w:ascii="Times New Roman" w:hAnsi="Times New Roman" w:cs="Times New Roman"/>
          <w:color w:val="000000" w:themeColor="text1"/>
          <w:sz w:val="24"/>
          <w:szCs w:val="24"/>
          <w:lang w:val="es-CO"/>
        </w:rPr>
        <w:t>: cláusula ABAP que es utilizada en muchas sentencias para especificar un registro en particular dentro de una tabla interna.</w:t>
      </w:r>
    </w:p>
    <w:p w:rsidR="00D97865" w:rsidRPr="00D97865" w:rsidRDefault="00A043E7" w:rsidP="00D97865">
      <w:pPr>
        <w:jc w:val="both"/>
        <w:rPr>
          <w:rFonts w:ascii="Times New Roman" w:hAnsi="Times New Roman" w:cs="Times New Roman"/>
          <w:b/>
          <w:color w:val="000000" w:themeColor="text1"/>
          <w:sz w:val="24"/>
          <w:szCs w:val="24"/>
          <w:shd w:val="clear" w:color="auto" w:fill="FFFFFF"/>
          <w:lang w:val="es-CO"/>
        </w:rPr>
      </w:pPr>
      <w:hyperlink r:id="rId8" w:history="1">
        <w:r w:rsidR="005A2EDE" w:rsidRPr="00D97865">
          <w:rPr>
            <w:rStyle w:val="Hipervnculo"/>
            <w:rFonts w:ascii="Times New Roman" w:hAnsi="Times New Roman" w:cs="Times New Roman"/>
            <w:b/>
            <w:color w:val="000000" w:themeColor="text1"/>
            <w:sz w:val="24"/>
            <w:szCs w:val="24"/>
            <w:u w:val="none"/>
            <w:lang w:val="es-CO"/>
          </w:rPr>
          <w:t>Índices</w:t>
        </w:r>
        <w:r w:rsidR="005A2EDE" w:rsidRPr="00D97865">
          <w:rPr>
            <w:rStyle w:val="Hipervnculo"/>
            <w:rFonts w:ascii="Times New Roman" w:hAnsi="Times New Roman" w:cs="Times New Roman"/>
            <w:color w:val="000000" w:themeColor="text1"/>
            <w:sz w:val="24"/>
            <w:szCs w:val="24"/>
            <w:u w:val="none"/>
            <w:lang w:val="es-CO"/>
          </w:rPr>
          <w:t>:</w:t>
        </w:r>
      </w:hyperlink>
      <w:r w:rsidR="005A2EDE" w:rsidRPr="00D97865">
        <w:rPr>
          <w:rFonts w:ascii="Times New Roman" w:hAnsi="Times New Roman" w:cs="Times New Roman"/>
          <w:sz w:val="24"/>
          <w:szCs w:val="24"/>
          <w:lang w:val="es-CO"/>
        </w:rPr>
        <w:t xml:space="preserve"> </w:t>
      </w:r>
      <w:r w:rsidR="005A2EDE" w:rsidRPr="00D97865">
        <w:rPr>
          <w:rFonts w:ascii="Times New Roman" w:hAnsi="Times New Roman" w:cs="Times New Roman"/>
          <w:color w:val="000000" w:themeColor="text1"/>
          <w:sz w:val="24"/>
          <w:szCs w:val="24"/>
          <w:lang w:val="es-CO"/>
        </w:rPr>
        <w:t>una estructura de datos que mejora la velocidad de las operaciones, permitiendo un rápido acceso a los registros de una tabla en una base de datos.</w:t>
      </w:r>
      <w:r w:rsidR="00AD7150" w:rsidRPr="00D97865">
        <w:rPr>
          <w:rFonts w:ascii="Times New Roman" w:hAnsi="Times New Roman" w:cs="Times New Roman"/>
          <w:color w:val="000000" w:themeColor="text1"/>
          <w:sz w:val="24"/>
          <w:szCs w:val="24"/>
          <w:lang w:val="es-CO"/>
        </w:rPr>
        <w:t xml:space="preserve"> </w:t>
      </w:r>
      <w:hyperlink r:id="rId9" w:history="1">
        <w:r w:rsidR="00AD7150" w:rsidRPr="00D97865">
          <w:rPr>
            <w:rStyle w:val="Hipervnculo"/>
            <w:rFonts w:ascii="Times New Roman" w:hAnsi="Times New Roman" w:cs="Times New Roman"/>
            <w:sz w:val="24"/>
            <w:szCs w:val="24"/>
            <w:lang w:val="es-CO"/>
          </w:rPr>
          <w:t>(ver como se crean en SAP)</w:t>
        </w:r>
      </w:hyperlink>
    </w:p>
    <w:p w:rsidR="00604A13" w:rsidRPr="00D97865" w:rsidRDefault="00A225EB"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highlight w:val="yellow"/>
          <w:lang w:val="es-CO"/>
        </w:rPr>
        <w:t>Interface</w:t>
      </w:r>
      <w:r w:rsidRPr="00D97865">
        <w:rPr>
          <w:rFonts w:ascii="Times New Roman" w:hAnsi="Times New Roman" w:cs="Times New Roman"/>
          <w:color w:val="000000" w:themeColor="text1"/>
          <w:sz w:val="24"/>
          <w:szCs w:val="24"/>
          <w:highlight w:val="yellow"/>
          <w:lang w:val="es-CO"/>
        </w:rPr>
        <w:t>: es una estructura independiente que se puede implementar en una clase para extender el ámbito de esa clase. Las interfaces en ABAP se crean a través de la transacción estándar SE80.</w:t>
      </w:r>
    </w:p>
    <w:p w:rsidR="00604A13" w:rsidRPr="00D97865" w:rsidRDefault="007A5193" w:rsidP="00D97865">
      <w:pPr>
        <w:jc w:val="both"/>
        <w:rPr>
          <w:rFonts w:ascii="Times New Roman" w:hAnsi="Times New Roman" w:cs="Times New Roman"/>
          <w:b/>
          <w:color w:val="000000" w:themeColor="text1"/>
          <w:sz w:val="24"/>
          <w:szCs w:val="24"/>
          <w:shd w:val="clear" w:color="auto" w:fill="FFFFFF"/>
          <w:lang w:val="es-CO"/>
        </w:rPr>
      </w:pPr>
      <w:proofErr w:type="spellStart"/>
      <w:r w:rsidRPr="00D97865">
        <w:rPr>
          <w:rFonts w:ascii="Times New Roman" w:hAnsi="Times New Roman" w:cs="Times New Roman"/>
          <w:b/>
          <w:color w:val="000000" w:themeColor="text1"/>
          <w:sz w:val="24"/>
          <w:szCs w:val="24"/>
          <w:highlight w:val="yellow"/>
          <w:lang w:val="es-CO"/>
        </w:rPr>
        <w:t>Interfase</w:t>
      </w:r>
      <w:proofErr w:type="spellEnd"/>
      <w:r w:rsidRPr="00D97865">
        <w:rPr>
          <w:rFonts w:ascii="Times New Roman" w:hAnsi="Times New Roman" w:cs="Times New Roman"/>
          <w:color w:val="000000" w:themeColor="text1"/>
          <w:sz w:val="24"/>
          <w:szCs w:val="24"/>
          <w:highlight w:val="yellow"/>
          <w:lang w:val="es-CO"/>
        </w:rPr>
        <w:t>: unión provista entre dos sistemas.</w:t>
      </w:r>
    </w:p>
    <w:p w:rsidR="00604A13" w:rsidRPr="00B67C9A" w:rsidRDefault="00C53012"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t xml:space="preserve">Mandante: </w:t>
      </w:r>
      <w:r w:rsidRPr="00D97865">
        <w:rPr>
          <w:rFonts w:ascii="Times New Roman" w:hAnsi="Times New Roman" w:cs="Times New Roman"/>
          <w:color w:val="000000" w:themeColor="text1"/>
          <w:sz w:val="24"/>
          <w:szCs w:val="24"/>
          <w:lang w:val="es-CO"/>
        </w:rPr>
        <w:t>Es una instancia creada dentro de un ambiente, que se utiliza para configuración, desarrollo o pruebas. Los datos que se visualizan en cada mandante son independientes dentro del mismo ambiente.</w:t>
      </w:r>
      <w:r w:rsidR="00B67C9A" w:rsidRPr="00B67C9A">
        <w:rPr>
          <w:lang w:val="es-CO"/>
        </w:rPr>
        <w:t xml:space="preserve"> </w:t>
      </w:r>
      <w:r w:rsidR="00B67C9A" w:rsidRPr="00B67C9A">
        <w:rPr>
          <w:rFonts w:ascii="Times New Roman" w:hAnsi="Times New Roman" w:cs="Times New Roman"/>
          <w:color w:val="000000" w:themeColor="text1"/>
          <w:sz w:val="24"/>
          <w:szCs w:val="24"/>
          <w:lang w:val="es-CO"/>
        </w:rPr>
        <w:t>El mandante es el nivel jerárquico más alto en el Sistema SAP</w:t>
      </w:r>
      <w:r w:rsidR="00B67C9A">
        <w:rPr>
          <w:rFonts w:ascii="Times New Roman" w:hAnsi="Times New Roman" w:cs="Times New Roman"/>
          <w:color w:val="000000" w:themeColor="text1"/>
          <w:sz w:val="24"/>
          <w:szCs w:val="24"/>
          <w:lang w:val="es-CO"/>
        </w:rPr>
        <w:t>.</w:t>
      </w:r>
    </w:p>
    <w:p w:rsidR="00604A13" w:rsidRPr="00D97865" w:rsidRDefault="00A043E7" w:rsidP="00D97865">
      <w:pPr>
        <w:jc w:val="both"/>
        <w:rPr>
          <w:rFonts w:ascii="Times New Roman" w:hAnsi="Times New Roman" w:cs="Times New Roman"/>
          <w:b/>
          <w:color w:val="000000" w:themeColor="text1"/>
          <w:sz w:val="24"/>
          <w:szCs w:val="24"/>
          <w:shd w:val="clear" w:color="auto" w:fill="FFFFFF"/>
          <w:lang w:val="es-CO"/>
        </w:rPr>
      </w:pPr>
      <w:hyperlink r:id="rId10" w:history="1">
        <w:r w:rsidR="00C53012" w:rsidRPr="00D97865">
          <w:rPr>
            <w:rStyle w:val="Hipervnculo"/>
            <w:rFonts w:ascii="Times New Roman" w:hAnsi="Times New Roman" w:cs="Times New Roman"/>
            <w:b/>
            <w:color w:val="000000" w:themeColor="text1"/>
            <w:sz w:val="24"/>
            <w:szCs w:val="24"/>
            <w:u w:val="none"/>
            <w:lang w:val="es-CO"/>
          </w:rPr>
          <w:t>Módulos</w:t>
        </w:r>
        <w:r w:rsidR="00687C25" w:rsidRPr="00D97865">
          <w:rPr>
            <w:rStyle w:val="Hipervnculo"/>
            <w:rFonts w:ascii="Times New Roman" w:hAnsi="Times New Roman" w:cs="Times New Roman"/>
            <w:b/>
            <w:color w:val="000000" w:themeColor="text1"/>
            <w:sz w:val="24"/>
            <w:szCs w:val="24"/>
            <w:u w:val="none"/>
            <w:lang w:val="es-CO"/>
          </w:rPr>
          <w:t xml:space="preserve"> de función</w:t>
        </w:r>
        <w:r w:rsidR="00C53012" w:rsidRPr="00D97865">
          <w:rPr>
            <w:rStyle w:val="Hipervnculo"/>
            <w:rFonts w:ascii="Times New Roman" w:hAnsi="Times New Roman" w:cs="Times New Roman"/>
            <w:b/>
            <w:color w:val="000000" w:themeColor="text1"/>
            <w:sz w:val="24"/>
            <w:szCs w:val="24"/>
            <w:u w:val="none"/>
            <w:lang w:val="es-CO"/>
          </w:rPr>
          <w:t>:</w:t>
        </w:r>
      </w:hyperlink>
      <w:r w:rsidR="00687C25" w:rsidRPr="00D97865">
        <w:rPr>
          <w:rFonts w:ascii="Times New Roman" w:hAnsi="Times New Roman" w:cs="Times New Roman"/>
          <w:b/>
          <w:color w:val="000000" w:themeColor="text1"/>
          <w:sz w:val="24"/>
          <w:szCs w:val="24"/>
          <w:lang w:val="es-CO"/>
        </w:rPr>
        <w:t xml:space="preserve"> </w:t>
      </w:r>
      <w:r w:rsidR="00687C25" w:rsidRPr="00D97865">
        <w:rPr>
          <w:rFonts w:ascii="Times New Roman" w:hAnsi="Times New Roman" w:cs="Times New Roman"/>
          <w:color w:val="000000" w:themeColor="text1"/>
          <w:sz w:val="24"/>
          <w:szCs w:val="24"/>
          <w:lang w:val="es-CO"/>
        </w:rPr>
        <w:t xml:space="preserve">son objetos que se crean para ser utilizados en distintos programas, de modo de no tener que generar dicho código en cada uno de los programas </w:t>
      </w:r>
      <w:r w:rsidR="004534BB" w:rsidRPr="00D97865">
        <w:rPr>
          <w:rFonts w:ascii="Times New Roman" w:hAnsi="Times New Roman" w:cs="Times New Roman"/>
          <w:color w:val="000000" w:themeColor="text1"/>
          <w:sz w:val="24"/>
          <w:szCs w:val="24"/>
          <w:lang w:val="es-CO"/>
        </w:rPr>
        <w:t xml:space="preserve">y son manejados en una biblioteca central de funciones, que es la transacción SE37. Siempre que se define un módulo de función será necesario crear primero un </w:t>
      </w:r>
      <w:r w:rsidR="004534BB" w:rsidRPr="00D97865">
        <w:rPr>
          <w:rFonts w:ascii="Times New Roman" w:hAnsi="Times New Roman" w:cs="Times New Roman"/>
          <w:b/>
          <w:i/>
          <w:color w:val="000000" w:themeColor="text1"/>
          <w:sz w:val="24"/>
          <w:szCs w:val="24"/>
          <w:lang w:val="es-CO"/>
        </w:rPr>
        <w:t>Grupo de Funciones</w:t>
      </w:r>
      <w:r w:rsidR="004534BB" w:rsidRPr="00D97865">
        <w:rPr>
          <w:rFonts w:ascii="Times New Roman" w:hAnsi="Times New Roman" w:cs="Times New Roman"/>
          <w:color w:val="000000" w:themeColor="text1"/>
          <w:sz w:val="24"/>
          <w:szCs w:val="24"/>
          <w:lang w:val="es-CO"/>
        </w:rPr>
        <w:t xml:space="preserve"> que lo pueda contener. Una buena práctica consiste en agrupar funciones relacionadas por algún tópico. El grupo de funciones se creará también mediante la transacción SE37.</w:t>
      </w:r>
      <w:r w:rsidR="00C53012" w:rsidRPr="00D97865">
        <w:rPr>
          <w:rFonts w:ascii="Times New Roman" w:hAnsi="Times New Roman" w:cs="Times New Roman"/>
          <w:color w:val="000000" w:themeColor="text1"/>
          <w:sz w:val="24"/>
          <w:szCs w:val="24"/>
          <w:lang w:val="es-CO"/>
        </w:rPr>
        <w:t xml:space="preserve"> </w:t>
      </w:r>
      <w:r w:rsidR="006A48A7" w:rsidRPr="00D97865">
        <w:rPr>
          <w:rFonts w:ascii="Times New Roman" w:hAnsi="Times New Roman" w:cs="Times New Roman"/>
          <w:color w:val="000000" w:themeColor="text1"/>
          <w:sz w:val="24"/>
          <w:szCs w:val="24"/>
          <w:lang w:val="es-CO"/>
        </w:rPr>
        <w:t>Debe documentarse ya que son reutilizables. También deben documentarse los parámetros de la función.</w:t>
      </w:r>
    </w:p>
    <w:p w:rsidR="00EC21BE" w:rsidRPr="00EC21BE" w:rsidRDefault="005C1DA7" w:rsidP="00EC21BE">
      <w:pPr>
        <w:jc w:val="both"/>
        <w:rPr>
          <w:rFonts w:ascii="Times New Roman" w:hAnsi="Times New Roman" w:cs="Times New Roman"/>
          <w:color w:val="002060"/>
          <w:sz w:val="24"/>
          <w:szCs w:val="24"/>
          <w:lang w:val="es-CO"/>
        </w:rPr>
      </w:pPr>
      <w:r w:rsidRPr="00D97865">
        <w:rPr>
          <w:rFonts w:ascii="Times New Roman" w:hAnsi="Times New Roman" w:cs="Times New Roman"/>
          <w:b/>
          <w:color w:val="000000" w:themeColor="text1"/>
          <w:sz w:val="24"/>
          <w:szCs w:val="24"/>
          <w:lang w:val="es-CO"/>
        </w:rPr>
        <w:t>Programas de dialogo o module pool:</w:t>
      </w:r>
      <w:r w:rsidR="0085727D" w:rsidRPr="00D97865">
        <w:rPr>
          <w:rFonts w:ascii="Times New Roman" w:hAnsi="Times New Roman" w:cs="Times New Roman"/>
          <w:b/>
          <w:color w:val="000000" w:themeColor="text1"/>
          <w:sz w:val="24"/>
          <w:szCs w:val="24"/>
          <w:lang w:val="es-CO"/>
        </w:rPr>
        <w:t xml:space="preserve"> </w:t>
      </w:r>
      <w:r w:rsidR="0085727D" w:rsidRPr="00D97865">
        <w:rPr>
          <w:rFonts w:ascii="Times New Roman" w:hAnsi="Times New Roman" w:cs="Times New Roman"/>
          <w:color w:val="000000" w:themeColor="text1"/>
          <w:sz w:val="24"/>
          <w:szCs w:val="24"/>
          <w:lang w:val="es-CO"/>
        </w:rPr>
        <w:t>tipo de programa ABAP que</w:t>
      </w:r>
      <w:r w:rsidR="000202C6" w:rsidRPr="00D97865">
        <w:rPr>
          <w:rFonts w:ascii="Times New Roman" w:hAnsi="Times New Roman" w:cs="Times New Roman"/>
          <w:color w:val="000000" w:themeColor="text1"/>
          <w:sz w:val="24"/>
          <w:szCs w:val="24"/>
          <w:lang w:val="es-CO"/>
        </w:rPr>
        <w:t xml:space="preserve"> está formado por una serie de </w:t>
      </w:r>
      <w:proofErr w:type="spellStart"/>
      <w:r w:rsidR="000202C6" w:rsidRPr="00D97865">
        <w:rPr>
          <w:rFonts w:ascii="Times New Roman" w:hAnsi="Times New Roman" w:cs="Times New Roman"/>
          <w:color w:val="000000" w:themeColor="text1"/>
          <w:sz w:val="24"/>
          <w:szCs w:val="24"/>
          <w:lang w:val="es-CO"/>
        </w:rPr>
        <w:t>D</w:t>
      </w:r>
      <w:r w:rsidR="0085727D" w:rsidRPr="00D97865">
        <w:rPr>
          <w:rFonts w:ascii="Times New Roman" w:hAnsi="Times New Roman" w:cs="Times New Roman"/>
          <w:color w:val="000000" w:themeColor="text1"/>
          <w:sz w:val="24"/>
          <w:szCs w:val="24"/>
          <w:lang w:val="es-CO"/>
        </w:rPr>
        <w:t>ynpros</w:t>
      </w:r>
      <w:proofErr w:type="spellEnd"/>
      <w:r w:rsidR="0085727D" w:rsidRPr="00D97865">
        <w:rPr>
          <w:rFonts w:ascii="Times New Roman" w:hAnsi="Times New Roman" w:cs="Times New Roman"/>
          <w:color w:val="000000" w:themeColor="text1"/>
          <w:sz w:val="24"/>
          <w:szCs w:val="24"/>
          <w:lang w:val="es-CO"/>
        </w:rPr>
        <w:t xml:space="preserve"> o pantallas por las que el usuario interactúa mientras navega por la aplicación</w:t>
      </w:r>
      <w:r w:rsidR="0085727D" w:rsidRPr="00D97865">
        <w:rPr>
          <w:rFonts w:ascii="Times New Roman" w:hAnsi="Times New Roman" w:cs="Times New Roman"/>
          <w:color w:val="002060"/>
          <w:sz w:val="24"/>
          <w:szCs w:val="24"/>
          <w:lang w:val="es-CO"/>
        </w:rPr>
        <w:t>.</w:t>
      </w:r>
      <w:r w:rsidR="00EC21BE">
        <w:rPr>
          <w:rFonts w:ascii="Times New Roman" w:hAnsi="Times New Roman" w:cs="Times New Roman"/>
          <w:color w:val="002060"/>
          <w:sz w:val="24"/>
          <w:szCs w:val="24"/>
          <w:lang w:val="es-CO"/>
        </w:rPr>
        <w:t xml:space="preserve"> </w:t>
      </w:r>
      <w:r w:rsidR="00EC21BE" w:rsidRPr="00EC21BE">
        <w:rPr>
          <w:rFonts w:ascii="Times New Roman" w:hAnsi="Times New Roman" w:cs="Times New Roman"/>
          <w:color w:val="000000" w:themeColor="text1"/>
          <w:sz w:val="24"/>
          <w:szCs w:val="24"/>
          <w:shd w:val="clear" w:color="auto" w:fill="FFFFFF"/>
          <w:lang w:val="es-CO"/>
        </w:rPr>
        <w:t xml:space="preserve">Cada </w:t>
      </w:r>
      <w:proofErr w:type="spellStart"/>
      <w:r w:rsidR="00EC21BE" w:rsidRPr="00EC21BE">
        <w:rPr>
          <w:rFonts w:ascii="Times New Roman" w:hAnsi="Times New Roman" w:cs="Times New Roman"/>
          <w:color w:val="000000" w:themeColor="text1"/>
          <w:sz w:val="24"/>
          <w:szCs w:val="24"/>
          <w:shd w:val="clear" w:color="auto" w:fill="FFFFFF"/>
          <w:lang w:val="es-CO"/>
        </w:rPr>
        <w:t>dynpro</w:t>
      </w:r>
      <w:proofErr w:type="spellEnd"/>
      <w:r w:rsidR="00EC21BE" w:rsidRPr="00EC21BE">
        <w:rPr>
          <w:rFonts w:ascii="Times New Roman" w:hAnsi="Times New Roman" w:cs="Times New Roman"/>
          <w:color w:val="000000" w:themeColor="text1"/>
          <w:sz w:val="24"/>
          <w:szCs w:val="24"/>
          <w:shd w:val="clear" w:color="auto" w:fill="FFFFFF"/>
          <w:lang w:val="es-CO"/>
        </w:rPr>
        <w:t xml:space="preserve"> tiene una lógica de procesamiento que está especificada en módulos.</w:t>
      </w:r>
      <w:r w:rsidR="00EC21BE">
        <w:rPr>
          <w:rFonts w:ascii="Times New Roman" w:hAnsi="Times New Roman" w:cs="Times New Roman"/>
          <w:color w:val="002060"/>
          <w:sz w:val="24"/>
          <w:szCs w:val="24"/>
          <w:lang w:val="es-CO"/>
        </w:rPr>
        <w:t xml:space="preserve"> </w:t>
      </w:r>
      <w:r w:rsidR="00EC21BE" w:rsidRPr="00EC21BE">
        <w:rPr>
          <w:rFonts w:ascii="Times New Roman" w:hAnsi="Times New Roman" w:cs="Times New Roman"/>
          <w:color w:val="000000" w:themeColor="text1"/>
          <w:sz w:val="24"/>
          <w:szCs w:val="24"/>
          <w:shd w:val="clear" w:color="auto" w:fill="FFFFFF"/>
          <w:lang w:val="es-CO"/>
        </w:rPr>
        <w:t xml:space="preserve">Dentro de cada </w:t>
      </w:r>
      <w:proofErr w:type="spellStart"/>
      <w:r w:rsidR="00EC21BE" w:rsidRPr="00EC21BE">
        <w:rPr>
          <w:rFonts w:ascii="Times New Roman" w:hAnsi="Times New Roman" w:cs="Times New Roman"/>
          <w:color w:val="000000" w:themeColor="text1"/>
          <w:sz w:val="24"/>
          <w:szCs w:val="24"/>
          <w:shd w:val="clear" w:color="auto" w:fill="FFFFFF"/>
          <w:lang w:val="es-CO"/>
        </w:rPr>
        <w:t>dynpro</w:t>
      </w:r>
      <w:proofErr w:type="spellEnd"/>
      <w:r w:rsidR="00EC21BE" w:rsidRPr="00EC21BE">
        <w:rPr>
          <w:rFonts w:ascii="Times New Roman" w:hAnsi="Times New Roman" w:cs="Times New Roman"/>
          <w:color w:val="000000" w:themeColor="text1"/>
          <w:sz w:val="24"/>
          <w:szCs w:val="24"/>
          <w:shd w:val="clear" w:color="auto" w:fill="FFFFFF"/>
          <w:lang w:val="es-CO"/>
        </w:rPr>
        <w:t xml:space="preserve"> se define lo que </w:t>
      </w:r>
      <w:r w:rsidR="00EC21BE">
        <w:rPr>
          <w:rFonts w:ascii="Times New Roman" w:hAnsi="Times New Roman" w:cs="Times New Roman"/>
          <w:color w:val="000000" w:themeColor="text1"/>
          <w:sz w:val="24"/>
          <w:szCs w:val="24"/>
          <w:shd w:val="clear" w:color="auto" w:fill="FFFFFF"/>
          <w:lang w:val="es-CO"/>
        </w:rPr>
        <w:t xml:space="preserve">se conoce con los nombres de PBO y de </w:t>
      </w:r>
      <w:r w:rsidR="00FF44C6" w:rsidRPr="00EC21BE">
        <w:rPr>
          <w:rFonts w:ascii="Times New Roman" w:hAnsi="Times New Roman" w:cs="Times New Roman"/>
          <w:color w:val="000000" w:themeColor="text1"/>
          <w:sz w:val="24"/>
          <w:szCs w:val="24"/>
          <w:shd w:val="clear" w:color="auto" w:fill="FFFFFF"/>
          <w:lang w:val="es-CO"/>
        </w:rPr>
        <w:t>PAI.</w:t>
      </w:r>
    </w:p>
    <w:p w:rsidR="00604A13" w:rsidRPr="00D97865" w:rsidRDefault="00C53012" w:rsidP="00D97865">
      <w:pPr>
        <w:jc w:val="both"/>
        <w:rPr>
          <w:rFonts w:ascii="Times New Roman" w:hAnsi="Times New Roman" w:cs="Times New Roman"/>
          <w:b/>
          <w:i/>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CO"/>
        </w:rPr>
        <w:t>Objeto local:</w:t>
      </w:r>
      <w:r w:rsidRPr="00D97865">
        <w:rPr>
          <w:rFonts w:ascii="Times New Roman" w:hAnsi="Times New Roman" w:cs="Times New Roman"/>
          <w:color w:val="000000" w:themeColor="text1"/>
          <w:sz w:val="24"/>
          <w:szCs w:val="24"/>
          <w:lang w:val="es-CO"/>
        </w:rPr>
        <w:t xml:space="preserve"> programa o cualquier otro objeto de SAP es grabado como "Objeto Local", es decir no es asignado a una clase de desarrollo o paquete, cuando dicho objeto es de pruebas, es decir no se transportará dicho objeto al ambiente de </w:t>
      </w:r>
      <w:proofErr w:type="spellStart"/>
      <w:r w:rsidRPr="00D97865">
        <w:rPr>
          <w:rFonts w:ascii="Times New Roman" w:hAnsi="Times New Roman" w:cs="Times New Roman"/>
          <w:color w:val="000000" w:themeColor="text1"/>
          <w:sz w:val="24"/>
          <w:szCs w:val="24"/>
          <w:lang w:val="es-CO"/>
        </w:rPr>
        <w:t>testing</w:t>
      </w:r>
      <w:proofErr w:type="spellEnd"/>
      <w:r w:rsidRPr="00D97865">
        <w:rPr>
          <w:rFonts w:ascii="Times New Roman" w:hAnsi="Times New Roman" w:cs="Times New Roman"/>
          <w:color w:val="000000" w:themeColor="text1"/>
          <w:sz w:val="24"/>
          <w:szCs w:val="24"/>
          <w:lang w:val="es-CO"/>
        </w:rPr>
        <w:t>.</w:t>
      </w:r>
      <w:r w:rsidR="00093DA3" w:rsidRPr="00D97865">
        <w:rPr>
          <w:rFonts w:ascii="Times New Roman" w:hAnsi="Times New Roman" w:cs="Times New Roman"/>
          <w:color w:val="000000" w:themeColor="text1"/>
          <w:sz w:val="24"/>
          <w:szCs w:val="24"/>
          <w:lang w:val="es-CO"/>
        </w:rPr>
        <w:t xml:space="preserve"> </w:t>
      </w:r>
      <w:r w:rsidR="00D97865" w:rsidRPr="00D97865">
        <w:rPr>
          <w:rFonts w:ascii="Times New Roman" w:hAnsi="Times New Roman" w:cs="Times New Roman"/>
          <w:color w:val="000000" w:themeColor="text1"/>
          <w:sz w:val="24"/>
          <w:szCs w:val="24"/>
          <w:lang w:val="es-CO"/>
        </w:rPr>
        <w:t>“</w:t>
      </w:r>
      <w:r w:rsidR="00093DA3" w:rsidRPr="00D97865">
        <w:rPr>
          <w:rFonts w:ascii="Times New Roman" w:hAnsi="Times New Roman" w:cs="Times New Roman"/>
          <w:i/>
          <w:color w:val="000000" w:themeColor="text1"/>
          <w:sz w:val="24"/>
          <w:szCs w:val="24"/>
          <w:lang w:val="es-CO"/>
        </w:rPr>
        <w:t>Los objetos locales pueden comenzar con "Z" o con "Y", dependiendo la empresa en donde estemos, se utilizará una u otra letra</w:t>
      </w:r>
      <w:r w:rsidR="00D97865" w:rsidRPr="00D97865">
        <w:rPr>
          <w:rFonts w:ascii="Times New Roman" w:hAnsi="Times New Roman" w:cs="Times New Roman"/>
          <w:i/>
          <w:color w:val="000000" w:themeColor="text1"/>
          <w:sz w:val="24"/>
          <w:szCs w:val="24"/>
          <w:lang w:val="es-CO"/>
        </w:rPr>
        <w:t>”</w:t>
      </w:r>
      <w:r w:rsidR="00093DA3" w:rsidRPr="00D97865">
        <w:rPr>
          <w:rFonts w:ascii="Times New Roman" w:hAnsi="Times New Roman" w:cs="Times New Roman"/>
          <w:i/>
          <w:color w:val="000000" w:themeColor="text1"/>
          <w:sz w:val="24"/>
          <w:szCs w:val="24"/>
          <w:lang w:val="es-CO"/>
        </w:rPr>
        <w:t>.</w:t>
      </w:r>
    </w:p>
    <w:p w:rsidR="00D97865" w:rsidRDefault="00B51CCA" w:rsidP="00D97865">
      <w:pPr>
        <w:jc w:val="both"/>
        <w:rPr>
          <w:rFonts w:ascii="Times New Roman" w:hAnsi="Times New Roman" w:cs="Times New Roman"/>
          <w:color w:val="000000" w:themeColor="text1"/>
          <w:sz w:val="24"/>
          <w:szCs w:val="24"/>
          <w:lang w:val="es-CO"/>
        </w:rPr>
      </w:pPr>
      <w:r w:rsidRPr="00D97865">
        <w:rPr>
          <w:rFonts w:ascii="Times New Roman" w:hAnsi="Times New Roman" w:cs="Times New Roman"/>
          <w:b/>
          <w:color w:val="000000" w:themeColor="text1"/>
          <w:sz w:val="24"/>
          <w:szCs w:val="24"/>
          <w:lang w:val="es-CO"/>
        </w:rPr>
        <w:t xml:space="preserve">Framework: </w:t>
      </w:r>
      <w:r w:rsidRPr="00D97865">
        <w:rPr>
          <w:rFonts w:ascii="Times New Roman" w:hAnsi="Times New Roman" w:cs="Times New Roman"/>
          <w:color w:val="000000" w:themeColor="text1"/>
          <w:sz w:val="24"/>
          <w:szCs w:val="24"/>
          <w:lang w:val="es-CO"/>
        </w:rPr>
        <w:t xml:space="preserve">define, en términos generales, un conjunto estandarizado de conceptos, prácticas y criterios para enfocar un tipo de problemática particular que sirve como </w:t>
      </w:r>
      <w:r w:rsidRPr="00D97865">
        <w:rPr>
          <w:rFonts w:ascii="Times New Roman" w:hAnsi="Times New Roman" w:cs="Times New Roman"/>
          <w:color w:val="000000" w:themeColor="text1"/>
          <w:sz w:val="24"/>
          <w:szCs w:val="24"/>
          <w:lang w:val="es-CO"/>
        </w:rPr>
        <w:lastRenderedPageBreak/>
        <w:t>referencia, para enfrentar y resolver nuevos problemas de índole similar (infraestructura, armazón, marco).</w:t>
      </w:r>
    </w:p>
    <w:p w:rsidR="004008CA" w:rsidRPr="000D2BE7" w:rsidRDefault="004008CA" w:rsidP="004008CA">
      <w:pPr>
        <w:rPr>
          <w:rFonts w:ascii="Times New Roman" w:hAnsi="Times New Roman" w:cs="Times New Roman"/>
          <w:color w:val="000000" w:themeColor="text1"/>
          <w:sz w:val="24"/>
          <w:szCs w:val="24"/>
          <w:lang w:val="es-CO"/>
        </w:rPr>
      </w:pPr>
      <w:proofErr w:type="spellStart"/>
      <w:r w:rsidRPr="004008CA">
        <w:rPr>
          <w:rFonts w:ascii="Times New Roman" w:hAnsi="Times New Roman" w:cs="Times New Roman"/>
          <w:b/>
          <w:color w:val="000000" w:themeColor="text1"/>
          <w:sz w:val="24"/>
          <w:szCs w:val="24"/>
          <w:lang w:val="es-CO"/>
        </w:rPr>
        <w:t>Object</w:t>
      </w:r>
      <w:proofErr w:type="spellEnd"/>
      <w:r>
        <w:rPr>
          <w:rFonts w:ascii="Times New Roman" w:hAnsi="Times New Roman" w:cs="Times New Roman"/>
          <w:b/>
          <w:color w:val="000000" w:themeColor="text1"/>
          <w:sz w:val="24"/>
          <w:szCs w:val="24"/>
          <w:lang w:val="es-CO"/>
        </w:rPr>
        <w:t>:</w:t>
      </w:r>
      <w:r w:rsidRPr="004008CA">
        <w:rPr>
          <w:rFonts w:ascii="Times New Roman" w:hAnsi="Times New Roman" w:cs="Times New Roman"/>
          <w:color w:val="000000" w:themeColor="text1"/>
          <w:sz w:val="24"/>
          <w:szCs w:val="24"/>
          <w:lang w:val="es-CO"/>
        </w:rPr>
        <w:t xml:space="preserve"> es la clase maestra vacía que agrupa a todas las clases existentes en SAP.</w:t>
      </w:r>
      <w:r w:rsidR="000D2BE7">
        <w:rPr>
          <w:rFonts w:ascii="Times New Roman" w:hAnsi="Times New Roman" w:cs="Times New Roman"/>
          <w:color w:val="000000" w:themeColor="text1"/>
          <w:sz w:val="24"/>
          <w:szCs w:val="24"/>
          <w:lang w:val="es-CO"/>
        </w:rPr>
        <w:t xml:space="preserve"> </w:t>
      </w:r>
      <w:r w:rsidR="000D2BE7" w:rsidRPr="000D2BE7">
        <w:rPr>
          <w:rFonts w:ascii="Times New Roman" w:hAnsi="Times New Roman" w:cs="Times New Roman"/>
          <w:color w:val="000000" w:themeColor="text1"/>
          <w:sz w:val="24"/>
          <w:szCs w:val="24"/>
          <w:lang w:val="es-CO"/>
        </w:rPr>
        <w:t>La clase OBJECT no tiene componentes y tiene la misma función para las variables referenciadas que el tipo de datos ANY para las variables normales.</w:t>
      </w:r>
    </w:p>
    <w:p w:rsidR="00204626" w:rsidRPr="00204626" w:rsidRDefault="00204626" w:rsidP="00D97865">
      <w:pPr>
        <w:jc w:val="both"/>
        <w:rPr>
          <w:rFonts w:ascii="Times New Roman" w:hAnsi="Times New Roman" w:cs="Times New Roman"/>
          <w:color w:val="000000" w:themeColor="text1"/>
          <w:sz w:val="24"/>
          <w:szCs w:val="24"/>
          <w:shd w:val="clear" w:color="auto" w:fill="FFFFFF"/>
          <w:lang w:val="es-CO"/>
        </w:rPr>
      </w:pPr>
      <w:proofErr w:type="spellStart"/>
      <w:r w:rsidRPr="00204626">
        <w:rPr>
          <w:rFonts w:ascii="Times New Roman" w:hAnsi="Times New Roman" w:cs="Times New Roman"/>
          <w:b/>
          <w:color w:val="000000" w:themeColor="text1"/>
          <w:sz w:val="24"/>
          <w:szCs w:val="24"/>
          <w:shd w:val="clear" w:color="auto" w:fill="FFFFFF"/>
          <w:lang w:val="es-CO"/>
        </w:rPr>
        <w:t>Netweaver</w:t>
      </w:r>
      <w:proofErr w:type="spellEnd"/>
      <w:r>
        <w:rPr>
          <w:rFonts w:ascii="Times New Roman" w:hAnsi="Times New Roman" w:cs="Times New Roman"/>
          <w:b/>
          <w:color w:val="000000" w:themeColor="text1"/>
          <w:sz w:val="24"/>
          <w:szCs w:val="24"/>
          <w:shd w:val="clear" w:color="auto" w:fill="FFFFFF"/>
          <w:lang w:val="es-CO"/>
        </w:rPr>
        <w:t>:</w:t>
      </w:r>
      <w:r w:rsidRPr="00204626">
        <w:rPr>
          <w:rFonts w:ascii="Times New Roman" w:hAnsi="Times New Roman" w:cs="Times New Roman"/>
          <w:b/>
          <w:color w:val="000000" w:themeColor="text1"/>
          <w:sz w:val="24"/>
          <w:szCs w:val="24"/>
          <w:shd w:val="clear" w:color="auto" w:fill="FFFFFF"/>
          <w:lang w:val="es-CO"/>
        </w:rPr>
        <w:t xml:space="preserve"> </w:t>
      </w:r>
      <w:r w:rsidRPr="00204626">
        <w:rPr>
          <w:rFonts w:ascii="Times New Roman" w:hAnsi="Times New Roman" w:cs="Times New Roman"/>
          <w:color w:val="000000" w:themeColor="text1"/>
          <w:sz w:val="24"/>
          <w:szCs w:val="24"/>
          <w:shd w:val="clear" w:color="auto" w:fill="FFFFFF"/>
          <w:lang w:val="es-CO"/>
        </w:rPr>
        <w:t>es una plataforma de tecnología integrada para todas las aplicaciones SAP en el plano técnico. Es conocida como una aplicación orientada a servicios y a la integración.</w:t>
      </w:r>
    </w:p>
    <w:p w:rsidR="00D97865" w:rsidRPr="00D97865" w:rsidRDefault="000C6645" w:rsidP="00D97865">
      <w:pPr>
        <w:jc w:val="both"/>
        <w:rPr>
          <w:rFonts w:ascii="Times New Roman" w:hAnsi="Times New Roman" w:cs="Times New Roman"/>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shd w:val="clear" w:color="auto" w:fill="FFFFFF"/>
          <w:lang w:val="es-CO"/>
        </w:rPr>
        <w:t xml:space="preserve">Field </w:t>
      </w:r>
      <w:proofErr w:type="spellStart"/>
      <w:r w:rsidRPr="00D97865">
        <w:rPr>
          <w:rFonts w:ascii="Times New Roman" w:hAnsi="Times New Roman" w:cs="Times New Roman"/>
          <w:b/>
          <w:color w:val="000000" w:themeColor="text1"/>
          <w:sz w:val="24"/>
          <w:szCs w:val="24"/>
          <w:shd w:val="clear" w:color="auto" w:fill="FFFFFF"/>
          <w:lang w:val="es-CO"/>
        </w:rPr>
        <w:t>exits</w:t>
      </w:r>
      <w:proofErr w:type="spellEnd"/>
      <w:r w:rsidRPr="00D97865">
        <w:rPr>
          <w:rFonts w:ascii="Times New Roman" w:hAnsi="Times New Roman" w:cs="Times New Roman"/>
          <w:b/>
          <w:color w:val="000000" w:themeColor="text1"/>
          <w:sz w:val="24"/>
          <w:szCs w:val="24"/>
          <w:shd w:val="clear" w:color="auto" w:fill="FFFFFF"/>
          <w:lang w:val="es-CO"/>
        </w:rPr>
        <w:t xml:space="preserve">: </w:t>
      </w:r>
      <w:r w:rsidRPr="00D97865">
        <w:rPr>
          <w:rFonts w:ascii="Times New Roman" w:hAnsi="Times New Roman" w:cs="Times New Roman"/>
          <w:color w:val="000000" w:themeColor="text1"/>
          <w:sz w:val="24"/>
          <w:szCs w:val="24"/>
          <w:shd w:val="clear" w:color="auto" w:fill="FFFFFF"/>
          <w:lang w:val="es-CO"/>
        </w:rPr>
        <w:t xml:space="preserve">también llamados ampliaciones de campo, son validaciones de los elementos de datos asociados a campos de pantallas o </w:t>
      </w:r>
      <w:proofErr w:type="spellStart"/>
      <w:r w:rsidRPr="00D97865">
        <w:rPr>
          <w:rFonts w:ascii="Times New Roman" w:hAnsi="Times New Roman" w:cs="Times New Roman"/>
          <w:color w:val="000000" w:themeColor="text1"/>
          <w:sz w:val="24"/>
          <w:szCs w:val="24"/>
          <w:shd w:val="clear" w:color="auto" w:fill="FFFFFF"/>
          <w:lang w:val="es-CO"/>
        </w:rPr>
        <w:t>dynpros</w:t>
      </w:r>
      <w:proofErr w:type="spellEnd"/>
      <w:r w:rsidRPr="00D97865">
        <w:rPr>
          <w:rFonts w:ascii="Times New Roman" w:hAnsi="Times New Roman" w:cs="Times New Roman"/>
          <w:color w:val="000000" w:themeColor="text1"/>
          <w:sz w:val="24"/>
          <w:szCs w:val="24"/>
          <w:shd w:val="clear" w:color="auto" w:fill="FFFFFF"/>
          <w:lang w:val="es-CO"/>
        </w:rPr>
        <w:t xml:space="preserve"> de SAP.</w:t>
      </w:r>
    </w:p>
    <w:p w:rsidR="00604A13" w:rsidRPr="00D97865" w:rsidRDefault="00F06C9A"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shd w:val="clear" w:color="auto" w:fill="FFFFFF"/>
          <w:lang w:val="es-CO"/>
        </w:rPr>
        <w:t>Field Symbol:</w:t>
      </w:r>
      <w:r w:rsidRPr="00D97865">
        <w:rPr>
          <w:rFonts w:ascii="Times New Roman" w:hAnsi="Times New Roman" w:cs="Times New Roman"/>
          <w:color w:val="000000" w:themeColor="text1"/>
          <w:sz w:val="24"/>
          <w:szCs w:val="24"/>
          <w:shd w:val="clear" w:color="auto" w:fill="FFFFFF"/>
          <w:lang w:val="es-CO"/>
        </w:rPr>
        <w:t xml:space="preserve"> nos permiten acceder y pasar datos cuyos nombres y atributos no conocemos hasta el momento de la </w:t>
      </w:r>
      <w:r w:rsidR="00B51CCA" w:rsidRPr="00D97865">
        <w:rPr>
          <w:rFonts w:ascii="Times New Roman" w:hAnsi="Times New Roman" w:cs="Times New Roman"/>
          <w:color w:val="000000" w:themeColor="text1"/>
          <w:sz w:val="24"/>
          <w:szCs w:val="24"/>
          <w:shd w:val="clear" w:color="auto" w:fill="FFFFFF"/>
          <w:lang w:val="es-CO"/>
        </w:rPr>
        <w:t>ejecución (de forma dinámica)</w:t>
      </w:r>
      <w:r w:rsidRPr="00D97865">
        <w:rPr>
          <w:rFonts w:ascii="Times New Roman" w:hAnsi="Times New Roman" w:cs="Times New Roman"/>
          <w:color w:val="000000" w:themeColor="text1"/>
          <w:sz w:val="24"/>
          <w:szCs w:val="24"/>
          <w:shd w:val="clear" w:color="auto" w:fill="FFFFFF"/>
          <w:lang w:val="es-CO"/>
        </w:rPr>
        <w:t>.</w:t>
      </w:r>
      <w:r w:rsidR="00B51CCA" w:rsidRPr="00D97865">
        <w:rPr>
          <w:rFonts w:ascii="Times New Roman" w:hAnsi="Times New Roman" w:cs="Times New Roman"/>
          <w:color w:val="000000" w:themeColor="text1"/>
          <w:sz w:val="24"/>
          <w:szCs w:val="24"/>
          <w:shd w:val="clear" w:color="auto" w:fill="FFFFFF"/>
          <w:lang w:val="es-CO"/>
        </w:rPr>
        <w:t xml:space="preserve"> Son como punteros.</w:t>
      </w:r>
    </w:p>
    <w:p w:rsidR="00604A13" w:rsidRPr="00D97865" w:rsidRDefault="00C15EEE"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shd w:val="clear" w:color="auto" w:fill="FFFFFF"/>
          <w:lang w:val="es-CO"/>
        </w:rPr>
        <w:t xml:space="preserve">Grupo de función: </w:t>
      </w:r>
      <w:r w:rsidRPr="00D97865">
        <w:rPr>
          <w:rFonts w:ascii="Times New Roman" w:hAnsi="Times New Roman" w:cs="Times New Roman"/>
          <w:color w:val="000000" w:themeColor="text1"/>
          <w:sz w:val="24"/>
          <w:szCs w:val="24"/>
          <w:shd w:val="clear" w:color="auto" w:fill="FFFFFF"/>
          <w:lang w:val="es-CO"/>
        </w:rPr>
        <w:t>un grupo de función es un objeto que concentra uno o más módulos de función que tiene algo en común para compartir.</w:t>
      </w:r>
    </w:p>
    <w:p w:rsidR="00604A13" w:rsidRPr="00D97865" w:rsidRDefault="00E17FAB"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shd w:val="clear" w:color="auto" w:fill="FFFFFF"/>
          <w:lang w:val="es-CO"/>
        </w:rPr>
        <w:t>Interfaces:</w:t>
      </w:r>
      <w:r w:rsidRPr="00D97865">
        <w:rPr>
          <w:rFonts w:ascii="Times New Roman" w:hAnsi="Times New Roman" w:cs="Times New Roman"/>
          <w:sz w:val="24"/>
          <w:szCs w:val="24"/>
          <w:lang w:val="es-CO"/>
        </w:rPr>
        <w:t xml:space="preserve"> l</w:t>
      </w:r>
      <w:r w:rsidRPr="00D97865">
        <w:rPr>
          <w:rFonts w:ascii="Times New Roman" w:hAnsi="Times New Roman" w:cs="Times New Roman"/>
          <w:color w:val="000000" w:themeColor="text1"/>
          <w:sz w:val="24"/>
          <w:szCs w:val="24"/>
          <w:shd w:val="clear" w:color="auto" w:fill="FFFFFF"/>
          <w:lang w:val="es-CO"/>
        </w:rPr>
        <w:t>as interfaces son estructuras independientes que se pueden implementar en una clase para extender el ámbito de esa clase.</w:t>
      </w:r>
    </w:p>
    <w:p w:rsidR="00604A13" w:rsidRPr="00D97865" w:rsidRDefault="00687C25"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shd w:val="clear" w:color="auto" w:fill="FFFFFF"/>
          <w:lang w:val="es-CO"/>
        </w:rPr>
        <w:t>PAI</w:t>
      </w:r>
      <w:r w:rsidRPr="00D97865">
        <w:rPr>
          <w:rFonts w:ascii="Times New Roman" w:hAnsi="Times New Roman" w:cs="Times New Roman"/>
          <w:color w:val="000000" w:themeColor="text1"/>
          <w:sz w:val="24"/>
          <w:szCs w:val="24"/>
          <w:shd w:val="clear" w:color="auto" w:fill="FFFFFF"/>
          <w:lang w:val="es-CO"/>
        </w:rPr>
        <w:t xml:space="preserve"> (</w:t>
      </w:r>
      <w:proofErr w:type="spellStart"/>
      <w:r w:rsidRPr="00D97865">
        <w:rPr>
          <w:rFonts w:ascii="Times New Roman" w:hAnsi="Times New Roman" w:cs="Times New Roman"/>
          <w:color w:val="000000" w:themeColor="text1"/>
          <w:sz w:val="24"/>
          <w:szCs w:val="24"/>
          <w:shd w:val="clear" w:color="auto" w:fill="FFFFFF"/>
          <w:lang w:val="es-CO"/>
        </w:rPr>
        <w:t>Process</w:t>
      </w:r>
      <w:proofErr w:type="spellEnd"/>
      <w:r w:rsidRPr="00D97865">
        <w:rPr>
          <w:rFonts w:ascii="Times New Roman" w:hAnsi="Times New Roman" w:cs="Times New Roman"/>
          <w:color w:val="000000" w:themeColor="text1"/>
          <w:sz w:val="24"/>
          <w:szCs w:val="24"/>
          <w:shd w:val="clear" w:color="auto" w:fill="FFFFFF"/>
          <w:lang w:val="es-CO"/>
        </w:rPr>
        <w:t xml:space="preserve"> </w:t>
      </w:r>
      <w:proofErr w:type="spellStart"/>
      <w:r w:rsidRPr="00D97865">
        <w:rPr>
          <w:rFonts w:ascii="Times New Roman" w:hAnsi="Times New Roman" w:cs="Times New Roman"/>
          <w:color w:val="000000" w:themeColor="text1"/>
          <w:sz w:val="24"/>
          <w:szCs w:val="24"/>
          <w:shd w:val="clear" w:color="auto" w:fill="FFFFFF"/>
          <w:lang w:val="es-CO"/>
        </w:rPr>
        <w:t>After</w:t>
      </w:r>
      <w:proofErr w:type="spellEnd"/>
      <w:r w:rsidRPr="00D97865">
        <w:rPr>
          <w:rFonts w:ascii="Times New Roman" w:hAnsi="Times New Roman" w:cs="Times New Roman"/>
          <w:color w:val="000000" w:themeColor="text1"/>
          <w:sz w:val="24"/>
          <w:szCs w:val="24"/>
          <w:shd w:val="clear" w:color="auto" w:fill="FFFFFF"/>
          <w:lang w:val="es-CO"/>
        </w:rPr>
        <w:t xml:space="preserve"> Input): el PAI es el evento que se ejecuta luego de introducidos los datos en la </w:t>
      </w:r>
      <w:proofErr w:type="spellStart"/>
      <w:r w:rsidRPr="00D97865">
        <w:rPr>
          <w:rFonts w:ascii="Times New Roman" w:hAnsi="Times New Roman" w:cs="Times New Roman"/>
          <w:color w:val="000000" w:themeColor="text1"/>
          <w:sz w:val="24"/>
          <w:szCs w:val="24"/>
          <w:shd w:val="clear" w:color="auto" w:fill="FFFFFF"/>
          <w:lang w:val="es-CO"/>
        </w:rPr>
        <w:t>dynpro</w:t>
      </w:r>
      <w:proofErr w:type="spellEnd"/>
      <w:r w:rsidRPr="00D97865">
        <w:rPr>
          <w:rFonts w:ascii="Times New Roman" w:hAnsi="Times New Roman" w:cs="Times New Roman"/>
          <w:color w:val="000000" w:themeColor="text1"/>
          <w:sz w:val="24"/>
          <w:szCs w:val="24"/>
          <w:shd w:val="clear" w:color="auto" w:fill="FFFFFF"/>
          <w:lang w:val="es-CO"/>
        </w:rPr>
        <w:t xml:space="preserve"> y realizada alguna acción sobre ella, como puede ser presionar un botón.</w:t>
      </w:r>
    </w:p>
    <w:p w:rsidR="00604A13" w:rsidRPr="00D97865" w:rsidRDefault="00687C25"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shd w:val="clear" w:color="auto" w:fill="FFFFFF"/>
          <w:lang w:val="es-CO"/>
        </w:rPr>
        <w:t xml:space="preserve">PBO </w:t>
      </w:r>
      <w:r w:rsidRPr="00D97865">
        <w:rPr>
          <w:rFonts w:ascii="Times New Roman" w:hAnsi="Times New Roman" w:cs="Times New Roman"/>
          <w:color w:val="000000" w:themeColor="text1"/>
          <w:sz w:val="24"/>
          <w:szCs w:val="24"/>
          <w:shd w:val="clear" w:color="auto" w:fill="FFFFFF"/>
          <w:lang w:val="es-CO"/>
        </w:rPr>
        <w:t>(</w:t>
      </w:r>
      <w:proofErr w:type="spellStart"/>
      <w:r w:rsidRPr="00D97865">
        <w:rPr>
          <w:rFonts w:ascii="Times New Roman" w:hAnsi="Times New Roman" w:cs="Times New Roman"/>
          <w:color w:val="000000" w:themeColor="text1"/>
          <w:sz w:val="24"/>
          <w:szCs w:val="24"/>
          <w:shd w:val="clear" w:color="auto" w:fill="FFFFFF"/>
          <w:lang w:val="es-CO"/>
        </w:rPr>
        <w:t>Process</w:t>
      </w:r>
      <w:proofErr w:type="spellEnd"/>
      <w:r w:rsidRPr="00D97865">
        <w:rPr>
          <w:rFonts w:ascii="Times New Roman" w:hAnsi="Times New Roman" w:cs="Times New Roman"/>
          <w:color w:val="000000" w:themeColor="text1"/>
          <w:sz w:val="24"/>
          <w:szCs w:val="24"/>
          <w:shd w:val="clear" w:color="auto" w:fill="FFFFFF"/>
          <w:lang w:val="es-CO"/>
        </w:rPr>
        <w:t xml:space="preserve"> </w:t>
      </w:r>
      <w:proofErr w:type="spellStart"/>
      <w:r w:rsidRPr="00D97865">
        <w:rPr>
          <w:rFonts w:ascii="Times New Roman" w:hAnsi="Times New Roman" w:cs="Times New Roman"/>
          <w:color w:val="000000" w:themeColor="text1"/>
          <w:sz w:val="24"/>
          <w:szCs w:val="24"/>
          <w:shd w:val="clear" w:color="auto" w:fill="FFFFFF"/>
          <w:lang w:val="es-CO"/>
        </w:rPr>
        <w:t>Before</w:t>
      </w:r>
      <w:proofErr w:type="spellEnd"/>
      <w:r w:rsidRPr="00D97865">
        <w:rPr>
          <w:rFonts w:ascii="Times New Roman" w:hAnsi="Times New Roman" w:cs="Times New Roman"/>
          <w:color w:val="000000" w:themeColor="text1"/>
          <w:sz w:val="24"/>
          <w:szCs w:val="24"/>
          <w:shd w:val="clear" w:color="auto" w:fill="FFFFFF"/>
          <w:lang w:val="es-CO"/>
        </w:rPr>
        <w:t xml:space="preserve"> Output):</w:t>
      </w:r>
      <w:r w:rsidRPr="00D97865">
        <w:rPr>
          <w:rFonts w:ascii="Times New Roman" w:hAnsi="Times New Roman" w:cs="Times New Roman"/>
          <w:sz w:val="24"/>
          <w:szCs w:val="24"/>
          <w:lang w:val="es-CO"/>
        </w:rPr>
        <w:t xml:space="preserve"> </w:t>
      </w:r>
      <w:r w:rsidRPr="00D97865">
        <w:rPr>
          <w:rFonts w:ascii="Times New Roman" w:hAnsi="Times New Roman" w:cs="Times New Roman"/>
          <w:color w:val="000000" w:themeColor="text1"/>
          <w:sz w:val="24"/>
          <w:szCs w:val="24"/>
          <w:shd w:val="clear" w:color="auto" w:fill="FFFFFF"/>
          <w:lang w:val="es-CO"/>
        </w:rPr>
        <w:t xml:space="preserve">es el evento que se ejecuta antes de que se visualice una </w:t>
      </w:r>
      <w:proofErr w:type="spellStart"/>
      <w:r w:rsidRPr="00D97865">
        <w:rPr>
          <w:rFonts w:ascii="Times New Roman" w:hAnsi="Times New Roman" w:cs="Times New Roman"/>
          <w:color w:val="000000" w:themeColor="text1"/>
          <w:sz w:val="24"/>
          <w:szCs w:val="24"/>
          <w:shd w:val="clear" w:color="auto" w:fill="FFFFFF"/>
          <w:lang w:val="es-CO"/>
        </w:rPr>
        <w:t>dynpro</w:t>
      </w:r>
      <w:proofErr w:type="spellEnd"/>
      <w:r w:rsidRPr="00D97865">
        <w:rPr>
          <w:rFonts w:ascii="Times New Roman" w:hAnsi="Times New Roman" w:cs="Times New Roman"/>
          <w:color w:val="000000" w:themeColor="text1"/>
          <w:sz w:val="24"/>
          <w:szCs w:val="24"/>
          <w:shd w:val="clear" w:color="auto" w:fill="FFFFFF"/>
          <w:lang w:val="es-CO"/>
        </w:rPr>
        <w:t xml:space="preserve">. Aquí se define que se mostrará en la </w:t>
      </w:r>
      <w:proofErr w:type="spellStart"/>
      <w:r w:rsidRPr="00D97865">
        <w:rPr>
          <w:rFonts w:ascii="Times New Roman" w:hAnsi="Times New Roman" w:cs="Times New Roman"/>
          <w:color w:val="000000" w:themeColor="text1"/>
          <w:sz w:val="24"/>
          <w:szCs w:val="24"/>
          <w:shd w:val="clear" w:color="auto" w:fill="FFFFFF"/>
          <w:lang w:val="es-CO"/>
        </w:rPr>
        <w:t>Dynpro</w:t>
      </w:r>
      <w:proofErr w:type="spellEnd"/>
      <w:r w:rsidR="00604A13" w:rsidRPr="00D97865">
        <w:rPr>
          <w:rFonts w:ascii="Times New Roman" w:hAnsi="Times New Roman" w:cs="Times New Roman"/>
          <w:color w:val="000000" w:themeColor="text1"/>
          <w:sz w:val="24"/>
          <w:szCs w:val="24"/>
          <w:shd w:val="clear" w:color="auto" w:fill="FFFFFF"/>
          <w:lang w:val="es-CO"/>
        </w:rPr>
        <w:t>.</w:t>
      </w:r>
    </w:p>
    <w:p w:rsidR="00791F7B" w:rsidRPr="00D97865" w:rsidRDefault="00C53012" w:rsidP="00D97865">
      <w:pPr>
        <w:jc w:val="both"/>
        <w:rPr>
          <w:rFonts w:ascii="Times New Roman" w:hAnsi="Times New Roman" w:cs="Times New Roman"/>
          <w:sz w:val="24"/>
          <w:szCs w:val="24"/>
          <w:shd w:val="clear" w:color="auto" w:fill="FFFFFF"/>
          <w:lang w:val="es-CO"/>
        </w:rPr>
      </w:pPr>
      <w:r w:rsidRPr="00D97865">
        <w:rPr>
          <w:rFonts w:ascii="Times New Roman" w:hAnsi="Times New Roman" w:cs="Times New Roman"/>
          <w:b/>
          <w:sz w:val="24"/>
          <w:szCs w:val="24"/>
          <w:lang w:val="es-CO"/>
        </w:rPr>
        <w:t>Paquete:</w:t>
      </w:r>
      <w:r w:rsidRPr="00D97865">
        <w:rPr>
          <w:rFonts w:ascii="Times New Roman" w:hAnsi="Times New Roman" w:cs="Times New Roman"/>
          <w:sz w:val="24"/>
          <w:szCs w:val="24"/>
          <w:lang w:val="es-CO"/>
        </w:rPr>
        <w:t xml:space="preserve"> también llamado "clase de desarrollo", es una forma de organizar todos los nuevos objetos que se crean en SAP, ordenándolos generalmente por módulos. P</w:t>
      </w:r>
      <w:r w:rsidRPr="00D97865">
        <w:rPr>
          <w:rFonts w:ascii="Times New Roman" w:hAnsi="Times New Roman" w:cs="Times New Roman"/>
          <w:sz w:val="24"/>
          <w:szCs w:val="24"/>
          <w:shd w:val="clear" w:color="auto" w:fill="FFFFFF"/>
          <w:lang w:val="es-CO"/>
        </w:rPr>
        <w:t>ermite transportarlo a diferentes entornos o sistemas.</w:t>
      </w:r>
      <w:r w:rsidR="0008192F" w:rsidRPr="00D97865">
        <w:rPr>
          <w:rFonts w:ascii="Times New Roman" w:hAnsi="Times New Roman" w:cs="Times New Roman"/>
          <w:sz w:val="24"/>
          <w:szCs w:val="24"/>
          <w:shd w:val="clear" w:color="auto" w:fill="FFFFFF"/>
          <w:lang w:val="es-CO"/>
        </w:rPr>
        <w:t xml:space="preserve"> </w:t>
      </w:r>
      <w:r w:rsidR="0008192F" w:rsidRPr="00D97865">
        <w:rPr>
          <w:rFonts w:ascii="Times New Roman" w:hAnsi="Times New Roman" w:cs="Times New Roman"/>
          <w:sz w:val="24"/>
          <w:szCs w:val="24"/>
          <w:lang w:val="es-CO"/>
        </w:rPr>
        <w:t>Para ello debemos ir al menú&gt;</w:t>
      </w:r>
      <w:r w:rsidRPr="00D97865">
        <w:rPr>
          <w:rFonts w:ascii="Times New Roman" w:hAnsi="Times New Roman" w:cs="Times New Roman"/>
          <w:sz w:val="24"/>
          <w:szCs w:val="24"/>
          <w:lang w:val="es-CO"/>
        </w:rPr>
        <w:t xml:space="preserve"> </w:t>
      </w:r>
      <w:r w:rsidR="0008192F" w:rsidRPr="00D97865">
        <w:rPr>
          <w:rFonts w:ascii="Times New Roman" w:hAnsi="Times New Roman" w:cs="Times New Roman"/>
          <w:sz w:val="24"/>
          <w:szCs w:val="24"/>
          <w:lang w:val="es-CO"/>
        </w:rPr>
        <w:t>e</w:t>
      </w:r>
      <w:r w:rsidRPr="00D97865">
        <w:rPr>
          <w:rFonts w:ascii="Times New Roman" w:hAnsi="Times New Roman" w:cs="Times New Roman"/>
          <w:sz w:val="24"/>
          <w:szCs w:val="24"/>
          <w:lang w:val="es-CO"/>
        </w:rPr>
        <w:t>ntrada catálogo de objetos</w:t>
      </w:r>
      <w:r w:rsidR="0008192F" w:rsidRPr="00D97865">
        <w:rPr>
          <w:rFonts w:ascii="Times New Roman" w:hAnsi="Times New Roman" w:cs="Times New Roman"/>
          <w:sz w:val="24"/>
          <w:szCs w:val="24"/>
          <w:lang w:val="es-CO"/>
        </w:rPr>
        <w:t>&gt;</w:t>
      </w:r>
      <w:r w:rsidRPr="00D97865">
        <w:rPr>
          <w:rFonts w:ascii="Times New Roman" w:hAnsi="Times New Roman" w:cs="Times New Roman"/>
          <w:sz w:val="24"/>
          <w:szCs w:val="24"/>
          <w:lang w:val="es-CO"/>
        </w:rPr>
        <w:t xml:space="preserve"> y allí asignarle un paquete Z que no sea el correspondiente a los objetos locales que es $TMP.</w:t>
      </w:r>
      <w:r w:rsidR="0008192F" w:rsidRPr="00D97865">
        <w:rPr>
          <w:rFonts w:ascii="Times New Roman" w:hAnsi="Times New Roman" w:cs="Times New Roman"/>
          <w:sz w:val="24"/>
          <w:szCs w:val="24"/>
          <w:lang w:val="es-CO"/>
        </w:rPr>
        <w:t xml:space="preserve"> </w:t>
      </w:r>
      <w:r w:rsidRPr="00D97865">
        <w:rPr>
          <w:rFonts w:ascii="Times New Roman" w:hAnsi="Times New Roman" w:cs="Times New Roman"/>
          <w:sz w:val="24"/>
          <w:szCs w:val="24"/>
          <w:lang w:val="es-CO"/>
        </w:rPr>
        <w:t>Podemos crear un objeto como local y luego si lo necesitamos pasarlo a transportable.</w:t>
      </w:r>
      <w:r w:rsidR="0008192F" w:rsidRPr="00D97865">
        <w:rPr>
          <w:rFonts w:ascii="Times New Roman" w:hAnsi="Times New Roman" w:cs="Times New Roman"/>
          <w:sz w:val="24"/>
          <w:szCs w:val="24"/>
          <w:lang w:val="es-CO"/>
        </w:rPr>
        <w:t xml:space="preserve"> </w:t>
      </w:r>
      <w:r w:rsidR="00791F7B" w:rsidRPr="00D97865">
        <w:rPr>
          <w:rFonts w:ascii="Times New Roman" w:hAnsi="Times New Roman" w:cs="Times New Roman"/>
          <w:sz w:val="24"/>
          <w:szCs w:val="24"/>
          <w:shd w:val="clear" w:color="auto" w:fill="FFFFFF"/>
          <w:lang w:val="es-CO"/>
        </w:rPr>
        <w:t xml:space="preserve">Ruta: </w:t>
      </w:r>
      <w:r w:rsidRPr="00D97865">
        <w:rPr>
          <w:rFonts w:ascii="Times New Roman" w:hAnsi="Times New Roman" w:cs="Times New Roman"/>
          <w:sz w:val="24"/>
          <w:szCs w:val="24"/>
          <w:shd w:val="clear" w:color="auto" w:fill="FFFFFF"/>
          <w:lang w:val="es-CO"/>
        </w:rPr>
        <w:t>SE80&gt;seleccionar paquete</w:t>
      </w:r>
      <w:r w:rsidR="00CC50DD" w:rsidRPr="00D97865">
        <w:rPr>
          <w:rFonts w:ascii="Times New Roman" w:hAnsi="Times New Roman" w:cs="Times New Roman"/>
          <w:sz w:val="24"/>
          <w:szCs w:val="24"/>
          <w:shd w:val="clear" w:color="auto" w:fill="FFFFFF"/>
          <w:lang w:val="es-CO"/>
        </w:rPr>
        <w:t>.</w:t>
      </w:r>
    </w:p>
    <w:p w:rsidR="00791F7B" w:rsidRPr="00D97865" w:rsidRDefault="00CC50DD"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sz w:val="24"/>
          <w:szCs w:val="24"/>
          <w:lang w:val="es-CO"/>
        </w:rPr>
        <w:t xml:space="preserve">Nota: los desarrolladores NO tienen que crear nuevos paquetes. Los paquetes son previamente </w:t>
      </w:r>
      <w:r w:rsidR="008405C9" w:rsidRPr="00D97865">
        <w:rPr>
          <w:rFonts w:ascii="Times New Roman" w:hAnsi="Times New Roman" w:cs="Times New Roman"/>
          <w:sz w:val="24"/>
          <w:szCs w:val="24"/>
          <w:lang w:val="es-CO"/>
        </w:rPr>
        <w:t>creados</w:t>
      </w:r>
      <w:r w:rsidRPr="00D97865">
        <w:rPr>
          <w:rFonts w:ascii="Times New Roman" w:hAnsi="Times New Roman" w:cs="Times New Roman"/>
          <w:sz w:val="24"/>
          <w:szCs w:val="24"/>
          <w:lang w:val="es-CO"/>
        </w:rPr>
        <w:t xml:space="preserve"> por el coordinador de </w:t>
      </w:r>
      <w:proofErr w:type="spellStart"/>
      <w:r w:rsidRPr="00D97865">
        <w:rPr>
          <w:rFonts w:ascii="Times New Roman" w:hAnsi="Times New Roman" w:cs="Times New Roman"/>
          <w:sz w:val="24"/>
          <w:szCs w:val="24"/>
          <w:lang w:val="es-CO"/>
        </w:rPr>
        <w:t>Basis</w:t>
      </w:r>
      <w:proofErr w:type="spellEnd"/>
      <w:r w:rsidRPr="00D97865">
        <w:rPr>
          <w:rFonts w:ascii="Times New Roman" w:hAnsi="Times New Roman" w:cs="Times New Roman"/>
          <w:sz w:val="24"/>
          <w:szCs w:val="24"/>
          <w:lang w:val="es-CO"/>
        </w:rPr>
        <w:t xml:space="preserve"> y ABAP.</w:t>
      </w:r>
    </w:p>
    <w:p w:rsidR="00791F7B" w:rsidRPr="00D97865" w:rsidRDefault="00EB7F16"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sz w:val="24"/>
          <w:szCs w:val="24"/>
          <w:lang w:val="es-CO"/>
        </w:rPr>
        <w:t xml:space="preserve">Transacción: </w:t>
      </w:r>
      <w:r w:rsidR="005448B6" w:rsidRPr="00D97865">
        <w:rPr>
          <w:rFonts w:ascii="Times New Roman" w:hAnsi="Times New Roman" w:cs="Times New Roman"/>
          <w:sz w:val="24"/>
          <w:szCs w:val="24"/>
          <w:lang w:val="es-CO"/>
        </w:rPr>
        <w:t>es un código único que existe en el sistema SAP y que es ejecutado por un usuario del sistema para acceder a una funcionalidad particular del sistema SAP.</w:t>
      </w:r>
    </w:p>
    <w:p w:rsidR="00791F7B" w:rsidRPr="00D97865" w:rsidRDefault="00604A13" w:rsidP="00D97865">
      <w:pPr>
        <w:jc w:val="both"/>
        <w:rPr>
          <w:rFonts w:ascii="Times New Roman" w:hAnsi="Times New Roman" w:cs="Times New Roman"/>
          <w:b/>
          <w:color w:val="000000" w:themeColor="text1"/>
          <w:sz w:val="24"/>
          <w:szCs w:val="24"/>
          <w:shd w:val="clear" w:color="auto" w:fill="FFFFFF"/>
          <w:lang w:val="es-419"/>
        </w:rPr>
      </w:pPr>
      <w:r w:rsidRPr="00D97865">
        <w:rPr>
          <w:rFonts w:ascii="Times New Roman" w:hAnsi="Times New Roman" w:cs="Times New Roman"/>
          <w:b/>
          <w:sz w:val="24"/>
          <w:szCs w:val="24"/>
          <w:lang w:val="es-419"/>
        </w:rPr>
        <w:t>Datos maestros:</w:t>
      </w:r>
      <w:r w:rsidRPr="00D97865">
        <w:rPr>
          <w:rFonts w:ascii="Times New Roman" w:hAnsi="Times New Roman" w:cs="Times New Roman"/>
          <w:sz w:val="24"/>
          <w:szCs w:val="24"/>
          <w:lang w:val="es-419"/>
        </w:rPr>
        <w:t xml:space="preserve"> representación en SAP de cada una de las distintas instancias de una categoría cuya información va a ser compartida en todo o parte del sistema. Característica: varían poco en el tiempo. Ejemplo: materiales, clientes, proveedores, etc.</w:t>
      </w:r>
      <w:r w:rsidRPr="00D97865">
        <w:rPr>
          <w:rFonts w:ascii="Times New Roman" w:hAnsi="Times New Roman" w:cs="Times New Roman"/>
          <w:sz w:val="24"/>
          <w:szCs w:val="24"/>
          <w:lang w:val="es-419"/>
        </w:rPr>
        <w:tab/>
      </w:r>
    </w:p>
    <w:p w:rsidR="00791F7B" w:rsidRPr="00D97865" w:rsidRDefault="00604A13"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sz w:val="24"/>
          <w:szCs w:val="24"/>
          <w:lang w:val="es-419"/>
        </w:rPr>
        <w:t>Datos transaccionales:</w:t>
      </w:r>
      <w:r w:rsidRPr="00D97865">
        <w:rPr>
          <w:rFonts w:ascii="Times New Roman" w:hAnsi="Times New Roman" w:cs="Times New Roman"/>
          <w:sz w:val="24"/>
          <w:szCs w:val="24"/>
          <w:lang w:val="es-419"/>
        </w:rPr>
        <w:t xml:space="preserve"> distintos documentos, operaciones u acciones que creamos en SAP como consecuencia del funcionamiento normal de la empresa. Ejemplo: movimientos de materiales, órdenes de compra y de venta, etc. Característica: crecen y se crean, modifican y eliminan constantemente por las operaciones diarias de la empresa.</w:t>
      </w:r>
    </w:p>
    <w:p w:rsidR="00791F7B" w:rsidRPr="00D97865" w:rsidRDefault="00604A13"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sz w:val="24"/>
          <w:szCs w:val="24"/>
          <w:lang w:val="es-419"/>
        </w:rPr>
        <w:lastRenderedPageBreak/>
        <w:t>Estructuras:</w:t>
      </w:r>
      <w:r w:rsidRPr="00D97865">
        <w:rPr>
          <w:rFonts w:ascii="Times New Roman" w:hAnsi="Times New Roman" w:cs="Times New Roman"/>
          <w:sz w:val="24"/>
          <w:szCs w:val="24"/>
          <w:lang w:val="es-419"/>
        </w:rPr>
        <w:t xml:space="preserve"> es un conjunto de definiciones de campos almacenado en el diccionario de SAP. Una estructura nunca podrá “llenarse” con ningún registro de información asociada en la base de datos. Su uso se sitúa solamente dentro de la programación ABAP.</w:t>
      </w:r>
    </w:p>
    <w:p w:rsidR="00791F7B" w:rsidRDefault="00A043E7" w:rsidP="00D97865">
      <w:pPr>
        <w:jc w:val="both"/>
        <w:rPr>
          <w:rFonts w:ascii="Times New Roman" w:hAnsi="Times New Roman" w:cs="Times New Roman"/>
          <w:sz w:val="24"/>
          <w:szCs w:val="24"/>
          <w:lang w:val="es-419"/>
        </w:rPr>
      </w:pPr>
      <w:hyperlink r:id="rId11" w:history="1">
        <w:r w:rsidR="00604A13" w:rsidRPr="00D97865">
          <w:rPr>
            <w:rStyle w:val="Hipervnculo"/>
            <w:rFonts w:ascii="Times New Roman" w:hAnsi="Times New Roman" w:cs="Times New Roman"/>
            <w:b/>
            <w:color w:val="000000" w:themeColor="text1"/>
            <w:sz w:val="24"/>
            <w:szCs w:val="24"/>
            <w:u w:val="none"/>
            <w:lang w:val="es-419"/>
          </w:rPr>
          <w:t>Tabla transparente</w:t>
        </w:r>
        <w:r w:rsidR="00604A13" w:rsidRPr="00D97865">
          <w:rPr>
            <w:rStyle w:val="Hipervnculo"/>
            <w:rFonts w:ascii="Times New Roman" w:hAnsi="Times New Roman" w:cs="Times New Roman"/>
            <w:color w:val="000000" w:themeColor="text1"/>
            <w:sz w:val="24"/>
            <w:szCs w:val="24"/>
            <w:u w:val="none"/>
            <w:lang w:val="es-419"/>
          </w:rPr>
          <w:t>:</w:t>
        </w:r>
      </w:hyperlink>
      <w:r w:rsidR="00604A13" w:rsidRPr="00D97865">
        <w:rPr>
          <w:rFonts w:ascii="Times New Roman" w:hAnsi="Times New Roman" w:cs="Times New Roman"/>
          <w:sz w:val="24"/>
          <w:szCs w:val="24"/>
          <w:lang w:val="es-419"/>
        </w:rPr>
        <w:t xml:space="preserve"> al igual que una estructura, una tabla transparente también corresponde a un conjunto definido de campos estructurados almacenada en el diccionario de SAP. La diferencia es que una tabla transparente puede ser “llenada” con información. De hecho, una tabla en general es la unidad mínima necesario para introducir información en nuestra base de datos.</w:t>
      </w:r>
    </w:p>
    <w:p w:rsidR="00CA0B88" w:rsidRDefault="00CA0B88" w:rsidP="00D97865">
      <w:pPr>
        <w:jc w:val="both"/>
        <w:rPr>
          <w:rFonts w:ascii="Times New Roman" w:hAnsi="Times New Roman" w:cs="Times New Roman"/>
          <w:color w:val="000000" w:themeColor="text1"/>
          <w:sz w:val="24"/>
          <w:szCs w:val="24"/>
          <w:shd w:val="clear" w:color="auto" w:fill="FFFFFF"/>
          <w:lang w:val="es-CO"/>
        </w:rPr>
      </w:pPr>
      <w:proofErr w:type="spellStart"/>
      <w:r w:rsidRPr="00CA0B88">
        <w:rPr>
          <w:rFonts w:ascii="Times New Roman" w:hAnsi="Times New Roman" w:cs="Times New Roman"/>
          <w:b/>
          <w:color w:val="000000" w:themeColor="text1"/>
          <w:sz w:val="24"/>
          <w:szCs w:val="24"/>
          <w:shd w:val="clear" w:color="auto" w:fill="FFFFFF"/>
          <w:lang w:val="es-CO"/>
        </w:rPr>
        <w:t>Landscape</w:t>
      </w:r>
      <w:proofErr w:type="spellEnd"/>
      <w:r>
        <w:rPr>
          <w:rFonts w:ascii="Times New Roman" w:hAnsi="Times New Roman" w:cs="Times New Roman"/>
          <w:b/>
          <w:color w:val="000000" w:themeColor="text1"/>
          <w:sz w:val="24"/>
          <w:szCs w:val="24"/>
          <w:shd w:val="clear" w:color="auto" w:fill="FFFFFF"/>
          <w:lang w:val="es-CO"/>
        </w:rPr>
        <w:t>:</w:t>
      </w:r>
      <w:r w:rsidRPr="00CA0B88">
        <w:rPr>
          <w:rFonts w:ascii="Times New Roman" w:hAnsi="Times New Roman" w:cs="Times New Roman"/>
          <w:b/>
          <w:color w:val="000000" w:themeColor="text1"/>
          <w:sz w:val="24"/>
          <w:szCs w:val="24"/>
          <w:shd w:val="clear" w:color="auto" w:fill="FFFFFF"/>
          <w:lang w:val="es-CO"/>
        </w:rPr>
        <w:t xml:space="preserve"> </w:t>
      </w:r>
      <w:r w:rsidRPr="00CA0B88">
        <w:rPr>
          <w:rFonts w:ascii="Times New Roman" w:hAnsi="Times New Roman" w:cs="Times New Roman"/>
          <w:color w:val="000000" w:themeColor="text1"/>
          <w:sz w:val="24"/>
          <w:szCs w:val="24"/>
          <w:shd w:val="clear" w:color="auto" w:fill="FFFFFF"/>
          <w:lang w:val="es-CO"/>
        </w:rPr>
        <w:t>indica el compuesto de un ambiente SAP, cuantos servidores, con qué aplicativos, etc.</w:t>
      </w:r>
      <w:r w:rsidRPr="00CA0B88">
        <w:rPr>
          <w:lang w:val="es-CO"/>
        </w:rPr>
        <w:t xml:space="preserve"> </w:t>
      </w:r>
      <w:r w:rsidRPr="00CA0B88">
        <w:rPr>
          <w:rFonts w:ascii="Times New Roman" w:hAnsi="Times New Roman" w:cs="Times New Roman"/>
          <w:color w:val="000000" w:themeColor="text1"/>
          <w:sz w:val="24"/>
          <w:szCs w:val="24"/>
          <w:shd w:val="clear" w:color="auto" w:fill="FFFFFF"/>
          <w:lang w:val="es-CO"/>
        </w:rPr>
        <w:t xml:space="preserve">En SAP, podemos elegir varios tipos de </w:t>
      </w:r>
      <w:proofErr w:type="spellStart"/>
      <w:r w:rsidRPr="00CA0B88">
        <w:rPr>
          <w:rFonts w:ascii="Times New Roman" w:hAnsi="Times New Roman" w:cs="Times New Roman"/>
          <w:color w:val="000000" w:themeColor="text1"/>
          <w:sz w:val="24"/>
          <w:szCs w:val="24"/>
          <w:shd w:val="clear" w:color="auto" w:fill="FFFFFF"/>
          <w:lang w:val="es-CO"/>
        </w:rPr>
        <w:t>landscapes</w:t>
      </w:r>
      <w:proofErr w:type="spellEnd"/>
      <w:r w:rsidRPr="00CA0B88">
        <w:rPr>
          <w:rFonts w:ascii="Times New Roman" w:hAnsi="Times New Roman" w:cs="Times New Roman"/>
          <w:color w:val="000000" w:themeColor="text1"/>
          <w:sz w:val="24"/>
          <w:szCs w:val="24"/>
          <w:shd w:val="clear" w:color="auto" w:fill="FFFFFF"/>
          <w:lang w:val="es-CO"/>
        </w:rPr>
        <w:t xml:space="preserve">, por ejemplo: singles donde solo contamos con una instalación de un servidor en este caso un </w:t>
      </w:r>
      <w:r w:rsidR="000A69CC" w:rsidRPr="00CA0B88">
        <w:rPr>
          <w:rFonts w:ascii="Times New Roman" w:hAnsi="Times New Roman" w:cs="Times New Roman"/>
          <w:color w:val="000000" w:themeColor="text1"/>
          <w:sz w:val="24"/>
          <w:szCs w:val="24"/>
          <w:shd w:val="clear" w:color="auto" w:fill="FFFFFF"/>
          <w:lang w:val="es-CO"/>
        </w:rPr>
        <w:t xml:space="preserve">productivo, </w:t>
      </w:r>
      <w:proofErr w:type="spellStart"/>
      <w:r w:rsidR="000A69CC" w:rsidRPr="00CA0B88">
        <w:rPr>
          <w:rFonts w:ascii="Times New Roman" w:hAnsi="Times New Roman" w:cs="Times New Roman"/>
          <w:color w:val="000000" w:themeColor="text1"/>
          <w:sz w:val="24"/>
          <w:szCs w:val="24"/>
          <w:shd w:val="clear" w:color="auto" w:fill="FFFFFF"/>
          <w:lang w:val="es-CO"/>
        </w:rPr>
        <w:t>landscape</w:t>
      </w:r>
      <w:proofErr w:type="spellEnd"/>
      <w:r w:rsidRPr="00CA0B88">
        <w:rPr>
          <w:rFonts w:ascii="Times New Roman" w:hAnsi="Times New Roman" w:cs="Times New Roman"/>
          <w:color w:val="000000" w:themeColor="text1"/>
          <w:sz w:val="24"/>
          <w:szCs w:val="24"/>
          <w:shd w:val="clear" w:color="auto" w:fill="FFFFFF"/>
          <w:lang w:val="es-CO"/>
        </w:rPr>
        <w:t xml:space="preserve"> de 2 </w:t>
      </w:r>
      <w:r w:rsidR="003E1A9D" w:rsidRPr="00CA0B88">
        <w:rPr>
          <w:rFonts w:ascii="Times New Roman" w:hAnsi="Times New Roman" w:cs="Times New Roman"/>
          <w:color w:val="000000" w:themeColor="text1"/>
          <w:sz w:val="24"/>
          <w:szCs w:val="24"/>
          <w:shd w:val="clear" w:color="auto" w:fill="FFFFFF"/>
          <w:lang w:val="es-CO"/>
        </w:rPr>
        <w:t>instancias</w:t>
      </w:r>
      <w:r w:rsidRPr="00CA0B88">
        <w:rPr>
          <w:rFonts w:ascii="Times New Roman" w:hAnsi="Times New Roman" w:cs="Times New Roman"/>
          <w:color w:val="000000" w:themeColor="text1"/>
          <w:sz w:val="24"/>
          <w:szCs w:val="24"/>
          <w:shd w:val="clear" w:color="auto" w:fill="FFFFFF"/>
          <w:lang w:val="es-CO"/>
        </w:rPr>
        <w:t xml:space="preserve">, por ejemplo un desarrollo y un productivo y el recomendado por las mejores prácticas un </w:t>
      </w:r>
      <w:proofErr w:type="spellStart"/>
      <w:r w:rsidRPr="00CA0B88">
        <w:rPr>
          <w:rFonts w:ascii="Times New Roman" w:hAnsi="Times New Roman" w:cs="Times New Roman"/>
          <w:color w:val="000000" w:themeColor="text1"/>
          <w:sz w:val="24"/>
          <w:szCs w:val="24"/>
          <w:shd w:val="clear" w:color="auto" w:fill="FFFFFF"/>
          <w:lang w:val="es-CO"/>
        </w:rPr>
        <w:t>landscape</w:t>
      </w:r>
      <w:proofErr w:type="spellEnd"/>
      <w:r w:rsidRPr="00CA0B88">
        <w:rPr>
          <w:rFonts w:ascii="Times New Roman" w:hAnsi="Times New Roman" w:cs="Times New Roman"/>
          <w:color w:val="000000" w:themeColor="text1"/>
          <w:sz w:val="24"/>
          <w:szCs w:val="24"/>
          <w:shd w:val="clear" w:color="auto" w:fill="FFFFFF"/>
          <w:lang w:val="es-CO"/>
        </w:rPr>
        <w:t xml:space="preserve"> de 3 fases, lo que lo convierte en el más típico y cuenta con una instalación de un ambiente de </w:t>
      </w:r>
      <w:proofErr w:type="spellStart"/>
      <w:r w:rsidRPr="00CA0B88">
        <w:rPr>
          <w:rFonts w:ascii="Times New Roman" w:hAnsi="Times New Roman" w:cs="Times New Roman"/>
          <w:color w:val="000000" w:themeColor="text1"/>
          <w:sz w:val="24"/>
          <w:szCs w:val="24"/>
          <w:shd w:val="clear" w:color="auto" w:fill="FFFFFF"/>
          <w:lang w:val="es-CO"/>
        </w:rPr>
        <w:t>sap</w:t>
      </w:r>
      <w:proofErr w:type="spellEnd"/>
      <w:r w:rsidRPr="00CA0B88">
        <w:rPr>
          <w:rFonts w:ascii="Times New Roman" w:hAnsi="Times New Roman" w:cs="Times New Roman"/>
          <w:color w:val="000000" w:themeColor="text1"/>
          <w:sz w:val="24"/>
          <w:szCs w:val="24"/>
          <w:shd w:val="clear" w:color="auto" w:fill="FFFFFF"/>
          <w:lang w:val="es-CO"/>
        </w:rPr>
        <w:t xml:space="preserve"> para desarrollo, otro para calidad y un último productivo.</w:t>
      </w:r>
    </w:p>
    <w:p w:rsidR="000A69CC" w:rsidRPr="00CA0B88" w:rsidRDefault="000A69CC" w:rsidP="00D97865">
      <w:pPr>
        <w:jc w:val="both"/>
        <w:rPr>
          <w:rFonts w:ascii="Times New Roman" w:hAnsi="Times New Roman" w:cs="Times New Roman"/>
          <w:color w:val="000000" w:themeColor="text1"/>
          <w:sz w:val="24"/>
          <w:szCs w:val="24"/>
          <w:shd w:val="clear" w:color="auto" w:fill="FFFFFF"/>
          <w:lang w:val="es-CO"/>
        </w:rPr>
      </w:pPr>
      <w:proofErr w:type="spellStart"/>
      <w:r w:rsidRPr="000A69CC">
        <w:rPr>
          <w:rFonts w:ascii="Times New Roman" w:hAnsi="Times New Roman" w:cs="Times New Roman"/>
          <w:b/>
          <w:color w:val="000000" w:themeColor="text1"/>
          <w:sz w:val="24"/>
          <w:szCs w:val="24"/>
          <w:shd w:val="clear" w:color="auto" w:fill="FFFFFF"/>
          <w:lang w:val="es-CO"/>
        </w:rPr>
        <w:t>Layout</w:t>
      </w:r>
      <w:proofErr w:type="spellEnd"/>
      <w:r>
        <w:rPr>
          <w:rFonts w:ascii="Times New Roman" w:hAnsi="Times New Roman" w:cs="Times New Roman"/>
          <w:b/>
          <w:color w:val="000000" w:themeColor="text1"/>
          <w:sz w:val="24"/>
          <w:szCs w:val="24"/>
          <w:shd w:val="clear" w:color="auto" w:fill="FFFFFF"/>
          <w:lang w:val="es-CO"/>
        </w:rPr>
        <w:t>:</w:t>
      </w:r>
      <w:r w:rsidRPr="000A69CC">
        <w:rPr>
          <w:rFonts w:ascii="Times New Roman" w:hAnsi="Times New Roman" w:cs="Times New Roman"/>
          <w:b/>
          <w:color w:val="000000" w:themeColor="text1"/>
          <w:sz w:val="24"/>
          <w:szCs w:val="24"/>
          <w:shd w:val="clear" w:color="auto" w:fill="FFFFFF"/>
          <w:lang w:val="es-CO"/>
        </w:rPr>
        <w:t xml:space="preserve"> </w:t>
      </w:r>
      <w:r w:rsidRPr="000A69CC">
        <w:rPr>
          <w:rFonts w:ascii="Times New Roman" w:hAnsi="Times New Roman" w:cs="Times New Roman"/>
          <w:color w:val="000000" w:themeColor="text1"/>
          <w:sz w:val="24"/>
          <w:szCs w:val="24"/>
          <w:shd w:val="clear" w:color="auto" w:fill="FFFFFF"/>
          <w:lang w:val="es-CO"/>
        </w:rPr>
        <w:t>término que hace referencia a la distribución de columnas e información en una pantalla de selección (filtrado de información) o salida de un reporte. Suele utilizarse en español con la denominación "disposición</w:t>
      </w:r>
    </w:p>
    <w:p w:rsidR="00791F7B" w:rsidRPr="00D97865" w:rsidRDefault="00A043E7" w:rsidP="00D97865">
      <w:pPr>
        <w:jc w:val="both"/>
        <w:rPr>
          <w:rFonts w:ascii="Times New Roman" w:hAnsi="Times New Roman" w:cs="Times New Roman"/>
          <w:b/>
          <w:color w:val="000000" w:themeColor="text1"/>
          <w:sz w:val="24"/>
          <w:szCs w:val="24"/>
          <w:shd w:val="clear" w:color="auto" w:fill="FFFFFF"/>
          <w:lang w:val="es-CO"/>
        </w:rPr>
      </w:pPr>
      <w:hyperlink r:id="rId12" w:history="1">
        <w:r w:rsidR="00604A13" w:rsidRPr="00D97865">
          <w:rPr>
            <w:rStyle w:val="Hipervnculo"/>
            <w:rFonts w:ascii="Times New Roman" w:hAnsi="Times New Roman" w:cs="Times New Roman"/>
            <w:b/>
            <w:color w:val="000000" w:themeColor="text1"/>
            <w:sz w:val="24"/>
            <w:szCs w:val="24"/>
            <w:u w:val="none"/>
            <w:lang w:val="es-419"/>
          </w:rPr>
          <w:t>Dominio:</w:t>
        </w:r>
      </w:hyperlink>
      <w:r w:rsidR="00604A13" w:rsidRPr="00D97865">
        <w:rPr>
          <w:rFonts w:ascii="Times New Roman" w:hAnsi="Times New Roman" w:cs="Times New Roman"/>
          <w:sz w:val="24"/>
          <w:szCs w:val="24"/>
          <w:lang w:val="es-419"/>
        </w:rPr>
        <w:t xml:space="preserve"> el dominio se define como el rango de valores que puede tener un campo. Es decir, el tamaño máximo que puede tener un campo (desde 0 caracteres o números hasta lo que se nos ocurra) y el tipo de información que podrá albergar (caracteres, números enteros, números decimales, etc.). </w:t>
      </w:r>
    </w:p>
    <w:p w:rsidR="00791F7B" w:rsidRPr="00D97865" w:rsidRDefault="00604A13"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419"/>
        </w:rPr>
        <w:t xml:space="preserve">Tipos de </w:t>
      </w:r>
      <w:hyperlink r:id="rId13" w:history="1">
        <w:r w:rsidRPr="00D97865">
          <w:rPr>
            <w:rStyle w:val="Hipervnculo"/>
            <w:rFonts w:ascii="Times New Roman" w:hAnsi="Times New Roman" w:cs="Times New Roman"/>
            <w:b/>
            <w:color w:val="000000" w:themeColor="text1"/>
            <w:sz w:val="24"/>
            <w:szCs w:val="24"/>
            <w:u w:val="none"/>
            <w:lang w:val="es-419"/>
          </w:rPr>
          <w:t>tablas SAP:</w:t>
        </w:r>
      </w:hyperlink>
      <w:r w:rsidRPr="00D97865">
        <w:rPr>
          <w:rFonts w:ascii="Times New Roman" w:hAnsi="Times New Roman" w:cs="Times New Roman"/>
          <w:b/>
          <w:color w:val="000000" w:themeColor="text1"/>
          <w:sz w:val="24"/>
          <w:szCs w:val="24"/>
          <w:lang w:val="es-419"/>
        </w:rPr>
        <w:t xml:space="preserve"> </w:t>
      </w:r>
      <w:r w:rsidRPr="00D97865">
        <w:rPr>
          <w:rFonts w:ascii="Times New Roman" w:hAnsi="Times New Roman" w:cs="Times New Roman"/>
          <w:color w:val="000000" w:themeColor="text1"/>
          <w:sz w:val="24"/>
          <w:szCs w:val="24"/>
          <w:lang w:val="es-419"/>
        </w:rPr>
        <w:t>(darle clic al enlace)</w:t>
      </w:r>
    </w:p>
    <w:p w:rsidR="00791F7B" w:rsidRPr="00D97865" w:rsidRDefault="00A043E7" w:rsidP="00D97865">
      <w:pPr>
        <w:jc w:val="both"/>
        <w:rPr>
          <w:rFonts w:ascii="Times New Roman" w:hAnsi="Times New Roman" w:cs="Times New Roman"/>
          <w:b/>
          <w:color w:val="000000" w:themeColor="text1"/>
          <w:sz w:val="24"/>
          <w:szCs w:val="24"/>
          <w:shd w:val="clear" w:color="auto" w:fill="FFFFFF"/>
          <w:lang w:val="es-CO"/>
        </w:rPr>
      </w:pPr>
      <w:hyperlink r:id="rId14" w:history="1">
        <w:r w:rsidR="00604A13" w:rsidRPr="00D97865">
          <w:rPr>
            <w:rStyle w:val="Hipervnculo"/>
            <w:rFonts w:ascii="Times New Roman" w:hAnsi="Times New Roman" w:cs="Times New Roman"/>
            <w:b/>
            <w:color w:val="000000" w:themeColor="text1"/>
            <w:sz w:val="24"/>
            <w:szCs w:val="24"/>
            <w:u w:val="none"/>
            <w:lang w:val="es-419"/>
          </w:rPr>
          <w:t>Tipos de tablas internas:</w:t>
        </w:r>
      </w:hyperlink>
      <w:r w:rsidR="00604A13" w:rsidRPr="00D97865">
        <w:rPr>
          <w:rFonts w:ascii="Times New Roman" w:hAnsi="Times New Roman" w:cs="Times New Roman"/>
          <w:color w:val="000000" w:themeColor="text1"/>
          <w:sz w:val="24"/>
          <w:szCs w:val="24"/>
          <w:lang w:val="es-419"/>
        </w:rPr>
        <w:t xml:space="preserve"> (dar clic en al enlace)</w:t>
      </w:r>
    </w:p>
    <w:p w:rsidR="00791F7B" w:rsidRPr="00D97865" w:rsidRDefault="00604A13"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color w:val="FF0000"/>
          <w:sz w:val="24"/>
          <w:szCs w:val="24"/>
          <w:lang w:val="es-419"/>
        </w:rPr>
        <w:t>Vista:</w:t>
      </w:r>
    </w:p>
    <w:p w:rsidR="00791F7B" w:rsidRPr="00145CED" w:rsidRDefault="00604A13" w:rsidP="00E23B73">
      <w:pPr>
        <w:jc w:val="both"/>
        <w:rPr>
          <w:rFonts w:ascii="Times New Roman" w:hAnsi="Times New Roman" w:cs="Times New Roman"/>
          <w:color w:val="000000" w:themeColor="text1"/>
          <w:sz w:val="24"/>
          <w:szCs w:val="24"/>
          <w:lang w:val="es-419"/>
        </w:rPr>
      </w:pPr>
      <w:r w:rsidRPr="00145CED">
        <w:rPr>
          <w:rFonts w:ascii="Times New Roman" w:hAnsi="Times New Roman" w:cs="Times New Roman"/>
          <w:b/>
          <w:color w:val="000000" w:themeColor="text1"/>
          <w:sz w:val="24"/>
          <w:szCs w:val="24"/>
          <w:lang w:val="es-419"/>
        </w:rPr>
        <w:t xml:space="preserve">Match </w:t>
      </w:r>
      <w:proofErr w:type="spellStart"/>
      <w:r w:rsidRPr="00145CED">
        <w:rPr>
          <w:rFonts w:ascii="Times New Roman" w:hAnsi="Times New Roman" w:cs="Times New Roman"/>
          <w:b/>
          <w:color w:val="000000" w:themeColor="text1"/>
          <w:sz w:val="24"/>
          <w:szCs w:val="24"/>
          <w:lang w:val="es-419"/>
        </w:rPr>
        <w:t>code</w:t>
      </w:r>
      <w:proofErr w:type="spellEnd"/>
      <w:r w:rsidR="00145CED">
        <w:rPr>
          <w:rFonts w:ascii="Times New Roman" w:hAnsi="Times New Roman" w:cs="Times New Roman"/>
          <w:b/>
          <w:color w:val="000000" w:themeColor="text1"/>
          <w:sz w:val="24"/>
          <w:szCs w:val="24"/>
          <w:lang w:val="es-419"/>
        </w:rPr>
        <w:t>:</w:t>
      </w:r>
      <w:r w:rsidRPr="00145CED">
        <w:rPr>
          <w:rFonts w:ascii="Times New Roman" w:hAnsi="Times New Roman" w:cs="Times New Roman"/>
          <w:color w:val="000000" w:themeColor="text1"/>
          <w:sz w:val="24"/>
          <w:szCs w:val="24"/>
          <w:lang w:val="es-419"/>
        </w:rPr>
        <w:t xml:space="preserve"> o ayuda:</w:t>
      </w:r>
      <w:r w:rsidR="00E23B73" w:rsidRPr="00145CED">
        <w:rPr>
          <w:rFonts w:ascii="Times New Roman" w:hAnsi="Times New Roman" w:cs="Times New Roman"/>
          <w:color w:val="000000" w:themeColor="text1"/>
          <w:sz w:val="24"/>
          <w:szCs w:val="24"/>
          <w:lang w:val="es-419"/>
        </w:rPr>
        <w:t xml:space="preserve"> </w:t>
      </w:r>
      <w:r w:rsidR="00E23B73" w:rsidRPr="00145CED">
        <w:rPr>
          <w:rFonts w:ascii="Times New Roman" w:hAnsi="Times New Roman" w:cs="Times New Roman"/>
          <w:color w:val="000000" w:themeColor="text1"/>
          <w:sz w:val="24"/>
          <w:szCs w:val="24"/>
          <w:lang w:val="es-419"/>
        </w:rPr>
        <w:t>es una ayuda de b</w:t>
      </w:r>
      <w:r w:rsidR="00145CED" w:rsidRPr="00145CED">
        <w:rPr>
          <w:rFonts w:ascii="Times New Roman" w:hAnsi="Times New Roman" w:cs="Times New Roman"/>
          <w:color w:val="000000" w:themeColor="text1"/>
          <w:sz w:val="24"/>
          <w:szCs w:val="24"/>
          <w:lang w:val="es-419"/>
        </w:rPr>
        <w:t xml:space="preserve">úsqueda dentro del Sistema SAP. </w:t>
      </w:r>
      <w:r w:rsidR="00E23B73" w:rsidRPr="00145CED">
        <w:rPr>
          <w:rFonts w:ascii="Times New Roman" w:hAnsi="Times New Roman" w:cs="Times New Roman"/>
          <w:color w:val="000000" w:themeColor="text1"/>
          <w:sz w:val="24"/>
          <w:szCs w:val="24"/>
          <w:lang w:val="es-419"/>
        </w:rPr>
        <w:t>Esta ayuda de búsqueda se activa al presionar la tecla F4 sobre un campo en un formulario en el cual estemos posicionado.</w:t>
      </w:r>
    </w:p>
    <w:p w:rsidR="00D97865" w:rsidRDefault="00604A13" w:rsidP="00D97865">
      <w:pPr>
        <w:jc w:val="both"/>
        <w:rPr>
          <w:rFonts w:ascii="Times New Roman" w:hAnsi="Times New Roman" w:cs="Times New Roman"/>
          <w:color w:val="FF0000"/>
          <w:sz w:val="24"/>
          <w:szCs w:val="24"/>
          <w:lang w:val="es-419"/>
        </w:rPr>
      </w:pPr>
      <w:r w:rsidRPr="00D97865">
        <w:rPr>
          <w:rFonts w:ascii="Times New Roman" w:hAnsi="Times New Roman" w:cs="Times New Roman"/>
          <w:color w:val="FF0000"/>
          <w:sz w:val="24"/>
          <w:szCs w:val="24"/>
          <w:lang w:val="es-419"/>
        </w:rPr>
        <w:t xml:space="preserve">ITAB: (ver tabla interna) </w:t>
      </w:r>
    </w:p>
    <w:p w:rsidR="008326EC" w:rsidRPr="008326EC" w:rsidRDefault="008326EC" w:rsidP="00D97865">
      <w:pPr>
        <w:jc w:val="both"/>
        <w:rPr>
          <w:rFonts w:ascii="Times New Roman" w:hAnsi="Times New Roman" w:cs="Times New Roman"/>
          <w:color w:val="000000" w:themeColor="text1"/>
          <w:sz w:val="24"/>
          <w:szCs w:val="24"/>
          <w:shd w:val="clear" w:color="auto" w:fill="FFFFFF"/>
          <w:lang w:val="es-CO"/>
        </w:rPr>
      </w:pPr>
      <w:r w:rsidRPr="008326EC">
        <w:rPr>
          <w:rFonts w:ascii="Times New Roman" w:hAnsi="Times New Roman" w:cs="Times New Roman"/>
          <w:b/>
          <w:color w:val="000000" w:themeColor="text1"/>
          <w:sz w:val="24"/>
          <w:szCs w:val="24"/>
          <w:shd w:val="clear" w:color="auto" w:fill="FFFFFF"/>
          <w:lang w:val="es-CO"/>
        </w:rPr>
        <w:t>Menú</w:t>
      </w:r>
      <w:r>
        <w:rPr>
          <w:rFonts w:ascii="Times New Roman" w:hAnsi="Times New Roman" w:cs="Times New Roman"/>
          <w:b/>
          <w:color w:val="000000" w:themeColor="text1"/>
          <w:sz w:val="24"/>
          <w:szCs w:val="24"/>
          <w:shd w:val="clear" w:color="auto" w:fill="FFFFFF"/>
          <w:lang w:val="es-CO"/>
        </w:rPr>
        <w:t>:</w:t>
      </w:r>
      <w:r w:rsidRPr="008326EC">
        <w:rPr>
          <w:rFonts w:ascii="Times New Roman" w:hAnsi="Times New Roman" w:cs="Times New Roman"/>
          <w:b/>
          <w:color w:val="000000" w:themeColor="text1"/>
          <w:sz w:val="24"/>
          <w:szCs w:val="24"/>
          <w:shd w:val="clear" w:color="auto" w:fill="FFFFFF"/>
          <w:lang w:val="es-CO"/>
        </w:rPr>
        <w:t xml:space="preserve"> </w:t>
      </w:r>
      <w:r w:rsidRPr="008326EC">
        <w:rPr>
          <w:rFonts w:ascii="Times New Roman" w:hAnsi="Times New Roman" w:cs="Times New Roman"/>
          <w:color w:val="000000" w:themeColor="text1"/>
          <w:sz w:val="24"/>
          <w:szCs w:val="24"/>
          <w:shd w:val="clear" w:color="auto" w:fill="FFFFFF"/>
          <w:lang w:val="es-CO"/>
        </w:rPr>
        <w:t>de ámbito los menús de ámbito son utilizados para agrupar transacciones en una estructura de árbol tal como se observa en el Menú SAP (Corresponde a la estructura de árbol donde se despliegan todas las opciones de usuario).</w:t>
      </w:r>
    </w:p>
    <w:p w:rsidR="00791F7B" w:rsidRPr="00D97865" w:rsidRDefault="00604A13" w:rsidP="00D97865">
      <w:pPr>
        <w:jc w:val="both"/>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b/>
          <w:color w:val="000000" w:themeColor="text1"/>
          <w:sz w:val="24"/>
          <w:szCs w:val="24"/>
          <w:lang w:val="es-419"/>
        </w:rPr>
        <w:t>Field symbol:</w:t>
      </w:r>
      <w:r w:rsidRPr="00D97865">
        <w:rPr>
          <w:rFonts w:ascii="Times New Roman" w:hAnsi="Times New Roman" w:cs="Times New Roman"/>
          <w:color w:val="000000" w:themeColor="text1"/>
          <w:sz w:val="24"/>
          <w:szCs w:val="24"/>
          <w:lang w:val="es-419"/>
        </w:rPr>
        <w:t xml:space="preserve"> son una sentencia ABAP que nos permite acceder a los datos de los programas en forma dinámica. Los Field Symbols son como los punteros del lenguaje C ya que sirven para asignar el contenido de una variable al </w:t>
      </w:r>
      <w:proofErr w:type="spellStart"/>
      <w:r w:rsidRPr="00D97865">
        <w:rPr>
          <w:rFonts w:ascii="Times New Roman" w:hAnsi="Times New Roman" w:cs="Times New Roman"/>
          <w:color w:val="000000" w:themeColor="text1"/>
          <w:sz w:val="24"/>
          <w:szCs w:val="24"/>
          <w:lang w:val="es-419"/>
        </w:rPr>
        <w:t>field</w:t>
      </w:r>
      <w:proofErr w:type="spellEnd"/>
      <w:r w:rsidRPr="00D97865">
        <w:rPr>
          <w:rFonts w:ascii="Times New Roman" w:hAnsi="Times New Roman" w:cs="Times New Roman"/>
          <w:color w:val="000000" w:themeColor="text1"/>
          <w:sz w:val="24"/>
          <w:szCs w:val="24"/>
          <w:lang w:val="es-419"/>
        </w:rPr>
        <w:t xml:space="preserve"> symbol. No reservan espacio físicamente para un campo, sino que “apuntan” a su contenido. Un </w:t>
      </w:r>
      <w:proofErr w:type="spellStart"/>
      <w:r w:rsidRPr="00D97865">
        <w:rPr>
          <w:rFonts w:ascii="Times New Roman" w:hAnsi="Times New Roman" w:cs="Times New Roman"/>
          <w:color w:val="000000" w:themeColor="text1"/>
          <w:sz w:val="24"/>
          <w:szCs w:val="24"/>
          <w:lang w:val="es-419"/>
        </w:rPr>
        <w:t>field</w:t>
      </w:r>
      <w:proofErr w:type="spellEnd"/>
      <w:r w:rsidRPr="00D97865">
        <w:rPr>
          <w:rFonts w:ascii="Times New Roman" w:hAnsi="Times New Roman" w:cs="Times New Roman"/>
          <w:color w:val="000000" w:themeColor="text1"/>
          <w:sz w:val="24"/>
          <w:szCs w:val="24"/>
          <w:lang w:val="es-419"/>
        </w:rPr>
        <w:t xml:space="preserve"> symbol puede apuntar a cualquier objeto de datos. </w:t>
      </w:r>
    </w:p>
    <w:p w:rsidR="00791F7B" w:rsidRPr="00D97865" w:rsidRDefault="00604A13" w:rsidP="00D97865">
      <w:pPr>
        <w:jc w:val="both"/>
        <w:rPr>
          <w:rFonts w:ascii="Times New Roman" w:hAnsi="Times New Roman" w:cs="Times New Roman"/>
          <w:color w:val="000000" w:themeColor="text1"/>
          <w:sz w:val="24"/>
          <w:szCs w:val="24"/>
          <w:lang w:val="es-419"/>
        </w:rPr>
      </w:pPr>
      <w:r w:rsidRPr="00D97865">
        <w:rPr>
          <w:rFonts w:ascii="Times New Roman" w:hAnsi="Times New Roman" w:cs="Times New Roman"/>
          <w:color w:val="000000" w:themeColor="text1"/>
          <w:sz w:val="24"/>
          <w:szCs w:val="24"/>
          <w:lang w:val="es-419"/>
        </w:rPr>
        <w:lastRenderedPageBreak/>
        <w:t xml:space="preserve">Los Field Symbols aumentan las posibilidades de error o de incorrectas asignaciones de datos durante la ejecución de un programa, dado que los campos se asignan recién en el momento de ejecución del programa y las verificaciones de sintaxis y chequeos de seguridad son muy limitados. Es por ello que se recomienda el uso de los </w:t>
      </w:r>
      <w:proofErr w:type="spellStart"/>
      <w:r w:rsidRPr="00D97865">
        <w:rPr>
          <w:rFonts w:ascii="Times New Roman" w:hAnsi="Times New Roman" w:cs="Times New Roman"/>
          <w:color w:val="000000" w:themeColor="text1"/>
          <w:sz w:val="24"/>
          <w:szCs w:val="24"/>
          <w:lang w:val="es-419"/>
        </w:rPr>
        <w:t>field</w:t>
      </w:r>
      <w:proofErr w:type="spellEnd"/>
      <w:r w:rsidRPr="00D97865">
        <w:rPr>
          <w:rFonts w:ascii="Times New Roman" w:hAnsi="Times New Roman" w:cs="Times New Roman"/>
          <w:color w:val="000000" w:themeColor="text1"/>
          <w:sz w:val="24"/>
          <w:szCs w:val="24"/>
          <w:lang w:val="es-419"/>
        </w:rPr>
        <w:t xml:space="preserve"> symbols sólo si no se pueden alcanzar los mismos resultados usando otras sentencias ABAP.</w:t>
      </w:r>
    </w:p>
    <w:p w:rsidR="00791F7B" w:rsidRPr="00D97865" w:rsidRDefault="00A043E7" w:rsidP="00D97865">
      <w:pPr>
        <w:jc w:val="both"/>
        <w:rPr>
          <w:rFonts w:ascii="Times New Roman" w:hAnsi="Times New Roman" w:cs="Times New Roman"/>
          <w:color w:val="000000" w:themeColor="text1"/>
          <w:sz w:val="24"/>
          <w:szCs w:val="24"/>
          <w:lang w:val="es-419"/>
        </w:rPr>
      </w:pPr>
      <w:hyperlink r:id="rId15" w:history="1">
        <w:r w:rsidR="00791F7B" w:rsidRPr="00D97865">
          <w:rPr>
            <w:rStyle w:val="Hipervnculo"/>
            <w:rFonts w:ascii="Times New Roman" w:hAnsi="Times New Roman" w:cs="Times New Roman"/>
            <w:b/>
            <w:color w:val="000000" w:themeColor="text1"/>
            <w:sz w:val="24"/>
            <w:szCs w:val="24"/>
            <w:u w:val="none"/>
            <w:lang w:val="es-419"/>
          </w:rPr>
          <w:t>Variante:</w:t>
        </w:r>
      </w:hyperlink>
      <w:r w:rsidR="00791F7B" w:rsidRPr="00D97865">
        <w:rPr>
          <w:rFonts w:ascii="Times New Roman" w:hAnsi="Times New Roman" w:cs="Times New Roman"/>
          <w:color w:val="000000" w:themeColor="text1"/>
          <w:sz w:val="24"/>
          <w:szCs w:val="24"/>
          <w:lang w:val="es-419"/>
        </w:rPr>
        <w:t xml:space="preserve"> </w:t>
      </w:r>
      <w:r w:rsidR="00791F7B" w:rsidRPr="00D97865">
        <w:rPr>
          <w:rFonts w:ascii="Times New Roman" w:hAnsi="Times New Roman" w:cs="Times New Roman"/>
          <w:sz w:val="24"/>
          <w:szCs w:val="24"/>
          <w:lang w:val="es-419"/>
        </w:rPr>
        <w:t xml:space="preserve">cuando en SAP hablamos de Variantes nos estamos refiriendo a una imagen fija de la pantalla de selección de una transacción de modo que podemos introducir los valores que deseamos en cada uno de los campos de la pantalla y grabar dicha pantalla para no tener que volver a cargarlos, una y otra vez con cada ejecución que realicemos de la transacción. Las variantes se asocian a los programas de tipo "reporte", los cuales requieren interacción con el usuario a través de la pantalla. Cuando hablamos de reportes nos referimos a los llamados "Reportes Clásicos", también a los llamados "Reportes interactivos" o a los llamados "Reportes </w:t>
      </w:r>
      <w:proofErr w:type="spellStart"/>
      <w:r w:rsidR="00791F7B" w:rsidRPr="00D97865">
        <w:rPr>
          <w:rFonts w:ascii="Times New Roman" w:hAnsi="Times New Roman" w:cs="Times New Roman"/>
          <w:sz w:val="24"/>
          <w:szCs w:val="24"/>
          <w:lang w:val="es-419"/>
        </w:rPr>
        <w:t>ALVs</w:t>
      </w:r>
      <w:proofErr w:type="spellEnd"/>
      <w:r w:rsidR="00791F7B" w:rsidRPr="00D97865">
        <w:rPr>
          <w:rFonts w:ascii="Times New Roman" w:hAnsi="Times New Roman" w:cs="Times New Roman"/>
          <w:sz w:val="24"/>
          <w:szCs w:val="24"/>
          <w:lang w:val="es-419"/>
        </w:rPr>
        <w:t>".</w:t>
      </w:r>
    </w:p>
    <w:p w:rsidR="00791F7B" w:rsidRPr="00D97865" w:rsidRDefault="00791F7B" w:rsidP="00D97865">
      <w:pPr>
        <w:jc w:val="both"/>
        <w:rPr>
          <w:rFonts w:ascii="Times New Roman" w:hAnsi="Times New Roman" w:cs="Times New Roman"/>
          <w:color w:val="000000" w:themeColor="text1"/>
          <w:sz w:val="24"/>
          <w:szCs w:val="24"/>
          <w:lang w:val="es-419"/>
        </w:rPr>
      </w:pPr>
      <w:r w:rsidRPr="00D97865">
        <w:rPr>
          <w:rFonts w:ascii="Times New Roman" w:hAnsi="Times New Roman" w:cs="Times New Roman"/>
          <w:sz w:val="24"/>
          <w:szCs w:val="24"/>
          <w:lang w:val="es-419"/>
        </w:rPr>
        <w:t>Las variantes son de gran utilidad en las etapas de pruebas de los objetos, debido a que nos ahorran mucho tiempo y esfuerzo en realizar tareas repetitivas y tediosas como son las cargas de las pantallas de selección de transacción que tienen muchos campos en las mismas.</w:t>
      </w:r>
    </w:p>
    <w:p w:rsidR="00791F7B" w:rsidRPr="00D97865" w:rsidRDefault="00791F7B" w:rsidP="00D97865">
      <w:pPr>
        <w:jc w:val="both"/>
        <w:rPr>
          <w:rFonts w:ascii="Times New Roman" w:hAnsi="Times New Roman" w:cs="Times New Roman"/>
          <w:color w:val="000000" w:themeColor="text1"/>
          <w:sz w:val="24"/>
          <w:szCs w:val="24"/>
          <w:lang w:val="es-419"/>
        </w:rPr>
      </w:pPr>
      <w:r w:rsidRPr="00D97865">
        <w:rPr>
          <w:rFonts w:ascii="Times New Roman" w:hAnsi="Times New Roman" w:cs="Times New Roman"/>
          <w:sz w:val="24"/>
          <w:szCs w:val="24"/>
          <w:lang w:val="es-419"/>
        </w:rPr>
        <w:t>Las variantes se crean en la misma pantalla de selección del reporte. Allí luego de completar los campos presionamos el botón "Grabar" y a continuación visualizaremos en la pantalla los campos "Variante" y "Significado", introducimos el contenido de estos dos campos y volvemos a grabar.</w:t>
      </w:r>
    </w:p>
    <w:p w:rsidR="00791F7B" w:rsidRPr="00D97865" w:rsidRDefault="00791F7B" w:rsidP="00D97865">
      <w:pPr>
        <w:jc w:val="both"/>
        <w:rPr>
          <w:rFonts w:ascii="Times New Roman" w:hAnsi="Times New Roman" w:cs="Times New Roman"/>
          <w:sz w:val="24"/>
          <w:szCs w:val="24"/>
          <w:lang w:val="es-419"/>
        </w:rPr>
      </w:pPr>
      <w:r w:rsidRPr="00D97865">
        <w:rPr>
          <w:rFonts w:ascii="Times New Roman" w:hAnsi="Times New Roman" w:cs="Times New Roman"/>
          <w:sz w:val="24"/>
          <w:szCs w:val="24"/>
          <w:lang w:val="es-419"/>
        </w:rPr>
        <w:t>Lo más común es crear en cada entorno en donde trabajamos una variante nueva para cada transacción, pero también es posible transportar una variante de un ambiente a otro. Para crear una variante que pueda ser transportada simplemente debemos crearla con un nombre que empiece por CUS&amp;.</w:t>
      </w:r>
    </w:p>
    <w:p w:rsidR="00791F7B" w:rsidRPr="00D97865" w:rsidRDefault="00791F7B" w:rsidP="00D97865">
      <w:pPr>
        <w:jc w:val="both"/>
        <w:rPr>
          <w:rFonts w:ascii="Times New Roman" w:hAnsi="Times New Roman" w:cs="Times New Roman"/>
          <w:sz w:val="24"/>
          <w:szCs w:val="24"/>
          <w:lang w:val="es-419"/>
        </w:rPr>
      </w:pPr>
      <w:r w:rsidRPr="00D97865">
        <w:rPr>
          <w:rFonts w:ascii="Times New Roman" w:hAnsi="Times New Roman" w:cs="Times New Roman"/>
          <w:b/>
          <w:sz w:val="24"/>
          <w:szCs w:val="24"/>
          <w:lang w:val="es-419"/>
        </w:rPr>
        <w:t>LSMW</w:t>
      </w:r>
      <w:r w:rsidRPr="00D97865">
        <w:rPr>
          <w:rFonts w:ascii="Times New Roman" w:hAnsi="Times New Roman" w:cs="Times New Roman"/>
          <w:sz w:val="24"/>
          <w:szCs w:val="24"/>
          <w:lang w:val="es-CO"/>
        </w:rPr>
        <w:t xml:space="preserve"> (</w:t>
      </w:r>
      <w:proofErr w:type="spellStart"/>
      <w:r w:rsidRPr="00D97865">
        <w:rPr>
          <w:rFonts w:ascii="Times New Roman" w:hAnsi="Times New Roman" w:cs="Times New Roman"/>
          <w:sz w:val="24"/>
          <w:szCs w:val="24"/>
          <w:lang w:val="es-419"/>
        </w:rPr>
        <w:t>Legacy</w:t>
      </w:r>
      <w:proofErr w:type="spellEnd"/>
      <w:r w:rsidRPr="00D97865">
        <w:rPr>
          <w:rFonts w:ascii="Times New Roman" w:hAnsi="Times New Roman" w:cs="Times New Roman"/>
          <w:sz w:val="24"/>
          <w:szCs w:val="24"/>
          <w:lang w:val="es-419"/>
        </w:rPr>
        <w:t xml:space="preserve"> </w:t>
      </w:r>
      <w:proofErr w:type="spellStart"/>
      <w:r w:rsidRPr="00D97865">
        <w:rPr>
          <w:rFonts w:ascii="Times New Roman" w:hAnsi="Times New Roman" w:cs="Times New Roman"/>
          <w:sz w:val="24"/>
          <w:szCs w:val="24"/>
          <w:lang w:val="es-419"/>
        </w:rPr>
        <w:t>System</w:t>
      </w:r>
      <w:proofErr w:type="spellEnd"/>
      <w:r w:rsidRPr="00D97865">
        <w:rPr>
          <w:rFonts w:ascii="Times New Roman" w:hAnsi="Times New Roman" w:cs="Times New Roman"/>
          <w:sz w:val="24"/>
          <w:szCs w:val="24"/>
          <w:lang w:val="es-419"/>
        </w:rPr>
        <w:t xml:space="preserve"> </w:t>
      </w:r>
      <w:proofErr w:type="spellStart"/>
      <w:r w:rsidRPr="00D97865">
        <w:rPr>
          <w:rFonts w:ascii="Times New Roman" w:hAnsi="Times New Roman" w:cs="Times New Roman"/>
          <w:sz w:val="24"/>
          <w:szCs w:val="24"/>
          <w:lang w:val="es-419"/>
        </w:rPr>
        <w:t>Migration</w:t>
      </w:r>
      <w:proofErr w:type="spellEnd"/>
      <w:r w:rsidRPr="00D97865">
        <w:rPr>
          <w:rFonts w:ascii="Times New Roman" w:hAnsi="Times New Roman" w:cs="Times New Roman"/>
          <w:sz w:val="24"/>
          <w:szCs w:val="24"/>
          <w:lang w:val="es-419"/>
        </w:rPr>
        <w:t xml:space="preserve"> </w:t>
      </w:r>
      <w:proofErr w:type="spellStart"/>
      <w:r w:rsidRPr="00D97865">
        <w:rPr>
          <w:rFonts w:ascii="Times New Roman" w:hAnsi="Times New Roman" w:cs="Times New Roman"/>
          <w:sz w:val="24"/>
          <w:szCs w:val="24"/>
          <w:lang w:val="es-419"/>
        </w:rPr>
        <w:t>Workbench</w:t>
      </w:r>
      <w:proofErr w:type="spellEnd"/>
      <w:r w:rsidRPr="00D97865">
        <w:rPr>
          <w:rFonts w:ascii="Times New Roman" w:hAnsi="Times New Roman" w:cs="Times New Roman"/>
          <w:b/>
          <w:sz w:val="24"/>
          <w:szCs w:val="24"/>
          <w:lang w:val="es-419"/>
        </w:rPr>
        <w:t>):</w:t>
      </w:r>
      <w:r w:rsidRPr="00D97865">
        <w:rPr>
          <w:rFonts w:ascii="Times New Roman" w:hAnsi="Times New Roman" w:cs="Times New Roman"/>
          <w:sz w:val="24"/>
          <w:szCs w:val="24"/>
          <w:lang w:val="es-419"/>
        </w:rPr>
        <w:t xml:space="preserve">  La LSMW es una herramienta que sirve para cargar </w:t>
      </w:r>
      <w:r w:rsidR="00B67C9A">
        <w:rPr>
          <w:rFonts w:ascii="Times New Roman" w:hAnsi="Times New Roman" w:cs="Times New Roman"/>
          <w:sz w:val="24"/>
          <w:szCs w:val="24"/>
          <w:lang w:val="es-419"/>
        </w:rPr>
        <w:t xml:space="preserve">y modificar </w:t>
      </w:r>
      <w:r w:rsidRPr="00D97865">
        <w:rPr>
          <w:rFonts w:ascii="Times New Roman" w:hAnsi="Times New Roman" w:cs="Times New Roman"/>
          <w:sz w:val="24"/>
          <w:szCs w:val="24"/>
          <w:lang w:val="es-419"/>
        </w:rPr>
        <w:t>datos maestros o transaccionales en SAP de manera masiva desde un fichero externo.</w:t>
      </w:r>
    </w:p>
    <w:p w:rsidR="00791F7B" w:rsidRPr="00D97865" w:rsidRDefault="00A043E7" w:rsidP="00D97865">
      <w:pPr>
        <w:jc w:val="both"/>
        <w:rPr>
          <w:rFonts w:ascii="Times New Roman" w:hAnsi="Times New Roman" w:cs="Times New Roman"/>
          <w:sz w:val="24"/>
          <w:szCs w:val="24"/>
          <w:lang w:val="es-419"/>
        </w:rPr>
      </w:pPr>
      <w:hyperlink r:id="rId16" w:history="1">
        <w:r w:rsidR="00791F7B" w:rsidRPr="00D97865">
          <w:rPr>
            <w:rStyle w:val="Hipervnculo"/>
            <w:rFonts w:ascii="Times New Roman" w:hAnsi="Times New Roman" w:cs="Times New Roman"/>
            <w:b/>
            <w:color w:val="000000" w:themeColor="text1"/>
            <w:sz w:val="24"/>
            <w:szCs w:val="24"/>
            <w:u w:val="none"/>
            <w:lang w:val="es-CO"/>
          </w:rPr>
          <w:t>Orden de transporte (OT):</w:t>
        </w:r>
      </w:hyperlink>
      <w:r w:rsidR="00791F7B" w:rsidRPr="00D97865">
        <w:rPr>
          <w:rFonts w:ascii="Times New Roman" w:hAnsi="Times New Roman" w:cs="Times New Roman"/>
          <w:b/>
          <w:color w:val="000000" w:themeColor="text1"/>
          <w:sz w:val="24"/>
          <w:szCs w:val="24"/>
          <w:lang w:val="es-CO"/>
        </w:rPr>
        <w:t xml:space="preserve"> </w:t>
      </w:r>
      <w:r w:rsidR="00791F7B" w:rsidRPr="00D97865">
        <w:rPr>
          <w:rFonts w:ascii="Times New Roman" w:hAnsi="Times New Roman" w:cs="Times New Roman"/>
          <w:color w:val="000000" w:themeColor="text1"/>
          <w:sz w:val="24"/>
          <w:szCs w:val="24"/>
          <w:lang w:val="es-CO"/>
        </w:rPr>
        <w:t xml:space="preserve"> Es un número único en SAP que se utiliza para agrupar objetos que van a ser transportados entre ambientes. Para la administración de las órdenes de transporte se utilizan las transacciones SE10, SE01 y SE09. Una OT puede tener dos estados: modificable (permite agregar o quitar objetos) y liberada (no se puede modificar, lista para ser transportada). Y puede ser de dos tipos:</w:t>
      </w:r>
    </w:p>
    <w:p w:rsidR="00791F7B" w:rsidRPr="00D97865" w:rsidRDefault="00791F7B" w:rsidP="00D97865">
      <w:pPr>
        <w:pStyle w:val="Prrafodelista"/>
        <w:numPr>
          <w:ilvl w:val="0"/>
          <w:numId w:val="20"/>
        </w:numPr>
        <w:rPr>
          <w:rFonts w:ascii="Times New Roman" w:hAnsi="Times New Roman" w:cs="Times New Roman"/>
          <w:color w:val="000000" w:themeColor="text1"/>
          <w:sz w:val="24"/>
          <w:szCs w:val="24"/>
          <w:lang w:val="es-CO"/>
        </w:rPr>
      </w:pPr>
      <w:r w:rsidRPr="00D97865">
        <w:rPr>
          <w:rFonts w:ascii="Times New Roman" w:hAnsi="Times New Roman" w:cs="Times New Roman"/>
          <w:color w:val="000000" w:themeColor="text1"/>
          <w:sz w:val="24"/>
          <w:szCs w:val="24"/>
          <w:lang w:val="es-CO"/>
        </w:rPr>
        <w:t xml:space="preserve">De </w:t>
      </w:r>
      <w:proofErr w:type="spellStart"/>
      <w:r w:rsidRPr="00D97865">
        <w:rPr>
          <w:rFonts w:ascii="Times New Roman" w:hAnsi="Times New Roman" w:cs="Times New Roman"/>
          <w:color w:val="000000" w:themeColor="text1"/>
          <w:sz w:val="24"/>
          <w:szCs w:val="24"/>
          <w:lang w:val="es-CO"/>
        </w:rPr>
        <w:t>workBench</w:t>
      </w:r>
      <w:proofErr w:type="spellEnd"/>
      <w:r w:rsidRPr="00D97865">
        <w:rPr>
          <w:rFonts w:ascii="Times New Roman" w:hAnsi="Times New Roman" w:cs="Times New Roman"/>
          <w:color w:val="000000" w:themeColor="text1"/>
          <w:sz w:val="24"/>
          <w:szCs w:val="24"/>
          <w:lang w:val="es-CO"/>
        </w:rPr>
        <w:t>: son aquellas que se utilizan para el desarrollo de aplicaciones.</w:t>
      </w:r>
    </w:p>
    <w:p w:rsidR="00791F7B" w:rsidRPr="00D97865" w:rsidRDefault="00791F7B" w:rsidP="00D97865">
      <w:pPr>
        <w:pStyle w:val="Prrafodelista"/>
        <w:numPr>
          <w:ilvl w:val="0"/>
          <w:numId w:val="20"/>
        </w:numPr>
        <w:rPr>
          <w:rFonts w:ascii="Times New Roman" w:hAnsi="Times New Roman" w:cs="Times New Roman"/>
          <w:sz w:val="24"/>
          <w:szCs w:val="24"/>
          <w:lang w:val="es-419"/>
        </w:rPr>
      </w:pPr>
      <w:r w:rsidRPr="00D97865">
        <w:rPr>
          <w:rFonts w:ascii="Times New Roman" w:hAnsi="Times New Roman" w:cs="Times New Roman"/>
          <w:color w:val="000000" w:themeColor="text1"/>
          <w:sz w:val="24"/>
          <w:szCs w:val="24"/>
          <w:lang w:val="es-CO"/>
        </w:rPr>
        <w:t xml:space="preserve">De </w:t>
      </w:r>
      <w:proofErr w:type="spellStart"/>
      <w:r w:rsidRPr="00D97865">
        <w:rPr>
          <w:rFonts w:ascii="Times New Roman" w:hAnsi="Times New Roman" w:cs="Times New Roman"/>
          <w:color w:val="000000" w:themeColor="text1"/>
          <w:sz w:val="24"/>
          <w:szCs w:val="24"/>
          <w:lang w:val="es-CO"/>
        </w:rPr>
        <w:t>customizing</w:t>
      </w:r>
      <w:proofErr w:type="spellEnd"/>
      <w:r w:rsidRPr="00D97865">
        <w:rPr>
          <w:rFonts w:ascii="Times New Roman" w:hAnsi="Times New Roman" w:cs="Times New Roman"/>
          <w:color w:val="000000" w:themeColor="text1"/>
          <w:sz w:val="24"/>
          <w:szCs w:val="24"/>
          <w:lang w:val="es-CO"/>
        </w:rPr>
        <w:t>: son aquellas que se utilizan para configuración del sistema.</w:t>
      </w:r>
    </w:p>
    <w:p w:rsidR="00791F7B" w:rsidRPr="00D97865" w:rsidRDefault="00A043E7" w:rsidP="00D97865">
      <w:pPr>
        <w:rPr>
          <w:rFonts w:ascii="Times New Roman" w:hAnsi="Times New Roman" w:cs="Times New Roman"/>
          <w:sz w:val="24"/>
          <w:szCs w:val="24"/>
          <w:lang w:val="es-419"/>
        </w:rPr>
      </w:pPr>
      <w:hyperlink r:id="rId17" w:history="1">
        <w:r w:rsidR="00604A13" w:rsidRPr="00D97865">
          <w:rPr>
            <w:rStyle w:val="Hipervnculo"/>
            <w:rFonts w:ascii="Times New Roman" w:hAnsi="Times New Roman" w:cs="Times New Roman"/>
            <w:b/>
            <w:color w:val="000000" w:themeColor="text1"/>
            <w:sz w:val="24"/>
            <w:szCs w:val="24"/>
            <w:u w:val="none"/>
            <w:lang w:val="es-419"/>
          </w:rPr>
          <w:t>Tabla interna</w:t>
        </w:r>
      </w:hyperlink>
      <w:r w:rsidR="00604A13" w:rsidRPr="00D97865">
        <w:rPr>
          <w:rFonts w:ascii="Times New Roman" w:hAnsi="Times New Roman" w:cs="Times New Roman"/>
          <w:b/>
          <w:color w:val="000000" w:themeColor="text1"/>
          <w:sz w:val="24"/>
          <w:szCs w:val="24"/>
          <w:lang w:val="es-419"/>
        </w:rPr>
        <w:t>:</w:t>
      </w:r>
      <w:r w:rsidR="00604A13" w:rsidRPr="00D97865">
        <w:rPr>
          <w:rFonts w:ascii="Times New Roman" w:hAnsi="Times New Roman" w:cs="Times New Roman"/>
          <w:sz w:val="24"/>
          <w:szCs w:val="24"/>
          <w:lang w:val="es-419"/>
        </w:rPr>
        <w:t xml:space="preserve"> variable dinámica temporal que permite almacenar datos del mismo tipo en memoria durante el tiempo de ejecución. Las tablas internas tienen un cuerpo (1 a N registros) y una cabecera (estructura) que puede ser opcional.</w:t>
      </w:r>
    </w:p>
    <w:p w:rsidR="00B17529" w:rsidRPr="00B17529" w:rsidRDefault="00604A13" w:rsidP="00B17529">
      <w:pPr>
        <w:pStyle w:val="Prrafodelista"/>
        <w:numPr>
          <w:ilvl w:val="0"/>
          <w:numId w:val="21"/>
        </w:numPr>
        <w:jc w:val="both"/>
        <w:rPr>
          <w:rFonts w:ascii="Times New Roman" w:hAnsi="Times New Roman" w:cs="Times New Roman"/>
          <w:b/>
          <w:color w:val="000000" w:themeColor="text1"/>
          <w:sz w:val="24"/>
          <w:szCs w:val="24"/>
          <w:shd w:val="clear" w:color="auto" w:fill="FFFFFF"/>
          <w:lang w:val="es-419"/>
        </w:rPr>
      </w:pPr>
      <w:r w:rsidRPr="00D97865">
        <w:rPr>
          <w:rFonts w:ascii="Times New Roman" w:hAnsi="Times New Roman" w:cs="Times New Roman"/>
          <w:sz w:val="24"/>
          <w:szCs w:val="24"/>
          <w:lang w:val="es-419"/>
        </w:rPr>
        <w:lastRenderedPageBreak/>
        <w:t>¿Para qué es el cuerpo de la tabla interna? El cuerpo es quién almacena los registros de la tabla interna.</w:t>
      </w:r>
    </w:p>
    <w:p w:rsidR="00B17529" w:rsidRPr="00B17529" w:rsidRDefault="00604A13" w:rsidP="00B17529">
      <w:pPr>
        <w:pStyle w:val="Prrafodelista"/>
        <w:numPr>
          <w:ilvl w:val="0"/>
          <w:numId w:val="21"/>
        </w:numPr>
        <w:jc w:val="both"/>
        <w:rPr>
          <w:rFonts w:ascii="Times New Roman" w:hAnsi="Times New Roman" w:cs="Times New Roman"/>
          <w:b/>
          <w:color w:val="000000" w:themeColor="text1"/>
          <w:sz w:val="24"/>
          <w:szCs w:val="24"/>
          <w:shd w:val="clear" w:color="auto" w:fill="FFFFFF"/>
          <w:lang w:val="es-419"/>
        </w:rPr>
      </w:pPr>
      <w:r w:rsidRPr="00B17529">
        <w:rPr>
          <w:rFonts w:ascii="Times New Roman" w:hAnsi="Times New Roman" w:cs="Times New Roman"/>
          <w:sz w:val="24"/>
          <w:szCs w:val="24"/>
          <w:lang w:val="es-419"/>
        </w:rPr>
        <w:t>¿Para qué es la cabecera de la tabla interna? La cabecera (</w:t>
      </w:r>
      <w:proofErr w:type="spellStart"/>
      <w:r w:rsidRPr="00B17529">
        <w:rPr>
          <w:rFonts w:ascii="Times New Roman" w:hAnsi="Times New Roman" w:cs="Times New Roman"/>
          <w:sz w:val="24"/>
          <w:szCs w:val="24"/>
          <w:lang w:val="es-419"/>
        </w:rPr>
        <w:t>header</w:t>
      </w:r>
      <w:proofErr w:type="spellEnd"/>
      <w:r w:rsidRPr="00B17529">
        <w:rPr>
          <w:rFonts w:ascii="Times New Roman" w:hAnsi="Times New Roman" w:cs="Times New Roman"/>
          <w:sz w:val="24"/>
          <w:szCs w:val="24"/>
          <w:lang w:val="es-419"/>
        </w:rPr>
        <w:t>) no es más que un único registró que se utiliza para agregar y recoger datos del cuerpo del cuerpo de la tabla interna.</w:t>
      </w:r>
    </w:p>
    <w:p w:rsidR="00791F7B" w:rsidRPr="00B17529" w:rsidRDefault="00B17529" w:rsidP="00B17529">
      <w:pPr>
        <w:pStyle w:val="Prrafodelista"/>
        <w:numPr>
          <w:ilvl w:val="0"/>
          <w:numId w:val="21"/>
        </w:numPr>
        <w:jc w:val="both"/>
        <w:rPr>
          <w:rFonts w:ascii="Times New Roman" w:hAnsi="Times New Roman" w:cs="Times New Roman"/>
          <w:b/>
          <w:color w:val="000000" w:themeColor="text1"/>
          <w:sz w:val="24"/>
          <w:szCs w:val="24"/>
          <w:shd w:val="clear" w:color="auto" w:fill="FFFFFF"/>
          <w:lang w:val="es-419"/>
        </w:rPr>
      </w:pPr>
      <w:r w:rsidRPr="00B17529">
        <w:rPr>
          <w:rFonts w:ascii="Times New Roman" w:hAnsi="Times New Roman" w:cs="Times New Roman"/>
          <w:sz w:val="24"/>
          <w:szCs w:val="24"/>
          <w:lang w:val="es-419"/>
        </w:rPr>
        <w:t xml:space="preserve">¿Qué es el </w:t>
      </w:r>
      <w:proofErr w:type="spellStart"/>
      <w:r w:rsidRPr="00B17529">
        <w:rPr>
          <w:rFonts w:ascii="Times New Roman" w:hAnsi="Times New Roman" w:cs="Times New Roman"/>
          <w:sz w:val="24"/>
          <w:szCs w:val="24"/>
          <w:lang w:val="es-419"/>
        </w:rPr>
        <w:t>Work</w:t>
      </w:r>
      <w:proofErr w:type="spellEnd"/>
      <w:r w:rsidRPr="00B17529">
        <w:rPr>
          <w:rFonts w:ascii="Times New Roman" w:hAnsi="Times New Roman" w:cs="Times New Roman"/>
          <w:sz w:val="24"/>
          <w:szCs w:val="24"/>
          <w:lang w:val="es-419"/>
        </w:rPr>
        <w:t xml:space="preserve"> área en ABAP?</w:t>
      </w:r>
      <w:r w:rsidR="00604A13" w:rsidRPr="00B17529">
        <w:rPr>
          <w:rFonts w:ascii="Times New Roman" w:hAnsi="Times New Roman" w:cs="Times New Roman"/>
          <w:sz w:val="24"/>
          <w:szCs w:val="24"/>
          <w:lang w:val="es-419"/>
        </w:rPr>
        <w:t xml:space="preserve"> El </w:t>
      </w:r>
      <w:proofErr w:type="spellStart"/>
      <w:r w:rsidR="00604A13" w:rsidRPr="00B17529">
        <w:rPr>
          <w:rFonts w:ascii="Times New Roman" w:hAnsi="Times New Roman" w:cs="Times New Roman"/>
          <w:sz w:val="24"/>
          <w:szCs w:val="24"/>
          <w:lang w:val="es-419"/>
        </w:rPr>
        <w:t>Work</w:t>
      </w:r>
      <w:proofErr w:type="spellEnd"/>
      <w:r w:rsidR="00604A13" w:rsidRPr="00B17529">
        <w:rPr>
          <w:rFonts w:ascii="Times New Roman" w:hAnsi="Times New Roman" w:cs="Times New Roman"/>
          <w:sz w:val="24"/>
          <w:szCs w:val="24"/>
          <w:lang w:val="es-419"/>
        </w:rPr>
        <w:t xml:space="preserve"> área viene siendo cómo la estructura de una tabla, pero que almacenará un sólo registro de la misma.</w:t>
      </w:r>
    </w:p>
    <w:p w:rsidR="00791F7B" w:rsidRPr="00D97865" w:rsidRDefault="00791F7B" w:rsidP="00791F7B">
      <w:pPr>
        <w:ind w:left="1080"/>
        <w:jc w:val="center"/>
        <w:rPr>
          <w:rFonts w:ascii="Times New Roman" w:hAnsi="Times New Roman" w:cs="Times New Roman"/>
          <w:b/>
          <w:color w:val="000000" w:themeColor="text1"/>
          <w:sz w:val="24"/>
          <w:szCs w:val="24"/>
          <w:shd w:val="clear" w:color="auto" w:fill="FFFFFF"/>
          <w:lang w:val="es-CO"/>
        </w:rPr>
      </w:pPr>
      <w:r w:rsidRPr="00D97865">
        <w:rPr>
          <w:rFonts w:ascii="Times New Roman" w:hAnsi="Times New Roman" w:cs="Times New Roman"/>
          <w:noProof/>
          <w:sz w:val="24"/>
          <w:szCs w:val="24"/>
        </w:rPr>
        <w:drawing>
          <wp:inline distT="0" distB="0" distL="0" distR="0" wp14:anchorId="3544CAAE" wp14:editId="2B20563F">
            <wp:extent cx="2342349" cy="1596578"/>
            <wp:effectExtent l="0" t="0" r="127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8512" cy="1607595"/>
                    </a:xfrm>
                    <a:prstGeom prst="rect">
                      <a:avLst/>
                    </a:prstGeom>
                  </pic:spPr>
                </pic:pic>
              </a:graphicData>
            </a:graphic>
          </wp:inline>
        </w:drawing>
      </w:r>
    </w:p>
    <w:p w:rsidR="00791F7B" w:rsidRPr="00D97865" w:rsidRDefault="00604A13" w:rsidP="00CB2109">
      <w:pPr>
        <w:jc w:val="both"/>
        <w:rPr>
          <w:rFonts w:ascii="Times New Roman" w:hAnsi="Times New Roman" w:cs="Times New Roman"/>
          <w:i/>
          <w:sz w:val="24"/>
          <w:szCs w:val="24"/>
          <w:lang w:val="es-419"/>
        </w:rPr>
      </w:pPr>
      <w:r w:rsidRPr="00D97865">
        <w:rPr>
          <w:rFonts w:ascii="Times New Roman" w:hAnsi="Times New Roman" w:cs="Times New Roman"/>
          <w:i/>
          <w:sz w:val="24"/>
          <w:szCs w:val="24"/>
          <w:lang w:val="es-419"/>
        </w:rPr>
        <w:t>Tipos de tablas internas</w:t>
      </w:r>
    </w:p>
    <w:p w:rsidR="00791F7B" w:rsidRPr="00D97865" w:rsidRDefault="00791F7B" w:rsidP="00791F7B">
      <w:pPr>
        <w:ind w:left="1080"/>
        <w:jc w:val="both"/>
        <w:rPr>
          <w:rFonts w:ascii="Times New Roman" w:hAnsi="Times New Roman" w:cs="Times New Roman"/>
          <w:sz w:val="24"/>
          <w:szCs w:val="24"/>
          <w:lang w:val="es-419"/>
        </w:rPr>
      </w:pPr>
      <w:r w:rsidRPr="00D97865">
        <w:rPr>
          <w:rFonts w:ascii="Times New Roman" w:hAnsi="Times New Roman" w:cs="Times New Roman"/>
          <w:sz w:val="24"/>
          <w:szCs w:val="24"/>
          <w:lang w:val="es-419"/>
        </w:rPr>
        <w:t>H</w:t>
      </w:r>
      <w:r w:rsidR="00604A13" w:rsidRPr="00D97865">
        <w:rPr>
          <w:rFonts w:ascii="Times New Roman" w:hAnsi="Times New Roman" w:cs="Times New Roman"/>
          <w:sz w:val="24"/>
          <w:szCs w:val="24"/>
          <w:lang w:val="es-419"/>
        </w:rPr>
        <w:t>ay dos tipos de tablas internas:</w:t>
      </w:r>
    </w:p>
    <w:p w:rsidR="00791F7B" w:rsidRPr="00D97865" w:rsidRDefault="00604A13" w:rsidP="00791F7B">
      <w:pPr>
        <w:pStyle w:val="Prrafodelista"/>
        <w:numPr>
          <w:ilvl w:val="0"/>
          <w:numId w:val="14"/>
        </w:numPr>
        <w:jc w:val="both"/>
        <w:rPr>
          <w:rFonts w:ascii="Times New Roman" w:hAnsi="Times New Roman" w:cs="Times New Roman"/>
          <w:sz w:val="24"/>
          <w:szCs w:val="24"/>
          <w:lang w:val="es-419"/>
        </w:rPr>
      </w:pPr>
      <w:r w:rsidRPr="00D97865">
        <w:rPr>
          <w:rFonts w:ascii="Times New Roman" w:hAnsi="Times New Roman" w:cs="Times New Roman"/>
          <w:sz w:val="24"/>
          <w:szCs w:val="24"/>
          <w:lang w:val="es-419"/>
        </w:rPr>
        <w:t>Tablas internas con HEADER</w:t>
      </w:r>
    </w:p>
    <w:p w:rsidR="00791F7B" w:rsidRPr="00D97865" w:rsidRDefault="00604A13" w:rsidP="00791F7B">
      <w:pPr>
        <w:pStyle w:val="Prrafodelista"/>
        <w:numPr>
          <w:ilvl w:val="0"/>
          <w:numId w:val="14"/>
        </w:numPr>
        <w:jc w:val="both"/>
        <w:rPr>
          <w:rFonts w:ascii="Times New Roman" w:hAnsi="Times New Roman" w:cs="Times New Roman"/>
          <w:sz w:val="24"/>
          <w:szCs w:val="24"/>
          <w:lang w:val="es-419"/>
        </w:rPr>
      </w:pPr>
      <w:r w:rsidRPr="00D97865">
        <w:rPr>
          <w:rFonts w:ascii="Times New Roman" w:hAnsi="Times New Roman" w:cs="Times New Roman"/>
          <w:sz w:val="24"/>
          <w:szCs w:val="24"/>
          <w:lang w:val="es-419"/>
        </w:rPr>
        <w:t>Tablas internas sin HEADER.</w:t>
      </w:r>
    </w:p>
    <w:p w:rsidR="00D97865" w:rsidRPr="00D97865" w:rsidRDefault="00D97865" w:rsidP="00791F7B">
      <w:pPr>
        <w:ind w:left="1080"/>
        <w:jc w:val="both"/>
        <w:rPr>
          <w:rFonts w:ascii="Times New Roman" w:hAnsi="Times New Roman" w:cs="Times New Roman"/>
          <w:i/>
          <w:sz w:val="24"/>
          <w:szCs w:val="24"/>
          <w:lang w:val="es-419"/>
        </w:rPr>
      </w:pPr>
    </w:p>
    <w:p w:rsidR="00791F7B" w:rsidRPr="00D97865" w:rsidRDefault="00604A13" w:rsidP="00CB2109">
      <w:pPr>
        <w:jc w:val="both"/>
        <w:rPr>
          <w:rFonts w:ascii="Times New Roman" w:hAnsi="Times New Roman" w:cs="Times New Roman"/>
          <w:sz w:val="24"/>
          <w:szCs w:val="24"/>
          <w:lang w:val="es-419"/>
        </w:rPr>
      </w:pPr>
      <w:r w:rsidRPr="00D97865">
        <w:rPr>
          <w:rFonts w:ascii="Times New Roman" w:hAnsi="Times New Roman" w:cs="Times New Roman"/>
          <w:i/>
          <w:sz w:val="24"/>
          <w:szCs w:val="24"/>
          <w:lang w:val="es-419"/>
        </w:rPr>
        <w:t>Tablas internas con encabezado:</w:t>
      </w:r>
    </w:p>
    <w:p w:rsidR="00604A13" w:rsidRPr="00D97865" w:rsidRDefault="00604A13" w:rsidP="00CB2109">
      <w:pPr>
        <w:jc w:val="both"/>
        <w:rPr>
          <w:rFonts w:ascii="Times New Roman" w:hAnsi="Times New Roman" w:cs="Times New Roman"/>
          <w:sz w:val="24"/>
          <w:szCs w:val="24"/>
          <w:lang w:val="es-419"/>
        </w:rPr>
      </w:pPr>
      <w:r w:rsidRPr="00D97865">
        <w:rPr>
          <w:rFonts w:ascii="Times New Roman" w:hAnsi="Times New Roman" w:cs="Times New Roman"/>
          <w:sz w:val="24"/>
          <w:szCs w:val="24"/>
          <w:lang w:val="es-419"/>
        </w:rPr>
        <w:t xml:space="preserve">Aquí el sistema crea automáticamente el </w:t>
      </w:r>
      <w:proofErr w:type="spellStart"/>
      <w:r w:rsidRPr="00D97865">
        <w:rPr>
          <w:rFonts w:ascii="Times New Roman" w:hAnsi="Times New Roman" w:cs="Times New Roman"/>
          <w:sz w:val="24"/>
          <w:szCs w:val="24"/>
          <w:lang w:val="es-419"/>
        </w:rPr>
        <w:t>work</w:t>
      </w:r>
      <w:proofErr w:type="spellEnd"/>
      <w:r w:rsidRPr="00D97865">
        <w:rPr>
          <w:rFonts w:ascii="Times New Roman" w:hAnsi="Times New Roman" w:cs="Times New Roman"/>
          <w:sz w:val="24"/>
          <w:szCs w:val="24"/>
          <w:lang w:val="es-419"/>
        </w:rPr>
        <w:t xml:space="preserve"> </w:t>
      </w:r>
      <w:proofErr w:type="spellStart"/>
      <w:r w:rsidRPr="00D97865">
        <w:rPr>
          <w:rFonts w:ascii="Times New Roman" w:hAnsi="Times New Roman" w:cs="Times New Roman"/>
          <w:sz w:val="24"/>
          <w:szCs w:val="24"/>
          <w:lang w:val="es-419"/>
        </w:rPr>
        <w:t>area</w:t>
      </w:r>
      <w:proofErr w:type="spellEnd"/>
      <w:r w:rsidRPr="00D97865">
        <w:rPr>
          <w:rFonts w:ascii="Times New Roman" w:hAnsi="Times New Roman" w:cs="Times New Roman"/>
          <w:sz w:val="24"/>
          <w:szCs w:val="24"/>
          <w:lang w:val="es-419"/>
        </w:rPr>
        <w:t>.</w:t>
      </w:r>
    </w:p>
    <w:p w:rsidR="00CB2109" w:rsidRDefault="00604A13" w:rsidP="00CB2109">
      <w:pPr>
        <w:pStyle w:val="Prrafodelista"/>
        <w:numPr>
          <w:ilvl w:val="0"/>
          <w:numId w:val="23"/>
        </w:numPr>
        <w:jc w:val="both"/>
        <w:rPr>
          <w:rFonts w:ascii="Times New Roman" w:hAnsi="Times New Roman" w:cs="Times New Roman"/>
          <w:sz w:val="24"/>
          <w:szCs w:val="24"/>
          <w:lang w:val="es-419"/>
        </w:rPr>
      </w:pPr>
      <w:r w:rsidRPr="00CB2109">
        <w:rPr>
          <w:rFonts w:ascii="Times New Roman" w:hAnsi="Times New Roman" w:cs="Times New Roman"/>
          <w:sz w:val="24"/>
          <w:szCs w:val="24"/>
          <w:lang w:val="es-419"/>
        </w:rPr>
        <w:t xml:space="preserve">El </w:t>
      </w:r>
      <w:proofErr w:type="spellStart"/>
      <w:r w:rsidRPr="00CB2109">
        <w:rPr>
          <w:rFonts w:ascii="Times New Roman" w:hAnsi="Times New Roman" w:cs="Times New Roman"/>
          <w:sz w:val="24"/>
          <w:szCs w:val="24"/>
          <w:lang w:val="es-419"/>
        </w:rPr>
        <w:t>work</w:t>
      </w:r>
      <w:proofErr w:type="spellEnd"/>
      <w:r w:rsidRPr="00CB2109">
        <w:rPr>
          <w:rFonts w:ascii="Times New Roman" w:hAnsi="Times New Roman" w:cs="Times New Roman"/>
          <w:sz w:val="24"/>
          <w:szCs w:val="24"/>
          <w:lang w:val="es-419"/>
        </w:rPr>
        <w:t xml:space="preserve"> </w:t>
      </w:r>
      <w:proofErr w:type="spellStart"/>
      <w:r w:rsidRPr="00CB2109">
        <w:rPr>
          <w:rFonts w:ascii="Times New Roman" w:hAnsi="Times New Roman" w:cs="Times New Roman"/>
          <w:sz w:val="24"/>
          <w:szCs w:val="24"/>
          <w:lang w:val="es-419"/>
        </w:rPr>
        <w:t>area</w:t>
      </w:r>
      <w:proofErr w:type="spellEnd"/>
      <w:r w:rsidRPr="00CB2109">
        <w:rPr>
          <w:rFonts w:ascii="Times New Roman" w:hAnsi="Times New Roman" w:cs="Times New Roman"/>
          <w:sz w:val="24"/>
          <w:szCs w:val="24"/>
          <w:lang w:val="es-419"/>
        </w:rPr>
        <w:t xml:space="preserve"> tiene el mismo tipo de datos que la tabla interna.</w:t>
      </w:r>
    </w:p>
    <w:p w:rsidR="00CB2109" w:rsidRDefault="00604A13" w:rsidP="00CB2109">
      <w:pPr>
        <w:pStyle w:val="Prrafodelista"/>
        <w:numPr>
          <w:ilvl w:val="0"/>
          <w:numId w:val="23"/>
        </w:numPr>
        <w:jc w:val="both"/>
        <w:rPr>
          <w:rFonts w:ascii="Times New Roman" w:hAnsi="Times New Roman" w:cs="Times New Roman"/>
          <w:sz w:val="24"/>
          <w:szCs w:val="24"/>
          <w:lang w:val="es-419"/>
        </w:rPr>
      </w:pPr>
      <w:r w:rsidRPr="00CB2109">
        <w:rPr>
          <w:rFonts w:ascii="Times New Roman" w:hAnsi="Times New Roman" w:cs="Times New Roman"/>
          <w:sz w:val="24"/>
          <w:szCs w:val="24"/>
          <w:lang w:val="es-419"/>
        </w:rPr>
        <w:t xml:space="preserve">El </w:t>
      </w:r>
      <w:proofErr w:type="spellStart"/>
      <w:r w:rsidRPr="00CB2109">
        <w:rPr>
          <w:rFonts w:ascii="Times New Roman" w:hAnsi="Times New Roman" w:cs="Times New Roman"/>
          <w:sz w:val="24"/>
          <w:szCs w:val="24"/>
          <w:lang w:val="es-419"/>
        </w:rPr>
        <w:t>work</w:t>
      </w:r>
      <w:proofErr w:type="spellEnd"/>
      <w:r w:rsidRPr="00CB2109">
        <w:rPr>
          <w:rFonts w:ascii="Times New Roman" w:hAnsi="Times New Roman" w:cs="Times New Roman"/>
          <w:sz w:val="24"/>
          <w:szCs w:val="24"/>
          <w:lang w:val="es-419"/>
        </w:rPr>
        <w:t xml:space="preserve"> </w:t>
      </w:r>
      <w:proofErr w:type="spellStart"/>
      <w:r w:rsidRPr="00CB2109">
        <w:rPr>
          <w:rFonts w:ascii="Times New Roman" w:hAnsi="Times New Roman" w:cs="Times New Roman"/>
          <w:sz w:val="24"/>
          <w:szCs w:val="24"/>
          <w:lang w:val="es-419"/>
        </w:rPr>
        <w:t>area</w:t>
      </w:r>
      <w:proofErr w:type="spellEnd"/>
      <w:r w:rsidRPr="00CB2109">
        <w:rPr>
          <w:rFonts w:ascii="Times New Roman" w:hAnsi="Times New Roman" w:cs="Times New Roman"/>
          <w:sz w:val="24"/>
          <w:szCs w:val="24"/>
          <w:lang w:val="es-419"/>
        </w:rPr>
        <w:t xml:space="preserve"> se llama HEADER.</w:t>
      </w:r>
    </w:p>
    <w:p w:rsidR="00791F7B" w:rsidRPr="00CB2109" w:rsidRDefault="00604A13" w:rsidP="00CB2109">
      <w:pPr>
        <w:pStyle w:val="Prrafodelista"/>
        <w:numPr>
          <w:ilvl w:val="0"/>
          <w:numId w:val="23"/>
        </w:numPr>
        <w:jc w:val="both"/>
        <w:rPr>
          <w:rFonts w:ascii="Times New Roman" w:hAnsi="Times New Roman" w:cs="Times New Roman"/>
          <w:sz w:val="24"/>
          <w:szCs w:val="24"/>
          <w:lang w:val="es-419"/>
        </w:rPr>
      </w:pPr>
      <w:r w:rsidRPr="00CB2109">
        <w:rPr>
          <w:rFonts w:ascii="Times New Roman" w:hAnsi="Times New Roman" w:cs="Times New Roman"/>
          <w:sz w:val="24"/>
          <w:szCs w:val="24"/>
          <w:lang w:val="es-419"/>
        </w:rPr>
        <w:t>Es aquí donde se realizan todos los cambios o cualquiera de las acciones sobre el contenido de la tabla. Como resultado de esto, los registros se pueden insertar directamente en la tabla o acceder directamente desde la tabla interna.</w:t>
      </w:r>
    </w:p>
    <w:p w:rsidR="00604A13" w:rsidRPr="00D97865" w:rsidRDefault="00604A13" w:rsidP="00CB2109">
      <w:pPr>
        <w:jc w:val="both"/>
        <w:rPr>
          <w:rFonts w:ascii="Times New Roman" w:hAnsi="Times New Roman" w:cs="Times New Roman"/>
          <w:sz w:val="24"/>
          <w:szCs w:val="24"/>
          <w:lang w:val="es-419"/>
        </w:rPr>
      </w:pPr>
      <w:r w:rsidRPr="00D97865">
        <w:rPr>
          <w:rFonts w:ascii="Times New Roman" w:hAnsi="Times New Roman" w:cs="Times New Roman"/>
          <w:i/>
          <w:sz w:val="24"/>
          <w:szCs w:val="24"/>
          <w:lang w:val="es-419"/>
        </w:rPr>
        <w:t>Tablas internas sin encabezado:</w:t>
      </w:r>
    </w:p>
    <w:p w:rsidR="00604A13" w:rsidRPr="00CB2109" w:rsidRDefault="00604A13" w:rsidP="00CB2109">
      <w:pPr>
        <w:pStyle w:val="Prrafodelista"/>
        <w:numPr>
          <w:ilvl w:val="0"/>
          <w:numId w:val="24"/>
        </w:numPr>
        <w:jc w:val="both"/>
        <w:rPr>
          <w:rFonts w:ascii="Times New Roman" w:hAnsi="Times New Roman" w:cs="Times New Roman"/>
          <w:sz w:val="24"/>
          <w:szCs w:val="24"/>
          <w:lang w:val="es-419"/>
        </w:rPr>
      </w:pPr>
      <w:r w:rsidRPr="00CB2109">
        <w:rPr>
          <w:rFonts w:ascii="Times New Roman" w:hAnsi="Times New Roman" w:cs="Times New Roman"/>
          <w:sz w:val="24"/>
          <w:szCs w:val="24"/>
          <w:lang w:val="es-419"/>
        </w:rPr>
        <w:t xml:space="preserve">Aquí no hay </w:t>
      </w:r>
      <w:proofErr w:type="spellStart"/>
      <w:r w:rsidRPr="00CB2109">
        <w:rPr>
          <w:rFonts w:ascii="Times New Roman" w:hAnsi="Times New Roman" w:cs="Times New Roman"/>
          <w:sz w:val="24"/>
          <w:szCs w:val="24"/>
          <w:lang w:val="es-419"/>
        </w:rPr>
        <w:t>work</w:t>
      </w:r>
      <w:proofErr w:type="spellEnd"/>
      <w:r w:rsidRPr="00CB2109">
        <w:rPr>
          <w:rFonts w:ascii="Times New Roman" w:hAnsi="Times New Roman" w:cs="Times New Roman"/>
          <w:sz w:val="24"/>
          <w:szCs w:val="24"/>
          <w:lang w:val="es-419"/>
        </w:rPr>
        <w:t xml:space="preserve"> área asociado con la tabla.</w:t>
      </w:r>
    </w:p>
    <w:p w:rsidR="00604A13" w:rsidRPr="00CB2109" w:rsidRDefault="00604A13" w:rsidP="00CB2109">
      <w:pPr>
        <w:pStyle w:val="Prrafodelista"/>
        <w:numPr>
          <w:ilvl w:val="0"/>
          <w:numId w:val="24"/>
        </w:numPr>
        <w:jc w:val="both"/>
        <w:rPr>
          <w:rFonts w:ascii="Times New Roman" w:hAnsi="Times New Roman" w:cs="Times New Roman"/>
          <w:sz w:val="24"/>
          <w:szCs w:val="24"/>
          <w:lang w:val="es-419"/>
        </w:rPr>
      </w:pPr>
      <w:r w:rsidRPr="00CB2109">
        <w:rPr>
          <w:rFonts w:ascii="Times New Roman" w:hAnsi="Times New Roman" w:cs="Times New Roman"/>
          <w:sz w:val="24"/>
          <w:szCs w:val="24"/>
          <w:lang w:val="es-419"/>
        </w:rPr>
        <w:t xml:space="preserve">El </w:t>
      </w:r>
      <w:proofErr w:type="spellStart"/>
      <w:r w:rsidRPr="00CB2109">
        <w:rPr>
          <w:rFonts w:ascii="Times New Roman" w:hAnsi="Times New Roman" w:cs="Times New Roman"/>
          <w:sz w:val="24"/>
          <w:szCs w:val="24"/>
          <w:lang w:val="es-419"/>
        </w:rPr>
        <w:t>work</w:t>
      </w:r>
      <w:proofErr w:type="spellEnd"/>
      <w:r w:rsidRPr="00CB2109">
        <w:rPr>
          <w:rFonts w:ascii="Times New Roman" w:hAnsi="Times New Roman" w:cs="Times New Roman"/>
          <w:sz w:val="24"/>
          <w:szCs w:val="24"/>
          <w:lang w:val="es-419"/>
        </w:rPr>
        <w:t xml:space="preserve"> </w:t>
      </w:r>
      <w:proofErr w:type="spellStart"/>
      <w:r w:rsidRPr="00CB2109">
        <w:rPr>
          <w:rFonts w:ascii="Times New Roman" w:hAnsi="Times New Roman" w:cs="Times New Roman"/>
          <w:sz w:val="24"/>
          <w:szCs w:val="24"/>
          <w:lang w:val="es-419"/>
        </w:rPr>
        <w:t>area</w:t>
      </w:r>
      <w:proofErr w:type="spellEnd"/>
      <w:r w:rsidRPr="00CB2109">
        <w:rPr>
          <w:rFonts w:ascii="Times New Roman" w:hAnsi="Times New Roman" w:cs="Times New Roman"/>
          <w:sz w:val="24"/>
          <w:szCs w:val="24"/>
          <w:lang w:val="es-419"/>
        </w:rPr>
        <w:t xml:space="preserve"> debe ser explícitamente especificado cuando necesitamos acceder a dichas tablas. </w:t>
      </w:r>
    </w:p>
    <w:p w:rsidR="00791F7B" w:rsidRPr="00CB2109" w:rsidRDefault="00604A13" w:rsidP="00CB2109">
      <w:pPr>
        <w:pStyle w:val="Prrafodelista"/>
        <w:numPr>
          <w:ilvl w:val="0"/>
          <w:numId w:val="24"/>
        </w:numPr>
        <w:jc w:val="both"/>
        <w:rPr>
          <w:rFonts w:ascii="Times New Roman" w:hAnsi="Times New Roman" w:cs="Times New Roman"/>
          <w:sz w:val="24"/>
          <w:szCs w:val="24"/>
          <w:lang w:val="es-419"/>
        </w:rPr>
      </w:pPr>
      <w:r w:rsidRPr="00CB2109">
        <w:rPr>
          <w:rFonts w:ascii="Times New Roman" w:hAnsi="Times New Roman" w:cs="Times New Roman"/>
          <w:sz w:val="24"/>
          <w:szCs w:val="24"/>
          <w:lang w:val="es-419"/>
        </w:rPr>
        <w:t>Por lo tanto, no se puede acceder directamente a estas tablas.</w:t>
      </w:r>
    </w:p>
    <w:p w:rsidR="00791F7B" w:rsidRPr="00D97865" w:rsidRDefault="00791F7B" w:rsidP="00791F7B">
      <w:pPr>
        <w:pStyle w:val="Prrafodelista"/>
        <w:ind w:left="1440"/>
        <w:jc w:val="both"/>
        <w:rPr>
          <w:rFonts w:ascii="Times New Roman" w:hAnsi="Times New Roman" w:cs="Times New Roman"/>
          <w:sz w:val="24"/>
          <w:szCs w:val="24"/>
          <w:lang w:val="es-419"/>
        </w:rPr>
      </w:pPr>
    </w:p>
    <w:p w:rsidR="00791F7B" w:rsidRDefault="00604A13" w:rsidP="00CB2109">
      <w:pPr>
        <w:jc w:val="both"/>
        <w:rPr>
          <w:rFonts w:ascii="Times New Roman" w:eastAsia="Times New Roman" w:hAnsi="Times New Roman" w:cs="Times New Roman"/>
          <w:sz w:val="24"/>
          <w:szCs w:val="24"/>
          <w:lang w:val="es-ES" w:eastAsia="es-ES"/>
        </w:rPr>
      </w:pPr>
      <w:r w:rsidRPr="00CB2109">
        <w:rPr>
          <w:rFonts w:ascii="Times New Roman" w:eastAsia="Times New Roman" w:hAnsi="Times New Roman" w:cs="Times New Roman"/>
          <w:b/>
          <w:sz w:val="24"/>
          <w:szCs w:val="24"/>
          <w:lang w:val="es-ES" w:eastAsia="es-ES"/>
        </w:rPr>
        <w:t xml:space="preserve">Diferencias entre </w:t>
      </w:r>
      <w:proofErr w:type="spellStart"/>
      <w:r w:rsidRPr="00CB2109">
        <w:rPr>
          <w:rFonts w:ascii="Times New Roman" w:eastAsia="Times New Roman" w:hAnsi="Times New Roman" w:cs="Times New Roman"/>
          <w:b/>
          <w:sz w:val="24"/>
          <w:szCs w:val="24"/>
          <w:lang w:val="es-ES" w:eastAsia="es-ES"/>
        </w:rPr>
        <w:t>work</w:t>
      </w:r>
      <w:proofErr w:type="spellEnd"/>
      <w:r w:rsidRPr="00CB2109">
        <w:rPr>
          <w:rFonts w:ascii="Times New Roman" w:eastAsia="Times New Roman" w:hAnsi="Times New Roman" w:cs="Times New Roman"/>
          <w:b/>
          <w:sz w:val="24"/>
          <w:szCs w:val="24"/>
          <w:lang w:val="es-ES" w:eastAsia="es-ES"/>
        </w:rPr>
        <w:t xml:space="preserve"> </w:t>
      </w:r>
      <w:proofErr w:type="spellStart"/>
      <w:r w:rsidRPr="00CB2109">
        <w:rPr>
          <w:rFonts w:ascii="Times New Roman" w:eastAsia="Times New Roman" w:hAnsi="Times New Roman" w:cs="Times New Roman"/>
          <w:b/>
          <w:sz w:val="24"/>
          <w:szCs w:val="24"/>
          <w:lang w:val="es-ES" w:eastAsia="es-ES"/>
        </w:rPr>
        <w:t>areas</w:t>
      </w:r>
      <w:proofErr w:type="spellEnd"/>
      <w:r w:rsidRPr="00CB2109">
        <w:rPr>
          <w:rFonts w:ascii="Times New Roman" w:eastAsia="Times New Roman" w:hAnsi="Times New Roman" w:cs="Times New Roman"/>
          <w:b/>
          <w:sz w:val="24"/>
          <w:szCs w:val="24"/>
          <w:lang w:val="es-ES" w:eastAsia="es-ES"/>
        </w:rPr>
        <w:t xml:space="preserve">, tablas internas con cabecera y </w:t>
      </w:r>
      <w:proofErr w:type="spellStart"/>
      <w:r w:rsidRPr="00CB2109">
        <w:rPr>
          <w:rFonts w:ascii="Times New Roman" w:eastAsia="Times New Roman" w:hAnsi="Times New Roman" w:cs="Times New Roman"/>
          <w:b/>
          <w:sz w:val="24"/>
          <w:szCs w:val="24"/>
          <w:lang w:val="es-ES" w:eastAsia="es-ES"/>
        </w:rPr>
        <w:t>field</w:t>
      </w:r>
      <w:proofErr w:type="spellEnd"/>
      <w:r w:rsidRPr="00CB2109">
        <w:rPr>
          <w:rFonts w:ascii="Times New Roman" w:eastAsia="Times New Roman" w:hAnsi="Times New Roman" w:cs="Times New Roman"/>
          <w:b/>
          <w:sz w:val="24"/>
          <w:szCs w:val="24"/>
          <w:lang w:val="es-ES" w:eastAsia="es-ES"/>
        </w:rPr>
        <w:t xml:space="preserve"> symbols.</w:t>
      </w:r>
      <w:r w:rsidRPr="00CB2109">
        <w:rPr>
          <w:rFonts w:ascii="Times New Roman" w:eastAsia="Times New Roman" w:hAnsi="Times New Roman" w:cs="Times New Roman"/>
          <w:sz w:val="24"/>
          <w:szCs w:val="24"/>
          <w:lang w:val="es-ES" w:eastAsia="es-ES"/>
        </w:rPr>
        <w:t> </w:t>
      </w:r>
      <w:r w:rsidRPr="00CB2109">
        <w:rPr>
          <w:rFonts w:ascii="Times New Roman" w:eastAsia="Times New Roman" w:hAnsi="Times New Roman" w:cs="Times New Roman"/>
          <w:sz w:val="24"/>
          <w:szCs w:val="24"/>
          <w:lang w:val="es-ES" w:eastAsia="es-ES"/>
        </w:rPr>
        <w:br/>
      </w:r>
      <w:r w:rsidRPr="00CB2109">
        <w:rPr>
          <w:rFonts w:ascii="Times New Roman" w:eastAsia="Times New Roman" w:hAnsi="Times New Roman" w:cs="Times New Roman"/>
          <w:sz w:val="24"/>
          <w:szCs w:val="24"/>
          <w:lang w:val="es-ES" w:eastAsia="es-ES"/>
        </w:rPr>
        <w:br/>
        <w:t xml:space="preserve">Las </w:t>
      </w:r>
      <w:proofErr w:type="spellStart"/>
      <w:r w:rsidRPr="00CB2109">
        <w:rPr>
          <w:rFonts w:ascii="Times New Roman" w:eastAsia="Times New Roman" w:hAnsi="Times New Roman" w:cs="Times New Roman"/>
          <w:sz w:val="24"/>
          <w:szCs w:val="24"/>
          <w:lang w:val="es-ES" w:eastAsia="es-ES"/>
        </w:rPr>
        <w:t>work</w:t>
      </w:r>
      <w:proofErr w:type="spellEnd"/>
      <w:r w:rsidRPr="00CB2109">
        <w:rPr>
          <w:rFonts w:ascii="Times New Roman" w:eastAsia="Times New Roman" w:hAnsi="Times New Roman" w:cs="Times New Roman"/>
          <w:sz w:val="24"/>
          <w:szCs w:val="24"/>
          <w:lang w:val="es-ES" w:eastAsia="es-ES"/>
        </w:rPr>
        <w:t xml:space="preserve"> </w:t>
      </w:r>
      <w:proofErr w:type="spellStart"/>
      <w:r w:rsidRPr="00CB2109">
        <w:rPr>
          <w:rFonts w:ascii="Times New Roman" w:eastAsia="Times New Roman" w:hAnsi="Times New Roman" w:cs="Times New Roman"/>
          <w:sz w:val="24"/>
          <w:szCs w:val="24"/>
          <w:lang w:val="es-ES" w:eastAsia="es-ES"/>
        </w:rPr>
        <w:t>areas</w:t>
      </w:r>
      <w:proofErr w:type="spellEnd"/>
      <w:r w:rsidRPr="00CB2109">
        <w:rPr>
          <w:rFonts w:ascii="Times New Roman" w:eastAsia="Times New Roman" w:hAnsi="Times New Roman" w:cs="Times New Roman"/>
          <w:sz w:val="24"/>
          <w:szCs w:val="24"/>
          <w:lang w:val="es-ES" w:eastAsia="es-ES"/>
        </w:rPr>
        <w:t xml:space="preserve"> y las tablas internas con cabecera, necesitan que se copien los datos desde la tabla interna a ambas. Mientras que, si se usa un </w:t>
      </w:r>
      <w:proofErr w:type="spellStart"/>
      <w:r w:rsidRPr="00CB2109">
        <w:rPr>
          <w:rFonts w:ascii="Times New Roman" w:eastAsia="Times New Roman" w:hAnsi="Times New Roman" w:cs="Times New Roman"/>
          <w:sz w:val="24"/>
          <w:szCs w:val="24"/>
          <w:lang w:val="es-ES" w:eastAsia="es-ES"/>
        </w:rPr>
        <w:t>field</w:t>
      </w:r>
      <w:proofErr w:type="spellEnd"/>
      <w:r w:rsidRPr="00CB2109">
        <w:rPr>
          <w:rFonts w:ascii="Times New Roman" w:eastAsia="Times New Roman" w:hAnsi="Times New Roman" w:cs="Times New Roman"/>
          <w:sz w:val="24"/>
          <w:szCs w:val="24"/>
          <w:lang w:val="es-ES" w:eastAsia="es-ES"/>
        </w:rPr>
        <w:t xml:space="preserve"> symbols declarado con la misma </w:t>
      </w:r>
      <w:r w:rsidRPr="00CB2109">
        <w:rPr>
          <w:rFonts w:ascii="Times New Roman" w:eastAsia="Times New Roman" w:hAnsi="Times New Roman" w:cs="Times New Roman"/>
          <w:sz w:val="24"/>
          <w:szCs w:val="24"/>
          <w:lang w:val="es-ES" w:eastAsia="es-ES"/>
        </w:rPr>
        <w:lastRenderedPageBreak/>
        <w:t>estructura de una tabla interna para recorrerla, no copiamos ninguna información, tan sólo nos desplazamos por las distintas posiciones de la tabla (un puntero). Por lo que el desplazamiento es mucho más rápido. </w:t>
      </w:r>
      <w:r w:rsidRPr="00CB2109">
        <w:rPr>
          <w:rFonts w:ascii="Times New Roman" w:eastAsia="Times New Roman" w:hAnsi="Times New Roman" w:cs="Times New Roman"/>
          <w:sz w:val="24"/>
          <w:szCs w:val="24"/>
          <w:lang w:val="es-ES" w:eastAsia="es-ES"/>
        </w:rPr>
        <w:br/>
      </w:r>
      <w:r w:rsidRPr="00CB2109">
        <w:rPr>
          <w:rFonts w:ascii="Times New Roman" w:eastAsia="Times New Roman" w:hAnsi="Times New Roman" w:cs="Times New Roman"/>
          <w:sz w:val="24"/>
          <w:szCs w:val="24"/>
          <w:lang w:val="es-ES" w:eastAsia="es-ES"/>
        </w:rPr>
        <w:br/>
        <w:t xml:space="preserve">Pero cuando se busca que un programa sea más rápido, optimizarlo en cuanto a la velocidad, hay que estudiar donde se está perdiendo el tiempo. Usando la herramienta estándar de SAP con test buenos para ello y en condiciones concretas. Lo más habitual es que el mayor tiempo se pierde en la selección de datos, mientras que el recorrido de los datos ya en una tabla interna no suponga mucho tiempo en comparación y ni lo note el usuario si lo mejoramos, aunque siempre está bien tener el mejor código que optimice los recursos en todos los puntos. </w:t>
      </w:r>
    </w:p>
    <w:p w:rsidR="004227A7" w:rsidRPr="004227A7" w:rsidRDefault="004227A7" w:rsidP="00CB2109">
      <w:pPr>
        <w:jc w:val="both"/>
        <w:rPr>
          <w:rFonts w:ascii="Times New Roman" w:eastAsia="Times New Roman" w:hAnsi="Times New Roman" w:cs="Times New Roman"/>
          <w:sz w:val="24"/>
          <w:szCs w:val="24"/>
          <w:lang w:val="es-CO" w:eastAsia="es-ES"/>
        </w:rPr>
      </w:pPr>
      <w:proofErr w:type="spellStart"/>
      <w:r w:rsidRPr="004227A7">
        <w:rPr>
          <w:rFonts w:ascii="Times New Roman" w:eastAsia="Times New Roman" w:hAnsi="Times New Roman" w:cs="Times New Roman"/>
          <w:b/>
          <w:sz w:val="24"/>
          <w:szCs w:val="24"/>
          <w:lang w:val="es-CO" w:eastAsia="es-ES"/>
        </w:rPr>
        <w:t>Delivery</w:t>
      </w:r>
      <w:proofErr w:type="spellEnd"/>
      <w:r w:rsidRPr="004227A7">
        <w:rPr>
          <w:rFonts w:ascii="Times New Roman" w:eastAsia="Times New Roman" w:hAnsi="Times New Roman" w:cs="Times New Roman"/>
          <w:b/>
          <w:sz w:val="24"/>
          <w:szCs w:val="24"/>
          <w:lang w:val="es-CO" w:eastAsia="es-ES"/>
        </w:rPr>
        <w:t xml:space="preserve"> </w:t>
      </w:r>
      <w:proofErr w:type="spellStart"/>
      <w:r w:rsidRPr="004227A7">
        <w:rPr>
          <w:rFonts w:ascii="Times New Roman" w:eastAsia="Times New Roman" w:hAnsi="Times New Roman" w:cs="Times New Roman"/>
          <w:b/>
          <w:sz w:val="24"/>
          <w:szCs w:val="24"/>
          <w:lang w:val="es-CO" w:eastAsia="es-ES"/>
        </w:rPr>
        <w:t>unit</w:t>
      </w:r>
      <w:proofErr w:type="spellEnd"/>
      <w:r w:rsidRPr="004227A7">
        <w:rPr>
          <w:rFonts w:ascii="Times New Roman" w:eastAsia="Times New Roman" w:hAnsi="Times New Roman" w:cs="Times New Roman"/>
          <w:b/>
          <w:sz w:val="24"/>
          <w:szCs w:val="24"/>
          <w:lang w:val="es-CO" w:eastAsia="es-ES"/>
        </w:rPr>
        <w:t xml:space="preserve"> (DU):</w:t>
      </w:r>
      <w:r w:rsidRPr="004227A7">
        <w:rPr>
          <w:rFonts w:ascii="Times New Roman" w:eastAsia="Times New Roman" w:hAnsi="Times New Roman" w:cs="Times New Roman"/>
          <w:sz w:val="24"/>
          <w:szCs w:val="24"/>
          <w:lang w:val="es-CO" w:eastAsia="es-ES"/>
        </w:rPr>
        <w:t xml:space="preserve"> es un contenedor usado en la administración del ciclo de vida (LCM) para transportar un repositorio de objetos entre los ambientes de SAP Hana</w:t>
      </w:r>
      <w:r>
        <w:rPr>
          <w:rFonts w:ascii="Times New Roman" w:eastAsia="Times New Roman" w:hAnsi="Times New Roman" w:cs="Times New Roman"/>
          <w:sz w:val="24"/>
          <w:szCs w:val="24"/>
          <w:lang w:val="es-CO" w:eastAsia="es-ES"/>
        </w:rPr>
        <w:t xml:space="preserve">. </w:t>
      </w:r>
      <w:r w:rsidRPr="004227A7">
        <w:rPr>
          <w:rFonts w:ascii="Times New Roman" w:eastAsia="Times New Roman" w:hAnsi="Times New Roman" w:cs="Times New Roman"/>
          <w:sz w:val="24"/>
          <w:szCs w:val="24"/>
          <w:lang w:val="es-CO" w:eastAsia="es-ES"/>
        </w:rPr>
        <w:t xml:space="preserve">El nombre del </w:t>
      </w:r>
      <w:r>
        <w:rPr>
          <w:rFonts w:ascii="Times New Roman" w:eastAsia="Times New Roman" w:hAnsi="Times New Roman" w:cs="Times New Roman"/>
          <w:sz w:val="24"/>
          <w:szCs w:val="24"/>
          <w:lang w:val="es-CO" w:eastAsia="es-ES"/>
        </w:rPr>
        <w:t>DU</w:t>
      </w:r>
      <w:r w:rsidRPr="004227A7">
        <w:rPr>
          <w:rFonts w:ascii="Times New Roman" w:eastAsia="Times New Roman" w:hAnsi="Times New Roman" w:cs="Times New Roman"/>
          <w:sz w:val="24"/>
          <w:szCs w:val="24"/>
          <w:lang w:val="es-CO" w:eastAsia="es-ES"/>
        </w:rPr>
        <w:t xml:space="preserve"> debe contener una mayúsculas, dígit</w:t>
      </w:r>
      <w:r>
        <w:rPr>
          <w:rFonts w:ascii="Times New Roman" w:eastAsia="Times New Roman" w:hAnsi="Times New Roman" w:cs="Times New Roman"/>
          <w:sz w:val="24"/>
          <w:szCs w:val="24"/>
          <w:lang w:val="es-CO" w:eastAsia="es-ES"/>
        </w:rPr>
        <w:t>os (0-9) y guion bajo.</w:t>
      </w:r>
    </w:p>
    <w:p w:rsidR="00CB2109" w:rsidRPr="004227A7" w:rsidRDefault="00CB2109" w:rsidP="00CB2109">
      <w:pPr>
        <w:jc w:val="both"/>
        <w:rPr>
          <w:rFonts w:ascii="Times New Roman" w:hAnsi="Times New Roman" w:cs="Times New Roman"/>
          <w:color w:val="000000" w:themeColor="text1"/>
          <w:sz w:val="24"/>
          <w:szCs w:val="24"/>
          <w:lang w:val="es-CO"/>
        </w:rPr>
      </w:pPr>
    </w:p>
    <w:p w:rsidR="00CB2109" w:rsidRPr="00CB2109" w:rsidRDefault="00CB2109" w:rsidP="00CB2109">
      <w:pPr>
        <w:jc w:val="both"/>
        <w:rPr>
          <w:rFonts w:ascii="Times New Roman" w:hAnsi="Times New Roman" w:cs="Times New Roman"/>
          <w:b/>
          <w:color w:val="000000" w:themeColor="text1"/>
          <w:sz w:val="24"/>
          <w:szCs w:val="24"/>
          <w:lang w:val="es-419"/>
        </w:rPr>
      </w:pPr>
      <w:r w:rsidRPr="004227A7">
        <w:rPr>
          <w:rFonts w:ascii="Times New Roman" w:hAnsi="Times New Roman" w:cs="Times New Roman"/>
          <w:b/>
          <w:color w:val="000000" w:themeColor="text1"/>
          <w:sz w:val="24"/>
          <w:szCs w:val="24"/>
          <w:highlight w:val="yellow"/>
          <w:lang w:val="es-419"/>
        </w:rPr>
        <w:t>Tipos de tablas internas</w:t>
      </w:r>
    </w:p>
    <w:p w:rsidR="00CB2109" w:rsidRDefault="00CB2109" w:rsidP="00CB2109">
      <w:pPr>
        <w:jc w:val="both"/>
        <w:rPr>
          <w:rFonts w:ascii="Times New Roman" w:hAnsi="Times New Roman" w:cs="Times New Roman"/>
          <w:color w:val="000000" w:themeColor="text1"/>
          <w:sz w:val="24"/>
          <w:szCs w:val="24"/>
          <w:lang w:val="es-419"/>
        </w:rPr>
      </w:pPr>
      <w:r w:rsidRPr="00CB2109">
        <w:rPr>
          <w:rFonts w:ascii="Times New Roman" w:hAnsi="Times New Roman" w:cs="Times New Roman"/>
          <w:color w:val="000000" w:themeColor="text1"/>
          <w:sz w:val="24"/>
          <w:szCs w:val="24"/>
          <w:lang w:val="es-419"/>
        </w:rPr>
        <w:t xml:space="preserve">Se recomienda hacer uso delos tipos de tabla </w:t>
      </w:r>
      <w:proofErr w:type="spellStart"/>
      <w:r w:rsidRPr="00CB2109">
        <w:rPr>
          <w:rFonts w:ascii="Times New Roman" w:hAnsi="Times New Roman" w:cs="Times New Roman"/>
          <w:color w:val="000000" w:themeColor="text1"/>
          <w:sz w:val="24"/>
          <w:szCs w:val="24"/>
          <w:lang w:val="es-419"/>
        </w:rPr>
        <w:t>hashed</w:t>
      </w:r>
      <w:proofErr w:type="spellEnd"/>
      <w:r w:rsidRPr="00CB2109">
        <w:rPr>
          <w:rFonts w:ascii="Times New Roman" w:hAnsi="Times New Roman" w:cs="Times New Roman"/>
          <w:color w:val="000000" w:themeColor="text1"/>
          <w:sz w:val="24"/>
          <w:szCs w:val="24"/>
          <w:lang w:val="es-419"/>
        </w:rPr>
        <w:t xml:space="preserve"> y/o </w:t>
      </w:r>
      <w:proofErr w:type="spellStart"/>
      <w:r w:rsidRPr="00CB2109">
        <w:rPr>
          <w:rFonts w:ascii="Times New Roman" w:hAnsi="Times New Roman" w:cs="Times New Roman"/>
          <w:color w:val="000000" w:themeColor="text1"/>
          <w:sz w:val="24"/>
          <w:szCs w:val="24"/>
          <w:lang w:val="es-419"/>
        </w:rPr>
        <w:t>sorted</w:t>
      </w:r>
      <w:proofErr w:type="spellEnd"/>
      <w:r w:rsidRPr="00CB2109">
        <w:rPr>
          <w:rFonts w:ascii="Times New Roman" w:hAnsi="Times New Roman" w:cs="Times New Roman"/>
          <w:color w:val="000000" w:themeColor="text1"/>
          <w:sz w:val="24"/>
          <w:szCs w:val="24"/>
          <w:lang w:val="es-419"/>
        </w:rPr>
        <w:t xml:space="preserve"> antes de hacer uso de la estándar.</w:t>
      </w:r>
    </w:p>
    <w:p w:rsidR="00CB2109" w:rsidRPr="00CB2109" w:rsidRDefault="00CB2109" w:rsidP="00CB2109">
      <w:pPr>
        <w:jc w:val="both"/>
        <w:rPr>
          <w:rFonts w:ascii="Times New Roman" w:hAnsi="Times New Roman" w:cs="Times New Roman"/>
          <w:color w:val="000000" w:themeColor="text1"/>
          <w:sz w:val="24"/>
          <w:szCs w:val="24"/>
          <w:lang w:val="es-419"/>
        </w:rPr>
      </w:pPr>
    </w:p>
    <w:p w:rsidR="00CB2109" w:rsidRDefault="00CB2109" w:rsidP="00791F7B">
      <w:pPr>
        <w:jc w:val="both"/>
        <w:rPr>
          <w:rFonts w:ascii="Times New Roman" w:hAnsi="Times New Roman" w:cs="Times New Roman"/>
          <w:color w:val="FF0000"/>
          <w:sz w:val="24"/>
          <w:szCs w:val="24"/>
          <w:lang w:val="es-419"/>
        </w:rPr>
      </w:pPr>
    </w:p>
    <w:p w:rsidR="00CB2109" w:rsidRDefault="00CB2109" w:rsidP="00791F7B">
      <w:pPr>
        <w:jc w:val="both"/>
        <w:rPr>
          <w:rFonts w:ascii="Times New Roman" w:hAnsi="Times New Roman" w:cs="Times New Roman"/>
          <w:color w:val="FF0000"/>
          <w:sz w:val="24"/>
          <w:szCs w:val="24"/>
          <w:lang w:val="es-419"/>
        </w:rPr>
      </w:pPr>
    </w:p>
    <w:p w:rsidR="000B2723" w:rsidRDefault="000B2723" w:rsidP="00791F7B">
      <w:pPr>
        <w:jc w:val="both"/>
        <w:rPr>
          <w:rFonts w:ascii="Times New Roman" w:hAnsi="Times New Roman" w:cs="Times New Roman"/>
          <w:color w:val="000000" w:themeColor="text1"/>
          <w:sz w:val="24"/>
          <w:szCs w:val="24"/>
          <w:lang w:val="es-419"/>
        </w:rPr>
      </w:pPr>
      <w:r w:rsidRPr="000B2723">
        <w:rPr>
          <w:rFonts w:ascii="Times New Roman" w:hAnsi="Times New Roman" w:cs="Times New Roman"/>
          <w:b/>
          <w:color w:val="000000" w:themeColor="text1"/>
          <w:sz w:val="24"/>
          <w:szCs w:val="24"/>
          <w:lang w:val="es-419"/>
        </w:rPr>
        <w:t>Reporte</w:t>
      </w:r>
      <w:r>
        <w:rPr>
          <w:rFonts w:ascii="Times New Roman" w:hAnsi="Times New Roman" w:cs="Times New Roman"/>
          <w:b/>
          <w:color w:val="000000" w:themeColor="text1"/>
          <w:sz w:val="24"/>
          <w:szCs w:val="24"/>
          <w:lang w:val="es-419"/>
        </w:rPr>
        <w:t xml:space="preserve">: </w:t>
      </w:r>
      <w:r w:rsidRPr="000B2723">
        <w:rPr>
          <w:rFonts w:ascii="Times New Roman" w:hAnsi="Times New Roman" w:cs="Times New Roman"/>
          <w:color w:val="000000" w:themeColor="text1"/>
          <w:sz w:val="24"/>
          <w:szCs w:val="24"/>
          <w:lang w:val="es-419"/>
        </w:rPr>
        <w:t>es un tipo de programa ABAP</w:t>
      </w:r>
      <w:r w:rsidR="00BD7FF3">
        <w:rPr>
          <w:rFonts w:ascii="Times New Roman" w:hAnsi="Times New Roman" w:cs="Times New Roman"/>
          <w:color w:val="000000" w:themeColor="text1"/>
          <w:sz w:val="24"/>
          <w:szCs w:val="24"/>
          <w:lang w:val="es-419"/>
        </w:rPr>
        <w:t>, una pantalla de visualización de datos,</w:t>
      </w:r>
      <w:r w:rsidRPr="000B2723">
        <w:rPr>
          <w:rFonts w:ascii="Times New Roman" w:hAnsi="Times New Roman" w:cs="Times New Roman"/>
          <w:color w:val="000000" w:themeColor="text1"/>
          <w:sz w:val="24"/>
          <w:szCs w:val="24"/>
          <w:lang w:val="es-419"/>
        </w:rPr>
        <w:t xml:space="preserve"> donde generalmente existe una pantalla de selección, en la cual se introducen ciertos parámetros, luego a partir de estos parámetros se realiza una selección de datos a tablas SAP o tablas Z y finalmente se muestra los datos obtenidos por pantalla mediante la utilización de la sentencia </w:t>
      </w:r>
      <w:proofErr w:type="spellStart"/>
      <w:r w:rsidRPr="000B2723">
        <w:rPr>
          <w:rFonts w:ascii="Times New Roman" w:hAnsi="Times New Roman" w:cs="Times New Roman"/>
          <w:color w:val="000000" w:themeColor="text1"/>
          <w:sz w:val="24"/>
          <w:szCs w:val="24"/>
          <w:lang w:val="es-419"/>
        </w:rPr>
        <w:t>write</w:t>
      </w:r>
      <w:proofErr w:type="spellEnd"/>
      <w:r w:rsidRPr="000B2723">
        <w:rPr>
          <w:rFonts w:ascii="Times New Roman" w:hAnsi="Times New Roman" w:cs="Times New Roman"/>
          <w:color w:val="000000" w:themeColor="text1"/>
          <w:sz w:val="24"/>
          <w:szCs w:val="24"/>
          <w:lang w:val="es-419"/>
        </w:rPr>
        <w:t>.</w:t>
      </w:r>
    </w:p>
    <w:p w:rsidR="00BD7FF3" w:rsidRPr="00BD7FF3" w:rsidRDefault="00BD7FF3" w:rsidP="00BD7FF3">
      <w:pPr>
        <w:jc w:val="both"/>
        <w:rPr>
          <w:rFonts w:ascii="Times New Roman" w:hAnsi="Times New Roman" w:cs="Times New Roman"/>
          <w:color w:val="000000" w:themeColor="text1"/>
          <w:sz w:val="24"/>
          <w:szCs w:val="24"/>
          <w:lang w:val="es-CO"/>
        </w:rPr>
      </w:pPr>
      <w:r w:rsidRPr="00BD7FF3">
        <w:rPr>
          <w:rFonts w:ascii="Times New Roman" w:hAnsi="Times New Roman" w:cs="Times New Roman"/>
          <w:color w:val="000000" w:themeColor="text1"/>
          <w:sz w:val="24"/>
          <w:szCs w:val="24"/>
          <w:lang w:val="es-CO"/>
        </w:rPr>
        <w:t>Lo que describimos anteriormente se conoce en ABAP como "Reporte Clásico" es decir un reporte generado a partir de la sentencia WRITE.</w:t>
      </w:r>
    </w:p>
    <w:p w:rsidR="00BD7FF3" w:rsidRPr="00BD7FF3" w:rsidRDefault="00BD7FF3" w:rsidP="00BD7FF3">
      <w:pPr>
        <w:jc w:val="both"/>
        <w:rPr>
          <w:rFonts w:ascii="Times New Roman" w:hAnsi="Times New Roman" w:cs="Times New Roman"/>
          <w:color w:val="000000" w:themeColor="text1"/>
          <w:sz w:val="24"/>
          <w:szCs w:val="24"/>
          <w:lang w:val="es-CO"/>
        </w:rPr>
      </w:pPr>
      <w:r w:rsidRPr="00BD7FF3">
        <w:rPr>
          <w:rFonts w:ascii="Times New Roman" w:hAnsi="Times New Roman" w:cs="Times New Roman"/>
          <w:color w:val="000000" w:themeColor="text1"/>
          <w:sz w:val="24"/>
          <w:szCs w:val="24"/>
          <w:lang w:val="es-CO"/>
        </w:rPr>
        <w:t xml:space="preserve">También existe la posibilidad de crear reportes ALV (ABAP </w:t>
      </w:r>
      <w:proofErr w:type="spellStart"/>
      <w:r w:rsidRPr="00BD7FF3">
        <w:rPr>
          <w:rFonts w:ascii="Times New Roman" w:hAnsi="Times New Roman" w:cs="Times New Roman"/>
          <w:color w:val="000000" w:themeColor="text1"/>
          <w:sz w:val="24"/>
          <w:szCs w:val="24"/>
          <w:lang w:val="es-CO"/>
        </w:rPr>
        <w:t>List</w:t>
      </w:r>
      <w:proofErr w:type="spellEnd"/>
      <w:r w:rsidRPr="00BD7FF3">
        <w:rPr>
          <w:rFonts w:ascii="Times New Roman" w:hAnsi="Times New Roman" w:cs="Times New Roman"/>
          <w:color w:val="000000" w:themeColor="text1"/>
          <w:sz w:val="24"/>
          <w:szCs w:val="24"/>
          <w:lang w:val="es-CO"/>
        </w:rPr>
        <w:t xml:space="preserve"> </w:t>
      </w:r>
      <w:proofErr w:type="spellStart"/>
      <w:r w:rsidRPr="00BD7FF3">
        <w:rPr>
          <w:rFonts w:ascii="Times New Roman" w:hAnsi="Times New Roman" w:cs="Times New Roman"/>
          <w:color w:val="000000" w:themeColor="text1"/>
          <w:sz w:val="24"/>
          <w:szCs w:val="24"/>
          <w:lang w:val="es-CO"/>
        </w:rPr>
        <w:t>Viewer</w:t>
      </w:r>
      <w:proofErr w:type="spellEnd"/>
      <w:r w:rsidRPr="00BD7FF3">
        <w:rPr>
          <w:rFonts w:ascii="Times New Roman" w:hAnsi="Times New Roman" w:cs="Times New Roman"/>
          <w:color w:val="000000" w:themeColor="text1"/>
          <w:sz w:val="24"/>
          <w:szCs w:val="24"/>
          <w:lang w:val="es-CO"/>
        </w:rPr>
        <w:t>).</w:t>
      </w:r>
    </w:p>
    <w:p w:rsidR="00BD7FF3" w:rsidRDefault="00BD7FF3" w:rsidP="00BD7FF3">
      <w:pPr>
        <w:jc w:val="both"/>
        <w:rPr>
          <w:rFonts w:ascii="Times New Roman" w:hAnsi="Times New Roman" w:cs="Times New Roman"/>
          <w:color w:val="000000" w:themeColor="text1"/>
          <w:sz w:val="24"/>
          <w:szCs w:val="24"/>
          <w:lang w:val="es-CO"/>
        </w:rPr>
      </w:pPr>
      <w:r w:rsidRPr="00BD7FF3">
        <w:rPr>
          <w:rFonts w:ascii="Times New Roman" w:hAnsi="Times New Roman" w:cs="Times New Roman"/>
          <w:color w:val="000000" w:themeColor="text1"/>
          <w:sz w:val="24"/>
          <w:szCs w:val="24"/>
          <w:lang w:val="es-CO"/>
        </w:rPr>
        <w:t xml:space="preserve">Este tipo de reporte es el más utilizado debido a lo fácil que es su creación. Otro punto fuerte que tienen los reportes ALV es que muchas funcionalidades tales como ordenar, filtrar, </w:t>
      </w:r>
      <w:proofErr w:type="spellStart"/>
      <w:r w:rsidRPr="00BD7FF3">
        <w:rPr>
          <w:rFonts w:ascii="Times New Roman" w:hAnsi="Times New Roman" w:cs="Times New Roman"/>
          <w:color w:val="000000" w:themeColor="text1"/>
          <w:sz w:val="24"/>
          <w:szCs w:val="24"/>
          <w:lang w:val="es-CO"/>
        </w:rPr>
        <w:t>sumarizar</w:t>
      </w:r>
      <w:proofErr w:type="spellEnd"/>
      <w:r w:rsidRPr="00BD7FF3">
        <w:rPr>
          <w:rFonts w:ascii="Times New Roman" w:hAnsi="Times New Roman" w:cs="Times New Roman"/>
          <w:color w:val="000000" w:themeColor="text1"/>
          <w:sz w:val="24"/>
          <w:szCs w:val="24"/>
          <w:lang w:val="es-CO"/>
        </w:rPr>
        <w:t xml:space="preserve">, </w:t>
      </w:r>
      <w:proofErr w:type="spellStart"/>
      <w:r w:rsidRPr="00BD7FF3">
        <w:rPr>
          <w:rFonts w:ascii="Times New Roman" w:hAnsi="Times New Roman" w:cs="Times New Roman"/>
          <w:color w:val="000000" w:themeColor="text1"/>
          <w:sz w:val="24"/>
          <w:szCs w:val="24"/>
          <w:lang w:val="es-CO"/>
        </w:rPr>
        <w:t>etc</w:t>
      </w:r>
      <w:proofErr w:type="spellEnd"/>
      <w:r w:rsidRPr="00BD7FF3">
        <w:rPr>
          <w:rFonts w:ascii="Times New Roman" w:hAnsi="Times New Roman" w:cs="Times New Roman"/>
          <w:color w:val="000000" w:themeColor="text1"/>
          <w:sz w:val="24"/>
          <w:szCs w:val="24"/>
          <w:lang w:val="es-CO"/>
        </w:rPr>
        <w:t xml:space="preserve"> ya están incorporadas en el reporte por lo que no es necesario crearlas.</w:t>
      </w:r>
    </w:p>
    <w:p w:rsidR="000C79A7" w:rsidRPr="000C79A7" w:rsidRDefault="000C79A7" w:rsidP="00BD7FF3">
      <w:pPr>
        <w:jc w:val="both"/>
        <w:rPr>
          <w:rFonts w:ascii="Times New Roman" w:hAnsi="Times New Roman" w:cs="Times New Roman"/>
          <w:color w:val="000000" w:themeColor="text1"/>
          <w:sz w:val="24"/>
          <w:szCs w:val="24"/>
          <w:lang w:val="es-CO"/>
        </w:rPr>
      </w:pPr>
      <w:r w:rsidRPr="000C79A7">
        <w:rPr>
          <w:rFonts w:ascii="Times New Roman" w:hAnsi="Times New Roman" w:cs="Times New Roman"/>
          <w:color w:val="000000" w:themeColor="text1"/>
          <w:sz w:val="24"/>
          <w:szCs w:val="24"/>
          <w:lang w:val="es-CO"/>
        </w:rPr>
        <w:t xml:space="preserve">¡Ojo! Existen varios tipos de ALV: </w:t>
      </w:r>
      <w:proofErr w:type="spellStart"/>
      <w:r w:rsidRPr="000C79A7">
        <w:rPr>
          <w:rFonts w:ascii="Times New Roman" w:hAnsi="Times New Roman" w:cs="Times New Roman"/>
          <w:color w:val="000000" w:themeColor="text1"/>
          <w:sz w:val="24"/>
          <w:szCs w:val="24"/>
          <w:lang w:val="es-CO"/>
        </w:rPr>
        <w:t>list</w:t>
      </w:r>
      <w:proofErr w:type="spellEnd"/>
      <w:r w:rsidRPr="000C79A7">
        <w:rPr>
          <w:rFonts w:ascii="Times New Roman" w:hAnsi="Times New Roman" w:cs="Times New Roman"/>
          <w:color w:val="000000" w:themeColor="text1"/>
          <w:sz w:val="24"/>
          <w:szCs w:val="24"/>
          <w:lang w:val="es-CO"/>
        </w:rPr>
        <w:t xml:space="preserve">, </w:t>
      </w:r>
      <w:proofErr w:type="spellStart"/>
      <w:r w:rsidRPr="000C79A7">
        <w:rPr>
          <w:rFonts w:ascii="Times New Roman" w:hAnsi="Times New Roman" w:cs="Times New Roman"/>
          <w:color w:val="000000" w:themeColor="text1"/>
          <w:sz w:val="24"/>
          <w:szCs w:val="24"/>
          <w:lang w:val="es-CO"/>
        </w:rPr>
        <w:t>grid</w:t>
      </w:r>
      <w:proofErr w:type="spellEnd"/>
      <w:r w:rsidRPr="000C79A7">
        <w:rPr>
          <w:rFonts w:ascii="Times New Roman" w:hAnsi="Times New Roman" w:cs="Times New Roman"/>
          <w:color w:val="000000" w:themeColor="text1"/>
          <w:sz w:val="24"/>
          <w:szCs w:val="24"/>
          <w:lang w:val="es-CO"/>
        </w:rPr>
        <w:t>, jerárquicos, etc. Y varias formas de programar ALV (puedes utilizar la programación orientada a Objetos).</w:t>
      </w:r>
    </w:p>
    <w:p w:rsidR="00CB2109" w:rsidRDefault="00CB2109" w:rsidP="00791F7B">
      <w:pPr>
        <w:jc w:val="both"/>
        <w:rPr>
          <w:rFonts w:ascii="Times New Roman" w:hAnsi="Times New Roman" w:cs="Times New Roman"/>
          <w:color w:val="FF0000"/>
          <w:sz w:val="24"/>
          <w:szCs w:val="24"/>
          <w:lang w:val="es-419"/>
        </w:rPr>
      </w:pPr>
    </w:p>
    <w:p w:rsidR="0081353D" w:rsidRDefault="0081353D" w:rsidP="00791F7B">
      <w:pPr>
        <w:jc w:val="both"/>
        <w:rPr>
          <w:rFonts w:ascii="Times New Roman" w:hAnsi="Times New Roman" w:cs="Times New Roman"/>
          <w:color w:val="FF0000"/>
          <w:sz w:val="24"/>
          <w:szCs w:val="24"/>
          <w:lang w:val="es-419"/>
        </w:rPr>
      </w:pPr>
    </w:p>
    <w:p w:rsidR="0081353D" w:rsidRDefault="0081353D" w:rsidP="00791F7B">
      <w:pPr>
        <w:jc w:val="both"/>
        <w:rPr>
          <w:rFonts w:ascii="Times New Roman" w:hAnsi="Times New Roman" w:cs="Times New Roman"/>
          <w:color w:val="FF0000"/>
          <w:sz w:val="24"/>
          <w:szCs w:val="24"/>
          <w:lang w:val="es-419"/>
        </w:rPr>
      </w:pPr>
    </w:p>
    <w:p w:rsidR="00791F7B" w:rsidRDefault="00604A13" w:rsidP="00791F7B">
      <w:pPr>
        <w:jc w:val="both"/>
        <w:rPr>
          <w:rFonts w:ascii="Times New Roman" w:hAnsi="Times New Roman" w:cs="Times New Roman"/>
          <w:color w:val="FF0000"/>
          <w:sz w:val="24"/>
          <w:szCs w:val="24"/>
          <w:lang w:val="es-419"/>
        </w:rPr>
      </w:pPr>
      <w:r w:rsidRPr="00D97865">
        <w:rPr>
          <w:rFonts w:ascii="Times New Roman" w:hAnsi="Times New Roman" w:cs="Times New Roman"/>
          <w:color w:val="FF0000"/>
          <w:sz w:val="24"/>
          <w:szCs w:val="24"/>
          <w:lang w:val="es-419"/>
        </w:rPr>
        <w:t>Diferencia entre reporte y formulario???</w:t>
      </w:r>
    </w:p>
    <w:p w:rsidR="00AE5870" w:rsidRPr="00D97865" w:rsidRDefault="00AE5870" w:rsidP="00791F7B">
      <w:pPr>
        <w:jc w:val="both"/>
        <w:rPr>
          <w:rFonts w:ascii="Times New Roman" w:hAnsi="Times New Roman" w:cs="Times New Roman"/>
          <w:color w:val="FF0000"/>
          <w:sz w:val="24"/>
          <w:szCs w:val="24"/>
          <w:lang w:val="es-419"/>
        </w:rPr>
      </w:pPr>
      <w:proofErr w:type="spellStart"/>
      <w:r>
        <w:rPr>
          <w:rFonts w:ascii="Times New Roman" w:hAnsi="Times New Roman" w:cs="Times New Roman"/>
          <w:color w:val="FF0000"/>
          <w:sz w:val="24"/>
          <w:szCs w:val="24"/>
          <w:lang w:val="es-419"/>
        </w:rPr>
        <w:t>Inner</w:t>
      </w:r>
      <w:proofErr w:type="spellEnd"/>
      <w:r>
        <w:rPr>
          <w:rFonts w:ascii="Times New Roman" w:hAnsi="Times New Roman" w:cs="Times New Roman"/>
          <w:color w:val="FF0000"/>
          <w:sz w:val="24"/>
          <w:szCs w:val="24"/>
          <w:lang w:val="es-419"/>
        </w:rPr>
        <w:t xml:space="preserve"> </w:t>
      </w:r>
      <w:proofErr w:type="spellStart"/>
      <w:r>
        <w:rPr>
          <w:rFonts w:ascii="Times New Roman" w:hAnsi="Times New Roman" w:cs="Times New Roman"/>
          <w:color w:val="FF0000"/>
          <w:sz w:val="24"/>
          <w:szCs w:val="24"/>
          <w:lang w:val="es-419"/>
        </w:rPr>
        <w:t>join</w:t>
      </w:r>
      <w:proofErr w:type="spellEnd"/>
      <w:r>
        <w:rPr>
          <w:rFonts w:ascii="Times New Roman" w:hAnsi="Times New Roman" w:cs="Times New Roman"/>
          <w:color w:val="FF0000"/>
          <w:sz w:val="24"/>
          <w:szCs w:val="24"/>
          <w:lang w:val="es-419"/>
        </w:rPr>
        <w:t xml:space="preserve"> mas de 3 malo</w:t>
      </w:r>
    </w:p>
    <w:p w:rsidR="00A0509F" w:rsidRPr="00D97865" w:rsidRDefault="00A0509F" w:rsidP="00791F7B">
      <w:pPr>
        <w:jc w:val="both"/>
        <w:rPr>
          <w:rFonts w:ascii="Times New Roman" w:eastAsia="Times New Roman" w:hAnsi="Times New Roman" w:cs="Times New Roman"/>
          <w:sz w:val="24"/>
          <w:szCs w:val="24"/>
          <w:lang w:val="es-ES" w:eastAsia="es-ES"/>
        </w:rPr>
      </w:pPr>
      <w:r w:rsidRPr="00D97865">
        <w:rPr>
          <w:rFonts w:ascii="Times New Roman" w:hAnsi="Times New Roman" w:cs="Times New Roman"/>
          <w:b/>
          <w:sz w:val="24"/>
          <w:szCs w:val="24"/>
          <w:lang w:val="es-CO"/>
        </w:rPr>
        <w:t>Jerarquías:</w:t>
      </w:r>
    </w:p>
    <w:p w:rsidR="00A0509F" w:rsidRPr="00D97865" w:rsidRDefault="00A0509F" w:rsidP="00B034E3">
      <w:pPr>
        <w:ind w:left="720"/>
        <w:rPr>
          <w:rFonts w:ascii="Times New Roman" w:hAnsi="Times New Roman" w:cs="Times New Roman"/>
          <w:sz w:val="24"/>
          <w:szCs w:val="24"/>
          <w:lang w:val="es-CO"/>
        </w:rPr>
      </w:pPr>
      <w:r w:rsidRPr="00D97865">
        <w:rPr>
          <w:rFonts w:ascii="Times New Roman" w:hAnsi="Times New Roman" w:cs="Times New Roman"/>
          <w:sz w:val="24"/>
          <w:szCs w:val="24"/>
          <w:lang w:val="es-CO"/>
        </w:rPr>
        <w:t xml:space="preserve">Module pool </w:t>
      </w:r>
      <w:proofErr w:type="spellStart"/>
      <w:r w:rsidRPr="00D97865">
        <w:rPr>
          <w:rFonts w:ascii="Times New Roman" w:hAnsi="Times New Roman" w:cs="Times New Roman"/>
          <w:sz w:val="24"/>
          <w:szCs w:val="24"/>
          <w:lang w:val="es-CO"/>
        </w:rPr>
        <w:t>SAPMZAAnnn</w:t>
      </w:r>
      <w:proofErr w:type="spellEnd"/>
    </w:p>
    <w:p w:rsidR="00B034E3" w:rsidRPr="00D97865" w:rsidRDefault="00A0509F" w:rsidP="00B83AFF">
      <w:pPr>
        <w:ind w:left="720"/>
        <w:rPr>
          <w:rFonts w:ascii="Times New Roman" w:hAnsi="Times New Roman" w:cs="Times New Roman"/>
          <w:sz w:val="24"/>
          <w:szCs w:val="24"/>
          <w:lang w:val="es-CO"/>
        </w:rPr>
      </w:pPr>
      <w:r w:rsidRPr="00D97865">
        <w:rPr>
          <w:rFonts w:ascii="Times New Roman" w:hAnsi="Times New Roman" w:cs="Times New Roman"/>
          <w:b/>
          <w:sz w:val="24"/>
          <w:szCs w:val="24"/>
          <w:lang w:val="es-CO"/>
        </w:rPr>
        <w:tab/>
      </w:r>
      <w:proofErr w:type="spellStart"/>
      <w:r w:rsidRPr="00D97865">
        <w:rPr>
          <w:rFonts w:ascii="Times New Roman" w:hAnsi="Times New Roman" w:cs="Times New Roman"/>
          <w:sz w:val="24"/>
          <w:szCs w:val="24"/>
          <w:lang w:val="es-CO"/>
        </w:rPr>
        <w:t>Dynpro</w:t>
      </w:r>
      <w:proofErr w:type="spellEnd"/>
      <w:r w:rsidRPr="00D97865">
        <w:rPr>
          <w:rFonts w:ascii="Times New Roman" w:hAnsi="Times New Roman" w:cs="Times New Roman"/>
          <w:sz w:val="24"/>
          <w:szCs w:val="24"/>
          <w:lang w:val="es-CO"/>
        </w:rPr>
        <w:t xml:space="preserve"> </w:t>
      </w:r>
      <w:proofErr w:type="spellStart"/>
      <w:r w:rsidR="00B034E3" w:rsidRPr="00D97865">
        <w:rPr>
          <w:rFonts w:ascii="Times New Roman" w:hAnsi="Times New Roman" w:cs="Times New Roman"/>
          <w:sz w:val="24"/>
          <w:szCs w:val="24"/>
          <w:lang w:val="es-CO"/>
        </w:rPr>
        <w:t>SAPMZAAnnn</w:t>
      </w:r>
      <w:proofErr w:type="spellEnd"/>
    </w:p>
    <w:p w:rsidR="00A0509F" w:rsidRPr="00D97865" w:rsidRDefault="00B034E3" w:rsidP="00B034E3">
      <w:pPr>
        <w:ind w:left="720" w:firstLine="720"/>
        <w:rPr>
          <w:rFonts w:ascii="Times New Roman" w:hAnsi="Times New Roman" w:cs="Times New Roman"/>
          <w:sz w:val="24"/>
          <w:szCs w:val="24"/>
          <w:lang w:val="es-CO"/>
        </w:rPr>
      </w:pPr>
      <w:r w:rsidRPr="00D97865">
        <w:rPr>
          <w:rFonts w:ascii="Times New Roman" w:hAnsi="Times New Roman" w:cs="Times New Roman"/>
          <w:sz w:val="24"/>
          <w:szCs w:val="24"/>
          <w:lang w:val="es-CO"/>
        </w:rPr>
        <w:t xml:space="preserve">Definición de variables: </w:t>
      </w:r>
      <w:proofErr w:type="spellStart"/>
      <w:r w:rsidR="00A0509F" w:rsidRPr="00D97865">
        <w:rPr>
          <w:rFonts w:ascii="Times New Roman" w:hAnsi="Times New Roman" w:cs="Times New Roman"/>
          <w:sz w:val="24"/>
          <w:szCs w:val="24"/>
          <w:lang w:val="es-CO"/>
        </w:rPr>
        <w:t>MZAAnnnTOP</w:t>
      </w:r>
      <w:proofErr w:type="spellEnd"/>
    </w:p>
    <w:p w:rsidR="00C53F9A" w:rsidRPr="00D97865" w:rsidRDefault="00B034E3" w:rsidP="00B034E3">
      <w:pPr>
        <w:ind w:left="720"/>
        <w:rPr>
          <w:rFonts w:ascii="Times New Roman" w:hAnsi="Times New Roman" w:cs="Times New Roman"/>
          <w:sz w:val="24"/>
          <w:szCs w:val="24"/>
          <w:lang w:val="es-CO"/>
        </w:rPr>
      </w:pPr>
      <w:r w:rsidRPr="00D97865">
        <w:rPr>
          <w:rFonts w:ascii="Times New Roman" w:hAnsi="Times New Roman" w:cs="Times New Roman"/>
          <w:b/>
          <w:sz w:val="24"/>
          <w:szCs w:val="24"/>
          <w:lang w:val="es-CO"/>
        </w:rPr>
        <w:tab/>
      </w:r>
      <w:proofErr w:type="spellStart"/>
      <w:r w:rsidR="00C53F9A" w:rsidRPr="00D97865">
        <w:rPr>
          <w:rFonts w:ascii="Times New Roman" w:hAnsi="Times New Roman" w:cs="Times New Roman"/>
          <w:sz w:val="24"/>
          <w:szCs w:val="24"/>
          <w:lang w:val="es-CO"/>
        </w:rPr>
        <w:t>I</w:t>
      </w:r>
      <w:r w:rsidR="00A0509F" w:rsidRPr="00D97865">
        <w:rPr>
          <w:rFonts w:ascii="Times New Roman" w:hAnsi="Times New Roman" w:cs="Times New Roman"/>
          <w:sz w:val="24"/>
          <w:szCs w:val="24"/>
          <w:lang w:val="es-CO"/>
        </w:rPr>
        <w:t>ncludes</w:t>
      </w:r>
      <w:proofErr w:type="spellEnd"/>
      <w:r w:rsidR="00A0509F" w:rsidRPr="00D97865">
        <w:rPr>
          <w:rFonts w:ascii="Times New Roman" w:hAnsi="Times New Roman" w:cs="Times New Roman"/>
          <w:sz w:val="24"/>
          <w:szCs w:val="24"/>
          <w:lang w:val="es-CO"/>
        </w:rPr>
        <w:t>:</w:t>
      </w:r>
      <w:r w:rsidR="00A0509F" w:rsidRPr="00D97865">
        <w:rPr>
          <w:rFonts w:ascii="Times New Roman" w:hAnsi="Times New Roman" w:cs="Times New Roman"/>
          <w:b/>
          <w:sz w:val="24"/>
          <w:szCs w:val="24"/>
          <w:lang w:val="es-CO"/>
        </w:rPr>
        <w:t xml:space="preserve"> </w:t>
      </w:r>
      <w:proofErr w:type="spellStart"/>
      <w:r w:rsidR="00A0509F" w:rsidRPr="00D97865">
        <w:rPr>
          <w:rFonts w:ascii="Times New Roman" w:hAnsi="Times New Roman" w:cs="Times New Roman"/>
          <w:sz w:val="24"/>
          <w:szCs w:val="24"/>
          <w:lang w:val="es-CO"/>
        </w:rPr>
        <w:t>MZAAnnnInn</w:t>
      </w:r>
      <w:proofErr w:type="spellEnd"/>
    </w:p>
    <w:p w:rsidR="00A0509F" w:rsidRPr="00D97865" w:rsidRDefault="00C53F9A" w:rsidP="00C53F9A">
      <w:pPr>
        <w:ind w:left="1440" w:firstLine="720"/>
        <w:rPr>
          <w:rFonts w:ascii="Times New Roman" w:hAnsi="Times New Roman" w:cs="Times New Roman"/>
          <w:b/>
          <w:sz w:val="24"/>
          <w:szCs w:val="24"/>
          <w:lang w:val="es-CO"/>
        </w:rPr>
      </w:pPr>
      <w:r w:rsidRPr="00D97865">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1C1EEEAE" wp14:editId="69B74A52">
                <wp:simplePos x="0" y="0"/>
                <wp:positionH relativeFrom="margin">
                  <wp:posOffset>2425065</wp:posOffset>
                </wp:positionH>
                <wp:positionV relativeFrom="paragraph">
                  <wp:posOffset>8890</wp:posOffset>
                </wp:positionV>
                <wp:extent cx="1390650" cy="80962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390650" cy="809625"/>
                        </a:xfrm>
                        <a:prstGeom prst="rect">
                          <a:avLst/>
                        </a:prstGeom>
                        <a:noFill/>
                        <a:ln w="6350">
                          <a:noFill/>
                        </a:ln>
                      </wps:spPr>
                      <wps:txbx>
                        <w:txbxContent>
                          <w:p w:rsidR="00CF50DD" w:rsidRPr="00A0509F" w:rsidRDefault="00CF50DD">
                            <w:r w:rsidRPr="00A0509F">
                              <w:t>O: Mod. PBO</w:t>
                            </w:r>
                          </w:p>
                          <w:p w:rsidR="00CF50DD" w:rsidRPr="00A0509F" w:rsidRDefault="00CF50DD">
                            <w:r w:rsidRPr="00A0509F">
                              <w:t xml:space="preserve">I: </w:t>
                            </w:r>
                            <w:proofErr w:type="spellStart"/>
                            <w:r w:rsidRPr="00A0509F">
                              <w:t>Mod.PAI</w:t>
                            </w:r>
                            <w:proofErr w:type="spellEnd"/>
                          </w:p>
                          <w:p w:rsidR="00CF50DD" w:rsidRPr="00A0509F" w:rsidRDefault="00CF50DD">
                            <w:r>
                              <w:t xml:space="preserve">F: </w:t>
                            </w:r>
                            <w:proofErr w:type="spellStart"/>
                            <w:r>
                              <w:t>procedimiento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EEEAE" id="_x0000_t202" coordsize="21600,21600" o:spt="202" path="m,l,21600r21600,l21600,xe">
                <v:stroke joinstyle="miter"/>
                <v:path gradientshapeok="t" o:connecttype="rect"/>
              </v:shapetype>
              <v:shape id="Cuadro de texto 2" o:spid="_x0000_s1026" type="#_x0000_t202" style="position:absolute;left:0;text-align:left;margin-left:190.95pt;margin-top:.7pt;width:109.5pt;height:6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" filled="f" stroked="f" strokeweight=".5pt">
                <v:textbox>
                  <w:txbxContent>
                    <w:p w:rsidR="00CF50DD" w:rsidRPr="00A0509F" w:rsidRDefault="00CF50DD">
                      <w:r w:rsidRPr="00A0509F">
                        <w:t>O: Mod. PBO</w:t>
                      </w:r>
                    </w:p>
                    <w:p w:rsidR="00CF50DD" w:rsidRPr="00A0509F" w:rsidRDefault="00CF50DD">
                      <w:r w:rsidRPr="00A0509F">
                        <w:t xml:space="preserve">I: </w:t>
                      </w:r>
                      <w:proofErr w:type="spellStart"/>
                      <w:r w:rsidRPr="00A0509F">
                        <w:t>Mod.PAI</w:t>
                      </w:r>
                      <w:proofErr w:type="spellEnd"/>
                    </w:p>
                    <w:p w:rsidR="00CF50DD" w:rsidRPr="00A0509F" w:rsidRDefault="00CF50DD">
                      <w:r>
                        <w:t xml:space="preserve">F: </w:t>
                      </w:r>
                      <w:proofErr w:type="spellStart"/>
                      <w:r>
                        <w:t>procedimiento</w:t>
                      </w:r>
                      <w:proofErr w:type="spellEnd"/>
                    </w:p>
                  </w:txbxContent>
                </v:textbox>
                <w10:wrap anchorx="margin"/>
              </v:shape>
            </w:pict>
          </mc:Fallback>
        </mc:AlternateContent>
      </w:r>
      <w:r w:rsidRPr="00D97865">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C4A80E9" wp14:editId="2140247E">
                <wp:simplePos x="0" y="0"/>
                <wp:positionH relativeFrom="column">
                  <wp:posOffset>2082165</wp:posOffset>
                </wp:positionH>
                <wp:positionV relativeFrom="paragraph">
                  <wp:posOffset>8890</wp:posOffset>
                </wp:positionV>
                <wp:extent cx="371475" cy="809625"/>
                <wp:effectExtent l="38100" t="0" r="28575" b="28575"/>
                <wp:wrapNone/>
                <wp:docPr id="4" name="Abrir llave 4"/>
                <wp:cNvGraphicFramePr/>
                <a:graphic xmlns:a="http://schemas.openxmlformats.org/drawingml/2006/main">
                  <a:graphicData uri="http://schemas.microsoft.com/office/word/2010/wordprocessingShape">
                    <wps:wsp>
                      <wps:cNvSpPr/>
                      <wps:spPr>
                        <a:xfrm>
                          <a:off x="0" y="0"/>
                          <a:ext cx="371475" cy="80962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1AD4D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163.95pt;margin-top:.7pt;width:29.25pt;height:6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" adj="826" strokecolor="black [3213]" strokeweight=".5pt">
                <v:stroke joinstyle="miter"/>
              </v:shape>
            </w:pict>
          </mc:Fallback>
        </mc:AlternateContent>
      </w:r>
      <w:r w:rsidRPr="00D97865">
        <w:rPr>
          <w:rFonts w:ascii="Times New Roman" w:hAnsi="Times New Roman" w:cs="Times New Roman"/>
          <w:sz w:val="24"/>
          <w:szCs w:val="24"/>
          <w:lang w:val="es-CO"/>
        </w:rPr>
        <w:t xml:space="preserve">Donde </w:t>
      </w:r>
      <w:r w:rsidR="00A0509F" w:rsidRPr="00D97865">
        <w:rPr>
          <w:rFonts w:ascii="Times New Roman" w:hAnsi="Times New Roman" w:cs="Times New Roman"/>
          <w:sz w:val="24"/>
          <w:szCs w:val="24"/>
          <w:lang w:val="es-CO"/>
        </w:rPr>
        <w:t>I</w:t>
      </w:r>
      <w:r w:rsidRPr="00D97865">
        <w:rPr>
          <w:rFonts w:ascii="Times New Roman" w:hAnsi="Times New Roman" w:cs="Times New Roman"/>
          <w:sz w:val="24"/>
          <w:szCs w:val="24"/>
          <w:lang w:val="es-CO"/>
        </w:rPr>
        <w:t>:</w:t>
      </w:r>
    </w:p>
    <w:p w:rsidR="00C53F9A" w:rsidRPr="00D97865" w:rsidRDefault="00C53F9A" w:rsidP="00B83AFF">
      <w:pPr>
        <w:ind w:left="720"/>
        <w:rPr>
          <w:rFonts w:ascii="Times New Roman" w:hAnsi="Times New Roman" w:cs="Times New Roman"/>
          <w:b/>
          <w:sz w:val="24"/>
          <w:szCs w:val="24"/>
          <w:lang w:val="es-CO"/>
        </w:rPr>
      </w:pPr>
    </w:p>
    <w:p w:rsidR="00C53F9A" w:rsidRPr="00D97865" w:rsidRDefault="00C53F9A" w:rsidP="00B83AFF">
      <w:pPr>
        <w:ind w:left="720"/>
        <w:rPr>
          <w:rFonts w:ascii="Times New Roman" w:hAnsi="Times New Roman" w:cs="Times New Roman"/>
          <w:b/>
          <w:sz w:val="24"/>
          <w:szCs w:val="24"/>
          <w:lang w:val="es-CO"/>
        </w:rPr>
      </w:pPr>
    </w:p>
    <w:p w:rsidR="00C53F9A" w:rsidRPr="00D97865" w:rsidRDefault="00C53F9A" w:rsidP="00B83AFF">
      <w:pPr>
        <w:ind w:left="720"/>
        <w:rPr>
          <w:rFonts w:ascii="Times New Roman" w:hAnsi="Times New Roman" w:cs="Times New Roman"/>
          <w:b/>
          <w:sz w:val="24"/>
          <w:szCs w:val="24"/>
          <w:lang w:val="es-CO"/>
        </w:rPr>
      </w:pPr>
    </w:p>
    <w:p w:rsidR="00A0509F" w:rsidRPr="00D97865" w:rsidRDefault="00A0509F" w:rsidP="00B83AFF">
      <w:pPr>
        <w:ind w:left="720"/>
        <w:rPr>
          <w:rFonts w:ascii="Times New Roman" w:hAnsi="Times New Roman" w:cs="Times New Roman"/>
          <w:sz w:val="24"/>
          <w:szCs w:val="24"/>
          <w:lang w:val="es-CO"/>
        </w:rPr>
      </w:pPr>
      <w:r w:rsidRPr="00D97865">
        <w:rPr>
          <w:rFonts w:ascii="Times New Roman" w:hAnsi="Times New Roman" w:cs="Times New Roman"/>
          <w:sz w:val="24"/>
          <w:szCs w:val="24"/>
          <w:lang w:val="es-CO"/>
        </w:rPr>
        <w:t>Grupo de función</w:t>
      </w:r>
      <w:r w:rsidRPr="00D97865">
        <w:rPr>
          <w:rFonts w:ascii="Times New Roman" w:hAnsi="Times New Roman" w:cs="Times New Roman"/>
          <w:sz w:val="24"/>
          <w:szCs w:val="24"/>
          <w:lang w:val="es-CO"/>
        </w:rPr>
        <w:tab/>
      </w:r>
      <w:proofErr w:type="spellStart"/>
      <w:r w:rsidRPr="00D97865">
        <w:rPr>
          <w:rFonts w:ascii="Times New Roman" w:hAnsi="Times New Roman" w:cs="Times New Roman"/>
          <w:sz w:val="24"/>
          <w:szCs w:val="24"/>
          <w:lang w:val="es-CO"/>
        </w:rPr>
        <w:t>ZAAnnn</w:t>
      </w:r>
      <w:proofErr w:type="spellEnd"/>
    </w:p>
    <w:p w:rsidR="00A0509F" w:rsidRPr="00D97865" w:rsidRDefault="00A0509F" w:rsidP="00B83AFF">
      <w:pPr>
        <w:ind w:left="720"/>
        <w:rPr>
          <w:rFonts w:ascii="Times New Roman" w:hAnsi="Times New Roman" w:cs="Times New Roman"/>
          <w:sz w:val="24"/>
          <w:szCs w:val="24"/>
          <w:lang w:val="es-CO"/>
        </w:rPr>
      </w:pPr>
      <w:r w:rsidRPr="00D97865">
        <w:rPr>
          <w:rFonts w:ascii="Times New Roman" w:hAnsi="Times New Roman" w:cs="Times New Roman"/>
          <w:sz w:val="24"/>
          <w:szCs w:val="24"/>
          <w:lang w:val="es-CO"/>
        </w:rPr>
        <w:tab/>
      </w:r>
      <w:r w:rsidRPr="00D97865">
        <w:rPr>
          <w:rFonts w:ascii="Times New Roman" w:hAnsi="Times New Roman" w:cs="Times New Roman"/>
          <w:sz w:val="24"/>
          <w:szCs w:val="24"/>
          <w:lang w:val="es-CO"/>
        </w:rPr>
        <w:tab/>
        <w:t xml:space="preserve">Módulo de función </w:t>
      </w:r>
      <w:proofErr w:type="spellStart"/>
      <w:r w:rsidRPr="00D97865">
        <w:rPr>
          <w:rFonts w:ascii="Times New Roman" w:hAnsi="Times New Roman" w:cs="Times New Roman"/>
          <w:sz w:val="24"/>
          <w:szCs w:val="24"/>
          <w:lang w:val="es-CO"/>
        </w:rPr>
        <w:t>ZAA_xxxxx</w:t>
      </w:r>
      <w:proofErr w:type="spellEnd"/>
    </w:p>
    <w:p w:rsidR="00CC50DD" w:rsidRPr="00D97865" w:rsidRDefault="00CC50DD" w:rsidP="00B83AFF">
      <w:pPr>
        <w:ind w:left="720"/>
        <w:rPr>
          <w:rFonts w:ascii="Times New Roman" w:hAnsi="Times New Roman" w:cs="Times New Roman"/>
          <w:sz w:val="24"/>
          <w:szCs w:val="24"/>
          <w:lang w:val="es-CO"/>
        </w:rPr>
      </w:pPr>
      <w:r w:rsidRPr="00D97865">
        <w:rPr>
          <w:rFonts w:ascii="Times New Roman" w:hAnsi="Times New Roman" w:cs="Times New Roman"/>
          <w:sz w:val="24"/>
          <w:szCs w:val="24"/>
          <w:lang w:val="es-CO"/>
        </w:rPr>
        <w:t>Paquetes ZAA</w:t>
      </w:r>
    </w:p>
    <w:p w:rsidR="00CC50DD" w:rsidRPr="00D97865" w:rsidRDefault="00CC50DD" w:rsidP="00B83AFF">
      <w:pPr>
        <w:ind w:left="720"/>
        <w:rPr>
          <w:rFonts w:ascii="Times New Roman" w:hAnsi="Times New Roman" w:cs="Times New Roman"/>
          <w:sz w:val="24"/>
          <w:szCs w:val="24"/>
          <w:lang w:val="es-CO"/>
        </w:rPr>
      </w:pPr>
    </w:p>
    <w:p w:rsidR="00296CE7" w:rsidRPr="00D97865" w:rsidRDefault="00EF7B63" w:rsidP="00791F7B">
      <w:pPr>
        <w:rPr>
          <w:rFonts w:ascii="Times New Roman" w:hAnsi="Times New Roman" w:cs="Times New Roman"/>
          <w:b/>
          <w:sz w:val="24"/>
          <w:szCs w:val="24"/>
          <w:lang w:val="es-CO"/>
        </w:rPr>
      </w:pPr>
      <w:r w:rsidRPr="00D97865">
        <w:rPr>
          <w:rFonts w:ascii="Times New Roman" w:hAnsi="Times New Roman" w:cs="Times New Roman"/>
          <w:b/>
          <w:sz w:val="24"/>
          <w:szCs w:val="24"/>
          <w:lang w:val="es-CO"/>
        </w:rPr>
        <w:t>Flujo de cambios en SAP</w:t>
      </w:r>
    </w:p>
    <w:p w:rsidR="00EF7B63" w:rsidRPr="00D97865" w:rsidRDefault="00EF7B63" w:rsidP="00791F7B">
      <w:pPr>
        <w:rPr>
          <w:rFonts w:ascii="Times New Roman" w:hAnsi="Times New Roman" w:cs="Times New Roman"/>
          <w:sz w:val="24"/>
          <w:szCs w:val="24"/>
          <w:lang w:val="es-CO"/>
        </w:rPr>
      </w:pPr>
      <w:r w:rsidRPr="00D97865">
        <w:rPr>
          <w:rFonts w:ascii="Times New Roman" w:hAnsi="Times New Roman" w:cs="Times New Roman"/>
          <w:sz w:val="24"/>
          <w:szCs w:val="24"/>
          <w:lang w:val="es-CO"/>
        </w:rPr>
        <w:t>Parametrizar&gt;Ampliación&gt;</w:t>
      </w:r>
      <w:r w:rsidR="002001D9" w:rsidRPr="00D97865">
        <w:rPr>
          <w:rFonts w:ascii="Times New Roman" w:hAnsi="Times New Roman" w:cs="Times New Roman"/>
          <w:sz w:val="24"/>
          <w:szCs w:val="24"/>
          <w:lang w:val="es-CO"/>
        </w:rPr>
        <w:t>Copia a objeto estándar&gt;</w:t>
      </w:r>
      <w:r w:rsidRPr="00D97865">
        <w:rPr>
          <w:rFonts w:ascii="Times New Roman" w:hAnsi="Times New Roman" w:cs="Times New Roman"/>
          <w:sz w:val="24"/>
          <w:szCs w:val="24"/>
          <w:lang w:val="es-CO"/>
        </w:rPr>
        <w:t>Modificación</w:t>
      </w:r>
    </w:p>
    <w:p w:rsidR="00791F7B" w:rsidRPr="00D97865" w:rsidRDefault="00791F7B" w:rsidP="00791F7B">
      <w:pPr>
        <w:rPr>
          <w:rFonts w:ascii="Times New Roman" w:hAnsi="Times New Roman" w:cs="Times New Roman"/>
          <w:b/>
          <w:sz w:val="24"/>
          <w:szCs w:val="24"/>
          <w:lang w:val="es-CO"/>
        </w:rPr>
      </w:pPr>
    </w:p>
    <w:p w:rsidR="00DF764A" w:rsidRPr="00D97865" w:rsidRDefault="002F7779" w:rsidP="00791F7B">
      <w:pPr>
        <w:rPr>
          <w:rFonts w:ascii="Times New Roman" w:hAnsi="Times New Roman" w:cs="Times New Roman"/>
          <w:b/>
          <w:sz w:val="24"/>
          <w:szCs w:val="24"/>
          <w:lang w:val="es-CO"/>
        </w:rPr>
      </w:pPr>
      <w:r>
        <w:rPr>
          <w:rFonts w:ascii="Times New Roman" w:hAnsi="Times New Roman" w:cs="Times New Roman"/>
          <w:b/>
          <w:sz w:val="24"/>
          <w:szCs w:val="24"/>
          <w:lang w:val="es-CO"/>
        </w:rPr>
        <w:t>P</w:t>
      </w:r>
      <w:r w:rsidRPr="00D97865">
        <w:rPr>
          <w:rFonts w:ascii="Times New Roman" w:hAnsi="Times New Roman" w:cs="Times New Roman"/>
          <w:b/>
          <w:sz w:val="24"/>
          <w:szCs w:val="24"/>
          <w:lang w:val="es-CO"/>
        </w:rPr>
        <w:t>ruebas del programador:</w:t>
      </w:r>
    </w:p>
    <w:p w:rsidR="00DF764A" w:rsidRPr="00D97865" w:rsidRDefault="00DF764A" w:rsidP="00791F7B">
      <w:pPr>
        <w:pStyle w:val="Prrafodelista"/>
        <w:numPr>
          <w:ilvl w:val="0"/>
          <w:numId w:val="19"/>
        </w:numPr>
        <w:rPr>
          <w:rFonts w:ascii="Times New Roman" w:hAnsi="Times New Roman" w:cs="Times New Roman"/>
          <w:sz w:val="24"/>
          <w:szCs w:val="24"/>
          <w:lang w:val="es-CO"/>
        </w:rPr>
      </w:pPr>
      <w:r w:rsidRPr="00D97865">
        <w:rPr>
          <w:rFonts w:ascii="Times New Roman" w:hAnsi="Times New Roman" w:cs="Times New Roman"/>
          <w:sz w:val="24"/>
          <w:szCs w:val="24"/>
          <w:lang w:val="es-CO"/>
        </w:rPr>
        <w:t xml:space="preserve">Ejecutar </w:t>
      </w:r>
      <w:proofErr w:type="spellStart"/>
      <w:r w:rsidRPr="00D97865">
        <w:rPr>
          <w:rFonts w:ascii="Times New Roman" w:hAnsi="Times New Roman" w:cs="Times New Roman"/>
          <w:sz w:val="24"/>
          <w:szCs w:val="24"/>
          <w:lang w:val="es-CO"/>
        </w:rPr>
        <w:t>debugger</w:t>
      </w:r>
      <w:proofErr w:type="spellEnd"/>
      <w:r w:rsidRPr="00D97865">
        <w:rPr>
          <w:rFonts w:ascii="Times New Roman" w:hAnsi="Times New Roman" w:cs="Times New Roman"/>
          <w:sz w:val="24"/>
          <w:szCs w:val="24"/>
          <w:lang w:val="es-CO"/>
        </w:rPr>
        <w:t>: verifica EF.</w:t>
      </w:r>
    </w:p>
    <w:p w:rsidR="00DF764A" w:rsidRPr="00D97865" w:rsidRDefault="00DF764A" w:rsidP="00791F7B">
      <w:pPr>
        <w:pStyle w:val="Prrafodelista"/>
        <w:numPr>
          <w:ilvl w:val="0"/>
          <w:numId w:val="19"/>
        </w:numPr>
        <w:rPr>
          <w:rFonts w:ascii="Times New Roman" w:hAnsi="Times New Roman" w:cs="Times New Roman"/>
          <w:sz w:val="24"/>
          <w:szCs w:val="24"/>
          <w:lang w:val="es-CO"/>
        </w:rPr>
      </w:pPr>
      <w:r w:rsidRPr="00D97865">
        <w:rPr>
          <w:rFonts w:ascii="Times New Roman" w:hAnsi="Times New Roman" w:cs="Times New Roman"/>
          <w:sz w:val="24"/>
          <w:szCs w:val="24"/>
          <w:lang w:val="es-CO"/>
        </w:rPr>
        <w:t xml:space="preserve">Usar la transacción ST05: consultas </w:t>
      </w:r>
      <w:proofErr w:type="spellStart"/>
      <w:r w:rsidRPr="00D97865">
        <w:rPr>
          <w:rFonts w:ascii="Times New Roman" w:hAnsi="Times New Roman" w:cs="Times New Roman"/>
          <w:sz w:val="24"/>
          <w:szCs w:val="24"/>
          <w:lang w:val="es-CO"/>
        </w:rPr>
        <w:t>ejecutandose</w:t>
      </w:r>
      <w:proofErr w:type="spellEnd"/>
      <w:r w:rsidRPr="00D97865">
        <w:rPr>
          <w:rFonts w:ascii="Times New Roman" w:hAnsi="Times New Roman" w:cs="Times New Roman"/>
          <w:sz w:val="24"/>
          <w:szCs w:val="24"/>
          <w:lang w:val="es-CO"/>
        </w:rPr>
        <w:t xml:space="preserve"> en donde y TE.</w:t>
      </w:r>
    </w:p>
    <w:p w:rsidR="00DF764A" w:rsidRPr="00D97865" w:rsidRDefault="00DF764A" w:rsidP="00791F7B">
      <w:pPr>
        <w:pStyle w:val="Prrafodelista"/>
        <w:numPr>
          <w:ilvl w:val="0"/>
          <w:numId w:val="19"/>
        </w:numPr>
        <w:rPr>
          <w:rFonts w:ascii="Times New Roman" w:hAnsi="Times New Roman" w:cs="Times New Roman"/>
          <w:sz w:val="24"/>
          <w:szCs w:val="24"/>
          <w:lang w:val="es-CO"/>
        </w:rPr>
      </w:pPr>
      <w:r w:rsidRPr="00D97865">
        <w:rPr>
          <w:rFonts w:ascii="Times New Roman" w:hAnsi="Times New Roman" w:cs="Times New Roman"/>
          <w:sz w:val="24"/>
          <w:szCs w:val="24"/>
          <w:lang w:val="es-CO"/>
        </w:rPr>
        <w:t xml:space="preserve">Usar transacción SCI: </w:t>
      </w:r>
      <w:proofErr w:type="spellStart"/>
      <w:r w:rsidRPr="00D97865">
        <w:rPr>
          <w:rFonts w:ascii="Times New Roman" w:hAnsi="Times New Roman" w:cs="Times New Roman"/>
          <w:sz w:val="24"/>
          <w:szCs w:val="24"/>
          <w:lang w:val="es-CO"/>
        </w:rPr>
        <w:t>code</w:t>
      </w:r>
      <w:proofErr w:type="spellEnd"/>
      <w:r w:rsidRPr="00D97865">
        <w:rPr>
          <w:rFonts w:ascii="Times New Roman" w:hAnsi="Times New Roman" w:cs="Times New Roman"/>
          <w:sz w:val="24"/>
          <w:szCs w:val="24"/>
          <w:lang w:val="es-CO"/>
        </w:rPr>
        <w:t xml:space="preserve"> inspector, seguridad del código y buenas prácticas.</w:t>
      </w:r>
    </w:p>
    <w:p w:rsidR="00DF764A" w:rsidRPr="00D97865" w:rsidRDefault="00DF764A" w:rsidP="00791F7B">
      <w:pPr>
        <w:pStyle w:val="Prrafodelista"/>
        <w:numPr>
          <w:ilvl w:val="0"/>
          <w:numId w:val="19"/>
        </w:numPr>
        <w:rPr>
          <w:rFonts w:ascii="Times New Roman" w:hAnsi="Times New Roman" w:cs="Times New Roman"/>
          <w:sz w:val="24"/>
          <w:szCs w:val="24"/>
          <w:lang w:val="es-CO"/>
        </w:rPr>
      </w:pPr>
      <w:r w:rsidRPr="00D97865">
        <w:rPr>
          <w:rFonts w:ascii="Times New Roman" w:hAnsi="Times New Roman" w:cs="Times New Roman"/>
          <w:sz w:val="24"/>
          <w:szCs w:val="24"/>
          <w:lang w:val="es-CO"/>
        </w:rPr>
        <w:t xml:space="preserve">Verificar rendimiento: Utilidades&gt;más utilidades&gt; Run time </w:t>
      </w:r>
      <w:proofErr w:type="spellStart"/>
      <w:r w:rsidRPr="00D97865">
        <w:rPr>
          <w:rFonts w:ascii="Times New Roman" w:hAnsi="Times New Roman" w:cs="Times New Roman"/>
          <w:sz w:val="24"/>
          <w:szCs w:val="24"/>
          <w:lang w:val="es-CO"/>
        </w:rPr>
        <w:t>analysis</w:t>
      </w:r>
      <w:proofErr w:type="spellEnd"/>
      <w:r w:rsidRPr="00D97865">
        <w:rPr>
          <w:rFonts w:ascii="Times New Roman" w:hAnsi="Times New Roman" w:cs="Times New Roman"/>
          <w:sz w:val="24"/>
          <w:szCs w:val="24"/>
          <w:lang w:val="es-CO"/>
        </w:rPr>
        <w:t>.</w:t>
      </w:r>
    </w:p>
    <w:p w:rsidR="00DF764A" w:rsidRPr="00D97865" w:rsidRDefault="00DF764A" w:rsidP="00B83AFF">
      <w:pPr>
        <w:ind w:left="720"/>
        <w:rPr>
          <w:rFonts w:ascii="Times New Roman" w:hAnsi="Times New Roman" w:cs="Times New Roman"/>
          <w:b/>
          <w:sz w:val="24"/>
          <w:szCs w:val="24"/>
          <w:lang w:val="es-CO"/>
        </w:rPr>
      </w:pPr>
    </w:p>
    <w:p w:rsidR="00DF764A" w:rsidRPr="00D97865" w:rsidRDefault="002F7779" w:rsidP="00791F7B">
      <w:pPr>
        <w:rPr>
          <w:rFonts w:ascii="Times New Roman" w:hAnsi="Times New Roman" w:cs="Times New Roman"/>
          <w:b/>
          <w:sz w:val="24"/>
          <w:szCs w:val="24"/>
          <w:lang w:val="es-CO"/>
        </w:rPr>
      </w:pPr>
      <w:r>
        <w:rPr>
          <w:rFonts w:ascii="Times New Roman" w:hAnsi="Times New Roman" w:cs="Times New Roman"/>
          <w:b/>
          <w:sz w:val="24"/>
          <w:szCs w:val="24"/>
          <w:lang w:val="es-CO"/>
        </w:rPr>
        <w:t>P</w:t>
      </w:r>
      <w:r w:rsidRPr="00D97865">
        <w:rPr>
          <w:rFonts w:ascii="Times New Roman" w:hAnsi="Times New Roman" w:cs="Times New Roman"/>
          <w:b/>
          <w:sz w:val="24"/>
          <w:szCs w:val="24"/>
          <w:lang w:val="es-CO"/>
        </w:rPr>
        <w:t>ruebas unitarias:</w:t>
      </w:r>
    </w:p>
    <w:p w:rsidR="00DF764A" w:rsidRPr="00D97865" w:rsidRDefault="00DF764A" w:rsidP="00791F7B">
      <w:pPr>
        <w:rPr>
          <w:rFonts w:ascii="Times New Roman" w:hAnsi="Times New Roman" w:cs="Times New Roman"/>
          <w:sz w:val="24"/>
          <w:szCs w:val="24"/>
          <w:lang w:val="es-CO"/>
        </w:rPr>
      </w:pPr>
      <w:r w:rsidRPr="00D97865">
        <w:rPr>
          <w:rFonts w:ascii="Times New Roman" w:hAnsi="Times New Roman" w:cs="Times New Roman"/>
          <w:sz w:val="24"/>
          <w:szCs w:val="24"/>
          <w:lang w:val="es-CO"/>
        </w:rPr>
        <w:t>Verifican que el programa desarrollado se integre con su módulo y sus programas. Verifican el correcto flujo de datos.</w:t>
      </w:r>
    </w:p>
    <w:p w:rsidR="00791F7B" w:rsidRPr="00D97865" w:rsidRDefault="00791F7B" w:rsidP="00791F7B">
      <w:pPr>
        <w:rPr>
          <w:rFonts w:ascii="Times New Roman" w:hAnsi="Times New Roman" w:cs="Times New Roman"/>
          <w:sz w:val="24"/>
          <w:szCs w:val="24"/>
          <w:lang w:val="es-CO"/>
        </w:rPr>
      </w:pPr>
    </w:p>
    <w:p w:rsidR="00DF764A" w:rsidRPr="00D97865" w:rsidRDefault="002F7779" w:rsidP="00791F7B">
      <w:pPr>
        <w:rPr>
          <w:rFonts w:ascii="Times New Roman" w:hAnsi="Times New Roman" w:cs="Times New Roman"/>
          <w:b/>
          <w:sz w:val="24"/>
          <w:szCs w:val="24"/>
          <w:lang w:val="es-CO"/>
        </w:rPr>
      </w:pPr>
      <w:r>
        <w:rPr>
          <w:rFonts w:ascii="Times New Roman" w:hAnsi="Times New Roman" w:cs="Times New Roman"/>
          <w:b/>
          <w:sz w:val="24"/>
          <w:szCs w:val="24"/>
          <w:lang w:val="es-CO"/>
        </w:rPr>
        <w:t>P</w:t>
      </w:r>
      <w:r w:rsidRPr="00D97865">
        <w:rPr>
          <w:rFonts w:ascii="Times New Roman" w:hAnsi="Times New Roman" w:cs="Times New Roman"/>
          <w:b/>
          <w:sz w:val="24"/>
          <w:szCs w:val="24"/>
          <w:lang w:val="es-CO"/>
        </w:rPr>
        <w:t>ruebas integrales:</w:t>
      </w:r>
    </w:p>
    <w:p w:rsidR="00DF764A" w:rsidRPr="00D97865" w:rsidRDefault="00DF764A" w:rsidP="00791F7B">
      <w:pPr>
        <w:rPr>
          <w:rFonts w:ascii="Times New Roman" w:hAnsi="Times New Roman" w:cs="Times New Roman"/>
          <w:sz w:val="24"/>
          <w:szCs w:val="24"/>
          <w:lang w:val="es-CO"/>
        </w:rPr>
      </w:pPr>
      <w:r w:rsidRPr="00D97865">
        <w:rPr>
          <w:rFonts w:ascii="Times New Roman" w:hAnsi="Times New Roman" w:cs="Times New Roman"/>
          <w:sz w:val="24"/>
          <w:szCs w:val="24"/>
          <w:lang w:val="es-CO"/>
        </w:rPr>
        <w:lastRenderedPageBreak/>
        <w:t>Verifican que el desarrollo se integre con otros módulos y sus programas.</w:t>
      </w:r>
    </w:p>
    <w:p w:rsidR="00DF764A" w:rsidRPr="00D97865" w:rsidRDefault="00DF764A" w:rsidP="00B83AFF">
      <w:pPr>
        <w:ind w:left="720"/>
        <w:rPr>
          <w:rFonts w:ascii="Times New Roman" w:hAnsi="Times New Roman" w:cs="Times New Roman"/>
          <w:sz w:val="24"/>
          <w:szCs w:val="24"/>
          <w:lang w:val="es-CO"/>
        </w:rPr>
      </w:pPr>
    </w:p>
    <w:p w:rsidR="00DF764A" w:rsidRPr="00D97865" w:rsidRDefault="00DF764A" w:rsidP="00B83AFF">
      <w:pPr>
        <w:ind w:left="720"/>
        <w:rPr>
          <w:rFonts w:ascii="Times New Roman" w:hAnsi="Times New Roman" w:cs="Times New Roman"/>
          <w:sz w:val="24"/>
          <w:szCs w:val="24"/>
          <w:lang w:val="es-CO"/>
        </w:rPr>
      </w:pPr>
    </w:p>
    <w:p w:rsidR="00DF764A" w:rsidRPr="00D97865" w:rsidRDefault="00DF764A" w:rsidP="00B83AFF">
      <w:pPr>
        <w:ind w:left="720"/>
        <w:rPr>
          <w:rFonts w:ascii="Times New Roman" w:hAnsi="Times New Roman" w:cs="Times New Roman"/>
          <w:sz w:val="24"/>
          <w:szCs w:val="24"/>
          <w:lang w:val="es-CO"/>
        </w:rPr>
      </w:pPr>
    </w:p>
    <w:p w:rsidR="00DF764A" w:rsidRPr="00D97865" w:rsidRDefault="00DF764A" w:rsidP="00B83AFF">
      <w:pPr>
        <w:ind w:left="720"/>
        <w:rPr>
          <w:rFonts w:ascii="Times New Roman" w:hAnsi="Times New Roman" w:cs="Times New Roman"/>
          <w:sz w:val="24"/>
          <w:szCs w:val="24"/>
          <w:lang w:val="es-CO"/>
        </w:rPr>
      </w:pPr>
    </w:p>
    <w:p w:rsidR="00DF764A" w:rsidRPr="00D97865" w:rsidRDefault="00DF764A" w:rsidP="00B83AFF">
      <w:pPr>
        <w:ind w:left="720"/>
        <w:rPr>
          <w:rFonts w:ascii="Times New Roman" w:hAnsi="Times New Roman" w:cs="Times New Roman"/>
          <w:sz w:val="24"/>
          <w:szCs w:val="24"/>
          <w:lang w:val="es-CO"/>
        </w:rPr>
      </w:pPr>
    </w:p>
    <w:p w:rsidR="00CF50DD" w:rsidRPr="00D97865" w:rsidRDefault="00CF50DD">
      <w:pPr>
        <w:rPr>
          <w:rFonts w:ascii="Times New Roman" w:hAnsi="Times New Roman" w:cs="Times New Roman"/>
          <w:sz w:val="24"/>
          <w:szCs w:val="24"/>
          <w:lang w:val="es-CO"/>
        </w:rPr>
      </w:pPr>
    </w:p>
    <w:p w:rsidR="00B83AFF" w:rsidRPr="00D97865" w:rsidRDefault="00B83AFF">
      <w:pPr>
        <w:rPr>
          <w:rFonts w:ascii="Times New Roman" w:hAnsi="Times New Roman" w:cs="Times New Roman"/>
          <w:sz w:val="24"/>
          <w:szCs w:val="24"/>
          <w:lang w:val="es-CO"/>
        </w:rPr>
      </w:pPr>
    </w:p>
    <w:sectPr w:rsidR="00B83AFF" w:rsidRPr="00D978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7B75"/>
    <w:multiLevelType w:val="hybridMultilevel"/>
    <w:tmpl w:val="00D2B2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CB417A"/>
    <w:multiLevelType w:val="hybridMultilevel"/>
    <w:tmpl w:val="340656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92461"/>
    <w:multiLevelType w:val="hybridMultilevel"/>
    <w:tmpl w:val="8940FD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F1F1D"/>
    <w:multiLevelType w:val="hybridMultilevel"/>
    <w:tmpl w:val="8D241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A46586"/>
    <w:multiLevelType w:val="hybridMultilevel"/>
    <w:tmpl w:val="142C61E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57461B"/>
    <w:multiLevelType w:val="hybridMultilevel"/>
    <w:tmpl w:val="623E38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ED7E81"/>
    <w:multiLevelType w:val="hybridMultilevel"/>
    <w:tmpl w:val="35C0734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F185916"/>
    <w:multiLevelType w:val="hybridMultilevel"/>
    <w:tmpl w:val="DF2A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84D7B"/>
    <w:multiLevelType w:val="hybridMultilevel"/>
    <w:tmpl w:val="7E6A0B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6285903"/>
    <w:multiLevelType w:val="hybridMultilevel"/>
    <w:tmpl w:val="4544BF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12635E"/>
    <w:multiLevelType w:val="hybridMultilevel"/>
    <w:tmpl w:val="1D882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75220E"/>
    <w:multiLevelType w:val="hybridMultilevel"/>
    <w:tmpl w:val="D78E19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D5E8E"/>
    <w:multiLevelType w:val="hybridMultilevel"/>
    <w:tmpl w:val="5272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65578"/>
    <w:multiLevelType w:val="hybridMultilevel"/>
    <w:tmpl w:val="4B88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87882"/>
    <w:multiLevelType w:val="hybridMultilevel"/>
    <w:tmpl w:val="CE2AD5A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43FB4226"/>
    <w:multiLevelType w:val="hybridMultilevel"/>
    <w:tmpl w:val="C3EE16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B0942"/>
    <w:multiLevelType w:val="hybridMultilevel"/>
    <w:tmpl w:val="C6148F0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1740E97"/>
    <w:multiLevelType w:val="hybridMultilevel"/>
    <w:tmpl w:val="B1A23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313069"/>
    <w:multiLevelType w:val="hybridMultilevel"/>
    <w:tmpl w:val="D81EA3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4E1092E"/>
    <w:multiLevelType w:val="hybridMultilevel"/>
    <w:tmpl w:val="CA827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AA77B6"/>
    <w:multiLevelType w:val="hybridMultilevel"/>
    <w:tmpl w:val="CCCA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63F03"/>
    <w:multiLevelType w:val="hybridMultilevel"/>
    <w:tmpl w:val="091CFCA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72F2105C"/>
    <w:multiLevelType w:val="hybridMultilevel"/>
    <w:tmpl w:val="D8B8A3F0"/>
    <w:lvl w:ilvl="0" w:tplc="BA3C401C">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A80E24"/>
    <w:multiLevelType w:val="hybridMultilevel"/>
    <w:tmpl w:val="6A4C728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3"/>
  </w:num>
  <w:num w:numId="3">
    <w:abstractNumId w:val="17"/>
  </w:num>
  <w:num w:numId="4">
    <w:abstractNumId w:val="22"/>
  </w:num>
  <w:num w:numId="5">
    <w:abstractNumId w:val="3"/>
  </w:num>
  <w:num w:numId="6">
    <w:abstractNumId w:val="0"/>
  </w:num>
  <w:num w:numId="7">
    <w:abstractNumId w:val="6"/>
  </w:num>
  <w:num w:numId="8">
    <w:abstractNumId w:val="10"/>
  </w:num>
  <w:num w:numId="9">
    <w:abstractNumId w:val="21"/>
  </w:num>
  <w:num w:numId="10">
    <w:abstractNumId w:val="16"/>
  </w:num>
  <w:num w:numId="11">
    <w:abstractNumId w:val="14"/>
  </w:num>
  <w:num w:numId="12">
    <w:abstractNumId w:val="19"/>
  </w:num>
  <w:num w:numId="13">
    <w:abstractNumId w:val="5"/>
  </w:num>
  <w:num w:numId="14">
    <w:abstractNumId w:val="8"/>
  </w:num>
  <w:num w:numId="15">
    <w:abstractNumId w:val="20"/>
  </w:num>
  <w:num w:numId="16">
    <w:abstractNumId w:val="18"/>
  </w:num>
  <w:num w:numId="17">
    <w:abstractNumId w:val="4"/>
  </w:num>
  <w:num w:numId="18">
    <w:abstractNumId w:val="23"/>
  </w:num>
  <w:num w:numId="19">
    <w:abstractNumId w:val="15"/>
  </w:num>
  <w:num w:numId="20">
    <w:abstractNumId w:val="9"/>
  </w:num>
  <w:num w:numId="21">
    <w:abstractNumId w:val="2"/>
  </w:num>
  <w:num w:numId="22">
    <w:abstractNumId w:val="7"/>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4A"/>
    <w:rsid w:val="000202C6"/>
    <w:rsid w:val="000648D3"/>
    <w:rsid w:val="00075868"/>
    <w:rsid w:val="0008192F"/>
    <w:rsid w:val="00093DA3"/>
    <w:rsid w:val="000948CB"/>
    <w:rsid w:val="000A69CC"/>
    <w:rsid w:val="000B2723"/>
    <w:rsid w:val="000C6645"/>
    <w:rsid w:val="000C79A7"/>
    <w:rsid w:val="000D2BE7"/>
    <w:rsid w:val="00145CED"/>
    <w:rsid w:val="001550AA"/>
    <w:rsid w:val="00155F41"/>
    <w:rsid w:val="00187C66"/>
    <w:rsid w:val="001916AA"/>
    <w:rsid w:val="00197914"/>
    <w:rsid w:val="001D5853"/>
    <w:rsid w:val="001E098C"/>
    <w:rsid w:val="001F2654"/>
    <w:rsid w:val="002001D9"/>
    <w:rsid w:val="00202AC1"/>
    <w:rsid w:val="00204626"/>
    <w:rsid w:val="00276674"/>
    <w:rsid w:val="00296CE7"/>
    <w:rsid w:val="002A4751"/>
    <w:rsid w:val="002F7779"/>
    <w:rsid w:val="00322663"/>
    <w:rsid w:val="00363DBE"/>
    <w:rsid w:val="00386CDC"/>
    <w:rsid w:val="003E1A9D"/>
    <w:rsid w:val="004008CA"/>
    <w:rsid w:val="004028CF"/>
    <w:rsid w:val="004161FF"/>
    <w:rsid w:val="004227A7"/>
    <w:rsid w:val="00446B9B"/>
    <w:rsid w:val="004520F7"/>
    <w:rsid w:val="004534BB"/>
    <w:rsid w:val="004C2D36"/>
    <w:rsid w:val="004F4F2F"/>
    <w:rsid w:val="00507A38"/>
    <w:rsid w:val="0052614E"/>
    <w:rsid w:val="005448B6"/>
    <w:rsid w:val="00545C66"/>
    <w:rsid w:val="00586424"/>
    <w:rsid w:val="005A2EDE"/>
    <w:rsid w:val="005C1DA7"/>
    <w:rsid w:val="00602F94"/>
    <w:rsid w:val="00604A13"/>
    <w:rsid w:val="00635D10"/>
    <w:rsid w:val="00687C25"/>
    <w:rsid w:val="006A48A7"/>
    <w:rsid w:val="006B2CB4"/>
    <w:rsid w:val="006C312E"/>
    <w:rsid w:val="006C59AE"/>
    <w:rsid w:val="00747E81"/>
    <w:rsid w:val="007662D3"/>
    <w:rsid w:val="00791F7B"/>
    <w:rsid w:val="007A5193"/>
    <w:rsid w:val="007B3B69"/>
    <w:rsid w:val="007D6DC7"/>
    <w:rsid w:val="0081353D"/>
    <w:rsid w:val="008326EC"/>
    <w:rsid w:val="008405C9"/>
    <w:rsid w:val="00845B8E"/>
    <w:rsid w:val="0085727D"/>
    <w:rsid w:val="0086295E"/>
    <w:rsid w:val="00935CA8"/>
    <w:rsid w:val="009423C5"/>
    <w:rsid w:val="00985C2C"/>
    <w:rsid w:val="009A4A45"/>
    <w:rsid w:val="009F726F"/>
    <w:rsid w:val="00A043E7"/>
    <w:rsid w:val="00A04F63"/>
    <w:rsid w:val="00A0509F"/>
    <w:rsid w:val="00A225EB"/>
    <w:rsid w:val="00A47418"/>
    <w:rsid w:val="00AD7150"/>
    <w:rsid w:val="00AE5870"/>
    <w:rsid w:val="00AF229B"/>
    <w:rsid w:val="00B034E3"/>
    <w:rsid w:val="00B1518C"/>
    <w:rsid w:val="00B17529"/>
    <w:rsid w:val="00B51CCA"/>
    <w:rsid w:val="00B67C9A"/>
    <w:rsid w:val="00B73EB1"/>
    <w:rsid w:val="00B83AFF"/>
    <w:rsid w:val="00B87320"/>
    <w:rsid w:val="00BA3332"/>
    <w:rsid w:val="00BA4684"/>
    <w:rsid w:val="00BD7FF3"/>
    <w:rsid w:val="00C12114"/>
    <w:rsid w:val="00C15EEE"/>
    <w:rsid w:val="00C2182E"/>
    <w:rsid w:val="00C35A3F"/>
    <w:rsid w:val="00C4299F"/>
    <w:rsid w:val="00C53012"/>
    <w:rsid w:val="00C53F9A"/>
    <w:rsid w:val="00C618A9"/>
    <w:rsid w:val="00C87C13"/>
    <w:rsid w:val="00CA0B88"/>
    <w:rsid w:val="00CB2109"/>
    <w:rsid w:val="00CC50DD"/>
    <w:rsid w:val="00CF50DD"/>
    <w:rsid w:val="00CF5B67"/>
    <w:rsid w:val="00D1192D"/>
    <w:rsid w:val="00D44DBD"/>
    <w:rsid w:val="00D75CAC"/>
    <w:rsid w:val="00D97865"/>
    <w:rsid w:val="00DF1598"/>
    <w:rsid w:val="00DF764A"/>
    <w:rsid w:val="00E17FAB"/>
    <w:rsid w:val="00E23B73"/>
    <w:rsid w:val="00E73482"/>
    <w:rsid w:val="00E738B8"/>
    <w:rsid w:val="00E8724D"/>
    <w:rsid w:val="00EB7F16"/>
    <w:rsid w:val="00EC21BE"/>
    <w:rsid w:val="00EF7B63"/>
    <w:rsid w:val="00F06C9A"/>
    <w:rsid w:val="00F31250"/>
    <w:rsid w:val="00F76135"/>
    <w:rsid w:val="00FE1EF2"/>
    <w:rsid w:val="00FF44C6"/>
    <w:rsid w:val="00FF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128F"/>
  <w15:chartTrackingRefBased/>
  <w15:docId w15:val="{4A3CA925-0C04-45F0-9A2B-CA36B72D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764A"/>
    <w:pPr>
      <w:ind w:left="720"/>
      <w:contextualSpacing/>
    </w:pPr>
  </w:style>
  <w:style w:type="character" w:styleId="Textoennegrita">
    <w:name w:val="Strong"/>
    <w:basedOn w:val="Fuentedeprrafopredeter"/>
    <w:uiPriority w:val="22"/>
    <w:qFormat/>
    <w:rsid w:val="00B83AFF"/>
    <w:rPr>
      <w:b/>
      <w:bCs/>
    </w:rPr>
  </w:style>
  <w:style w:type="character" w:styleId="Hipervnculo">
    <w:name w:val="Hyperlink"/>
    <w:basedOn w:val="Fuentedeprrafopredeter"/>
    <w:uiPriority w:val="99"/>
    <w:unhideWhenUsed/>
    <w:rsid w:val="006C312E"/>
    <w:rPr>
      <w:color w:val="0563C1" w:themeColor="hyperlink"/>
      <w:u w:val="single"/>
    </w:rPr>
  </w:style>
  <w:style w:type="character" w:styleId="Hipervnculovisitado">
    <w:name w:val="FollowedHyperlink"/>
    <w:basedOn w:val="Fuentedeprrafopredeter"/>
    <w:uiPriority w:val="99"/>
    <w:semiHidden/>
    <w:unhideWhenUsed/>
    <w:rsid w:val="006C312E"/>
    <w:rPr>
      <w:color w:val="954F72" w:themeColor="followedHyperlink"/>
      <w:u w:val="single"/>
    </w:rPr>
  </w:style>
  <w:style w:type="paragraph" w:customStyle="1" w:styleId="Default">
    <w:name w:val="Default"/>
    <w:rsid w:val="00446B9B"/>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819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45605">
      <w:bodyDiv w:val="1"/>
      <w:marLeft w:val="0"/>
      <w:marRight w:val="0"/>
      <w:marTop w:val="0"/>
      <w:marBottom w:val="0"/>
      <w:divBdr>
        <w:top w:val="none" w:sz="0" w:space="0" w:color="auto"/>
        <w:left w:val="none" w:sz="0" w:space="0" w:color="auto"/>
        <w:bottom w:val="none" w:sz="0" w:space="0" w:color="auto"/>
        <w:right w:val="none" w:sz="0" w:space="0" w:color="auto"/>
      </w:divBdr>
    </w:div>
    <w:div w:id="286546114">
      <w:bodyDiv w:val="1"/>
      <w:marLeft w:val="0"/>
      <w:marRight w:val="0"/>
      <w:marTop w:val="0"/>
      <w:marBottom w:val="0"/>
      <w:divBdr>
        <w:top w:val="none" w:sz="0" w:space="0" w:color="auto"/>
        <w:left w:val="none" w:sz="0" w:space="0" w:color="auto"/>
        <w:bottom w:val="none" w:sz="0" w:space="0" w:color="auto"/>
        <w:right w:val="none" w:sz="0" w:space="0" w:color="auto"/>
      </w:divBdr>
    </w:div>
    <w:div w:id="305941371">
      <w:bodyDiv w:val="1"/>
      <w:marLeft w:val="0"/>
      <w:marRight w:val="0"/>
      <w:marTop w:val="0"/>
      <w:marBottom w:val="0"/>
      <w:divBdr>
        <w:top w:val="none" w:sz="0" w:space="0" w:color="auto"/>
        <w:left w:val="none" w:sz="0" w:space="0" w:color="auto"/>
        <w:bottom w:val="none" w:sz="0" w:space="0" w:color="auto"/>
        <w:right w:val="none" w:sz="0" w:space="0" w:color="auto"/>
      </w:divBdr>
    </w:div>
    <w:div w:id="650867368">
      <w:bodyDiv w:val="1"/>
      <w:marLeft w:val="0"/>
      <w:marRight w:val="0"/>
      <w:marTop w:val="0"/>
      <w:marBottom w:val="0"/>
      <w:divBdr>
        <w:top w:val="none" w:sz="0" w:space="0" w:color="auto"/>
        <w:left w:val="none" w:sz="0" w:space="0" w:color="auto"/>
        <w:bottom w:val="none" w:sz="0" w:space="0" w:color="auto"/>
        <w:right w:val="none" w:sz="0" w:space="0" w:color="auto"/>
      </w:divBdr>
    </w:div>
    <w:div w:id="659309999">
      <w:bodyDiv w:val="1"/>
      <w:marLeft w:val="0"/>
      <w:marRight w:val="0"/>
      <w:marTop w:val="0"/>
      <w:marBottom w:val="0"/>
      <w:divBdr>
        <w:top w:val="none" w:sz="0" w:space="0" w:color="auto"/>
        <w:left w:val="none" w:sz="0" w:space="0" w:color="auto"/>
        <w:bottom w:val="none" w:sz="0" w:space="0" w:color="auto"/>
        <w:right w:val="none" w:sz="0" w:space="0" w:color="auto"/>
      </w:divBdr>
    </w:div>
    <w:div w:id="673530714">
      <w:bodyDiv w:val="1"/>
      <w:marLeft w:val="0"/>
      <w:marRight w:val="0"/>
      <w:marTop w:val="0"/>
      <w:marBottom w:val="0"/>
      <w:divBdr>
        <w:top w:val="none" w:sz="0" w:space="0" w:color="auto"/>
        <w:left w:val="none" w:sz="0" w:space="0" w:color="auto"/>
        <w:bottom w:val="none" w:sz="0" w:space="0" w:color="auto"/>
        <w:right w:val="none" w:sz="0" w:space="0" w:color="auto"/>
      </w:divBdr>
    </w:div>
    <w:div w:id="706104140">
      <w:bodyDiv w:val="1"/>
      <w:marLeft w:val="0"/>
      <w:marRight w:val="0"/>
      <w:marTop w:val="0"/>
      <w:marBottom w:val="0"/>
      <w:divBdr>
        <w:top w:val="none" w:sz="0" w:space="0" w:color="auto"/>
        <w:left w:val="none" w:sz="0" w:space="0" w:color="auto"/>
        <w:bottom w:val="none" w:sz="0" w:space="0" w:color="auto"/>
        <w:right w:val="none" w:sz="0" w:space="0" w:color="auto"/>
      </w:divBdr>
    </w:div>
    <w:div w:id="796066892">
      <w:bodyDiv w:val="1"/>
      <w:marLeft w:val="0"/>
      <w:marRight w:val="0"/>
      <w:marTop w:val="0"/>
      <w:marBottom w:val="0"/>
      <w:divBdr>
        <w:top w:val="none" w:sz="0" w:space="0" w:color="auto"/>
        <w:left w:val="none" w:sz="0" w:space="0" w:color="auto"/>
        <w:bottom w:val="none" w:sz="0" w:space="0" w:color="auto"/>
        <w:right w:val="none" w:sz="0" w:space="0" w:color="auto"/>
      </w:divBdr>
    </w:div>
    <w:div w:id="1015503359">
      <w:bodyDiv w:val="1"/>
      <w:marLeft w:val="0"/>
      <w:marRight w:val="0"/>
      <w:marTop w:val="0"/>
      <w:marBottom w:val="0"/>
      <w:divBdr>
        <w:top w:val="none" w:sz="0" w:space="0" w:color="auto"/>
        <w:left w:val="none" w:sz="0" w:space="0" w:color="auto"/>
        <w:bottom w:val="none" w:sz="0" w:space="0" w:color="auto"/>
        <w:right w:val="none" w:sz="0" w:space="0" w:color="auto"/>
      </w:divBdr>
    </w:div>
    <w:div w:id="1058826292">
      <w:bodyDiv w:val="1"/>
      <w:marLeft w:val="0"/>
      <w:marRight w:val="0"/>
      <w:marTop w:val="0"/>
      <w:marBottom w:val="0"/>
      <w:divBdr>
        <w:top w:val="none" w:sz="0" w:space="0" w:color="auto"/>
        <w:left w:val="none" w:sz="0" w:space="0" w:color="auto"/>
        <w:bottom w:val="none" w:sz="0" w:space="0" w:color="auto"/>
        <w:right w:val="none" w:sz="0" w:space="0" w:color="auto"/>
      </w:divBdr>
    </w:div>
    <w:div w:id="1158887669">
      <w:bodyDiv w:val="1"/>
      <w:marLeft w:val="0"/>
      <w:marRight w:val="0"/>
      <w:marTop w:val="0"/>
      <w:marBottom w:val="0"/>
      <w:divBdr>
        <w:top w:val="none" w:sz="0" w:space="0" w:color="auto"/>
        <w:left w:val="none" w:sz="0" w:space="0" w:color="auto"/>
        <w:bottom w:val="none" w:sz="0" w:space="0" w:color="auto"/>
        <w:right w:val="none" w:sz="0" w:space="0" w:color="auto"/>
      </w:divBdr>
    </w:div>
    <w:div w:id="1663586754">
      <w:bodyDiv w:val="1"/>
      <w:marLeft w:val="0"/>
      <w:marRight w:val="0"/>
      <w:marTop w:val="0"/>
      <w:marBottom w:val="0"/>
      <w:divBdr>
        <w:top w:val="none" w:sz="0" w:space="0" w:color="auto"/>
        <w:left w:val="none" w:sz="0" w:space="0" w:color="auto"/>
        <w:bottom w:val="none" w:sz="0" w:space="0" w:color="auto"/>
        <w:right w:val="none" w:sz="0" w:space="0" w:color="auto"/>
      </w:divBdr>
    </w:div>
    <w:div w:id="1703703207">
      <w:bodyDiv w:val="1"/>
      <w:marLeft w:val="0"/>
      <w:marRight w:val="0"/>
      <w:marTop w:val="0"/>
      <w:marBottom w:val="0"/>
      <w:divBdr>
        <w:top w:val="none" w:sz="0" w:space="0" w:color="auto"/>
        <w:left w:val="none" w:sz="0" w:space="0" w:color="auto"/>
        <w:bottom w:val="none" w:sz="0" w:space="0" w:color="auto"/>
        <w:right w:val="none" w:sz="0" w:space="0" w:color="auto"/>
      </w:divBdr>
    </w:div>
    <w:div w:id="1717898674">
      <w:bodyDiv w:val="1"/>
      <w:marLeft w:val="0"/>
      <w:marRight w:val="0"/>
      <w:marTop w:val="0"/>
      <w:marBottom w:val="0"/>
      <w:divBdr>
        <w:top w:val="none" w:sz="0" w:space="0" w:color="auto"/>
        <w:left w:val="none" w:sz="0" w:space="0" w:color="auto"/>
        <w:bottom w:val="none" w:sz="0" w:space="0" w:color="auto"/>
        <w:right w:val="none" w:sz="0" w:space="0" w:color="auto"/>
      </w:divBdr>
    </w:div>
    <w:div w:id="1732189204">
      <w:bodyDiv w:val="1"/>
      <w:marLeft w:val="0"/>
      <w:marRight w:val="0"/>
      <w:marTop w:val="0"/>
      <w:marBottom w:val="0"/>
      <w:divBdr>
        <w:top w:val="none" w:sz="0" w:space="0" w:color="auto"/>
        <w:left w:val="none" w:sz="0" w:space="0" w:color="auto"/>
        <w:bottom w:val="none" w:sz="0" w:space="0" w:color="auto"/>
        <w:right w:val="none" w:sz="0" w:space="0" w:color="auto"/>
      </w:divBdr>
    </w:div>
    <w:div w:id="189087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funcion.com/indices-mysql" TargetMode="External"/><Relationship Id="rId13" Type="http://schemas.openxmlformats.org/officeDocument/2006/relationships/hyperlink" Target="http://ciogestion.com/tipos-tablas-sap/"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umyeto-dev.blogspot.nl/2012/01/programacion-por-pantallas-2-creacion.html" TargetMode="External"/><Relationship Id="rId12" Type="http://schemas.openxmlformats.org/officeDocument/2006/relationships/hyperlink" Target="http://www.blogdesap.com/2011/05/crear-tablas-transparentes-y.html" TargetMode="External"/><Relationship Id="rId17" Type="http://schemas.openxmlformats.org/officeDocument/2006/relationships/hyperlink" Target="https://www.codejobs.biz/es/blog/2013/11/22/continuacion-aprendiendo-a-desarrollar-en-abap-para-sap-tablas-con-cabecera-y-work-area" TargetMode="External"/><Relationship Id="rId2" Type="http://schemas.openxmlformats.org/officeDocument/2006/relationships/styles" Target="styles.xml"/><Relationship Id="rId16" Type="http://schemas.openxmlformats.org/officeDocument/2006/relationships/hyperlink" Target="https://abapers.wordpress.com/tag/orden-de-transport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orekait.com/blog/que-es-una-bapi-en-sap/" TargetMode="External"/><Relationship Id="rId11" Type="http://schemas.openxmlformats.org/officeDocument/2006/relationships/hyperlink" Target="http://www.blogdesap.com/2011/05/crear-tablas-transparentes-y.html" TargetMode="External"/><Relationship Id="rId5" Type="http://schemas.openxmlformats.org/officeDocument/2006/relationships/hyperlink" Target="http://orekait.com/blog/que-son-las-badis-de-sap/" TargetMode="External"/><Relationship Id="rId15" Type="http://schemas.openxmlformats.org/officeDocument/2006/relationships/hyperlink" Target="http://www.blogdesap.com/2010/12/crear-variantes-de-report.html" TargetMode="External"/><Relationship Id="rId10" Type="http://schemas.openxmlformats.org/officeDocument/2006/relationships/hyperlink" Target="http://www.abap.es/Descargas/Modulos_de_funcione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logdesap.com/2012/01/definicion-un-indice-de-una-base-de.html" TargetMode="External"/><Relationship Id="rId14" Type="http://schemas.openxmlformats.org/officeDocument/2006/relationships/hyperlink" Target="http://formacion.desarrollando.net/cursosfiles/formacion/curso_390/sap-05-03.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11</Pages>
  <Words>3786</Words>
  <Characters>21586</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Boniek</dc:creator>
  <cp:keywords/>
  <dc:description/>
  <cp:lastModifiedBy>Boniek Berdugo Alomia</cp:lastModifiedBy>
  <cp:revision>35</cp:revision>
  <dcterms:created xsi:type="dcterms:W3CDTF">2017-10-20T16:18:00Z</dcterms:created>
  <dcterms:modified xsi:type="dcterms:W3CDTF">2017-10-23T18:38:00Z</dcterms:modified>
</cp:coreProperties>
</file>