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1DB26A94"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r w:rsidR="0019179E">
        <w:rPr>
          <w:b/>
          <w:i/>
          <w:sz w:val="22"/>
          <w:szCs w:val="22"/>
          <w:lang w:val="en-US"/>
        </w:rPr>
        <w:t>, A. Greshnov, Yu. Zhukov</w:t>
      </w:r>
    </w:p>
    <w:p w14:paraId="19D6DE72" w14:textId="612DA040" w:rsidR="00DC39F1" w:rsidRDefault="00BC67D1">
      <w:pPr>
        <w:widowControl/>
        <w:pBdr>
          <w:top w:val="nil"/>
          <w:left w:val="nil"/>
          <w:bottom w:val="nil"/>
          <w:right w:val="nil"/>
          <w:between w:val="nil"/>
        </w:pBdr>
        <w:ind w:hanging="2"/>
        <w:jc w:val="center"/>
        <w:rPr>
          <w:sz w:val="24"/>
          <w:szCs w:val="24"/>
        </w:rPr>
      </w:pPr>
      <w:proofErr w:type="spellStart"/>
      <w:r w:rsidRPr="00BC67D1">
        <w:rPr>
          <w:i/>
          <w:sz w:val="24"/>
          <w:szCs w:val="24"/>
        </w:rPr>
        <w:t>Admiral</w:t>
      </w:r>
      <w:proofErr w:type="spellEnd"/>
      <w:r w:rsidRPr="00BC67D1">
        <w:rPr>
          <w:i/>
          <w:sz w:val="24"/>
          <w:szCs w:val="24"/>
        </w:rPr>
        <w:t xml:space="preserve"> </w:t>
      </w:r>
      <w:proofErr w:type="spellStart"/>
      <w:r w:rsidRPr="00BC67D1">
        <w:rPr>
          <w:i/>
          <w:sz w:val="24"/>
          <w:szCs w:val="24"/>
        </w:rPr>
        <w:t>Makarov</w:t>
      </w:r>
      <w:proofErr w:type="spellEnd"/>
      <w:r w:rsidRPr="00BC67D1">
        <w:rPr>
          <w:i/>
          <w:sz w:val="24"/>
          <w:szCs w:val="24"/>
        </w:rPr>
        <w:t xml:space="preserve"> </w:t>
      </w:r>
      <w:proofErr w:type="spellStart"/>
      <w:r w:rsidRPr="00BC67D1">
        <w:rPr>
          <w:i/>
          <w:sz w:val="24"/>
          <w:szCs w:val="24"/>
        </w:rPr>
        <w:t>National</w:t>
      </w:r>
      <w:proofErr w:type="spellEnd"/>
      <w:r w:rsidRPr="00BC67D1">
        <w:rPr>
          <w:i/>
          <w:sz w:val="24"/>
          <w:szCs w:val="24"/>
        </w:rPr>
        <w:t xml:space="preserve"> </w:t>
      </w:r>
      <w:proofErr w:type="spellStart"/>
      <w:r w:rsidRPr="00BC67D1">
        <w:rPr>
          <w:i/>
          <w:sz w:val="24"/>
          <w:szCs w:val="24"/>
        </w:rPr>
        <w:t>University</w:t>
      </w:r>
      <w:proofErr w:type="spellEnd"/>
      <w:r w:rsidRPr="00BC67D1">
        <w:rPr>
          <w:i/>
          <w:sz w:val="24"/>
          <w:szCs w:val="24"/>
        </w:rPr>
        <w:t xml:space="preserve"> </w:t>
      </w:r>
      <w:proofErr w:type="spellStart"/>
      <w:r w:rsidRPr="00BC67D1">
        <w:rPr>
          <w:i/>
          <w:sz w:val="24"/>
          <w:szCs w:val="24"/>
        </w:rPr>
        <w:t>of</w:t>
      </w:r>
      <w:proofErr w:type="spellEnd"/>
      <w:r w:rsidRPr="00BC67D1">
        <w:rPr>
          <w:i/>
          <w:sz w:val="24"/>
          <w:szCs w:val="24"/>
        </w:rPr>
        <w:t xml:space="preserve"> </w:t>
      </w:r>
      <w:proofErr w:type="spellStart"/>
      <w:r w:rsidRPr="00BC67D1">
        <w:rPr>
          <w:i/>
          <w:sz w:val="24"/>
          <w:szCs w:val="24"/>
        </w:rPr>
        <w:t>Shipbuilding</w:t>
      </w:r>
      <w:proofErr w:type="spellEnd"/>
      <w:r w:rsidR="008126A4">
        <w:rPr>
          <w:i/>
          <w:sz w:val="24"/>
          <w:szCs w:val="24"/>
        </w:rPr>
        <w:t xml:space="preserve">; </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e-</w:t>
      </w:r>
      <w:proofErr w:type="spellStart"/>
      <w:r>
        <w:rPr>
          <w:i/>
          <w:sz w:val="24"/>
          <w:szCs w:val="24"/>
        </w:rPr>
        <w:t>mail</w:t>
      </w:r>
      <w:proofErr w:type="spellEnd"/>
      <w:r>
        <w:rPr>
          <w:i/>
          <w:sz w:val="24"/>
          <w:szCs w:val="24"/>
        </w:rPr>
        <w:t xml:space="preserve">: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5F3325AC"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w:t>
      </w:r>
      <w:r w:rsidR="0019179E">
        <w:rPr>
          <w:sz w:val="22"/>
          <w:szCs w:val="22"/>
        </w:rPr>
        <w:t xml:space="preserve"> калібрування,</w:t>
      </w:r>
      <w:r w:rsidR="00795D2E">
        <w:rPr>
          <w:sz w:val="22"/>
          <w:szCs w:val="22"/>
        </w:rPr>
        <w:t xml:space="preserve"> радарний датчик рівня направленої дії, діелектрична проникність.</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44D29F39" w:rsidR="00DC39F1" w:rsidRDefault="00763C7A">
      <w:pPr>
        <w:widowControl/>
        <w:pBdr>
          <w:top w:val="nil"/>
          <w:left w:val="nil"/>
          <w:bottom w:val="nil"/>
          <w:right w:val="nil"/>
          <w:between w:val="nil"/>
        </w:pBdr>
        <w:spacing w:line="216" w:lineRule="auto"/>
        <w:ind w:hanging="2"/>
        <w:jc w:val="both"/>
        <w:rPr>
          <w:sz w:val="22"/>
          <w:szCs w:val="22"/>
        </w:rPr>
      </w:pPr>
      <w:proofErr w:type="spellStart"/>
      <w:r>
        <w:rPr>
          <w:b/>
          <w:sz w:val="22"/>
          <w:szCs w:val="22"/>
        </w:rPr>
        <w:t>Keywords</w:t>
      </w:r>
      <w:proofErr w:type="spellEnd"/>
      <w:r>
        <w:rPr>
          <w:b/>
          <w:sz w:val="22"/>
          <w:szCs w:val="22"/>
        </w:rPr>
        <w:t>:</w:t>
      </w:r>
      <w:r>
        <w:rPr>
          <w:sz w:val="22"/>
          <w:szCs w:val="22"/>
        </w:rPr>
        <w:t xml:space="preserve"> </w:t>
      </w:r>
      <w:r w:rsidR="0019179E">
        <w:rPr>
          <w:sz w:val="22"/>
          <w:szCs w:val="22"/>
          <w:lang w:val="en-US"/>
        </w:rPr>
        <w:t>measurement uncertainty,</w:t>
      </w:r>
      <w:r w:rsidR="0019179E">
        <w:rPr>
          <w:sz w:val="22"/>
          <w:szCs w:val="22"/>
        </w:rPr>
        <w:t xml:space="preserve"> </w:t>
      </w:r>
      <w:r w:rsidR="0019179E">
        <w:rPr>
          <w:sz w:val="22"/>
          <w:szCs w:val="22"/>
          <w:lang w:val="en-GB"/>
        </w:rPr>
        <w:t>calibration,</w:t>
      </w:r>
      <w:r w:rsidR="0019179E">
        <w:rPr>
          <w:sz w:val="22"/>
          <w:szCs w:val="22"/>
          <w:lang w:val="en-US"/>
        </w:rPr>
        <w:t xml:space="preserve"> guided wave radar level sensor, dielectric permittivity</w:t>
      </w:r>
      <w:r>
        <w:rPr>
          <w:sz w:val="22"/>
          <w:szCs w:val="22"/>
        </w:rPr>
        <w:t>.</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during operation. Understanding and </w:t>
      </w:r>
      <w:r w:rsidRPr="00C83C5F">
        <w:rPr>
          <w:sz w:val="24"/>
          <w:szCs w:val="24"/>
          <w:lang w:val="en-GB"/>
        </w:rPr>
        <w:t xml:space="preserve">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w:t>
      </w:r>
      <w:r w:rsidR="00C83C5F" w:rsidRPr="00C83C5F">
        <w:rPr>
          <w:sz w:val="24"/>
          <w:szCs w:val="24"/>
          <w:lang w:val="en-GB"/>
        </w:rPr>
        <w:lastRenderedPageBreak/>
        <w:t xml:space="preserve">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4982014B" w14:textId="200DF7A9" w:rsidR="00901EE4" w:rsidRDefault="00931B6C" w:rsidP="0056543A">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w:t>
      </w:r>
      <w:proofErr w:type="spellStart"/>
      <w:r w:rsidR="00A02723" w:rsidRPr="004E3561">
        <w:rPr>
          <w:bCs/>
          <w:sz w:val="24"/>
          <w:szCs w:val="24"/>
          <w:lang w:val="en-GB"/>
        </w:rPr>
        <w:t>analyze</w:t>
      </w:r>
      <w:proofErr w:type="spellEnd"/>
      <w:r w:rsidR="00A02723" w:rsidRPr="004E3561">
        <w:rPr>
          <w:bCs/>
          <w:sz w:val="24"/>
          <w:szCs w:val="24"/>
          <w:lang w:val="en-GB"/>
        </w:rPr>
        <w:t xml:space="preserv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r w:rsidR="00276FD5">
        <w:rPr>
          <w:bCs/>
          <w:sz w:val="24"/>
          <w:szCs w:val="24"/>
          <w:lang w:val="en-GB"/>
        </w:rPr>
        <w:t>procedures</w:t>
      </w:r>
      <w:r w:rsidR="00C7729A">
        <w:rPr>
          <w:bCs/>
          <w:sz w:val="24"/>
          <w:szCs w:val="24"/>
          <w:lang w:val="en-GB"/>
        </w:rPr>
        <w:t>;</w:t>
      </w:r>
    </w:p>
    <w:p w14:paraId="330AF6CC" w14:textId="63DD30C8"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w:t>
      </w:r>
      <w:r w:rsidR="00D976B0">
        <w:rPr>
          <w:bCs/>
          <w:sz w:val="24"/>
          <w:szCs w:val="24"/>
          <w:lang w:val="en-GB"/>
        </w:rPr>
        <w:t>, end-users</w:t>
      </w:r>
      <w:r w:rsidR="004E3561">
        <w:rPr>
          <w:bCs/>
          <w:sz w:val="24"/>
          <w:szCs w:val="24"/>
          <w:lang w:val="en-GB"/>
        </w:rPr>
        <w:t xml:space="preserve"> and independent evaluators on how to reduce measurement uncertainty</w:t>
      </w:r>
      <w:r w:rsidRPr="00324915">
        <w:rPr>
          <w:bCs/>
          <w:sz w:val="24"/>
          <w:szCs w:val="24"/>
          <w:lang w:val="en-GB"/>
        </w:rPr>
        <w:t>.</w:t>
      </w:r>
    </w:p>
    <w:p w14:paraId="0A30244B" w14:textId="57308861"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w:t>
      </w:r>
      <w:r w:rsidR="00DF5551">
        <w:rPr>
          <w:sz w:val="24"/>
          <w:szCs w:val="24"/>
          <w:lang w:val="en-GB"/>
        </w:rPr>
        <w:t>; the</w:t>
      </w:r>
      <w:r w:rsidR="00785FA5">
        <w:rPr>
          <w:sz w:val="24"/>
          <w:szCs w:val="24"/>
          <w:lang w:val="en-GB"/>
        </w:rPr>
        <w:t xml:space="preserv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8"/>
            <w:szCs w:val="28"/>
            <w:shd w:val="clear" w:color="auto" w:fill="FFFFFF"/>
          </w:rPr>
          <m:t>L=</m:t>
        </m:r>
        <m:f>
          <m:fPr>
            <m:ctrlPr>
              <w:rPr>
                <w:rFonts w:ascii="Cambria Math" w:hAnsi="Cambria Math"/>
                <w:i/>
                <w:sz w:val="28"/>
                <w:szCs w:val="28"/>
                <w:shd w:val="clear" w:color="auto" w:fill="FFFFFF"/>
              </w:rPr>
            </m:ctrlPr>
          </m:fPr>
          <m:num>
            <m:r>
              <w:rPr>
                <w:rFonts w:ascii="Cambria Math" w:hAnsi="Cambria Math"/>
                <w:sz w:val="28"/>
                <w:szCs w:val="28"/>
                <w:shd w:val="clear" w:color="auto" w:fill="FFFFFF"/>
              </w:rPr>
              <m:t>c</m:t>
            </m:r>
          </m:num>
          <m:den>
            <m:r>
              <w:rPr>
                <w:rFonts w:ascii="Cambria Math" w:hAnsi="Cambria Math"/>
                <w:sz w:val="28"/>
                <w:szCs w:val="28"/>
                <w:shd w:val="clear" w:color="auto" w:fill="FFFFFF"/>
              </w:rPr>
              <m:t>2</m:t>
            </m:r>
            <m:rad>
              <m:radPr>
                <m:degHide m:val="1"/>
                <m:ctrlPr>
                  <w:rPr>
                    <w:rFonts w:ascii="Cambria Math" w:hAnsi="Cambria Math"/>
                    <w:i/>
                    <w:sz w:val="28"/>
                    <w:szCs w:val="28"/>
                    <w:shd w:val="clear" w:color="auto" w:fill="FFFFFF"/>
                  </w:rPr>
                </m:ctrlPr>
              </m:radPr>
              <m:deg/>
              <m:e>
                <m:r>
                  <w:rPr>
                    <w:rFonts w:ascii="Cambria Math" w:hAnsi="Cambria Math"/>
                    <w:sz w:val="28"/>
                    <w:szCs w:val="28"/>
                    <w:shd w:val="clear" w:color="auto" w:fill="FFFFFF"/>
                  </w:rPr>
                  <m:t>ε</m:t>
                </m:r>
              </m:e>
            </m:rad>
          </m:den>
        </m:f>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t</m:t>
            </m:r>
          </m:e>
          <m:sub>
            <m:r>
              <w:rPr>
                <w:rFonts w:ascii="Cambria Math" w:hAnsi="Cambria Math"/>
                <w:sz w:val="28"/>
                <w:szCs w:val="28"/>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w:t>
      </w:r>
      <w:r w:rsidR="00496C74" w:rsidRPr="00496C74">
        <w:rPr>
          <w:sz w:val="24"/>
          <w:szCs w:val="24"/>
          <w:lang w:val="en-GB"/>
        </w:rPr>
        <w:t>the fact that the electromagnetic pulse propagates along double the length of the probe (forward and backward).</w:t>
      </w:r>
      <w:r w:rsidR="00BC289D">
        <w:rPr>
          <w:sz w:val="24"/>
          <w:szCs w:val="24"/>
          <w:lang w:val="en-GB"/>
        </w:rPr>
        <w:t xml:space="preserve"> </w:t>
      </w:r>
    </w:p>
    <w:p w14:paraId="67859E3E" w14:textId="43A9138E"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t xml:space="preserve">In this case, the main feature </w:t>
      </w:r>
      <w:r w:rsidR="00D976B0">
        <w:rPr>
          <w:sz w:val="24"/>
          <w:szCs w:val="24"/>
          <w:lang w:val="en-GB"/>
        </w:rPr>
        <w:t xml:space="preserve">used </w:t>
      </w:r>
      <w:r>
        <w:rPr>
          <w:sz w:val="24"/>
          <w:szCs w:val="24"/>
          <w:lang w:val="en-GB"/>
        </w:rPr>
        <w:t xml:space="preserve">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w:t>
      </w:r>
      <w:r w:rsidR="00D976B0">
        <w:rPr>
          <w:sz w:val="24"/>
          <w:szCs w:val="24"/>
          <w:lang w:val="en-GB"/>
        </w:rPr>
        <w:t>(</w:t>
      </w:r>
      <w:r w:rsidR="00042505">
        <w:rPr>
          <w:sz w:val="24"/>
          <w:szCs w:val="24"/>
          <w:lang w:val="en-GB"/>
        </w:rPr>
        <w:t xml:space="preserve">if 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2D3D7588" w14:textId="2E9AEAC1" w:rsidR="00B43B10" w:rsidRDefault="001D21A4" w:rsidP="00B43B10">
      <w:pPr>
        <w:widowControl/>
        <w:pBdr>
          <w:top w:val="nil"/>
          <w:left w:val="nil"/>
          <w:bottom w:val="nil"/>
          <w:right w:val="nil"/>
          <w:between w:val="nil"/>
        </w:pBdr>
        <w:ind w:firstLine="0"/>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w:t>
      </w:r>
      <w:r w:rsidR="00B43B10" w:rsidRPr="00276FD5">
        <w:rPr>
          <w:sz w:val="24"/>
          <w:szCs w:val="24"/>
          <w:lang w:val="en-GB"/>
        </w:rPr>
        <w:t>Limited focus has been given to how these variations propagate into measurement uncertainty</w:t>
      </w:r>
      <w:r w:rsidR="00B43B10">
        <w:rPr>
          <w:sz w:val="24"/>
          <w:szCs w:val="24"/>
          <w:lang w:val="en-GB"/>
        </w:rPr>
        <w:t xml:space="preserve"> as this influence is traditionally considered as t</w:t>
      </w:r>
      <w:r w:rsidR="00B43B10" w:rsidRPr="00276FD5">
        <w:rPr>
          <w:sz w:val="24"/>
          <w:szCs w:val="24"/>
          <w:lang w:val="en-GB"/>
        </w:rPr>
        <w:t>.</w:t>
      </w:r>
      <w:r w:rsidR="00B43B10">
        <w:rPr>
          <w:sz w:val="24"/>
          <w:szCs w:val="24"/>
          <w:lang w:val="en-GB"/>
        </w:rPr>
        <w:t xml:space="preserve"> </w:t>
      </w:r>
      <w:r w:rsidR="007028B2">
        <w:rPr>
          <w:sz w:val="24"/>
          <w:szCs w:val="24"/>
          <w:lang w:val="en-GB"/>
        </w:rPr>
        <w:t>This leads to a need for appropriate corrections both for calibration and measurement stages to reduce the overall uncertainty.</w:t>
      </w:r>
      <w:r w:rsidR="00B43B10">
        <w:rPr>
          <w:sz w:val="24"/>
          <w:szCs w:val="24"/>
          <w:lang w:val="en-GB"/>
        </w:rPr>
        <w:t xml:space="preserve"> </w:t>
      </w:r>
      <w:r w:rsidR="007028B2">
        <w:rPr>
          <w:sz w:val="24"/>
          <w:szCs w:val="24"/>
          <w:lang w:val="en-GB"/>
        </w:rPr>
        <w:t xml:space="preserve">For example, </w:t>
      </w:r>
      <w:r w:rsidR="00B43B10">
        <w:rPr>
          <w:sz w:val="24"/>
          <w:szCs w:val="24"/>
          <w:lang w:val="en-US"/>
        </w:rPr>
        <w:t>some known correction techniques</w:t>
      </w:r>
      <w:r w:rsidR="007028B2">
        <w:rPr>
          <w:sz w:val="24"/>
          <w:szCs w:val="24"/>
          <w:lang w:val="en-US"/>
        </w:rPr>
        <w:t xml:space="preserve">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B43B10">
        <w:rPr>
          <w:sz w:val="24"/>
          <w:szCs w:val="24"/>
          <w:lang w:val="en-US"/>
        </w:rPr>
        <w:t>14-16</w:t>
      </w:r>
      <w:r w:rsidR="007028B2">
        <w:rPr>
          <w:sz w:val="24"/>
          <w:szCs w:val="24"/>
          <w:lang w:val="en-US"/>
        </w:rPr>
        <w:t>]</w:t>
      </w:r>
      <w:r w:rsidR="00042505">
        <w:rPr>
          <w:sz w:val="24"/>
          <w:szCs w:val="24"/>
          <w:lang w:val="en-GB"/>
        </w:rPr>
        <w:t>.</w:t>
      </w:r>
      <w:r w:rsidR="005A365E">
        <w:rPr>
          <w:sz w:val="24"/>
          <w:szCs w:val="24"/>
          <w:lang w:val="en-GB"/>
        </w:rPr>
        <w:t xml:space="preserve"> It’s worth noting that some</w:t>
      </w:r>
      <w:r w:rsidR="00B43B10">
        <w:rPr>
          <w:sz w:val="24"/>
          <w:szCs w:val="24"/>
          <w:lang w:val="en-GB"/>
        </w:rPr>
        <w:t xml:space="preserve"> of these techniques use dynamic or online correction, which is based on some reference knowledge about distances or time-of-flight, while others require direct use of provided correction coefficients and uncertainty measures</w:t>
      </w:r>
      <w:r w:rsidR="005A365E">
        <w:rPr>
          <w:sz w:val="24"/>
          <w:szCs w:val="24"/>
          <w:lang w:val="en-GB"/>
        </w:rPr>
        <w:t xml:space="preserve">. </w:t>
      </w:r>
      <w:r w:rsidR="00B43B10">
        <w:rPr>
          <w:sz w:val="24"/>
          <w:szCs w:val="24"/>
          <w:lang w:val="en-GB"/>
        </w:rPr>
        <w:t>Independent of the technique applied</w:t>
      </w:r>
      <w:r w:rsidR="00131CC2">
        <w:rPr>
          <w:sz w:val="24"/>
          <w:szCs w:val="24"/>
          <w:lang w:val="en-GB"/>
        </w:rPr>
        <w:t xml:space="preserve">, understanding the reference uncertainty after initial calibration is crucial for calculating total uncertainty for a </w:t>
      </w:r>
      <w:r w:rsidR="00B43B10">
        <w:rPr>
          <w:sz w:val="24"/>
          <w:szCs w:val="24"/>
          <w:lang w:val="en-GB"/>
        </w:rPr>
        <w:t>specific application.</w:t>
      </w:r>
    </w:p>
    <w:p w14:paraId="09009162" w14:textId="6E30E441" w:rsidR="0066712E" w:rsidRPr="0066712E" w:rsidRDefault="0066712E" w:rsidP="0066712E">
      <w:pPr>
        <w:widowControl/>
        <w:pBdr>
          <w:top w:val="nil"/>
          <w:left w:val="nil"/>
          <w:bottom w:val="nil"/>
          <w:right w:val="nil"/>
          <w:between w:val="nil"/>
        </w:pBdr>
        <w:ind w:firstLine="0"/>
        <w:jc w:val="both"/>
        <w:rPr>
          <w:sz w:val="24"/>
          <w:szCs w:val="24"/>
          <w:lang w:val="en-GB"/>
        </w:rPr>
      </w:pPr>
      <w:r w:rsidRPr="0066712E">
        <w:rPr>
          <w:b/>
          <w:bCs/>
          <w:sz w:val="24"/>
          <w:szCs w:val="24"/>
          <w:lang w:val="en-GB"/>
        </w:rPr>
        <w:t xml:space="preserve">Methodology. </w:t>
      </w:r>
      <w:r w:rsidRPr="0066712E">
        <w:rPr>
          <w:sz w:val="24"/>
          <w:szCs w:val="24"/>
          <w:lang w:val="en-GB"/>
        </w:rPr>
        <w:t xml:space="preserve">The calibration process for level sensors is typically performed under reference conditions, as defined for accurate sensors in [17]. For the most precise calibrations, national reference standards are employed, such as the Ukrainian National Standard of the Unit of Length for the Liquid Level (DETU 03-02-15) [18]. This standard reproduces the unit of length based on the global constant—the speed of light in a vacuum—and achieves an extended uncertainty of </w:t>
      </w:r>
      <w:r w:rsidRPr="0066712E">
        <w:rPr>
          <w:i/>
          <w:iCs/>
          <w:sz w:val="24"/>
          <w:szCs w:val="24"/>
          <w:lang w:val="en-GB"/>
        </w:rPr>
        <w:t>U</w:t>
      </w:r>
      <w:r w:rsidRPr="0066712E">
        <w:rPr>
          <w:i/>
          <w:iCs/>
          <w:sz w:val="24"/>
          <w:szCs w:val="24"/>
          <w:vertAlign w:val="subscript"/>
          <w:lang w:val="en-GB"/>
        </w:rPr>
        <w:t>NS</w:t>
      </w:r>
      <w:r w:rsidRPr="0066712E">
        <w:rPr>
          <w:sz w:val="24"/>
          <w:szCs w:val="24"/>
          <w:lang w:val="en-GB"/>
        </w:rPr>
        <w:t>=±0.3 mm over a range of 0 to 20 meters. Using interferometers</w:t>
      </w:r>
      <w:r>
        <w:rPr>
          <w:sz w:val="24"/>
          <w:szCs w:val="24"/>
          <w:lang w:val="en-GB"/>
        </w:rPr>
        <w:t xml:space="preserve"> </w:t>
      </w:r>
      <w:r w:rsidRPr="0066712E">
        <w:rPr>
          <w:sz w:val="24"/>
          <w:szCs w:val="24"/>
          <w:lang w:val="en-GB"/>
        </w:rPr>
        <w:t>enables highly accurate distance measurements, with the transfer of the unit of length to high-precision level meters conducted via direct comparison.</w:t>
      </w:r>
    </w:p>
    <w:p w14:paraId="5DE2E775" w14:textId="257EE1F6" w:rsidR="00333180" w:rsidRDefault="0066712E" w:rsidP="0066712E">
      <w:pPr>
        <w:widowControl/>
        <w:pBdr>
          <w:top w:val="nil"/>
          <w:left w:val="nil"/>
          <w:bottom w:val="nil"/>
          <w:right w:val="nil"/>
          <w:between w:val="nil"/>
        </w:pBdr>
        <w:ind w:firstLine="0"/>
        <w:jc w:val="both"/>
        <w:rPr>
          <w:sz w:val="24"/>
          <w:szCs w:val="24"/>
          <w:lang w:val="en-GB"/>
        </w:rPr>
      </w:pPr>
      <w:r w:rsidRPr="0066712E">
        <w:rPr>
          <w:sz w:val="24"/>
          <w:szCs w:val="24"/>
          <w:lang w:val="en-GB"/>
        </w:rPr>
        <w:t xml:space="preserve">However, due to the costliness of the full calibration cycle with national standards, equipment manufacturers often employ their </w:t>
      </w:r>
      <w:r w:rsidRPr="0066712E">
        <w:rPr>
          <w:sz w:val="24"/>
          <w:szCs w:val="24"/>
          <w:lang w:val="en-GB"/>
        </w:rPr>
        <w:lastRenderedPageBreak/>
        <w:t xml:space="preserve">own calibration setups. These setups are optimized for their specific technological processes and are generally less accurate than national standards but more practical and cost-effective for routine operations. For instance, </w:t>
      </w:r>
      <w:r w:rsidRPr="0066712E">
        <w:rPr>
          <w:sz w:val="24"/>
          <w:szCs w:val="24"/>
          <w:lang w:val="en-GB"/>
        </w:rPr>
        <w:t xml:space="preserve">the calibration setup at AMICO Group </w:t>
      </w:r>
      <w:r w:rsidR="00E5005B">
        <w:rPr>
          <w:sz w:val="24"/>
          <w:szCs w:val="24"/>
          <w:lang w:val="en-GB"/>
        </w:rPr>
        <w:t>is</w:t>
      </w:r>
      <w:r w:rsidRPr="0066712E">
        <w:rPr>
          <w:sz w:val="24"/>
          <w:szCs w:val="24"/>
          <w:lang w:val="en-GB"/>
        </w:rPr>
        <w:t xml:space="preserve"> an example of such an approach.</w:t>
      </w:r>
      <w:r w:rsidR="00E5005B">
        <w:rPr>
          <w:sz w:val="24"/>
          <w:szCs w:val="24"/>
          <w:lang w:val="en-GB"/>
        </w:rPr>
        <w:t xml:space="preserve"> Fig. 1 illustrates the calibration setup used in this study, along with its simplified design and working scheme</w:t>
      </w:r>
      <w:r w:rsidRPr="0066712E">
        <w:rPr>
          <w:sz w:val="24"/>
          <w:szCs w:val="24"/>
          <w:lang w:val="en-GB"/>
        </w:rPr>
        <w:t>.</w:t>
      </w:r>
      <w:r w:rsidR="00C04410">
        <w:rPr>
          <w:sz w:val="24"/>
          <w:szCs w:val="24"/>
          <w:lang w:val="en-GB"/>
        </w:rPr>
        <w:br/>
      </w:r>
    </w:p>
    <w:p w14:paraId="64D64B65" w14:textId="77777777" w:rsidR="00333180" w:rsidRPr="00D976B0" w:rsidRDefault="00333180" w:rsidP="00333180">
      <w:pPr>
        <w:rPr>
          <w:sz w:val="24"/>
          <w:szCs w:val="24"/>
          <w:lang w:val="en-GB"/>
        </w:rPr>
        <w:sectPr w:rsidR="00333180" w:rsidRPr="00D976B0" w:rsidSect="00333180">
          <w:type w:val="continuous"/>
          <w:pgSz w:w="11906" w:h="16838" w:code="9"/>
          <w:pgMar w:top="1985" w:right="992" w:bottom="1814" w:left="1418" w:header="709" w:footer="709" w:gutter="0"/>
          <w:cols w:num="2" w:space="295"/>
          <w:docGrid w:linePitch="360"/>
        </w:sectPr>
      </w:pPr>
    </w:p>
    <w:p w14:paraId="5393DC8D" w14:textId="2075D0A9" w:rsidR="00333180" w:rsidRDefault="00E5005B" w:rsidP="00E5005B">
      <w:pPr>
        <w:ind w:firstLine="0"/>
        <w:jc w:val="center"/>
        <w:rPr>
          <w:sz w:val="24"/>
          <w:szCs w:val="24"/>
          <w:lang w:val="en-US"/>
        </w:rPr>
      </w:pPr>
      <w:r w:rsidRPr="00E5005B">
        <w:rPr>
          <w:sz w:val="24"/>
          <w:szCs w:val="24"/>
          <w:lang w:val="en-US"/>
        </w:rPr>
        <w:drawing>
          <wp:inline distT="0" distB="0" distL="0" distR="0" wp14:anchorId="0264D184" wp14:editId="64504833">
            <wp:extent cx="4820323" cy="3658111"/>
            <wp:effectExtent l="0" t="0" r="0" b="0"/>
            <wp:docPr id="1115918060" name="Picture 1" descr="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060" name="Picture 1" descr="Diagram of a diagram of a flowchart&#10;&#10;Description automatically generated"/>
                    <pic:cNvPicPr/>
                  </pic:nvPicPr>
                  <pic:blipFill>
                    <a:blip r:embed="rId11"/>
                    <a:stretch>
                      <a:fillRect/>
                    </a:stretch>
                  </pic:blipFill>
                  <pic:spPr>
                    <a:xfrm>
                      <a:off x="0" y="0"/>
                      <a:ext cx="4820323" cy="3658111"/>
                    </a:xfrm>
                    <a:prstGeom prst="rect">
                      <a:avLst/>
                    </a:prstGeom>
                  </pic:spPr>
                </pic:pic>
              </a:graphicData>
            </a:graphic>
          </wp:inline>
        </w:drawing>
      </w:r>
    </w:p>
    <w:p w14:paraId="1798471F" w14:textId="1DD6112C" w:rsidR="00E5005B" w:rsidRDefault="00E5005B" w:rsidP="00E5005B">
      <w:pPr>
        <w:spacing w:before="120"/>
        <w:jc w:val="center"/>
        <w:rPr>
          <w:b/>
          <w:lang w:val="en-US"/>
        </w:rPr>
      </w:pPr>
      <w:r>
        <w:rPr>
          <w:b/>
          <w:lang w:val="en-US"/>
        </w:rPr>
        <w:t>F</w:t>
      </w:r>
      <w:r w:rsidR="00333180">
        <w:rPr>
          <w:b/>
          <w:lang w:val="en-US"/>
        </w:rPr>
        <w:t>igure</w:t>
      </w:r>
      <w:r w:rsidR="00333180" w:rsidRPr="006761AB">
        <w:rPr>
          <w:b/>
        </w:rPr>
        <w:t xml:space="preserve"> 1 </w:t>
      </w:r>
      <w:r w:rsidR="00333180" w:rsidRPr="00901EE4">
        <w:rPr>
          <w:b/>
          <w:lang w:val="en-GB"/>
        </w:rPr>
        <w:t>–</w:t>
      </w:r>
      <w:r w:rsidR="00333180" w:rsidRPr="006761AB">
        <w:rPr>
          <w:b/>
        </w:rPr>
        <w:t xml:space="preserve"> </w:t>
      </w:r>
      <w:r w:rsidR="00333180">
        <w:rPr>
          <w:b/>
          <w:lang w:val="en-US"/>
        </w:rPr>
        <w:t>Structural Diagram of a Calibration Stand for Evaluation and Tuning of Level Sensors</w:t>
      </w:r>
    </w:p>
    <w:p w14:paraId="15E5FE93" w14:textId="77777777" w:rsidR="00E5005B" w:rsidRDefault="00E5005B" w:rsidP="00E5005B">
      <w:pPr>
        <w:spacing w:before="120"/>
        <w:jc w:val="center"/>
        <w:rPr>
          <w:b/>
          <w:lang w:val="en-US"/>
        </w:rPr>
      </w:pPr>
    </w:p>
    <w:p w14:paraId="4EC1659B" w14:textId="77777777" w:rsidR="00333180" w:rsidRPr="00901EE4" w:rsidRDefault="00333180" w:rsidP="00333180">
      <w:pPr>
        <w:spacing w:before="120"/>
        <w:jc w:val="center"/>
        <w:rPr>
          <w:b/>
          <w:lang w:val="en-US"/>
        </w:rPr>
        <w:sectPr w:rsidR="00333180" w:rsidRPr="00901EE4" w:rsidSect="00333180">
          <w:type w:val="continuous"/>
          <w:pgSz w:w="11906" w:h="16838" w:code="9"/>
          <w:pgMar w:top="1985" w:right="992" w:bottom="1814" w:left="1418" w:header="709" w:footer="709" w:gutter="0"/>
          <w:cols w:space="295"/>
          <w:docGrid w:linePitch="360"/>
        </w:sectPr>
      </w:pPr>
    </w:p>
    <w:p w14:paraId="2EFDEA6B" w14:textId="77777777" w:rsidR="0038140A" w:rsidRPr="0038140A" w:rsidRDefault="0038140A" w:rsidP="0038140A">
      <w:pPr>
        <w:widowControl/>
        <w:pBdr>
          <w:top w:val="nil"/>
          <w:left w:val="nil"/>
          <w:bottom w:val="nil"/>
          <w:right w:val="nil"/>
          <w:between w:val="nil"/>
        </w:pBdr>
        <w:ind w:firstLine="0"/>
        <w:jc w:val="both"/>
        <w:rPr>
          <w:sz w:val="24"/>
          <w:szCs w:val="24"/>
          <w:lang w:val="en-GB"/>
        </w:rPr>
      </w:pPr>
      <w:r w:rsidRPr="0038140A">
        <w:rPr>
          <w:sz w:val="24"/>
          <w:szCs w:val="24"/>
          <w:lang w:val="en-GB"/>
        </w:rPr>
        <w:t>Figure 1 illustrates the components of the calibration setup for level sensors:</w:t>
      </w:r>
    </w:p>
    <w:p w14:paraId="5E16E65B" w14:textId="1B8B9370"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Pr>
          <w:b/>
          <w:bCs/>
          <w:sz w:val="24"/>
          <w:szCs w:val="24"/>
          <w:lang w:val="en-GB"/>
        </w:rPr>
        <w:t>Level Sensors Calibration Complex</w:t>
      </w:r>
      <w:r w:rsidRPr="0038140A">
        <w:rPr>
          <w:b/>
          <w:bCs/>
          <w:sz w:val="24"/>
          <w:szCs w:val="24"/>
          <w:lang w:val="en-GB"/>
        </w:rPr>
        <w:t xml:space="preserve"> (</w:t>
      </w:r>
      <w:r>
        <w:rPr>
          <w:b/>
          <w:bCs/>
          <w:sz w:val="24"/>
          <w:szCs w:val="24"/>
          <w:lang w:val="en-GB"/>
        </w:rPr>
        <w:t>LSCC</w:t>
      </w:r>
      <w:r w:rsidRPr="0038140A">
        <w:rPr>
          <w:b/>
          <w:bCs/>
          <w:sz w:val="24"/>
          <w:szCs w:val="24"/>
          <w:lang w:val="en-GB"/>
        </w:rPr>
        <w:t>)</w:t>
      </w:r>
      <w:r w:rsidRPr="0038140A">
        <w:rPr>
          <w:sz w:val="24"/>
          <w:szCs w:val="24"/>
          <w:lang w:val="en-GB"/>
        </w:rPr>
        <w:t>: The main control system managing the calibration process.</w:t>
      </w:r>
    </w:p>
    <w:p w14:paraId="2F9028F2"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Calibration and Metrological Certification Device (</w:t>
      </w:r>
      <w:proofErr w:type="spellStart"/>
      <w:r w:rsidRPr="0038140A">
        <w:rPr>
          <w:b/>
          <w:bCs/>
          <w:sz w:val="24"/>
          <w:szCs w:val="24"/>
          <w:lang w:val="en-GB"/>
        </w:rPr>
        <w:t>УМАиП</w:t>
      </w:r>
      <w:proofErr w:type="spellEnd"/>
      <w:r w:rsidRPr="0038140A">
        <w:rPr>
          <w:b/>
          <w:bCs/>
          <w:sz w:val="24"/>
          <w:szCs w:val="24"/>
          <w:lang w:val="en-GB"/>
        </w:rPr>
        <w:t>)</w:t>
      </w:r>
      <w:r w:rsidRPr="0038140A">
        <w:rPr>
          <w:sz w:val="24"/>
          <w:szCs w:val="24"/>
          <w:lang w:val="en-GB"/>
        </w:rPr>
        <w:t>: Equipment responsible for the calibration and metrological certification of infrared (IR) level sensors.</w:t>
      </w:r>
    </w:p>
    <w:p w14:paraId="487F975E"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Pressure Measurement Module (МД)</w:t>
      </w:r>
      <w:r w:rsidRPr="0038140A">
        <w:rPr>
          <w:sz w:val="24"/>
          <w:szCs w:val="24"/>
          <w:lang w:val="en-GB"/>
        </w:rPr>
        <w:t>: Module for monitoring and recording pressure conditions during calibration.</w:t>
      </w:r>
    </w:p>
    <w:p w14:paraId="61DEC79D"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Humidity Measurement Modules (МВ)</w:t>
      </w:r>
      <w:r w:rsidRPr="0038140A">
        <w:rPr>
          <w:sz w:val="24"/>
          <w:szCs w:val="24"/>
          <w:lang w:val="en-GB"/>
        </w:rPr>
        <w:t>: Modules for measuring relative humidity in the environment.</w:t>
      </w:r>
    </w:p>
    <w:p w14:paraId="3A9CC367"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Temperature Measurement Modules (МТ)</w:t>
      </w:r>
      <w:r w:rsidRPr="0038140A">
        <w:rPr>
          <w:sz w:val="24"/>
          <w:szCs w:val="24"/>
          <w:lang w:val="en-GB"/>
        </w:rPr>
        <w:t>: Modules for recording temperature levels of the liquid and surrounding air.</w:t>
      </w:r>
    </w:p>
    <w:p w14:paraId="2B011971"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Power Supply Module (МП)</w:t>
      </w:r>
      <w:r w:rsidRPr="0038140A">
        <w:rPr>
          <w:sz w:val="24"/>
          <w:szCs w:val="24"/>
          <w:lang w:val="en-GB"/>
        </w:rPr>
        <w:t>: Provides power to the system components.</w:t>
      </w:r>
    </w:p>
    <w:p w14:paraId="6439C16A"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Control and Communication Module (</w:t>
      </w:r>
      <w:proofErr w:type="spellStart"/>
      <w:r w:rsidRPr="0038140A">
        <w:rPr>
          <w:b/>
          <w:bCs/>
          <w:sz w:val="24"/>
          <w:szCs w:val="24"/>
          <w:lang w:val="en-GB"/>
        </w:rPr>
        <w:t>МУиК</w:t>
      </w:r>
      <w:proofErr w:type="spellEnd"/>
      <w:r w:rsidRPr="0038140A">
        <w:rPr>
          <w:b/>
          <w:bCs/>
          <w:sz w:val="24"/>
          <w:szCs w:val="24"/>
          <w:lang w:val="en-GB"/>
        </w:rPr>
        <w:t>)</w:t>
      </w:r>
      <w:r w:rsidRPr="0038140A">
        <w:rPr>
          <w:sz w:val="24"/>
          <w:szCs w:val="24"/>
          <w:lang w:val="en-GB"/>
        </w:rPr>
        <w:t>: Manages system operations and facilitates communication between devices.</w:t>
      </w:r>
    </w:p>
    <w:p w14:paraId="16BDF6A6"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Reference Measurement Instrument (ОС)</w:t>
      </w:r>
      <w:r w:rsidRPr="0038140A">
        <w:rPr>
          <w:sz w:val="24"/>
          <w:szCs w:val="24"/>
          <w:lang w:val="en-GB"/>
        </w:rPr>
        <w:t>: A high-precision laser rangefinder used as the standard for level measurement (ΔL=±0.5 mm\Delta L = \pm 0.5 \, \text{mm}ΔL=±0.5mm under normal operating conditions).</w:t>
      </w:r>
    </w:p>
    <w:p w14:paraId="10ABEA71"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Liquid Level Measuring Ruler (ИЛ)</w:t>
      </w:r>
      <w:r w:rsidRPr="0038140A">
        <w:rPr>
          <w:sz w:val="24"/>
          <w:szCs w:val="24"/>
          <w:lang w:val="en-GB"/>
        </w:rPr>
        <w:t>: A ruler for verifying the actual liquid level.</w:t>
      </w:r>
    </w:p>
    <w:p w14:paraId="2E4DA401"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Software (ПО)</w:t>
      </w:r>
      <w:r w:rsidRPr="0038140A">
        <w:rPr>
          <w:sz w:val="24"/>
          <w:szCs w:val="24"/>
          <w:lang w:val="en-GB"/>
        </w:rPr>
        <w:t>: Dedicated software for controlling the system and processing measurement data.</w:t>
      </w:r>
    </w:p>
    <w:p w14:paraId="7399819E"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Controlled System of Valves and Pumps (</w:t>
      </w:r>
      <w:proofErr w:type="spellStart"/>
      <w:r w:rsidRPr="0038140A">
        <w:rPr>
          <w:b/>
          <w:bCs/>
          <w:sz w:val="24"/>
          <w:szCs w:val="24"/>
          <w:lang w:val="en-GB"/>
        </w:rPr>
        <w:t>УСКиН</w:t>
      </w:r>
      <w:proofErr w:type="spellEnd"/>
      <w:r w:rsidRPr="0038140A">
        <w:rPr>
          <w:b/>
          <w:bCs/>
          <w:sz w:val="24"/>
          <w:szCs w:val="24"/>
          <w:lang w:val="en-GB"/>
        </w:rPr>
        <w:t>)</w:t>
      </w:r>
      <w:r w:rsidRPr="0038140A">
        <w:rPr>
          <w:sz w:val="24"/>
          <w:szCs w:val="24"/>
          <w:lang w:val="en-GB"/>
        </w:rPr>
        <w:t>: Regulates the flow and level of the liquid in the calibration setup.</w:t>
      </w:r>
    </w:p>
    <w:p w14:paraId="630E80A2"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Tested IR Level Sensors (У1..Уn)</w:t>
      </w:r>
      <w:r w:rsidRPr="0038140A">
        <w:rPr>
          <w:sz w:val="24"/>
          <w:szCs w:val="24"/>
          <w:lang w:val="en-GB"/>
        </w:rPr>
        <w:t>: The sensors being calibrated.</w:t>
      </w:r>
    </w:p>
    <w:p w14:paraId="3E69B8F8" w14:textId="77777777" w:rsidR="0038140A" w:rsidRPr="0038140A" w:rsidRDefault="0038140A" w:rsidP="0038140A">
      <w:pPr>
        <w:widowControl/>
        <w:numPr>
          <w:ilvl w:val="0"/>
          <w:numId w:val="9"/>
        </w:numPr>
        <w:pBdr>
          <w:top w:val="nil"/>
          <w:left w:val="nil"/>
          <w:bottom w:val="nil"/>
          <w:right w:val="nil"/>
          <w:between w:val="nil"/>
        </w:pBdr>
        <w:jc w:val="both"/>
        <w:rPr>
          <w:sz w:val="24"/>
          <w:szCs w:val="24"/>
          <w:lang w:val="en-GB"/>
        </w:rPr>
      </w:pPr>
      <w:r w:rsidRPr="0038140A">
        <w:rPr>
          <w:b/>
          <w:bCs/>
          <w:sz w:val="24"/>
          <w:szCs w:val="24"/>
          <w:lang w:val="en-GB"/>
        </w:rPr>
        <w:t>Liquid Containers (Е1, Е2)</w:t>
      </w:r>
      <w:r w:rsidRPr="0038140A">
        <w:rPr>
          <w:sz w:val="24"/>
          <w:szCs w:val="24"/>
          <w:lang w:val="en-GB"/>
        </w:rPr>
        <w:t>: Reservoirs used to set specific liquid levels during calibration.</w:t>
      </w:r>
    </w:p>
    <w:p w14:paraId="78E9CE11" w14:textId="77777777" w:rsidR="0038140A" w:rsidRPr="0038140A" w:rsidRDefault="0038140A" w:rsidP="0038140A">
      <w:pPr>
        <w:widowControl/>
        <w:pBdr>
          <w:top w:val="nil"/>
          <w:left w:val="nil"/>
          <w:bottom w:val="nil"/>
          <w:right w:val="nil"/>
          <w:between w:val="nil"/>
        </w:pBdr>
        <w:ind w:firstLine="0"/>
        <w:jc w:val="both"/>
        <w:rPr>
          <w:sz w:val="24"/>
          <w:szCs w:val="24"/>
          <w:lang w:val="en-GB"/>
        </w:rPr>
      </w:pPr>
      <w:r w:rsidRPr="0038140A">
        <w:rPr>
          <w:sz w:val="24"/>
          <w:szCs w:val="24"/>
          <w:lang w:val="en-GB"/>
        </w:rPr>
        <w:t xml:space="preserve">The reference measurement instrument (laser rangefinder) requires a </w:t>
      </w:r>
      <w:r w:rsidRPr="0038140A">
        <w:rPr>
          <w:b/>
          <w:bCs/>
          <w:sz w:val="24"/>
          <w:szCs w:val="24"/>
          <w:lang w:val="en-GB"/>
        </w:rPr>
        <w:t>reflective float (ОП)</w:t>
      </w:r>
      <w:r w:rsidRPr="0038140A">
        <w:rPr>
          <w:sz w:val="24"/>
          <w:szCs w:val="24"/>
          <w:lang w:val="en-GB"/>
        </w:rPr>
        <w:t xml:space="preserve"> for accurate operation. This float is specially designed and may include an integrated thermometer to monitor the liquid’s surface temperature.</w:t>
      </w:r>
    </w:p>
    <w:p w14:paraId="3A85EC6F" w14:textId="77777777" w:rsidR="0038140A" w:rsidRDefault="0038140A" w:rsidP="0019179E">
      <w:pPr>
        <w:widowControl/>
        <w:pBdr>
          <w:top w:val="nil"/>
          <w:left w:val="nil"/>
          <w:bottom w:val="nil"/>
          <w:right w:val="nil"/>
          <w:between w:val="nil"/>
        </w:pBdr>
        <w:ind w:firstLine="0"/>
        <w:jc w:val="both"/>
        <w:rPr>
          <w:sz w:val="24"/>
          <w:szCs w:val="24"/>
          <w:lang w:val="en-GB"/>
        </w:rPr>
      </w:pPr>
    </w:p>
    <w:p w14:paraId="69F80B6B" w14:textId="77777777" w:rsidR="0038140A" w:rsidRDefault="0038140A" w:rsidP="0019179E">
      <w:pPr>
        <w:widowControl/>
        <w:pBdr>
          <w:top w:val="nil"/>
          <w:left w:val="nil"/>
          <w:bottom w:val="nil"/>
          <w:right w:val="nil"/>
          <w:between w:val="nil"/>
        </w:pBdr>
        <w:ind w:firstLine="0"/>
        <w:jc w:val="both"/>
        <w:rPr>
          <w:sz w:val="24"/>
          <w:szCs w:val="24"/>
          <w:lang w:val="en-GB"/>
        </w:rPr>
      </w:pPr>
    </w:p>
    <w:p w14:paraId="38157D27" w14:textId="77777777" w:rsidR="0038140A" w:rsidRDefault="0038140A" w:rsidP="0019179E">
      <w:pPr>
        <w:widowControl/>
        <w:pBdr>
          <w:top w:val="nil"/>
          <w:left w:val="nil"/>
          <w:bottom w:val="nil"/>
          <w:right w:val="nil"/>
          <w:between w:val="nil"/>
        </w:pBdr>
        <w:ind w:firstLine="0"/>
        <w:jc w:val="both"/>
        <w:rPr>
          <w:sz w:val="24"/>
          <w:szCs w:val="24"/>
          <w:lang w:val="en-GB"/>
        </w:rPr>
      </w:pPr>
    </w:p>
    <w:p w14:paraId="22CD42B5" w14:textId="3ECC20DC"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Calibration involves measuring times </w:t>
      </w:r>
      <w:proofErr w:type="spellStart"/>
      <w:r w:rsidRPr="0019179E">
        <w:rPr>
          <w:sz w:val="24"/>
          <w:szCs w:val="24"/>
          <w:lang w:val="en-GB"/>
        </w:rPr>
        <w:t>tcaltcal</w:t>
      </w:r>
      <w:proofErr w:type="spellEnd"/>
      <w:r w:rsidRPr="0019179E">
        <w:rPr>
          <w:sz w:val="24"/>
          <w:szCs w:val="24"/>
          <w:lang w:val="en-GB"/>
        </w:rPr>
        <w:t xml:space="preserve">​ for known distances </w:t>
      </w:r>
      <w:proofErr w:type="spellStart"/>
      <w:r w:rsidRPr="0019179E">
        <w:rPr>
          <w:sz w:val="24"/>
          <w:szCs w:val="24"/>
          <w:lang w:val="en-GB"/>
        </w:rPr>
        <w:t>LcalLcal</w:t>
      </w:r>
      <w:proofErr w:type="spellEnd"/>
      <w:r w:rsidRPr="0019179E">
        <w:rPr>
          <w:sz w:val="24"/>
          <w:szCs w:val="24"/>
          <w:lang w:val="en-GB"/>
        </w:rPr>
        <w:t>​:</w:t>
      </w:r>
    </w:p>
    <w:p w14:paraId="3784CE6F"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w:t>
      </w:r>
      <w:proofErr w:type="spellStart"/>
      <w:r w:rsidRPr="0019179E">
        <w:rPr>
          <w:sz w:val="24"/>
          <w:szCs w:val="24"/>
          <w:lang w:val="en-GB"/>
        </w:rPr>
        <w:t>tcal</w:t>
      </w:r>
      <w:proofErr w:type="spellEnd"/>
      <w:r w:rsidRPr="0019179E">
        <w:rPr>
          <w:sz w:val="24"/>
          <w:szCs w:val="24"/>
          <w:lang w:val="en-GB"/>
        </w:rPr>
        <w:t>=2Lcε</w:t>
      </w:r>
    </w:p>
    <w:p w14:paraId="7CF03709"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w:t>
      </w:r>
      <w:proofErr w:type="spellStart"/>
      <w:r w:rsidRPr="0019179E">
        <w:rPr>
          <w:sz w:val="24"/>
          <w:szCs w:val="24"/>
          <w:lang w:val="en-GB"/>
        </w:rPr>
        <w:t>tcal</w:t>
      </w:r>
      <w:proofErr w:type="spellEnd"/>
      <w:r w:rsidRPr="0019179E">
        <w:rPr>
          <w:sz w:val="24"/>
          <w:szCs w:val="24"/>
          <w:lang w:val="en-GB"/>
        </w:rPr>
        <w:t>​=</w:t>
      </w:r>
      <w:proofErr w:type="spellStart"/>
      <w:r w:rsidRPr="0019179E">
        <w:rPr>
          <w:sz w:val="24"/>
          <w:szCs w:val="24"/>
          <w:lang w:val="en-GB"/>
        </w:rPr>
        <w:t>cε</w:t>
      </w:r>
      <w:proofErr w:type="spellEnd"/>
    </w:p>
    <w:p w14:paraId="267C55BF"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0AF2556F"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​2L​</w:t>
      </w:r>
    </w:p>
    <w:p w14:paraId="0DC43D06"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3C65BD69"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5.2 Environmental Influence</w:t>
      </w:r>
    </w:p>
    <w:p w14:paraId="262041C2"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3E87766F"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The study considers:</w:t>
      </w:r>
    </w:p>
    <w:p w14:paraId="6DD75AAF"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79BEEE05"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T=15</w:t>
      </w:r>
      <w:r w:rsidRPr="0019179E">
        <w:rPr>
          <w:rFonts w:ascii="Cambria Math" w:hAnsi="Cambria Math" w:cs="Cambria Math"/>
          <w:sz w:val="24"/>
          <w:szCs w:val="24"/>
          <w:lang w:val="en-GB"/>
        </w:rPr>
        <w:t>∘</w:t>
      </w:r>
      <w:r w:rsidRPr="0019179E">
        <w:rPr>
          <w:sz w:val="24"/>
          <w:szCs w:val="24"/>
          <w:lang w:val="en-GB"/>
        </w:rPr>
        <w:t>C to 25</w:t>
      </w:r>
      <w:r w:rsidRPr="0019179E">
        <w:rPr>
          <w:rFonts w:ascii="Cambria Math" w:hAnsi="Cambria Math" w:cs="Cambria Math"/>
          <w:sz w:val="24"/>
          <w:szCs w:val="24"/>
          <w:lang w:val="en-GB"/>
        </w:rPr>
        <w:t>∘</w:t>
      </w:r>
      <w:r w:rsidRPr="0019179E">
        <w:rPr>
          <w:sz w:val="24"/>
          <w:szCs w:val="24"/>
          <w:lang w:val="en-GB"/>
        </w:rPr>
        <w:t>CT=15</w:t>
      </w:r>
      <w:r w:rsidRPr="0019179E">
        <w:rPr>
          <w:rFonts w:ascii="Cambria Math" w:hAnsi="Cambria Math" w:cs="Cambria Math"/>
          <w:sz w:val="24"/>
          <w:szCs w:val="24"/>
          <w:lang w:val="en-GB"/>
        </w:rPr>
        <w:t>∘</w:t>
      </w:r>
      <w:r w:rsidRPr="0019179E">
        <w:rPr>
          <w:sz w:val="24"/>
          <w:szCs w:val="24"/>
          <w:lang w:val="en-GB"/>
        </w:rPr>
        <w:t>Cto25</w:t>
      </w:r>
      <w:r w:rsidRPr="0019179E">
        <w:rPr>
          <w:rFonts w:ascii="Cambria Math" w:hAnsi="Cambria Math" w:cs="Cambria Math"/>
          <w:sz w:val="24"/>
          <w:szCs w:val="24"/>
          <w:lang w:val="en-GB"/>
        </w:rPr>
        <w:t>∘</w:t>
      </w:r>
      <w:r w:rsidRPr="0019179E">
        <w:rPr>
          <w:sz w:val="24"/>
          <w:szCs w:val="24"/>
          <w:lang w:val="en-GB"/>
        </w:rPr>
        <w:t>C,</w:t>
      </w:r>
    </w:p>
    <w:p w14:paraId="2CBE3F29"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RH=40% to 80%RH=40%to80%,</w:t>
      </w:r>
    </w:p>
    <w:p w14:paraId="1989DFCA"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P=90 kPa to 100 </w:t>
      </w:r>
      <w:proofErr w:type="spellStart"/>
      <w:r w:rsidRPr="0019179E">
        <w:rPr>
          <w:sz w:val="24"/>
          <w:szCs w:val="24"/>
          <w:lang w:val="en-GB"/>
        </w:rPr>
        <w:t>kPaP</w:t>
      </w:r>
      <w:proofErr w:type="spellEnd"/>
      <w:r w:rsidRPr="0019179E">
        <w:rPr>
          <w:sz w:val="24"/>
          <w:szCs w:val="24"/>
          <w:lang w:val="en-GB"/>
        </w:rPr>
        <w:t>=90kPato100kPa.</w:t>
      </w:r>
    </w:p>
    <w:p w14:paraId="595AFE54"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12DBD454"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Dielectric permittivity is calculated using:</w:t>
      </w:r>
    </w:p>
    <w:p w14:paraId="166D5F01"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roofErr w:type="spellStart"/>
      <w:r w:rsidRPr="0019179E">
        <w:rPr>
          <w:sz w:val="24"/>
          <w:szCs w:val="24"/>
          <w:lang w:val="en-GB"/>
        </w:rPr>
        <w:t>εrel</w:t>
      </w:r>
      <w:proofErr w:type="spellEnd"/>
      <w:r w:rsidRPr="0019179E">
        <w:rPr>
          <w:sz w:val="24"/>
          <w:szCs w:val="24"/>
          <w:lang w:val="en-GB"/>
        </w:rPr>
        <w:t>=1+77.6PdTK</w:t>
      </w:r>
      <w:r w:rsidRPr="0019179E">
        <w:rPr>
          <w:rFonts w:ascii="Cambria Math" w:hAnsi="Cambria Math" w:cs="Cambria Math"/>
          <w:sz w:val="24"/>
          <w:szCs w:val="24"/>
          <w:lang w:val="en-GB"/>
        </w:rPr>
        <w:t>⋅</w:t>
      </w:r>
      <w:r w:rsidRPr="0019179E">
        <w:rPr>
          <w:sz w:val="24"/>
          <w:szCs w:val="24"/>
          <w:lang w:val="en-GB"/>
        </w:rPr>
        <w:t>10−6+5.6PwTK</w:t>
      </w:r>
      <w:r w:rsidRPr="0019179E">
        <w:rPr>
          <w:rFonts w:ascii="Cambria Math" w:hAnsi="Cambria Math" w:cs="Cambria Math"/>
          <w:sz w:val="24"/>
          <w:szCs w:val="24"/>
          <w:lang w:val="en-GB"/>
        </w:rPr>
        <w:t>⋅</w:t>
      </w:r>
      <w:r w:rsidRPr="0019179E">
        <w:rPr>
          <w:sz w:val="24"/>
          <w:szCs w:val="24"/>
          <w:lang w:val="en-GB"/>
        </w:rPr>
        <w:t>10−6</w:t>
      </w:r>
    </w:p>
    <w:p w14:paraId="7CE25D96"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roofErr w:type="spellStart"/>
      <w:r w:rsidRPr="0019179E">
        <w:rPr>
          <w:sz w:val="24"/>
          <w:szCs w:val="24"/>
          <w:lang w:val="en-GB"/>
        </w:rPr>
        <w:t>εrel</w:t>
      </w:r>
      <w:proofErr w:type="spellEnd"/>
      <w:r w:rsidRPr="0019179E">
        <w:rPr>
          <w:sz w:val="24"/>
          <w:szCs w:val="24"/>
          <w:lang w:val="en-GB"/>
        </w:rPr>
        <w:t>​=1+TK​77.6Pd​​</w:t>
      </w:r>
      <w:r w:rsidRPr="0019179E">
        <w:rPr>
          <w:rFonts w:ascii="Cambria Math" w:hAnsi="Cambria Math" w:cs="Cambria Math"/>
          <w:sz w:val="24"/>
          <w:szCs w:val="24"/>
          <w:lang w:val="en-GB"/>
        </w:rPr>
        <w:t>⋅</w:t>
      </w:r>
      <w:r w:rsidRPr="0019179E">
        <w:rPr>
          <w:sz w:val="24"/>
          <w:szCs w:val="24"/>
          <w:lang w:val="en-GB"/>
        </w:rPr>
        <w:t>10−6+TK​5.6Pw​​</w:t>
      </w:r>
      <w:r w:rsidRPr="0019179E">
        <w:rPr>
          <w:rFonts w:ascii="Cambria Math" w:hAnsi="Cambria Math" w:cs="Cambria Math"/>
          <w:sz w:val="24"/>
          <w:szCs w:val="24"/>
          <w:lang w:val="en-GB"/>
        </w:rPr>
        <w:t>⋅</w:t>
      </w:r>
      <w:r w:rsidRPr="0019179E">
        <w:rPr>
          <w:sz w:val="24"/>
          <w:szCs w:val="24"/>
          <w:lang w:val="en-GB"/>
        </w:rPr>
        <w:t>10−6</w:t>
      </w:r>
    </w:p>
    <w:p w14:paraId="132D347D"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48434F97"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Where:</w:t>
      </w:r>
    </w:p>
    <w:p w14:paraId="595125D3"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192504EB"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w:t>
      </w:r>
      <w:proofErr w:type="spellStart"/>
      <w:r w:rsidRPr="0019179E">
        <w:rPr>
          <w:sz w:val="24"/>
          <w:szCs w:val="24"/>
          <w:lang w:val="en-GB"/>
        </w:rPr>
        <w:t>PwPw</w:t>
      </w:r>
      <w:proofErr w:type="spellEnd"/>
      <w:r w:rsidRPr="0019179E">
        <w:rPr>
          <w:sz w:val="24"/>
          <w:szCs w:val="24"/>
          <w:lang w:val="en-GB"/>
        </w:rPr>
        <w:t>​: Partial pressure of water vapor,</w:t>
      </w:r>
    </w:p>
    <w:p w14:paraId="3C3A691D" w14:textId="77777777" w:rsidR="0019179E" w:rsidRPr="0019179E"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 xml:space="preserve">    </w:t>
      </w:r>
      <w:proofErr w:type="spellStart"/>
      <w:r w:rsidRPr="0019179E">
        <w:rPr>
          <w:sz w:val="24"/>
          <w:szCs w:val="24"/>
          <w:lang w:val="en-GB"/>
        </w:rPr>
        <w:t>PdPd</w:t>
      </w:r>
      <w:proofErr w:type="spellEnd"/>
      <w:r w:rsidRPr="0019179E">
        <w:rPr>
          <w:sz w:val="24"/>
          <w:szCs w:val="24"/>
          <w:lang w:val="en-GB"/>
        </w:rPr>
        <w:t>​: Dry air pressure (Pd=P−</w:t>
      </w:r>
      <w:proofErr w:type="spellStart"/>
      <w:r w:rsidRPr="0019179E">
        <w:rPr>
          <w:sz w:val="24"/>
          <w:szCs w:val="24"/>
          <w:lang w:val="en-GB"/>
        </w:rPr>
        <w:t>PwPd</w:t>
      </w:r>
      <w:proofErr w:type="spellEnd"/>
      <w:r w:rsidRPr="0019179E">
        <w:rPr>
          <w:sz w:val="24"/>
          <w:szCs w:val="24"/>
          <w:lang w:val="en-GB"/>
        </w:rPr>
        <w:t>​=P−Pw​).</w:t>
      </w:r>
    </w:p>
    <w:p w14:paraId="27DF4ACA" w14:textId="77777777" w:rsidR="0019179E" w:rsidRPr="0019179E" w:rsidRDefault="0019179E" w:rsidP="0019179E">
      <w:pPr>
        <w:widowControl/>
        <w:pBdr>
          <w:top w:val="nil"/>
          <w:left w:val="nil"/>
          <w:bottom w:val="nil"/>
          <w:right w:val="nil"/>
          <w:between w:val="nil"/>
        </w:pBdr>
        <w:ind w:firstLine="0"/>
        <w:jc w:val="both"/>
        <w:rPr>
          <w:sz w:val="24"/>
          <w:szCs w:val="24"/>
          <w:lang w:val="en-GB"/>
        </w:rPr>
      </w:pPr>
    </w:p>
    <w:p w14:paraId="3813F7EB" w14:textId="3C44E546" w:rsidR="00131CC2" w:rsidRDefault="0019179E" w:rsidP="0019179E">
      <w:pPr>
        <w:widowControl/>
        <w:pBdr>
          <w:top w:val="nil"/>
          <w:left w:val="nil"/>
          <w:bottom w:val="nil"/>
          <w:right w:val="nil"/>
          <w:between w:val="nil"/>
        </w:pBdr>
        <w:ind w:firstLine="0"/>
        <w:jc w:val="both"/>
        <w:rPr>
          <w:sz w:val="24"/>
          <w:szCs w:val="24"/>
          <w:lang w:val="en-GB"/>
        </w:rPr>
      </w:pPr>
      <w:r w:rsidRPr="0019179E">
        <w:rPr>
          <w:sz w:val="24"/>
          <w:szCs w:val="24"/>
          <w:lang w:val="en-GB"/>
        </w:rPr>
        <w:t>5.3 Uncertainty Propagation</w:t>
      </w:r>
    </w:p>
    <w:p w14:paraId="4269121C" w14:textId="77777777" w:rsidR="0019179E" w:rsidRDefault="0019179E" w:rsidP="0019179E">
      <w:pPr>
        <w:widowControl/>
        <w:pBdr>
          <w:top w:val="nil"/>
          <w:left w:val="nil"/>
          <w:bottom w:val="nil"/>
          <w:right w:val="nil"/>
          <w:between w:val="nil"/>
        </w:pBdr>
        <w:ind w:firstLine="0"/>
        <w:jc w:val="both"/>
        <w:rPr>
          <w:sz w:val="24"/>
          <w:szCs w:val="24"/>
          <w:lang w:val="en-GB"/>
        </w:rPr>
      </w:pPr>
    </w:p>
    <w:p w14:paraId="1D0EFFEB" w14:textId="6102B421" w:rsidR="0019179E" w:rsidRDefault="0019179E" w:rsidP="0019179E">
      <w:pPr>
        <w:widowControl/>
        <w:pBdr>
          <w:top w:val="nil"/>
          <w:left w:val="nil"/>
          <w:bottom w:val="nil"/>
          <w:right w:val="nil"/>
          <w:between w:val="nil"/>
        </w:pBdr>
        <w:ind w:firstLine="0"/>
        <w:jc w:val="both"/>
        <w:rPr>
          <w:sz w:val="24"/>
          <w:szCs w:val="24"/>
          <w:lang w:val="en-US"/>
        </w:rPr>
      </w:pPr>
      <w:proofErr w:type="spellStart"/>
      <w:r w:rsidRPr="0019179E">
        <w:rPr>
          <w:sz w:val="24"/>
          <w:szCs w:val="24"/>
        </w:rPr>
        <w:t>Results</w:t>
      </w:r>
      <w:proofErr w:type="spellEnd"/>
      <w:r w:rsidRPr="0019179E">
        <w:rPr>
          <w:sz w:val="24"/>
          <w:szCs w:val="24"/>
        </w:rPr>
        <w:t xml:space="preserve"> </w:t>
      </w:r>
      <w:proofErr w:type="spellStart"/>
      <w:r w:rsidRPr="0019179E">
        <w:rPr>
          <w:sz w:val="24"/>
          <w:szCs w:val="24"/>
        </w:rPr>
        <w:t>and</w:t>
      </w:r>
      <w:proofErr w:type="spellEnd"/>
      <w:r w:rsidRPr="0019179E">
        <w:rPr>
          <w:sz w:val="24"/>
          <w:szCs w:val="24"/>
        </w:rPr>
        <w:t xml:space="preserve"> </w:t>
      </w:r>
      <w:proofErr w:type="spellStart"/>
      <w:r w:rsidRPr="0019179E">
        <w:rPr>
          <w:sz w:val="24"/>
          <w:szCs w:val="24"/>
        </w:rPr>
        <w:t>Discussion</w:t>
      </w:r>
      <w:proofErr w:type="spellEnd"/>
    </w:p>
    <w:p w14:paraId="6BDB8B3F"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Dielectric Variability</w:t>
      </w:r>
    </w:p>
    <w:p w14:paraId="6079EEE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40CE762C"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The analysis shows:</w:t>
      </w:r>
    </w:p>
    <w:p w14:paraId="4B984B8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2C974AB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εmax</w:t>
      </w:r>
      <w:proofErr w:type="spellEnd"/>
      <w:r w:rsidRPr="0019179E">
        <w:rPr>
          <w:sz w:val="24"/>
          <w:szCs w:val="24"/>
          <w:lang w:val="en-US"/>
        </w:rPr>
        <w:t>=[Value]</w:t>
      </w:r>
      <w:proofErr w:type="spellStart"/>
      <w:r w:rsidRPr="0019179E">
        <w:rPr>
          <w:sz w:val="24"/>
          <w:szCs w:val="24"/>
          <w:lang w:val="en-US"/>
        </w:rPr>
        <w:t>εmax</w:t>
      </w:r>
      <w:proofErr w:type="spellEnd"/>
      <w:r w:rsidRPr="0019179E">
        <w:rPr>
          <w:sz w:val="24"/>
          <w:szCs w:val="24"/>
          <w:lang w:val="en-US"/>
        </w:rPr>
        <w:t>​=[Value],</w:t>
      </w:r>
    </w:p>
    <w:p w14:paraId="43196CC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εmin</w:t>
      </w:r>
      <w:proofErr w:type="spellEnd"/>
      <w:r w:rsidRPr="0019179E">
        <w:rPr>
          <w:sz w:val="24"/>
          <w:szCs w:val="24"/>
          <w:lang w:val="en-US"/>
        </w:rPr>
        <w:t>=[Value]</w:t>
      </w:r>
      <w:proofErr w:type="spellStart"/>
      <w:r w:rsidRPr="0019179E">
        <w:rPr>
          <w:sz w:val="24"/>
          <w:szCs w:val="24"/>
          <w:lang w:val="en-US"/>
        </w:rPr>
        <w:t>εmin</w:t>
      </w:r>
      <w:proofErr w:type="spellEnd"/>
      <w:r w:rsidRPr="0019179E">
        <w:rPr>
          <w:sz w:val="24"/>
          <w:szCs w:val="24"/>
          <w:lang w:val="en-US"/>
        </w:rPr>
        <w:t>​=[Value],</w:t>
      </w:r>
    </w:p>
    <w:p w14:paraId="416EC72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Δε</w:t>
      </w:r>
      <w:proofErr w:type="spellEnd"/>
      <w:r w:rsidRPr="0019179E">
        <w:rPr>
          <w:sz w:val="24"/>
          <w:szCs w:val="24"/>
          <w:lang w:val="en-US"/>
        </w:rPr>
        <w:t>=</w:t>
      </w:r>
      <w:proofErr w:type="spellStart"/>
      <w:r w:rsidRPr="0019179E">
        <w:rPr>
          <w:sz w:val="24"/>
          <w:szCs w:val="24"/>
          <w:lang w:val="en-US"/>
        </w:rPr>
        <w:t>εmax−εminΔε</w:t>
      </w:r>
      <w:proofErr w:type="spellEnd"/>
      <w:r w:rsidRPr="0019179E">
        <w:rPr>
          <w:sz w:val="24"/>
          <w:szCs w:val="24"/>
          <w:lang w:val="en-US"/>
        </w:rPr>
        <w:t>=</w:t>
      </w:r>
      <w:proofErr w:type="spellStart"/>
      <w:r w:rsidRPr="0019179E">
        <w:rPr>
          <w:sz w:val="24"/>
          <w:szCs w:val="24"/>
          <w:lang w:val="en-US"/>
        </w:rPr>
        <w:t>εmax</w:t>
      </w:r>
      <w:proofErr w:type="spellEnd"/>
      <w:r w:rsidRPr="0019179E">
        <w:rPr>
          <w:sz w:val="24"/>
          <w:szCs w:val="24"/>
          <w:lang w:val="en-US"/>
        </w:rPr>
        <w:t>​−</w:t>
      </w:r>
      <w:proofErr w:type="spellStart"/>
      <w:r w:rsidRPr="0019179E">
        <w:rPr>
          <w:sz w:val="24"/>
          <w:szCs w:val="24"/>
          <w:lang w:val="en-US"/>
        </w:rPr>
        <w:t>εmin</w:t>
      </w:r>
      <w:proofErr w:type="spellEnd"/>
      <w:r w:rsidRPr="0019179E">
        <w:rPr>
          <w:sz w:val="24"/>
          <w:szCs w:val="24"/>
          <w:lang w:val="en-US"/>
        </w:rPr>
        <w:t>​.</w:t>
      </w:r>
    </w:p>
    <w:p w14:paraId="51DB6AE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69A1E9A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6.2 Impact on Calibration</w:t>
      </w:r>
    </w:p>
    <w:p w14:paraId="038E7B0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C13561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Short Distances (&lt;1 m&lt;1m):</w:t>
      </w:r>
    </w:p>
    <w:p w14:paraId="5CDAD5A5"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lastRenderedPageBreak/>
        <w:t xml:space="preserve">        Errors are dominated by ruler uncertainty.</w:t>
      </w:r>
    </w:p>
    <w:p w14:paraId="52430F9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Longer Distances (&gt;10 m&gt;10m):</w:t>
      </w:r>
    </w:p>
    <w:p w14:paraId="71BA8007"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Dielectric variability contributes significantly to uncertainty.</w:t>
      </w:r>
    </w:p>
    <w:p w14:paraId="1ACE7AC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7E486C2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6.3 Recommendations</w:t>
      </w:r>
    </w:p>
    <w:p w14:paraId="3B6AABF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6536CB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Sensor Manufacturers:</w:t>
      </w:r>
    </w:p>
    <w:p w14:paraId="497E370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Incorporate real-time environmental compensation in GWR devices.</w:t>
      </w:r>
    </w:p>
    <w:p w14:paraId="75D9CF5D" w14:textId="0A117770"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Metrological Regulators:</w:t>
      </w:r>
    </w:p>
    <w:p w14:paraId="30743930" w14:textId="77777777" w:rsidR="00B43B10" w:rsidRDefault="00B43B10" w:rsidP="00001383">
      <w:pPr>
        <w:widowControl/>
        <w:pBdr>
          <w:top w:val="nil"/>
          <w:left w:val="nil"/>
          <w:bottom w:val="nil"/>
          <w:right w:val="nil"/>
          <w:between w:val="nil"/>
        </w:pBdr>
        <w:ind w:hanging="2"/>
        <w:jc w:val="both"/>
        <w:rPr>
          <w:sz w:val="24"/>
          <w:szCs w:val="24"/>
          <w:lang w:val="en-GB"/>
        </w:rPr>
      </w:pPr>
    </w:p>
    <w:p w14:paraId="6FAEF01A" w14:textId="77777777" w:rsidR="00DC39F1" w:rsidRDefault="00763C7A">
      <w:pPr>
        <w:widowControl/>
        <w:pBdr>
          <w:top w:val="nil"/>
          <w:left w:val="nil"/>
          <w:bottom w:val="nil"/>
          <w:right w:val="nil"/>
          <w:between w:val="nil"/>
        </w:pBdr>
        <w:ind w:hanging="2"/>
        <w:jc w:val="both"/>
        <w:rPr>
          <w:sz w:val="24"/>
          <w:szCs w:val="24"/>
        </w:rPr>
      </w:pPr>
      <w:r>
        <w:rPr>
          <w:b/>
          <w:sz w:val="24"/>
          <w:szCs w:val="24"/>
        </w:rPr>
        <w:t>Висвітлення основного матеріалу статті</w:t>
      </w:r>
    </w:p>
    <w:p w14:paraId="253E10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Аналіз основних характеристик активної і пасивної </w:t>
      </w:r>
      <w:proofErr w:type="spellStart"/>
      <w:r>
        <w:rPr>
          <w:sz w:val="24"/>
          <w:szCs w:val="24"/>
        </w:rPr>
        <w:t>тепловізійних</w:t>
      </w:r>
      <w:proofErr w:type="spellEnd"/>
      <w:r>
        <w:rPr>
          <w:sz w:val="24"/>
          <w:szCs w:val="24"/>
        </w:rPr>
        <w:t xml:space="preserve"> </w:t>
      </w:r>
      <w:proofErr w:type="spellStart"/>
      <w:r>
        <w:rPr>
          <w:sz w:val="24"/>
          <w:szCs w:val="24"/>
        </w:rPr>
        <w:t>термографій</w:t>
      </w:r>
      <w:proofErr w:type="spellEnd"/>
      <w:r>
        <w:rPr>
          <w:sz w:val="24"/>
          <w:szCs w:val="24"/>
        </w:rPr>
        <w:t xml:space="preserve"> засвідчує, що вони відрізняються між собою способами формування теплового поля на поверхні об‘єкта контролю та кількістю інформативних параметрів.</w:t>
      </w:r>
    </w:p>
    <w:p w14:paraId="59081C1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Основними спільними інформативними параметрами активної і пасивної термографії є гістограми розподілення амплітудного температурного профілю аномалії над </w:t>
      </w:r>
      <w:proofErr w:type="spellStart"/>
      <w:r>
        <w:rPr>
          <w:sz w:val="24"/>
          <w:szCs w:val="24"/>
        </w:rPr>
        <w:t>несуцільністю</w:t>
      </w:r>
      <w:proofErr w:type="spellEnd"/>
      <w:r>
        <w:rPr>
          <w:sz w:val="24"/>
          <w:szCs w:val="24"/>
        </w:rPr>
        <w:t xml:space="preserve"> виробу та об‘єкта контролю і морфологія температурної зони аномалії над </w:t>
      </w:r>
      <w:proofErr w:type="spellStart"/>
      <w:r>
        <w:rPr>
          <w:sz w:val="24"/>
          <w:szCs w:val="24"/>
        </w:rPr>
        <w:t>несуцільністю</w:t>
      </w:r>
      <w:proofErr w:type="spellEnd"/>
      <w:r>
        <w:rPr>
          <w:sz w:val="24"/>
          <w:szCs w:val="24"/>
        </w:rPr>
        <w:t xml:space="preserve"> на їх зовнішній поверхні. В активній термографії фіксація гістограми розподілення амплітудного температурного профілю аномалії відбувається в динаміці і за короткий проміжок часу по мірі зміни значень температурного поля, а у пасивному тепловому контролі – в статиці при стаціонарному або квазістаціонарному температурному полі.</w:t>
      </w:r>
    </w:p>
    <w:p w14:paraId="272B05B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Тому в процесі проведення теплового контролю виробів та об’єктів контролю методом </w:t>
      </w:r>
      <w:proofErr w:type="spellStart"/>
      <w:r>
        <w:rPr>
          <w:sz w:val="24"/>
          <w:szCs w:val="24"/>
        </w:rPr>
        <w:t>тепловізійної</w:t>
      </w:r>
      <w:proofErr w:type="spellEnd"/>
      <w:r>
        <w:rPr>
          <w:sz w:val="24"/>
          <w:szCs w:val="24"/>
        </w:rPr>
        <w:t xml:space="preserve"> активної термографії в порівнянні з пасивною </w:t>
      </w:r>
      <w:proofErr w:type="spellStart"/>
      <w:r>
        <w:rPr>
          <w:sz w:val="24"/>
          <w:szCs w:val="24"/>
        </w:rPr>
        <w:t>тепловізійною</w:t>
      </w:r>
      <w:proofErr w:type="spellEnd"/>
      <w:r>
        <w:rPr>
          <w:sz w:val="24"/>
          <w:szCs w:val="24"/>
        </w:rPr>
        <w:t xml:space="preserve"> термографією використовуються два додаткові інформативні параметри – момент часу </w:t>
      </w:r>
      <w:r>
        <w:rPr>
          <w:sz w:val="24"/>
          <w:szCs w:val="24"/>
        </w:rPr>
        <w:object w:dxaOrig="260" w:dyaOrig="360" w14:anchorId="6300B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visibility:visible" o:ole="">
            <v:imagedata r:id="rId12" o:title=""/>
            <v:path o:extrusionok="t"/>
          </v:shape>
          <o:OLEObject Type="Embed" ProgID="Equation.DSMT4" ShapeID="_x0000_i1025" DrawAspect="Content" ObjectID="_1795183553" r:id="rId13"/>
        </w:object>
      </w:r>
      <w:r>
        <w:rPr>
          <w:sz w:val="24"/>
          <w:szCs w:val="24"/>
        </w:rPr>
        <w:t xml:space="preserve"> оптимального спостереження за температурним перепадом на зовнішній поверхні виробу або об’єкту контролю при </w:t>
      </w:r>
      <w:proofErr w:type="spellStart"/>
      <w:r>
        <w:rPr>
          <w:sz w:val="24"/>
          <w:szCs w:val="24"/>
        </w:rPr>
        <w:t>тепловізійному</w:t>
      </w:r>
      <w:proofErr w:type="spellEnd"/>
      <w:r>
        <w:rPr>
          <w:sz w:val="24"/>
          <w:szCs w:val="24"/>
        </w:rPr>
        <w:t xml:space="preserve"> </w:t>
      </w:r>
      <w:proofErr w:type="spellStart"/>
      <w:r>
        <w:rPr>
          <w:sz w:val="24"/>
          <w:szCs w:val="24"/>
        </w:rPr>
        <w:t>термографуванні</w:t>
      </w:r>
      <w:proofErr w:type="spellEnd"/>
      <w:r>
        <w:rPr>
          <w:sz w:val="24"/>
          <w:szCs w:val="24"/>
        </w:rPr>
        <w:t xml:space="preserve"> поверхні та частота </w:t>
      </w:r>
      <w:r>
        <w:rPr>
          <w:sz w:val="24"/>
          <w:szCs w:val="24"/>
        </w:rPr>
        <w:object w:dxaOrig="240" w:dyaOrig="320" w14:anchorId="2D0A88D0">
          <v:shape id="_x0000_i1026" type="#_x0000_t75" style="width:12pt;height:15.75pt;visibility:visible" o:ole="">
            <v:imagedata r:id="rId14" o:title=""/>
            <v:path o:extrusionok="t"/>
          </v:shape>
          <o:OLEObject Type="Embed" ProgID="Equation.DSMT4" ShapeID="_x0000_i1026" DrawAspect="Content" ObjectID="_1795183554" r:id="rId15"/>
        </w:object>
      </w:r>
      <w:r>
        <w:rPr>
          <w:sz w:val="24"/>
          <w:szCs w:val="24"/>
        </w:rPr>
        <w:t xml:space="preserve"> запису гістограм для накопичення їх необхідної кількості перед досягненням </w:t>
      </w:r>
      <w:r>
        <w:rPr>
          <w:sz w:val="24"/>
          <w:szCs w:val="24"/>
        </w:rPr>
        <w:t xml:space="preserve">оптимального часу спостереження </w:t>
      </w:r>
      <w:r>
        <w:rPr>
          <w:sz w:val="24"/>
          <w:szCs w:val="24"/>
        </w:rPr>
        <w:object w:dxaOrig="260" w:dyaOrig="360" w14:anchorId="082F69F5">
          <v:shape id="_x0000_i1027" type="#_x0000_t75" style="width:12.75pt;height:18pt;visibility:visible" o:ole="">
            <v:imagedata r:id="rId12" o:title=""/>
            <v:path o:extrusionok="t"/>
          </v:shape>
          <o:OLEObject Type="Embed" ProgID="Equation.DSMT4" ShapeID="_x0000_i1027" DrawAspect="Content" ObjectID="_1795183555" r:id="rId16"/>
        </w:object>
      </w:r>
      <w:r>
        <w:rPr>
          <w:sz w:val="24"/>
          <w:szCs w:val="24"/>
        </w:rPr>
        <w:t xml:space="preserve">. Частота </w:t>
      </w:r>
      <w:r>
        <w:rPr>
          <w:sz w:val="24"/>
          <w:szCs w:val="24"/>
        </w:rPr>
        <w:object w:dxaOrig="240" w:dyaOrig="320" w14:anchorId="1E00A00B">
          <v:shape id="_x0000_i1028" type="#_x0000_t75" style="width:12pt;height:15.75pt;visibility:visible" o:ole="">
            <v:imagedata r:id="rId14" o:title=""/>
            <v:path o:extrusionok="t"/>
          </v:shape>
          <o:OLEObject Type="Embed" ProgID="Equation.DSMT4" ShapeID="_x0000_i1028" DrawAspect="Content" ObjectID="_1795183556" r:id="rId17"/>
        </w:object>
      </w:r>
      <w:r>
        <w:rPr>
          <w:sz w:val="24"/>
          <w:szCs w:val="24"/>
        </w:rPr>
        <w:t>може бути обрана із умови виду:</w:t>
      </w:r>
    </w:p>
    <w:p w14:paraId="3887D38A" w14:textId="77777777" w:rsidR="00DC39F1" w:rsidRDefault="00763C7A">
      <w:pPr>
        <w:widowControl/>
        <w:pBdr>
          <w:top w:val="nil"/>
          <w:left w:val="nil"/>
          <w:bottom w:val="nil"/>
          <w:right w:val="nil"/>
          <w:between w:val="nil"/>
        </w:pBdr>
        <w:ind w:hanging="2"/>
        <w:jc w:val="center"/>
        <w:rPr>
          <w:sz w:val="24"/>
          <w:szCs w:val="24"/>
        </w:rPr>
      </w:pPr>
      <w:r>
        <w:rPr>
          <w:sz w:val="24"/>
          <w:szCs w:val="24"/>
        </w:rPr>
        <w:object w:dxaOrig="1040" w:dyaOrig="680" w14:anchorId="190876C7">
          <v:shape id="_x0000_i1029" type="#_x0000_t75" style="width:51.75pt;height:33.75pt;visibility:visible" o:ole="">
            <v:imagedata r:id="rId18" o:title=""/>
            <v:path o:extrusionok="t"/>
          </v:shape>
          <o:OLEObject Type="Embed" ProgID="D" ShapeID="_x0000_i1029" DrawAspect="Content" ObjectID="_1795183557" r:id="rId19"/>
        </w:object>
      </w:r>
      <w:r>
        <w:rPr>
          <w:sz w:val="24"/>
          <w:szCs w:val="24"/>
        </w:rPr>
        <w:t>.</w:t>
      </w:r>
    </w:p>
    <w:p w14:paraId="4DCB319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Відповідно й морфологія температурної зони (її розміри) аномалій над </w:t>
      </w:r>
      <w:proofErr w:type="spellStart"/>
      <w:r>
        <w:rPr>
          <w:sz w:val="24"/>
          <w:szCs w:val="24"/>
        </w:rPr>
        <w:t>несуцільністю</w:t>
      </w:r>
      <w:proofErr w:type="spellEnd"/>
      <w:r>
        <w:rPr>
          <w:sz w:val="24"/>
          <w:szCs w:val="24"/>
        </w:rPr>
        <w:t xml:space="preserve"> на зовнішній поверхні виробу чи об’єкта контролю в активній термографії буде ґрунтуватись на однозначному зв’язку між межами </w:t>
      </w:r>
      <w:proofErr w:type="spellStart"/>
      <w:r>
        <w:rPr>
          <w:sz w:val="24"/>
          <w:szCs w:val="24"/>
        </w:rPr>
        <w:t>несуцільності</w:t>
      </w:r>
      <w:proofErr w:type="spellEnd"/>
      <w:r>
        <w:rPr>
          <w:sz w:val="24"/>
          <w:szCs w:val="24"/>
        </w:rPr>
        <w:t xml:space="preserve"> та швидкістю поверхневого температурного перепаду, а в пасивній термографії - на однозначному зв’язку лише з межею (розміром) </w:t>
      </w:r>
      <w:proofErr w:type="spellStart"/>
      <w:r>
        <w:rPr>
          <w:sz w:val="24"/>
          <w:szCs w:val="24"/>
        </w:rPr>
        <w:t>несуцільності</w:t>
      </w:r>
      <w:proofErr w:type="spellEnd"/>
      <w:r>
        <w:rPr>
          <w:sz w:val="24"/>
          <w:szCs w:val="24"/>
        </w:rPr>
        <w:t>.</w:t>
      </w:r>
    </w:p>
    <w:p w14:paraId="073A739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визначення </w:t>
      </w:r>
      <w:proofErr w:type="spellStart"/>
      <w:r>
        <w:rPr>
          <w:sz w:val="24"/>
          <w:szCs w:val="24"/>
        </w:rPr>
        <w:t>несуцільностей</w:t>
      </w:r>
      <w:proofErr w:type="spellEnd"/>
      <w:r>
        <w:rPr>
          <w:sz w:val="24"/>
          <w:szCs w:val="24"/>
        </w:rPr>
        <w:t xml:space="preserve"> в якості дефектів за їх температурними аномаліями необхідно, щоб:</w:t>
      </w:r>
    </w:p>
    <w:p w14:paraId="6871BD8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теплофізичні характеристики матеріалів у місцях виникнення </w:t>
      </w:r>
      <w:proofErr w:type="spellStart"/>
      <w:r>
        <w:rPr>
          <w:sz w:val="24"/>
          <w:szCs w:val="24"/>
        </w:rPr>
        <w:t>несуцільностей</w:t>
      </w:r>
      <w:proofErr w:type="spellEnd"/>
      <w:r>
        <w:rPr>
          <w:sz w:val="24"/>
          <w:szCs w:val="24"/>
        </w:rPr>
        <w:t xml:space="preserve"> відрізнялись від теплофізичних характеристик основного матеріалу виробу або ОК;</w:t>
      </w:r>
    </w:p>
    <w:p w14:paraId="6E81A58F"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w:t>
      </w:r>
      <w:proofErr w:type="spellStart"/>
      <w:r>
        <w:rPr>
          <w:sz w:val="24"/>
          <w:szCs w:val="24"/>
        </w:rPr>
        <w:t>несуцільності</w:t>
      </w:r>
      <w:proofErr w:type="spellEnd"/>
      <w:r>
        <w:rPr>
          <w:sz w:val="24"/>
          <w:szCs w:val="24"/>
        </w:rPr>
        <w:t xml:space="preserve"> виробу або ОК створювали максимальне збудження для тих теплових полів, за допомогою яких виникають температурні аномалії на їх зовнішніх поверхнях.</w:t>
      </w:r>
    </w:p>
    <w:p w14:paraId="7EB948E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Відомо, що гістограми розподілення амплітудних температурних профілів аномалій та </w:t>
      </w:r>
      <w:proofErr w:type="spellStart"/>
      <w:r>
        <w:rPr>
          <w:sz w:val="24"/>
          <w:szCs w:val="24"/>
        </w:rPr>
        <w:t>морфологій</w:t>
      </w:r>
      <w:proofErr w:type="spellEnd"/>
      <w:r>
        <w:rPr>
          <w:sz w:val="24"/>
          <w:szCs w:val="24"/>
        </w:rPr>
        <w:t xml:space="preserve"> їх температурних зон над </w:t>
      </w:r>
      <w:proofErr w:type="spellStart"/>
      <w:r>
        <w:rPr>
          <w:sz w:val="24"/>
          <w:szCs w:val="24"/>
        </w:rPr>
        <w:t>несуцільностями</w:t>
      </w:r>
      <w:proofErr w:type="spellEnd"/>
      <w:r>
        <w:rPr>
          <w:sz w:val="24"/>
          <w:szCs w:val="24"/>
        </w:rPr>
        <w:t xml:space="preserve"> на зовнішній поверхні виробів та ОК при активному та пасивному термографічному контролі є функціями великої кількості різноманітних факторів, які можна розділити на внутрішні і зовнішні. Внутрішні фактори визначаються теплофізичними </w:t>
      </w:r>
      <w:proofErr w:type="spellStart"/>
      <w:r>
        <w:rPr>
          <w:sz w:val="24"/>
          <w:szCs w:val="24"/>
        </w:rPr>
        <w:t>власти-востями</w:t>
      </w:r>
      <w:proofErr w:type="spellEnd"/>
      <w:r>
        <w:rPr>
          <w:sz w:val="24"/>
          <w:szCs w:val="24"/>
        </w:rPr>
        <w:t xml:space="preserve"> виробу або ОК та геометричними параметрами </w:t>
      </w:r>
      <w:proofErr w:type="spellStart"/>
      <w:r>
        <w:rPr>
          <w:sz w:val="24"/>
          <w:szCs w:val="24"/>
        </w:rPr>
        <w:t>несуцільностей</w:t>
      </w:r>
      <w:proofErr w:type="spellEnd"/>
      <w:r>
        <w:rPr>
          <w:sz w:val="24"/>
          <w:szCs w:val="24"/>
        </w:rPr>
        <w:t>.</w:t>
      </w:r>
    </w:p>
    <w:p w14:paraId="252E7367" w14:textId="77777777" w:rsidR="00DC39F1" w:rsidRDefault="00763C7A">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num="2" w:space="720" w:equalWidth="0">
            <w:col w:w="4600" w:space="295"/>
            <w:col w:w="4600" w:space="0"/>
          </w:cols>
        </w:sectPr>
      </w:pPr>
      <w:r>
        <w:rPr>
          <w:sz w:val="24"/>
          <w:szCs w:val="24"/>
        </w:rPr>
        <w:t>Зовнішніми факторами є характеристики процесу теплообміну на зовнішній поверхні виробу чи об’єкта контролю, потужність джерела нагрівання та швидкість переміщення потоку тепла вздовж об‘єкта контролю. При нестаціонарному темпе-</w:t>
      </w:r>
      <w:proofErr w:type="spellStart"/>
      <w:r>
        <w:rPr>
          <w:sz w:val="24"/>
          <w:szCs w:val="24"/>
        </w:rPr>
        <w:lastRenderedPageBreak/>
        <w:t>ратурному</w:t>
      </w:r>
      <w:proofErr w:type="spellEnd"/>
      <w:r>
        <w:rPr>
          <w:sz w:val="24"/>
          <w:szCs w:val="24"/>
        </w:rPr>
        <w:t xml:space="preserve"> полі в активній термографії наведені внутрішні фактори визначають часові параметри процесу теплопередачі та особливості часового розвитку температурної аномалії на зовнішній поверхні виробу чи ОК. При активній термографії величина </w:t>
      </w:r>
      <w:r>
        <w:rPr>
          <w:sz w:val="24"/>
          <w:szCs w:val="24"/>
        </w:rPr>
        <w:object w:dxaOrig="260" w:dyaOrig="360" w14:anchorId="74C16D48">
          <v:shape id="_x0000_i1030" type="#_x0000_t75" style="width:12.75pt;height:18pt;visibility:visible" o:ole="">
            <v:imagedata r:id="rId20" o:title=""/>
            <v:path o:extrusionok="t"/>
          </v:shape>
          <o:OLEObject Type="Embed" ProgID="Equation.DSMT4" ShapeID="_x0000_i1030" DrawAspect="Content" ObjectID="_1795183558" r:id="rId21"/>
        </w:object>
      </w:r>
      <w:r>
        <w:rPr>
          <w:sz w:val="24"/>
          <w:szCs w:val="24"/>
        </w:rPr>
        <w:t xml:space="preserve"> залежить від тепло- </w:t>
      </w:r>
      <w:r>
        <w:rPr>
          <w:sz w:val="24"/>
          <w:szCs w:val="24"/>
        </w:rPr>
        <w:t xml:space="preserve">та температуропровідності виробу або об’єкта контролю та глибини залягання </w:t>
      </w:r>
      <w:proofErr w:type="spellStart"/>
      <w:r>
        <w:rPr>
          <w:sz w:val="24"/>
          <w:szCs w:val="24"/>
        </w:rPr>
        <w:t>несуцільності</w:t>
      </w:r>
      <w:proofErr w:type="spellEnd"/>
      <w:r>
        <w:rPr>
          <w:sz w:val="24"/>
          <w:szCs w:val="24"/>
        </w:rPr>
        <w:t xml:space="preserve">. У цьому випадку активна термографія ефективна при виявленні газонаповнених </w:t>
      </w:r>
      <w:proofErr w:type="spellStart"/>
      <w:r>
        <w:rPr>
          <w:sz w:val="24"/>
          <w:szCs w:val="24"/>
        </w:rPr>
        <w:t>несуцільностей</w:t>
      </w:r>
      <w:proofErr w:type="spellEnd"/>
      <w:r>
        <w:rPr>
          <w:sz w:val="24"/>
          <w:szCs w:val="24"/>
        </w:rPr>
        <w:t xml:space="preserve"> великої площі в середині ОК, основна площина якого розміщена перпендикулярно тепловому потоку.</w:t>
      </w:r>
    </w:p>
    <w:p w14:paraId="020DF3CA" w14:textId="77777777" w:rsidR="00DC39F1" w:rsidRDefault="00DC39F1">
      <w:pPr>
        <w:widowControl/>
        <w:pBdr>
          <w:top w:val="nil"/>
          <w:left w:val="nil"/>
          <w:bottom w:val="nil"/>
          <w:right w:val="nil"/>
          <w:between w:val="nil"/>
        </w:pBdr>
        <w:ind w:hanging="2"/>
        <w:jc w:val="both"/>
        <w:rPr>
          <w:sz w:val="24"/>
          <w:szCs w:val="24"/>
        </w:rPr>
      </w:pPr>
    </w:p>
    <w:p w14:paraId="6C4E36C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Таблиця 1 – Основні порівняльні характеристики методів </w:t>
      </w:r>
      <w:proofErr w:type="spellStart"/>
      <w:r>
        <w:rPr>
          <w:sz w:val="24"/>
          <w:szCs w:val="24"/>
        </w:rPr>
        <w:t>тепловізійної</w:t>
      </w:r>
      <w:proofErr w:type="spellEnd"/>
      <w:r>
        <w:rPr>
          <w:sz w:val="24"/>
          <w:szCs w:val="24"/>
        </w:rPr>
        <w:t xml:space="preserve"> термографії в тепловому неруйнівному контролі</w:t>
      </w:r>
    </w:p>
    <w:tbl>
      <w:tblPr>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
        <w:gridCol w:w="2785"/>
        <w:gridCol w:w="3272"/>
        <w:gridCol w:w="3005"/>
      </w:tblGrid>
      <w:tr w:rsidR="00F121C9" w14:paraId="186EF211" w14:textId="77777777" w:rsidTr="00A96405">
        <w:trPr>
          <w:trHeight w:val="33"/>
        </w:trPr>
        <w:tc>
          <w:tcPr>
            <w:tcW w:w="542" w:type="dxa"/>
            <w:shd w:val="clear" w:color="auto" w:fill="auto"/>
          </w:tcPr>
          <w:p w14:paraId="0F98DC3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п/п</w:t>
            </w:r>
          </w:p>
        </w:tc>
        <w:tc>
          <w:tcPr>
            <w:tcW w:w="2785" w:type="dxa"/>
            <w:shd w:val="clear" w:color="auto" w:fill="auto"/>
          </w:tcPr>
          <w:p w14:paraId="764626D7"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xml:space="preserve">Характеристики методів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7C4CEAA8"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Активна термографія</w:t>
            </w:r>
          </w:p>
        </w:tc>
        <w:tc>
          <w:tcPr>
            <w:tcW w:w="3005" w:type="dxa"/>
            <w:shd w:val="clear" w:color="auto" w:fill="auto"/>
          </w:tcPr>
          <w:p w14:paraId="2DD3263E"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Пасивна термографія</w:t>
            </w:r>
          </w:p>
        </w:tc>
      </w:tr>
      <w:tr w:rsidR="00F121C9" w14:paraId="1AF1FF5F" w14:textId="77777777" w:rsidTr="00A96405">
        <w:trPr>
          <w:trHeight w:val="29"/>
        </w:trPr>
        <w:tc>
          <w:tcPr>
            <w:tcW w:w="542" w:type="dxa"/>
            <w:shd w:val="clear" w:color="auto" w:fill="auto"/>
          </w:tcPr>
          <w:p w14:paraId="73492BF9"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1</w:t>
            </w:r>
          </w:p>
        </w:tc>
        <w:tc>
          <w:tcPr>
            <w:tcW w:w="2785" w:type="dxa"/>
            <w:shd w:val="clear" w:color="auto" w:fill="auto"/>
          </w:tcPr>
          <w:p w14:paraId="5928D954"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2</w:t>
            </w:r>
          </w:p>
        </w:tc>
        <w:tc>
          <w:tcPr>
            <w:tcW w:w="3272" w:type="dxa"/>
            <w:shd w:val="clear" w:color="auto" w:fill="auto"/>
          </w:tcPr>
          <w:p w14:paraId="0F265EA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3</w:t>
            </w:r>
          </w:p>
        </w:tc>
        <w:tc>
          <w:tcPr>
            <w:tcW w:w="3005" w:type="dxa"/>
            <w:shd w:val="clear" w:color="auto" w:fill="auto"/>
          </w:tcPr>
          <w:p w14:paraId="4E0B1A05"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4</w:t>
            </w:r>
          </w:p>
        </w:tc>
      </w:tr>
      <w:tr w:rsidR="00F121C9" w14:paraId="42AD42E1" w14:textId="77777777" w:rsidTr="00A96405">
        <w:trPr>
          <w:trHeight w:val="29"/>
        </w:trPr>
        <w:tc>
          <w:tcPr>
            <w:tcW w:w="542" w:type="dxa"/>
            <w:shd w:val="clear" w:color="auto" w:fill="auto"/>
          </w:tcPr>
          <w:p w14:paraId="50DE92E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1</w:t>
            </w:r>
          </w:p>
        </w:tc>
        <w:tc>
          <w:tcPr>
            <w:tcW w:w="2785" w:type="dxa"/>
            <w:shd w:val="clear" w:color="auto" w:fill="auto"/>
          </w:tcPr>
          <w:p w14:paraId="05B6E5B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Сфера застосування методів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549754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Теплова дефектоскопія </w:t>
            </w:r>
            <w:proofErr w:type="spellStart"/>
            <w:r w:rsidRPr="00A96405">
              <w:rPr>
                <w:sz w:val="23"/>
                <w:szCs w:val="23"/>
              </w:rPr>
              <w:t>несуцільностей</w:t>
            </w:r>
            <w:proofErr w:type="spellEnd"/>
            <w:r w:rsidRPr="00A96405">
              <w:rPr>
                <w:sz w:val="23"/>
                <w:szCs w:val="23"/>
              </w:rPr>
              <w:t xml:space="preserve"> в об‘єкті контролю</w:t>
            </w:r>
          </w:p>
        </w:tc>
        <w:tc>
          <w:tcPr>
            <w:tcW w:w="3005" w:type="dxa"/>
            <w:shd w:val="clear" w:color="auto" w:fill="auto"/>
          </w:tcPr>
          <w:p w14:paraId="4C96725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Теплове діагностування технічного стану об‘єкта контролю</w:t>
            </w:r>
          </w:p>
        </w:tc>
      </w:tr>
      <w:tr w:rsidR="00F121C9" w14:paraId="11D585BD" w14:textId="77777777" w:rsidTr="00A96405">
        <w:trPr>
          <w:trHeight w:val="29"/>
        </w:trPr>
        <w:tc>
          <w:tcPr>
            <w:tcW w:w="542" w:type="dxa"/>
            <w:shd w:val="clear" w:color="auto" w:fill="auto"/>
          </w:tcPr>
          <w:p w14:paraId="0BEB9253"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w:t>
            </w:r>
          </w:p>
        </w:tc>
        <w:tc>
          <w:tcPr>
            <w:tcW w:w="2785" w:type="dxa"/>
            <w:shd w:val="clear" w:color="auto" w:fill="auto"/>
          </w:tcPr>
          <w:p w14:paraId="675932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Метод теплового неруйнівного контролю</w:t>
            </w:r>
          </w:p>
        </w:tc>
        <w:tc>
          <w:tcPr>
            <w:tcW w:w="3272" w:type="dxa"/>
            <w:shd w:val="clear" w:color="auto" w:fill="auto"/>
          </w:tcPr>
          <w:p w14:paraId="63FEA23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Активний </w:t>
            </w:r>
          </w:p>
        </w:tc>
        <w:tc>
          <w:tcPr>
            <w:tcW w:w="3005" w:type="dxa"/>
            <w:shd w:val="clear" w:color="auto" w:fill="auto"/>
          </w:tcPr>
          <w:p w14:paraId="3AA2C7B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Пасивний </w:t>
            </w:r>
          </w:p>
        </w:tc>
      </w:tr>
      <w:tr w:rsidR="00F121C9" w14:paraId="18A8FE79" w14:textId="77777777" w:rsidTr="00A96405">
        <w:trPr>
          <w:trHeight w:val="29"/>
        </w:trPr>
        <w:tc>
          <w:tcPr>
            <w:tcW w:w="542" w:type="dxa"/>
            <w:shd w:val="clear" w:color="auto" w:fill="auto"/>
          </w:tcPr>
          <w:p w14:paraId="4778629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3</w:t>
            </w:r>
          </w:p>
        </w:tc>
        <w:tc>
          <w:tcPr>
            <w:tcW w:w="2785" w:type="dxa"/>
            <w:shd w:val="clear" w:color="auto" w:fill="auto"/>
          </w:tcPr>
          <w:p w14:paraId="706B779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Спосіб формування теплового поля об‘єкта контролю </w:t>
            </w:r>
          </w:p>
        </w:tc>
        <w:tc>
          <w:tcPr>
            <w:tcW w:w="3272" w:type="dxa"/>
            <w:shd w:val="clear" w:color="auto" w:fill="auto"/>
          </w:tcPr>
          <w:p w14:paraId="65D817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зазнає впливу стороннього джерела тепла (нестаціонарний режим)</w:t>
            </w:r>
          </w:p>
        </w:tc>
        <w:tc>
          <w:tcPr>
            <w:tcW w:w="3005" w:type="dxa"/>
            <w:shd w:val="clear" w:color="auto" w:fill="auto"/>
          </w:tcPr>
          <w:p w14:paraId="2E0F367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не зазнає впливу стороннього джерела тепла (стаціонарний режим)</w:t>
            </w:r>
          </w:p>
        </w:tc>
      </w:tr>
      <w:tr w:rsidR="00F121C9" w14:paraId="4FE55DF6" w14:textId="77777777" w:rsidTr="00A96405">
        <w:trPr>
          <w:trHeight w:val="29"/>
        </w:trPr>
        <w:tc>
          <w:tcPr>
            <w:tcW w:w="542" w:type="dxa"/>
            <w:shd w:val="clear" w:color="auto" w:fill="auto"/>
          </w:tcPr>
          <w:p w14:paraId="263724E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4</w:t>
            </w:r>
          </w:p>
        </w:tc>
        <w:tc>
          <w:tcPr>
            <w:tcW w:w="2785" w:type="dxa"/>
            <w:shd w:val="clear" w:color="auto" w:fill="auto"/>
          </w:tcPr>
          <w:p w14:paraId="2C8E72B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Характер взаємодії теплового поля з об‘єктом контролю</w:t>
            </w:r>
          </w:p>
        </w:tc>
        <w:tc>
          <w:tcPr>
            <w:tcW w:w="3272" w:type="dxa"/>
            <w:shd w:val="clear" w:color="auto" w:fill="auto"/>
          </w:tcPr>
          <w:p w14:paraId="6FD3283F"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Конвекційний або/та радіаційний</w:t>
            </w:r>
          </w:p>
        </w:tc>
        <w:tc>
          <w:tcPr>
            <w:tcW w:w="3005" w:type="dxa"/>
            <w:shd w:val="clear" w:color="auto" w:fill="auto"/>
          </w:tcPr>
          <w:p w14:paraId="12BBF65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Конвекційний </w:t>
            </w:r>
          </w:p>
        </w:tc>
      </w:tr>
      <w:tr w:rsidR="00F121C9" w14:paraId="3E50CBAA" w14:textId="77777777" w:rsidTr="00A96405">
        <w:trPr>
          <w:trHeight w:val="29"/>
        </w:trPr>
        <w:tc>
          <w:tcPr>
            <w:tcW w:w="542" w:type="dxa"/>
            <w:shd w:val="clear" w:color="auto" w:fill="auto"/>
          </w:tcPr>
          <w:p w14:paraId="2D528CB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5</w:t>
            </w:r>
          </w:p>
        </w:tc>
        <w:tc>
          <w:tcPr>
            <w:tcW w:w="2785" w:type="dxa"/>
            <w:shd w:val="clear" w:color="auto" w:fill="auto"/>
          </w:tcPr>
          <w:p w14:paraId="52ED4D5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Інформативна ознака </w:t>
            </w:r>
            <w:proofErr w:type="spellStart"/>
            <w:r w:rsidRPr="00A96405">
              <w:rPr>
                <w:sz w:val="23"/>
                <w:szCs w:val="23"/>
              </w:rPr>
              <w:t>несуцільностей</w:t>
            </w:r>
            <w:proofErr w:type="spellEnd"/>
            <w:r w:rsidRPr="00A96405">
              <w:rPr>
                <w:sz w:val="23"/>
                <w:szCs w:val="23"/>
              </w:rPr>
              <w:t xml:space="preserve"> в структурі об‘єкта контролю</w:t>
            </w:r>
          </w:p>
        </w:tc>
        <w:tc>
          <w:tcPr>
            <w:tcW w:w="3272" w:type="dxa"/>
            <w:shd w:val="clear" w:color="auto" w:fill="auto"/>
          </w:tcPr>
          <w:p w14:paraId="74BC6B3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c>
          <w:tcPr>
            <w:tcW w:w="3005" w:type="dxa"/>
            <w:shd w:val="clear" w:color="auto" w:fill="auto"/>
          </w:tcPr>
          <w:p w14:paraId="7B6A767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r>
      <w:tr w:rsidR="00F121C9" w14:paraId="75F6E439" w14:textId="77777777" w:rsidTr="00A96405">
        <w:trPr>
          <w:cantSplit/>
          <w:trHeight w:val="29"/>
        </w:trPr>
        <w:tc>
          <w:tcPr>
            <w:tcW w:w="542" w:type="dxa"/>
            <w:vMerge w:val="restart"/>
            <w:shd w:val="clear" w:color="auto" w:fill="auto"/>
          </w:tcPr>
          <w:p w14:paraId="3CA2176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6</w:t>
            </w:r>
          </w:p>
        </w:tc>
        <w:tc>
          <w:tcPr>
            <w:tcW w:w="2785" w:type="dxa"/>
            <w:vMerge w:val="restart"/>
            <w:shd w:val="clear" w:color="auto" w:fill="auto"/>
          </w:tcPr>
          <w:p w14:paraId="316840F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Інформативні параметри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0791950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1. Декілька гістограм динамічного розподілу амплітудного температурного профілю аномалії над </w:t>
            </w:r>
            <w:proofErr w:type="spellStart"/>
            <w:r w:rsidRPr="00A96405">
              <w:rPr>
                <w:sz w:val="23"/>
                <w:szCs w:val="23"/>
              </w:rPr>
              <w:t>несуцільністю</w:t>
            </w:r>
            <w:proofErr w:type="spellEnd"/>
            <w:r w:rsidRPr="00A96405">
              <w:rPr>
                <w:sz w:val="23"/>
                <w:szCs w:val="23"/>
              </w:rPr>
              <w:t xml:space="preserve"> на зовнішній поверхні виробу чи об‘єкта контролю в процесі </w:t>
            </w:r>
            <w:proofErr w:type="spellStart"/>
            <w:r w:rsidRPr="00A96405">
              <w:rPr>
                <w:sz w:val="23"/>
                <w:szCs w:val="23"/>
              </w:rPr>
              <w:t>термографування</w:t>
            </w:r>
            <w:proofErr w:type="spellEnd"/>
          </w:p>
        </w:tc>
        <w:tc>
          <w:tcPr>
            <w:tcW w:w="3005" w:type="dxa"/>
            <w:shd w:val="clear" w:color="auto" w:fill="auto"/>
          </w:tcPr>
          <w:p w14:paraId="770E2D9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1. Одинична гістограма статичного розподілу амплітудного температурного профілю аномалії над </w:t>
            </w:r>
            <w:proofErr w:type="spellStart"/>
            <w:r w:rsidRPr="00A96405">
              <w:rPr>
                <w:sz w:val="23"/>
                <w:szCs w:val="23"/>
              </w:rPr>
              <w:t>несуцільністю</w:t>
            </w:r>
            <w:proofErr w:type="spellEnd"/>
            <w:r w:rsidRPr="00A96405">
              <w:rPr>
                <w:sz w:val="23"/>
                <w:szCs w:val="23"/>
              </w:rPr>
              <w:t xml:space="preserve"> на зовнішній поверхні виробу чи об‘єкта контролю в момент </w:t>
            </w:r>
            <w:proofErr w:type="spellStart"/>
            <w:r w:rsidRPr="00A96405">
              <w:rPr>
                <w:sz w:val="23"/>
                <w:szCs w:val="23"/>
              </w:rPr>
              <w:t>термографування</w:t>
            </w:r>
            <w:proofErr w:type="spellEnd"/>
          </w:p>
        </w:tc>
      </w:tr>
      <w:tr w:rsidR="00F121C9" w14:paraId="557F8761" w14:textId="77777777" w:rsidTr="00A96405">
        <w:trPr>
          <w:cantSplit/>
          <w:trHeight w:val="29"/>
        </w:trPr>
        <w:tc>
          <w:tcPr>
            <w:tcW w:w="542" w:type="dxa"/>
            <w:vMerge/>
            <w:shd w:val="clear" w:color="auto" w:fill="auto"/>
          </w:tcPr>
          <w:p w14:paraId="1B9E42BD"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2173130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56AD6F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2. Морфологія температурних зон аномалій  на зовнішній поверхні об‘єкта контролю (розміри ґрунтуються на однозначному зв‘язку між межами </w:t>
            </w:r>
            <w:proofErr w:type="spellStart"/>
            <w:r w:rsidRPr="00A96405">
              <w:rPr>
                <w:sz w:val="23"/>
                <w:szCs w:val="23"/>
              </w:rPr>
              <w:t>несуцільностей</w:t>
            </w:r>
            <w:proofErr w:type="spellEnd"/>
            <w:r w:rsidRPr="00A96405">
              <w:rPr>
                <w:sz w:val="23"/>
                <w:szCs w:val="23"/>
              </w:rPr>
              <w:t xml:space="preserve"> та швидкістю поверхневого температурного перепаду)</w:t>
            </w:r>
          </w:p>
        </w:tc>
        <w:tc>
          <w:tcPr>
            <w:tcW w:w="3005" w:type="dxa"/>
            <w:shd w:val="clear" w:color="auto" w:fill="auto"/>
          </w:tcPr>
          <w:p w14:paraId="56A6BBCD"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 Морфологія темпера-</w:t>
            </w:r>
            <w:proofErr w:type="spellStart"/>
            <w:r w:rsidRPr="00A96405">
              <w:rPr>
                <w:sz w:val="23"/>
                <w:szCs w:val="23"/>
              </w:rPr>
              <w:t>турної</w:t>
            </w:r>
            <w:proofErr w:type="spellEnd"/>
            <w:r w:rsidRPr="00A96405">
              <w:rPr>
                <w:sz w:val="23"/>
                <w:szCs w:val="23"/>
              </w:rPr>
              <w:t xml:space="preserve"> зони аномалії  на зовнішній поверхні об‘єкта контролю (розміри ґрунту-</w:t>
            </w:r>
            <w:proofErr w:type="spellStart"/>
            <w:r w:rsidRPr="00A96405">
              <w:rPr>
                <w:sz w:val="23"/>
                <w:szCs w:val="23"/>
              </w:rPr>
              <w:t>ються</w:t>
            </w:r>
            <w:proofErr w:type="spellEnd"/>
            <w:r w:rsidRPr="00A96405">
              <w:rPr>
                <w:sz w:val="23"/>
                <w:szCs w:val="23"/>
              </w:rPr>
              <w:t xml:space="preserve"> на однозначному зв‘язку тільки з межею </w:t>
            </w:r>
            <w:proofErr w:type="spellStart"/>
            <w:r w:rsidRPr="00A96405">
              <w:rPr>
                <w:sz w:val="23"/>
                <w:szCs w:val="23"/>
              </w:rPr>
              <w:t>несуцільності</w:t>
            </w:r>
            <w:proofErr w:type="spellEnd"/>
            <w:r w:rsidRPr="00A96405">
              <w:rPr>
                <w:sz w:val="23"/>
                <w:szCs w:val="23"/>
              </w:rPr>
              <w:t xml:space="preserve"> )</w:t>
            </w:r>
          </w:p>
        </w:tc>
      </w:tr>
      <w:tr w:rsidR="00F121C9" w14:paraId="6E432FBD" w14:textId="77777777" w:rsidTr="00A96405">
        <w:trPr>
          <w:cantSplit/>
          <w:trHeight w:val="130"/>
        </w:trPr>
        <w:tc>
          <w:tcPr>
            <w:tcW w:w="542" w:type="dxa"/>
            <w:vMerge/>
            <w:shd w:val="clear" w:color="auto" w:fill="auto"/>
          </w:tcPr>
          <w:p w14:paraId="18798143"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0860A5D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7EC6A29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3. Момент часу </w:t>
            </w:r>
            <w:r w:rsidRPr="00A96405">
              <w:rPr>
                <w:sz w:val="23"/>
                <w:szCs w:val="23"/>
              </w:rPr>
              <w:object w:dxaOrig="260" w:dyaOrig="360" w14:anchorId="3B8A5DD1">
                <v:shape id="_x0000_i1031" type="#_x0000_t75" style="width:12.75pt;height:18pt;visibility:visible" o:ole="">
                  <v:imagedata r:id="rId22" o:title=""/>
                  <v:path o:extrusionok="t"/>
                </v:shape>
                <o:OLEObject Type="Embed" ProgID="Equation.DSMT4" ShapeID="_x0000_i1031" DrawAspect="Content" ObjectID="_1795183559" r:id="rId23"/>
              </w:object>
            </w:r>
            <w:r w:rsidRPr="00A96405">
              <w:rPr>
                <w:sz w:val="23"/>
                <w:szCs w:val="23"/>
              </w:rPr>
              <w:t xml:space="preserve"> оптимального спостереження температурного перепаду при </w:t>
            </w:r>
            <w:proofErr w:type="spellStart"/>
            <w:r w:rsidRPr="00A96405">
              <w:rPr>
                <w:sz w:val="23"/>
                <w:szCs w:val="23"/>
              </w:rPr>
              <w:t>термографуванні</w:t>
            </w:r>
            <w:proofErr w:type="spellEnd"/>
            <w:r w:rsidRPr="00A96405">
              <w:rPr>
                <w:sz w:val="23"/>
                <w:szCs w:val="23"/>
              </w:rPr>
              <w:t xml:space="preserve"> поверхні об‘єкту</w:t>
            </w:r>
          </w:p>
        </w:tc>
        <w:tc>
          <w:tcPr>
            <w:tcW w:w="3005" w:type="dxa"/>
            <w:shd w:val="clear" w:color="auto" w:fill="auto"/>
          </w:tcPr>
          <w:p w14:paraId="255835E7" w14:textId="77777777" w:rsidR="00DC39F1" w:rsidRPr="00A96405" w:rsidRDefault="00DC39F1" w:rsidP="00A96405">
            <w:pPr>
              <w:widowControl/>
              <w:pBdr>
                <w:top w:val="nil"/>
                <w:left w:val="nil"/>
                <w:bottom w:val="nil"/>
                <w:right w:val="nil"/>
                <w:between w:val="nil"/>
              </w:pBdr>
              <w:ind w:hanging="2"/>
              <w:jc w:val="both"/>
              <w:rPr>
                <w:sz w:val="23"/>
                <w:szCs w:val="23"/>
              </w:rPr>
            </w:pPr>
          </w:p>
          <w:p w14:paraId="4418977D" w14:textId="77777777" w:rsidR="00DC39F1" w:rsidRPr="00A96405" w:rsidRDefault="00DC39F1" w:rsidP="00A96405">
            <w:pPr>
              <w:widowControl/>
              <w:pBdr>
                <w:top w:val="nil"/>
                <w:left w:val="nil"/>
                <w:bottom w:val="nil"/>
                <w:right w:val="nil"/>
                <w:between w:val="nil"/>
              </w:pBdr>
              <w:ind w:hanging="2"/>
              <w:jc w:val="both"/>
              <w:rPr>
                <w:sz w:val="23"/>
                <w:szCs w:val="23"/>
              </w:rPr>
            </w:pPr>
          </w:p>
          <w:p w14:paraId="7E787591"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r w:rsidR="00F121C9" w14:paraId="6203DB1F" w14:textId="77777777" w:rsidTr="00A96405">
        <w:trPr>
          <w:cantSplit/>
          <w:trHeight w:val="130"/>
        </w:trPr>
        <w:tc>
          <w:tcPr>
            <w:tcW w:w="542" w:type="dxa"/>
            <w:vMerge/>
            <w:shd w:val="clear" w:color="auto" w:fill="auto"/>
          </w:tcPr>
          <w:p w14:paraId="228B4D70"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55268B31"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42B6B7E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4. Частота </w:t>
            </w:r>
            <w:r w:rsidRPr="00A96405">
              <w:rPr>
                <w:sz w:val="23"/>
                <w:szCs w:val="23"/>
              </w:rPr>
              <w:object w:dxaOrig="240" w:dyaOrig="320" w14:anchorId="463DDBBD">
                <v:shape id="_x0000_i1032" type="#_x0000_t75" style="width:12pt;height:15.75pt;visibility:visible" o:ole="">
                  <v:imagedata r:id="rId24" o:title=""/>
                  <v:path o:extrusionok="t"/>
                </v:shape>
                <o:OLEObject Type="Embed" ProgID="Equation.DSMT4" ShapeID="_x0000_i1032" DrawAspect="Content" ObjectID="_1795183560" r:id="rId25"/>
              </w:object>
            </w:r>
            <w:r w:rsidRPr="00A96405">
              <w:rPr>
                <w:sz w:val="23"/>
                <w:szCs w:val="23"/>
              </w:rPr>
              <w:t xml:space="preserve"> запису гістограм для накопичення їх необхідної кількості перед досягненням оптимального часу спостережень </w:t>
            </w:r>
            <w:r w:rsidRPr="00A96405">
              <w:rPr>
                <w:sz w:val="23"/>
                <w:szCs w:val="23"/>
              </w:rPr>
              <w:object w:dxaOrig="260" w:dyaOrig="360" w14:anchorId="4E23C012">
                <v:shape id="_x0000_i1033" type="#_x0000_t75" style="width:12.75pt;height:18pt;visibility:visible" o:ole="">
                  <v:imagedata r:id="rId22" o:title=""/>
                  <v:path o:extrusionok="t"/>
                </v:shape>
                <o:OLEObject Type="Embed" ProgID="Equation.DSMT4" ShapeID="_x0000_i1033" DrawAspect="Content" ObjectID="_1795183561" r:id="rId26"/>
              </w:object>
            </w:r>
          </w:p>
        </w:tc>
        <w:tc>
          <w:tcPr>
            <w:tcW w:w="3005" w:type="dxa"/>
            <w:shd w:val="clear" w:color="auto" w:fill="auto"/>
          </w:tcPr>
          <w:p w14:paraId="76BA28B4" w14:textId="77777777" w:rsidR="00DC39F1" w:rsidRPr="00A96405" w:rsidRDefault="00DC39F1" w:rsidP="00A96405">
            <w:pPr>
              <w:widowControl/>
              <w:pBdr>
                <w:top w:val="nil"/>
                <w:left w:val="nil"/>
                <w:bottom w:val="nil"/>
                <w:right w:val="nil"/>
                <w:between w:val="nil"/>
              </w:pBdr>
              <w:ind w:hanging="2"/>
              <w:jc w:val="both"/>
              <w:rPr>
                <w:sz w:val="23"/>
                <w:szCs w:val="23"/>
              </w:rPr>
            </w:pPr>
          </w:p>
          <w:p w14:paraId="5EB87108" w14:textId="77777777" w:rsidR="00DC39F1" w:rsidRPr="00A96405" w:rsidRDefault="00DC39F1" w:rsidP="00A96405">
            <w:pPr>
              <w:widowControl/>
              <w:pBdr>
                <w:top w:val="nil"/>
                <w:left w:val="nil"/>
                <w:bottom w:val="nil"/>
                <w:right w:val="nil"/>
                <w:between w:val="nil"/>
              </w:pBdr>
              <w:ind w:hanging="2"/>
              <w:jc w:val="both"/>
              <w:rPr>
                <w:sz w:val="23"/>
                <w:szCs w:val="23"/>
              </w:rPr>
            </w:pPr>
          </w:p>
          <w:p w14:paraId="64D5329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bl>
    <w:p w14:paraId="48FA1A8A" w14:textId="77777777" w:rsidR="00DC39F1" w:rsidRDefault="00DC39F1">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space="720"/>
        </w:sectPr>
      </w:pPr>
    </w:p>
    <w:p w14:paraId="3DD8F7A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Момент настання максимального перепаду та глибина залягання </w:t>
      </w:r>
      <w:proofErr w:type="spellStart"/>
      <w:r>
        <w:rPr>
          <w:sz w:val="24"/>
          <w:szCs w:val="24"/>
        </w:rPr>
        <w:t>несуцільності</w:t>
      </w:r>
      <w:proofErr w:type="spellEnd"/>
      <w:r>
        <w:rPr>
          <w:sz w:val="24"/>
          <w:szCs w:val="24"/>
        </w:rPr>
        <w:t xml:space="preserve"> зазвичай пов’язані лінійною залежністю, при цьому кут нахилу відповідної прямої залежить від теплофізичних властивостей виробу та </w:t>
      </w:r>
      <w:proofErr w:type="spellStart"/>
      <w:r>
        <w:rPr>
          <w:sz w:val="24"/>
          <w:szCs w:val="24"/>
        </w:rPr>
        <w:t>несуцільності</w:t>
      </w:r>
      <w:proofErr w:type="spellEnd"/>
      <w:r>
        <w:rPr>
          <w:sz w:val="24"/>
          <w:szCs w:val="24"/>
        </w:rPr>
        <w:t xml:space="preserve">. Чим більша теплопровідність виробу, тим менша величина </w:t>
      </w:r>
      <w:r>
        <w:rPr>
          <w:sz w:val="24"/>
          <w:szCs w:val="24"/>
        </w:rPr>
        <w:object w:dxaOrig="260" w:dyaOrig="360" w14:anchorId="4C8C4748">
          <v:shape id="_x0000_i1034" type="#_x0000_t75" style="width:12.75pt;height:18pt;visibility:visible" o:ole="">
            <v:imagedata r:id="rId20" o:title=""/>
            <v:path o:extrusionok="t"/>
          </v:shape>
          <o:OLEObject Type="Embed" ProgID="Equation.DSMT4" ShapeID="_x0000_i1034" DrawAspect="Content" ObjectID="_1795183562" r:id="rId27"/>
        </w:object>
      </w:r>
      <w:r>
        <w:rPr>
          <w:i/>
          <w:sz w:val="24"/>
          <w:szCs w:val="24"/>
        </w:rPr>
        <w:t>.</w:t>
      </w:r>
      <w:r>
        <w:rPr>
          <w:sz w:val="24"/>
          <w:szCs w:val="24"/>
        </w:rPr>
        <w:t xml:space="preserve"> В залежності від типу матеріалу та глибини залягання </w:t>
      </w:r>
      <w:proofErr w:type="spellStart"/>
      <w:r>
        <w:rPr>
          <w:sz w:val="24"/>
          <w:szCs w:val="24"/>
        </w:rPr>
        <w:t>несуцільності</w:t>
      </w:r>
      <w:proofErr w:type="spellEnd"/>
      <w:r>
        <w:rPr>
          <w:sz w:val="24"/>
          <w:szCs w:val="24"/>
        </w:rPr>
        <w:t xml:space="preserve"> величина </w:t>
      </w:r>
      <w:r>
        <w:rPr>
          <w:sz w:val="24"/>
          <w:szCs w:val="24"/>
        </w:rPr>
        <w:object w:dxaOrig="260" w:dyaOrig="360" w14:anchorId="3C977FB4">
          <v:shape id="_x0000_i1035" type="#_x0000_t75" style="width:12.75pt;height:18pt;visibility:visible" o:ole="">
            <v:imagedata r:id="rId20" o:title=""/>
            <v:path o:extrusionok="t"/>
          </v:shape>
          <o:OLEObject Type="Embed" ProgID="Equation.DSMT4" ShapeID="_x0000_i1035" DrawAspect="Content" ObjectID="_1795183563" r:id="rId28"/>
        </w:object>
      </w:r>
      <w:r>
        <w:rPr>
          <w:i/>
          <w:sz w:val="24"/>
          <w:szCs w:val="24"/>
        </w:rPr>
        <w:t xml:space="preserve"> </w:t>
      </w:r>
      <w:r>
        <w:rPr>
          <w:sz w:val="24"/>
          <w:szCs w:val="24"/>
        </w:rPr>
        <w:t>в активній термографії коливається від сотих до десятків секунд.</w:t>
      </w:r>
    </w:p>
    <w:p w14:paraId="47A17B2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за такий час здійснюється теплова дефектоскопія активним тепловим методом матеріалів виробів та об’єктів, результатом якого будуть гістограми динамічного розподілу профілю аномалій </w:t>
      </w:r>
      <w:proofErr w:type="spellStart"/>
      <w:r>
        <w:rPr>
          <w:sz w:val="24"/>
          <w:szCs w:val="24"/>
        </w:rPr>
        <w:t>нестаціо-нарного</w:t>
      </w:r>
      <w:proofErr w:type="spellEnd"/>
      <w:r>
        <w:rPr>
          <w:sz w:val="24"/>
          <w:szCs w:val="24"/>
        </w:rPr>
        <w:t xml:space="preserve"> температурного поля на зовнішній поверхні виробу чи ОК в момент </w:t>
      </w:r>
      <w:proofErr w:type="spellStart"/>
      <w:r>
        <w:rPr>
          <w:sz w:val="24"/>
          <w:szCs w:val="24"/>
        </w:rPr>
        <w:t>термографування</w:t>
      </w:r>
      <w:proofErr w:type="spellEnd"/>
      <w:r>
        <w:rPr>
          <w:sz w:val="24"/>
          <w:szCs w:val="24"/>
        </w:rPr>
        <w:t xml:space="preserve">, що відповідають наявності в них виявлених </w:t>
      </w:r>
      <w:proofErr w:type="spellStart"/>
      <w:r>
        <w:rPr>
          <w:sz w:val="24"/>
          <w:szCs w:val="24"/>
        </w:rPr>
        <w:t>несуцільностей</w:t>
      </w:r>
      <w:proofErr w:type="spellEnd"/>
      <w:r>
        <w:rPr>
          <w:sz w:val="24"/>
          <w:szCs w:val="24"/>
        </w:rPr>
        <w:t>.</w:t>
      </w:r>
    </w:p>
    <w:p w14:paraId="18FDD3C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Застосування пасивної </w:t>
      </w:r>
      <w:proofErr w:type="spellStart"/>
      <w:r>
        <w:rPr>
          <w:sz w:val="24"/>
          <w:szCs w:val="24"/>
        </w:rPr>
        <w:t>тепловізійної</w:t>
      </w:r>
      <w:proofErr w:type="spellEnd"/>
      <w:r>
        <w:rPr>
          <w:sz w:val="24"/>
          <w:szCs w:val="24"/>
        </w:rPr>
        <w:t xml:space="preserve"> термографії у неруйнівному контролі виробів та ОК здійснюється шляхом знімання гістограм статичного розподілу амплітудного температурного профілю аномалії над </w:t>
      </w:r>
      <w:proofErr w:type="spellStart"/>
      <w:r>
        <w:rPr>
          <w:sz w:val="24"/>
          <w:szCs w:val="24"/>
        </w:rPr>
        <w:t>несуцільністю</w:t>
      </w:r>
      <w:proofErr w:type="spellEnd"/>
      <w:r>
        <w:rPr>
          <w:sz w:val="24"/>
          <w:szCs w:val="24"/>
        </w:rPr>
        <w:t xml:space="preserve"> на їх зовнішніх поверхнях. Для визначення розмірів гістограм аномалій температурного поля за координатами </w:t>
      </w:r>
      <w:r>
        <w:rPr>
          <w:i/>
          <w:sz w:val="24"/>
          <w:szCs w:val="24"/>
        </w:rPr>
        <w:t>х, у</w:t>
      </w:r>
      <w:r>
        <w:rPr>
          <w:sz w:val="24"/>
          <w:szCs w:val="24"/>
        </w:rPr>
        <w:t xml:space="preserve"> на зовнішній поверхні об‘єкта контролю при його </w:t>
      </w:r>
      <w:proofErr w:type="spellStart"/>
      <w:r>
        <w:rPr>
          <w:sz w:val="24"/>
          <w:szCs w:val="24"/>
        </w:rPr>
        <w:t>термографуванні</w:t>
      </w:r>
      <w:proofErr w:type="spellEnd"/>
      <w:r>
        <w:rPr>
          <w:sz w:val="24"/>
          <w:szCs w:val="24"/>
        </w:rPr>
        <w:t xml:space="preserve"> дистанційним пасивним </w:t>
      </w:r>
      <w:proofErr w:type="spellStart"/>
      <w:r>
        <w:rPr>
          <w:sz w:val="24"/>
          <w:szCs w:val="24"/>
        </w:rPr>
        <w:t>тепловізійним</w:t>
      </w:r>
      <w:proofErr w:type="spellEnd"/>
      <w:r>
        <w:rPr>
          <w:sz w:val="24"/>
          <w:szCs w:val="24"/>
        </w:rPr>
        <w:t xml:space="preserve"> методом (на прикладі димової труби) запропоновано спосіб, суть якого наведена в роботі [8].</w:t>
      </w:r>
    </w:p>
    <w:p w14:paraId="5CB1EF2D" w14:textId="77777777" w:rsidR="00DC39F1" w:rsidRDefault="00763C7A">
      <w:pPr>
        <w:widowControl/>
        <w:pBdr>
          <w:top w:val="nil"/>
          <w:left w:val="nil"/>
          <w:bottom w:val="nil"/>
          <w:right w:val="nil"/>
          <w:between w:val="nil"/>
        </w:pBdr>
        <w:ind w:hanging="2"/>
        <w:jc w:val="both"/>
        <w:rPr>
          <w:sz w:val="24"/>
          <w:szCs w:val="24"/>
        </w:rPr>
      </w:pPr>
      <w:proofErr w:type="spellStart"/>
      <w:r>
        <w:rPr>
          <w:sz w:val="24"/>
          <w:szCs w:val="24"/>
        </w:rPr>
        <w:t>Обгрунтуємо</w:t>
      </w:r>
      <w:proofErr w:type="spellEnd"/>
      <w:r>
        <w:rPr>
          <w:sz w:val="24"/>
          <w:szCs w:val="24"/>
        </w:rPr>
        <w:t xml:space="preserve"> одне із можливих правил порогової ідентифікації дефектів на прикладі дистанційного діагностування технічного стану димових промислових труб.</w:t>
      </w:r>
    </w:p>
    <w:p w14:paraId="31317D8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Припустимо, що при виконанні процедури </w:t>
      </w:r>
      <w:proofErr w:type="spellStart"/>
      <w:r>
        <w:rPr>
          <w:sz w:val="24"/>
          <w:szCs w:val="24"/>
        </w:rPr>
        <w:t>тепловізійного</w:t>
      </w:r>
      <w:proofErr w:type="spellEnd"/>
      <w:r>
        <w:rPr>
          <w:sz w:val="24"/>
          <w:szCs w:val="24"/>
        </w:rPr>
        <w:t xml:space="preserve"> </w:t>
      </w:r>
      <w:proofErr w:type="spellStart"/>
      <w:r>
        <w:rPr>
          <w:sz w:val="24"/>
          <w:szCs w:val="24"/>
        </w:rPr>
        <w:t>термографування</w:t>
      </w:r>
      <w:proofErr w:type="spellEnd"/>
      <w:r>
        <w:rPr>
          <w:sz w:val="24"/>
          <w:szCs w:val="24"/>
        </w:rPr>
        <w:t xml:space="preserve"> зовнішньої поверхні димової труби </w:t>
      </w:r>
      <w:proofErr w:type="spellStart"/>
      <w:r>
        <w:rPr>
          <w:sz w:val="24"/>
          <w:szCs w:val="24"/>
        </w:rPr>
        <w:t>тепловізором</w:t>
      </w:r>
      <w:proofErr w:type="spellEnd"/>
      <w:r>
        <w:rPr>
          <w:sz w:val="24"/>
          <w:szCs w:val="24"/>
        </w:rPr>
        <w:t xml:space="preserve"> була зафіксована множина інформативних ознак </w:t>
      </w:r>
      <w:proofErr w:type="spellStart"/>
      <w:r>
        <w:rPr>
          <w:sz w:val="24"/>
          <w:szCs w:val="24"/>
        </w:rPr>
        <w:t>несуцільностей</w:t>
      </w:r>
      <w:proofErr w:type="spellEnd"/>
      <w:r>
        <w:rPr>
          <w:sz w:val="24"/>
          <w:szCs w:val="24"/>
        </w:rPr>
        <w:t xml:space="preserve"> в конструктивних елементах труби. Під множиною інформативних ознак будемо розуміти сукупність аномалій температурного поля на зовнішній поверхні труби, яка розглядається як єдине ціле. Елементи такої множини - ознаки аномалій температурного поля, з яких складається множина. Інформативним параметром кожної аномалії є сформована </w:t>
      </w:r>
      <w:proofErr w:type="spellStart"/>
      <w:r>
        <w:rPr>
          <w:sz w:val="24"/>
          <w:szCs w:val="24"/>
        </w:rPr>
        <w:t>тепловізором</w:t>
      </w:r>
      <w:proofErr w:type="spellEnd"/>
      <w:r>
        <w:rPr>
          <w:sz w:val="24"/>
          <w:szCs w:val="24"/>
        </w:rPr>
        <w:t xml:space="preserve"> гістограма амплітудного розподілу температурного поля над відповідною </w:t>
      </w:r>
      <w:proofErr w:type="spellStart"/>
      <w:r>
        <w:rPr>
          <w:sz w:val="24"/>
          <w:szCs w:val="24"/>
        </w:rPr>
        <w:t>несуцільністю</w:t>
      </w:r>
      <w:proofErr w:type="spellEnd"/>
      <w:r>
        <w:rPr>
          <w:sz w:val="24"/>
          <w:szCs w:val="24"/>
        </w:rPr>
        <w:t xml:space="preserve">. В кінцевому результаті ми отримаємо множину амплітуд гістограм розподілення температурного поля над </w:t>
      </w:r>
      <w:proofErr w:type="spellStart"/>
      <w:r>
        <w:rPr>
          <w:sz w:val="24"/>
          <w:szCs w:val="24"/>
        </w:rPr>
        <w:t>несуцільностями</w:t>
      </w:r>
      <w:proofErr w:type="spellEnd"/>
      <w:r>
        <w:rPr>
          <w:sz w:val="24"/>
          <w:szCs w:val="24"/>
        </w:rPr>
        <w:t xml:space="preserve"> труби.</w:t>
      </w:r>
    </w:p>
    <w:p w14:paraId="52AA226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Якщо таку множину гістограм температурного поля за допомогою комп’ютеру або інших засобів електроніки перетворити в електричні сигнали, то отримуємо множину електричних сигналів різної амплітуди. Позначимо отриману множину електричних сигналів літерою </w:t>
      </w:r>
      <w:r>
        <w:rPr>
          <w:sz w:val="24"/>
          <w:szCs w:val="24"/>
        </w:rPr>
        <w:object w:dxaOrig="240" w:dyaOrig="260" w14:anchorId="1B0B0179">
          <v:shape id="_x0000_i1036" type="#_x0000_t75" style="width:12pt;height:12.75pt;visibility:visible" o:ole="">
            <v:imagedata r:id="rId29" o:title=""/>
            <v:path o:extrusionok="t"/>
          </v:shape>
          <o:OLEObject Type="Embed" ProgID="Equation.DSMT4" ShapeID="_x0000_i1036" DrawAspect="Content" ObjectID="_1795183564" r:id="rId30"/>
        </w:object>
      </w:r>
      <w:r>
        <w:rPr>
          <w:sz w:val="24"/>
          <w:szCs w:val="24"/>
        </w:rPr>
        <w:t xml:space="preserve">, а кількість електричних сигналів окремих гістограм температурних полів як елементів множини </w:t>
      </w:r>
      <w:r>
        <w:rPr>
          <w:sz w:val="24"/>
          <w:szCs w:val="24"/>
        </w:rPr>
        <w:object w:dxaOrig="240" w:dyaOrig="260" w14:anchorId="104433B6">
          <v:shape id="_x0000_i1037" type="#_x0000_t75" style="width:12pt;height:12.75pt;visibility:visible" o:ole="">
            <v:imagedata r:id="rId31" o:title=""/>
            <v:path o:extrusionok="t"/>
          </v:shape>
          <o:OLEObject Type="Embed" ProgID="Equation.DSMT4" ShapeID="_x0000_i1037" DrawAspect="Content" ObjectID="_1795183565" r:id="rId32"/>
        </w:object>
      </w:r>
      <w:r>
        <w:rPr>
          <w:sz w:val="24"/>
          <w:szCs w:val="24"/>
        </w:rPr>
        <w:t xml:space="preserve"> позначимо літерами </w:t>
      </w:r>
      <w:r>
        <w:rPr>
          <w:sz w:val="24"/>
          <w:szCs w:val="24"/>
        </w:rPr>
        <w:object w:dxaOrig="980" w:dyaOrig="360" w14:anchorId="23807BCD">
          <v:shape id="_x0000_i1038" type="#_x0000_t75" style="width:48.75pt;height:18pt;visibility:visible" o:ole="">
            <v:imagedata r:id="rId33" o:title=""/>
            <v:path o:extrusionok="t"/>
          </v:shape>
          <o:OLEObject Type="Embed" ProgID="Equation.DSMT4" ShapeID="_x0000_i1038" DrawAspect="Content" ObjectID="_1795183566" r:id="rId34"/>
        </w:object>
      </w:r>
      <w:r>
        <w:rPr>
          <w:sz w:val="24"/>
          <w:szCs w:val="24"/>
        </w:rPr>
        <w:t>.</w:t>
      </w:r>
    </w:p>
    <w:p w14:paraId="63F77CC6" w14:textId="77777777" w:rsidR="00DC39F1" w:rsidRDefault="00763C7A">
      <w:pPr>
        <w:widowControl/>
        <w:pBdr>
          <w:top w:val="nil"/>
          <w:left w:val="nil"/>
          <w:bottom w:val="nil"/>
          <w:right w:val="nil"/>
          <w:between w:val="nil"/>
        </w:pBdr>
        <w:ind w:hanging="2"/>
        <w:jc w:val="both"/>
        <w:rPr>
          <w:sz w:val="24"/>
          <w:szCs w:val="24"/>
        </w:rPr>
      </w:pPr>
      <w:r>
        <w:rPr>
          <w:sz w:val="24"/>
          <w:szCs w:val="24"/>
        </w:rPr>
        <w:lastRenderedPageBreak/>
        <w:t>В загальному випадку наведена множина електричних сигналів може бути описана наступною математичною залежністю:</w:t>
      </w:r>
    </w:p>
    <w:p w14:paraId="287A9538"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780" w:dyaOrig="360" w14:anchorId="131A212C">
          <v:shape id="_x0000_i1039" type="#_x0000_t75" style="width:89.25pt;height:18pt;visibility:visible" o:ole="">
            <v:imagedata r:id="rId35" o:title=""/>
            <v:path o:extrusionok="t"/>
          </v:shape>
          <o:OLEObject Type="Embed" ProgID="Equation.DSMT4" ShapeID="_x0000_i1039" DrawAspect="Content" ObjectID="_1795183567" r:id="rId36"/>
        </w:object>
      </w:r>
      <w:r>
        <w:rPr>
          <w:sz w:val="24"/>
          <w:szCs w:val="24"/>
        </w:rPr>
        <w:t>.</w:t>
      </w:r>
      <w:r>
        <w:rPr>
          <w:sz w:val="24"/>
          <w:szCs w:val="24"/>
        </w:rPr>
        <w:tab/>
      </w:r>
      <w:r>
        <w:rPr>
          <w:sz w:val="24"/>
          <w:szCs w:val="24"/>
        </w:rPr>
        <w:tab/>
        <w:t>(1)</w:t>
      </w:r>
    </w:p>
    <w:p w14:paraId="01BB3E4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Амплітуди </w:t>
      </w:r>
      <w:r>
        <w:rPr>
          <w:sz w:val="24"/>
          <w:szCs w:val="24"/>
        </w:rPr>
        <w:object w:dxaOrig="980" w:dyaOrig="360" w14:anchorId="6C774336">
          <v:shape id="_x0000_i1040" type="#_x0000_t75" style="width:48.75pt;height:18pt;visibility:visible" o:ole="">
            <v:imagedata r:id="rId33" o:title=""/>
            <v:path o:extrusionok="t"/>
          </v:shape>
          <o:OLEObject Type="Embed" ProgID="Equation.DSMT4" ShapeID="_x0000_i1040" DrawAspect="Content" ObjectID="_1795183568" r:id="rId37"/>
        </w:object>
      </w:r>
      <w:r>
        <w:rPr>
          <w:sz w:val="24"/>
          <w:szCs w:val="24"/>
        </w:rPr>
        <w:t xml:space="preserve"> у виразі (1) відповідають значенням електричних сигналів від </w:t>
      </w:r>
      <w:proofErr w:type="spellStart"/>
      <w:r>
        <w:rPr>
          <w:sz w:val="24"/>
          <w:szCs w:val="24"/>
        </w:rPr>
        <w:t>несуцільностей</w:t>
      </w:r>
      <w:proofErr w:type="spellEnd"/>
      <w:r>
        <w:rPr>
          <w:sz w:val="24"/>
          <w:szCs w:val="24"/>
        </w:rPr>
        <w:t>, упорядкованих згідно збільшенню амплітуд. Модель упорядкованої за значенням амплітуд множини електричних сигналів згідно виразу (1) подана на рис. 1.</w:t>
      </w:r>
    </w:p>
    <w:p w14:paraId="0751788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Наведена модель широко використовується для розв‘язання задач класифікації. На рис. 1 позначення </w:t>
      </w:r>
      <w:r>
        <w:rPr>
          <w:sz w:val="24"/>
          <w:szCs w:val="24"/>
        </w:rPr>
        <w:object w:dxaOrig="240" w:dyaOrig="260" w14:anchorId="365A7198">
          <v:shape id="_x0000_i1041" type="#_x0000_t75" style="width:12pt;height:12.75pt;visibility:visible" o:ole="">
            <v:imagedata r:id="rId38" o:title=""/>
            <v:path o:extrusionok="t"/>
          </v:shape>
          <o:OLEObject Type="Embed" ProgID="Equation.DSMT4" ShapeID="_x0000_i1041" DrawAspect="Content" ObjectID="_1795183569" r:id="rId39"/>
        </w:object>
      </w:r>
      <w:r>
        <w:rPr>
          <w:sz w:val="24"/>
          <w:szCs w:val="24"/>
        </w:rPr>
        <w:t xml:space="preserve"> множини сигналів являє собою цільову змінну, що може набувати </w:t>
      </w:r>
      <w:r>
        <w:rPr>
          <w:sz w:val="24"/>
          <w:szCs w:val="24"/>
        </w:rPr>
        <w:object w:dxaOrig="1040" w:dyaOrig="360" w14:anchorId="46C49B2D">
          <v:shape id="_x0000_i1042" type="#_x0000_t75" style="width:51.75pt;height:18pt;visibility:visible" o:ole="">
            <v:imagedata r:id="rId40" o:title=""/>
            <v:path o:extrusionok="t"/>
          </v:shape>
          <o:OLEObject Type="Embed" ProgID="Equation.DSMT4" ShapeID="_x0000_i1042" DrawAspect="Content" ObjectID="_1795183570" r:id="rId41"/>
        </w:object>
      </w:r>
      <w:r>
        <w:rPr>
          <w:sz w:val="24"/>
          <w:szCs w:val="24"/>
        </w:rPr>
        <w:t xml:space="preserve">, де </w:t>
      </w:r>
      <w:r>
        <w:rPr>
          <w:sz w:val="24"/>
          <w:szCs w:val="24"/>
        </w:rPr>
        <w:object w:dxaOrig="260" w:dyaOrig="360" w14:anchorId="7F81E7B5">
          <v:shape id="_x0000_i1043" type="#_x0000_t75" style="width:12.75pt;height:18pt;visibility:visible" o:ole="">
            <v:imagedata r:id="rId42" o:title=""/>
            <v:path o:extrusionok="t"/>
          </v:shape>
          <o:OLEObject Type="Embed" ProgID="Equation.DSMT4" ShapeID="_x0000_i1043" DrawAspect="Content" ObjectID="_1795183571" r:id="rId43"/>
        </w:object>
      </w:r>
      <w:r>
        <w:rPr>
          <w:sz w:val="24"/>
          <w:szCs w:val="24"/>
        </w:rPr>
        <w:t xml:space="preserve"> – стан цільової функції, а позначення </w:t>
      </w:r>
      <w:r>
        <w:rPr>
          <w:sz w:val="24"/>
          <w:szCs w:val="24"/>
        </w:rPr>
        <w:object w:dxaOrig="800" w:dyaOrig="360" w14:anchorId="35A30D34">
          <v:shape id="_x0000_i1044" type="#_x0000_t75" style="width:39.75pt;height:18pt;visibility:visible" o:ole="">
            <v:imagedata r:id="rId44" o:title=""/>
            <v:path o:extrusionok="t"/>
          </v:shape>
          <o:OLEObject Type="Embed" ProgID="Equation.DSMT4" ShapeID="_x0000_i1044" DrawAspect="Content" ObjectID="_1795183572" r:id="rId45"/>
        </w:object>
      </w:r>
      <w:r>
        <w:rPr>
          <w:sz w:val="24"/>
          <w:szCs w:val="24"/>
        </w:rPr>
        <w:t xml:space="preserve"> – множина незалежних вхідних змінних амплітуд електричних сигналів гістограм температурного поля, які можуть впливати на цільову. Основним припущенням моделі є те, що всі вхідні змінні незалежні між собою.</w:t>
      </w:r>
    </w:p>
    <w:p w14:paraId="5B8965C7" w14:textId="77777777" w:rsidR="00DC39F1" w:rsidRDefault="00DC39F1">
      <w:pPr>
        <w:widowControl/>
        <w:pBdr>
          <w:top w:val="nil"/>
          <w:left w:val="nil"/>
          <w:bottom w:val="nil"/>
          <w:right w:val="nil"/>
          <w:between w:val="nil"/>
        </w:pBdr>
        <w:ind w:hanging="2"/>
        <w:jc w:val="both"/>
        <w:rPr>
          <w:sz w:val="24"/>
          <w:szCs w:val="24"/>
        </w:rPr>
      </w:pPr>
    </w:p>
    <w:p w14:paraId="41125D7F" w14:textId="5CE0552A"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53B2C90E" wp14:editId="58E4954A">
            <wp:extent cx="2771775" cy="1814830"/>
            <wp:effectExtent l="0" t="0" r="0" b="0"/>
            <wp:docPr id="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71775" cy="1814830"/>
                    </a:xfrm>
                    <a:prstGeom prst="rect">
                      <a:avLst/>
                    </a:prstGeom>
                    <a:noFill/>
                    <a:ln>
                      <a:noFill/>
                    </a:ln>
                  </pic:spPr>
                </pic:pic>
              </a:graphicData>
            </a:graphic>
          </wp:inline>
        </w:drawing>
      </w:r>
    </w:p>
    <w:p w14:paraId="7899B65D" w14:textId="77777777" w:rsidR="00DC39F1" w:rsidRDefault="00763C7A">
      <w:pPr>
        <w:widowControl/>
        <w:pBdr>
          <w:top w:val="nil"/>
          <w:left w:val="nil"/>
          <w:bottom w:val="nil"/>
          <w:right w:val="nil"/>
          <w:between w:val="nil"/>
        </w:pBdr>
        <w:spacing w:before="120"/>
        <w:ind w:hanging="2"/>
        <w:jc w:val="center"/>
        <w:rPr>
          <w:sz w:val="20"/>
          <w:szCs w:val="20"/>
        </w:rPr>
      </w:pPr>
      <w:r>
        <w:rPr>
          <w:b/>
          <w:sz w:val="20"/>
          <w:szCs w:val="20"/>
        </w:rPr>
        <w:t>Рисунок 1 – Модель упорядкованої за значенням амплітуди множини електричних сигналів</w:t>
      </w:r>
    </w:p>
    <w:p w14:paraId="3BF5F6D6" w14:textId="77777777" w:rsidR="00DC39F1" w:rsidRDefault="00DC39F1">
      <w:pPr>
        <w:widowControl/>
        <w:pBdr>
          <w:top w:val="nil"/>
          <w:left w:val="nil"/>
          <w:bottom w:val="nil"/>
          <w:right w:val="nil"/>
          <w:between w:val="nil"/>
        </w:pBdr>
        <w:ind w:hanging="2"/>
        <w:jc w:val="center"/>
        <w:rPr>
          <w:sz w:val="24"/>
          <w:szCs w:val="24"/>
        </w:rPr>
      </w:pPr>
    </w:p>
    <w:p w14:paraId="660B3CB1" w14:textId="77777777" w:rsidR="00DC39F1" w:rsidRDefault="00763C7A">
      <w:pPr>
        <w:widowControl/>
        <w:pBdr>
          <w:top w:val="nil"/>
          <w:left w:val="nil"/>
          <w:bottom w:val="nil"/>
          <w:right w:val="nil"/>
          <w:between w:val="nil"/>
        </w:pBdr>
        <w:ind w:hanging="2"/>
        <w:jc w:val="both"/>
        <w:rPr>
          <w:sz w:val="24"/>
          <w:szCs w:val="24"/>
        </w:rPr>
      </w:pPr>
      <w:r>
        <w:rPr>
          <w:sz w:val="24"/>
          <w:szCs w:val="24"/>
        </w:rPr>
        <w:t>Враховуючи наведене, основні характерні особливості наведеної множини можна визначити наступним чином:</w:t>
      </w:r>
    </w:p>
    <w:p w14:paraId="5824410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інформативними ознаками </w:t>
      </w:r>
      <w:proofErr w:type="spellStart"/>
      <w:r>
        <w:rPr>
          <w:sz w:val="24"/>
          <w:szCs w:val="24"/>
        </w:rPr>
        <w:t>несуцільностей</w:t>
      </w:r>
      <w:proofErr w:type="spellEnd"/>
      <w:r>
        <w:rPr>
          <w:sz w:val="24"/>
          <w:szCs w:val="24"/>
        </w:rPr>
        <w:t xml:space="preserve"> димової труби є множина аномалій температурного поля на її зовнішній поверхні, тобто своєрідних теплових «відбитків» </w:t>
      </w:r>
      <w:proofErr w:type="spellStart"/>
      <w:r>
        <w:rPr>
          <w:sz w:val="24"/>
          <w:szCs w:val="24"/>
        </w:rPr>
        <w:t>несуцільностей</w:t>
      </w:r>
      <w:proofErr w:type="spellEnd"/>
      <w:r>
        <w:rPr>
          <w:sz w:val="24"/>
          <w:szCs w:val="24"/>
        </w:rPr>
        <w:t>;</w:t>
      </w:r>
    </w:p>
    <w:p w14:paraId="01E02EA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2) аномалії температурного поля на зовнішній поверхні труби формуються випадково і незалежно одна від одної та відображають характер неупорядкованої множини </w:t>
      </w:r>
      <w:proofErr w:type="spellStart"/>
      <w:r>
        <w:rPr>
          <w:sz w:val="24"/>
          <w:szCs w:val="24"/>
        </w:rPr>
        <w:t>несуцільностей</w:t>
      </w:r>
      <w:proofErr w:type="spellEnd"/>
      <w:r>
        <w:rPr>
          <w:sz w:val="24"/>
          <w:szCs w:val="24"/>
        </w:rPr>
        <w:t xml:space="preserve"> в структурі її конструкції;</w:t>
      </w:r>
    </w:p>
    <w:p w14:paraId="106B30A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інформативними параметрами </w:t>
      </w:r>
      <w:proofErr w:type="spellStart"/>
      <w:r>
        <w:rPr>
          <w:sz w:val="24"/>
          <w:szCs w:val="24"/>
        </w:rPr>
        <w:t>несуцільностей</w:t>
      </w:r>
      <w:proofErr w:type="spellEnd"/>
      <w:r>
        <w:rPr>
          <w:sz w:val="24"/>
          <w:szCs w:val="24"/>
        </w:rPr>
        <w:t xml:space="preserve"> є множина незалежних амплітуд гістограм температурного поля над ними в процесі </w:t>
      </w:r>
      <w:proofErr w:type="spellStart"/>
      <w:r>
        <w:rPr>
          <w:sz w:val="24"/>
          <w:szCs w:val="24"/>
        </w:rPr>
        <w:t>тепловізійної</w:t>
      </w:r>
      <w:proofErr w:type="spellEnd"/>
      <w:r>
        <w:rPr>
          <w:sz w:val="24"/>
          <w:szCs w:val="24"/>
        </w:rPr>
        <w:t xml:space="preserve"> зйомки зовнішньої поверхні димової труби;</w:t>
      </w:r>
    </w:p>
    <w:p w14:paraId="7B35A0E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при перетворенні гістограм температурного поля в електричні сигнали формується множина незалежних та різних за амплітудою дискретних детермінованих інформативних параметрів </w:t>
      </w:r>
      <w:proofErr w:type="spellStart"/>
      <w:r>
        <w:rPr>
          <w:sz w:val="24"/>
          <w:szCs w:val="24"/>
        </w:rPr>
        <w:t>несуцільностей</w:t>
      </w:r>
      <w:proofErr w:type="spellEnd"/>
      <w:r>
        <w:rPr>
          <w:sz w:val="24"/>
          <w:szCs w:val="24"/>
        </w:rPr>
        <w:t>, зв‘язок між якими відсутній;</w:t>
      </w:r>
    </w:p>
    <w:p w14:paraId="5369A30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амплітуди електричних сигналів змінюються в часі по мірі збільшення </w:t>
      </w:r>
      <w:proofErr w:type="spellStart"/>
      <w:r>
        <w:rPr>
          <w:sz w:val="24"/>
          <w:szCs w:val="24"/>
        </w:rPr>
        <w:t>несуцільностей</w:t>
      </w:r>
      <w:proofErr w:type="spellEnd"/>
      <w:r>
        <w:rPr>
          <w:sz w:val="24"/>
          <w:szCs w:val="24"/>
        </w:rPr>
        <w:t xml:space="preserve"> в процесі експлуатації димової труби, що, в свою чергу, впливає на значення амплітуди </w:t>
      </w:r>
      <w:r>
        <w:rPr>
          <w:sz w:val="24"/>
          <w:szCs w:val="24"/>
        </w:rPr>
        <w:object w:dxaOrig="260" w:dyaOrig="360" w14:anchorId="1812AA5D">
          <v:shape id="_x0000_i1045" type="#_x0000_t75" style="width:12.75pt;height:18pt;visibility:visible" o:ole="">
            <v:imagedata r:id="rId47" o:title=""/>
            <v:path o:extrusionok="t"/>
          </v:shape>
          <o:OLEObject Type="Embed" ProgID="Equation.DSMT4" ShapeID="_x0000_i1045" DrawAspect="Content" ObjectID="_1795183573" r:id="rId48"/>
        </w:object>
      </w:r>
      <w:r>
        <w:rPr>
          <w:sz w:val="24"/>
          <w:szCs w:val="24"/>
        </w:rPr>
        <w:t xml:space="preserve"> множини.</w:t>
      </w:r>
    </w:p>
    <w:p w14:paraId="16A0A59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Таким чином, при </w:t>
      </w:r>
      <w:proofErr w:type="spellStart"/>
      <w:r>
        <w:rPr>
          <w:sz w:val="24"/>
          <w:szCs w:val="24"/>
        </w:rPr>
        <w:t>тепловізійному</w:t>
      </w:r>
      <w:proofErr w:type="spellEnd"/>
      <w:r>
        <w:rPr>
          <w:sz w:val="24"/>
          <w:szCs w:val="24"/>
        </w:rPr>
        <w:t xml:space="preserve"> </w:t>
      </w:r>
      <w:proofErr w:type="spellStart"/>
      <w:r>
        <w:rPr>
          <w:sz w:val="24"/>
          <w:szCs w:val="24"/>
        </w:rPr>
        <w:t>термографуванні</w:t>
      </w:r>
      <w:proofErr w:type="spellEnd"/>
      <w:r>
        <w:rPr>
          <w:sz w:val="24"/>
          <w:szCs w:val="24"/>
        </w:rPr>
        <w:t xml:space="preserve"> зовнішньої поверхні димової труби саме електричні сигнали є тими інформативними сигналами, що відображають процес утворення </w:t>
      </w:r>
      <w:proofErr w:type="spellStart"/>
      <w:r>
        <w:rPr>
          <w:sz w:val="24"/>
          <w:szCs w:val="24"/>
        </w:rPr>
        <w:t>несуцільностей</w:t>
      </w:r>
      <w:proofErr w:type="spellEnd"/>
      <w:r>
        <w:rPr>
          <w:sz w:val="24"/>
          <w:szCs w:val="24"/>
        </w:rPr>
        <w:t xml:space="preserve"> в конструктивних елементах труби в процесі її експлуатації. Форма інформативних сигналів у вигляді окремих імпульсів є зручною для</w:t>
      </w:r>
      <w:r>
        <w:rPr>
          <w:sz w:val="24"/>
          <w:szCs w:val="24"/>
        </w:rPr>
        <w:tab/>
        <w:t xml:space="preserve">передачі, обробки та використання їх при діагностуванні технічного стану та моніторингу димових труб в процесі їх експлуатації. Саме тому за формою та амплітудою детермінованих інформативних сигналів від аномалій температурних полів на зовнішній поверхні труби здійснюється процедура діагностування її технічного стану пасивним </w:t>
      </w:r>
      <w:proofErr w:type="spellStart"/>
      <w:r>
        <w:rPr>
          <w:sz w:val="24"/>
          <w:szCs w:val="24"/>
        </w:rPr>
        <w:t>тепловізійним</w:t>
      </w:r>
      <w:proofErr w:type="spellEnd"/>
      <w:r>
        <w:rPr>
          <w:sz w:val="24"/>
          <w:szCs w:val="24"/>
        </w:rPr>
        <w:t xml:space="preserve"> методом.</w:t>
      </w:r>
    </w:p>
    <w:p w14:paraId="2BFDDF2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Множину (1) при пасивному </w:t>
      </w:r>
      <w:proofErr w:type="spellStart"/>
      <w:r>
        <w:rPr>
          <w:sz w:val="24"/>
          <w:szCs w:val="24"/>
        </w:rPr>
        <w:t>тепловізійному</w:t>
      </w:r>
      <w:proofErr w:type="spellEnd"/>
      <w:r>
        <w:rPr>
          <w:sz w:val="24"/>
          <w:szCs w:val="24"/>
        </w:rPr>
        <w:t xml:space="preserve"> методі діагностування стану димових труб можна назвати </w:t>
      </w:r>
      <w:proofErr w:type="spellStart"/>
      <w:r>
        <w:rPr>
          <w:sz w:val="24"/>
          <w:szCs w:val="24"/>
        </w:rPr>
        <w:t>полімодальною</w:t>
      </w:r>
      <w:proofErr w:type="spellEnd"/>
      <w:r>
        <w:rPr>
          <w:sz w:val="24"/>
          <w:szCs w:val="24"/>
        </w:rPr>
        <w:t xml:space="preserve">, оскільки вона містить в своєму складі інформативні сигнали різних амплітуд від </w:t>
      </w:r>
      <w:proofErr w:type="spellStart"/>
      <w:r>
        <w:rPr>
          <w:sz w:val="24"/>
          <w:szCs w:val="24"/>
        </w:rPr>
        <w:t>несуцільностей</w:t>
      </w:r>
      <w:proofErr w:type="spellEnd"/>
      <w:r>
        <w:rPr>
          <w:sz w:val="24"/>
          <w:szCs w:val="24"/>
        </w:rPr>
        <w:t xml:space="preserve"> труби, які можуть відноситись до дефектних </w:t>
      </w:r>
      <w:r>
        <w:rPr>
          <w:sz w:val="24"/>
          <w:szCs w:val="24"/>
        </w:rPr>
        <w:lastRenderedPageBreak/>
        <w:t>та якісних ділянок поверхні. Достовірність віднесення їх до однієї з двох сукупностей буде залежати від встановлення порогового значення, тобто від визначення правила порогової ідентифікації дефектів.</w:t>
      </w:r>
    </w:p>
    <w:p w14:paraId="4566F60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При пасивному </w:t>
      </w:r>
      <w:proofErr w:type="spellStart"/>
      <w:r>
        <w:rPr>
          <w:sz w:val="24"/>
          <w:szCs w:val="24"/>
        </w:rPr>
        <w:t>тепловізійному</w:t>
      </w:r>
      <w:proofErr w:type="spellEnd"/>
      <w:r>
        <w:rPr>
          <w:sz w:val="24"/>
          <w:szCs w:val="24"/>
        </w:rPr>
        <w:t xml:space="preserve"> методі діагностування димових труб оптимальне визначення дефектів буде залежати від визначення параметрів гіперплощини, що розділяє контрольовані ділянки труби на дефектні та бездефектні.</w:t>
      </w:r>
    </w:p>
    <w:p w14:paraId="19F9EF2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визначення параметрів гіперплощини необхідно створити впорядковану вибірку інформативних сигналів від </w:t>
      </w:r>
      <w:proofErr w:type="spellStart"/>
      <w:r>
        <w:rPr>
          <w:sz w:val="24"/>
          <w:szCs w:val="24"/>
        </w:rPr>
        <w:t>несуцільностей</w:t>
      </w:r>
      <w:proofErr w:type="spellEnd"/>
      <w:r>
        <w:rPr>
          <w:sz w:val="24"/>
          <w:szCs w:val="24"/>
        </w:rPr>
        <w:t xml:space="preserve"> труби, яка повинна містити в собі достатню кількість сигналів від мінімальних до максимальних амплітуд. Оскільки використовуються одновимірні інформативні сигнали, то вони мають одновимірну функцію нормального розподілу.</w:t>
      </w:r>
    </w:p>
    <w:p w14:paraId="24582E8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Виходячи з цього, при виборі величини порогового значення інформативних сигналів для пасивного </w:t>
      </w:r>
      <w:proofErr w:type="spellStart"/>
      <w:r>
        <w:rPr>
          <w:sz w:val="24"/>
          <w:szCs w:val="24"/>
        </w:rPr>
        <w:t>тепловізійного</w:t>
      </w:r>
      <w:proofErr w:type="spellEnd"/>
      <w:r>
        <w:rPr>
          <w:sz w:val="24"/>
          <w:szCs w:val="24"/>
        </w:rPr>
        <w:t xml:space="preserve"> методу діагностування технічного стану димових труб, з достатнім ступенем формалізації можна скористатись однозв’язним алгоритмом з </w:t>
      </w:r>
      <w:proofErr w:type="spellStart"/>
      <w:r>
        <w:rPr>
          <w:sz w:val="24"/>
          <w:szCs w:val="24"/>
        </w:rPr>
        <w:t>гістограмним</w:t>
      </w:r>
      <w:proofErr w:type="spellEnd"/>
      <w:r>
        <w:rPr>
          <w:sz w:val="24"/>
          <w:szCs w:val="24"/>
        </w:rPr>
        <w:t xml:space="preserve"> методом класифікації дефектів.</w:t>
      </w:r>
    </w:p>
    <w:p w14:paraId="65FE44A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інформативних сигналів </w:t>
      </w:r>
      <w:r>
        <w:rPr>
          <w:sz w:val="24"/>
          <w:szCs w:val="24"/>
        </w:rPr>
        <w:object w:dxaOrig="1100" w:dyaOrig="360" w14:anchorId="1F1E60FE">
          <v:shape id="_x0000_i1046" type="#_x0000_t75" style="width:54.75pt;height:18pt;visibility:visible" o:ole="">
            <v:imagedata r:id="rId49" o:title=""/>
            <v:path o:extrusionok="t"/>
          </v:shape>
          <o:OLEObject Type="Embed" ProgID="Equation.DSMT4" ShapeID="_x0000_i1046" DrawAspect="Content" ObjectID="_1795183574" r:id="rId50"/>
        </w:object>
      </w:r>
      <w:r>
        <w:rPr>
          <w:sz w:val="24"/>
          <w:szCs w:val="24"/>
        </w:rPr>
        <w:t xml:space="preserve"> множини (1) упорядкованих за зростанням їх амплітуд, приймемо величину порогового значення:</w:t>
      </w:r>
    </w:p>
    <w:p w14:paraId="669C1F9E"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340" w:dyaOrig="400" w14:anchorId="6B7BB462">
          <v:shape id="_x0000_i1047" type="#_x0000_t75" style="width:66.75pt;height:20.25pt;visibility:visible" o:ole="">
            <v:imagedata r:id="rId51" o:title=""/>
            <v:path o:extrusionok="t"/>
          </v:shape>
          <o:OLEObject Type="Embed" ProgID="Equation.DSMT4" ShapeID="_x0000_i1047" DrawAspect="Content" ObjectID="_1795183575" r:id="rId52"/>
        </w:object>
      </w:r>
      <w:r>
        <w:rPr>
          <w:sz w:val="24"/>
          <w:szCs w:val="24"/>
        </w:rPr>
        <w:t>.</w:t>
      </w:r>
      <w:r>
        <w:rPr>
          <w:sz w:val="24"/>
          <w:szCs w:val="24"/>
        </w:rPr>
        <w:tab/>
      </w:r>
      <w:r>
        <w:rPr>
          <w:sz w:val="24"/>
          <w:szCs w:val="24"/>
        </w:rPr>
        <w:tab/>
        <w:t>(2)</w:t>
      </w:r>
    </w:p>
    <w:p w14:paraId="0E75DAA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Тоді однозв‘язним алгоритмом </w:t>
      </w:r>
      <w:proofErr w:type="spellStart"/>
      <w:r>
        <w:rPr>
          <w:sz w:val="24"/>
          <w:szCs w:val="24"/>
        </w:rPr>
        <w:t>полімодальні</w:t>
      </w:r>
      <w:proofErr w:type="spellEnd"/>
      <w:r>
        <w:rPr>
          <w:sz w:val="24"/>
          <w:szCs w:val="24"/>
        </w:rPr>
        <w:t xml:space="preserve"> інформативні сигнали множини (2) будуть розділені на два класи:</w:t>
      </w:r>
    </w:p>
    <w:p w14:paraId="5A51DB82"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140" w:dyaOrig="360" w14:anchorId="03C3F1B7">
          <v:shape id="_x0000_i1048" type="#_x0000_t75" style="width:57pt;height:18pt;visibility:visible" o:ole="">
            <v:imagedata r:id="rId53" o:title=""/>
            <v:path o:extrusionok="t"/>
          </v:shape>
          <o:OLEObject Type="Embed" ProgID="Equation.DSMT4" ShapeID="_x0000_i1048" DrawAspect="Content" ObjectID="_1795183576" r:id="rId54"/>
        </w:object>
      </w:r>
      <w:r>
        <w:rPr>
          <w:sz w:val="24"/>
          <w:szCs w:val="24"/>
        </w:rPr>
        <w:t xml:space="preserve"> </w:t>
      </w:r>
      <w:r>
        <w:rPr>
          <w:sz w:val="24"/>
          <w:szCs w:val="24"/>
        </w:rPr>
        <w:object w:dxaOrig="1340" w:dyaOrig="360" w14:anchorId="0F1CB25B">
          <v:shape id="_x0000_i1049" type="#_x0000_t75" style="width:66.75pt;height:18pt;visibility:visible" o:ole="">
            <v:imagedata r:id="rId55" o:title=""/>
            <v:path o:extrusionok="t"/>
          </v:shape>
          <o:OLEObject Type="Embed" ProgID="Equation.DSMT4" ShapeID="_x0000_i1049" DrawAspect="Content" ObjectID="_1795183577" r:id="rId56"/>
        </w:object>
      </w:r>
      <w:r>
        <w:rPr>
          <w:sz w:val="24"/>
          <w:szCs w:val="24"/>
        </w:rPr>
        <w:t>.</w:t>
      </w:r>
      <w:r>
        <w:rPr>
          <w:sz w:val="24"/>
          <w:szCs w:val="24"/>
        </w:rPr>
        <w:tab/>
        <w:t>(3)</w:t>
      </w:r>
    </w:p>
    <w:p w14:paraId="115EF5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Гіперплощина такого ділення буде характеризуватись ознакою </w:t>
      </w:r>
      <w:r>
        <w:rPr>
          <w:sz w:val="24"/>
          <w:szCs w:val="24"/>
        </w:rPr>
        <w:object w:dxaOrig="920" w:dyaOrig="360" w14:anchorId="5AF2FB5D">
          <v:shape id="_x0000_i1050" type="#_x0000_t75" style="width:45.75pt;height:18pt;visibility:visible" o:ole="">
            <v:imagedata r:id="rId57" o:title=""/>
            <v:path o:extrusionok="t"/>
          </v:shape>
          <o:OLEObject Type="Embed" ProgID="Equation.DSMT4" ShapeID="_x0000_i1050" DrawAspect="Content" ObjectID="_1795183578" r:id="rId58"/>
        </w:object>
      </w:r>
      <w:r>
        <w:rPr>
          <w:sz w:val="24"/>
          <w:szCs w:val="24"/>
        </w:rPr>
        <w:t xml:space="preserve">. </w:t>
      </w:r>
    </w:p>
    <w:p w14:paraId="03097334" w14:textId="77777777" w:rsidR="00DC39F1" w:rsidRDefault="00763C7A">
      <w:pPr>
        <w:widowControl/>
        <w:pBdr>
          <w:top w:val="nil"/>
          <w:left w:val="nil"/>
          <w:bottom w:val="nil"/>
          <w:right w:val="nil"/>
          <w:between w:val="nil"/>
        </w:pBdr>
        <w:ind w:hanging="2"/>
        <w:jc w:val="both"/>
        <w:rPr>
          <w:sz w:val="24"/>
          <w:szCs w:val="24"/>
        </w:rPr>
      </w:pPr>
      <w:r>
        <w:rPr>
          <w:sz w:val="24"/>
          <w:szCs w:val="24"/>
        </w:rPr>
        <w:t>Модель розділення впорядкованої множини інформативних сигналів на два класи наведена на рис. 2.</w:t>
      </w:r>
    </w:p>
    <w:p w14:paraId="1C95335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Місце розміщення максимального порогового значення </w:t>
      </w:r>
      <w:r>
        <w:rPr>
          <w:sz w:val="24"/>
          <w:szCs w:val="24"/>
        </w:rPr>
        <w:object w:dxaOrig="920" w:dyaOrig="360" w14:anchorId="36A2025E">
          <v:shape id="_x0000_i1051" type="#_x0000_t75" style="width:45.75pt;height:18pt;visibility:visible" o:ole="">
            <v:imagedata r:id="rId59" o:title=""/>
            <v:path o:extrusionok="t"/>
          </v:shape>
          <o:OLEObject Type="Embed" ProgID="Equation.DSMT4" ShapeID="_x0000_i1051" DrawAspect="Content" ObjectID="_1795183579" r:id="rId60"/>
        </w:object>
      </w:r>
      <w:r>
        <w:rPr>
          <w:sz w:val="24"/>
          <w:szCs w:val="24"/>
        </w:rPr>
        <w:t xml:space="preserve"> при достатній кількості інформативних сигналів у множині (1) збігається з місцем розміщення мінімуму щільності розподілу сигналів </w:t>
      </w:r>
      <w:r>
        <w:rPr>
          <w:sz w:val="24"/>
          <w:szCs w:val="24"/>
        </w:rPr>
        <w:object w:dxaOrig="260" w:dyaOrig="380" w14:anchorId="004192FD">
          <v:shape id="_x0000_i1052" type="#_x0000_t75" style="width:12.75pt;height:18.75pt;visibility:visible" o:ole="">
            <v:imagedata r:id="rId61" o:title=""/>
            <v:path o:extrusionok="t"/>
          </v:shape>
          <o:OLEObject Type="Embed" ProgID="Equation.DSMT4" ShapeID="_x0000_i1052" DrawAspect="Content" ObjectID="_1795183580" r:id="rId62"/>
        </w:object>
      </w:r>
      <w:r>
        <w:rPr>
          <w:sz w:val="24"/>
          <w:szCs w:val="24"/>
        </w:rPr>
        <w:t>.</w:t>
      </w:r>
    </w:p>
    <w:p w14:paraId="22DE37FE" w14:textId="77777777" w:rsidR="00DC39F1" w:rsidRDefault="00DC39F1">
      <w:pPr>
        <w:widowControl/>
        <w:pBdr>
          <w:top w:val="nil"/>
          <w:left w:val="nil"/>
          <w:bottom w:val="nil"/>
          <w:right w:val="nil"/>
          <w:between w:val="nil"/>
        </w:pBdr>
        <w:ind w:hanging="2"/>
        <w:jc w:val="both"/>
        <w:rPr>
          <w:sz w:val="24"/>
          <w:szCs w:val="24"/>
        </w:rPr>
      </w:pPr>
    </w:p>
    <w:p w14:paraId="4216D108" w14:textId="4929A9B0"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61E72138" wp14:editId="7D9504C3">
            <wp:extent cx="2814955" cy="2272030"/>
            <wp:effectExtent l="0" t="0" r="0" b="0"/>
            <wp:docPr id="5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14955" cy="2272030"/>
                    </a:xfrm>
                    <a:prstGeom prst="rect">
                      <a:avLst/>
                    </a:prstGeom>
                    <a:noFill/>
                    <a:ln>
                      <a:noFill/>
                    </a:ln>
                  </pic:spPr>
                </pic:pic>
              </a:graphicData>
            </a:graphic>
          </wp:inline>
        </w:drawing>
      </w:r>
    </w:p>
    <w:p w14:paraId="005DFDDF" w14:textId="77777777" w:rsidR="00DC39F1" w:rsidRDefault="00763C7A">
      <w:pPr>
        <w:widowControl/>
        <w:pBdr>
          <w:top w:val="nil"/>
          <w:left w:val="nil"/>
          <w:bottom w:val="nil"/>
          <w:right w:val="nil"/>
          <w:between w:val="nil"/>
        </w:pBdr>
        <w:ind w:hanging="2"/>
        <w:jc w:val="center"/>
        <w:rPr>
          <w:sz w:val="20"/>
          <w:szCs w:val="20"/>
        </w:rPr>
      </w:pPr>
      <w:r>
        <w:rPr>
          <w:b/>
          <w:sz w:val="20"/>
          <w:szCs w:val="20"/>
        </w:rPr>
        <w:t>Рисунок 2 – Модель розділу впорядкованої множини інформативних сигналів на два класи</w:t>
      </w:r>
    </w:p>
    <w:p w14:paraId="30E0FEF2" w14:textId="77777777" w:rsidR="00DC39F1" w:rsidRDefault="00DC39F1">
      <w:pPr>
        <w:widowControl/>
        <w:pBdr>
          <w:top w:val="nil"/>
          <w:left w:val="nil"/>
          <w:bottom w:val="nil"/>
          <w:right w:val="nil"/>
          <w:between w:val="nil"/>
        </w:pBdr>
        <w:ind w:hanging="2"/>
        <w:jc w:val="center"/>
        <w:rPr>
          <w:sz w:val="24"/>
          <w:szCs w:val="24"/>
        </w:rPr>
      </w:pPr>
    </w:p>
    <w:p w14:paraId="42A166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тому значення сигналу </w:t>
      </w:r>
      <w:r>
        <w:rPr>
          <w:sz w:val="24"/>
          <w:szCs w:val="24"/>
        </w:rPr>
        <w:object w:dxaOrig="260" w:dyaOrig="380" w14:anchorId="274615AE">
          <v:shape id="_x0000_i1053" type="#_x0000_t75" style="width:12.75pt;height:18.75pt;visibility:visible" o:ole="">
            <v:imagedata r:id="rId61" o:title=""/>
            <v:path o:extrusionok="t"/>
          </v:shape>
          <o:OLEObject Type="Embed" ProgID="Equation.DSMT4" ShapeID="_x0000_i1053" DrawAspect="Content" ObjectID="_1795183581" r:id="rId64"/>
        </w:object>
      </w:r>
      <w:r>
        <w:rPr>
          <w:i/>
          <w:sz w:val="24"/>
          <w:szCs w:val="24"/>
        </w:rPr>
        <w:t>,</w:t>
      </w:r>
      <w:r>
        <w:rPr>
          <w:sz w:val="24"/>
          <w:szCs w:val="24"/>
        </w:rPr>
        <w:t xml:space="preserve"> що відповідає </w:t>
      </w:r>
      <w:r>
        <w:rPr>
          <w:sz w:val="24"/>
          <w:szCs w:val="24"/>
        </w:rPr>
        <w:object w:dxaOrig="920" w:dyaOrig="360" w14:anchorId="46BA8223">
          <v:shape id="_x0000_i1054" type="#_x0000_t75" style="width:45.75pt;height:18pt;visibility:visible" o:ole="">
            <v:imagedata r:id="rId59" o:title=""/>
            <v:path o:extrusionok="t"/>
          </v:shape>
          <o:OLEObject Type="Embed" ProgID="Equation.DSMT4" ShapeID="_x0000_i1054" DrawAspect="Content" ObjectID="_1795183582" r:id="rId65"/>
        </w:object>
      </w:r>
      <w:r>
        <w:rPr>
          <w:i/>
          <w:sz w:val="24"/>
          <w:szCs w:val="24"/>
        </w:rPr>
        <w:t>,</w:t>
      </w:r>
      <w:r>
        <w:rPr>
          <w:sz w:val="24"/>
          <w:szCs w:val="24"/>
        </w:rPr>
        <w:t xml:space="preserve"> і є межею розділення двох сукупностей інформативних сигналів множини (1), які належать якісним та дефектним ділянкам димової труби.</w:t>
      </w:r>
    </w:p>
    <w:p w14:paraId="44F29DDE" w14:textId="77777777" w:rsidR="00DC39F1" w:rsidRDefault="00763C7A">
      <w:pPr>
        <w:widowControl/>
        <w:pBdr>
          <w:top w:val="nil"/>
          <w:left w:val="nil"/>
          <w:bottom w:val="nil"/>
          <w:right w:val="nil"/>
          <w:between w:val="nil"/>
        </w:pBdr>
        <w:ind w:hanging="2"/>
        <w:jc w:val="both"/>
        <w:rPr>
          <w:sz w:val="24"/>
          <w:szCs w:val="24"/>
        </w:rPr>
      </w:pPr>
      <w:r>
        <w:rPr>
          <w:sz w:val="24"/>
          <w:szCs w:val="24"/>
        </w:rPr>
        <w:t>Виходячи з цього, порогове значення інформативних сигналів, тобто правило порогової ідентифікації дефектів, можна визначити за виразом:</w:t>
      </w:r>
    </w:p>
    <w:p w14:paraId="2A9F3919" w14:textId="77777777" w:rsidR="00DC39F1" w:rsidRDefault="00763C7A">
      <w:pPr>
        <w:widowControl/>
        <w:pBdr>
          <w:top w:val="nil"/>
          <w:left w:val="nil"/>
          <w:bottom w:val="nil"/>
          <w:right w:val="nil"/>
          <w:between w:val="nil"/>
        </w:pBdr>
        <w:ind w:hanging="2"/>
        <w:jc w:val="both"/>
        <w:rPr>
          <w:sz w:val="24"/>
          <w:szCs w:val="24"/>
        </w:rPr>
      </w:pPr>
      <w:r>
        <w:rPr>
          <w:sz w:val="24"/>
          <w:szCs w:val="24"/>
        </w:rPr>
        <w:tab/>
      </w:r>
      <w:r>
        <w:rPr>
          <w:sz w:val="24"/>
          <w:szCs w:val="24"/>
        </w:rPr>
        <w:object w:dxaOrig="3080" w:dyaOrig="760" w14:anchorId="7C1F4EF4">
          <v:shape id="_x0000_i1055" type="#_x0000_t75" style="width:153.75pt;height:38.25pt;visibility:visible" o:ole="">
            <v:imagedata r:id="rId66" o:title=""/>
            <v:path o:extrusionok="t"/>
          </v:shape>
          <o:OLEObject Type="Embed" ProgID="Equation.DSMT4" ShapeID="_x0000_i1055" DrawAspect="Content" ObjectID="_1795183583" r:id="rId67"/>
        </w:object>
      </w:r>
      <w:r>
        <w:rPr>
          <w:sz w:val="24"/>
          <w:szCs w:val="24"/>
        </w:rPr>
        <w:t>.</w:t>
      </w:r>
      <w:r>
        <w:rPr>
          <w:sz w:val="24"/>
          <w:szCs w:val="24"/>
        </w:rPr>
        <w:tab/>
        <w:t>(4)</w:t>
      </w:r>
    </w:p>
    <w:p w14:paraId="395E39B1"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Наведене правило порогової ідентифікації дефектів для діагностування технічного стану димових труб пасивним </w:t>
      </w:r>
      <w:proofErr w:type="spellStart"/>
      <w:r>
        <w:rPr>
          <w:sz w:val="24"/>
          <w:szCs w:val="24"/>
        </w:rPr>
        <w:t>тепловізійним</w:t>
      </w:r>
      <w:proofErr w:type="spellEnd"/>
      <w:r>
        <w:rPr>
          <w:sz w:val="24"/>
          <w:szCs w:val="24"/>
        </w:rPr>
        <w:t xml:space="preserve"> методом можна застосовувати при </w:t>
      </w:r>
      <w:proofErr w:type="spellStart"/>
      <w:r>
        <w:rPr>
          <w:sz w:val="24"/>
          <w:szCs w:val="24"/>
        </w:rPr>
        <w:t>полімодальності</w:t>
      </w:r>
      <w:proofErr w:type="spellEnd"/>
      <w:r>
        <w:rPr>
          <w:sz w:val="24"/>
          <w:szCs w:val="24"/>
        </w:rPr>
        <w:t xml:space="preserve"> гістограм аномалій температурного поля на зовнішній поверхні димової труби.</w:t>
      </w:r>
    </w:p>
    <w:p w14:paraId="6ED80B52"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Запропонований підхід до обґрунтування правила порогової ідентифікації дефектів при діагностуванні технічного стану димових труб вимагає проведення </w:t>
      </w:r>
      <w:r>
        <w:rPr>
          <w:sz w:val="24"/>
          <w:szCs w:val="24"/>
        </w:rPr>
        <w:lastRenderedPageBreak/>
        <w:t xml:space="preserve">експериментальних досліджень з визначення кількісних розмірів вибірки множини гістограм аномалій температурного поля над </w:t>
      </w:r>
      <w:proofErr w:type="spellStart"/>
      <w:r>
        <w:rPr>
          <w:sz w:val="24"/>
          <w:szCs w:val="24"/>
        </w:rPr>
        <w:t>несуцільностями</w:t>
      </w:r>
      <w:proofErr w:type="spellEnd"/>
      <w:r>
        <w:rPr>
          <w:sz w:val="24"/>
          <w:szCs w:val="24"/>
        </w:rPr>
        <w:t xml:space="preserve"> труби, визначення розмірів її </w:t>
      </w:r>
      <w:proofErr w:type="spellStart"/>
      <w:r>
        <w:rPr>
          <w:sz w:val="24"/>
          <w:szCs w:val="24"/>
        </w:rPr>
        <w:t>діагностуємої</w:t>
      </w:r>
      <w:proofErr w:type="spellEnd"/>
      <w:r>
        <w:rPr>
          <w:sz w:val="24"/>
          <w:szCs w:val="24"/>
        </w:rPr>
        <w:t xml:space="preserve"> ділянки, розробки методології оцінки рівня дефектності труби шляхом класифікації дефектів на основі правила порогової ідентифікації. Це дозволить, у разі потреби, розробити методичну документацію з технології застосування пасивного </w:t>
      </w:r>
      <w:proofErr w:type="spellStart"/>
      <w:r>
        <w:rPr>
          <w:sz w:val="24"/>
          <w:szCs w:val="24"/>
        </w:rPr>
        <w:t>тепловізійного</w:t>
      </w:r>
      <w:proofErr w:type="spellEnd"/>
      <w:r>
        <w:rPr>
          <w:sz w:val="24"/>
          <w:szCs w:val="24"/>
        </w:rPr>
        <w:t xml:space="preserve"> методу при діагностуванні технічного стану димових труб.</w:t>
      </w:r>
    </w:p>
    <w:p w14:paraId="713748B0" w14:textId="77777777" w:rsidR="00DC39F1" w:rsidRDefault="00763C7A">
      <w:pPr>
        <w:widowControl/>
        <w:pBdr>
          <w:top w:val="nil"/>
          <w:left w:val="nil"/>
          <w:bottom w:val="nil"/>
          <w:right w:val="nil"/>
          <w:between w:val="nil"/>
        </w:pBdr>
        <w:ind w:hanging="2"/>
        <w:jc w:val="both"/>
        <w:rPr>
          <w:sz w:val="24"/>
          <w:szCs w:val="24"/>
        </w:rPr>
      </w:pPr>
      <w:r>
        <w:rPr>
          <w:b/>
          <w:sz w:val="24"/>
          <w:szCs w:val="24"/>
        </w:rPr>
        <w:t xml:space="preserve">Висновки </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Виконано порівняльний аналіз основних характеристик активної та пасивної </w:t>
      </w:r>
      <w:proofErr w:type="spellStart"/>
      <w:r>
        <w:rPr>
          <w:sz w:val="24"/>
          <w:szCs w:val="24"/>
        </w:rPr>
        <w:t>термографій</w:t>
      </w:r>
      <w:proofErr w:type="spellEnd"/>
      <w:r>
        <w:rPr>
          <w:sz w:val="24"/>
          <w:szCs w:val="24"/>
        </w:rPr>
        <w:t xml:space="preserve"> в тепловому неруйнівному контролі та визначено їх основні інформативні параметри при контролі виробів та об‘єктів </w:t>
      </w:r>
      <w:proofErr w:type="spellStart"/>
      <w:r>
        <w:rPr>
          <w:sz w:val="24"/>
          <w:szCs w:val="24"/>
        </w:rPr>
        <w:t>тепловізійним</w:t>
      </w:r>
      <w:proofErr w:type="spellEnd"/>
      <w:r>
        <w:rPr>
          <w:sz w:val="24"/>
          <w:szCs w:val="24"/>
        </w:rPr>
        <w:t xml:space="preserve">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Обгрунтовано</w:t>
      </w:r>
      <w:proofErr w:type="spellEnd"/>
      <w:r>
        <w:rPr>
          <w:sz w:val="24"/>
          <w:szCs w:val="24"/>
        </w:rPr>
        <w:t xml:space="preserve"> підхід до побудови правила порогової ідентифікації дефектів при діагностуванні технічного стану промислових димових труб із застосуванням пасивного </w:t>
      </w:r>
      <w:proofErr w:type="spellStart"/>
      <w:r>
        <w:rPr>
          <w:sz w:val="24"/>
          <w:szCs w:val="24"/>
        </w:rPr>
        <w:t>тепловізійного</w:t>
      </w:r>
      <w:proofErr w:type="spellEnd"/>
      <w:r>
        <w:rPr>
          <w:sz w:val="24"/>
          <w:szCs w:val="24"/>
        </w:rPr>
        <w:t xml:space="preserve">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67757495" w:rsidR="00DC39F1" w:rsidRDefault="00EF21F0">
      <w:pPr>
        <w:widowControl/>
        <w:pBdr>
          <w:top w:val="nil"/>
          <w:left w:val="nil"/>
          <w:bottom w:val="nil"/>
          <w:right w:val="nil"/>
          <w:between w:val="nil"/>
        </w:pBdr>
        <w:ind w:hanging="2"/>
        <w:jc w:val="center"/>
        <w:rPr>
          <w:sz w:val="24"/>
          <w:szCs w:val="24"/>
        </w:rPr>
      </w:pPr>
      <w:r>
        <w:rPr>
          <w:b/>
          <w:sz w:val="24"/>
          <w:szCs w:val="24"/>
          <w:lang w:val="en-US"/>
        </w:rPr>
        <w:t>References</w:t>
      </w:r>
      <w:r w:rsidRPr="00D976B0">
        <w:rPr>
          <w:b/>
          <w:sz w:val="24"/>
          <w:szCs w:val="24"/>
        </w:rPr>
        <w:t xml:space="preserve"> /</w:t>
      </w:r>
      <w:r w:rsidR="00763C7A">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D976B0">
        <w:rPr>
          <w:sz w:val="24"/>
          <w:szCs w:val="24"/>
        </w:rPr>
        <w:t xml:space="preserve">1. </w:t>
      </w:r>
      <w:r w:rsidRPr="002D1D9E">
        <w:rPr>
          <w:sz w:val="24"/>
          <w:szCs w:val="24"/>
        </w:rPr>
        <w:t xml:space="preserve">Zivenko A.V.  </w:t>
      </w:r>
      <w:proofErr w:type="spellStart"/>
      <w:r w:rsidRPr="002D1D9E">
        <w:rPr>
          <w:sz w:val="24"/>
          <w:szCs w:val="24"/>
        </w:rPr>
        <w:t>Level</w:t>
      </w:r>
      <w:proofErr w:type="spellEnd"/>
      <w:r w:rsidRPr="002D1D9E">
        <w:rPr>
          <w:sz w:val="24"/>
          <w:szCs w:val="24"/>
        </w:rPr>
        <w:t xml:space="preserve"> </w:t>
      </w:r>
      <w:proofErr w:type="spellStart"/>
      <w:r w:rsidRPr="002D1D9E">
        <w:rPr>
          <w:sz w:val="24"/>
          <w:szCs w:val="24"/>
        </w:rPr>
        <w:t>measurement</w:t>
      </w:r>
      <w:proofErr w:type="spellEnd"/>
      <w:r w:rsidRPr="002D1D9E">
        <w:rPr>
          <w:sz w:val="24"/>
          <w:szCs w:val="24"/>
        </w:rPr>
        <w:t xml:space="preserve"> </w:t>
      </w:r>
      <w:proofErr w:type="spellStart"/>
      <w:r w:rsidRPr="002D1D9E">
        <w:rPr>
          <w:sz w:val="24"/>
          <w:szCs w:val="24"/>
        </w:rPr>
        <w:t>principles</w:t>
      </w:r>
      <w:proofErr w:type="spellEnd"/>
      <w:r w:rsidRPr="002D1D9E">
        <w:rPr>
          <w:sz w:val="24"/>
          <w:szCs w:val="24"/>
        </w:rPr>
        <w:t xml:space="preserve"> &amp; </w:t>
      </w:r>
      <w:proofErr w:type="spellStart"/>
      <w:r w:rsidRPr="002D1D9E">
        <w:rPr>
          <w:sz w:val="24"/>
          <w:szCs w:val="24"/>
        </w:rPr>
        <w:t>sensors</w:t>
      </w:r>
      <w:proofErr w:type="spellEnd"/>
      <w:r w:rsidRPr="002D1D9E">
        <w:rPr>
          <w:sz w:val="24"/>
          <w:szCs w:val="24"/>
        </w:rPr>
        <w:t xml:space="preserve"> [</w:t>
      </w:r>
      <w:proofErr w:type="spellStart"/>
      <w:r w:rsidRPr="002D1D9E">
        <w:rPr>
          <w:sz w:val="24"/>
          <w:szCs w:val="24"/>
        </w:rPr>
        <w:t>Text</w:t>
      </w:r>
      <w:proofErr w:type="spellEnd"/>
      <w:r w:rsidRPr="002D1D9E">
        <w:rPr>
          <w:sz w:val="24"/>
          <w:szCs w:val="24"/>
        </w:rPr>
        <w:t xml:space="preserve">] / A.V. Zivenko, A.G. </w:t>
      </w:r>
      <w:proofErr w:type="spellStart"/>
      <w:r w:rsidRPr="002D1D9E">
        <w:rPr>
          <w:sz w:val="24"/>
          <w:szCs w:val="24"/>
        </w:rPr>
        <w:t>Nakonechniy</w:t>
      </w:r>
      <w:proofErr w:type="spellEnd"/>
      <w:r w:rsidRPr="002D1D9E">
        <w:rPr>
          <w:sz w:val="24"/>
          <w:szCs w:val="24"/>
        </w:rPr>
        <w:t xml:space="preserve">, D.Y. </w:t>
      </w:r>
      <w:proofErr w:type="spellStart"/>
      <w:r w:rsidRPr="002D1D9E">
        <w:rPr>
          <w:sz w:val="24"/>
          <w:szCs w:val="24"/>
        </w:rPr>
        <w:t>Motorkin</w:t>
      </w:r>
      <w:proofErr w:type="spellEnd"/>
      <w:r w:rsidRPr="002D1D9E">
        <w:rPr>
          <w:sz w:val="24"/>
          <w:szCs w:val="24"/>
        </w:rPr>
        <w:t xml:space="preserve"> // </w:t>
      </w:r>
      <w:proofErr w:type="spellStart"/>
      <w:r w:rsidRPr="002D1D9E">
        <w:rPr>
          <w:sz w:val="24"/>
          <w:szCs w:val="24"/>
        </w:rPr>
        <w:t>Materialy</w:t>
      </w:r>
      <w:proofErr w:type="spellEnd"/>
      <w:r w:rsidRPr="002D1D9E">
        <w:rPr>
          <w:sz w:val="24"/>
          <w:szCs w:val="24"/>
        </w:rPr>
        <w:t xml:space="preserve"> IX </w:t>
      </w:r>
      <w:proofErr w:type="spellStart"/>
      <w:r w:rsidRPr="002D1D9E">
        <w:rPr>
          <w:sz w:val="24"/>
          <w:szCs w:val="24"/>
        </w:rPr>
        <w:t>mezinarodni</w:t>
      </w:r>
      <w:proofErr w:type="spellEnd"/>
      <w:r w:rsidRPr="002D1D9E">
        <w:rPr>
          <w:sz w:val="24"/>
          <w:szCs w:val="24"/>
        </w:rPr>
        <w:t xml:space="preserve"> </w:t>
      </w:r>
      <w:proofErr w:type="spellStart"/>
      <w:r w:rsidRPr="002D1D9E">
        <w:rPr>
          <w:sz w:val="24"/>
          <w:szCs w:val="24"/>
        </w:rPr>
        <w:t>vedecko-prackticka</w:t>
      </w:r>
      <w:proofErr w:type="spellEnd"/>
      <w:r w:rsidRPr="002D1D9E">
        <w:rPr>
          <w:sz w:val="24"/>
          <w:szCs w:val="24"/>
        </w:rPr>
        <w:t xml:space="preserve"> </w:t>
      </w:r>
      <w:proofErr w:type="spellStart"/>
      <w:r w:rsidRPr="002D1D9E">
        <w:rPr>
          <w:sz w:val="24"/>
          <w:szCs w:val="24"/>
        </w:rPr>
        <w:t>conference</w:t>
      </w:r>
      <w:proofErr w:type="spellEnd"/>
      <w:r w:rsidRPr="002D1D9E">
        <w:rPr>
          <w:sz w:val="24"/>
          <w:szCs w:val="24"/>
        </w:rPr>
        <w:t xml:space="preserve"> “</w:t>
      </w:r>
      <w:proofErr w:type="spellStart"/>
      <w:r w:rsidRPr="002D1D9E">
        <w:rPr>
          <w:sz w:val="24"/>
          <w:szCs w:val="24"/>
        </w:rPr>
        <w:t>Veda</w:t>
      </w:r>
      <w:proofErr w:type="spellEnd"/>
      <w:r w:rsidRPr="002D1D9E">
        <w:rPr>
          <w:sz w:val="24"/>
          <w:szCs w:val="24"/>
        </w:rPr>
        <w:t xml:space="preserve"> a </w:t>
      </w:r>
      <w:proofErr w:type="spellStart"/>
      <w:r w:rsidRPr="002D1D9E">
        <w:rPr>
          <w:sz w:val="24"/>
          <w:szCs w:val="24"/>
        </w:rPr>
        <w:t>technologie</w:t>
      </w:r>
      <w:proofErr w:type="spellEnd"/>
      <w:r w:rsidRPr="002D1D9E">
        <w:rPr>
          <w:sz w:val="24"/>
          <w:szCs w:val="24"/>
        </w:rPr>
        <w:t xml:space="preserve">: </w:t>
      </w:r>
      <w:proofErr w:type="spellStart"/>
      <w:r w:rsidRPr="002D1D9E">
        <w:rPr>
          <w:sz w:val="24"/>
          <w:szCs w:val="24"/>
        </w:rPr>
        <w:t>krok</w:t>
      </w:r>
      <w:proofErr w:type="spellEnd"/>
      <w:r w:rsidRPr="002D1D9E">
        <w:rPr>
          <w:sz w:val="24"/>
          <w:szCs w:val="24"/>
        </w:rPr>
        <w:t xml:space="preserve"> </w:t>
      </w:r>
      <w:proofErr w:type="spellStart"/>
      <w:r w:rsidRPr="002D1D9E">
        <w:rPr>
          <w:sz w:val="24"/>
          <w:szCs w:val="24"/>
        </w:rPr>
        <w:t>do</w:t>
      </w:r>
      <w:proofErr w:type="spellEnd"/>
      <w:r w:rsidRPr="002D1D9E">
        <w:rPr>
          <w:sz w:val="24"/>
          <w:szCs w:val="24"/>
        </w:rPr>
        <w:t xml:space="preserve"> </w:t>
      </w:r>
      <w:proofErr w:type="spellStart"/>
      <w:r w:rsidRPr="002D1D9E">
        <w:rPr>
          <w:sz w:val="24"/>
          <w:szCs w:val="24"/>
        </w:rPr>
        <w:t>budoucnosti</w:t>
      </w:r>
      <w:proofErr w:type="spellEnd"/>
      <w:r w:rsidRPr="002D1D9E">
        <w:rPr>
          <w:sz w:val="24"/>
          <w:szCs w:val="24"/>
        </w:rPr>
        <w:t xml:space="preserve"> -  2013”. – Dil. 28. </w:t>
      </w:r>
      <w:proofErr w:type="spellStart"/>
      <w:r w:rsidRPr="002D1D9E">
        <w:rPr>
          <w:sz w:val="24"/>
          <w:szCs w:val="24"/>
        </w:rPr>
        <w:t>Technicke</w:t>
      </w:r>
      <w:proofErr w:type="spellEnd"/>
      <w:r w:rsidRPr="002D1D9E">
        <w:rPr>
          <w:sz w:val="24"/>
          <w:szCs w:val="24"/>
        </w:rPr>
        <w:t xml:space="preserve"> </w:t>
      </w:r>
      <w:proofErr w:type="spellStart"/>
      <w:r w:rsidRPr="002D1D9E">
        <w:rPr>
          <w:sz w:val="24"/>
          <w:szCs w:val="24"/>
        </w:rPr>
        <w:t>vedy</w:t>
      </w:r>
      <w:proofErr w:type="spellEnd"/>
      <w:r w:rsidRPr="002D1D9E">
        <w:rPr>
          <w:sz w:val="24"/>
          <w:szCs w:val="24"/>
        </w:rPr>
        <w:t xml:space="preserve">. </w:t>
      </w:r>
      <w:proofErr w:type="spellStart"/>
      <w:r w:rsidRPr="002D1D9E">
        <w:rPr>
          <w:sz w:val="24"/>
          <w:szCs w:val="24"/>
        </w:rPr>
        <w:t>Prague</w:t>
      </w:r>
      <w:proofErr w:type="spellEnd"/>
      <w:r w:rsidRPr="002D1D9E">
        <w:rPr>
          <w:sz w:val="24"/>
          <w:szCs w:val="24"/>
        </w:rPr>
        <w:t xml:space="preserve"> - 2013. </w:t>
      </w:r>
      <w:proofErr w:type="spellStart"/>
      <w:r w:rsidRPr="002D1D9E">
        <w:rPr>
          <w:sz w:val="24"/>
          <w:szCs w:val="24"/>
        </w:rPr>
        <w:t>pp</w:t>
      </w:r>
      <w:proofErr w:type="spellEnd"/>
      <w:r w:rsidRPr="002D1D9E">
        <w:rPr>
          <w:sz w:val="24"/>
          <w:szCs w:val="24"/>
        </w:rPr>
        <w:t>.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proofErr w:type="spellStart"/>
      <w:r w:rsidR="00A96405" w:rsidRPr="00A96405">
        <w:rPr>
          <w:sz w:val="24"/>
          <w:szCs w:val="24"/>
        </w:rPr>
        <w:t>Yu</w:t>
      </w:r>
      <w:proofErr w:type="spellEnd"/>
      <w:r w:rsidR="00A96405" w:rsidRPr="00A96405">
        <w:rPr>
          <w:sz w:val="24"/>
          <w:szCs w:val="24"/>
        </w:rPr>
        <w:t xml:space="preserve">. D. Zhukov </w:t>
      </w:r>
      <w:proofErr w:type="spellStart"/>
      <w:r w:rsidR="00A96405" w:rsidRPr="00A96405">
        <w:rPr>
          <w:sz w:val="24"/>
          <w:szCs w:val="24"/>
        </w:rPr>
        <w:t>and</w:t>
      </w:r>
      <w:proofErr w:type="spellEnd"/>
      <w:r w:rsidR="00A96405" w:rsidRPr="00A96405">
        <w:rPr>
          <w:sz w:val="24"/>
          <w:szCs w:val="24"/>
        </w:rPr>
        <w:t xml:space="preserve"> O. V. Zivenko, "</w:t>
      </w:r>
      <w:proofErr w:type="spellStart"/>
      <w:r w:rsidR="00A96405" w:rsidRPr="00A96405">
        <w:rPr>
          <w:sz w:val="24"/>
          <w:szCs w:val="24"/>
        </w:rPr>
        <w:t>Intelligent</w:t>
      </w:r>
      <w:proofErr w:type="spellEnd"/>
      <w:r w:rsidR="00A96405" w:rsidRPr="00A96405">
        <w:rPr>
          <w:sz w:val="24"/>
          <w:szCs w:val="24"/>
        </w:rPr>
        <w:t xml:space="preserve"> </w:t>
      </w:r>
      <w:proofErr w:type="spellStart"/>
      <w:r w:rsidR="00A96405" w:rsidRPr="00A96405">
        <w:rPr>
          <w:sz w:val="24"/>
          <w:szCs w:val="24"/>
        </w:rPr>
        <w:t>Polymetric</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w:t>
      </w:r>
      <w:proofErr w:type="spellStart"/>
      <w:r w:rsidR="00A96405" w:rsidRPr="00A96405">
        <w:rPr>
          <w:sz w:val="24"/>
          <w:szCs w:val="24"/>
        </w:rPr>
        <w:t>Industrial</w:t>
      </w:r>
      <w:proofErr w:type="spellEnd"/>
      <w:r w:rsidR="00A96405" w:rsidRPr="00A96405">
        <w:rPr>
          <w:sz w:val="24"/>
          <w:szCs w:val="24"/>
        </w:rPr>
        <w:t xml:space="preserve"> </w:t>
      </w:r>
      <w:proofErr w:type="spellStart"/>
      <w:r w:rsidR="00A96405" w:rsidRPr="00A96405">
        <w:rPr>
          <w:sz w:val="24"/>
          <w:szCs w:val="24"/>
        </w:rPr>
        <w:t>Applications</w:t>
      </w:r>
      <w:proofErr w:type="spellEnd"/>
      <w:r w:rsidR="00A96405" w:rsidRPr="00A96405">
        <w:rPr>
          <w:sz w:val="24"/>
          <w:szCs w:val="24"/>
        </w:rPr>
        <w:t xml:space="preserve">," </w:t>
      </w:r>
      <w:proofErr w:type="spellStart"/>
      <w:r w:rsidR="00A96405" w:rsidRPr="00A96405">
        <w:rPr>
          <w:sz w:val="24"/>
          <w:szCs w:val="24"/>
        </w:rPr>
        <w:t>in</w:t>
      </w:r>
      <w:proofErr w:type="spellEnd"/>
      <w:r w:rsidR="00A96405" w:rsidRPr="00A96405">
        <w:rPr>
          <w:sz w:val="24"/>
          <w:szCs w:val="24"/>
        </w:rPr>
        <w:t xml:space="preserve"> </w:t>
      </w:r>
      <w:proofErr w:type="spellStart"/>
      <w:r w:rsidR="00A96405" w:rsidRPr="00A96405">
        <w:rPr>
          <w:sz w:val="24"/>
          <w:szCs w:val="24"/>
        </w:rPr>
        <w:t>Proc</w:t>
      </w:r>
      <w:proofErr w:type="spellEnd"/>
      <w:r w:rsidR="00A96405" w:rsidRPr="00A96405">
        <w:rPr>
          <w:sz w:val="24"/>
          <w:szCs w:val="24"/>
        </w:rPr>
        <w:t xml:space="preserve">. 2nd </w:t>
      </w:r>
      <w:proofErr w:type="spellStart"/>
      <w:r w:rsidR="00A96405" w:rsidRPr="00A96405">
        <w:rPr>
          <w:sz w:val="24"/>
          <w:szCs w:val="24"/>
        </w:rPr>
        <w:t>Int</w:t>
      </w:r>
      <w:proofErr w:type="spellEnd"/>
      <w:r w:rsidR="00A96405" w:rsidRPr="00A96405">
        <w:rPr>
          <w:sz w:val="24"/>
          <w:szCs w:val="24"/>
        </w:rPr>
        <w:t xml:space="preserve">. </w:t>
      </w:r>
      <w:proofErr w:type="spellStart"/>
      <w:r w:rsidR="00A96405" w:rsidRPr="00A96405">
        <w:rPr>
          <w:sz w:val="24"/>
          <w:szCs w:val="24"/>
        </w:rPr>
        <w:t>Workshop</w:t>
      </w:r>
      <w:proofErr w:type="spellEnd"/>
      <w:r w:rsidR="00A96405" w:rsidRPr="00A96405">
        <w:rPr>
          <w:sz w:val="24"/>
          <w:szCs w:val="24"/>
        </w:rPr>
        <w:t xml:space="preserve"> </w:t>
      </w:r>
      <w:proofErr w:type="spellStart"/>
      <w:r w:rsidR="00A96405" w:rsidRPr="00A96405">
        <w:rPr>
          <w:sz w:val="24"/>
          <w:szCs w:val="24"/>
        </w:rPr>
        <w:t>on</w:t>
      </w:r>
      <w:proofErr w:type="spellEnd"/>
      <w:r w:rsidR="00A96405" w:rsidRPr="00A96405">
        <w:rPr>
          <w:sz w:val="24"/>
          <w:szCs w:val="24"/>
        </w:rPr>
        <w:t xml:space="preserve"> </w:t>
      </w:r>
      <w:proofErr w:type="spellStart"/>
      <w:r w:rsidR="00A96405" w:rsidRPr="00A96405">
        <w:rPr>
          <w:sz w:val="24"/>
          <w:szCs w:val="24"/>
        </w:rPr>
        <w:t>Information-Communication</w:t>
      </w:r>
      <w:proofErr w:type="spellEnd"/>
      <w:r w:rsidR="00A96405" w:rsidRPr="00A96405">
        <w:rPr>
          <w:sz w:val="24"/>
          <w:szCs w:val="24"/>
        </w:rPr>
        <w:t xml:space="preserve"> Technologies &amp; </w:t>
      </w:r>
      <w:proofErr w:type="spellStart"/>
      <w:r w:rsidR="00A96405" w:rsidRPr="00A96405">
        <w:rPr>
          <w:sz w:val="24"/>
          <w:szCs w:val="24"/>
        </w:rPr>
        <w:t>Embedded</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(ICTES 2020), </w:t>
      </w:r>
      <w:proofErr w:type="spellStart"/>
      <w:r w:rsidR="00A96405" w:rsidRPr="00A96405">
        <w:rPr>
          <w:sz w:val="24"/>
          <w:szCs w:val="24"/>
        </w:rPr>
        <w:t>Mykolaiv</w:t>
      </w:r>
      <w:proofErr w:type="spellEnd"/>
      <w:r w:rsidR="00A96405" w:rsidRPr="00A96405">
        <w:rPr>
          <w:sz w:val="24"/>
          <w:szCs w:val="24"/>
        </w:rPr>
        <w:t xml:space="preserve">, </w:t>
      </w:r>
      <w:proofErr w:type="spellStart"/>
      <w:r w:rsidR="00A96405" w:rsidRPr="00A96405">
        <w:rPr>
          <w:sz w:val="24"/>
          <w:szCs w:val="24"/>
        </w:rPr>
        <w:t>Ukraine</w:t>
      </w:r>
      <w:proofErr w:type="spellEnd"/>
      <w:r w:rsidR="00A96405" w:rsidRPr="00A96405">
        <w:rPr>
          <w:sz w:val="24"/>
          <w:szCs w:val="24"/>
        </w:rPr>
        <w:t xml:space="preserve">, 2020, </w:t>
      </w:r>
      <w:proofErr w:type="spellStart"/>
      <w:r w:rsidR="00A96405" w:rsidRPr="00A96405">
        <w:rPr>
          <w:sz w:val="24"/>
          <w:szCs w:val="24"/>
        </w:rPr>
        <w:t>pp</w:t>
      </w:r>
      <w:proofErr w:type="spellEnd"/>
      <w:r w:rsidR="00A96405" w:rsidRPr="00A96405">
        <w:rPr>
          <w:sz w:val="24"/>
          <w:szCs w:val="24"/>
        </w:rPr>
        <w:t xml:space="preserve">. 122-137. </w:t>
      </w:r>
      <w:proofErr w:type="spellStart"/>
      <w:r w:rsidR="00A96405" w:rsidRPr="00A96405">
        <w:rPr>
          <w:sz w:val="24"/>
          <w:szCs w:val="24"/>
        </w:rPr>
        <w:t>Available</w:t>
      </w:r>
      <w:proofErr w:type="spellEnd"/>
      <w:r w:rsidR="00A96405" w:rsidRPr="00A96405">
        <w:rPr>
          <w:sz w:val="24"/>
          <w:szCs w:val="24"/>
        </w:rPr>
        <w:t xml:space="preserve">: </w:t>
      </w:r>
      <w:hyperlink r:id="rId68" w:history="1">
        <w:r w:rsidR="00A96405" w:rsidRPr="00471ED6">
          <w:rPr>
            <w:rStyle w:val="Hyperlink"/>
            <w:sz w:val="24"/>
            <w:szCs w:val="24"/>
          </w:rPr>
          <w:t>https://www.ceur-ws.org/Vol-2762/paper8.pdf</w:t>
        </w:r>
      </w:hyperlink>
      <w:r w:rsidR="00A96405" w:rsidRPr="00A96405">
        <w:rPr>
          <w:sz w:val="24"/>
          <w:szCs w:val="24"/>
        </w:rPr>
        <w:t>.</w:t>
      </w:r>
    </w:p>
    <w:p w14:paraId="18E36CF2" w14:textId="39CDFE78" w:rsidR="00EF21F0" w:rsidRPr="00EF21F0" w:rsidRDefault="007B5DE7" w:rsidP="007B5DE7">
      <w:pPr>
        <w:widowControl/>
        <w:pBdr>
          <w:top w:val="nil"/>
          <w:left w:val="nil"/>
          <w:bottom w:val="nil"/>
          <w:right w:val="nil"/>
          <w:between w:val="nil"/>
        </w:pBdr>
        <w:ind w:hanging="2"/>
        <w:jc w:val="both"/>
        <w:rPr>
          <w:sz w:val="24"/>
          <w:szCs w:val="24"/>
          <w:lang w:val="en-US"/>
        </w:rPr>
      </w:pPr>
      <w:r>
        <w:rPr>
          <w:sz w:val="24"/>
          <w:szCs w:val="24"/>
          <w:lang w:val="en-US"/>
        </w:rPr>
        <w:t xml:space="preserve">3. </w:t>
      </w:r>
      <w:proofErr w:type="spellStart"/>
      <w:r w:rsidR="00EF21F0" w:rsidRPr="00EF21F0">
        <w:rPr>
          <w:sz w:val="24"/>
          <w:szCs w:val="24"/>
        </w:rPr>
        <w:t>Fellner-Feldegg</w:t>
      </w:r>
      <w:proofErr w:type="spellEnd"/>
      <w:r w:rsidR="00EF21F0" w:rsidRPr="00EF21F0">
        <w:rPr>
          <w:sz w:val="24"/>
          <w:szCs w:val="24"/>
        </w:rPr>
        <w:t xml:space="preserve">, H. (1969). </w:t>
      </w:r>
      <w:proofErr w:type="spellStart"/>
      <w:r w:rsidR="00EF21F0" w:rsidRPr="00EF21F0">
        <w:rPr>
          <w:sz w:val="24"/>
          <w:szCs w:val="24"/>
        </w:rPr>
        <w:t>Measurement</w:t>
      </w:r>
      <w:proofErr w:type="spellEnd"/>
      <w:r w:rsidR="00EF21F0" w:rsidRPr="00EF21F0">
        <w:rPr>
          <w:sz w:val="24"/>
          <w:szCs w:val="24"/>
        </w:rPr>
        <w:t xml:space="preserve"> </w:t>
      </w:r>
      <w:proofErr w:type="spellStart"/>
      <w:r w:rsidR="00EF21F0" w:rsidRPr="00EF21F0">
        <w:rPr>
          <w:sz w:val="24"/>
          <w:szCs w:val="24"/>
        </w:rPr>
        <w:t>of</w:t>
      </w:r>
      <w:proofErr w:type="spellEnd"/>
      <w:r w:rsidR="00EF21F0" w:rsidRPr="00EF21F0">
        <w:rPr>
          <w:sz w:val="24"/>
          <w:szCs w:val="24"/>
        </w:rPr>
        <w:t xml:space="preserve"> </w:t>
      </w:r>
      <w:proofErr w:type="spellStart"/>
      <w:r w:rsidR="00EF21F0" w:rsidRPr="00EF21F0">
        <w:rPr>
          <w:sz w:val="24"/>
          <w:szCs w:val="24"/>
        </w:rPr>
        <w:t>dielectrics</w:t>
      </w:r>
      <w:proofErr w:type="spellEnd"/>
      <w:r w:rsidR="00EF21F0" w:rsidRPr="00EF21F0">
        <w:rPr>
          <w:sz w:val="24"/>
          <w:szCs w:val="24"/>
        </w:rPr>
        <w:t xml:space="preserve"> </w:t>
      </w:r>
      <w:proofErr w:type="spellStart"/>
      <w:r w:rsidR="00EF21F0" w:rsidRPr="00EF21F0">
        <w:rPr>
          <w:sz w:val="24"/>
          <w:szCs w:val="24"/>
        </w:rPr>
        <w:t>in</w:t>
      </w:r>
      <w:proofErr w:type="spellEnd"/>
      <w:r w:rsidR="00EF21F0" w:rsidRPr="00EF21F0">
        <w:rPr>
          <w:sz w:val="24"/>
          <w:szCs w:val="24"/>
        </w:rPr>
        <w:t xml:space="preserve"> </w:t>
      </w:r>
      <w:proofErr w:type="spellStart"/>
      <w:r w:rsidR="00EF21F0" w:rsidRPr="00EF21F0">
        <w:rPr>
          <w:sz w:val="24"/>
          <w:szCs w:val="24"/>
        </w:rPr>
        <w:t>the</w:t>
      </w:r>
      <w:proofErr w:type="spellEnd"/>
      <w:r w:rsidR="00EF21F0" w:rsidRPr="00EF21F0">
        <w:rPr>
          <w:sz w:val="24"/>
          <w:szCs w:val="24"/>
        </w:rPr>
        <w:t xml:space="preserve"> </w:t>
      </w:r>
      <w:proofErr w:type="spellStart"/>
      <w:r w:rsidR="00EF21F0" w:rsidRPr="00EF21F0">
        <w:rPr>
          <w:sz w:val="24"/>
          <w:szCs w:val="24"/>
        </w:rPr>
        <w:t>time</w:t>
      </w:r>
      <w:proofErr w:type="spellEnd"/>
      <w:r w:rsidR="00EF21F0" w:rsidRPr="00EF21F0">
        <w:rPr>
          <w:sz w:val="24"/>
          <w:szCs w:val="24"/>
        </w:rPr>
        <w:t xml:space="preserve"> </w:t>
      </w:r>
      <w:proofErr w:type="spellStart"/>
      <w:r w:rsidR="00EF21F0" w:rsidRPr="00EF21F0">
        <w:rPr>
          <w:sz w:val="24"/>
          <w:szCs w:val="24"/>
        </w:rPr>
        <w:t>domain</w:t>
      </w:r>
      <w:proofErr w:type="spellEnd"/>
      <w:r w:rsidR="00EF21F0" w:rsidRPr="00EF21F0">
        <w:rPr>
          <w:sz w:val="24"/>
          <w:szCs w:val="24"/>
        </w:rPr>
        <w:t xml:space="preserve">. </w:t>
      </w:r>
      <w:proofErr w:type="spellStart"/>
      <w:r w:rsidR="00EF21F0" w:rsidRPr="00EF21F0">
        <w:rPr>
          <w:i/>
          <w:iCs/>
          <w:sz w:val="24"/>
          <w:szCs w:val="24"/>
        </w:rPr>
        <w:t>The</w:t>
      </w:r>
      <w:proofErr w:type="spellEnd"/>
      <w:r w:rsidR="00EF21F0" w:rsidRPr="00EF21F0">
        <w:rPr>
          <w:i/>
          <w:iCs/>
          <w:sz w:val="24"/>
          <w:szCs w:val="24"/>
        </w:rPr>
        <w:t xml:space="preserve"> </w:t>
      </w:r>
      <w:proofErr w:type="spellStart"/>
      <w:r w:rsidR="00EF21F0" w:rsidRPr="00EF21F0">
        <w:rPr>
          <w:i/>
          <w:iCs/>
          <w:sz w:val="24"/>
          <w:szCs w:val="24"/>
        </w:rPr>
        <w:t>Journal</w:t>
      </w:r>
      <w:proofErr w:type="spellEnd"/>
      <w:r w:rsidR="00EF21F0" w:rsidRPr="00EF21F0">
        <w:rPr>
          <w:i/>
          <w:iCs/>
          <w:sz w:val="24"/>
          <w:szCs w:val="24"/>
        </w:rPr>
        <w:t xml:space="preserve"> </w:t>
      </w:r>
      <w:proofErr w:type="spellStart"/>
      <w:r w:rsidR="00EF21F0" w:rsidRPr="00EF21F0">
        <w:rPr>
          <w:i/>
          <w:iCs/>
          <w:sz w:val="24"/>
          <w:szCs w:val="24"/>
        </w:rPr>
        <w:t>of</w:t>
      </w:r>
      <w:proofErr w:type="spellEnd"/>
      <w:r w:rsidR="00EF21F0" w:rsidRPr="00EF21F0">
        <w:rPr>
          <w:i/>
          <w:iCs/>
          <w:sz w:val="24"/>
          <w:szCs w:val="24"/>
        </w:rPr>
        <w:t xml:space="preserve"> </w:t>
      </w:r>
      <w:proofErr w:type="spellStart"/>
      <w:r w:rsidR="00EF21F0" w:rsidRPr="00EF21F0">
        <w:rPr>
          <w:i/>
          <w:iCs/>
          <w:sz w:val="24"/>
          <w:szCs w:val="24"/>
        </w:rPr>
        <w:t>Physical</w:t>
      </w:r>
      <w:proofErr w:type="spellEnd"/>
      <w:r w:rsidR="00EF21F0" w:rsidRPr="00EF21F0">
        <w:rPr>
          <w:i/>
          <w:iCs/>
          <w:sz w:val="24"/>
          <w:szCs w:val="24"/>
        </w:rPr>
        <w:t xml:space="preserve"> </w:t>
      </w:r>
      <w:proofErr w:type="spellStart"/>
      <w:r w:rsidR="00EF21F0" w:rsidRPr="00EF21F0">
        <w:rPr>
          <w:i/>
          <w:iCs/>
          <w:sz w:val="24"/>
          <w:szCs w:val="24"/>
        </w:rPr>
        <w:t>Chemistry</w:t>
      </w:r>
      <w:proofErr w:type="spellEnd"/>
      <w:r w:rsidR="00EF21F0" w:rsidRPr="00EF21F0">
        <w:rPr>
          <w:i/>
          <w:iCs/>
          <w:sz w:val="24"/>
          <w:szCs w:val="24"/>
        </w:rPr>
        <w:t>, 73</w:t>
      </w:r>
      <w:r w:rsidR="00EF21F0" w:rsidRPr="00EF21F0">
        <w:rPr>
          <w:sz w:val="24"/>
          <w:szCs w:val="24"/>
        </w:rPr>
        <w:t>(3), 616-623. https://doi.org/10.1021/j100723a023</w:t>
      </w:r>
      <w:r w:rsidR="00EF21F0">
        <w:rPr>
          <w:sz w:val="24"/>
          <w:szCs w:val="24"/>
          <w:lang w:val="en-US"/>
        </w:rPr>
        <w:t>.</w:t>
      </w:r>
    </w:p>
    <w:p w14:paraId="311E9E99" w14:textId="7FB14686"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 xml:space="preserve">4. </w:t>
      </w:r>
      <w:r w:rsidR="007B5DE7" w:rsidRPr="007B5DE7">
        <w:rPr>
          <w:sz w:val="24"/>
          <w:szCs w:val="24"/>
          <w:lang w:val="en-US"/>
        </w:rPr>
        <w:t>G.C. Topp, J.L. Davis, A.P. Annan, Electromagnetic determination of soil water content: measurements in coaxial</w:t>
      </w:r>
      <w:r w:rsidR="007B5DE7">
        <w:rPr>
          <w:sz w:val="24"/>
          <w:szCs w:val="24"/>
          <w:lang w:val="en-US"/>
        </w:rPr>
        <w:t xml:space="preserve"> </w:t>
      </w:r>
      <w:r w:rsidR="007B5DE7" w:rsidRPr="007B5DE7">
        <w:rPr>
          <w:sz w:val="24"/>
          <w:szCs w:val="24"/>
          <w:lang w:val="en-US"/>
        </w:rPr>
        <w:t xml:space="preserve">transmission lines, Water </w:t>
      </w:r>
      <w:proofErr w:type="spellStart"/>
      <w:r w:rsidR="007B5DE7" w:rsidRPr="007B5DE7">
        <w:rPr>
          <w:sz w:val="24"/>
          <w:szCs w:val="24"/>
          <w:lang w:val="en-US"/>
        </w:rPr>
        <w:t>Resour</w:t>
      </w:r>
      <w:proofErr w:type="spellEnd"/>
      <w:r w:rsidR="007B5DE7" w:rsidRPr="007B5DE7">
        <w:rPr>
          <w:sz w:val="24"/>
          <w:szCs w:val="24"/>
          <w:lang w:val="en-US"/>
        </w:rPr>
        <w:t>. Res. 16 (1980) 574–582.</w:t>
      </w:r>
    </w:p>
    <w:p w14:paraId="1FD4DF02" w14:textId="3C176035"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5</w:t>
      </w:r>
      <w:r w:rsidR="007B5DE7">
        <w:rPr>
          <w:sz w:val="24"/>
          <w:szCs w:val="24"/>
          <w:lang w:val="en-US"/>
        </w:rPr>
        <w:t>.</w:t>
      </w:r>
      <w:r w:rsidR="007B5DE7" w:rsidRPr="007B5DE7">
        <w:rPr>
          <w:sz w:val="24"/>
          <w:szCs w:val="24"/>
          <w:lang w:val="en-US"/>
        </w:rPr>
        <w:t xml:space="preserve"> D.A. Robinson, S.P. Friedman, A method for measuring the</w:t>
      </w:r>
      <w:r w:rsidR="007B5DE7">
        <w:rPr>
          <w:sz w:val="24"/>
          <w:szCs w:val="24"/>
          <w:lang w:val="en-US"/>
        </w:rPr>
        <w:t xml:space="preserve"> </w:t>
      </w:r>
      <w:r w:rsidR="007B5DE7" w:rsidRPr="007B5DE7">
        <w:rPr>
          <w:sz w:val="24"/>
          <w:szCs w:val="24"/>
          <w:lang w:val="en-US"/>
        </w:rPr>
        <w:t>solid particle permittivity or electrical conductivity of rocks,</w:t>
      </w:r>
      <w:r w:rsidR="007B5DE7">
        <w:rPr>
          <w:sz w:val="24"/>
          <w:szCs w:val="24"/>
          <w:lang w:val="en-US"/>
        </w:rPr>
        <w:t xml:space="preserve"> </w:t>
      </w:r>
      <w:r w:rsidR="007B5DE7" w:rsidRPr="007B5DE7">
        <w:rPr>
          <w:sz w:val="24"/>
          <w:szCs w:val="24"/>
          <w:lang w:val="en-US"/>
        </w:rPr>
        <w:t xml:space="preserve">sediments, and granular materials, J. </w:t>
      </w:r>
      <w:proofErr w:type="spellStart"/>
      <w:r w:rsidR="007B5DE7" w:rsidRPr="007B5DE7">
        <w:rPr>
          <w:sz w:val="24"/>
          <w:szCs w:val="24"/>
          <w:lang w:val="en-US"/>
        </w:rPr>
        <w:t>Geophys</w:t>
      </w:r>
      <w:proofErr w:type="spellEnd"/>
      <w:r w:rsidR="007B5DE7" w:rsidRPr="007B5DE7">
        <w:rPr>
          <w:sz w:val="24"/>
          <w:szCs w:val="24"/>
          <w:lang w:val="en-US"/>
        </w:rPr>
        <w:t>. Res. B. 108</w:t>
      </w:r>
    </w:p>
    <w:p w14:paraId="4D8B7CDE" w14:textId="447C0CB8" w:rsidR="007B5DE7" w:rsidRDefault="007B5DE7" w:rsidP="007B5DE7">
      <w:pPr>
        <w:widowControl/>
        <w:pBdr>
          <w:top w:val="nil"/>
          <w:left w:val="nil"/>
          <w:bottom w:val="nil"/>
          <w:right w:val="nil"/>
          <w:between w:val="nil"/>
        </w:pBdr>
        <w:ind w:hanging="2"/>
        <w:jc w:val="both"/>
        <w:rPr>
          <w:sz w:val="24"/>
          <w:szCs w:val="24"/>
          <w:lang w:val="en-US"/>
        </w:rPr>
      </w:pPr>
      <w:r w:rsidRPr="007B5DE7">
        <w:rPr>
          <w:sz w:val="24"/>
          <w:szCs w:val="24"/>
          <w:lang w:val="en-US"/>
        </w:rPr>
        <w:t>(B2) (2003) 2076, doi:10.1029/2001JB000691.</w:t>
      </w:r>
    </w:p>
    <w:p w14:paraId="630B9607" w14:textId="1482515B" w:rsid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6</w:t>
      </w:r>
      <w:r w:rsidR="00501FBC">
        <w:rPr>
          <w:sz w:val="24"/>
          <w:szCs w:val="24"/>
          <w:lang w:val="en-US"/>
        </w:rPr>
        <w:t xml:space="preserve">. </w:t>
      </w:r>
      <w:proofErr w:type="spellStart"/>
      <w:r w:rsidR="00501FBC">
        <w:rPr>
          <w:sz w:val="24"/>
          <w:szCs w:val="24"/>
          <w:lang w:val="en-US"/>
        </w:rPr>
        <w:t>Gl</w:t>
      </w:r>
      <w:r w:rsidR="00501FBC" w:rsidRPr="00501FBC">
        <w:rPr>
          <w:sz w:val="24"/>
          <w:szCs w:val="24"/>
        </w:rPr>
        <w:t>ebovich</w:t>
      </w:r>
      <w:proofErr w:type="spellEnd"/>
      <w:r w:rsidR="00501FBC" w:rsidRPr="00501FBC">
        <w:rPr>
          <w:sz w:val="24"/>
          <w:szCs w:val="24"/>
        </w:rPr>
        <w:t xml:space="preserve"> G.V., </w:t>
      </w:r>
      <w:proofErr w:type="spellStart"/>
      <w:r w:rsidR="00501FBC" w:rsidRPr="00501FBC">
        <w:rPr>
          <w:sz w:val="24"/>
          <w:szCs w:val="24"/>
        </w:rPr>
        <w:t>Andrianov</w:t>
      </w:r>
      <w:proofErr w:type="spellEnd"/>
      <w:r w:rsidR="00501FBC" w:rsidRPr="00501FBC">
        <w:rPr>
          <w:sz w:val="24"/>
          <w:szCs w:val="24"/>
        </w:rPr>
        <w:t xml:space="preserve"> A.V., &amp; </w:t>
      </w:r>
      <w:proofErr w:type="spellStart"/>
      <w:r w:rsidR="00501FBC" w:rsidRPr="00501FBC">
        <w:rPr>
          <w:sz w:val="24"/>
          <w:szCs w:val="24"/>
        </w:rPr>
        <w:t>Vvedensky</w:t>
      </w:r>
      <w:proofErr w:type="spellEnd"/>
      <w:r w:rsidR="00501FBC" w:rsidRPr="00501FBC">
        <w:rPr>
          <w:sz w:val="24"/>
          <w:szCs w:val="24"/>
        </w:rPr>
        <w:t xml:space="preserve"> I.P. (1984). </w:t>
      </w:r>
      <w:proofErr w:type="spellStart"/>
      <w:r w:rsidR="00501FBC" w:rsidRPr="00501FBC">
        <w:rPr>
          <w:i/>
          <w:iCs/>
          <w:sz w:val="24"/>
          <w:szCs w:val="24"/>
        </w:rPr>
        <w:t>Investigation</w:t>
      </w:r>
      <w:proofErr w:type="spellEnd"/>
      <w:r w:rsidR="00501FBC" w:rsidRPr="00501FBC">
        <w:rPr>
          <w:i/>
          <w:iCs/>
          <w:sz w:val="24"/>
          <w:szCs w:val="24"/>
        </w:rPr>
        <w:t xml:space="preserve"> </w:t>
      </w:r>
      <w:proofErr w:type="spellStart"/>
      <w:r w:rsidR="00501FBC" w:rsidRPr="00501FBC">
        <w:rPr>
          <w:i/>
          <w:iCs/>
          <w:sz w:val="24"/>
          <w:szCs w:val="24"/>
        </w:rPr>
        <w:t>of</w:t>
      </w:r>
      <w:proofErr w:type="spellEnd"/>
      <w:r w:rsidR="00501FBC" w:rsidRPr="00501FBC">
        <w:rPr>
          <w:i/>
          <w:iCs/>
          <w:sz w:val="24"/>
          <w:szCs w:val="24"/>
        </w:rPr>
        <w:t xml:space="preserve"> </w:t>
      </w:r>
      <w:proofErr w:type="spellStart"/>
      <w:r w:rsidR="00501FBC" w:rsidRPr="00501FBC">
        <w:rPr>
          <w:i/>
          <w:iCs/>
          <w:sz w:val="24"/>
          <w:szCs w:val="24"/>
        </w:rPr>
        <w:t>Objects</w:t>
      </w:r>
      <w:proofErr w:type="spellEnd"/>
      <w:r w:rsidR="00501FBC" w:rsidRPr="00501FBC">
        <w:rPr>
          <w:i/>
          <w:iCs/>
          <w:sz w:val="24"/>
          <w:szCs w:val="24"/>
        </w:rPr>
        <w:t xml:space="preserve"> </w:t>
      </w:r>
      <w:proofErr w:type="spellStart"/>
      <w:r w:rsidR="00501FBC" w:rsidRPr="00501FBC">
        <w:rPr>
          <w:i/>
          <w:iCs/>
          <w:sz w:val="24"/>
          <w:szCs w:val="24"/>
        </w:rPr>
        <w:t>Using</w:t>
      </w:r>
      <w:proofErr w:type="spellEnd"/>
      <w:r w:rsidR="00501FBC" w:rsidRPr="00501FBC">
        <w:rPr>
          <w:i/>
          <w:iCs/>
          <w:sz w:val="24"/>
          <w:szCs w:val="24"/>
        </w:rPr>
        <w:t xml:space="preserve"> </w:t>
      </w:r>
      <w:proofErr w:type="spellStart"/>
      <w:r w:rsidR="00501FBC" w:rsidRPr="00501FBC">
        <w:rPr>
          <w:i/>
          <w:iCs/>
          <w:sz w:val="24"/>
          <w:szCs w:val="24"/>
        </w:rPr>
        <w:t>Picosecond</w:t>
      </w:r>
      <w:proofErr w:type="spellEnd"/>
      <w:r w:rsidR="00501FBC" w:rsidRPr="00501FBC">
        <w:rPr>
          <w:i/>
          <w:iCs/>
          <w:sz w:val="24"/>
          <w:szCs w:val="24"/>
        </w:rPr>
        <w:t xml:space="preserve"> </w:t>
      </w:r>
      <w:proofErr w:type="spellStart"/>
      <w:r w:rsidR="00501FBC" w:rsidRPr="00501FBC">
        <w:rPr>
          <w:i/>
          <w:iCs/>
          <w:sz w:val="24"/>
          <w:szCs w:val="24"/>
        </w:rPr>
        <w:t>Pulses</w:t>
      </w:r>
      <w:proofErr w:type="spellEnd"/>
      <w:r w:rsidR="00501FBC" w:rsidRPr="00501FBC">
        <w:rPr>
          <w:sz w:val="24"/>
          <w:szCs w:val="24"/>
        </w:rPr>
        <w:t xml:space="preserve">. </w:t>
      </w:r>
      <w:proofErr w:type="spellStart"/>
      <w:r w:rsidR="00501FBC" w:rsidRPr="00501FBC">
        <w:rPr>
          <w:sz w:val="24"/>
          <w:szCs w:val="24"/>
        </w:rPr>
        <w:t>Moscow</w:t>
      </w:r>
      <w:proofErr w:type="spellEnd"/>
      <w:r w:rsidR="00501FBC" w:rsidRPr="00501FBC">
        <w:rPr>
          <w:sz w:val="24"/>
          <w:szCs w:val="24"/>
        </w:rPr>
        <w:t xml:space="preserve">: </w:t>
      </w:r>
      <w:proofErr w:type="spellStart"/>
      <w:r w:rsidR="00501FBC" w:rsidRPr="00501FBC">
        <w:rPr>
          <w:sz w:val="24"/>
          <w:szCs w:val="24"/>
        </w:rPr>
        <w:t>Radio</w:t>
      </w:r>
      <w:proofErr w:type="spellEnd"/>
      <w:r w:rsidR="00501FBC" w:rsidRPr="00501FBC">
        <w:rPr>
          <w:sz w:val="24"/>
          <w:szCs w:val="24"/>
        </w:rPr>
        <w:t xml:space="preserve"> i </w:t>
      </w:r>
      <w:proofErr w:type="spellStart"/>
      <w:r w:rsidR="00501FBC" w:rsidRPr="00501FBC">
        <w:rPr>
          <w:sz w:val="24"/>
          <w:szCs w:val="24"/>
        </w:rPr>
        <w:t>Svyaz</w:t>
      </w:r>
      <w:proofErr w:type="spellEnd"/>
      <w:r w:rsidR="00501FBC" w:rsidRPr="00501FBC">
        <w:rPr>
          <w:sz w:val="24"/>
          <w:szCs w:val="24"/>
        </w:rPr>
        <w:t>.</w:t>
      </w:r>
    </w:p>
    <w:p w14:paraId="3908CE7C" w14:textId="1CA0846B" w:rsidR="00C54802" w:rsidRP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7</w:t>
      </w:r>
      <w:r w:rsidR="00C54802">
        <w:rPr>
          <w:sz w:val="24"/>
          <w:szCs w:val="24"/>
          <w:lang w:val="en-US"/>
        </w:rPr>
        <w:t xml:space="preserve">. </w:t>
      </w:r>
      <w:r w:rsidR="00C54802" w:rsidRPr="00C54802">
        <w:rPr>
          <w:sz w:val="24"/>
          <w:szCs w:val="24"/>
          <w:lang w:val="en-US"/>
        </w:rPr>
        <w:t xml:space="preserve">C.P. </w:t>
      </w:r>
      <w:proofErr w:type="spellStart"/>
      <w:r w:rsidR="00C54802" w:rsidRPr="00C54802">
        <w:rPr>
          <w:sz w:val="24"/>
          <w:szCs w:val="24"/>
          <w:lang w:val="en-US"/>
        </w:rPr>
        <w:t>Nemarich</w:t>
      </w:r>
      <w:proofErr w:type="spellEnd"/>
      <w:r w:rsidR="00C54802" w:rsidRPr="00C54802">
        <w:rPr>
          <w:sz w:val="24"/>
          <w:szCs w:val="24"/>
          <w:lang w:val="en-US"/>
        </w:rPr>
        <w:t>, Time domain reflectometry liquid level</w:t>
      </w:r>
      <w:r w:rsidR="00C54802">
        <w:rPr>
          <w:sz w:val="24"/>
          <w:szCs w:val="24"/>
          <w:lang w:val="en-US"/>
        </w:rPr>
        <w:t xml:space="preserve"> </w:t>
      </w:r>
      <w:r w:rsidR="00C54802" w:rsidRPr="00C54802">
        <w:rPr>
          <w:sz w:val="24"/>
          <w:szCs w:val="24"/>
          <w:lang w:val="en-US"/>
        </w:rPr>
        <w:t>sensors, IEEE Instr. Meas. Mag. (2001) 40–44.</w:t>
      </w:r>
    </w:p>
    <w:p w14:paraId="6C496046" w14:textId="72553AF7" w:rsid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8</w:t>
      </w:r>
      <w:r w:rsidR="00C54802">
        <w:rPr>
          <w:sz w:val="24"/>
          <w:szCs w:val="24"/>
          <w:lang w:val="en-US"/>
        </w:rPr>
        <w:t>.</w:t>
      </w:r>
      <w:r w:rsidR="00C54802" w:rsidRPr="00C54802">
        <w:rPr>
          <w:sz w:val="24"/>
          <w:szCs w:val="24"/>
          <w:lang w:val="en-US"/>
        </w:rPr>
        <w:t xml:space="preserve"> P.M. Hollywood, TDR level measurement, Meas. Contr. 31</w:t>
      </w:r>
      <w:r w:rsidR="00C54802">
        <w:rPr>
          <w:sz w:val="24"/>
          <w:szCs w:val="24"/>
          <w:lang w:val="en-US"/>
        </w:rPr>
        <w:t xml:space="preserve"> </w:t>
      </w:r>
      <w:r w:rsidR="00C54802" w:rsidRPr="00C54802">
        <w:rPr>
          <w:sz w:val="24"/>
          <w:szCs w:val="24"/>
          <w:lang w:val="en-US"/>
        </w:rPr>
        <w:t>(6) (1997) 94–98.</w:t>
      </w:r>
    </w:p>
    <w:p w14:paraId="5EDAEB89" w14:textId="61D822A4" w:rsid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9. </w:t>
      </w:r>
      <w:proofErr w:type="spellStart"/>
      <w:r w:rsidRPr="00EF21F0">
        <w:rPr>
          <w:sz w:val="24"/>
          <w:szCs w:val="24"/>
        </w:rPr>
        <w:t>Cataldo</w:t>
      </w:r>
      <w:proofErr w:type="spellEnd"/>
      <w:r w:rsidRPr="00EF21F0">
        <w:rPr>
          <w:sz w:val="24"/>
          <w:szCs w:val="24"/>
        </w:rPr>
        <w:t xml:space="preserve">, A., </w:t>
      </w:r>
      <w:proofErr w:type="spellStart"/>
      <w:r w:rsidRPr="00EF21F0">
        <w:rPr>
          <w:sz w:val="24"/>
          <w:szCs w:val="24"/>
        </w:rPr>
        <w:t>Tarricone</w:t>
      </w:r>
      <w:proofErr w:type="spellEnd"/>
      <w:r w:rsidRPr="00EF21F0">
        <w:rPr>
          <w:sz w:val="24"/>
          <w:szCs w:val="24"/>
        </w:rPr>
        <w:t xml:space="preserve">, L., </w:t>
      </w:r>
      <w:proofErr w:type="spellStart"/>
      <w:r w:rsidRPr="00EF21F0">
        <w:rPr>
          <w:sz w:val="24"/>
          <w:szCs w:val="24"/>
        </w:rPr>
        <w:t>Attivissimo</w:t>
      </w:r>
      <w:proofErr w:type="spellEnd"/>
      <w:r w:rsidRPr="00EF21F0">
        <w:rPr>
          <w:sz w:val="24"/>
          <w:szCs w:val="24"/>
        </w:rPr>
        <w:t xml:space="preserve">, F., &amp; </w:t>
      </w:r>
      <w:proofErr w:type="spellStart"/>
      <w:r w:rsidRPr="00EF21F0">
        <w:rPr>
          <w:sz w:val="24"/>
          <w:szCs w:val="24"/>
        </w:rPr>
        <w:t>Trotta</w:t>
      </w:r>
      <w:proofErr w:type="spellEnd"/>
      <w:r w:rsidRPr="00EF21F0">
        <w:rPr>
          <w:sz w:val="24"/>
          <w:szCs w:val="24"/>
        </w:rPr>
        <w:t xml:space="preserve">, A. (2008). </w:t>
      </w:r>
      <w:proofErr w:type="spellStart"/>
      <w:r w:rsidRPr="00EF21F0">
        <w:rPr>
          <w:sz w:val="24"/>
          <w:szCs w:val="24"/>
        </w:rPr>
        <w:t>Simultaneous</w:t>
      </w:r>
      <w:proofErr w:type="spellEnd"/>
      <w:r w:rsidRPr="00EF21F0">
        <w:rPr>
          <w:sz w:val="24"/>
          <w:szCs w:val="24"/>
        </w:rPr>
        <w:t xml:space="preserve"> </w:t>
      </w:r>
      <w:proofErr w:type="spellStart"/>
      <w:r w:rsidRPr="00EF21F0">
        <w:rPr>
          <w:sz w:val="24"/>
          <w:szCs w:val="24"/>
        </w:rPr>
        <w:t>measurement</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dielectric</w:t>
      </w:r>
      <w:proofErr w:type="spellEnd"/>
      <w:r w:rsidRPr="00EF21F0">
        <w:rPr>
          <w:sz w:val="24"/>
          <w:szCs w:val="24"/>
        </w:rPr>
        <w:t xml:space="preserve"> </w:t>
      </w:r>
      <w:proofErr w:type="spellStart"/>
      <w:r w:rsidRPr="00EF21F0">
        <w:rPr>
          <w:sz w:val="24"/>
          <w:szCs w:val="24"/>
        </w:rPr>
        <w:t>properties</w:t>
      </w:r>
      <w:proofErr w:type="spellEnd"/>
      <w:r w:rsidRPr="00EF21F0">
        <w:rPr>
          <w:sz w:val="24"/>
          <w:szCs w:val="24"/>
        </w:rPr>
        <w:t xml:space="preserve"> </w:t>
      </w:r>
      <w:proofErr w:type="spellStart"/>
      <w:r w:rsidRPr="00EF21F0">
        <w:rPr>
          <w:sz w:val="24"/>
          <w:szCs w:val="24"/>
        </w:rPr>
        <w:t>and</w:t>
      </w:r>
      <w:proofErr w:type="spellEnd"/>
      <w:r w:rsidRPr="00EF21F0">
        <w:rPr>
          <w:sz w:val="24"/>
          <w:szCs w:val="24"/>
        </w:rPr>
        <w:t xml:space="preserve"> </w:t>
      </w:r>
      <w:proofErr w:type="spellStart"/>
      <w:r w:rsidRPr="00EF21F0">
        <w:rPr>
          <w:sz w:val="24"/>
          <w:szCs w:val="24"/>
        </w:rPr>
        <w:t>levels</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liquids</w:t>
      </w:r>
      <w:proofErr w:type="spellEnd"/>
      <w:r w:rsidRPr="00EF21F0">
        <w:rPr>
          <w:sz w:val="24"/>
          <w:szCs w:val="24"/>
        </w:rPr>
        <w:t xml:space="preserve"> </w:t>
      </w:r>
      <w:proofErr w:type="spellStart"/>
      <w:r w:rsidRPr="00EF21F0">
        <w:rPr>
          <w:sz w:val="24"/>
          <w:szCs w:val="24"/>
        </w:rPr>
        <w:t>using</w:t>
      </w:r>
      <w:proofErr w:type="spellEnd"/>
      <w:r w:rsidRPr="00EF21F0">
        <w:rPr>
          <w:sz w:val="24"/>
          <w:szCs w:val="24"/>
        </w:rPr>
        <w:t xml:space="preserve"> a TDR </w:t>
      </w:r>
      <w:proofErr w:type="spellStart"/>
      <w:r w:rsidRPr="00EF21F0">
        <w:rPr>
          <w:sz w:val="24"/>
          <w:szCs w:val="24"/>
        </w:rPr>
        <w:t>method</w:t>
      </w:r>
      <w:proofErr w:type="spellEnd"/>
      <w:r w:rsidRPr="00EF21F0">
        <w:rPr>
          <w:sz w:val="24"/>
          <w:szCs w:val="24"/>
        </w:rPr>
        <w:t xml:space="preserve">. </w:t>
      </w:r>
      <w:proofErr w:type="spellStart"/>
      <w:r w:rsidRPr="00EF21F0">
        <w:rPr>
          <w:i/>
          <w:iCs/>
          <w:sz w:val="24"/>
          <w:szCs w:val="24"/>
        </w:rPr>
        <w:t>Measurement</w:t>
      </w:r>
      <w:proofErr w:type="spellEnd"/>
      <w:r w:rsidRPr="00EF21F0">
        <w:rPr>
          <w:i/>
          <w:iCs/>
          <w:sz w:val="24"/>
          <w:szCs w:val="24"/>
        </w:rPr>
        <w:t>, 41</w:t>
      </w:r>
      <w:r w:rsidRPr="00EF21F0">
        <w:rPr>
          <w:sz w:val="24"/>
          <w:szCs w:val="24"/>
        </w:rPr>
        <w:t xml:space="preserve">(3), 307-319. </w:t>
      </w:r>
      <w:hyperlink r:id="rId69" w:history="1">
        <w:r w:rsidRPr="00D554B6">
          <w:rPr>
            <w:rStyle w:val="Hyperlink"/>
            <w:sz w:val="24"/>
            <w:szCs w:val="24"/>
          </w:rPr>
          <w:t>https://doi.org/10.1016/j.measurement.2006.11.006</w:t>
        </w:r>
      </w:hyperlink>
      <w:r>
        <w:rPr>
          <w:sz w:val="24"/>
          <w:szCs w:val="24"/>
          <w:lang w:val="en-US"/>
        </w:rPr>
        <w:t xml:space="preserve"> </w:t>
      </w:r>
    </w:p>
    <w:p w14:paraId="3A90E698" w14:textId="77777777" w:rsidR="002D34E1"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10. </w:t>
      </w:r>
      <w:proofErr w:type="spellStart"/>
      <w:r w:rsidR="002D34E1" w:rsidRPr="002D34E1">
        <w:rPr>
          <w:sz w:val="24"/>
          <w:szCs w:val="24"/>
        </w:rPr>
        <w:t>Younglove</w:t>
      </w:r>
      <w:proofErr w:type="spellEnd"/>
      <w:r w:rsidR="002D34E1" w:rsidRPr="002D34E1">
        <w:rPr>
          <w:sz w:val="24"/>
          <w:szCs w:val="24"/>
        </w:rPr>
        <w:t xml:space="preserve">, B.A. (1972). </w:t>
      </w:r>
      <w:proofErr w:type="spellStart"/>
      <w:r w:rsidR="002D34E1" w:rsidRPr="002D34E1">
        <w:rPr>
          <w:sz w:val="24"/>
          <w:szCs w:val="24"/>
        </w:rPr>
        <w:t>Dielectric</w:t>
      </w:r>
      <w:proofErr w:type="spellEnd"/>
      <w:r w:rsidR="002D34E1" w:rsidRPr="002D34E1">
        <w:rPr>
          <w:sz w:val="24"/>
          <w:szCs w:val="24"/>
        </w:rPr>
        <w:t xml:space="preserve"> </w:t>
      </w:r>
      <w:proofErr w:type="spellStart"/>
      <w:r w:rsidR="002D34E1" w:rsidRPr="002D34E1">
        <w:rPr>
          <w:sz w:val="24"/>
          <w:szCs w:val="24"/>
        </w:rPr>
        <w:t>constant</w:t>
      </w:r>
      <w:proofErr w:type="spellEnd"/>
      <w:r w:rsidR="002D34E1" w:rsidRPr="002D34E1">
        <w:rPr>
          <w:sz w:val="24"/>
          <w:szCs w:val="24"/>
        </w:rPr>
        <w:t xml:space="preserve"> </w:t>
      </w:r>
      <w:proofErr w:type="spellStart"/>
      <w:r w:rsidR="002D34E1" w:rsidRPr="002D34E1">
        <w:rPr>
          <w:sz w:val="24"/>
          <w:szCs w:val="24"/>
        </w:rPr>
        <w:t>of</w:t>
      </w:r>
      <w:proofErr w:type="spellEnd"/>
      <w:r w:rsidR="002D34E1" w:rsidRPr="002D34E1">
        <w:rPr>
          <w:sz w:val="24"/>
          <w:szCs w:val="24"/>
        </w:rPr>
        <w:t xml:space="preserve"> </w:t>
      </w:r>
      <w:proofErr w:type="spellStart"/>
      <w:r w:rsidR="002D34E1" w:rsidRPr="002D34E1">
        <w:rPr>
          <w:sz w:val="24"/>
          <w:szCs w:val="24"/>
        </w:rPr>
        <w:t>compressed</w:t>
      </w:r>
      <w:proofErr w:type="spellEnd"/>
      <w:r w:rsidR="002D34E1" w:rsidRPr="002D34E1">
        <w:rPr>
          <w:sz w:val="24"/>
          <w:szCs w:val="24"/>
        </w:rPr>
        <w:t xml:space="preserve"> </w:t>
      </w:r>
      <w:proofErr w:type="spellStart"/>
      <w:r w:rsidR="002D34E1" w:rsidRPr="002D34E1">
        <w:rPr>
          <w:sz w:val="24"/>
          <w:szCs w:val="24"/>
        </w:rPr>
        <w:t>gaseous</w:t>
      </w:r>
      <w:proofErr w:type="spellEnd"/>
      <w:r w:rsidR="002D34E1" w:rsidRPr="002D34E1">
        <w:rPr>
          <w:sz w:val="24"/>
          <w:szCs w:val="24"/>
        </w:rPr>
        <w:t xml:space="preserve"> </w:t>
      </w:r>
      <w:proofErr w:type="spellStart"/>
      <w:r w:rsidR="002D34E1" w:rsidRPr="002D34E1">
        <w:rPr>
          <w:sz w:val="24"/>
          <w:szCs w:val="24"/>
        </w:rPr>
        <w:t>and</w:t>
      </w:r>
      <w:proofErr w:type="spellEnd"/>
      <w:r w:rsidR="002D34E1" w:rsidRPr="002D34E1">
        <w:rPr>
          <w:sz w:val="24"/>
          <w:szCs w:val="24"/>
        </w:rPr>
        <w:t xml:space="preserve"> </w:t>
      </w:r>
      <w:proofErr w:type="spellStart"/>
      <w:r w:rsidR="002D34E1" w:rsidRPr="002D34E1">
        <w:rPr>
          <w:sz w:val="24"/>
          <w:szCs w:val="24"/>
        </w:rPr>
        <w:t>liquid</w:t>
      </w:r>
      <w:proofErr w:type="spellEnd"/>
      <w:r w:rsidR="002D34E1" w:rsidRPr="002D34E1">
        <w:rPr>
          <w:sz w:val="24"/>
          <w:szCs w:val="24"/>
        </w:rPr>
        <w:t xml:space="preserve"> </w:t>
      </w:r>
      <w:proofErr w:type="spellStart"/>
      <w:r w:rsidR="002D34E1" w:rsidRPr="002D34E1">
        <w:rPr>
          <w:sz w:val="24"/>
          <w:szCs w:val="24"/>
        </w:rPr>
        <w:t>oxygen</w:t>
      </w:r>
      <w:proofErr w:type="spellEnd"/>
      <w:r w:rsidR="002D34E1" w:rsidRPr="002D34E1">
        <w:rPr>
          <w:sz w:val="24"/>
          <w:szCs w:val="24"/>
        </w:rPr>
        <w:t xml:space="preserve">. </w:t>
      </w:r>
      <w:proofErr w:type="spellStart"/>
      <w:r w:rsidR="002D34E1" w:rsidRPr="002D34E1">
        <w:rPr>
          <w:i/>
          <w:iCs/>
          <w:sz w:val="24"/>
          <w:szCs w:val="24"/>
        </w:rPr>
        <w:t>Journal</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Research</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the</w:t>
      </w:r>
      <w:proofErr w:type="spellEnd"/>
      <w:r w:rsidR="002D34E1" w:rsidRPr="002D34E1">
        <w:rPr>
          <w:i/>
          <w:iCs/>
          <w:sz w:val="24"/>
          <w:szCs w:val="24"/>
        </w:rPr>
        <w:t xml:space="preserve"> </w:t>
      </w:r>
      <w:proofErr w:type="spellStart"/>
      <w:r w:rsidR="002D34E1" w:rsidRPr="002D34E1">
        <w:rPr>
          <w:i/>
          <w:iCs/>
          <w:sz w:val="24"/>
          <w:szCs w:val="24"/>
        </w:rPr>
        <w:t>National</w:t>
      </w:r>
      <w:proofErr w:type="spellEnd"/>
      <w:r w:rsidR="002D34E1" w:rsidRPr="002D34E1">
        <w:rPr>
          <w:i/>
          <w:iCs/>
          <w:sz w:val="24"/>
          <w:szCs w:val="24"/>
        </w:rPr>
        <w:t xml:space="preserve"> </w:t>
      </w:r>
      <w:proofErr w:type="spellStart"/>
      <w:r w:rsidR="002D34E1" w:rsidRPr="002D34E1">
        <w:rPr>
          <w:i/>
          <w:iCs/>
          <w:sz w:val="24"/>
          <w:szCs w:val="24"/>
        </w:rPr>
        <w:t>Bureau</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Standards</w:t>
      </w:r>
      <w:proofErr w:type="spellEnd"/>
      <w:r w:rsidR="002D34E1" w:rsidRPr="002D34E1">
        <w:rPr>
          <w:i/>
          <w:iCs/>
          <w:sz w:val="24"/>
          <w:szCs w:val="24"/>
        </w:rPr>
        <w:t xml:space="preserve"> - A. </w:t>
      </w:r>
      <w:proofErr w:type="spellStart"/>
      <w:r w:rsidR="002D34E1" w:rsidRPr="002D34E1">
        <w:rPr>
          <w:i/>
          <w:iCs/>
          <w:sz w:val="24"/>
          <w:szCs w:val="24"/>
        </w:rPr>
        <w:t>Physics</w:t>
      </w:r>
      <w:proofErr w:type="spellEnd"/>
      <w:r w:rsidR="002D34E1" w:rsidRPr="002D34E1">
        <w:rPr>
          <w:i/>
          <w:iCs/>
          <w:sz w:val="24"/>
          <w:szCs w:val="24"/>
        </w:rPr>
        <w:t xml:space="preserve"> </w:t>
      </w:r>
      <w:proofErr w:type="spellStart"/>
      <w:r w:rsidR="002D34E1" w:rsidRPr="002D34E1">
        <w:rPr>
          <w:i/>
          <w:iCs/>
          <w:sz w:val="24"/>
          <w:szCs w:val="24"/>
        </w:rPr>
        <w:t>and</w:t>
      </w:r>
      <w:proofErr w:type="spellEnd"/>
      <w:r w:rsidR="002D34E1" w:rsidRPr="002D34E1">
        <w:rPr>
          <w:i/>
          <w:iCs/>
          <w:sz w:val="24"/>
          <w:szCs w:val="24"/>
        </w:rPr>
        <w:t xml:space="preserve"> </w:t>
      </w:r>
      <w:proofErr w:type="spellStart"/>
      <w:r w:rsidR="002D34E1" w:rsidRPr="002D34E1">
        <w:rPr>
          <w:i/>
          <w:iCs/>
          <w:sz w:val="24"/>
          <w:szCs w:val="24"/>
        </w:rPr>
        <w:t>Chemistry</w:t>
      </w:r>
      <w:proofErr w:type="spellEnd"/>
      <w:r w:rsidR="002D34E1" w:rsidRPr="002D34E1">
        <w:rPr>
          <w:i/>
          <w:iCs/>
          <w:sz w:val="24"/>
          <w:szCs w:val="24"/>
        </w:rPr>
        <w:t>, 76A</w:t>
      </w:r>
      <w:r w:rsidR="002D34E1" w:rsidRPr="002D34E1">
        <w:rPr>
          <w:sz w:val="24"/>
          <w:szCs w:val="24"/>
        </w:rPr>
        <w:t xml:space="preserve">(1), </w:t>
      </w:r>
      <w:proofErr w:type="spellStart"/>
      <w:r w:rsidR="002D34E1" w:rsidRPr="002D34E1">
        <w:rPr>
          <w:sz w:val="24"/>
          <w:szCs w:val="24"/>
        </w:rPr>
        <w:t>January-February</w:t>
      </w:r>
      <w:proofErr w:type="spellEnd"/>
      <w:r w:rsidR="002D34E1" w:rsidRPr="002D34E1">
        <w:rPr>
          <w:sz w:val="24"/>
          <w:szCs w:val="24"/>
        </w:rPr>
        <w:t xml:space="preserve"> 1972.</w:t>
      </w:r>
    </w:p>
    <w:p w14:paraId="5C067CA5" w14:textId="36F57314" w:rsidR="00EF21F0" w:rsidRDefault="002D34E1" w:rsidP="00C54802">
      <w:pPr>
        <w:widowControl/>
        <w:pBdr>
          <w:top w:val="nil"/>
          <w:left w:val="nil"/>
          <w:bottom w:val="nil"/>
          <w:right w:val="nil"/>
          <w:between w:val="nil"/>
        </w:pBdr>
        <w:ind w:hanging="2"/>
        <w:jc w:val="both"/>
        <w:rPr>
          <w:sz w:val="24"/>
          <w:szCs w:val="24"/>
          <w:lang w:val="en-US"/>
        </w:rPr>
      </w:pPr>
      <w:r>
        <w:rPr>
          <w:sz w:val="24"/>
          <w:szCs w:val="24"/>
          <w:lang w:val="en-US"/>
        </w:rPr>
        <w:t xml:space="preserve">11. </w:t>
      </w:r>
      <w:proofErr w:type="spellStart"/>
      <w:r w:rsidRPr="002D34E1">
        <w:rPr>
          <w:sz w:val="24"/>
          <w:szCs w:val="24"/>
        </w:rPr>
        <w:t>Huang</w:t>
      </w:r>
      <w:proofErr w:type="spellEnd"/>
      <w:r w:rsidRPr="002D34E1">
        <w:rPr>
          <w:sz w:val="24"/>
          <w:szCs w:val="24"/>
        </w:rPr>
        <w:t xml:space="preserve">, P.H., </w:t>
      </w:r>
      <w:proofErr w:type="spellStart"/>
      <w:r w:rsidRPr="002D34E1">
        <w:rPr>
          <w:sz w:val="24"/>
          <w:szCs w:val="24"/>
        </w:rPr>
        <w:t>Ripple</w:t>
      </w:r>
      <w:proofErr w:type="spellEnd"/>
      <w:r w:rsidRPr="002D34E1">
        <w:rPr>
          <w:sz w:val="24"/>
          <w:szCs w:val="24"/>
        </w:rPr>
        <w:t xml:space="preserve">, D.C., </w:t>
      </w:r>
      <w:proofErr w:type="spellStart"/>
      <w:r w:rsidRPr="002D34E1">
        <w:rPr>
          <w:sz w:val="24"/>
          <w:szCs w:val="24"/>
        </w:rPr>
        <w:t>Moldover</w:t>
      </w:r>
      <w:proofErr w:type="spellEnd"/>
      <w:r w:rsidRPr="002D34E1">
        <w:rPr>
          <w:sz w:val="24"/>
          <w:szCs w:val="24"/>
        </w:rPr>
        <w:t xml:space="preserve">, M.R., &amp; </w:t>
      </w:r>
      <w:proofErr w:type="spellStart"/>
      <w:r w:rsidRPr="002D34E1">
        <w:rPr>
          <w:sz w:val="24"/>
          <w:szCs w:val="24"/>
        </w:rPr>
        <w:t>Scace</w:t>
      </w:r>
      <w:proofErr w:type="spellEnd"/>
      <w:r w:rsidRPr="002D34E1">
        <w:rPr>
          <w:sz w:val="24"/>
          <w:szCs w:val="24"/>
        </w:rPr>
        <w:t xml:space="preserve">, G.E. (2006). A </w:t>
      </w:r>
      <w:proofErr w:type="spellStart"/>
      <w:r w:rsidRPr="002D34E1">
        <w:rPr>
          <w:sz w:val="24"/>
          <w:szCs w:val="24"/>
        </w:rPr>
        <w:t>reference</w:t>
      </w:r>
      <w:proofErr w:type="spellEnd"/>
      <w:r w:rsidRPr="002D34E1">
        <w:rPr>
          <w:sz w:val="24"/>
          <w:szCs w:val="24"/>
        </w:rPr>
        <w:t xml:space="preserve"> </w:t>
      </w:r>
      <w:proofErr w:type="spellStart"/>
      <w:r w:rsidRPr="002D34E1">
        <w:rPr>
          <w:sz w:val="24"/>
          <w:szCs w:val="24"/>
        </w:rPr>
        <w:t>standard</w:t>
      </w:r>
      <w:proofErr w:type="spellEnd"/>
      <w:r w:rsidRPr="002D34E1">
        <w:rPr>
          <w:sz w:val="24"/>
          <w:szCs w:val="24"/>
        </w:rPr>
        <w:t xml:space="preserve"> </w:t>
      </w:r>
      <w:proofErr w:type="spellStart"/>
      <w:r w:rsidRPr="002D34E1">
        <w:rPr>
          <w:sz w:val="24"/>
          <w:szCs w:val="24"/>
        </w:rPr>
        <w:t>for</w:t>
      </w:r>
      <w:proofErr w:type="spellEnd"/>
      <w:r w:rsidRPr="002D34E1">
        <w:rPr>
          <w:sz w:val="24"/>
          <w:szCs w:val="24"/>
        </w:rPr>
        <w:t xml:space="preserve"> </w:t>
      </w:r>
      <w:proofErr w:type="spellStart"/>
      <w:r w:rsidRPr="002D34E1">
        <w:rPr>
          <w:sz w:val="24"/>
          <w:szCs w:val="24"/>
        </w:rPr>
        <w:t>measuring</w:t>
      </w:r>
      <w:proofErr w:type="spellEnd"/>
      <w:r w:rsidRPr="002D34E1">
        <w:rPr>
          <w:sz w:val="24"/>
          <w:szCs w:val="24"/>
        </w:rPr>
        <w:t xml:space="preserve"> </w:t>
      </w:r>
      <w:proofErr w:type="spellStart"/>
      <w:r w:rsidRPr="002D34E1">
        <w:rPr>
          <w:sz w:val="24"/>
          <w:szCs w:val="24"/>
        </w:rPr>
        <w:t>humidity</w:t>
      </w:r>
      <w:proofErr w:type="spellEnd"/>
      <w:r w:rsidRPr="002D34E1">
        <w:rPr>
          <w:sz w:val="24"/>
          <w:szCs w:val="24"/>
        </w:rPr>
        <w:t xml:space="preserve"> </w:t>
      </w:r>
      <w:proofErr w:type="spellStart"/>
      <w:r w:rsidRPr="002D34E1">
        <w:rPr>
          <w:sz w:val="24"/>
          <w:szCs w:val="24"/>
        </w:rPr>
        <w:t>of</w:t>
      </w:r>
      <w:proofErr w:type="spellEnd"/>
      <w:r w:rsidRPr="002D34E1">
        <w:rPr>
          <w:sz w:val="24"/>
          <w:szCs w:val="24"/>
        </w:rPr>
        <w:t xml:space="preserve"> </w:t>
      </w:r>
      <w:proofErr w:type="spellStart"/>
      <w:r w:rsidRPr="002D34E1">
        <w:rPr>
          <w:sz w:val="24"/>
          <w:szCs w:val="24"/>
        </w:rPr>
        <w:t>air</w:t>
      </w:r>
      <w:proofErr w:type="spellEnd"/>
      <w:r w:rsidRPr="002D34E1">
        <w:rPr>
          <w:sz w:val="24"/>
          <w:szCs w:val="24"/>
        </w:rPr>
        <w:t xml:space="preserve"> </w:t>
      </w:r>
      <w:proofErr w:type="spellStart"/>
      <w:r w:rsidRPr="002D34E1">
        <w:rPr>
          <w:sz w:val="24"/>
          <w:szCs w:val="24"/>
        </w:rPr>
        <w:t>using</w:t>
      </w:r>
      <w:proofErr w:type="spellEnd"/>
      <w:r w:rsidRPr="002D34E1">
        <w:rPr>
          <w:sz w:val="24"/>
          <w:szCs w:val="24"/>
        </w:rPr>
        <w:t xml:space="preserve"> a </w:t>
      </w:r>
      <w:proofErr w:type="spellStart"/>
      <w:r w:rsidRPr="002D34E1">
        <w:rPr>
          <w:sz w:val="24"/>
          <w:szCs w:val="24"/>
        </w:rPr>
        <w:t>re-entrant</w:t>
      </w:r>
      <w:proofErr w:type="spellEnd"/>
      <w:r w:rsidRPr="002D34E1">
        <w:rPr>
          <w:sz w:val="24"/>
          <w:szCs w:val="24"/>
        </w:rPr>
        <w:t xml:space="preserve"> </w:t>
      </w:r>
      <w:proofErr w:type="spellStart"/>
      <w:r w:rsidRPr="002D34E1">
        <w:rPr>
          <w:sz w:val="24"/>
          <w:szCs w:val="24"/>
        </w:rPr>
        <w:t>radio</w:t>
      </w:r>
      <w:proofErr w:type="spellEnd"/>
      <w:r w:rsidRPr="002D34E1">
        <w:rPr>
          <w:sz w:val="24"/>
          <w:szCs w:val="24"/>
        </w:rPr>
        <w:t xml:space="preserve"> </w:t>
      </w:r>
      <w:proofErr w:type="spellStart"/>
      <w:r w:rsidRPr="002D34E1">
        <w:rPr>
          <w:sz w:val="24"/>
          <w:szCs w:val="24"/>
        </w:rPr>
        <w:t>frequency</w:t>
      </w:r>
      <w:proofErr w:type="spellEnd"/>
      <w:r w:rsidRPr="002D34E1">
        <w:rPr>
          <w:sz w:val="24"/>
          <w:szCs w:val="24"/>
        </w:rPr>
        <w:t xml:space="preserve"> </w:t>
      </w:r>
      <w:proofErr w:type="spellStart"/>
      <w:r w:rsidRPr="002D34E1">
        <w:rPr>
          <w:sz w:val="24"/>
          <w:szCs w:val="24"/>
        </w:rPr>
        <w:t>resonator</w:t>
      </w:r>
      <w:proofErr w:type="spellEnd"/>
      <w:r w:rsidRPr="002D34E1">
        <w:rPr>
          <w:sz w:val="24"/>
          <w:szCs w:val="24"/>
        </w:rPr>
        <w:t xml:space="preserve">. </w:t>
      </w:r>
      <w:proofErr w:type="spellStart"/>
      <w:r w:rsidRPr="002D34E1">
        <w:rPr>
          <w:sz w:val="24"/>
          <w:szCs w:val="24"/>
        </w:rPr>
        <w:t>In</w:t>
      </w:r>
      <w:proofErr w:type="spellEnd"/>
      <w:r w:rsidRPr="002D34E1">
        <w:rPr>
          <w:sz w:val="24"/>
          <w:szCs w:val="24"/>
        </w:rPr>
        <w:t xml:space="preserve"> </w:t>
      </w:r>
      <w:proofErr w:type="spellStart"/>
      <w:r w:rsidRPr="002D34E1">
        <w:rPr>
          <w:i/>
          <w:iCs/>
          <w:sz w:val="24"/>
          <w:szCs w:val="24"/>
        </w:rPr>
        <w:t>Proceedings</w:t>
      </w:r>
      <w:proofErr w:type="spellEnd"/>
      <w:r w:rsidRPr="002D34E1">
        <w:rPr>
          <w:i/>
          <w:iCs/>
          <w:sz w:val="24"/>
          <w:szCs w:val="24"/>
        </w:rPr>
        <w:t xml:space="preserve"> </w:t>
      </w:r>
      <w:proofErr w:type="spellStart"/>
      <w:r w:rsidRPr="002D34E1">
        <w:rPr>
          <w:i/>
          <w:iCs/>
          <w:sz w:val="24"/>
          <w:szCs w:val="24"/>
        </w:rPr>
        <w:t>of</w:t>
      </w:r>
      <w:proofErr w:type="spellEnd"/>
      <w:r w:rsidRPr="002D34E1">
        <w:rPr>
          <w:i/>
          <w:iCs/>
          <w:sz w:val="24"/>
          <w:szCs w:val="24"/>
        </w:rPr>
        <w:t xml:space="preserve"> </w:t>
      </w:r>
      <w:proofErr w:type="spellStart"/>
      <w:r w:rsidRPr="002D34E1">
        <w:rPr>
          <w:i/>
          <w:iCs/>
          <w:sz w:val="24"/>
          <w:szCs w:val="24"/>
        </w:rPr>
        <w:t>the</w:t>
      </w:r>
      <w:proofErr w:type="spellEnd"/>
      <w:r w:rsidRPr="002D34E1">
        <w:rPr>
          <w:i/>
          <w:iCs/>
          <w:sz w:val="24"/>
          <w:szCs w:val="24"/>
        </w:rPr>
        <w:t xml:space="preserve"> 5th </w:t>
      </w:r>
      <w:proofErr w:type="spellStart"/>
      <w:r w:rsidRPr="002D34E1">
        <w:rPr>
          <w:i/>
          <w:iCs/>
          <w:sz w:val="24"/>
          <w:szCs w:val="24"/>
        </w:rPr>
        <w:t>International</w:t>
      </w:r>
      <w:proofErr w:type="spellEnd"/>
      <w:r w:rsidRPr="002D34E1">
        <w:rPr>
          <w:i/>
          <w:iCs/>
          <w:sz w:val="24"/>
          <w:szCs w:val="24"/>
        </w:rPr>
        <w:t xml:space="preserve"> </w:t>
      </w:r>
      <w:proofErr w:type="spellStart"/>
      <w:r w:rsidRPr="002D34E1">
        <w:rPr>
          <w:i/>
          <w:iCs/>
          <w:sz w:val="24"/>
          <w:szCs w:val="24"/>
        </w:rPr>
        <w:t>Symposium</w:t>
      </w:r>
      <w:proofErr w:type="spellEnd"/>
      <w:r w:rsidRPr="002D34E1">
        <w:rPr>
          <w:i/>
          <w:iCs/>
          <w:sz w:val="24"/>
          <w:szCs w:val="24"/>
        </w:rPr>
        <w:t xml:space="preserve"> </w:t>
      </w:r>
      <w:proofErr w:type="spellStart"/>
      <w:r w:rsidRPr="002D34E1">
        <w:rPr>
          <w:i/>
          <w:iCs/>
          <w:sz w:val="24"/>
          <w:szCs w:val="24"/>
        </w:rPr>
        <w:t>on</w:t>
      </w:r>
      <w:proofErr w:type="spellEnd"/>
      <w:r w:rsidRPr="002D34E1">
        <w:rPr>
          <w:i/>
          <w:iCs/>
          <w:sz w:val="24"/>
          <w:szCs w:val="24"/>
        </w:rPr>
        <w:t xml:space="preserve"> </w:t>
      </w:r>
      <w:proofErr w:type="spellStart"/>
      <w:r w:rsidRPr="002D34E1">
        <w:rPr>
          <w:i/>
          <w:iCs/>
          <w:sz w:val="24"/>
          <w:szCs w:val="24"/>
        </w:rPr>
        <w:t>Humidity</w:t>
      </w:r>
      <w:proofErr w:type="spellEnd"/>
      <w:r w:rsidRPr="002D34E1">
        <w:rPr>
          <w:i/>
          <w:iCs/>
          <w:sz w:val="24"/>
          <w:szCs w:val="24"/>
        </w:rPr>
        <w:t xml:space="preserve"> </w:t>
      </w:r>
      <w:proofErr w:type="spellStart"/>
      <w:r w:rsidRPr="002D34E1">
        <w:rPr>
          <w:i/>
          <w:iCs/>
          <w:sz w:val="24"/>
          <w:szCs w:val="24"/>
        </w:rPr>
        <w:t>and</w:t>
      </w:r>
      <w:proofErr w:type="spellEnd"/>
      <w:r w:rsidRPr="002D34E1">
        <w:rPr>
          <w:i/>
          <w:iCs/>
          <w:sz w:val="24"/>
          <w:szCs w:val="24"/>
        </w:rPr>
        <w:t xml:space="preserve"> </w:t>
      </w:r>
      <w:proofErr w:type="spellStart"/>
      <w:r w:rsidRPr="002D34E1">
        <w:rPr>
          <w:i/>
          <w:iCs/>
          <w:sz w:val="24"/>
          <w:szCs w:val="24"/>
        </w:rPr>
        <w:t>Moisture</w:t>
      </w:r>
      <w:proofErr w:type="spellEnd"/>
      <w:r w:rsidRPr="002D34E1">
        <w:rPr>
          <w:i/>
          <w:iCs/>
          <w:sz w:val="24"/>
          <w:szCs w:val="24"/>
        </w:rPr>
        <w:t xml:space="preserve"> (ISHM 2006),</w:t>
      </w:r>
      <w:r w:rsidRPr="002D34E1">
        <w:rPr>
          <w:sz w:val="24"/>
          <w:szCs w:val="24"/>
        </w:rPr>
        <w:t xml:space="preserve"> </w:t>
      </w:r>
      <w:proofErr w:type="spellStart"/>
      <w:r w:rsidRPr="002D34E1">
        <w:rPr>
          <w:sz w:val="24"/>
          <w:szCs w:val="24"/>
        </w:rPr>
        <w:t>May</w:t>
      </w:r>
      <w:proofErr w:type="spellEnd"/>
      <w:r w:rsidRPr="002D34E1">
        <w:rPr>
          <w:sz w:val="24"/>
          <w:szCs w:val="24"/>
        </w:rPr>
        <w:t xml:space="preserve"> 2-5, 2006, </w:t>
      </w:r>
      <w:proofErr w:type="spellStart"/>
      <w:r w:rsidRPr="002D34E1">
        <w:rPr>
          <w:sz w:val="24"/>
          <w:szCs w:val="24"/>
        </w:rPr>
        <w:t>Rio</w:t>
      </w:r>
      <w:proofErr w:type="spellEnd"/>
      <w:r w:rsidRPr="002D34E1">
        <w:rPr>
          <w:sz w:val="24"/>
          <w:szCs w:val="24"/>
        </w:rPr>
        <w:t xml:space="preserve"> </w:t>
      </w:r>
      <w:proofErr w:type="spellStart"/>
      <w:r w:rsidRPr="002D34E1">
        <w:rPr>
          <w:sz w:val="24"/>
          <w:szCs w:val="24"/>
        </w:rPr>
        <w:t>de</w:t>
      </w:r>
      <w:proofErr w:type="spellEnd"/>
      <w:r w:rsidRPr="002D34E1">
        <w:rPr>
          <w:sz w:val="24"/>
          <w:szCs w:val="24"/>
        </w:rPr>
        <w:t xml:space="preserve"> </w:t>
      </w:r>
      <w:proofErr w:type="spellStart"/>
      <w:r w:rsidRPr="002D34E1">
        <w:rPr>
          <w:sz w:val="24"/>
          <w:szCs w:val="24"/>
        </w:rPr>
        <w:t>Janeiro</w:t>
      </w:r>
      <w:proofErr w:type="spellEnd"/>
      <w:r w:rsidRPr="002D34E1">
        <w:rPr>
          <w:sz w:val="24"/>
          <w:szCs w:val="24"/>
        </w:rPr>
        <w:t xml:space="preserve">, </w:t>
      </w:r>
      <w:proofErr w:type="spellStart"/>
      <w:r w:rsidRPr="002D34E1">
        <w:rPr>
          <w:sz w:val="24"/>
          <w:szCs w:val="24"/>
        </w:rPr>
        <w:t>Brazil</w:t>
      </w:r>
      <w:proofErr w:type="spellEnd"/>
      <w:r w:rsidRPr="002D34E1">
        <w:rPr>
          <w:sz w:val="24"/>
          <w:szCs w:val="24"/>
        </w:rPr>
        <w:t>.</w:t>
      </w:r>
    </w:p>
    <w:p w14:paraId="1EA92C53" w14:textId="69C3DB1B" w:rsidR="002D34E1" w:rsidRPr="008D6DFB" w:rsidRDefault="002D34E1" w:rsidP="00C54802">
      <w:pPr>
        <w:widowControl/>
        <w:pBdr>
          <w:top w:val="nil"/>
          <w:left w:val="nil"/>
          <w:bottom w:val="nil"/>
          <w:right w:val="nil"/>
          <w:between w:val="nil"/>
        </w:pBdr>
        <w:ind w:hanging="2"/>
        <w:jc w:val="both"/>
        <w:rPr>
          <w:sz w:val="24"/>
          <w:szCs w:val="24"/>
          <w:lang w:val="en-GB"/>
        </w:rPr>
      </w:pPr>
      <w:r>
        <w:rPr>
          <w:sz w:val="24"/>
          <w:szCs w:val="24"/>
          <w:lang w:val="en-US"/>
        </w:rPr>
        <w:t xml:space="preserve">12. </w:t>
      </w:r>
      <w:proofErr w:type="spellStart"/>
      <w:r w:rsidR="00F01831" w:rsidRPr="00F01831">
        <w:rPr>
          <w:sz w:val="24"/>
          <w:szCs w:val="24"/>
        </w:rPr>
        <w:t>Chattopadhyay</w:t>
      </w:r>
      <w:proofErr w:type="spellEnd"/>
      <w:r w:rsidR="00F01831" w:rsidRPr="00F01831">
        <w:rPr>
          <w:sz w:val="24"/>
          <w:szCs w:val="24"/>
        </w:rPr>
        <w:t xml:space="preserve">, R. (1997). </w:t>
      </w:r>
      <w:proofErr w:type="spellStart"/>
      <w:r w:rsidR="00F01831" w:rsidRPr="00F01831">
        <w:rPr>
          <w:sz w:val="24"/>
          <w:szCs w:val="24"/>
        </w:rPr>
        <w:t>An</w:t>
      </w:r>
      <w:proofErr w:type="spellEnd"/>
      <w:r w:rsidR="00F01831" w:rsidRPr="00F01831">
        <w:rPr>
          <w:sz w:val="24"/>
          <w:szCs w:val="24"/>
        </w:rPr>
        <w:t xml:space="preserve"> </w:t>
      </w:r>
      <w:proofErr w:type="spellStart"/>
      <w:r w:rsidR="00F01831" w:rsidRPr="00F01831">
        <w:rPr>
          <w:sz w:val="24"/>
          <w:szCs w:val="24"/>
        </w:rPr>
        <w:t>empirical</w:t>
      </w:r>
      <w:proofErr w:type="spellEnd"/>
      <w:r w:rsidR="00F01831" w:rsidRPr="00F01831">
        <w:rPr>
          <w:sz w:val="24"/>
          <w:szCs w:val="24"/>
        </w:rPr>
        <w:t xml:space="preserve"> </w:t>
      </w:r>
      <w:proofErr w:type="spellStart"/>
      <w:r w:rsidR="00F01831" w:rsidRPr="00F01831">
        <w:rPr>
          <w:sz w:val="24"/>
          <w:szCs w:val="24"/>
        </w:rPr>
        <w:t>formula</w:t>
      </w:r>
      <w:proofErr w:type="spellEnd"/>
      <w:r w:rsidR="00F01831" w:rsidRPr="00F01831">
        <w:rPr>
          <w:sz w:val="24"/>
          <w:szCs w:val="24"/>
        </w:rPr>
        <w:t xml:space="preserve"> </w:t>
      </w:r>
      <w:proofErr w:type="spellStart"/>
      <w:r w:rsidR="00F01831" w:rsidRPr="00F01831">
        <w:rPr>
          <w:sz w:val="24"/>
          <w:szCs w:val="24"/>
        </w:rPr>
        <w:t>for</w:t>
      </w:r>
      <w:proofErr w:type="spellEnd"/>
      <w:r w:rsidR="00F01831" w:rsidRPr="00F01831">
        <w:rPr>
          <w:sz w:val="24"/>
          <w:szCs w:val="24"/>
        </w:rPr>
        <w:t xml:space="preserve"> </w:t>
      </w:r>
      <w:proofErr w:type="spellStart"/>
      <w:r w:rsidR="00F01831" w:rsidRPr="00F01831">
        <w:rPr>
          <w:sz w:val="24"/>
          <w:szCs w:val="24"/>
        </w:rPr>
        <w:t>computing</w:t>
      </w:r>
      <w:proofErr w:type="spellEnd"/>
      <w:r w:rsidR="00F01831" w:rsidRPr="00F01831">
        <w:rPr>
          <w:sz w:val="24"/>
          <w:szCs w:val="24"/>
        </w:rPr>
        <w:t xml:space="preserve"> </w:t>
      </w:r>
      <w:proofErr w:type="spellStart"/>
      <w:r w:rsidR="00F01831" w:rsidRPr="00F01831">
        <w:rPr>
          <w:sz w:val="24"/>
          <w:szCs w:val="24"/>
        </w:rPr>
        <w:t>the</w:t>
      </w:r>
      <w:proofErr w:type="spellEnd"/>
      <w:r w:rsidR="00F01831" w:rsidRPr="00F01831">
        <w:rPr>
          <w:sz w:val="24"/>
          <w:szCs w:val="24"/>
        </w:rPr>
        <w:t xml:space="preserve"> </w:t>
      </w:r>
      <w:proofErr w:type="spellStart"/>
      <w:r w:rsidR="00F01831" w:rsidRPr="00F01831">
        <w:rPr>
          <w:sz w:val="24"/>
          <w:szCs w:val="24"/>
        </w:rPr>
        <w:t>dielectric</w:t>
      </w:r>
      <w:proofErr w:type="spellEnd"/>
      <w:r w:rsidR="00F01831" w:rsidRPr="00F01831">
        <w:rPr>
          <w:sz w:val="24"/>
          <w:szCs w:val="24"/>
        </w:rPr>
        <w:t xml:space="preserve"> </w:t>
      </w:r>
      <w:proofErr w:type="spellStart"/>
      <w:r w:rsidR="00F01831" w:rsidRPr="00F01831">
        <w:rPr>
          <w:sz w:val="24"/>
          <w:szCs w:val="24"/>
        </w:rPr>
        <w:t>constant</w:t>
      </w:r>
      <w:proofErr w:type="spellEnd"/>
      <w:r w:rsidR="00F01831" w:rsidRPr="00F01831">
        <w:rPr>
          <w:sz w:val="24"/>
          <w:szCs w:val="24"/>
        </w:rPr>
        <w:t xml:space="preserve"> </w:t>
      </w:r>
      <w:proofErr w:type="spellStart"/>
      <w:r w:rsidR="00F01831" w:rsidRPr="00F01831">
        <w:rPr>
          <w:sz w:val="24"/>
          <w:szCs w:val="24"/>
        </w:rPr>
        <w:t>of</w:t>
      </w:r>
      <w:proofErr w:type="spellEnd"/>
      <w:r w:rsidR="00F01831" w:rsidRPr="00F01831">
        <w:rPr>
          <w:sz w:val="24"/>
          <w:szCs w:val="24"/>
        </w:rPr>
        <w:t xml:space="preserve"> </w:t>
      </w:r>
      <w:proofErr w:type="spellStart"/>
      <w:r w:rsidR="00F01831" w:rsidRPr="00F01831">
        <w:rPr>
          <w:sz w:val="24"/>
          <w:szCs w:val="24"/>
        </w:rPr>
        <w:t>humid</w:t>
      </w:r>
      <w:proofErr w:type="spellEnd"/>
      <w:r w:rsidR="00F01831" w:rsidRPr="00F01831">
        <w:rPr>
          <w:sz w:val="24"/>
          <w:szCs w:val="24"/>
        </w:rPr>
        <w:t xml:space="preserve"> </w:t>
      </w:r>
      <w:proofErr w:type="spellStart"/>
      <w:r w:rsidR="00F01831" w:rsidRPr="00F01831">
        <w:rPr>
          <w:sz w:val="24"/>
          <w:szCs w:val="24"/>
        </w:rPr>
        <w:t>air</w:t>
      </w:r>
      <w:proofErr w:type="spellEnd"/>
      <w:r w:rsidR="00F01831" w:rsidRPr="00F01831">
        <w:rPr>
          <w:sz w:val="24"/>
          <w:szCs w:val="24"/>
        </w:rPr>
        <w:t xml:space="preserve">. </w:t>
      </w:r>
      <w:proofErr w:type="spellStart"/>
      <w:r w:rsidR="00F01831" w:rsidRPr="00F01831">
        <w:rPr>
          <w:i/>
          <w:iCs/>
          <w:sz w:val="24"/>
          <w:szCs w:val="24"/>
        </w:rPr>
        <w:t>ResearchGate</w:t>
      </w:r>
      <w:proofErr w:type="spellEnd"/>
      <w:r w:rsidR="00F01831" w:rsidRPr="00F01831">
        <w:rPr>
          <w:sz w:val="24"/>
          <w:szCs w:val="24"/>
        </w:rPr>
        <w:t xml:space="preserve">. </w:t>
      </w:r>
      <w:hyperlink r:id="rId70" w:tgtFrame="_new" w:history="1">
        <w:r w:rsidR="00F01831" w:rsidRPr="00F01831">
          <w:rPr>
            <w:rStyle w:val="Hyperlink"/>
            <w:sz w:val="24"/>
            <w:szCs w:val="24"/>
          </w:rPr>
          <w:t>https://www.researchgate.net/publication/262040448</w:t>
        </w:r>
      </w:hyperlink>
      <w:r w:rsidR="008D6DFB" w:rsidRPr="008D6DFB">
        <w:rPr>
          <w:sz w:val="24"/>
          <w:szCs w:val="24"/>
          <w:lang w:val="en-GB"/>
        </w:rPr>
        <w:t>.</w:t>
      </w:r>
    </w:p>
    <w:p w14:paraId="090341C1" w14:textId="3629EF1B" w:rsidR="00F01831" w:rsidRPr="002D34E1" w:rsidRDefault="00F01831" w:rsidP="00C54802">
      <w:pPr>
        <w:widowControl/>
        <w:pBdr>
          <w:top w:val="nil"/>
          <w:left w:val="nil"/>
          <w:bottom w:val="nil"/>
          <w:right w:val="nil"/>
          <w:between w:val="nil"/>
        </w:pBdr>
        <w:ind w:hanging="2"/>
        <w:jc w:val="both"/>
        <w:rPr>
          <w:sz w:val="24"/>
          <w:szCs w:val="24"/>
          <w:lang w:val="en-US"/>
        </w:rPr>
      </w:pPr>
      <w:r>
        <w:rPr>
          <w:sz w:val="24"/>
          <w:szCs w:val="24"/>
          <w:lang w:val="en-US"/>
        </w:rPr>
        <w:t xml:space="preserve">13. </w:t>
      </w:r>
      <w:proofErr w:type="spellStart"/>
      <w:r w:rsidR="008D6DFB" w:rsidRPr="008D6DFB">
        <w:rPr>
          <w:sz w:val="24"/>
          <w:szCs w:val="24"/>
        </w:rPr>
        <w:t>Santo</w:t>
      </w:r>
      <w:proofErr w:type="spellEnd"/>
      <w:r w:rsidR="008D6DFB" w:rsidRPr="008D6DFB">
        <w:rPr>
          <w:sz w:val="24"/>
          <w:szCs w:val="24"/>
        </w:rPr>
        <w:t xml:space="preserve"> </w:t>
      </w:r>
      <w:proofErr w:type="spellStart"/>
      <w:r w:rsidR="008D6DFB" w:rsidRPr="008D6DFB">
        <w:rPr>
          <w:sz w:val="24"/>
          <w:szCs w:val="24"/>
        </w:rPr>
        <w:t>Zarnik</w:t>
      </w:r>
      <w:proofErr w:type="spellEnd"/>
      <w:r w:rsidR="008D6DFB" w:rsidRPr="008D6DFB">
        <w:rPr>
          <w:sz w:val="24"/>
          <w:szCs w:val="24"/>
        </w:rPr>
        <w:t xml:space="preserve">, M., &amp; </w:t>
      </w:r>
      <w:proofErr w:type="spellStart"/>
      <w:r w:rsidR="008D6DFB" w:rsidRPr="008D6DFB">
        <w:rPr>
          <w:sz w:val="24"/>
          <w:szCs w:val="24"/>
        </w:rPr>
        <w:t>Belavic</w:t>
      </w:r>
      <w:proofErr w:type="spellEnd"/>
      <w:r w:rsidR="008D6DFB" w:rsidRPr="008D6DFB">
        <w:rPr>
          <w:sz w:val="24"/>
          <w:szCs w:val="24"/>
        </w:rPr>
        <w:t xml:space="preserve">, D. (2012). </w:t>
      </w:r>
      <w:proofErr w:type="spellStart"/>
      <w:r w:rsidR="008D6DFB" w:rsidRPr="008D6DFB">
        <w:rPr>
          <w:sz w:val="24"/>
          <w:szCs w:val="24"/>
        </w:rPr>
        <w:t>An</w:t>
      </w:r>
      <w:proofErr w:type="spellEnd"/>
      <w:r w:rsidR="008D6DFB" w:rsidRPr="008D6DFB">
        <w:rPr>
          <w:sz w:val="24"/>
          <w:szCs w:val="24"/>
        </w:rPr>
        <w:t xml:space="preserve"> </w:t>
      </w:r>
      <w:proofErr w:type="spellStart"/>
      <w:r w:rsidR="008D6DFB" w:rsidRPr="008D6DFB">
        <w:rPr>
          <w:sz w:val="24"/>
          <w:szCs w:val="24"/>
        </w:rPr>
        <w:t>experimental</w:t>
      </w:r>
      <w:proofErr w:type="spellEnd"/>
      <w:r w:rsidR="008D6DFB" w:rsidRPr="008D6DFB">
        <w:rPr>
          <w:sz w:val="24"/>
          <w:szCs w:val="24"/>
        </w:rPr>
        <w:t xml:space="preserve"> </w:t>
      </w:r>
      <w:proofErr w:type="spellStart"/>
      <w:r w:rsidR="008D6DFB" w:rsidRPr="008D6DFB">
        <w:rPr>
          <w:sz w:val="24"/>
          <w:szCs w:val="24"/>
        </w:rPr>
        <w:t>and</w:t>
      </w:r>
      <w:proofErr w:type="spellEnd"/>
      <w:r w:rsidR="008D6DFB" w:rsidRPr="008D6DFB">
        <w:rPr>
          <w:sz w:val="24"/>
          <w:szCs w:val="24"/>
        </w:rPr>
        <w:t xml:space="preserve"> </w:t>
      </w:r>
      <w:proofErr w:type="spellStart"/>
      <w:r w:rsidR="008D6DFB" w:rsidRPr="008D6DFB">
        <w:rPr>
          <w:sz w:val="24"/>
          <w:szCs w:val="24"/>
        </w:rPr>
        <w:t>numerical</w:t>
      </w:r>
      <w:proofErr w:type="spellEnd"/>
      <w:r w:rsidR="008D6DFB" w:rsidRPr="008D6DFB">
        <w:rPr>
          <w:sz w:val="24"/>
          <w:szCs w:val="24"/>
        </w:rPr>
        <w:t xml:space="preserve"> </w:t>
      </w:r>
      <w:proofErr w:type="spellStart"/>
      <w:r w:rsidR="008D6DFB" w:rsidRPr="008D6DFB">
        <w:rPr>
          <w:sz w:val="24"/>
          <w:szCs w:val="24"/>
        </w:rPr>
        <w:t>study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lastRenderedPageBreak/>
        <w:t>humidity</w:t>
      </w:r>
      <w:proofErr w:type="spellEnd"/>
      <w:r w:rsidR="008D6DFB" w:rsidRPr="008D6DFB">
        <w:rPr>
          <w:sz w:val="24"/>
          <w:szCs w:val="24"/>
        </w:rPr>
        <w:t xml:space="preserve"> </w:t>
      </w:r>
      <w:proofErr w:type="spellStart"/>
      <w:r w:rsidR="008D6DFB" w:rsidRPr="008D6DFB">
        <w:rPr>
          <w:sz w:val="24"/>
          <w:szCs w:val="24"/>
        </w:rPr>
        <w:t>effect</w:t>
      </w:r>
      <w:proofErr w:type="spellEnd"/>
      <w:r w:rsidR="008D6DFB" w:rsidRPr="008D6DFB">
        <w:rPr>
          <w:sz w:val="24"/>
          <w:szCs w:val="24"/>
        </w:rPr>
        <w:t xml:space="preserve"> </w:t>
      </w:r>
      <w:proofErr w:type="spellStart"/>
      <w:r w:rsidR="008D6DFB" w:rsidRPr="008D6DFB">
        <w:rPr>
          <w:sz w:val="24"/>
          <w:szCs w:val="24"/>
        </w:rPr>
        <w:t>on</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t>stability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a </w:t>
      </w:r>
      <w:proofErr w:type="spellStart"/>
      <w:r w:rsidR="008D6DFB" w:rsidRPr="008D6DFB">
        <w:rPr>
          <w:sz w:val="24"/>
          <w:szCs w:val="24"/>
        </w:rPr>
        <w:t>capacitive</w:t>
      </w:r>
      <w:proofErr w:type="spellEnd"/>
      <w:r w:rsidR="008D6DFB" w:rsidRPr="008D6DFB">
        <w:rPr>
          <w:sz w:val="24"/>
          <w:szCs w:val="24"/>
        </w:rPr>
        <w:t xml:space="preserve"> </w:t>
      </w:r>
      <w:proofErr w:type="spellStart"/>
      <w:r w:rsidR="008D6DFB" w:rsidRPr="008D6DFB">
        <w:rPr>
          <w:sz w:val="24"/>
          <w:szCs w:val="24"/>
        </w:rPr>
        <w:t>ceramic</w:t>
      </w:r>
      <w:proofErr w:type="spellEnd"/>
      <w:r w:rsidR="008D6DFB" w:rsidRPr="008D6DFB">
        <w:rPr>
          <w:sz w:val="24"/>
          <w:szCs w:val="24"/>
        </w:rPr>
        <w:t xml:space="preserve"> </w:t>
      </w:r>
      <w:proofErr w:type="spellStart"/>
      <w:r w:rsidR="008D6DFB" w:rsidRPr="008D6DFB">
        <w:rPr>
          <w:sz w:val="24"/>
          <w:szCs w:val="24"/>
        </w:rPr>
        <w:t>pressure</w:t>
      </w:r>
      <w:proofErr w:type="spellEnd"/>
      <w:r w:rsidR="008D6DFB" w:rsidRPr="008D6DFB">
        <w:rPr>
          <w:sz w:val="24"/>
          <w:szCs w:val="24"/>
        </w:rPr>
        <w:t xml:space="preserve"> </w:t>
      </w:r>
      <w:proofErr w:type="spellStart"/>
      <w:r w:rsidR="008D6DFB" w:rsidRPr="008D6DFB">
        <w:rPr>
          <w:sz w:val="24"/>
          <w:szCs w:val="24"/>
        </w:rPr>
        <w:t>sensor</w:t>
      </w:r>
      <w:proofErr w:type="spellEnd"/>
      <w:r w:rsidR="008D6DFB" w:rsidRPr="008D6DFB">
        <w:rPr>
          <w:sz w:val="24"/>
          <w:szCs w:val="24"/>
        </w:rPr>
        <w:t xml:space="preserve">. </w:t>
      </w:r>
      <w:proofErr w:type="spellStart"/>
      <w:r w:rsidR="008D6DFB" w:rsidRPr="008D6DFB">
        <w:rPr>
          <w:i/>
          <w:iCs/>
          <w:sz w:val="24"/>
          <w:szCs w:val="24"/>
        </w:rPr>
        <w:t>Radioengineering</w:t>
      </w:r>
      <w:proofErr w:type="spellEnd"/>
      <w:r w:rsidR="008D6DFB" w:rsidRPr="008D6DFB">
        <w:rPr>
          <w:i/>
          <w:iCs/>
          <w:sz w:val="24"/>
          <w:szCs w:val="24"/>
        </w:rPr>
        <w:t>, 21</w:t>
      </w:r>
      <w:r w:rsidR="008D6DFB" w:rsidRPr="008D6DFB">
        <w:rPr>
          <w:sz w:val="24"/>
          <w:szCs w:val="24"/>
        </w:rPr>
        <w:t>(1), 201–206</w:t>
      </w:r>
      <w:r w:rsidRPr="00F01831">
        <w:rPr>
          <w:sz w:val="24"/>
          <w:szCs w:val="24"/>
        </w:rPr>
        <w:t>.</w:t>
      </w:r>
    </w:p>
    <w:p w14:paraId="49E2024B" w14:textId="77777777" w:rsidR="00AF112C" w:rsidRDefault="00AF112C" w:rsidP="00AF112C">
      <w:pPr>
        <w:keepLines/>
        <w:rPr>
          <w:bCs/>
          <w:sz w:val="22"/>
          <w:szCs w:val="22"/>
        </w:rPr>
      </w:pPr>
      <w:r w:rsidRPr="00AF112C">
        <w:rPr>
          <w:sz w:val="24"/>
          <w:szCs w:val="24"/>
          <w:lang w:val="ru-RU"/>
        </w:rPr>
        <w:t xml:space="preserve">14. </w:t>
      </w:r>
      <w:r w:rsidRPr="00711E7F">
        <w:rPr>
          <w:bCs/>
          <w:sz w:val="22"/>
          <w:szCs w:val="22"/>
          <w:highlight w:val="yellow"/>
        </w:rPr>
        <w:t xml:space="preserve">Методика </w:t>
      </w:r>
      <w:proofErr w:type="spellStart"/>
      <w:r w:rsidRPr="00711E7F">
        <w:rPr>
          <w:bCs/>
          <w:sz w:val="22"/>
          <w:szCs w:val="22"/>
          <w:highlight w:val="yellow"/>
        </w:rPr>
        <w:t>коррекции</w:t>
      </w:r>
      <w:proofErr w:type="spellEnd"/>
      <w:r w:rsidRPr="00711E7F">
        <w:rPr>
          <w:bCs/>
          <w:sz w:val="22"/>
          <w:szCs w:val="22"/>
          <w:highlight w:val="yellow"/>
        </w:rPr>
        <w:t xml:space="preserve"> показаний </w:t>
      </w:r>
      <w:proofErr w:type="spellStart"/>
      <w:r w:rsidRPr="00711E7F">
        <w:rPr>
          <w:bCs/>
          <w:sz w:val="22"/>
          <w:szCs w:val="22"/>
          <w:highlight w:val="yellow"/>
        </w:rPr>
        <w:t>волноводных</w:t>
      </w:r>
      <w:proofErr w:type="spellEnd"/>
      <w:r w:rsidRPr="00711E7F">
        <w:rPr>
          <w:bCs/>
          <w:sz w:val="22"/>
          <w:szCs w:val="22"/>
          <w:highlight w:val="yellow"/>
        </w:rPr>
        <w:t xml:space="preserve"> </w:t>
      </w:r>
      <w:proofErr w:type="spellStart"/>
      <w:r w:rsidRPr="00711E7F">
        <w:rPr>
          <w:bCs/>
          <w:sz w:val="22"/>
          <w:szCs w:val="22"/>
          <w:highlight w:val="yellow"/>
        </w:rPr>
        <w:t>уровнемеров</w:t>
      </w:r>
      <w:proofErr w:type="spellEnd"/>
      <w:r w:rsidRPr="00711E7F">
        <w:rPr>
          <w:bCs/>
          <w:sz w:val="22"/>
          <w:szCs w:val="22"/>
          <w:highlight w:val="yellow"/>
        </w:rPr>
        <w:t xml:space="preserve"> для </w:t>
      </w:r>
      <w:proofErr w:type="spellStart"/>
      <w:r w:rsidRPr="00711E7F">
        <w:rPr>
          <w:bCs/>
          <w:sz w:val="22"/>
          <w:szCs w:val="22"/>
          <w:highlight w:val="yellow"/>
        </w:rPr>
        <w:t>сжиженного</w:t>
      </w:r>
      <w:proofErr w:type="spellEnd"/>
      <w:r w:rsidRPr="00711E7F">
        <w:rPr>
          <w:bCs/>
          <w:sz w:val="22"/>
          <w:szCs w:val="22"/>
          <w:highlight w:val="yellow"/>
        </w:rPr>
        <w:t xml:space="preserve"> </w:t>
      </w:r>
      <w:proofErr w:type="spellStart"/>
      <w:r w:rsidRPr="00711E7F">
        <w:rPr>
          <w:bCs/>
          <w:sz w:val="22"/>
          <w:szCs w:val="22"/>
          <w:highlight w:val="yellow"/>
        </w:rPr>
        <w:t>углеводородного</w:t>
      </w:r>
      <w:proofErr w:type="spellEnd"/>
      <w:r w:rsidRPr="00711E7F">
        <w:rPr>
          <w:bCs/>
          <w:sz w:val="22"/>
          <w:szCs w:val="22"/>
          <w:highlight w:val="yellow"/>
        </w:rPr>
        <w:t xml:space="preserve"> </w:t>
      </w:r>
      <w:proofErr w:type="spellStart"/>
      <w:r w:rsidRPr="00711E7F">
        <w:rPr>
          <w:bCs/>
          <w:sz w:val="22"/>
          <w:szCs w:val="22"/>
          <w:highlight w:val="yellow"/>
        </w:rPr>
        <w:t>газа</w:t>
      </w:r>
      <w:proofErr w:type="spellEnd"/>
      <w:r w:rsidRPr="00711E7F">
        <w:rPr>
          <w:bCs/>
          <w:sz w:val="22"/>
          <w:szCs w:val="22"/>
          <w:highlight w:val="yellow"/>
        </w:rPr>
        <w:t xml:space="preserve"> [Текст] / Жуков Ю.Д., Зивенко А.В., </w:t>
      </w:r>
      <w:proofErr w:type="spellStart"/>
      <w:r w:rsidRPr="00711E7F">
        <w:rPr>
          <w:bCs/>
          <w:sz w:val="22"/>
          <w:szCs w:val="22"/>
          <w:highlight w:val="yellow"/>
        </w:rPr>
        <w:t>Гудыма</w:t>
      </w:r>
      <w:proofErr w:type="spellEnd"/>
      <w:r w:rsidRPr="00711E7F">
        <w:rPr>
          <w:bCs/>
          <w:sz w:val="22"/>
          <w:szCs w:val="22"/>
          <w:highlight w:val="yellow"/>
        </w:rPr>
        <w:t xml:space="preserve"> Е.А., </w:t>
      </w:r>
      <w:proofErr w:type="spellStart"/>
      <w:r w:rsidRPr="00711E7F">
        <w:rPr>
          <w:bCs/>
          <w:sz w:val="22"/>
          <w:szCs w:val="22"/>
          <w:highlight w:val="yellow"/>
        </w:rPr>
        <w:t>Раева</w:t>
      </w:r>
      <w:proofErr w:type="spellEnd"/>
      <w:r w:rsidRPr="00711E7F">
        <w:rPr>
          <w:bCs/>
          <w:sz w:val="22"/>
          <w:szCs w:val="22"/>
          <w:highlight w:val="yellow"/>
        </w:rPr>
        <w:t xml:space="preserve"> А.Н. // «</w:t>
      </w:r>
      <w:proofErr w:type="spellStart"/>
      <w:r w:rsidRPr="00711E7F">
        <w:rPr>
          <w:bCs/>
          <w:sz w:val="22"/>
          <w:szCs w:val="22"/>
          <w:highlight w:val="yellow"/>
        </w:rPr>
        <w:t>Судостроение</w:t>
      </w:r>
      <w:proofErr w:type="spellEnd"/>
      <w:r w:rsidRPr="00711E7F">
        <w:rPr>
          <w:bCs/>
          <w:sz w:val="22"/>
          <w:szCs w:val="22"/>
          <w:highlight w:val="yellow"/>
        </w:rPr>
        <w:t xml:space="preserve"> и </w:t>
      </w:r>
      <w:proofErr w:type="spellStart"/>
      <w:r w:rsidRPr="00711E7F">
        <w:rPr>
          <w:bCs/>
          <w:sz w:val="22"/>
          <w:szCs w:val="22"/>
          <w:highlight w:val="yellow"/>
        </w:rPr>
        <w:t>морская</w:t>
      </w:r>
      <w:proofErr w:type="spellEnd"/>
      <w:r w:rsidRPr="00711E7F">
        <w:rPr>
          <w:bCs/>
          <w:sz w:val="22"/>
          <w:szCs w:val="22"/>
          <w:highlight w:val="yellow"/>
        </w:rPr>
        <w:t xml:space="preserve"> </w:t>
      </w:r>
      <w:proofErr w:type="spellStart"/>
      <w:r w:rsidRPr="00711E7F">
        <w:rPr>
          <w:bCs/>
          <w:sz w:val="22"/>
          <w:szCs w:val="22"/>
          <w:highlight w:val="yellow"/>
        </w:rPr>
        <w:t>инфраструктура</w:t>
      </w:r>
      <w:proofErr w:type="spellEnd"/>
      <w:r w:rsidRPr="00711E7F">
        <w:rPr>
          <w:bCs/>
          <w:sz w:val="22"/>
          <w:szCs w:val="22"/>
          <w:highlight w:val="yellow"/>
        </w:rPr>
        <w:t>», №2(12), 2019 г., с. 27-34.</w:t>
      </w:r>
    </w:p>
    <w:p w14:paraId="064141F0" w14:textId="7B674783" w:rsidR="00501FBC" w:rsidRDefault="00AF112C" w:rsidP="00AF112C">
      <w:pPr>
        <w:widowControl/>
        <w:pBdr>
          <w:top w:val="nil"/>
          <w:left w:val="nil"/>
          <w:bottom w:val="nil"/>
          <w:right w:val="nil"/>
          <w:between w:val="nil"/>
        </w:pBdr>
        <w:ind w:hanging="2"/>
        <w:jc w:val="both"/>
        <w:rPr>
          <w:sz w:val="23"/>
          <w:szCs w:val="23"/>
          <w:lang w:val="en-GB"/>
        </w:rPr>
      </w:pPr>
      <w:hyperlink r:id="rId71" w:history="1">
        <w:r w:rsidRPr="009E6D40">
          <w:rPr>
            <w:rStyle w:val="Hyperlink"/>
            <w:sz w:val="23"/>
            <w:szCs w:val="23"/>
            <w:highlight w:val="yellow"/>
          </w:rPr>
          <w:t>https://doi.org/10.15589/smi2019.2(12).3</w:t>
        </w:r>
      </w:hyperlink>
    </w:p>
    <w:p w14:paraId="1AD7210E" w14:textId="77777777" w:rsidR="00AF112C" w:rsidRDefault="00AF112C" w:rsidP="00AF112C">
      <w:pPr>
        <w:widowControl/>
        <w:pBdr>
          <w:top w:val="nil"/>
          <w:left w:val="nil"/>
          <w:bottom w:val="nil"/>
          <w:right w:val="nil"/>
          <w:between w:val="nil"/>
        </w:pBdr>
        <w:ind w:hanging="2"/>
        <w:jc w:val="both"/>
        <w:rPr>
          <w:bCs/>
          <w:sz w:val="22"/>
          <w:szCs w:val="22"/>
          <w:lang w:val="en-GB"/>
        </w:rPr>
      </w:pPr>
      <w:r w:rsidRPr="00AF112C">
        <w:rPr>
          <w:bCs/>
          <w:sz w:val="22"/>
          <w:szCs w:val="22"/>
          <w:highlight w:val="yellow"/>
        </w:rPr>
        <w:t xml:space="preserve">Zhukov, Y.D., Zivenko, A.V., </w:t>
      </w:r>
      <w:proofErr w:type="spellStart"/>
      <w:r w:rsidRPr="00AF112C">
        <w:rPr>
          <w:bCs/>
          <w:sz w:val="22"/>
          <w:szCs w:val="22"/>
          <w:highlight w:val="yellow"/>
        </w:rPr>
        <w:t>Gudyma</w:t>
      </w:r>
      <w:proofErr w:type="spellEnd"/>
      <w:r w:rsidRPr="00AF112C">
        <w:rPr>
          <w:bCs/>
          <w:sz w:val="22"/>
          <w:szCs w:val="22"/>
          <w:highlight w:val="yellow"/>
        </w:rPr>
        <w:t xml:space="preserve">, I.A., &amp; </w:t>
      </w:r>
      <w:proofErr w:type="spellStart"/>
      <w:r w:rsidRPr="00AF112C">
        <w:rPr>
          <w:bCs/>
          <w:sz w:val="22"/>
          <w:szCs w:val="22"/>
          <w:highlight w:val="yellow"/>
        </w:rPr>
        <w:t>Raieva</w:t>
      </w:r>
      <w:proofErr w:type="spellEnd"/>
      <w:r w:rsidRPr="00AF112C">
        <w:rPr>
          <w:bCs/>
          <w:sz w:val="22"/>
          <w:szCs w:val="22"/>
          <w:highlight w:val="yellow"/>
        </w:rPr>
        <w:t xml:space="preserve">, H.N. (2019). </w:t>
      </w:r>
      <w:proofErr w:type="spellStart"/>
      <w:r w:rsidRPr="00AF112C">
        <w:rPr>
          <w:bCs/>
          <w:sz w:val="22"/>
          <w:szCs w:val="22"/>
          <w:highlight w:val="yellow"/>
        </w:rPr>
        <w:t>Correction</w:t>
      </w:r>
      <w:proofErr w:type="spellEnd"/>
      <w:r w:rsidRPr="00AF112C">
        <w:rPr>
          <w:bCs/>
          <w:sz w:val="22"/>
          <w:szCs w:val="22"/>
          <w:highlight w:val="yellow"/>
        </w:rPr>
        <w:t xml:space="preserve"> </w:t>
      </w:r>
      <w:proofErr w:type="spellStart"/>
      <w:r w:rsidRPr="00AF112C">
        <w:rPr>
          <w:bCs/>
          <w:sz w:val="22"/>
          <w:szCs w:val="22"/>
          <w:highlight w:val="yellow"/>
        </w:rPr>
        <w:t>technique</w:t>
      </w:r>
      <w:proofErr w:type="spellEnd"/>
      <w:r w:rsidRPr="00AF112C">
        <w:rPr>
          <w:bCs/>
          <w:sz w:val="22"/>
          <w:szCs w:val="22"/>
          <w:highlight w:val="yellow"/>
        </w:rPr>
        <w:t xml:space="preserve"> </w:t>
      </w:r>
      <w:proofErr w:type="spellStart"/>
      <w:r w:rsidRPr="00AF112C">
        <w:rPr>
          <w:bCs/>
          <w:sz w:val="22"/>
          <w:szCs w:val="22"/>
          <w:highlight w:val="yellow"/>
        </w:rPr>
        <w:t>for</w:t>
      </w:r>
      <w:proofErr w:type="spellEnd"/>
      <w:r w:rsidRPr="00AF112C">
        <w:rPr>
          <w:bCs/>
          <w:sz w:val="22"/>
          <w:szCs w:val="22"/>
          <w:highlight w:val="yellow"/>
        </w:rPr>
        <w:t xml:space="preserve"> </w:t>
      </w:r>
      <w:proofErr w:type="spellStart"/>
      <w:r w:rsidRPr="00AF112C">
        <w:rPr>
          <w:bCs/>
          <w:sz w:val="22"/>
          <w:szCs w:val="22"/>
          <w:highlight w:val="yellow"/>
        </w:rPr>
        <w:t>guided</w:t>
      </w:r>
      <w:proofErr w:type="spellEnd"/>
      <w:r w:rsidRPr="00AF112C">
        <w:rPr>
          <w:bCs/>
          <w:sz w:val="22"/>
          <w:szCs w:val="22"/>
          <w:highlight w:val="yellow"/>
        </w:rPr>
        <w:t xml:space="preserve"> </w:t>
      </w:r>
      <w:proofErr w:type="spellStart"/>
      <w:r w:rsidRPr="00AF112C">
        <w:rPr>
          <w:bCs/>
          <w:sz w:val="22"/>
          <w:szCs w:val="22"/>
          <w:highlight w:val="yellow"/>
        </w:rPr>
        <w:t>wave</w:t>
      </w:r>
      <w:proofErr w:type="spellEnd"/>
      <w:r w:rsidRPr="00AF112C">
        <w:rPr>
          <w:bCs/>
          <w:sz w:val="22"/>
          <w:szCs w:val="22"/>
          <w:highlight w:val="yellow"/>
        </w:rPr>
        <w:t xml:space="preserve"> </w:t>
      </w:r>
      <w:proofErr w:type="spellStart"/>
      <w:r w:rsidRPr="00AF112C">
        <w:rPr>
          <w:bCs/>
          <w:sz w:val="22"/>
          <w:szCs w:val="22"/>
          <w:highlight w:val="yellow"/>
        </w:rPr>
        <w:t>radar</w:t>
      </w:r>
      <w:proofErr w:type="spellEnd"/>
      <w:r w:rsidRPr="00AF112C">
        <w:rPr>
          <w:bCs/>
          <w:sz w:val="22"/>
          <w:szCs w:val="22"/>
          <w:highlight w:val="yellow"/>
        </w:rPr>
        <w:t xml:space="preserve"> LPG </w:t>
      </w:r>
      <w:proofErr w:type="spellStart"/>
      <w:r w:rsidRPr="00AF112C">
        <w:rPr>
          <w:bCs/>
          <w:sz w:val="22"/>
          <w:szCs w:val="22"/>
          <w:highlight w:val="yellow"/>
        </w:rPr>
        <w:t>level</w:t>
      </w:r>
      <w:proofErr w:type="spellEnd"/>
      <w:r w:rsidRPr="00AF112C">
        <w:rPr>
          <w:bCs/>
          <w:sz w:val="22"/>
          <w:szCs w:val="22"/>
          <w:highlight w:val="yellow"/>
        </w:rPr>
        <w:t xml:space="preserve"> </w:t>
      </w:r>
      <w:proofErr w:type="spellStart"/>
      <w:r w:rsidRPr="00AF112C">
        <w:rPr>
          <w:bCs/>
          <w:sz w:val="22"/>
          <w:szCs w:val="22"/>
          <w:highlight w:val="yellow"/>
        </w:rPr>
        <w:t>measurement</w:t>
      </w:r>
      <w:proofErr w:type="spellEnd"/>
      <w:r w:rsidRPr="00AF112C">
        <w:rPr>
          <w:bCs/>
          <w:sz w:val="22"/>
          <w:szCs w:val="22"/>
          <w:highlight w:val="yellow"/>
        </w:rPr>
        <w:t xml:space="preserve"> </w:t>
      </w:r>
      <w:proofErr w:type="spellStart"/>
      <w:r w:rsidRPr="00AF112C">
        <w:rPr>
          <w:bCs/>
          <w:sz w:val="22"/>
          <w:szCs w:val="22"/>
          <w:highlight w:val="yellow"/>
        </w:rPr>
        <w:t>sensors</w:t>
      </w:r>
      <w:proofErr w:type="spellEnd"/>
      <w:r w:rsidRPr="00AF112C">
        <w:rPr>
          <w:bCs/>
          <w:sz w:val="22"/>
          <w:szCs w:val="22"/>
          <w:highlight w:val="yellow"/>
        </w:rPr>
        <w:t xml:space="preserve"> (</w:t>
      </w:r>
      <w:proofErr w:type="spellStart"/>
      <w:r w:rsidRPr="00AF112C">
        <w:rPr>
          <w:bCs/>
          <w:sz w:val="22"/>
          <w:szCs w:val="22"/>
          <w:highlight w:val="yellow"/>
        </w:rPr>
        <w:t>in</w:t>
      </w:r>
      <w:proofErr w:type="spellEnd"/>
      <w:r w:rsidRPr="00AF112C">
        <w:rPr>
          <w:bCs/>
          <w:sz w:val="22"/>
          <w:szCs w:val="22"/>
          <w:highlight w:val="yellow"/>
        </w:rPr>
        <w:t xml:space="preserve"> </w:t>
      </w:r>
      <w:proofErr w:type="spellStart"/>
      <w:r w:rsidRPr="00AF112C">
        <w:rPr>
          <w:bCs/>
          <w:sz w:val="22"/>
          <w:szCs w:val="22"/>
          <w:highlight w:val="yellow"/>
        </w:rPr>
        <w:t>Russian</w:t>
      </w:r>
      <w:proofErr w:type="spellEnd"/>
      <w:r w:rsidRPr="00AF112C">
        <w:rPr>
          <w:bCs/>
          <w:sz w:val="22"/>
          <w:szCs w:val="22"/>
          <w:highlight w:val="yellow"/>
        </w:rPr>
        <w:t xml:space="preserve">). </w:t>
      </w:r>
      <w:proofErr w:type="spellStart"/>
      <w:r w:rsidRPr="00AF112C">
        <w:rPr>
          <w:bCs/>
          <w:i/>
          <w:iCs/>
          <w:sz w:val="22"/>
          <w:szCs w:val="22"/>
          <w:highlight w:val="yellow"/>
        </w:rPr>
        <w:t>Shipbuilding</w:t>
      </w:r>
      <w:proofErr w:type="spellEnd"/>
      <w:r w:rsidRPr="00AF112C">
        <w:rPr>
          <w:bCs/>
          <w:i/>
          <w:iCs/>
          <w:sz w:val="22"/>
          <w:szCs w:val="22"/>
          <w:highlight w:val="yellow"/>
        </w:rPr>
        <w:t xml:space="preserve"> </w:t>
      </w:r>
      <w:proofErr w:type="spellStart"/>
      <w:r w:rsidRPr="00AF112C">
        <w:rPr>
          <w:bCs/>
          <w:i/>
          <w:iCs/>
          <w:sz w:val="22"/>
          <w:szCs w:val="22"/>
          <w:highlight w:val="yellow"/>
        </w:rPr>
        <w:t>and</w:t>
      </w:r>
      <w:proofErr w:type="spellEnd"/>
      <w:r w:rsidRPr="00AF112C">
        <w:rPr>
          <w:bCs/>
          <w:i/>
          <w:iCs/>
          <w:sz w:val="22"/>
          <w:szCs w:val="22"/>
          <w:highlight w:val="yellow"/>
        </w:rPr>
        <w:t xml:space="preserve"> </w:t>
      </w:r>
      <w:proofErr w:type="spellStart"/>
      <w:r w:rsidRPr="00AF112C">
        <w:rPr>
          <w:bCs/>
          <w:i/>
          <w:iCs/>
          <w:sz w:val="22"/>
          <w:szCs w:val="22"/>
          <w:highlight w:val="yellow"/>
        </w:rPr>
        <w:t>Marine</w:t>
      </w:r>
      <w:proofErr w:type="spellEnd"/>
      <w:r w:rsidRPr="00AF112C">
        <w:rPr>
          <w:bCs/>
          <w:i/>
          <w:iCs/>
          <w:sz w:val="22"/>
          <w:szCs w:val="22"/>
          <w:highlight w:val="yellow"/>
        </w:rPr>
        <w:t xml:space="preserve"> </w:t>
      </w:r>
      <w:proofErr w:type="spellStart"/>
      <w:r w:rsidRPr="00AF112C">
        <w:rPr>
          <w:bCs/>
          <w:i/>
          <w:iCs/>
          <w:sz w:val="22"/>
          <w:szCs w:val="22"/>
          <w:highlight w:val="yellow"/>
        </w:rPr>
        <w:t>Infrastructure</w:t>
      </w:r>
      <w:proofErr w:type="spellEnd"/>
      <w:r w:rsidRPr="00AF112C">
        <w:rPr>
          <w:bCs/>
          <w:i/>
          <w:iCs/>
          <w:sz w:val="22"/>
          <w:szCs w:val="22"/>
          <w:highlight w:val="yellow"/>
        </w:rPr>
        <w:t>, 2</w:t>
      </w:r>
      <w:r w:rsidRPr="00AF112C">
        <w:rPr>
          <w:bCs/>
          <w:sz w:val="22"/>
          <w:szCs w:val="22"/>
          <w:highlight w:val="yellow"/>
        </w:rPr>
        <w:t xml:space="preserve">(12), 27–34. </w:t>
      </w:r>
      <w:hyperlink r:id="rId72" w:tgtFrame="_new" w:history="1">
        <w:r w:rsidRPr="00AF112C">
          <w:rPr>
            <w:rStyle w:val="Hyperlink"/>
            <w:bCs/>
            <w:sz w:val="22"/>
            <w:szCs w:val="22"/>
            <w:highlight w:val="yellow"/>
          </w:rPr>
          <w:t>https://doi.org/10.15589/smi2019.2(12).3</w:t>
        </w:r>
      </w:hyperlink>
    </w:p>
    <w:p w14:paraId="796DD903" w14:textId="3A8AC683"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15. </w:t>
      </w:r>
      <w:proofErr w:type="spellStart"/>
      <w:r w:rsidRPr="00AF112C">
        <w:rPr>
          <w:sz w:val="24"/>
          <w:szCs w:val="24"/>
        </w:rPr>
        <w:t>Emerson</w:t>
      </w:r>
      <w:proofErr w:type="spellEnd"/>
      <w:r w:rsidRPr="00AF112C">
        <w:rPr>
          <w:sz w:val="24"/>
          <w:szCs w:val="24"/>
        </w:rPr>
        <w:t xml:space="preserve"> </w:t>
      </w:r>
      <w:proofErr w:type="spellStart"/>
      <w:r w:rsidRPr="00AF112C">
        <w:rPr>
          <w:sz w:val="24"/>
          <w:szCs w:val="24"/>
        </w:rPr>
        <w:t>Rosemount</w:t>
      </w:r>
      <w:proofErr w:type="spellEnd"/>
      <w:r w:rsidRPr="00AF112C">
        <w:rPr>
          <w:sz w:val="24"/>
          <w:szCs w:val="24"/>
        </w:rPr>
        <w:t xml:space="preserve">. (2019). </w:t>
      </w:r>
      <w:proofErr w:type="spellStart"/>
      <w:r w:rsidRPr="00AF112C">
        <w:rPr>
          <w:i/>
          <w:iCs/>
          <w:sz w:val="24"/>
          <w:szCs w:val="24"/>
        </w:rPr>
        <w:t>Technical</w:t>
      </w:r>
      <w:proofErr w:type="spellEnd"/>
      <w:r w:rsidRPr="00AF112C">
        <w:rPr>
          <w:i/>
          <w:iCs/>
          <w:sz w:val="24"/>
          <w:szCs w:val="24"/>
        </w:rPr>
        <w:t xml:space="preserve"> </w:t>
      </w:r>
      <w:proofErr w:type="spellStart"/>
      <w:r w:rsidRPr="00AF112C">
        <w:rPr>
          <w:i/>
          <w:iCs/>
          <w:sz w:val="24"/>
          <w:szCs w:val="24"/>
        </w:rPr>
        <w:t>Note</w:t>
      </w:r>
      <w:proofErr w:type="spellEnd"/>
      <w:r w:rsidRPr="00AF112C">
        <w:rPr>
          <w:i/>
          <w:iCs/>
          <w:sz w:val="24"/>
          <w:szCs w:val="24"/>
        </w:rPr>
        <w:t xml:space="preserve">: </w:t>
      </w:r>
      <w:proofErr w:type="spellStart"/>
      <w:r w:rsidRPr="00AF112C">
        <w:rPr>
          <w:i/>
          <w:iCs/>
          <w:sz w:val="24"/>
          <w:szCs w:val="24"/>
        </w:rPr>
        <w:t>Using</w:t>
      </w:r>
      <w:proofErr w:type="spellEnd"/>
      <w:r w:rsidRPr="00AF112C">
        <w:rPr>
          <w:i/>
          <w:iCs/>
          <w:sz w:val="24"/>
          <w:szCs w:val="24"/>
        </w:rPr>
        <w:t xml:space="preserve"> </w:t>
      </w:r>
      <w:proofErr w:type="spellStart"/>
      <w:r w:rsidRPr="00AF112C">
        <w:rPr>
          <w:i/>
          <w:iCs/>
          <w:sz w:val="24"/>
          <w:szCs w:val="24"/>
        </w:rPr>
        <w:t>Guided</w:t>
      </w:r>
      <w:proofErr w:type="spellEnd"/>
      <w:r w:rsidRPr="00AF112C">
        <w:rPr>
          <w:i/>
          <w:iCs/>
          <w:sz w:val="24"/>
          <w:szCs w:val="24"/>
        </w:rPr>
        <w:t xml:space="preserve"> </w:t>
      </w:r>
      <w:proofErr w:type="spellStart"/>
      <w:r w:rsidRPr="00AF112C">
        <w:rPr>
          <w:i/>
          <w:iCs/>
          <w:sz w:val="24"/>
          <w:szCs w:val="24"/>
        </w:rPr>
        <w:t>Wave</w:t>
      </w:r>
      <w:proofErr w:type="spellEnd"/>
      <w:r w:rsidRPr="00AF112C">
        <w:rPr>
          <w:i/>
          <w:iCs/>
          <w:sz w:val="24"/>
          <w:szCs w:val="24"/>
        </w:rPr>
        <w:t xml:space="preserve"> </w:t>
      </w:r>
      <w:proofErr w:type="spellStart"/>
      <w:r w:rsidRPr="00AF112C">
        <w:rPr>
          <w:i/>
          <w:iCs/>
          <w:sz w:val="24"/>
          <w:szCs w:val="24"/>
        </w:rPr>
        <w:t>Radar</w:t>
      </w:r>
      <w:proofErr w:type="spellEnd"/>
      <w:r w:rsidRPr="00AF112C">
        <w:rPr>
          <w:i/>
          <w:iCs/>
          <w:sz w:val="24"/>
          <w:szCs w:val="24"/>
        </w:rPr>
        <w:t xml:space="preserve"> </w:t>
      </w:r>
      <w:proofErr w:type="spellStart"/>
      <w:r w:rsidRPr="00AF112C">
        <w:rPr>
          <w:i/>
          <w:iCs/>
          <w:sz w:val="24"/>
          <w:szCs w:val="24"/>
        </w:rPr>
        <w:t>for</w:t>
      </w:r>
      <w:proofErr w:type="spellEnd"/>
      <w:r w:rsidRPr="00AF112C">
        <w:rPr>
          <w:i/>
          <w:iCs/>
          <w:sz w:val="24"/>
          <w:szCs w:val="24"/>
        </w:rPr>
        <w:t xml:space="preserve"> </w:t>
      </w:r>
      <w:proofErr w:type="spellStart"/>
      <w:r w:rsidRPr="00AF112C">
        <w:rPr>
          <w:i/>
          <w:iCs/>
          <w:sz w:val="24"/>
          <w:szCs w:val="24"/>
        </w:rPr>
        <w:t>Level</w:t>
      </w:r>
      <w:proofErr w:type="spellEnd"/>
      <w:r w:rsidRPr="00AF112C">
        <w:rPr>
          <w:i/>
          <w:iCs/>
          <w:sz w:val="24"/>
          <w:szCs w:val="24"/>
        </w:rPr>
        <w:t xml:space="preserve"> </w:t>
      </w:r>
      <w:proofErr w:type="spellStart"/>
      <w:r w:rsidRPr="00AF112C">
        <w:rPr>
          <w:i/>
          <w:iCs/>
          <w:sz w:val="24"/>
          <w:szCs w:val="24"/>
        </w:rPr>
        <w:t>in</w:t>
      </w:r>
      <w:proofErr w:type="spellEnd"/>
      <w:r w:rsidRPr="00AF112C">
        <w:rPr>
          <w:i/>
          <w:iCs/>
          <w:sz w:val="24"/>
          <w:szCs w:val="24"/>
        </w:rPr>
        <w:t xml:space="preserve"> </w:t>
      </w:r>
      <w:proofErr w:type="spellStart"/>
      <w:r w:rsidRPr="00AF112C">
        <w:rPr>
          <w:i/>
          <w:iCs/>
          <w:sz w:val="24"/>
          <w:szCs w:val="24"/>
        </w:rPr>
        <w:t>High</w:t>
      </w:r>
      <w:proofErr w:type="spellEnd"/>
      <w:r w:rsidRPr="00AF112C">
        <w:rPr>
          <w:i/>
          <w:iCs/>
          <w:sz w:val="24"/>
          <w:szCs w:val="24"/>
        </w:rPr>
        <w:t xml:space="preserve"> </w:t>
      </w:r>
      <w:proofErr w:type="spellStart"/>
      <w:r w:rsidRPr="00AF112C">
        <w:rPr>
          <w:i/>
          <w:iCs/>
          <w:sz w:val="24"/>
          <w:szCs w:val="24"/>
        </w:rPr>
        <w:t>Pressure</w:t>
      </w:r>
      <w:proofErr w:type="spellEnd"/>
      <w:r w:rsidRPr="00AF112C">
        <w:rPr>
          <w:i/>
          <w:iCs/>
          <w:sz w:val="24"/>
          <w:szCs w:val="24"/>
        </w:rPr>
        <w:t xml:space="preserve"> </w:t>
      </w:r>
      <w:proofErr w:type="spellStart"/>
      <w:r w:rsidRPr="00AF112C">
        <w:rPr>
          <w:i/>
          <w:iCs/>
          <w:sz w:val="24"/>
          <w:szCs w:val="24"/>
        </w:rPr>
        <w:t>Steam</w:t>
      </w:r>
      <w:proofErr w:type="spellEnd"/>
      <w:r w:rsidRPr="00AF112C">
        <w:rPr>
          <w:i/>
          <w:iCs/>
          <w:sz w:val="24"/>
          <w:szCs w:val="24"/>
        </w:rPr>
        <w:t xml:space="preserve"> </w:t>
      </w:r>
      <w:proofErr w:type="spellStart"/>
      <w:r w:rsidRPr="00AF112C">
        <w:rPr>
          <w:i/>
          <w:iCs/>
          <w:sz w:val="24"/>
          <w:szCs w:val="24"/>
        </w:rPr>
        <w:t>Applications</w:t>
      </w:r>
      <w:proofErr w:type="spellEnd"/>
      <w:r w:rsidRPr="00AF112C">
        <w:rPr>
          <w:i/>
          <w:iCs/>
          <w:sz w:val="24"/>
          <w:szCs w:val="24"/>
        </w:rPr>
        <w:t>.</w:t>
      </w:r>
      <w:r w:rsidRPr="00AF112C">
        <w:rPr>
          <w:sz w:val="24"/>
          <w:szCs w:val="24"/>
        </w:rPr>
        <w:t xml:space="preserve"> </w:t>
      </w:r>
      <w:proofErr w:type="spellStart"/>
      <w:r w:rsidRPr="00AF112C">
        <w:rPr>
          <w:sz w:val="24"/>
          <w:szCs w:val="24"/>
        </w:rPr>
        <w:t>Retrieved</w:t>
      </w:r>
      <w:proofErr w:type="spellEnd"/>
      <w:r w:rsidRPr="00AF112C">
        <w:rPr>
          <w:sz w:val="24"/>
          <w:szCs w:val="24"/>
        </w:rPr>
        <w:t xml:space="preserve"> </w:t>
      </w:r>
      <w:proofErr w:type="spellStart"/>
      <w:r w:rsidRPr="00AF112C">
        <w:rPr>
          <w:sz w:val="24"/>
          <w:szCs w:val="24"/>
        </w:rPr>
        <w:t>November</w:t>
      </w:r>
      <w:proofErr w:type="spellEnd"/>
      <w:r w:rsidRPr="00AF112C">
        <w:rPr>
          <w:sz w:val="24"/>
          <w:szCs w:val="24"/>
        </w:rPr>
        <w:t xml:space="preserve"> 10, 2019, </w:t>
      </w:r>
      <w:proofErr w:type="spellStart"/>
      <w:r w:rsidRPr="00AF112C">
        <w:rPr>
          <w:sz w:val="24"/>
          <w:szCs w:val="24"/>
        </w:rPr>
        <w:t>from</w:t>
      </w:r>
      <w:proofErr w:type="spellEnd"/>
      <w:r w:rsidRPr="00AF112C">
        <w:rPr>
          <w:sz w:val="24"/>
          <w:szCs w:val="24"/>
        </w:rPr>
        <w:t xml:space="preserve"> </w:t>
      </w:r>
      <w:hyperlink r:id="rId73" w:history="1">
        <w:r w:rsidRPr="0019284E">
          <w:rPr>
            <w:rStyle w:val="Hyperlink"/>
            <w:sz w:val="24"/>
            <w:szCs w:val="24"/>
          </w:rPr>
          <w:t>https://www.emerson.com/documents/automation/technical-note-using-guided-wave-radar-for-level-in-high-pressure-steam-applications-rosemount-en-76264.pdf</w:t>
        </w:r>
      </w:hyperlink>
    </w:p>
    <w:p w14:paraId="7BF1FBC7" w14:textId="6A91AB2E"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16. </w:t>
      </w:r>
      <w:proofErr w:type="spellStart"/>
      <w:r w:rsidRPr="00AF112C">
        <w:rPr>
          <w:sz w:val="24"/>
          <w:szCs w:val="24"/>
        </w:rPr>
        <w:t>Chegrinec</w:t>
      </w:r>
      <w:proofErr w:type="spellEnd"/>
      <w:r w:rsidRPr="00AF112C">
        <w:rPr>
          <w:sz w:val="24"/>
          <w:szCs w:val="24"/>
        </w:rPr>
        <w:t xml:space="preserve">, V.N. (2013). </w:t>
      </w:r>
      <w:proofErr w:type="spellStart"/>
      <w:r w:rsidRPr="00AF112C">
        <w:rPr>
          <w:sz w:val="24"/>
          <w:szCs w:val="24"/>
        </w:rPr>
        <w:t>Korrekciya</w:t>
      </w:r>
      <w:proofErr w:type="spellEnd"/>
      <w:r w:rsidRPr="00AF112C">
        <w:rPr>
          <w:sz w:val="24"/>
          <w:szCs w:val="24"/>
        </w:rPr>
        <w:t xml:space="preserve"> </w:t>
      </w:r>
      <w:proofErr w:type="spellStart"/>
      <w:r w:rsidRPr="00AF112C">
        <w:rPr>
          <w:sz w:val="24"/>
          <w:szCs w:val="24"/>
        </w:rPr>
        <w:t>funkcii</w:t>
      </w:r>
      <w:proofErr w:type="spellEnd"/>
      <w:r w:rsidRPr="00AF112C">
        <w:rPr>
          <w:sz w:val="24"/>
          <w:szCs w:val="24"/>
        </w:rPr>
        <w:t xml:space="preserve"> </w:t>
      </w:r>
      <w:proofErr w:type="spellStart"/>
      <w:r w:rsidRPr="00AF112C">
        <w:rPr>
          <w:sz w:val="24"/>
          <w:szCs w:val="24"/>
        </w:rPr>
        <w:t>preobrazovaniya</w:t>
      </w:r>
      <w:proofErr w:type="spellEnd"/>
      <w:r w:rsidRPr="00AF112C">
        <w:rPr>
          <w:sz w:val="24"/>
          <w:szCs w:val="24"/>
        </w:rPr>
        <w:t xml:space="preserve"> </w:t>
      </w:r>
      <w:proofErr w:type="spellStart"/>
      <w:r w:rsidRPr="00AF112C">
        <w:rPr>
          <w:sz w:val="24"/>
          <w:szCs w:val="24"/>
        </w:rPr>
        <w:t>pri</w:t>
      </w:r>
      <w:proofErr w:type="spellEnd"/>
      <w:r w:rsidRPr="00AF112C">
        <w:rPr>
          <w:sz w:val="24"/>
          <w:szCs w:val="24"/>
        </w:rPr>
        <w:t xml:space="preserve"> </w:t>
      </w:r>
      <w:proofErr w:type="spellStart"/>
      <w:r w:rsidRPr="00AF112C">
        <w:rPr>
          <w:sz w:val="24"/>
          <w:szCs w:val="24"/>
        </w:rPr>
        <w:t>izmerenii</w:t>
      </w:r>
      <w:proofErr w:type="spellEnd"/>
      <w:r w:rsidRPr="00AF112C">
        <w:rPr>
          <w:sz w:val="24"/>
          <w:szCs w:val="24"/>
        </w:rPr>
        <w:t xml:space="preserve"> </w:t>
      </w:r>
      <w:proofErr w:type="spellStart"/>
      <w:r w:rsidRPr="00AF112C">
        <w:rPr>
          <w:sz w:val="24"/>
          <w:szCs w:val="24"/>
        </w:rPr>
        <w:t>urovnya</w:t>
      </w:r>
      <w:proofErr w:type="spellEnd"/>
      <w:r w:rsidRPr="00AF112C">
        <w:rPr>
          <w:sz w:val="24"/>
          <w:szCs w:val="24"/>
        </w:rPr>
        <w:t xml:space="preserve"> s </w:t>
      </w:r>
      <w:proofErr w:type="spellStart"/>
      <w:r w:rsidRPr="00AF112C">
        <w:rPr>
          <w:sz w:val="24"/>
          <w:szCs w:val="24"/>
        </w:rPr>
        <w:t>pomoshyu</w:t>
      </w:r>
      <w:proofErr w:type="spellEnd"/>
      <w:r w:rsidRPr="00AF112C">
        <w:rPr>
          <w:sz w:val="24"/>
          <w:szCs w:val="24"/>
        </w:rPr>
        <w:t xml:space="preserve"> </w:t>
      </w:r>
      <w:proofErr w:type="spellStart"/>
      <w:r w:rsidRPr="00AF112C">
        <w:rPr>
          <w:sz w:val="24"/>
          <w:szCs w:val="24"/>
        </w:rPr>
        <w:t>polimetricheskoj</w:t>
      </w:r>
      <w:proofErr w:type="spellEnd"/>
      <w:r w:rsidRPr="00AF112C">
        <w:rPr>
          <w:sz w:val="24"/>
          <w:szCs w:val="24"/>
        </w:rPr>
        <w:t xml:space="preserve"> </w:t>
      </w:r>
      <w:proofErr w:type="spellStart"/>
      <w:r w:rsidRPr="00AF112C">
        <w:rPr>
          <w:sz w:val="24"/>
          <w:szCs w:val="24"/>
        </w:rPr>
        <w:t>informacionnoj</w:t>
      </w:r>
      <w:proofErr w:type="spellEnd"/>
      <w:r w:rsidRPr="00AF112C">
        <w:rPr>
          <w:sz w:val="24"/>
          <w:szCs w:val="24"/>
        </w:rPr>
        <w:t xml:space="preserve"> </w:t>
      </w:r>
      <w:proofErr w:type="spellStart"/>
      <w:r w:rsidRPr="00AF112C">
        <w:rPr>
          <w:sz w:val="24"/>
          <w:szCs w:val="24"/>
        </w:rPr>
        <w:t>sistemy</w:t>
      </w:r>
      <w:proofErr w:type="spellEnd"/>
      <w:r w:rsidRPr="00AF112C">
        <w:rPr>
          <w:sz w:val="24"/>
          <w:szCs w:val="24"/>
        </w:rPr>
        <w:t xml:space="preserve"> [</w:t>
      </w:r>
      <w:proofErr w:type="spellStart"/>
      <w:r w:rsidRPr="00AF112C">
        <w:rPr>
          <w:sz w:val="24"/>
          <w:szCs w:val="24"/>
        </w:rPr>
        <w:t>Correction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transformation</w:t>
      </w:r>
      <w:proofErr w:type="spellEnd"/>
      <w:r w:rsidRPr="00AF112C">
        <w:rPr>
          <w:sz w:val="24"/>
          <w:szCs w:val="24"/>
        </w:rPr>
        <w:t xml:space="preserve"> </w:t>
      </w:r>
      <w:proofErr w:type="spellStart"/>
      <w:r w:rsidRPr="00AF112C">
        <w:rPr>
          <w:sz w:val="24"/>
          <w:szCs w:val="24"/>
        </w:rPr>
        <w:t>function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a </w:t>
      </w:r>
      <w:proofErr w:type="spellStart"/>
      <w:r w:rsidRPr="00AF112C">
        <w:rPr>
          <w:sz w:val="24"/>
          <w:szCs w:val="24"/>
        </w:rPr>
        <w:t>level</w:t>
      </w:r>
      <w:proofErr w:type="spellEnd"/>
      <w:r w:rsidRPr="00AF112C">
        <w:rPr>
          <w:sz w:val="24"/>
          <w:szCs w:val="24"/>
        </w:rPr>
        <w:t xml:space="preserve"> </w:t>
      </w:r>
      <w:proofErr w:type="spellStart"/>
      <w:r w:rsidRPr="00AF112C">
        <w:rPr>
          <w:sz w:val="24"/>
          <w:szCs w:val="24"/>
        </w:rPr>
        <w:t>measurement</w:t>
      </w:r>
      <w:proofErr w:type="spellEnd"/>
      <w:r w:rsidRPr="00AF112C">
        <w:rPr>
          <w:sz w:val="24"/>
          <w:szCs w:val="24"/>
        </w:rPr>
        <w:t xml:space="preserve"> </w:t>
      </w:r>
      <w:proofErr w:type="spellStart"/>
      <w:r w:rsidRPr="00AF112C">
        <w:rPr>
          <w:sz w:val="24"/>
          <w:szCs w:val="24"/>
        </w:rPr>
        <w:t>by</w:t>
      </w:r>
      <w:proofErr w:type="spellEnd"/>
      <w:r w:rsidRPr="00AF112C">
        <w:rPr>
          <w:sz w:val="24"/>
          <w:szCs w:val="24"/>
        </w:rPr>
        <w:t xml:space="preserve"> </w:t>
      </w:r>
      <w:proofErr w:type="spellStart"/>
      <w:r w:rsidRPr="00AF112C">
        <w:rPr>
          <w:sz w:val="24"/>
          <w:szCs w:val="24"/>
        </w:rPr>
        <w:t>means</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polymetric</w:t>
      </w:r>
      <w:proofErr w:type="spellEnd"/>
      <w:r w:rsidRPr="00AF112C">
        <w:rPr>
          <w:sz w:val="24"/>
          <w:szCs w:val="24"/>
        </w:rPr>
        <w:t xml:space="preserve"> </w:t>
      </w:r>
      <w:proofErr w:type="spellStart"/>
      <w:r w:rsidRPr="00AF112C">
        <w:rPr>
          <w:sz w:val="24"/>
          <w:szCs w:val="24"/>
        </w:rPr>
        <w:t>information</w:t>
      </w:r>
      <w:proofErr w:type="spellEnd"/>
      <w:r w:rsidRPr="00AF112C">
        <w:rPr>
          <w:sz w:val="24"/>
          <w:szCs w:val="24"/>
        </w:rPr>
        <w:t xml:space="preserve"> </w:t>
      </w:r>
      <w:proofErr w:type="spellStart"/>
      <w:r w:rsidRPr="00AF112C">
        <w:rPr>
          <w:sz w:val="24"/>
          <w:szCs w:val="24"/>
        </w:rPr>
        <w:t>system</w:t>
      </w:r>
      <w:proofErr w:type="spellEnd"/>
      <w:r w:rsidRPr="00AF112C">
        <w:rPr>
          <w:sz w:val="24"/>
          <w:szCs w:val="24"/>
        </w:rPr>
        <w:t xml:space="preserve">]. </w:t>
      </w:r>
      <w:proofErr w:type="spellStart"/>
      <w:r w:rsidRPr="00AF112C">
        <w:rPr>
          <w:i/>
          <w:iCs/>
          <w:sz w:val="24"/>
          <w:szCs w:val="24"/>
        </w:rPr>
        <w:t>Vimiryuvalna</w:t>
      </w:r>
      <w:proofErr w:type="spellEnd"/>
      <w:r w:rsidRPr="00AF112C">
        <w:rPr>
          <w:i/>
          <w:iCs/>
          <w:sz w:val="24"/>
          <w:szCs w:val="24"/>
        </w:rPr>
        <w:t xml:space="preserve"> </w:t>
      </w:r>
      <w:proofErr w:type="spellStart"/>
      <w:r w:rsidRPr="00AF112C">
        <w:rPr>
          <w:i/>
          <w:iCs/>
          <w:sz w:val="24"/>
          <w:szCs w:val="24"/>
        </w:rPr>
        <w:t>ta</w:t>
      </w:r>
      <w:proofErr w:type="spellEnd"/>
      <w:r w:rsidRPr="00AF112C">
        <w:rPr>
          <w:i/>
          <w:iCs/>
          <w:sz w:val="24"/>
          <w:szCs w:val="24"/>
        </w:rPr>
        <w:t xml:space="preserve"> </w:t>
      </w:r>
      <w:proofErr w:type="spellStart"/>
      <w:r w:rsidRPr="00AF112C">
        <w:rPr>
          <w:i/>
          <w:iCs/>
          <w:sz w:val="24"/>
          <w:szCs w:val="24"/>
        </w:rPr>
        <w:t>Obchislyuvalna</w:t>
      </w:r>
      <w:proofErr w:type="spellEnd"/>
      <w:r w:rsidRPr="00AF112C">
        <w:rPr>
          <w:i/>
          <w:iCs/>
          <w:sz w:val="24"/>
          <w:szCs w:val="24"/>
        </w:rPr>
        <w:t xml:space="preserve"> </w:t>
      </w:r>
      <w:proofErr w:type="spellStart"/>
      <w:r w:rsidRPr="00AF112C">
        <w:rPr>
          <w:i/>
          <w:iCs/>
          <w:sz w:val="24"/>
          <w:szCs w:val="24"/>
        </w:rPr>
        <w:t>Tekhnika</w:t>
      </w:r>
      <w:proofErr w:type="spellEnd"/>
      <w:r w:rsidRPr="00AF112C">
        <w:rPr>
          <w:i/>
          <w:iCs/>
          <w:sz w:val="24"/>
          <w:szCs w:val="24"/>
        </w:rPr>
        <w:t xml:space="preserve"> v </w:t>
      </w:r>
      <w:proofErr w:type="spellStart"/>
      <w:r w:rsidRPr="00AF112C">
        <w:rPr>
          <w:i/>
          <w:iCs/>
          <w:sz w:val="24"/>
          <w:szCs w:val="24"/>
        </w:rPr>
        <w:t>Tekhnologichnikh</w:t>
      </w:r>
      <w:proofErr w:type="spellEnd"/>
      <w:r w:rsidRPr="00AF112C">
        <w:rPr>
          <w:i/>
          <w:iCs/>
          <w:sz w:val="24"/>
          <w:szCs w:val="24"/>
        </w:rPr>
        <w:t xml:space="preserve"> </w:t>
      </w:r>
      <w:proofErr w:type="spellStart"/>
      <w:r w:rsidRPr="00AF112C">
        <w:rPr>
          <w:i/>
          <w:iCs/>
          <w:sz w:val="24"/>
          <w:szCs w:val="24"/>
        </w:rPr>
        <w:t>Protsesakh</w:t>
      </w:r>
      <w:proofErr w:type="spellEnd"/>
      <w:r w:rsidRPr="00AF112C">
        <w:rPr>
          <w:i/>
          <w:iCs/>
          <w:sz w:val="24"/>
          <w:szCs w:val="24"/>
        </w:rPr>
        <w:t>, 2</w:t>
      </w:r>
      <w:r w:rsidRPr="00AF112C">
        <w:rPr>
          <w:sz w:val="24"/>
          <w:szCs w:val="24"/>
        </w:rPr>
        <w:t>, 33–38.</w:t>
      </w:r>
    </w:p>
    <w:p w14:paraId="075A2161" w14:textId="3F582C85" w:rsidR="00A96405" w:rsidRDefault="0056543A">
      <w:pPr>
        <w:widowControl/>
        <w:pBdr>
          <w:top w:val="nil"/>
          <w:left w:val="nil"/>
          <w:bottom w:val="nil"/>
          <w:right w:val="nil"/>
          <w:between w:val="nil"/>
        </w:pBdr>
        <w:ind w:hanging="2"/>
        <w:jc w:val="both"/>
        <w:rPr>
          <w:sz w:val="24"/>
          <w:szCs w:val="24"/>
          <w:lang w:val="en-GB"/>
        </w:rPr>
      </w:pPr>
      <w:r>
        <w:rPr>
          <w:sz w:val="24"/>
          <w:szCs w:val="24"/>
          <w:lang w:val="en-US"/>
        </w:rPr>
        <w:t>17</w:t>
      </w:r>
      <w:r w:rsidR="005641A5">
        <w:rPr>
          <w:sz w:val="24"/>
          <w:szCs w:val="24"/>
          <w:lang w:val="en-US"/>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Organization</w:t>
      </w:r>
      <w:proofErr w:type="spellEnd"/>
      <w:r w:rsidR="005641A5" w:rsidRPr="005641A5">
        <w:rPr>
          <w:sz w:val="24"/>
          <w:szCs w:val="24"/>
        </w:rPr>
        <w:t xml:space="preserve"> </w:t>
      </w:r>
      <w:proofErr w:type="spellStart"/>
      <w:r w:rsidR="005641A5" w:rsidRPr="005641A5">
        <w:rPr>
          <w:sz w:val="24"/>
          <w:szCs w:val="24"/>
        </w:rPr>
        <w:t>of</w:t>
      </w:r>
      <w:proofErr w:type="spellEnd"/>
      <w:r w:rsidR="005641A5" w:rsidRPr="005641A5">
        <w:rPr>
          <w:sz w:val="24"/>
          <w:szCs w:val="24"/>
        </w:rPr>
        <w:t xml:space="preserve"> </w:t>
      </w:r>
      <w:proofErr w:type="spellStart"/>
      <w:r w:rsidR="005641A5" w:rsidRPr="005641A5">
        <w:rPr>
          <w:sz w:val="24"/>
          <w:szCs w:val="24"/>
        </w:rPr>
        <w:t>Legal</w:t>
      </w:r>
      <w:proofErr w:type="spellEnd"/>
      <w:r w:rsidR="005641A5" w:rsidRPr="005641A5">
        <w:rPr>
          <w:sz w:val="24"/>
          <w:szCs w:val="24"/>
        </w:rPr>
        <w:t xml:space="preserve"> </w:t>
      </w:r>
      <w:proofErr w:type="spellStart"/>
      <w:r w:rsidR="005641A5" w:rsidRPr="005641A5">
        <w:rPr>
          <w:sz w:val="24"/>
          <w:szCs w:val="24"/>
        </w:rPr>
        <w:t>Metrology</w:t>
      </w:r>
      <w:proofErr w:type="spellEnd"/>
      <w:r w:rsidR="005641A5" w:rsidRPr="005641A5">
        <w:rPr>
          <w:sz w:val="24"/>
          <w:szCs w:val="24"/>
        </w:rPr>
        <w:t xml:space="preserve"> (OIML). (2008). </w:t>
      </w:r>
      <w:r w:rsidR="005641A5" w:rsidRPr="005641A5">
        <w:rPr>
          <w:i/>
          <w:iCs/>
          <w:sz w:val="24"/>
          <w:szCs w:val="24"/>
        </w:rPr>
        <w:t xml:space="preserve">OIML R 85-1 &amp; 2: </w:t>
      </w:r>
      <w:proofErr w:type="spellStart"/>
      <w:r w:rsidR="005641A5" w:rsidRPr="005641A5">
        <w:rPr>
          <w:i/>
          <w:iCs/>
          <w:sz w:val="24"/>
          <w:szCs w:val="24"/>
        </w:rPr>
        <w:t>Automatic</w:t>
      </w:r>
      <w:proofErr w:type="spellEnd"/>
      <w:r w:rsidR="005641A5" w:rsidRPr="005641A5">
        <w:rPr>
          <w:i/>
          <w:iCs/>
          <w:sz w:val="24"/>
          <w:szCs w:val="24"/>
        </w:rPr>
        <w:t xml:space="preserve"> </w:t>
      </w:r>
      <w:proofErr w:type="spellStart"/>
      <w:r w:rsidR="005641A5" w:rsidRPr="005641A5">
        <w:rPr>
          <w:i/>
          <w:iCs/>
          <w:sz w:val="24"/>
          <w:szCs w:val="24"/>
        </w:rPr>
        <w:t>level</w:t>
      </w:r>
      <w:proofErr w:type="spellEnd"/>
      <w:r w:rsidR="005641A5" w:rsidRPr="005641A5">
        <w:rPr>
          <w:i/>
          <w:iCs/>
          <w:sz w:val="24"/>
          <w:szCs w:val="24"/>
        </w:rPr>
        <w:t xml:space="preserve"> </w:t>
      </w:r>
      <w:proofErr w:type="spellStart"/>
      <w:r w:rsidR="005641A5" w:rsidRPr="005641A5">
        <w:rPr>
          <w:i/>
          <w:iCs/>
          <w:sz w:val="24"/>
          <w:szCs w:val="24"/>
        </w:rPr>
        <w:t>gauges</w:t>
      </w:r>
      <w:proofErr w:type="spellEnd"/>
      <w:r w:rsidR="005641A5" w:rsidRPr="005641A5">
        <w:rPr>
          <w:i/>
          <w:iCs/>
          <w:sz w:val="24"/>
          <w:szCs w:val="24"/>
        </w:rPr>
        <w:t xml:space="preserve"> </w:t>
      </w:r>
      <w:proofErr w:type="spellStart"/>
      <w:r w:rsidR="005641A5" w:rsidRPr="005641A5">
        <w:rPr>
          <w:i/>
          <w:iCs/>
          <w:sz w:val="24"/>
          <w:szCs w:val="24"/>
        </w:rPr>
        <w:t>for</w:t>
      </w:r>
      <w:proofErr w:type="spellEnd"/>
      <w:r w:rsidR="005641A5" w:rsidRPr="005641A5">
        <w:rPr>
          <w:i/>
          <w:iCs/>
          <w:sz w:val="24"/>
          <w:szCs w:val="24"/>
        </w:rPr>
        <w:t xml:space="preserve"> </w:t>
      </w:r>
      <w:proofErr w:type="spellStart"/>
      <w:r w:rsidR="005641A5" w:rsidRPr="005641A5">
        <w:rPr>
          <w:i/>
          <w:iCs/>
          <w:sz w:val="24"/>
          <w:szCs w:val="24"/>
        </w:rPr>
        <w:t>measuring</w:t>
      </w:r>
      <w:proofErr w:type="spellEnd"/>
      <w:r w:rsidR="005641A5" w:rsidRPr="005641A5">
        <w:rPr>
          <w:i/>
          <w:iCs/>
          <w:sz w:val="24"/>
          <w:szCs w:val="24"/>
        </w:rPr>
        <w:t xml:space="preserve"> </w:t>
      </w:r>
      <w:proofErr w:type="spellStart"/>
      <w:r w:rsidR="005641A5" w:rsidRPr="005641A5">
        <w:rPr>
          <w:i/>
          <w:iCs/>
          <w:sz w:val="24"/>
          <w:szCs w:val="24"/>
        </w:rPr>
        <w:t>the</w:t>
      </w:r>
      <w:proofErr w:type="spellEnd"/>
      <w:r w:rsidR="005641A5" w:rsidRPr="005641A5">
        <w:rPr>
          <w:i/>
          <w:iCs/>
          <w:sz w:val="24"/>
          <w:szCs w:val="24"/>
        </w:rPr>
        <w:t xml:space="preserve"> </w:t>
      </w:r>
      <w:proofErr w:type="spellStart"/>
      <w:r w:rsidR="005641A5" w:rsidRPr="005641A5">
        <w:rPr>
          <w:i/>
          <w:iCs/>
          <w:sz w:val="24"/>
          <w:szCs w:val="24"/>
        </w:rPr>
        <w:t>level</w:t>
      </w:r>
      <w:proofErr w:type="spellEnd"/>
      <w:r w:rsidR="005641A5" w:rsidRPr="005641A5">
        <w:rPr>
          <w:i/>
          <w:iCs/>
          <w:sz w:val="24"/>
          <w:szCs w:val="24"/>
        </w:rPr>
        <w:t xml:space="preserve"> </w:t>
      </w:r>
      <w:proofErr w:type="spellStart"/>
      <w:r w:rsidR="005641A5" w:rsidRPr="005641A5">
        <w:rPr>
          <w:i/>
          <w:iCs/>
          <w:sz w:val="24"/>
          <w:szCs w:val="24"/>
        </w:rPr>
        <w:t>of</w:t>
      </w:r>
      <w:proofErr w:type="spellEnd"/>
      <w:r w:rsidR="005641A5" w:rsidRPr="005641A5">
        <w:rPr>
          <w:i/>
          <w:iCs/>
          <w:sz w:val="24"/>
          <w:szCs w:val="24"/>
        </w:rPr>
        <w:t xml:space="preserve"> </w:t>
      </w:r>
      <w:proofErr w:type="spellStart"/>
      <w:r w:rsidR="005641A5" w:rsidRPr="005641A5">
        <w:rPr>
          <w:i/>
          <w:iCs/>
          <w:sz w:val="24"/>
          <w:szCs w:val="24"/>
        </w:rPr>
        <w:t>liquid</w:t>
      </w:r>
      <w:proofErr w:type="spellEnd"/>
      <w:r w:rsidR="005641A5" w:rsidRPr="005641A5">
        <w:rPr>
          <w:i/>
          <w:iCs/>
          <w:sz w:val="24"/>
          <w:szCs w:val="24"/>
        </w:rPr>
        <w:t xml:space="preserve"> </w:t>
      </w:r>
      <w:proofErr w:type="spellStart"/>
      <w:r w:rsidR="005641A5" w:rsidRPr="005641A5">
        <w:rPr>
          <w:i/>
          <w:iCs/>
          <w:sz w:val="24"/>
          <w:szCs w:val="24"/>
        </w:rPr>
        <w:t>in</w:t>
      </w:r>
      <w:proofErr w:type="spellEnd"/>
      <w:r w:rsidR="005641A5" w:rsidRPr="005641A5">
        <w:rPr>
          <w:i/>
          <w:iCs/>
          <w:sz w:val="24"/>
          <w:szCs w:val="24"/>
        </w:rPr>
        <w:t xml:space="preserve"> </w:t>
      </w:r>
      <w:proofErr w:type="spellStart"/>
      <w:r w:rsidR="005641A5" w:rsidRPr="005641A5">
        <w:rPr>
          <w:i/>
          <w:iCs/>
          <w:sz w:val="24"/>
          <w:szCs w:val="24"/>
        </w:rPr>
        <w:t>stationary</w:t>
      </w:r>
      <w:proofErr w:type="spellEnd"/>
      <w:r w:rsidR="005641A5" w:rsidRPr="005641A5">
        <w:rPr>
          <w:i/>
          <w:iCs/>
          <w:sz w:val="24"/>
          <w:szCs w:val="24"/>
        </w:rPr>
        <w:t xml:space="preserve"> </w:t>
      </w:r>
      <w:proofErr w:type="spellStart"/>
      <w:r w:rsidR="005641A5" w:rsidRPr="005641A5">
        <w:rPr>
          <w:i/>
          <w:iCs/>
          <w:sz w:val="24"/>
          <w:szCs w:val="24"/>
        </w:rPr>
        <w:t>storage</w:t>
      </w:r>
      <w:proofErr w:type="spellEnd"/>
      <w:r w:rsidR="005641A5" w:rsidRPr="005641A5">
        <w:rPr>
          <w:i/>
          <w:iCs/>
          <w:sz w:val="24"/>
          <w:szCs w:val="24"/>
        </w:rPr>
        <w:t xml:space="preserve"> </w:t>
      </w:r>
      <w:proofErr w:type="spellStart"/>
      <w:r w:rsidR="005641A5" w:rsidRPr="005641A5">
        <w:rPr>
          <w:i/>
          <w:iCs/>
          <w:sz w:val="24"/>
          <w:szCs w:val="24"/>
        </w:rPr>
        <w:t>tanks</w:t>
      </w:r>
      <w:proofErr w:type="spellEnd"/>
      <w:r w:rsidR="005641A5" w:rsidRPr="005641A5">
        <w:rPr>
          <w:i/>
          <w:iCs/>
          <w:sz w:val="24"/>
          <w:szCs w:val="24"/>
        </w:rPr>
        <w:t xml:space="preserve">. </w:t>
      </w:r>
      <w:proofErr w:type="spellStart"/>
      <w:r w:rsidR="005641A5" w:rsidRPr="005641A5">
        <w:rPr>
          <w:i/>
          <w:iCs/>
          <w:sz w:val="24"/>
          <w:szCs w:val="24"/>
        </w:rPr>
        <w:t>Part</w:t>
      </w:r>
      <w:proofErr w:type="spellEnd"/>
      <w:r w:rsidR="005641A5" w:rsidRPr="005641A5">
        <w:rPr>
          <w:i/>
          <w:iCs/>
          <w:sz w:val="24"/>
          <w:szCs w:val="24"/>
        </w:rPr>
        <w:t xml:space="preserve"> 1: </w:t>
      </w:r>
      <w:proofErr w:type="spellStart"/>
      <w:r w:rsidR="005641A5" w:rsidRPr="005641A5">
        <w:rPr>
          <w:i/>
          <w:iCs/>
          <w:sz w:val="24"/>
          <w:szCs w:val="24"/>
        </w:rPr>
        <w:t>Metrological</w:t>
      </w:r>
      <w:proofErr w:type="spellEnd"/>
      <w:r w:rsidR="005641A5" w:rsidRPr="005641A5">
        <w:rPr>
          <w:i/>
          <w:iCs/>
          <w:sz w:val="24"/>
          <w:szCs w:val="24"/>
        </w:rPr>
        <w:t xml:space="preserve"> </w:t>
      </w:r>
      <w:proofErr w:type="spellStart"/>
      <w:r w:rsidR="005641A5" w:rsidRPr="005641A5">
        <w:rPr>
          <w:i/>
          <w:iCs/>
          <w:sz w:val="24"/>
          <w:szCs w:val="24"/>
        </w:rPr>
        <w:t>and</w:t>
      </w:r>
      <w:proofErr w:type="spellEnd"/>
      <w:r w:rsidR="005641A5" w:rsidRPr="005641A5">
        <w:rPr>
          <w:i/>
          <w:iCs/>
          <w:sz w:val="24"/>
          <w:szCs w:val="24"/>
        </w:rPr>
        <w:t xml:space="preserve"> </w:t>
      </w:r>
      <w:proofErr w:type="spellStart"/>
      <w:r w:rsidR="005641A5" w:rsidRPr="005641A5">
        <w:rPr>
          <w:i/>
          <w:iCs/>
          <w:sz w:val="24"/>
          <w:szCs w:val="24"/>
        </w:rPr>
        <w:t>technical</w:t>
      </w:r>
      <w:proofErr w:type="spellEnd"/>
      <w:r w:rsidR="005641A5" w:rsidRPr="005641A5">
        <w:rPr>
          <w:i/>
          <w:iCs/>
          <w:sz w:val="24"/>
          <w:szCs w:val="24"/>
        </w:rPr>
        <w:t xml:space="preserve"> </w:t>
      </w:r>
      <w:proofErr w:type="spellStart"/>
      <w:r w:rsidR="005641A5" w:rsidRPr="005641A5">
        <w:rPr>
          <w:i/>
          <w:iCs/>
          <w:sz w:val="24"/>
          <w:szCs w:val="24"/>
        </w:rPr>
        <w:t>requirements</w:t>
      </w:r>
      <w:proofErr w:type="spellEnd"/>
      <w:r w:rsidR="005641A5" w:rsidRPr="005641A5">
        <w:rPr>
          <w:i/>
          <w:iCs/>
          <w:sz w:val="24"/>
          <w:szCs w:val="24"/>
        </w:rPr>
        <w:t xml:space="preserve">; </w:t>
      </w:r>
      <w:proofErr w:type="spellStart"/>
      <w:r w:rsidR="005641A5" w:rsidRPr="005641A5">
        <w:rPr>
          <w:i/>
          <w:iCs/>
          <w:sz w:val="24"/>
          <w:szCs w:val="24"/>
        </w:rPr>
        <w:t>Part</w:t>
      </w:r>
      <w:proofErr w:type="spellEnd"/>
      <w:r w:rsidR="005641A5" w:rsidRPr="005641A5">
        <w:rPr>
          <w:i/>
          <w:iCs/>
          <w:sz w:val="24"/>
          <w:szCs w:val="24"/>
        </w:rPr>
        <w:t xml:space="preserve"> 2: </w:t>
      </w:r>
      <w:proofErr w:type="spellStart"/>
      <w:r w:rsidR="005641A5" w:rsidRPr="005641A5">
        <w:rPr>
          <w:i/>
          <w:iCs/>
          <w:sz w:val="24"/>
          <w:szCs w:val="24"/>
        </w:rPr>
        <w:t>Metrological</w:t>
      </w:r>
      <w:proofErr w:type="spellEnd"/>
      <w:r w:rsidR="005641A5" w:rsidRPr="005641A5">
        <w:rPr>
          <w:i/>
          <w:iCs/>
          <w:sz w:val="24"/>
          <w:szCs w:val="24"/>
        </w:rPr>
        <w:t xml:space="preserve"> </w:t>
      </w:r>
      <w:proofErr w:type="spellStart"/>
      <w:r w:rsidR="005641A5" w:rsidRPr="005641A5">
        <w:rPr>
          <w:i/>
          <w:iCs/>
          <w:sz w:val="24"/>
          <w:szCs w:val="24"/>
        </w:rPr>
        <w:t>control</w:t>
      </w:r>
      <w:proofErr w:type="spellEnd"/>
      <w:r w:rsidR="005641A5" w:rsidRPr="005641A5">
        <w:rPr>
          <w:i/>
          <w:iCs/>
          <w:sz w:val="24"/>
          <w:szCs w:val="24"/>
        </w:rPr>
        <w:t xml:space="preserve"> </w:t>
      </w:r>
      <w:proofErr w:type="spellStart"/>
      <w:r w:rsidR="005641A5" w:rsidRPr="005641A5">
        <w:rPr>
          <w:i/>
          <w:iCs/>
          <w:sz w:val="24"/>
          <w:szCs w:val="24"/>
        </w:rPr>
        <w:t>and</w:t>
      </w:r>
      <w:proofErr w:type="spellEnd"/>
      <w:r w:rsidR="005641A5" w:rsidRPr="005641A5">
        <w:rPr>
          <w:i/>
          <w:iCs/>
          <w:sz w:val="24"/>
          <w:szCs w:val="24"/>
        </w:rPr>
        <w:t xml:space="preserve"> </w:t>
      </w:r>
      <w:proofErr w:type="spellStart"/>
      <w:r w:rsidR="005641A5" w:rsidRPr="005641A5">
        <w:rPr>
          <w:i/>
          <w:iCs/>
          <w:sz w:val="24"/>
          <w:szCs w:val="24"/>
        </w:rPr>
        <w:t>tests</w:t>
      </w:r>
      <w:proofErr w:type="spellEnd"/>
      <w:r w:rsidR="005641A5" w:rsidRPr="005641A5">
        <w:rPr>
          <w:i/>
          <w:iCs/>
          <w:sz w:val="24"/>
          <w:szCs w:val="24"/>
        </w:rPr>
        <w:t>.</w:t>
      </w:r>
      <w:r w:rsidR="005641A5" w:rsidRPr="005641A5">
        <w:rPr>
          <w:sz w:val="24"/>
          <w:szCs w:val="24"/>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Recommendation</w:t>
      </w:r>
      <w:proofErr w:type="spellEnd"/>
      <w:r w:rsidR="005641A5" w:rsidRPr="005641A5">
        <w:rPr>
          <w:sz w:val="24"/>
          <w:szCs w:val="24"/>
        </w:rPr>
        <w:t xml:space="preserve">. </w:t>
      </w:r>
      <w:proofErr w:type="spellStart"/>
      <w:r w:rsidR="005641A5" w:rsidRPr="005641A5">
        <w:rPr>
          <w:sz w:val="24"/>
          <w:szCs w:val="24"/>
        </w:rPr>
        <w:t>Paris</w:t>
      </w:r>
      <w:proofErr w:type="spellEnd"/>
      <w:r w:rsidR="005641A5" w:rsidRPr="005641A5">
        <w:rPr>
          <w:sz w:val="24"/>
          <w:szCs w:val="24"/>
        </w:rPr>
        <w:t xml:space="preserve">, </w:t>
      </w:r>
      <w:proofErr w:type="spellStart"/>
      <w:r w:rsidR="005641A5" w:rsidRPr="005641A5">
        <w:rPr>
          <w:sz w:val="24"/>
          <w:szCs w:val="24"/>
        </w:rPr>
        <w:t>France</w:t>
      </w:r>
      <w:proofErr w:type="spellEnd"/>
      <w:r w:rsidR="005641A5" w:rsidRPr="005641A5">
        <w:rPr>
          <w:sz w:val="24"/>
          <w:szCs w:val="24"/>
        </w:rPr>
        <w:t xml:space="preserve">: </w:t>
      </w:r>
      <w:proofErr w:type="spellStart"/>
      <w:r w:rsidR="005641A5" w:rsidRPr="005641A5">
        <w:rPr>
          <w:sz w:val="24"/>
          <w:szCs w:val="24"/>
        </w:rPr>
        <w:t>Bureau</w:t>
      </w:r>
      <w:proofErr w:type="spellEnd"/>
      <w:r w:rsidR="005641A5" w:rsidRPr="005641A5">
        <w:rPr>
          <w:sz w:val="24"/>
          <w:szCs w:val="24"/>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de</w:t>
      </w:r>
      <w:proofErr w:type="spellEnd"/>
      <w:r w:rsidR="005641A5" w:rsidRPr="005641A5">
        <w:rPr>
          <w:sz w:val="24"/>
          <w:szCs w:val="24"/>
        </w:rPr>
        <w:t xml:space="preserve"> </w:t>
      </w:r>
      <w:proofErr w:type="spellStart"/>
      <w:r w:rsidR="005641A5" w:rsidRPr="005641A5">
        <w:rPr>
          <w:sz w:val="24"/>
          <w:szCs w:val="24"/>
        </w:rPr>
        <w:t>Métrologie</w:t>
      </w:r>
      <w:proofErr w:type="spellEnd"/>
      <w:r w:rsidR="005641A5" w:rsidRPr="005641A5">
        <w:rPr>
          <w:sz w:val="24"/>
          <w:szCs w:val="24"/>
        </w:rPr>
        <w:t xml:space="preserve"> </w:t>
      </w:r>
      <w:proofErr w:type="spellStart"/>
      <w:r w:rsidR="005641A5" w:rsidRPr="005641A5">
        <w:rPr>
          <w:sz w:val="24"/>
          <w:szCs w:val="24"/>
        </w:rPr>
        <w:t>Légale</w:t>
      </w:r>
      <w:proofErr w:type="spellEnd"/>
      <w:r w:rsidR="005641A5" w:rsidRPr="005641A5">
        <w:rPr>
          <w:sz w:val="24"/>
          <w:szCs w:val="24"/>
        </w:rPr>
        <w:t xml:space="preserve"> (BIML).</w:t>
      </w:r>
    </w:p>
    <w:p w14:paraId="4E73D5D9" w14:textId="33180FB9" w:rsidR="00DF5551" w:rsidRDefault="00DF5551">
      <w:pPr>
        <w:widowControl/>
        <w:pBdr>
          <w:top w:val="nil"/>
          <w:left w:val="nil"/>
          <w:bottom w:val="nil"/>
          <w:right w:val="nil"/>
          <w:between w:val="nil"/>
        </w:pBdr>
        <w:ind w:hanging="2"/>
        <w:jc w:val="both"/>
        <w:rPr>
          <w:sz w:val="24"/>
          <w:szCs w:val="24"/>
          <w:lang w:val="en-GB"/>
        </w:rPr>
      </w:pPr>
      <w:r>
        <w:rPr>
          <w:sz w:val="24"/>
          <w:szCs w:val="24"/>
          <w:lang w:val="en-GB"/>
        </w:rPr>
        <w:t xml:space="preserve">18. </w:t>
      </w:r>
      <w:proofErr w:type="spellStart"/>
      <w:r w:rsidRPr="00DF5551">
        <w:rPr>
          <w:sz w:val="24"/>
          <w:szCs w:val="24"/>
        </w:rPr>
        <w:t>State</w:t>
      </w:r>
      <w:proofErr w:type="spellEnd"/>
      <w:r w:rsidRPr="00DF5551">
        <w:rPr>
          <w:sz w:val="24"/>
          <w:szCs w:val="24"/>
        </w:rPr>
        <w:t xml:space="preserve"> </w:t>
      </w:r>
      <w:proofErr w:type="spellStart"/>
      <w:r w:rsidRPr="00DF5551">
        <w:rPr>
          <w:sz w:val="24"/>
          <w:szCs w:val="24"/>
        </w:rPr>
        <w:t>Primary</w:t>
      </w:r>
      <w:proofErr w:type="spellEnd"/>
      <w:r w:rsidRPr="00DF5551">
        <w:rPr>
          <w:sz w:val="24"/>
          <w:szCs w:val="24"/>
        </w:rPr>
        <w:t xml:space="preserve"> Standard </w:t>
      </w:r>
      <w:proofErr w:type="spellStart"/>
      <w:r w:rsidRPr="00DF5551">
        <w:rPr>
          <w:sz w:val="24"/>
          <w:szCs w:val="24"/>
        </w:rPr>
        <w:t>of</w:t>
      </w:r>
      <w:proofErr w:type="spellEnd"/>
      <w:r w:rsidRPr="00DF5551">
        <w:rPr>
          <w:sz w:val="24"/>
          <w:szCs w:val="24"/>
        </w:rPr>
        <w:t xml:space="preserve"> </w:t>
      </w:r>
      <w:proofErr w:type="spellStart"/>
      <w:r w:rsidRPr="00DF5551">
        <w:rPr>
          <w:sz w:val="24"/>
          <w:szCs w:val="24"/>
        </w:rPr>
        <w:t>the</w:t>
      </w:r>
      <w:proofErr w:type="spellEnd"/>
      <w:r w:rsidRPr="00DF5551">
        <w:rPr>
          <w:sz w:val="24"/>
          <w:szCs w:val="24"/>
        </w:rPr>
        <w:t xml:space="preserve"> </w:t>
      </w:r>
      <w:proofErr w:type="spellStart"/>
      <w:r w:rsidRPr="00DF5551">
        <w:rPr>
          <w:sz w:val="24"/>
          <w:szCs w:val="24"/>
        </w:rPr>
        <w:t>Unit</w:t>
      </w:r>
      <w:proofErr w:type="spellEnd"/>
      <w:r w:rsidRPr="00DF5551">
        <w:rPr>
          <w:sz w:val="24"/>
          <w:szCs w:val="24"/>
        </w:rPr>
        <w:t xml:space="preserve"> </w:t>
      </w:r>
      <w:proofErr w:type="spellStart"/>
      <w:r w:rsidRPr="00DF5551">
        <w:rPr>
          <w:sz w:val="24"/>
          <w:szCs w:val="24"/>
        </w:rPr>
        <w:t>of</w:t>
      </w:r>
      <w:proofErr w:type="spellEnd"/>
      <w:r w:rsidRPr="00DF5551">
        <w:rPr>
          <w:sz w:val="24"/>
          <w:szCs w:val="24"/>
        </w:rPr>
        <w:t xml:space="preserve"> </w:t>
      </w:r>
      <w:proofErr w:type="spellStart"/>
      <w:r w:rsidRPr="00DF5551">
        <w:rPr>
          <w:sz w:val="24"/>
          <w:szCs w:val="24"/>
        </w:rPr>
        <w:t>Length</w:t>
      </w:r>
      <w:proofErr w:type="spellEnd"/>
      <w:r w:rsidRPr="00DF5551">
        <w:rPr>
          <w:sz w:val="24"/>
          <w:szCs w:val="24"/>
        </w:rPr>
        <w:t xml:space="preserve"> </w:t>
      </w:r>
      <w:proofErr w:type="spellStart"/>
      <w:r w:rsidRPr="00DF5551">
        <w:rPr>
          <w:sz w:val="24"/>
          <w:szCs w:val="24"/>
        </w:rPr>
        <w:t>for</w:t>
      </w:r>
      <w:proofErr w:type="spellEnd"/>
      <w:r w:rsidRPr="00DF5551">
        <w:rPr>
          <w:sz w:val="24"/>
          <w:szCs w:val="24"/>
        </w:rPr>
        <w:t xml:space="preserve"> </w:t>
      </w:r>
      <w:proofErr w:type="spellStart"/>
      <w:r w:rsidRPr="00DF5551">
        <w:rPr>
          <w:sz w:val="24"/>
          <w:szCs w:val="24"/>
        </w:rPr>
        <w:t>the</w:t>
      </w:r>
      <w:proofErr w:type="spellEnd"/>
      <w:r w:rsidRPr="00DF5551">
        <w:rPr>
          <w:sz w:val="24"/>
          <w:szCs w:val="24"/>
        </w:rPr>
        <w:t xml:space="preserve"> </w:t>
      </w:r>
      <w:proofErr w:type="spellStart"/>
      <w:r w:rsidRPr="00DF5551">
        <w:rPr>
          <w:sz w:val="24"/>
          <w:szCs w:val="24"/>
        </w:rPr>
        <w:t>Liquid</w:t>
      </w:r>
      <w:proofErr w:type="spellEnd"/>
      <w:r w:rsidRPr="00DF5551">
        <w:rPr>
          <w:sz w:val="24"/>
          <w:szCs w:val="24"/>
        </w:rPr>
        <w:t xml:space="preserve"> </w:t>
      </w:r>
      <w:proofErr w:type="spellStart"/>
      <w:r w:rsidRPr="00DF5551">
        <w:rPr>
          <w:sz w:val="24"/>
          <w:szCs w:val="24"/>
        </w:rPr>
        <w:t>Level</w:t>
      </w:r>
      <w:proofErr w:type="spellEnd"/>
      <w:r w:rsidRPr="00DF5551">
        <w:rPr>
          <w:sz w:val="24"/>
          <w:szCs w:val="24"/>
        </w:rPr>
        <w:t xml:space="preserve">. </w:t>
      </w:r>
      <w:proofErr w:type="spellStart"/>
      <w:r w:rsidRPr="00DF5551">
        <w:rPr>
          <w:sz w:val="24"/>
          <w:szCs w:val="24"/>
        </w:rPr>
        <w:t>Available</w:t>
      </w:r>
      <w:proofErr w:type="spellEnd"/>
      <w:r w:rsidRPr="00DF5551">
        <w:rPr>
          <w:sz w:val="24"/>
          <w:szCs w:val="24"/>
        </w:rPr>
        <w:t xml:space="preserve"> </w:t>
      </w:r>
      <w:proofErr w:type="spellStart"/>
      <w:r w:rsidRPr="00DF5551">
        <w:rPr>
          <w:sz w:val="24"/>
          <w:szCs w:val="24"/>
        </w:rPr>
        <w:t>at</w:t>
      </w:r>
      <w:proofErr w:type="spellEnd"/>
      <w:r w:rsidRPr="00DF5551">
        <w:rPr>
          <w:sz w:val="24"/>
          <w:szCs w:val="24"/>
        </w:rPr>
        <w:t xml:space="preserve">: </w:t>
      </w:r>
      <w:hyperlink r:id="rId74" w:tgtFrame="_new" w:history="1">
        <w:r w:rsidRPr="00DF5551">
          <w:rPr>
            <w:rStyle w:val="Hyperlink"/>
            <w:sz w:val="24"/>
            <w:szCs w:val="24"/>
          </w:rPr>
          <w:t>http://www.metrology.kharkov.ua/index.php?id=347&amp;L=2</w:t>
        </w:r>
      </w:hyperlink>
      <w:r w:rsidRPr="00DF5551">
        <w:rPr>
          <w:sz w:val="24"/>
          <w:szCs w:val="24"/>
        </w:rPr>
        <w:t xml:space="preserve">. </w:t>
      </w:r>
      <w:proofErr w:type="spellStart"/>
      <w:r w:rsidRPr="00DF5551">
        <w:rPr>
          <w:sz w:val="24"/>
          <w:szCs w:val="24"/>
        </w:rPr>
        <w:t>Accessed</w:t>
      </w:r>
      <w:proofErr w:type="spellEnd"/>
      <w:r w:rsidRPr="00DF5551">
        <w:rPr>
          <w:sz w:val="24"/>
          <w:szCs w:val="24"/>
        </w:rPr>
        <w:t>: [</w:t>
      </w:r>
      <w:r>
        <w:rPr>
          <w:sz w:val="24"/>
          <w:szCs w:val="24"/>
          <w:lang w:val="en-GB"/>
        </w:rPr>
        <w:t>29.11.2024</w:t>
      </w:r>
      <w:r w:rsidRPr="00DF5551">
        <w:rPr>
          <w:sz w:val="24"/>
          <w:szCs w:val="24"/>
        </w:rPr>
        <w:t>].</w:t>
      </w:r>
    </w:p>
    <w:p w14:paraId="3604301F" w14:textId="2E804393" w:rsidR="00797201" w:rsidRDefault="0056543A">
      <w:pPr>
        <w:widowControl/>
        <w:pBdr>
          <w:top w:val="nil"/>
          <w:left w:val="nil"/>
          <w:bottom w:val="nil"/>
          <w:right w:val="nil"/>
          <w:between w:val="nil"/>
        </w:pBdr>
        <w:ind w:hanging="2"/>
        <w:jc w:val="both"/>
        <w:rPr>
          <w:sz w:val="24"/>
          <w:szCs w:val="24"/>
          <w:lang w:val="en-US"/>
        </w:rPr>
      </w:pPr>
      <w:r>
        <w:rPr>
          <w:sz w:val="24"/>
          <w:szCs w:val="24"/>
          <w:lang w:val="en-US"/>
        </w:rPr>
        <w:t>1</w:t>
      </w:r>
      <w:r w:rsidR="00DF5551">
        <w:rPr>
          <w:sz w:val="24"/>
          <w:szCs w:val="24"/>
          <w:lang w:val="en-US"/>
        </w:rPr>
        <w:t>9</w:t>
      </w:r>
      <w:r>
        <w:rPr>
          <w:sz w:val="24"/>
          <w:szCs w:val="24"/>
          <w:lang w:val="en-US"/>
        </w:rPr>
        <w:t xml:space="preserve">. </w:t>
      </w:r>
      <w:r w:rsidR="00797201" w:rsidRPr="00797201">
        <w:rPr>
          <w:sz w:val="24"/>
          <w:szCs w:val="24"/>
        </w:rPr>
        <w:t xml:space="preserve">Zivenko </w:t>
      </w:r>
      <w:r w:rsidR="00797201">
        <w:rPr>
          <w:sz w:val="24"/>
          <w:szCs w:val="24"/>
          <w:lang w:val="en-US"/>
        </w:rPr>
        <w:t>O</w:t>
      </w:r>
      <w:r w:rsidR="00797201" w:rsidRPr="00797201">
        <w:rPr>
          <w:sz w:val="24"/>
          <w:szCs w:val="24"/>
        </w:rPr>
        <w:t xml:space="preserve">., </w:t>
      </w:r>
      <w:proofErr w:type="spellStart"/>
      <w:r w:rsidR="00797201" w:rsidRPr="00797201">
        <w:rPr>
          <w:sz w:val="24"/>
          <w:szCs w:val="24"/>
        </w:rPr>
        <w:t>Nakonechnyi</w:t>
      </w:r>
      <w:proofErr w:type="spellEnd"/>
      <w:r w:rsidR="00797201" w:rsidRPr="00797201">
        <w:rPr>
          <w:sz w:val="24"/>
          <w:szCs w:val="24"/>
        </w:rPr>
        <w:t xml:space="preserve"> A., </w:t>
      </w:r>
      <w:proofErr w:type="spellStart"/>
      <w:r w:rsidR="00797201" w:rsidRPr="00797201">
        <w:rPr>
          <w:sz w:val="24"/>
          <w:szCs w:val="24"/>
        </w:rPr>
        <w:t>Motorkin</w:t>
      </w:r>
      <w:proofErr w:type="spellEnd"/>
      <w:r w:rsidR="00797201" w:rsidRPr="00797201">
        <w:rPr>
          <w:sz w:val="24"/>
          <w:szCs w:val="24"/>
        </w:rPr>
        <w:t xml:space="preserve"> D., &amp; </w:t>
      </w:r>
      <w:proofErr w:type="spellStart"/>
      <w:r w:rsidR="00797201" w:rsidRPr="00797201">
        <w:rPr>
          <w:sz w:val="24"/>
          <w:szCs w:val="24"/>
        </w:rPr>
        <w:t>Gudyma</w:t>
      </w:r>
      <w:proofErr w:type="spellEnd"/>
      <w:r w:rsidR="00797201" w:rsidRPr="00797201">
        <w:rPr>
          <w:sz w:val="24"/>
          <w:szCs w:val="24"/>
        </w:rPr>
        <w:t xml:space="preserve">, E. (2013). </w:t>
      </w:r>
      <w:proofErr w:type="spellStart"/>
      <w:r w:rsidR="00797201" w:rsidRPr="00797201">
        <w:rPr>
          <w:sz w:val="24"/>
          <w:szCs w:val="24"/>
        </w:rPr>
        <w:t>Automated</w:t>
      </w:r>
      <w:proofErr w:type="spellEnd"/>
      <w:r w:rsidR="00797201" w:rsidRPr="00797201">
        <w:rPr>
          <w:sz w:val="24"/>
          <w:szCs w:val="24"/>
        </w:rPr>
        <w:t xml:space="preserve"> </w:t>
      </w:r>
      <w:proofErr w:type="spellStart"/>
      <w:r w:rsidR="00797201" w:rsidRPr="00797201">
        <w:rPr>
          <w:sz w:val="24"/>
          <w:szCs w:val="24"/>
        </w:rPr>
        <w:t>calibration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level</w:t>
      </w:r>
      <w:proofErr w:type="spellEnd"/>
      <w:r w:rsidR="00797201" w:rsidRPr="00797201">
        <w:rPr>
          <w:sz w:val="24"/>
          <w:szCs w:val="24"/>
        </w:rPr>
        <w:t xml:space="preserve"> </w:t>
      </w:r>
      <w:proofErr w:type="spellStart"/>
      <w:r w:rsidR="00797201" w:rsidRPr="00797201">
        <w:rPr>
          <w:sz w:val="24"/>
          <w:szCs w:val="24"/>
        </w:rPr>
        <w:t>channels</w:t>
      </w:r>
      <w:proofErr w:type="spellEnd"/>
      <w:r w:rsidR="00797201" w:rsidRPr="00797201">
        <w:rPr>
          <w:sz w:val="24"/>
          <w:szCs w:val="24"/>
        </w:rPr>
        <w:t xml:space="preserve"> </w:t>
      </w:r>
      <w:proofErr w:type="spellStart"/>
      <w:r w:rsidR="00797201" w:rsidRPr="00797201">
        <w:rPr>
          <w:sz w:val="24"/>
          <w:szCs w:val="24"/>
        </w:rPr>
        <w:t>in</w:t>
      </w:r>
      <w:proofErr w:type="spellEnd"/>
      <w:r w:rsidR="00797201" w:rsidRPr="00797201">
        <w:rPr>
          <w:sz w:val="24"/>
          <w:szCs w:val="24"/>
        </w:rPr>
        <w:t xml:space="preserve"> </w:t>
      </w:r>
      <w:proofErr w:type="spellStart"/>
      <w:r w:rsidR="00797201" w:rsidRPr="00797201">
        <w:rPr>
          <w:sz w:val="24"/>
          <w:szCs w:val="24"/>
        </w:rPr>
        <w:t>polymetric</w:t>
      </w:r>
      <w:proofErr w:type="spellEnd"/>
      <w:r w:rsidR="00797201" w:rsidRPr="00797201">
        <w:rPr>
          <w:sz w:val="24"/>
          <w:szCs w:val="24"/>
        </w:rPr>
        <w:t xml:space="preserve"> </w:t>
      </w:r>
      <w:proofErr w:type="spellStart"/>
      <w:r w:rsidR="00797201" w:rsidRPr="00797201">
        <w:rPr>
          <w:sz w:val="24"/>
          <w:szCs w:val="24"/>
        </w:rPr>
        <w:t>systems</w:t>
      </w:r>
      <w:proofErr w:type="spellEnd"/>
      <w:r w:rsidR="00797201" w:rsidRPr="00797201">
        <w:rPr>
          <w:sz w:val="24"/>
          <w:szCs w:val="24"/>
        </w:rPr>
        <w:t xml:space="preserve"> </w:t>
      </w:r>
      <w:proofErr w:type="spellStart"/>
      <w:r w:rsidR="00797201" w:rsidRPr="00797201">
        <w:rPr>
          <w:sz w:val="24"/>
          <w:szCs w:val="24"/>
        </w:rPr>
        <w:t>considering</w:t>
      </w:r>
      <w:proofErr w:type="spellEnd"/>
      <w:r w:rsidR="00797201" w:rsidRPr="00797201">
        <w:rPr>
          <w:sz w:val="24"/>
          <w:szCs w:val="24"/>
        </w:rPr>
        <w:t xml:space="preserve"> </w:t>
      </w:r>
      <w:proofErr w:type="spellStart"/>
      <w:r w:rsidR="00797201" w:rsidRPr="00797201">
        <w:rPr>
          <w:sz w:val="24"/>
          <w:szCs w:val="24"/>
        </w:rPr>
        <w:t>the</w:t>
      </w:r>
      <w:proofErr w:type="spellEnd"/>
      <w:r w:rsidR="00797201" w:rsidRPr="00797201">
        <w:rPr>
          <w:sz w:val="24"/>
          <w:szCs w:val="24"/>
        </w:rPr>
        <w:t xml:space="preserve"> </w:t>
      </w:r>
      <w:proofErr w:type="spellStart"/>
      <w:r w:rsidR="00797201" w:rsidRPr="00797201">
        <w:rPr>
          <w:sz w:val="24"/>
          <w:szCs w:val="24"/>
        </w:rPr>
        <w:t>temperature</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the</w:t>
      </w:r>
      <w:proofErr w:type="spellEnd"/>
      <w:r w:rsidR="00797201" w:rsidRPr="00797201">
        <w:rPr>
          <w:sz w:val="24"/>
          <w:szCs w:val="24"/>
        </w:rPr>
        <w:t xml:space="preserve"> </w:t>
      </w:r>
      <w:proofErr w:type="spellStart"/>
      <w:r w:rsidR="00797201" w:rsidRPr="00797201">
        <w:rPr>
          <w:sz w:val="24"/>
          <w:szCs w:val="24"/>
        </w:rPr>
        <w:t>electronic</w:t>
      </w:r>
      <w:proofErr w:type="spellEnd"/>
      <w:r w:rsidR="00797201" w:rsidRPr="00797201">
        <w:rPr>
          <w:sz w:val="24"/>
          <w:szCs w:val="24"/>
        </w:rPr>
        <w:t xml:space="preserve"> </w:t>
      </w:r>
      <w:r w:rsidR="00797201">
        <w:rPr>
          <w:sz w:val="24"/>
          <w:szCs w:val="24"/>
          <w:lang w:val="en-US"/>
        </w:rPr>
        <w:t>unit (in Russian)</w:t>
      </w:r>
      <w:r w:rsidR="00797201" w:rsidRPr="00797201">
        <w:rPr>
          <w:sz w:val="24"/>
          <w:szCs w:val="24"/>
        </w:rPr>
        <w:t xml:space="preserve">. </w:t>
      </w:r>
      <w:proofErr w:type="spellStart"/>
      <w:r w:rsidR="00797201" w:rsidRPr="00797201">
        <w:rPr>
          <w:i/>
          <w:iCs/>
          <w:sz w:val="24"/>
          <w:szCs w:val="24"/>
        </w:rPr>
        <w:t>Innovations</w:t>
      </w:r>
      <w:proofErr w:type="spellEnd"/>
      <w:r w:rsidR="00797201" w:rsidRPr="00797201">
        <w:rPr>
          <w:i/>
          <w:iCs/>
          <w:sz w:val="24"/>
          <w:szCs w:val="24"/>
        </w:rPr>
        <w:t xml:space="preserve"> </w:t>
      </w:r>
      <w:proofErr w:type="spellStart"/>
      <w:r w:rsidR="00797201" w:rsidRPr="00797201">
        <w:rPr>
          <w:i/>
          <w:iCs/>
          <w:sz w:val="24"/>
          <w:szCs w:val="24"/>
        </w:rPr>
        <w:t>in</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Ocean</w:t>
      </w:r>
      <w:proofErr w:type="spellEnd"/>
      <w:r w:rsidR="00797201" w:rsidRPr="00797201">
        <w:rPr>
          <w:i/>
          <w:iCs/>
          <w:sz w:val="24"/>
          <w:szCs w:val="24"/>
        </w:rPr>
        <w:t xml:space="preserve"> </w:t>
      </w:r>
      <w:proofErr w:type="spellStart"/>
      <w:r w:rsidR="00797201" w:rsidRPr="00797201">
        <w:rPr>
          <w:i/>
          <w:iCs/>
          <w:sz w:val="24"/>
          <w:szCs w:val="24"/>
        </w:rPr>
        <w:t>Engineering</w:t>
      </w:r>
      <w:proofErr w:type="spellEnd"/>
      <w:r w:rsidR="00797201" w:rsidRPr="00797201">
        <w:rPr>
          <w:i/>
          <w:iCs/>
          <w:sz w:val="24"/>
          <w:szCs w:val="24"/>
        </w:rPr>
        <w:t xml:space="preserve">: </w:t>
      </w:r>
      <w:proofErr w:type="spellStart"/>
      <w:r w:rsidR="00797201" w:rsidRPr="00797201">
        <w:rPr>
          <w:i/>
          <w:iCs/>
          <w:sz w:val="24"/>
          <w:szCs w:val="24"/>
        </w:rPr>
        <w:t>Proceedings</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IV </w:t>
      </w:r>
      <w:proofErr w:type="spellStart"/>
      <w:r w:rsidR="00797201" w:rsidRPr="00797201">
        <w:rPr>
          <w:i/>
          <w:iCs/>
          <w:sz w:val="24"/>
          <w:szCs w:val="24"/>
        </w:rPr>
        <w:t>International</w:t>
      </w:r>
      <w:proofErr w:type="spellEnd"/>
      <w:r w:rsidR="00797201" w:rsidRPr="00797201">
        <w:rPr>
          <w:i/>
          <w:iCs/>
          <w:sz w:val="24"/>
          <w:szCs w:val="24"/>
        </w:rPr>
        <w:t xml:space="preserve"> </w:t>
      </w:r>
      <w:proofErr w:type="spellStart"/>
      <w:r w:rsidR="00797201" w:rsidRPr="00797201">
        <w:rPr>
          <w:i/>
          <w:iCs/>
          <w:sz w:val="24"/>
          <w:szCs w:val="24"/>
        </w:rPr>
        <w:t>Scientific</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Technical</w:t>
      </w:r>
      <w:proofErr w:type="spellEnd"/>
      <w:r w:rsidR="00797201" w:rsidRPr="00797201">
        <w:rPr>
          <w:i/>
          <w:iCs/>
          <w:sz w:val="24"/>
          <w:szCs w:val="24"/>
        </w:rPr>
        <w:t xml:space="preserve"> </w:t>
      </w:r>
      <w:proofErr w:type="spellStart"/>
      <w:r w:rsidR="00797201" w:rsidRPr="00797201">
        <w:rPr>
          <w:i/>
          <w:iCs/>
          <w:sz w:val="24"/>
          <w:szCs w:val="24"/>
        </w:rPr>
        <w:t>Conference</w:t>
      </w:r>
      <w:proofErr w:type="spellEnd"/>
      <w:r w:rsidR="00797201" w:rsidRPr="00797201">
        <w:rPr>
          <w:i/>
          <w:iCs/>
          <w:sz w:val="24"/>
          <w:szCs w:val="24"/>
        </w:rPr>
        <w:t>,</w:t>
      </w:r>
      <w:r w:rsidR="00797201" w:rsidRPr="00797201">
        <w:rPr>
          <w:sz w:val="24"/>
          <w:szCs w:val="24"/>
        </w:rPr>
        <w:t xml:space="preserve"> 424–427. </w:t>
      </w:r>
      <w:proofErr w:type="spellStart"/>
      <w:r w:rsidR="00797201" w:rsidRPr="00797201">
        <w:rPr>
          <w:sz w:val="24"/>
          <w:szCs w:val="24"/>
        </w:rPr>
        <w:t>Mykolaiv</w:t>
      </w:r>
      <w:proofErr w:type="spellEnd"/>
      <w:r w:rsidR="00797201" w:rsidRPr="00797201">
        <w:rPr>
          <w:sz w:val="24"/>
          <w:szCs w:val="24"/>
        </w:rPr>
        <w:t xml:space="preserve">: </w:t>
      </w:r>
      <w:proofErr w:type="spellStart"/>
      <w:r w:rsidR="00797201" w:rsidRPr="00797201">
        <w:rPr>
          <w:sz w:val="24"/>
          <w:szCs w:val="24"/>
        </w:rPr>
        <w:t>National</w:t>
      </w:r>
      <w:proofErr w:type="spellEnd"/>
      <w:r w:rsidR="00797201" w:rsidRPr="00797201">
        <w:rPr>
          <w:sz w:val="24"/>
          <w:szCs w:val="24"/>
        </w:rPr>
        <w:t xml:space="preserve"> </w:t>
      </w:r>
      <w:proofErr w:type="spellStart"/>
      <w:r w:rsidR="00797201" w:rsidRPr="00797201">
        <w:rPr>
          <w:sz w:val="24"/>
          <w:szCs w:val="24"/>
        </w:rPr>
        <w:t>University</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Shipbuilding</w:t>
      </w:r>
      <w:proofErr w:type="spellEnd"/>
      <w:r w:rsidR="00797201" w:rsidRPr="00797201">
        <w:rPr>
          <w:sz w:val="24"/>
          <w:szCs w:val="24"/>
        </w:rPr>
        <w:t>.</w:t>
      </w:r>
      <w:r w:rsidR="00797201">
        <w:rPr>
          <w:sz w:val="24"/>
          <w:szCs w:val="24"/>
          <w:lang w:val="en-US"/>
        </w:rPr>
        <w:br/>
      </w:r>
      <w:r w:rsidR="00DF5551">
        <w:rPr>
          <w:sz w:val="24"/>
          <w:szCs w:val="24"/>
          <w:lang w:val="en-GB"/>
        </w:rPr>
        <w:t>20</w:t>
      </w:r>
      <w:r>
        <w:rPr>
          <w:sz w:val="24"/>
          <w:szCs w:val="24"/>
          <w:lang w:val="en-GB"/>
        </w:rPr>
        <w:t xml:space="preserve">. </w:t>
      </w:r>
      <w:proofErr w:type="spellStart"/>
      <w:r w:rsidR="00797201" w:rsidRPr="00797201">
        <w:rPr>
          <w:sz w:val="24"/>
          <w:szCs w:val="24"/>
        </w:rPr>
        <w:t>Nakonechnyi</w:t>
      </w:r>
      <w:proofErr w:type="spellEnd"/>
      <w:r w:rsidR="00797201" w:rsidRPr="00797201">
        <w:rPr>
          <w:sz w:val="24"/>
          <w:szCs w:val="24"/>
        </w:rPr>
        <w:t xml:space="preserve">, A.G., &amp; Zivenko, A.V. (2015). </w:t>
      </w:r>
      <w:proofErr w:type="spellStart"/>
      <w:r w:rsidR="00797201" w:rsidRPr="00797201">
        <w:rPr>
          <w:sz w:val="24"/>
          <w:szCs w:val="24"/>
        </w:rPr>
        <w:t>Automation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calibration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level</w:t>
      </w:r>
      <w:proofErr w:type="spellEnd"/>
      <w:r w:rsidR="00797201" w:rsidRPr="00797201">
        <w:rPr>
          <w:sz w:val="24"/>
          <w:szCs w:val="24"/>
        </w:rPr>
        <w:t xml:space="preserve"> </w:t>
      </w:r>
      <w:proofErr w:type="spellStart"/>
      <w:r w:rsidR="00797201" w:rsidRPr="00797201">
        <w:rPr>
          <w:sz w:val="24"/>
          <w:szCs w:val="24"/>
        </w:rPr>
        <w:t>measurement</w:t>
      </w:r>
      <w:proofErr w:type="spellEnd"/>
      <w:r w:rsidR="00797201" w:rsidRPr="00797201">
        <w:rPr>
          <w:sz w:val="24"/>
          <w:szCs w:val="24"/>
        </w:rPr>
        <w:t xml:space="preserve"> </w:t>
      </w:r>
      <w:proofErr w:type="spellStart"/>
      <w:r w:rsidR="00797201" w:rsidRPr="00797201">
        <w:rPr>
          <w:sz w:val="24"/>
          <w:szCs w:val="24"/>
        </w:rPr>
        <w:t>channels</w:t>
      </w:r>
      <w:proofErr w:type="spellEnd"/>
      <w:r w:rsidR="00797201" w:rsidRPr="00797201">
        <w:rPr>
          <w:sz w:val="24"/>
          <w:szCs w:val="24"/>
        </w:rPr>
        <w:t xml:space="preserve"> </w:t>
      </w:r>
      <w:proofErr w:type="spellStart"/>
      <w:r w:rsidR="00797201" w:rsidRPr="00797201">
        <w:rPr>
          <w:sz w:val="24"/>
          <w:szCs w:val="24"/>
        </w:rPr>
        <w:t>in</w:t>
      </w:r>
      <w:proofErr w:type="spellEnd"/>
      <w:r w:rsidR="00797201" w:rsidRPr="00797201">
        <w:rPr>
          <w:sz w:val="24"/>
          <w:szCs w:val="24"/>
        </w:rPr>
        <w:t xml:space="preserve"> </w:t>
      </w:r>
      <w:proofErr w:type="spellStart"/>
      <w:r w:rsidR="00797201" w:rsidRPr="00797201">
        <w:rPr>
          <w:sz w:val="24"/>
          <w:szCs w:val="24"/>
        </w:rPr>
        <w:t>polymetric</w:t>
      </w:r>
      <w:proofErr w:type="spellEnd"/>
      <w:r w:rsidR="00797201" w:rsidRPr="00797201">
        <w:rPr>
          <w:sz w:val="24"/>
          <w:szCs w:val="24"/>
        </w:rPr>
        <w:t xml:space="preserve"> </w:t>
      </w:r>
      <w:proofErr w:type="spellStart"/>
      <w:r w:rsidR="00797201" w:rsidRPr="00797201">
        <w:rPr>
          <w:sz w:val="24"/>
          <w:szCs w:val="24"/>
        </w:rPr>
        <w:t>systems</w:t>
      </w:r>
      <w:proofErr w:type="spellEnd"/>
      <w:r w:rsidR="00797201">
        <w:rPr>
          <w:sz w:val="24"/>
          <w:szCs w:val="24"/>
          <w:lang w:val="en-US"/>
        </w:rPr>
        <w:t xml:space="preserve"> (in Russian)</w:t>
      </w:r>
      <w:r w:rsidR="00797201" w:rsidRPr="00797201">
        <w:rPr>
          <w:sz w:val="24"/>
          <w:szCs w:val="24"/>
        </w:rPr>
        <w:t xml:space="preserve">. </w:t>
      </w:r>
      <w:proofErr w:type="spellStart"/>
      <w:r w:rsidR="00797201" w:rsidRPr="00797201">
        <w:rPr>
          <w:i/>
          <w:iCs/>
          <w:sz w:val="24"/>
          <w:szCs w:val="24"/>
        </w:rPr>
        <w:t>Innovations</w:t>
      </w:r>
      <w:proofErr w:type="spellEnd"/>
      <w:r w:rsidR="00797201" w:rsidRPr="00797201">
        <w:rPr>
          <w:i/>
          <w:iCs/>
          <w:sz w:val="24"/>
          <w:szCs w:val="24"/>
        </w:rPr>
        <w:t xml:space="preserve"> </w:t>
      </w:r>
      <w:proofErr w:type="spellStart"/>
      <w:r w:rsidR="00797201" w:rsidRPr="00797201">
        <w:rPr>
          <w:i/>
          <w:iCs/>
          <w:sz w:val="24"/>
          <w:szCs w:val="24"/>
        </w:rPr>
        <w:t>in</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Ocean</w:t>
      </w:r>
      <w:proofErr w:type="spellEnd"/>
      <w:r w:rsidR="00797201" w:rsidRPr="00797201">
        <w:rPr>
          <w:i/>
          <w:iCs/>
          <w:sz w:val="24"/>
          <w:szCs w:val="24"/>
        </w:rPr>
        <w:t xml:space="preserve"> </w:t>
      </w:r>
      <w:proofErr w:type="spellStart"/>
      <w:r w:rsidR="00797201" w:rsidRPr="00797201">
        <w:rPr>
          <w:i/>
          <w:iCs/>
          <w:sz w:val="24"/>
          <w:szCs w:val="24"/>
        </w:rPr>
        <w:t>Engineering</w:t>
      </w:r>
      <w:proofErr w:type="spellEnd"/>
      <w:r w:rsidR="00797201" w:rsidRPr="00797201">
        <w:rPr>
          <w:i/>
          <w:iCs/>
          <w:sz w:val="24"/>
          <w:szCs w:val="24"/>
        </w:rPr>
        <w:t xml:space="preserve">: </w:t>
      </w:r>
      <w:proofErr w:type="spellStart"/>
      <w:r w:rsidR="00797201" w:rsidRPr="00797201">
        <w:rPr>
          <w:i/>
          <w:iCs/>
          <w:sz w:val="24"/>
          <w:szCs w:val="24"/>
        </w:rPr>
        <w:t>Proceedings</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VI </w:t>
      </w:r>
      <w:proofErr w:type="spellStart"/>
      <w:r w:rsidR="00797201" w:rsidRPr="00797201">
        <w:rPr>
          <w:i/>
          <w:iCs/>
          <w:sz w:val="24"/>
          <w:szCs w:val="24"/>
        </w:rPr>
        <w:t>International</w:t>
      </w:r>
      <w:proofErr w:type="spellEnd"/>
      <w:r w:rsidR="00797201" w:rsidRPr="00797201">
        <w:rPr>
          <w:i/>
          <w:iCs/>
          <w:sz w:val="24"/>
          <w:szCs w:val="24"/>
        </w:rPr>
        <w:t xml:space="preserve"> </w:t>
      </w:r>
      <w:proofErr w:type="spellStart"/>
      <w:r w:rsidR="00797201" w:rsidRPr="00797201">
        <w:rPr>
          <w:i/>
          <w:iCs/>
          <w:sz w:val="24"/>
          <w:szCs w:val="24"/>
        </w:rPr>
        <w:t>Scientific</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Technical</w:t>
      </w:r>
      <w:proofErr w:type="spellEnd"/>
      <w:r w:rsidR="00797201" w:rsidRPr="00797201">
        <w:rPr>
          <w:i/>
          <w:iCs/>
          <w:sz w:val="24"/>
          <w:szCs w:val="24"/>
        </w:rPr>
        <w:t xml:space="preserve"> </w:t>
      </w:r>
      <w:proofErr w:type="spellStart"/>
      <w:r w:rsidR="00797201" w:rsidRPr="00797201">
        <w:rPr>
          <w:i/>
          <w:iCs/>
          <w:sz w:val="24"/>
          <w:szCs w:val="24"/>
        </w:rPr>
        <w:t>Conference</w:t>
      </w:r>
      <w:proofErr w:type="spellEnd"/>
      <w:r w:rsidR="00797201" w:rsidRPr="00797201">
        <w:rPr>
          <w:i/>
          <w:iCs/>
          <w:sz w:val="24"/>
          <w:szCs w:val="24"/>
        </w:rPr>
        <w:t xml:space="preserve"> </w:t>
      </w:r>
      <w:proofErr w:type="spellStart"/>
      <w:r w:rsidR="00797201" w:rsidRPr="00797201">
        <w:rPr>
          <w:i/>
          <w:iCs/>
          <w:sz w:val="24"/>
          <w:szCs w:val="24"/>
        </w:rPr>
        <w:t>Dedicated</w:t>
      </w:r>
      <w:proofErr w:type="spellEnd"/>
      <w:r w:rsidR="00797201" w:rsidRPr="00797201">
        <w:rPr>
          <w:i/>
          <w:iCs/>
          <w:sz w:val="24"/>
          <w:szCs w:val="24"/>
        </w:rPr>
        <w:t xml:space="preserve"> </w:t>
      </w:r>
      <w:proofErr w:type="spellStart"/>
      <w:r w:rsidR="00797201" w:rsidRPr="00797201">
        <w:rPr>
          <w:i/>
          <w:iCs/>
          <w:sz w:val="24"/>
          <w:szCs w:val="24"/>
        </w:rPr>
        <w:t>to</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95th </w:t>
      </w:r>
      <w:proofErr w:type="spellStart"/>
      <w:r w:rsidR="00797201" w:rsidRPr="00797201">
        <w:rPr>
          <w:i/>
          <w:iCs/>
          <w:sz w:val="24"/>
          <w:szCs w:val="24"/>
        </w:rPr>
        <w:t>Anniversary</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Admiral</w:t>
      </w:r>
      <w:proofErr w:type="spellEnd"/>
      <w:r w:rsidR="00797201" w:rsidRPr="00797201">
        <w:rPr>
          <w:i/>
          <w:iCs/>
          <w:sz w:val="24"/>
          <w:szCs w:val="24"/>
        </w:rPr>
        <w:t xml:space="preserve"> </w:t>
      </w:r>
      <w:proofErr w:type="spellStart"/>
      <w:r w:rsidR="00797201" w:rsidRPr="00797201">
        <w:rPr>
          <w:i/>
          <w:iCs/>
          <w:sz w:val="24"/>
          <w:szCs w:val="24"/>
        </w:rPr>
        <w:t>Makarov</w:t>
      </w:r>
      <w:proofErr w:type="spellEnd"/>
      <w:r w:rsidR="00797201" w:rsidRPr="00797201">
        <w:rPr>
          <w:i/>
          <w:iCs/>
          <w:sz w:val="24"/>
          <w:szCs w:val="24"/>
        </w:rPr>
        <w:t xml:space="preserve"> </w:t>
      </w:r>
      <w:proofErr w:type="spellStart"/>
      <w:r w:rsidR="00797201" w:rsidRPr="00797201">
        <w:rPr>
          <w:i/>
          <w:iCs/>
          <w:sz w:val="24"/>
          <w:szCs w:val="24"/>
        </w:rPr>
        <w:t>National</w:t>
      </w:r>
      <w:proofErr w:type="spellEnd"/>
      <w:r w:rsidR="00797201" w:rsidRPr="00797201">
        <w:rPr>
          <w:i/>
          <w:iCs/>
          <w:sz w:val="24"/>
          <w:szCs w:val="24"/>
        </w:rPr>
        <w:t xml:space="preserve"> </w:t>
      </w:r>
      <w:proofErr w:type="spellStart"/>
      <w:r w:rsidR="00797201" w:rsidRPr="00797201">
        <w:rPr>
          <w:i/>
          <w:iCs/>
          <w:sz w:val="24"/>
          <w:szCs w:val="24"/>
        </w:rPr>
        <w:t>University</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w:t>
      </w:r>
      <w:r w:rsidR="00797201" w:rsidRPr="00797201">
        <w:rPr>
          <w:sz w:val="24"/>
          <w:szCs w:val="24"/>
        </w:rPr>
        <w:t xml:space="preserve"> 337–340. </w:t>
      </w:r>
      <w:proofErr w:type="spellStart"/>
      <w:r w:rsidR="00797201" w:rsidRPr="00797201">
        <w:rPr>
          <w:sz w:val="24"/>
          <w:szCs w:val="24"/>
        </w:rPr>
        <w:t>Mykolaiv</w:t>
      </w:r>
      <w:proofErr w:type="spellEnd"/>
      <w:r w:rsidR="00797201" w:rsidRPr="00797201">
        <w:rPr>
          <w:sz w:val="24"/>
          <w:szCs w:val="24"/>
        </w:rPr>
        <w:t xml:space="preserve">: </w:t>
      </w:r>
      <w:proofErr w:type="spellStart"/>
      <w:r w:rsidR="00797201" w:rsidRPr="00797201">
        <w:rPr>
          <w:sz w:val="24"/>
          <w:szCs w:val="24"/>
        </w:rPr>
        <w:t>National</w:t>
      </w:r>
      <w:proofErr w:type="spellEnd"/>
      <w:r w:rsidR="00797201" w:rsidRPr="00797201">
        <w:rPr>
          <w:sz w:val="24"/>
          <w:szCs w:val="24"/>
        </w:rPr>
        <w:t xml:space="preserve"> </w:t>
      </w:r>
      <w:proofErr w:type="spellStart"/>
      <w:r w:rsidR="00797201" w:rsidRPr="00797201">
        <w:rPr>
          <w:sz w:val="24"/>
          <w:szCs w:val="24"/>
        </w:rPr>
        <w:t>University</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Shipbuilding</w:t>
      </w:r>
      <w:proofErr w:type="spellEnd"/>
      <w:r w:rsidR="00797201" w:rsidRPr="00797201">
        <w:rPr>
          <w:sz w:val="24"/>
          <w:szCs w:val="24"/>
        </w:rPr>
        <w:t>.</w:t>
      </w:r>
    </w:p>
    <w:p w14:paraId="57B244A1" w14:textId="77777777" w:rsidR="00797201" w:rsidRPr="00797201" w:rsidRDefault="00797201">
      <w:pPr>
        <w:widowControl/>
        <w:pBdr>
          <w:top w:val="nil"/>
          <w:left w:val="nil"/>
          <w:bottom w:val="nil"/>
          <w:right w:val="nil"/>
          <w:between w:val="nil"/>
        </w:pBdr>
        <w:ind w:hanging="2"/>
        <w:jc w:val="both"/>
        <w:rPr>
          <w:sz w:val="24"/>
          <w:szCs w:val="24"/>
          <w:lang w:val="en-US"/>
        </w:rPr>
      </w:pPr>
    </w:p>
    <w:p w14:paraId="5DD4F3CF" w14:textId="77777777" w:rsidR="00797201" w:rsidRPr="005641A5" w:rsidRDefault="00797201">
      <w:pPr>
        <w:widowControl/>
        <w:pBdr>
          <w:top w:val="nil"/>
          <w:left w:val="nil"/>
          <w:bottom w:val="nil"/>
          <w:right w:val="nil"/>
          <w:between w:val="nil"/>
        </w:pBdr>
        <w:ind w:hanging="2"/>
        <w:jc w:val="both"/>
        <w:rPr>
          <w:sz w:val="24"/>
          <w:szCs w:val="24"/>
          <w:lang w:val="en-US"/>
        </w:rPr>
      </w:pPr>
    </w:p>
    <w:p w14:paraId="20706D99" w14:textId="77777777" w:rsidR="00DC39F1" w:rsidRDefault="00763C7A">
      <w:pPr>
        <w:widowControl/>
        <w:pBdr>
          <w:top w:val="nil"/>
          <w:left w:val="nil"/>
          <w:bottom w:val="nil"/>
          <w:right w:val="nil"/>
          <w:between w:val="nil"/>
        </w:pBdr>
        <w:ind w:hanging="2"/>
        <w:jc w:val="center"/>
        <w:rPr>
          <w:sz w:val="24"/>
          <w:szCs w:val="24"/>
        </w:rPr>
      </w:pPr>
      <w:proofErr w:type="spellStart"/>
      <w:r>
        <w:rPr>
          <w:b/>
          <w:sz w:val="24"/>
          <w:szCs w:val="24"/>
        </w:rPr>
        <w:t>References</w:t>
      </w:r>
      <w:proofErr w:type="spellEnd"/>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w:t>
      </w:r>
      <w:proofErr w:type="spellStart"/>
      <w:r>
        <w:rPr>
          <w:sz w:val="24"/>
          <w:szCs w:val="24"/>
        </w:rPr>
        <w:t>Maslova</w:t>
      </w:r>
      <w:proofErr w:type="spellEnd"/>
      <w:r>
        <w:rPr>
          <w:sz w:val="24"/>
          <w:szCs w:val="24"/>
        </w:rPr>
        <w:t xml:space="preserve"> V., </w:t>
      </w:r>
      <w:proofErr w:type="spellStart"/>
      <w:r>
        <w:rPr>
          <w:sz w:val="24"/>
          <w:szCs w:val="24"/>
        </w:rPr>
        <w:t>Storozhenko</w:t>
      </w:r>
      <w:proofErr w:type="spellEnd"/>
      <w:r>
        <w:rPr>
          <w:sz w:val="24"/>
          <w:szCs w:val="24"/>
        </w:rPr>
        <w:t xml:space="preserve"> V. (2004). </w:t>
      </w:r>
      <w:proofErr w:type="spellStart"/>
      <w:r>
        <w:rPr>
          <w:sz w:val="24"/>
          <w:szCs w:val="24"/>
        </w:rPr>
        <w:t>Thermography</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Kharkiv</w:t>
      </w:r>
      <w:proofErr w:type="spellEnd"/>
      <w:r>
        <w:rPr>
          <w:sz w:val="24"/>
          <w:szCs w:val="24"/>
        </w:rPr>
        <w:t xml:space="preserve">: SMITH </w:t>
      </w:r>
      <w:proofErr w:type="spellStart"/>
      <w:r>
        <w:rPr>
          <w:sz w:val="24"/>
          <w:szCs w:val="24"/>
        </w:rPr>
        <w:t>Company</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w:t>
      </w:r>
      <w:proofErr w:type="spellStart"/>
      <w:r>
        <w:rPr>
          <w:sz w:val="24"/>
          <w:szCs w:val="24"/>
        </w:rPr>
        <w:t>Bilokur</w:t>
      </w:r>
      <w:proofErr w:type="spellEnd"/>
      <w:r>
        <w:rPr>
          <w:sz w:val="24"/>
          <w:szCs w:val="24"/>
        </w:rPr>
        <w:t xml:space="preserve"> I. (2004). </w:t>
      </w:r>
      <w:proofErr w:type="spellStart"/>
      <w:r>
        <w:rPr>
          <w:sz w:val="24"/>
          <w:szCs w:val="24"/>
        </w:rPr>
        <w:t>Basics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flaw</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Kiev</w:t>
      </w:r>
      <w:proofErr w:type="spellEnd"/>
      <w:r>
        <w:rPr>
          <w:sz w:val="24"/>
          <w:szCs w:val="24"/>
        </w:rPr>
        <w:t>: "</w:t>
      </w:r>
      <w:proofErr w:type="spellStart"/>
      <w:r>
        <w:rPr>
          <w:sz w:val="24"/>
          <w:szCs w:val="24"/>
        </w:rPr>
        <w:t>Azimuth-Ukraine</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Krautkramer</w:t>
      </w:r>
      <w:proofErr w:type="spellEnd"/>
      <w:r>
        <w:rPr>
          <w:sz w:val="24"/>
          <w:szCs w:val="24"/>
        </w:rPr>
        <w:t xml:space="preserve"> J., </w:t>
      </w:r>
      <w:proofErr w:type="spellStart"/>
      <w:r>
        <w:rPr>
          <w:sz w:val="24"/>
          <w:szCs w:val="24"/>
        </w:rPr>
        <w:t>Krautkramer</w:t>
      </w:r>
      <w:proofErr w:type="spellEnd"/>
      <w:r>
        <w:rPr>
          <w:sz w:val="24"/>
          <w:szCs w:val="24"/>
        </w:rPr>
        <w:t xml:space="preserve"> H. (1986). </w:t>
      </w:r>
      <w:proofErr w:type="spellStart"/>
      <w:r>
        <w:rPr>
          <w:sz w:val="24"/>
          <w:szCs w:val="24"/>
        </w:rPr>
        <w:t>Warkstoffprufung</w:t>
      </w:r>
      <w:proofErr w:type="spellEnd"/>
      <w:r>
        <w:rPr>
          <w:sz w:val="24"/>
          <w:szCs w:val="24"/>
        </w:rPr>
        <w:t xml:space="preserve"> </w:t>
      </w:r>
      <w:proofErr w:type="spellStart"/>
      <w:r>
        <w:rPr>
          <w:sz w:val="24"/>
          <w:szCs w:val="24"/>
        </w:rPr>
        <w:t>mit</w:t>
      </w:r>
      <w:proofErr w:type="spellEnd"/>
      <w:r>
        <w:rPr>
          <w:sz w:val="24"/>
          <w:szCs w:val="24"/>
        </w:rPr>
        <w:t xml:space="preserve"> </w:t>
      </w:r>
      <w:proofErr w:type="spellStart"/>
      <w:r>
        <w:rPr>
          <w:sz w:val="24"/>
          <w:szCs w:val="24"/>
        </w:rPr>
        <w:t>Ultraschall</w:t>
      </w:r>
      <w:proofErr w:type="spellEnd"/>
      <w:r>
        <w:rPr>
          <w:sz w:val="24"/>
          <w:szCs w:val="24"/>
        </w:rPr>
        <w:t xml:space="preserve">. </w:t>
      </w:r>
      <w:proofErr w:type="spellStart"/>
      <w:r>
        <w:rPr>
          <w:sz w:val="24"/>
          <w:szCs w:val="24"/>
        </w:rPr>
        <w:t>Berlin</w:t>
      </w:r>
      <w:proofErr w:type="spellEnd"/>
      <w:r>
        <w:rPr>
          <w:sz w:val="24"/>
          <w:szCs w:val="24"/>
        </w:rPr>
        <w:t xml:space="preserve">.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w:t>
      </w:r>
      <w:proofErr w:type="spellStart"/>
      <w:r>
        <w:rPr>
          <w:sz w:val="24"/>
          <w:szCs w:val="24"/>
        </w:rPr>
        <w:t>Storozhenko</w:t>
      </w:r>
      <w:proofErr w:type="spellEnd"/>
      <w:r>
        <w:rPr>
          <w:sz w:val="24"/>
          <w:szCs w:val="24"/>
        </w:rPr>
        <w:t xml:space="preserve"> V., </w:t>
      </w:r>
      <w:proofErr w:type="spellStart"/>
      <w:r>
        <w:rPr>
          <w:sz w:val="24"/>
          <w:szCs w:val="24"/>
        </w:rPr>
        <w:t>Khorlo</w:t>
      </w:r>
      <w:proofErr w:type="spellEnd"/>
      <w:r>
        <w:rPr>
          <w:sz w:val="24"/>
          <w:szCs w:val="24"/>
        </w:rPr>
        <w:t xml:space="preserve"> M., </w:t>
      </w:r>
      <w:proofErr w:type="spellStart"/>
      <w:r>
        <w:rPr>
          <w:sz w:val="24"/>
          <w:szCs w:val="24"/>
        </w:rPr>
        <w:t>Mєshkov</w:t>
      </w:r>
      <w:proofErr w:type="spellEnd"/>
      <w:r>
        <w:rPr>
          <w:sz w:val="24"/>
          <w:szCs w:val="24"/>
        </w:rPr>
        <w:t xml:space="preserve"> S., </w:t>
      </w:r>
      <w:proofErr w:type="spellStart"/>
      <w:r>
        <w:rPr>
          <w:sz w:val="24"/>
          <w:szCs w:val="24"/>
        </w:rPr>
        <w:t>Maslova</w:t>
      </w:r>
      <w:proofErr w:type="spellEnd"/>
      <w:r>
        <w:rPr>
          <w:sz w:val="24"/>
          <w:szCs w:val="24"/>
        </w:rPr>
        <w:t xml:space="preserve"> V. (2005). </w:t>
      </w:r>
      <w:proofErr w:type="spellStart"/>
      <w:r>
        <w:rPr>
          <w:sz w:val="24"/>
          <w:szCs w:val="24"/>
        </w:rPr>
        <w:t>Approach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creation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standard</w:t>
      </w:r>
      <w:proofErr w:type="spellEnd"/>
      <w:r>
        <w:rPr>
          <w:sz w:val="24"/>
          <w:szCs w:val="24"/>
        </w:rPr>
        <w:t xml:space="preserve"> </w:t>
      </w:r>
      <w:proofErr w:type="spellStart"/>
      <w:r>
        <w:rPr>
          <w:sz w:val="24"/>
          <w:szCs w:val="24"/>
        </w:rPr>
        <w:t>signs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1. 21-25.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w:t>
      </w:r>
      <w:proofErr w:type="spellStart"/>
      <w:r>
        <w:rPr>
          <w:sz w:val="24"/>
          <w:szCs w:val="24"/>
        </w:rPr>
        <w:t>Xavier</w:t>
      </w:r>
      <w:proofErr w:type="spellEnd"/>
      <w:r>
        <w:rPr>
          <w:sz w:val="24"/>
          <w:szCs w:val="24"/>
        </w:rPr>
        <w:t xml:space="preserve"> P., </w:t>
      </w:r>
      <w:proofErr w:type="spellStart"/>
      <w:r>
        <w:rPr>
          <w:sz w:val="24"/>
          <w:szCs w:val="24"/>
        </w:rPr>
        <w:t>Maldague</w:t>
      </w:r>
      <w:proofErr w:type="spellEnd"/>
      <w:r>
        <w:rPr>
          <w:sz w:val="24"/>
          <w:szCs w:val="24"/>
        </w:rPr>
        <w:t xml:space="preserve"> V. (2001). </w:t>
      </w:r>
      <w:proofErr w:type="spellStart"/>
      <w:r>
        <w:rPr>
          <w:sz w:val="24"/>
          <w:szCs w:val="24"/>
        </w:rPr>
        <w:t>Theory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Infrared</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Testing</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Welle</w:t>
      </w:r>
      <w:proofErr w:type="spellEnd"/>
      <w:r>
        <w:rPr>
          <w:sz w:val="24"/>
          <w:szCs w:val="24"/>
        </w:rPr>
        <w:t xml:space="preserve"> </w:t>
      </w:r>
      <w:proofErr w:type="spellStart"/>
      <w:r>
        <w:rPr>
          <w:sz w:val="24"/>
          <w:szCs w:val="24"/>
        </w:rPr>
        <w:t>Sons</w:t>
      </w:r>
      <w:proofErr w:type="spellEnd"/>
      <w:r>
        <w:rPr>
          <w:sz w:val="24"/>
          <w:szCs w:val="24"/>
        </w:rPr>
        <w:t xml:space="preserve">, </w:t>
      </w:r>
      <w:proofErr w:type="spellStart"/>
      <w:r>
        <w:rPr>
          <w:sz w:val="24"/>
          <w:szCs w:val="24"/>
        </w:rPr>
        <w:t>Inc</w:t>
      </w:r>
      <w:proofErr w:type="spellEnd"/>
      <w:r>
        <w:rPr>
          <w:sz w:val="24"/>
          <w:szCs w:val="24"/>
        </w:rPr>
        <w:t>.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6. </w:t>
      </w:r>
      <w:proofErr w:type="spellStart"/>
      <w:r>
        <w:rPr>
          <w:sz w:val="24"/>
          <w:szCs w:val="24"/>
        </w:rPr>
        <w:t>Inrernational</w:t>
      </w:r>
      <w:proofErr w:type="spellEnd"/>
      <w:r>
        <w:rPr>
          <w:sz w:val="24"/>
          <w:szCs w:val="24"/>
        </w:rPr>
        <w:t xml:space="preserve"> </w:t>
      </w:r>
      <w:proofErr w:type="spellStart"/>
      <w:r>
        <w:rPr>
          <w:sz w:val="24"/>
          <w:szCs w:val="24"/>
        </w:rPr>
        <w:t>standard</w:t>
      </w:r>
      <w:proofErr w:type="spellEnd"/>
      <w:r>
        <w:rPr>
          <w:sz w:val="24"/>
          <w:szCs w:val="24"/>
        </w:rPr>
        <w:t xml:space="preserve"> ISO/FDIS 18434-2:2019(E). </w:t>
      </w:r>
      <w:proofErr w:type="spellStart"/>
      <w:r>
        <w:rPr>
          <w:sz w:val="24"/>
          <w:szCs w:val="24"/>
        </w:rPr>
        <w:t>Condition</w:t>
      </w:r>
      <w:proofErr w:type="spellEnd"/>
      <w:r>
        <w:rPr>
          <w:sz w:val="24"/>
          <w:szCs w:val="24"/>
        </w:rPr>
        <w:t xml:space="preserve"> </w:t>
      </w:r>
      <w:proofErr w:type="spellStart"/>
      <w:r>
        <w:rPr>
          <w:sz w:val="24"/>
          <w:szCs w:val="24"/>
        </w:rPr>
        <w:t>monitoring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machines</w:t>
      </w:r>
      <w:proofErr w:type="spellEnd"/>
      <w:r>
        <w:rPr>
          <w:sz w:val="24"/>
          <w:szCs w:val="24"/>
        </w:rPr>
        <w:t xml:space="preserve"> </w:t>
      </w:r>
      <w:proofErr w:type="spellStart"/>
      <w:r>
        <w:rPr>
          <w:sz w:val="24"/>
          <w:szCs w:val="24"/>
        </w:rPr>
        <w:t>systems</w:t>
      </w:r>
      <w:proofErr w:type="spellEnd"/>
      <w:r>
        <w:rPr>
          <w:sz w:val="24"/>
          <w:szCs w:val="24"/>
        </w:rPr>
        <w:t xml:space="preserve">. </w:t>
      </w:r>
      <w:proofErr w:type="spellStart"/>
      <w:r>
        <w:rPr>
          <w:sz w:val="24"/>
          <w:szCs w:val="24"/>
        </w:rPr>
        <w:t>Thermography</w:t>
      </w:r>
      <w:proofErr w:type="spellEnd"/>
      <w:r>
        <w:rPr>
          <w:sz w:val="24"/>
          <w:szCs w:val="24"/>
        </w:rPr>
        <w:t xml:space="preserve">. </w:t>
      </w:r>
      <w:proofErr w:type="spellStart"/>
      <w:r>
        <w:rPr>
          <w:sz w:val="24"/>
          <w:szCs w:val="24"/>
        </w:rPr>
        <w:t>Part</w:t>
      </w:r>
      <w:proofErr w:type="spellEnd"/>
      <w:r>
        <w:rPr>
          <w:sz w:val="24"/>
          <w:szCs w:val="24"/>
        </w:rPr>
        <w:t xml:space="preserve"> 2: </w:t>
      </w:r>
      <w:proofErr w:type="spellStart"/>
      <w:r>
        <w:rPr>
          <w:sz w:val="24"/>
          <w:szCs w:val="24"/>
        </w:rPr>
        <w:t>Imoge</w:t>
      </w:r>
      <w:proofErr w:type="spellEnd"/>
      <w:r>
        <w:rPr>
          <w:sz w:val="24"/>
          <w:szCs w:val="24"/>
        </w:rPr>
        <w:t xml:space="preserve"> </w:t>
      </w:r>
      <w:proofErr w:type="spellStart"/>
      <w:r>
        <w:rPr>
          <w:sz w:val="24"/>
          <w:szCs w:val="24"/>
        </w:rPr>
        <w:t>interpretation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diagnostics</w:t>
      </w:r>
      <w:proofErr w:type="spellEnd"/>
      <w:r>
        <w:rPr>
          <w:sz w:val="24"/>
          <w:szCs w:val="24"/>
        </w:rPr>
        <w:t>.</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7.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(2019).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methods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diagnosing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mill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Collection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proceedings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9th </w:t>
      </w:r>
      <w:proofErr w:type="spellStart"/>
      <w:r>
        <w:rPr>
          <w:sz w:val="24"/>
          <w:szCs w:val="24"/>
        </w:rPr>
        <w:t>National</w:t>
      </w:r>
      <w:proofErr w:type="spellEnd"/>
      <w:r>
        <w:rPr>
          <w:sz w:val="24"/>
          <w:szCs w:val="24"/>
        </w:rPr>
        <w:t xml:space="preserve"> </w:t>
      </w:r>
      <w:proofErr w:type="spellStart"/>
      <w:r>
        <w:rPr>
          <w:sz w:val="24"/>
          <w:szCs w:val="24"/>
        </w:rPr>
        <w:t>Scientific</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Conference</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lastRenderedPageBreak/>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Kiev</w:t>
      </w:r>
      <w:proofErr w:type="spellEnd"/>
      <w:r>
        <w:rPr>
          <w:sz w:val="24"/>
          <w:szCs w:val="24"/>
        </w:rPr>
        <w:t>: 199-205.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(2022). </w:t>
      </w:r>
      <w:proofErr w:type="spellStart"/>
      <w:r>
        <w:rPr>
          <w:sz w:val="24"/>
          <w:szCs w:val="24"/>
        </w:rPr>
        <w:t>Method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thermographing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external</w:t>
      </w:r>
      <w:proofErr w:type="spellEnd"/>
      <w:r>
        <w:rPr>
          <w:sz w:val="24"/>
          <w:szCs w:val="24"/>
        </w:rPr>
        <w:t xml:space="preserve"> </w:t>
      </w:r>
      <w:proofErr w:type="spellStart"/>
      <w:r>
        <w:rPr>
          <w:sz w:val="24"/>
          <w:szCs w:val="24"/>
        </w:rPr>
        <w:t>surface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a </w:t>
      </w:r>
      <w:proofErr w:type="spellStart"/>
      <w:r>
        <w:rPr>
          <w:sz w:val="24"/>
          <w:szCs w:val="24"/>
        </w:rPr>
        <w:t>remote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3. 19-21. [</w:t>
      </w:r>
      <w:proofErr w:type="spellStart"/>
      <w:r>
        <w:rPr>
          <w:sz w:val="24"/>
          <w:szCs w:val="24"/>
        </w:rPr>
        <w:t>in</w:t>
      </w:r>
      <w:proofErr w:type="spellEnd"/>
      <w:r>
        <w:rPr>
          <w:sz w:val="24"/>
          <w:szCs w:val="24"/>
        </w:rPr>
        <w:t xml:space="preserve"> Ukrainian]</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60772EC8" w:rsidR="00DC39F1" w:rsidRPr="0056543A" w:rsidRDefault="00DC39F1">
      <w:pPr>
        <w:widowControl/>
        <w:pBdr>
          <w:top w:val="nil"/>
          <w:left w:val="nil"/>
          <w:bottom w:val="nil"/>
          <w:right w:val="nil"/>
          <w:between w:val="nil"/>
        </w:pBdr>
        <w:ind w:hanging="2"/>
        <w:jc w:val="both"/>
        <w:rPr>
          <w:sz w:val="22"/>
          <w:szCs w:val="22"/>
          <w:lang w:val="en-GB"/>
        </w:rPr>
        <w:sectPr w:rsidR="00DC39F1" w:rsidRPr="0056543A">
          <w:type w:val="continuous"/>
          <w:pgSz w:w="11906" w:h="16838"/>
          <w:pgMar w:top="1985" w:right="992" w:bottom="1814" w:left="1418" w:header="709" w:footer="709" w:gutter="0"/>
          <w:cols w:num="2" w:space="720" w:equalWidth="0">
            <w:col w:w="4600" w:space="295"/>
            <w:col w:w="4600" w:space="0"/>
          </w:cols>
        </w:sectPr>
      </w:pPr>
    </w:p>
    <w:p w14:paraId="3D0D25FD" w14:textId="77777777" w:rsidR="00DC39F1" w:rsidRPr="0056543A" w:rsidRDefault="00DC39F1" w:rsidP="0056543A">
      <w:pPr>
        <w:widowControl/>
        <w:pBdr>
          <w:top w:val="nil"/>
          <w:left w:val="nil"/>
          <w:bottom w:val="nil"/>
          <w:right w:val="nil"/>
          <w:between w:val="nil"/>
        </w:pBdr>
        <w:spacing w:before="120" w:after="120"/>
        <w:ind w:firstLine="0"/>
        <w:jc w:val="both"/>
        <w:rPr>
          <w:sz w:val="24"/>
          <w:szCs w:val="24"/>
          <w:lang w:val="en-GB"/>
        </w:rPr>
      </w:pPr>
    </w:p>
    <w:sectPr w:rsidR="00DC39F1" w:rsidRPr="0056543A">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 xml:space="preserve">ISSN 2415-3575 </w:t>
          </w:r>
          <w:proofErr w:type="spellStart"/>
          <w:r w:rsidRPr="00A96405">
            <w:rPr>
              <w:b/>
              <w:sz w:val="22"/>
              <w:szCs w:val="22"/>
            </w:rPr>
            <w:t>online</w:t>
          </w:r>
          <w:proofErr w:type="spellEnd"/>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2415-3575 </w:t>
          </w:r>
          <w:proofErr w:type="spellStart"/>
          <w:r w:rsidRPr="00A96405">
            <w:rPr>
              <w:b/>
              <w:sz w:val="22"/>
              <w:szCs w:val="22"/>
            </w:rPr>
            <w:t>online</w:t>
          </w:r>
          <w:proofErr w:type="spellEnd"/>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DB82854"/>
    <w:multiLevelType w:val="multilevel"/>
    <w:tmpl w:val="D5C2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5"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5"/>
  </w:num>
  <w:num w:numId="2" w16cid:durableId="626739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4"/>
  </w:num>
  <w:num w:numId="6" w16cid:durableId="670108451">
    <w:abstractNumId w:val="2"/>
  </w:num>
  <w:num w:numId="7" w16cid:durableId="612715411">
    <w:abstractNumId w:val="0"/>
  </w:num>
  <w:num w:numId="8" w16cid:durableId="1855026165">
    <w:abstractNumId w:val="3"/>
  </w:num>
  <w:num w:numId="9" w16cid:durableId="30135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42505"/>
    <w:rsid w:val="000C2385"/>
    <w:rsid w:val="00131CC2"/>
    <w:rsid w:val="0019179E"/>
    <w:rsid w:val="001D21A4"/>
    <w:rsid w:val="001E5E62"/>
    <w:rsid w:val="00235B4F"/>
    <w:rsid w:val="00276FD5"/>
    <w:rsid w:val="002D1D9E"/>
    <w:rsid w:val="002D34E1"/>
    <w:rsid w:val="00302A28"/>
    <w:rsid w:val="00324915"/>
    <w:rsid w:val="003272AE"/>
    <w:rsid w:val="00333180"/>
    <w:rsid w:val="00361AA1"/>
    <w:rsid w:val="0038140A"/>
    <w:rsid w:val="003B43DE"/>
    <w:rsid w:val="00455D5A"/>
    <w:rsid w:val="00496C74"/>
    <w:rsid w:val="004A5D5D"/>
    <w:rsid w:val="004D57A8"/>
    <w:rsid w:val="004E3561"/>
    <w:rsid w:val="00501FBC"/>
    <w:rsid w:val="005041FC"/>
    <w:rsid w:val="005641A5"/>
    <w:rsid w:val="0056543A"/>
    <w:rsid w:val="005A365E"/>
    <w:rsid w:val="00610E90"/>
    <w:rsid w:val="0066712E"/>
    <w:rsid w:val="007028B2"/>
    <w:rsid w:val="00712EF5"/>
    <w:rsid w:val="007322E1"/>
    <w:rsid w:val="00763C7A"/>
    <w:rsid w:val="007819A7"/>
    <w:rsid w:val="00785FA5"/>
    <w:rsid w:val="00795D2E"/>
    <w:rsid w:val="00797201"/>
    <w:rsid w:val="007B5DE7"/>
    <w:rsid w:val="007E63ED"/>
    <w:rsid w:val="008126A4"/>
    <w:rsid w:val="00883471"/>
    <w:rsid w:val="008D6DFB"/>
    <w:rsid w:val="008E349E"/>
    <w:rsid w:val="009012FA"/>
    <w:rsid w:val="00901EE4"/>
    <w:rsid w:val="00931B6C"/>
    <w:rsid w:val="00943AC6"/>
    <w:rsid w:val="00954EE0"/>
    <w:rsid w:val="009A1346"/>
    <w:rsid w:val="00A02723"/>
    <w:rsid w:val="00A16931"/>
    <w:rsid w:val="00A96405"/>
    <w:rsid w:val="00AF112C"/>
    <w:rsid w:val="00B43B10"/>
    <w:rsid w:val="00BA2079"/>
    <w:rsid w:val="00BC289D"/>
    <w:rsid w:val="00BC67D1"/>
    <w:rsid w:val="00BD534C"/>
    <w:rsid w:val="00C04410"/>
    <w:rsid w:val="00C54802"/>
    <w:rsid w:val="00C7729A"/>
    <w:rsid w:val="00C83C5F"/>
    <w:rsid w:val="00D33F23"/>
    <w:rsid w:val="00D976B0"/>
    <w:rsid w:val="00DC39F1"/>
    <w:rsid w:val="00DF5551"/>
    <w:rsid w:val="00E5005B"/>
    <w:rsid w:val="00E521DB"/>
    <w:rsid w:val="00EF21F0"/>
    <w:rsid w:val="00F01831"/>
    <w:rsid w:val="00F121C9"/>
    <w:rsid w:val="00F3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A4"/>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59">
      <w:bodyDiv w:val="1"/>
      <w:marLeft w:val="0"/>
      <w:marRight w:val="0"/>
      <w:marTop w:val="0"/>
      <w:marBottom w:val="0"/>
      <w:divBdr>
        <w:top w:val="none" w:sz="0" w:space="0" w:color="auto"/>
        <w:left w:val="none" w:sz="0" w:space="0" w:color="auto"/>
        <w:bottom w:val="none" w:sz="0" w:space="0" w:color="auto"/>
        <w:right w:val="none" w:sz="0" w:space="0" w:color="auto"/>
      </w:divBdr>
    </w:div>
    <w:div w:id="304548047">
      <w:bodyDiv w:val="1"/>
      <w:marLeft w:val="0"/>
      <w:marRight w:val="0"/>
      <w:marTop w:val="0"/>
      <w:marBottom w:val="0"/>
      <w:divBdr>
        <w:top w:val="none" w:sz="0" w:space="0" w:color="auto"/>
        <w:left w:val="none" w:sz="0" w:space="0" w:color="auto"/>
        <w:bottom w:val="none" w:sz="0" w:space="0" w:color="auto"/>
        <w:right w:val="none" w:sz="0" w:space="0" w:color="auto"/>
      </w:divBdr>
    </w:div>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927231920">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1519418848">
      <w:bodyDiv w:val="1"/>
      <w:marLeft w:val="0"/>
      <w:marRight w:val="0"/>
      <w:marTop w:val="0"/>
      <w:marBottom w:val="0"/>
      <w:divBdr>
        <w:top w:val="none" w:sz="0" w:space="0" w:color="auto"/>
        <w:left w:val="none" w:sz="0" w:space="0" w:color="auto"/>
        <w:bottom w:val="none" w:sz="0" w:space="0" w:color="auto"/>
        <w:right w:val="none" w:sz="0" w:space="0" w:color="auto"/>
      </w:divBdr>
    </w:div>
    <w:div w:id="1585795525">
      <w:bodyDiv w:val="1"/>
      <w:marLeft w:val="0"/>
      <w:marRight w:val="0"/>
      <w:marTop w:val="0"/>
      <w:marBottom w:val="0"/>
      <w:divBdr>
        <w:top w:val="none" w:sz="0" w:space="0" w:color="auto"/>
        <w:left w:val="none" w:sz="0" w:space="0" w:color="auto"/>
        <w:bottom w:val="none" w:sz="0" w:space="0" w:color="auto"/>
        <w:right w:val="none" w:sz="0" w:space="0" w:color="auto"/>
      </w:divBdr>
    </w:div>
    <w:div w:id="1786920450">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image" Target="media/image14.wmf"/><Relationship Id="rId47" Type="http://schemas.openxmlformats.org/officeDocument/2006/relationships/image" Target="media/image17.wmf"/><Relationship Id="rId63" Type="http://schemas.openxmlformats.org/officeDocument/2006/relationships/image" Target="media/image25.png"/><Relationship Id="rId68" Type="http://schemas.openxmlformats.org/officeDocument/2006/relationships/hyperlink" Target="https://www.ceur-ws.org/Vol-2762/paper8.pdf" TargetMode="Externa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8.wmf"/><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3.wmf"/><Relationship Id="rId45" Type="http://schemas.openxmlformats.org/officeDocument/2006/relationships/oleObject" Target="embeddings/oleObject20.bin"/><Relationship Id="rId53" Type="http://schemas.openxmlformats.org/officeDocument/2006/relationships/image" Target="media/image20.wmf"/><Relationship Id="rId58" Type="http://schemas.openxmlformats.org/officeDocument/2006/relationships/oleObject" Target="embeddings/oleObject26.bin"/><Relationship Id="rId66" Type="http://schemas.openxmlformats.org/officeDocument/2006/relationships/image" Target="media/image26.wmf"/><Relationship Id="rId74" Type="http://schemas.openxmlformats.org/officeDocument/2006/relationships/hyperlink" Target="http://www.metrology.kharkov.ua/index.php?id=347&amp;L=2" TargetMode="External"/><Relationship Id="rId5" Type="http://schemas.openxmlformats.org/officeDocument/2006/relationships/webSettings" Target="webSettings.xml"/><Relationship Id="rId61" Type="http://schemas.openxmlformats.org/officeDocument/2006/relationships/image" Target="media/image24.wmf"/><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yperlink" Target="https://doi.org/10.1016/j.measurement.2006.11.006" TargetMode="External"/><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hyperlink" Target="https://doi.org/10.15589/smi2019.2(12).3"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0.wmf"/><Relationship Id="rId38" Type="http://schemas.openxmlformats.org/officeDocument/2006/relationships/image" Target="media/image12.wmf"/><Relationship Id="rId46" Type="http://schemas.openxmlformats.org/officeDocument/2006/relationships/image" Target="media/image16.png"/><Relationship Id="rId59" Type="http://schemas.openxmlformats.org/officeDocument/2006/relationships/image" Target="media/image23.wmf"/><Relationship Id="rId67" Type="http://schemas.openxmlformats.org/officeDocument/2006/relationships/oleObject" Target="embeddings/oleObject31.bin"/><Relationship Id="rId20" Type="http://schemas.openxmlformats.org/officeDocument/2006/relationships/image" Target="media/image5.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yperlink" Target="https://www.researchgate.net/publication/262040448"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hyperlink" Target="mailto:oleksii.zivenko@nuos.edu.ua" TargetMode="External"/><Relationship Id="rId31" Type="http://schemas.openxmlformats.org/officeDocument/2006/relationships/image" Target="media/image9.wmf"/><Relationship Id="rId44" Type="http://schemas.openxmlformats.org/officeDocument/2006/relationships/image" Target="media/image15.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hyperlink" Target="https://www.emerson.com/documents/automation/technical-note-using-guided-wave-radar-for-level-in-high-pressure-steam-applications-rosemount-en-76264.pdf"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1.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5589/smi2019.2(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11</Pages>
  <Words>3842</Words>
  <Characters>28375</Characters>
  <Application>Microsoft Office Word</Application>
  <DocSecurity>0</DocSecurity>
  <Lines>506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32100</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23</cp:revision>
  <dcterms:created xsi:type="dcterms:W3CDTF">2024-12-01T07:15:00Z</dcterms:created>
  <dcterms:modified xsi:type="dcterms:W3CDTF">2024-12-08T22:16:00Z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