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PQEncoder16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PQEncoder16(long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getCPtr(PQEncoder16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swigfaissJNI.delete_PQEncoder16(swigCPtr);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setCode(SWIGTYPE_p_uint16_t value) {</w:t>
      </w:r>
    </w:p>
    <w:p>
      <w:pPr>
        <w:jc w:val="both"/>
      </w:pPr>
      <w:r>
        <w:t xml:space="preserve">    swigfaissJNI.PQEncoder16_code_set(swigCPtr, this, SWIGTYPE_p_uint16_t.getCPtr(value));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SWIGTYPE_p_uint16_t getCode() {</w:t>
      </w:r>
    </w:p>
    <w:p>
      <w:pPr>
        <w:jc w:val="both"/>
      </w:pPr>
      <w:r>
        <w:t xml:space="preserve">    long cPtr = swigfaissJNI.PQEncoder16_code_get(swigCPtr, this);</w:t>
      </w:r>
    </w:p>
    <w:p>
      <w:pPr>
        <w:jc w:val="both"/>
      </w:pPr>
      <w:r>
        <w:t xml:space="preserve">    return (cPtr == 0) ? null : new SWIGTYPE_p_uint16_t(cPtr,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PQEncoder16(SWIGTYPE_p_unsigned_char code, int nbits) {</w:t>
      </w:r>
    </w:p>
    <w:p>
      <w:pPr>
        <w:jc w:val="both"/>
      </w:pPr>
      <w:r>
        <w:t xml:space="preserve">    this(swigfaissJNI.new_PQEncoder16(SWIGTYPE_p_unsigned_char.getCPtr(code),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encode(long x) {</w:t>
      </w:r>
    </w:p>
    <w:p>
      <w:pPr>
        <w:jc w:val="both"/>
      </w:pPr>
      <w:r>
        <w:t xml:space="preserve">    swigfaissJNI.PQEncoder16_encode(swigCPtr, this, 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