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SWIGTYPE_p_ScalarQuantizer__QuantizerType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SWIGTYPE_p_ScalarQuantizer__QuantizerType(long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SWIGTYPE_p_ScalarQuantizer__QuantizerType()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getCPtr(SWIGTYPE_p_ScalarQuantizer__QuantizerType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