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SWIGTYPE_p_faiss__AlignedTableTightAllocT_uint16_t_32_t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SWIGTYPE_p_faiss__AlignedTableTightAllocT_uint16_t_32_t(long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SWIGTYPE_p_faiss__AlignedTableTightAllocT_uint16_t_32_t()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getCPtr(SWIGTYPE_p_faiss__AlignedTableTightAllocT_uint16_t_32_t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