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com.twitter.ann.common</w:t>
      </w:r>
    </w:p>
    <w:p>
      <w:pPr>
        <w:jc w:val="both"/>
      </w:pPr>
      <w:r/>
    </w:p>
    <w:p>
      <w:pPr>
        <w:jc w:val="both"/>
      </w:pPr>
      <w:r>
        <w:t>import com.twitter.ann.common.EmbeddingType.EmbeddingVector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QueryableOperations {</w:t>
      </w:r>
    </w:p>
    <w:p>
      <w:pPr>
        <w:jc w:val="both"/>
      </w:pPr>
      <w:r>
        <w:t xml:space="preserve">  implicit class Map[T, P &lt;: RuntimeParams, D &lt;: Distance[D]](</w:t>
      </w:r>
    </w:p>
    <w:p>
      <w:pPr>
        <w:jc w:val="both"/>
      </w:pPr>
      <w:r>
        <w:t xml:space="preserve">    val q: Queryable[T, P, D]) {</w:t>
      </w:r>
    </w:p>
    <w:p>
      <w:pPr>
        <w:jc w:val="both"/>
      </w:pPr>
      <w:r>
        <w:t xml:space="preserve">    def mapRuntimeParameters(f: P =&gt; P): Queryable[T, P, D] = {</w:t>
      </w:r>
    </w:p>
    <w:p>
      <w:pPr>
        <w:jc w:val="both"/>
      </w:pPr>
      <w:r>
        <w:t xml:space="preserve">      new Queryable[T, P, D] {</w:t>
      </w:r>
    </w:p>
    <w:p>
      <w:pPr>
        <w:jc w:val="both"/>
      </w:pPr>
      <w:r>
        <w:t xml:space="preserve">        def query(</w:t>
      </w:r>
    </w:p>
    <w:p>
      <w:pPr>
        <w:jc w:val="both"/>
      </w:pPr>
      <w:r>
        <w:t xml:space="preserve">          embedding: EmbeddingVector,</w:t>
      </w:r>
    </w:p>
    <w:p>
      <w:pPr>
        <w:jc w:val="both"/>
      </w:pPr>
      <w:r>
        <w:t xml:space="preserve">          numOfNeighbors: Int,</w:t>
      </w:r>
    </w:p>
    <w:p>
      <w:pPr>
        <w:jc w:val="both"/>
      </w:pPr>
      <w:r>
        <w:t xml:space="preserve">          runtimeParams: P</w:t>
      </w:r>
    </w:p>
    <w:p>
      <w:pPr>
        <w:jc w:val="both"/>
      </w:pPr>
      <w:r>
        <w:t xml:space="preserve">        ): Future[List[T]] = q.query(embedding, numOfNeighbors, f(runtimeParams))</w:t>
      </w:r>
    </w:p>
    <w:p>
      <w:pPr>
        <w:jc w:val="both"/>
      </w:pPr>
      <w:r/>
    </w:p>
    <w:p>
      <w:pPr>
        <w:jc w:val="both"/>
      </w:pPr>
      <w:r>
        <w:t xml:space="preserve">        def queryWithDistance(</w:t>
      </w:r>
    </w:p>
    <w:p>
      <w:pPr>
        <w:jc w:val="both"/>
      </w:pPr>
      <w:r>
        <w:t xml:space="preserve">          embedding: EmbeddingVector,</w:t>
      </w:r>
    </w:p>
    <w:p>
      <w:pPr>
        <w:jc w:val="both"/>
      </w:pPr>
      <w:r>
        <w:t xml:space="preserve">          numOfNeighbors: Int,</w:t>
      </w:r>
    </w:p>
    <w:p>
      <w:pPr>
        <w:jc w:val="both"/>
      </w:pPr>
      <w:r>
        <w:t xml:space="preserve">          runtimeParams: P</w:t>
      </w:r>
    </w:p>
    <w:p>
      <w:pPr>
        <w:jc w:val="both"/>
      </w:pPr>
      <w:r>
        <w:t xml:space="preserve">        ): Future[List[NeighborWithDistance[T, D]]] =</w:t>
      </w:r>
    </w:p>
    <w:p>
      <w:pPr>
        <w:jc w:val="both"/>
      </w:pPr>
      <w:r>
        <w:t xml:space="preserve">          q.queryWithDistance(embedding, numOfNeighbors, f(runtimeParams))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