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com.twitter.ann.scalding.offline</w:t>
      </w:r>
    </w:p>
    <w:p>
      <w:pPr>
        <w:jc w:val="both"/>
      </w:pPr>
      <w:r/>
    </w:p>
    <w:p>
      <w:pPr>
        <w:jc w:val="both"/>
      </w:pPr>
      <w:r>
        <w:t>import com.twitter.ann.common.Metric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com.twitter.ml.featurestore.lib.embedding.EmbeddingWithEntity</w:t>
      </w:r>
    </w:p>
    <w:p>
      <w:pPr>
        <w:jc w:val="both"/>
      </w:pPr>
      <w:r>
        <w:t>import com.twitter.cortex.ml.embeddings.common.EntityKind</w:t>
      </w:r>
    </w:p>
    <w:p>
      <w:pPr>
        <w:jc w:val="both"/>
      </w:pPr>
      <w:r>
        <w:t>import com.twitter.entityembeddings.neighbors.thriftscala.{EntityKey, NearestNeighbors}</w:t>
      </w:r>
    </w:p>
    <w:p>
      <w:pPr>
        <w:jc w:val="both"/>
      </w:pPr>
      <w:r>
        <w:t>import com.twitter.scalding.commons.source.VersionedKeyValSource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com.twitter.scalding.{Args, DateOps, DateParser, DateRange, Execution, TypedTsv, UniqueID}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com.twitter.search.common.file.{AbstractFile, LocalFile}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Generates the nearest neighbour for users and store them in Manhattan format i.e sequence files.</w:t>
      </w:r>
    </w:p>
    <w:p>
      <w:pPr>
        <w:jc w:val="both"/>
      </w:pPr>
      <w:r>
        <w:t xml:space="preserve"> * See README for oscar usage.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KnnOfflineJob extends TwitterExecutionApp {</w:t>
      </w:r>
    </w:p>
    <w:p>
      <w:pPr>
        <w:jc w:val="both"/>
      </w:pPr>
      <w:r>
        <w:t xml:space="preserve">  override def job: Execution[Unit] = Execution.withId { implicit uniqueId =&gt;</w:t>
      </w:r>
    </w:p>
    <w:p>
      <w:pPr>
        <w:jc w:val="both"/>
      </w:pPr>
      <w:r>
        <w:t xml:space="preserve">    Execution.getArgs.flatMap { args: Args =&gt;</w:t>
      </w:r>
    </w:p>
    <w:p>
      <w:pPr>
        <w:jc w:val="both"/>
      </w:pPr>
      <w:r>
        <w:t xml:space="preserve">      val knnDirectoryOpt: Option[String] = args.optional("knn_directory")</w:t>
      </w:r>
    </w:p>
    <w:p>
      <w:pPr>
        <w:jc w:val="both"/>
      </w:pPr>
      <w:r>
        <w:t xml:space="preserve">      knnDirectoryOpt match {</w:t>
      </w:r>
    </w:p>
    <w:p>
      <w:pPr>
        <w:jc w:val="both"/>
      </w:pPr>
      <w:r>
        <w:t xml:space="preserve">        case Some(knnDirectory) =&gt;</w:t>
      </w:r>
    </w:p>
    <w:p>
      <w:pPr>
        <w:jc w:val="both"/>
      </w:pPr>
      <w:r>
        <w:t xml:space="preserve">          Execution.withCachedFile(knnDirectory) { directory =&gt;</w:t>
      </w:r>
    </w:p>
    <w:p>
      <w:pPr>
        <w:jc w:val="both"/>
      </w:pPr>
      <w:r>
        <w:t xml:space="preserve">            execute(args, Some(new LocalFile(directory.file)))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execute(args, None)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Execute KnnOfflineJob</w:t>
      </w:r>
    </w:p>
    <w:p>
      <w:pPr>
        <w:jc w:val="both"/>
      </w:pPr>
      <w:r>
        <w:t xml:space="preserve">   * @param args: The args object for this job</w:t>
      </w:r>
    </w:p>
    <w:p>
      <w:pPr>
        <w:jc w:val="both"/>
      </w:pPr>
      <w:r>
        <w:t xml:space="preserve">   * @param abstractFile: An optional of producer embedding path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execute(</w:t>
      </w:r>
    </w:p>
    <w:p>
      <w:pPr>
        <w:jc w:val="both"/>
      </w:pPr>
      <w:r>
        <w:t xml:space="preserve">    args: Args,</w:t>
      </w:r>
    </w:p>
    <w:p>
      <w:pPr>
        <w:jc w:val="both"/>
      </w:pPr>
      <w:r>
        <w:t xml:space="preserve">    abstractFile: Option[AbstractFile]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implicit val tz: TimeZone = TimeZone.getDefault()</w:t>
      </w:r>
    </w:p>
    <w:p>
      <w:pPr>
        <w:jc w:val="both"/>
      </w:pPr>
      <w:r>
        <w:t xml:space="preserve">    implicit val dp: DateParser = DateParser.default</w:t>
      </w:r>
    </w:p>
    <w:p>
      <w:pPr>
        <w:jc w:val="both"/>
      </w:pPr>
      <w:r>
        <w:t xml:space="preserve">    implicit val dateRange = DateRange.parse(args.list("date"))(DateOps.UTC, DateParser.default)</w:t>
      </w:r>
    </w:p>
    <w:p>
      <w:pPr>
        <w:jc w:val="both"/>
      </w:pPr>
      <w:r>
        <w:t xml:space="preserve">    implicit val keyInject = BinaryScalaCodec(EntityKey)</w:t>
      </w:r>
    </w:p>
    <w:p>
      <w:pPr>
        <w:jc w:val="both"/>
      </w:pPr>
      <w:r>
        <w:t xml:space="preserve">    implicit val valueInject = BinaryScalaCodec(NearestNeighbors)</w:t>
      </w:r>
    </w:p>
    <w:p>
      <w:pPr>
        <w:jc w:val="both"/>
      </w:pPr>
      <w:r/>
    </w:p>
    <w:p>
      <w:pPr>
        <w:jc w:val="both"/>
      </w:pPr>
      <w:r>
        <w:t xml:space="preserve">    val entityKind = EntityKind.getEntityKind(args("producer_entity_kind"))</w:t>
      </w:r>
    </w:p>
    <w:p>
      <w:pPr>
        <w:jc w:val="both"/>
      </w:pPr>
      <w:r>
        <w:t xml:space="preserve">    val metric = Metric.fromString(args("metric"))</w:t>
      </w:r>
    </w:p>
    <w:p>
      <w:pPr>
        <w:jc w:val="both"/>
      </w:pPr>
      <w:r>
        <w:t xml:space="preserve">    val outputPath: String = args("output_path")</w:t>
      </w:r>
    </w:p>
    <w:p>
      <w:pPr>
        <w:jc w:val="both"/>
      </w:pPr>
      <w:r>
        <w:t xml:space="preserve">    val numNeighbors: Int = args("neighbors").toInt</w:t>
      </w:r>
    </w:p>
    <w:p>
      <w:pPr>
        <w:jc w:val="both"/>
      </w:pPr>
      <w:r>
        <w:t xml:space="preserve">    val ef = args.getOrElse("ef", numNeighbors.toString).toInt</w:t>
      </w:r>
    </w:p>
    <w:p>
      <w:pPr>
        <w:jc w:val="both"/>
      </w:pPr>
      <w:r>
        <w:t xml:space="preserve">    val reducers: Int = args("reducers").toInt</w:t>
      </w:r>
    </w:p>
    <w:p>
      <w:pPr>
        <w:jc w:val="both"/>
      </w:pPr>
      <w:r>
        <w:t xml:space="preserve">    val knnDimension: Int = args("dimension").toInt</w:t>
      </w:r>
    </w:p>
    <w:p>
      <w:pPr>
        <w:jc w:val="both"/>
      </w:pPr>
      <w:r>
        <w:t xml:space="preserve">    val debugOutputPath: Option[String] = args.optional("debug_output_path")</w:t>
      </w:r>
    </w:p>
    <w:p>
      <w:pPr>
        <w:jc w:val="both"/>
      </w:pPr>
      <w:r>
        <w:t xml:space="preserve">    val filterPath: Option[String] = args.optional("users_filter_path")</w:t>
      </w:r>
    </w:p>
    <w:p>
      <w:pPr>
        <w:jc w:val="both"/>
      </w:pPr>
      <w:r>
        <w:t xml:space="preserve">    val shards: Int = args.getOrElse("shards", "100").toInt</w:t>
      </w:r>
    </w:p>
    <w:p>
      <w:pPr>
        <w:jc w:val="both"/>
      </w:pPr>
      <w:r>
        <w:t xml:space="preserve">    val useHashJoin: Boolean = args.getOrElse("use_hash_join", "false").toBoolean</w:t>
      </w:r>
    </w:p>
    <w:p>
      <w:pPr>
        <w:jc w:val="both"/>
      </w:pPr>
      <w:r>
        <w:t xml:space="preserve">    val mhOutput = VersionedKeyValSource[EntityKey, NearestNeighbors](</w:t>
      </w:r>
    </w:p>
    <w:p>
      <w:pPr>
        <w:jc w:val="both"/>
      </w:pPr>
      <w:r>
        <w:t xml:space="preserve">      path = outputPath,</w:t>
      </w:r>
    </w:p>
    <w:p>
      <w:pPr>
        <w:jc w:val="both"/>
      </w:pPr>
      <w:r>
        <w:t xml:space="preserve">      sourceVersion = None,</w:t>
      </w:r>
    </w:p>
    <w:p>
      <w:pPr>
        <w:jc w:val="both"/>
      </w:pPr>
      <w:r>
        <w:t xml:space="preserve">      sinkVersion = None,</w:t>
      </w:r>
    </w:p>
    <w:p>
      <w:pPr>
        <w:jc w:val="both"/>
      </w:pPr>
      <w:r>
        <w:t xml:space="preserve">      maxFailures = 0,</w:t>
      </w:r>
    </w:p>
    <w:p>
      <w:pPr>
        <w:jc w:val="both"/>
      </w:pPr>
      <w:r>
        <w:t xml:space="preserve">      versionsToKeep = 1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consumerEmbeddings: TypedPipe[EmbeddingWithEntity[UserId]] =</w:t>
      </w:r>
    </w:p>
    <w:p>
      <w:pPr>
        <w:jc w:val="both"/>
      </w:pPr>
      <w:r>
        <w:t xml:space="preserve">      KnnHelper.getFilteredUserEmbeddings(</w:t>
      </w:r>
    </w:p>
    <w:p>
      <w:pPr>
        <w:jc w:val="both"/>
      </w:pPr>
      <w:r>
        <w:t xml:space="preserve">        args,</w:t>
      </w:r>
    </w:p>
    <w:p>
      <w:pPr>
        <w:jc w:val="both"/>
      </w:pPr>
      <w:r>
        <w:t xml:space="preserve">        filterPath,</w:t>
      </w:r>
    </w:p>
    <w:p>
      <w:pPr>
        <w:jc w:val="both"/>
      </w:pPr>
      <w:r>
        <w:t xml:space="preserve">        reducers,</w:t>
      </w:r>
    </w:p>
    <w:p>
      <w:pPr>
        <w:jc w:val="both"/>
      </w:pPr>
      <w:r>
        <w:t xml:space="preserve">        useHashJoin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neighborsPipe: TypedPipe[(EntityKey, NearestNeighbors)] = KnnHelper.getNeighborsPipe(</w:t>
      </w:r>
    </w:p>
    <w:p>
      <w:pPr>
        <w:jc w:val="both"/>
      </w:pPr>
      <w:r>
        <w:t xml:space="preserve">      args,</w:t>
      </w:r>
    </w:p>
    <w:p>
      <w:pPr>
        <w:jc w:val="both"/>
      </w:pPr>
      <w:r>
        <w:t xml:space="preserve">      entityKind,</w:t>
      </w:r>
    </w:p>
    <w:p>
      <w:pPr>
        <w:jc w:val="both"/>
      </w:pPr>
      <w:r>
        <w:t xml:space="preserve">      metric,</w:t>
      </w:r>
    </w:p>
    <w:p>
      <w:pPr>
        <w:jc w:val="both"/>
      </w:pPr>
      <w:r>
        <w:t xml:space="preserve">      ef,</w:t>
      </w:r>
    </w:p>
    <w:p>
      <w:pPr>
        <w:jc w:val="both"/>
      </w:pPr>
      <w:r>
        <w:t xml:space="preserve">      consumerEmbeddings,</w:t>
      </w:r>
    </w:p>
    <w:p>
      <w:pPr>
        <w:jc w:val="both"/>
      </w:pPr>
      <w:r>
        <w:t xml:space="preserve">      abstractFile,</w:t>
      </w:r>
    </w:p>
    <w:p>
      <w:pPr>
        <w:jc w:val="both"/>
      </w:pPr>
      <w:r>
        <w:t xml:space="preserve">      reducers,</w:t>
      </w:r>
    </w:p>
    <w:p>
      <w:pPr>
        <w:jc w:val="both"/>
      </w:pPr>
      <w:r>
        <w:t xml:space="preserve">      numNeighbors,</w:t>
      </w:r>
    </w:p>
    <w:p>
      <w:pPr>
        <w:jc w:val="both"/>
      </w:pPr>
      <w:r>
        <w:t xml:space="preserve">      knnDimension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neighborsExecution: Execution[Unit] = neighborsPipe</w:t>
      </w:r>
    </w:p>
    <w:p>
      <w:pPr>
        <w:jc w:val="both"/>
      </w:pPr>
      <w:r>
        <w:t xml:space="preserve">      .writeExecution(mhOutput)</w:t>
      </w:r>
    </w:p>
    <w:p>
      <w:pPr>
        <w:jc w:val="both"/>
      </w:pPr>
      <w:r/>
    </w:p>
    <w:p>
      <w:pPr>
        <w:jc w:val="both"/>
      </w:pPr>
      <w:r>
        <w:t xml:space="preserve">    // Write manual Inspection</w:t>
      </w:r>
    </w:p>
    <w:p>
      <w:pPr>
        <w:jc w:val="both"/>
      </w:pPr>
      <w:r>
        <w:t xml:space="preserve">    debugOutputPath match {</w:t>
      </w:r>
    </w:p>
    <w:p>
      <w:pPr>
        <w:jc w:val="both"/>
      </w:pPr>
      <w:r>
        <w:t xml:space="preserve">      case Some(path: String) =&gt;</w:t>
      </w:r>
    </w:p>
    <w:p>
      <w:pPr>
        <w:jc w:val="both"/>
      </w:pPr>
      <w:r>
        <w:t xml:space="preserve">        val debugExecution: Execution[Unit] = KnnDebug</w:t>
      </w:r>
    </w:p>
    <w:p>
      <w:pPr>
        <w:jc w:val="both"/>
      </w:pPr>
      <w:r>
        <w:t xml:space="preserve">          .getDebugTable(</w:t>
      </w:r>
    </w:p>
    <w:p>
      <w:pPr>
        <w:jc w:val="both"/>
      </w:pPr>
      <w:r>
        <w:t xml:space="preserve">            neighborsPipe = neighborsPipe,</w:t>
      </w:r>
    </w:p>
    <w:p>
      <w:pPr>
        <w:jc w:val="both"/>
      </w:pPr>
      <w:r>
        <w:t xml:space="preserve">            shards = shards,</w:t>
      </w:r>
    </w:p>
    <w:p>
      <w:pPr>
        <w:jc w:val="both"/>
      </w:pPr>
      <w:r>
        <w:t xml:space="preserve">            reducers = reducers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.writeExecution(TypedTsv(path))</w:t>
      </w:r>
    </w:p>
    <w:p>
      <w:pPr>
        <w:jc w:val="both"/>
      </w:pPr>
      <w:r>
        <w:t xml:space="preserve">        Execution.zip(debugExecution, neighborsExecution).unit</w:t>
      </w:r>
    </w:p>
    <w:p>
      <w:pPr>
        <w:jc w:val="both"/>
      </w:pPr>
      <w:r>
        <w:t xml:space="preserve">      case None =&gt; neighborsExecution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