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com.twitter.ann.scalding.offline.faissindexbuilder</w:t>
      </w:r>
    </w:p>
    <w:p>
      <w:pPr>
        <w:jc w:val="both"/>
      </w:pPr>
      <w:r/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com.twitter.cortex.ml.embeddings.common._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com.twitter.scalding.DateOps</w:t>
      </w:r>
    </w:p>
    <w:p>
      <w:pPr>
        <w:jc w:val="both"/>
      </w:pPr>
      <w:r>
        <w:t>import com.twitter.scalding.DateParser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com.twitter.search.common.file.FileUtils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java.util.Calendar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trait IndexBuilderExecutable extends Logging {</w:t>
      </w:r>
    </w:p>
    <w:p>
      <w:pPr>
        <w:jc w:val="both"/>
      </w:pPr>
      <w:r>
        <w:t xml:space="preserve">  // This method is used to cast the entityKind and the metric to have parameters.</w:t>
      </w:r>
    </w:p>
    <w:p>
      <w:pPr>
        <w:jc w:val="both"/>
      </w:pPr>
      <w:r>
        <w:t xml:space="preserve">  def indexBuilderExecution[T &lt;: UserId, D &lt;: Distance[D]](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// parse the arguments for this job</w:t>
      </w:r>
    </w:p>
    <w:p>
      <w:pPr>
        <w:jc w:val="both"/>
      </w:pPr>
      <w:r>
        <w:t xml:space="preserve">    val uncastEntityKind = EntityKind.getEntityKind(args("entity_kind"))</w:t>
      </w:r>
    </w:p>
    <w:p>
      <w:pPr>
        <w:jc w:val="both"/>
      </w:pPr>
      <w:r>
        <w:t xml:space="preserve">    val uncastMetric = Metric.fromString(args("metric"))</w:t>
      </w:r>
    </w:p>
    <w:p>
      <w:pPr>
        <w:jc w:val="both"/>
      </w:pPr>
      <w:r>
        <w:t xml:space="preserve">    val entityKind = uncastEntityKind.asInstanceOf[EntityKind[T]]</w:t>
      </w:r>
    </w:p>
    <w:p>
      <w:pPr>
        <w:jc w:val="both"/>
      </w:pPr>
      <w:r>
        <w:t xml:space="preserve">    val metric = uncastMetric.asInstanceOf[Metric[D]]</w:t>
      </w:r>
    </w:p>
    <w:p>
      <w:pPr>
        <w:jc w:val="both"/>
      </w:pPr>
      <w:r>
        <w:t xml:space="preserve">    val uncastDateRange = args.list("embedding_date_range")</w:t>
      </w:r>
    </w:p>
    <w:p>
      <w:pPr>
        <w:jc w:val="both"/>
      </w:pPr>
      <w:r>
        <w:t xml:space="preserve">    val embeddingDateRange = if (uncastDateRange.nonEmpty) {</w:t>
      </w:r>
    </w:p>
    <w:p>
      <w:pPr>
        <w:jc w:val="both"/>
      </w:pPr>
      <w:r>
        <w:t xml:space="preserve">      Some(DateRange.parse(uncastDateRange)(DateOps.UTC, DateParser.default))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embeddingFormat =</w:t>
      </w:r>
    </w:p>
    <w:p>
      <w:pPr>
        <w:jc w:val="both"/>
      </w:pPr>
      <w:r>
        <w:t xml:space="preserve">      entityKind.parser.getEmbeddingFormat(args, "input", providedDateRange = embeddingDateRange)</w:t>
      </w:r>
    </w:p>
    <w:p>
      <w:pPr>
        <w:jc w:val="both"/>
      </w:pPr>
      <w:r>
        <w:t xml:space="preserve">    val numDimensions = args.int("num_dimensions")</w:t>
      </w:r>
    </w:p>
    <w:p>
      <w:pPr>
        <w:jc w:val="both"/>
      </w:pPr>
      <w:r>
        <w:t xml:space="preserve">    val embeddingLimit = args.optional("embedding_limit").map(_.toInt)</w:t>
      </w:r>
    </w:p>
    <w:p>
      <w:pPr>
        <w:jc w:val="both"/>
      </w:pPr>
      <w:r>
        <w:t xml:space="preserve">    val outputDirectory = FileUtils.getFileHandle(args("output_dir"))</w:t>
      </w:r>
    </w:p>
    <w:p>
      <w:pPr>
        <w:jc w:val="both"/>
      </w:pPr>
      <w:r>
        <w:t xml:space="preserve">    val factoryString = args.optional("factory_string").get</w:t>
      </w:r>
    </w:p>
    <w:p>
      <w:pPr>
        <w:jc w:val="both"/>
      </w:pPr>
      <w:r>
        <w:t xml:space="preserve">    val sampleRate = args.float("training_sample_rate", 0.05f)</w:t>
      </w:r>
    </w:p>
    <w:p>
      <w:pPr>
        <w:jc w:val="both"/>
      </w:pPr>
      <w:r/>
    </w:p>
    <w:p>
      <w:pPr>
        <w:jc w:val="both"/>
      </w:pPr>
      <w:r>
        <w:t xml:space="preserve">    logger.debug(s"Job args: ${args.toString}")</w:t>
      </w:r>
    </w:p>
    <w:p>
      <w:pPr>
        <w:jc w:val="both"/>
      </w:pPr>
      <w:r/>
    </w:p>
    <w:p>
      <w:pPr>
        <w:jc w:val="both"/>
      </w:pPr>
      <w:r>
        <w:t xml:space="preserve">    val finalOutputDirectory = embeddingDateRange</w:t>
      </w:r>
    </w:p>
    <w:p>
      <w:pPr>
        <w:jc w:val="both"/>
      </w:pPr>
      <w:r>
        <w:t xml:space="preserve">      .map { range =&gt;</w:t>
      </w:r>
    </w:p>
    <w:p>
      <w:pPr>
        <w:jc w:val="both"/>
      </w:pPr>
      <w:r>
        <w:t xml:space="preserve">        val cal = Calendar.getInstance(TimeZone.getTimeZone("UTC"))</w:t>
      </w:r>
    </w:p>
    <w:p>
      <w:pPr>
        <w:jc w:val="both"/>
      </w:pPr>
      <w:r>
        <w:t xml:space="preserve">        cal.setTime(range.end)</w:t>
      </w:r>
    </w:p>
    <w:p>
      <w:pPr>
        <w:jc w:val="both"/>
      </w:pPr>
      <w:r>
        <w:t xml:space="preserve">        outputDirectory</w:t>
      </w:r>
    </w:p>
    <w:p>
      <w:pPr>
        <w:jc w:val="both"/>
      </w:pPr>
      <w:r>
        <w:t xml:space="preserve">          .getChild(s"${cal.get(Calendar.YEAR)}")</w:t>
      </w:r>
    </w:p>
    <w:p>
      <w:pPr>
        <w:jc w:val="both"/>
      </w:pPr>
      <w:r>
        <w:t xml:space="preserve">          .getChild(f"${cal.get(Calendar.MONTH) + 1}%02d")</w:t>
      </w:r>
    </w:p>
    <w:p>
      <w:pPr>
        <w:jc w:val="both"/>
      </w:pPr>
      <w:r>
        <w:t xml:space="preserve">          .getChild(f"${cal.get(Calendar.DAY_OF_MONTH)}%02d")</w:t>
      </w:r>
    </w:p>
    <w:p>
      <w:pPr>
        <w:jc w:val="both"/>
      </w:pPr>
      <w:r>
        <w:t xml:space="preserve">      }.getOrElse(outputDirectory)</w:t>
      </w:r>
    </w:p>
    <w:p>
      <w:pPr>
        <w:jc w:val="both"/>
      </w:pPr>
      <w:r/>
    </w:p>
    <w:p>
      <w:pPr>
        <w:jc w:val="both"/>
      </w:pPr>
      <w:r>
        <w:t xml:space="preserve">    logger.info(s"Final output directory is ${finalOutputDirectory.getPath}")</w:t>
      </w:r>
    </w:p>
    <w:p>
      <w:pPr>
        <w:jc w:val="both"/>
      </w:pPr>
      <w:r/>
    </w:p>
    <w:p>
      <w:pPr>
        <w:jc w:val="both"/>
      </w:pPr>
      <w:r>
        <w:t xml:space="preserve">    IndexBuilder</w:t>
      </w:r>
    </w:p>
    <w:p>
      <w:pPr>
        <w:jc w:val="both"/>
      </w:pPr>
      <w:r>
        <w:t xml:space="preserve">      .run(</w:t>
      </w:r>
    </w:p>
    <w:p>
      <w:pPr>
        <w:jc w:val="both"/>
      </w:pPr>
      <w:r>
        <w:t xml:space="preserve">        embeddingFormat,</w:t>
      </w:r>
    </w:p>
    <w:p>
      <w:pPr>
        <w:jc w:val="both"/>
      </w:pPr>
      <w:r>
        <w:t xml:space="preserve">        embeddingLimit,</w:t>
      </w:r>
    </w:p>
    <w:p>
      <w:pPr>
        <w:jc w:val="both"/>
      </w:pPr>
      <w:r>
        <w:t xml:space="preserve">        sampleRate,</w:t>
      </w:r>
    </w:p>
    <w:p>
      <w:pPr>
        <w:jc w:val="both"/>
      </w:pPr>
      <w:r>
        <w:t xml:space="preserve">        factoryString,</w:t>
      </w:r>
    </w:p>
    <w:p>
      <w:pPr>
        <w:jc w:val="both"/>
      </w:pPr>
      <w:r>
        <w:t xml:space="preserve">        metric,</w:t>
      </w:r>
    </w:p>
    <w:p>
      <w:pPr>
        <w:jc w:val="both"/>
      </w:pPr>
      <w:r>
        <w:t xml:space="preserve">        finalOutputDirectory,</w:t>
      </w:r>
    </w:p>
    <w:p>
      <w:pPr>
        <w:jc w:val="both"/>
      </w:pPr>
      <w:r>
        <w:t xml:space="preserve">        numDimensions</w:t>
      </w:r>
    </w:p>
    <w:p>
      <w:pPr>
        <w:jc w:val="both"/>
      </w:pPr>
      <w:r>
        <w:t xml:space="preserve">      ).onComplete { _ =&gt;</w:t>
      </w:r>
    </w:p>
    <w:p>
      <w:pPr>
        <w:jc w:val="both"/>
      </w:pPr>
      <w:r>
        <w:t xml:space="preserve">        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IndexBuilderApp extends TwitterExecutionApp with IndexBuilderExecutable {</w:t>
      </w:r>
    </w:p>
    <w:p>
      <w:pPr>
        <w:jc w:val="both"/>
      </w:pPr>
      <w:r>
        <w:t xml:space="preserve">  override def job: Execution[Unit] = Execution.getArgs.flatMap { args: Args =&gt;</w:t>
      </w:r>
    </w:p>
    <w:p>
      <w:pPr>
        <w:jc w:val="both"/>
      </w:pPr>
      <w:r>
        <w:t xml:space="preserve">    indexBuilderExecution(args)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