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com.twitter.ann.scalding.offline.indexbuilderfrombq</w:t>
      </w:r>
    </w:p>
    <w:p>
      <w:pPr>
        <w:jc w:val="both"/>
      </w:pPr>
      <w:r/>
    </w:p>
    <w:p>
      <w:pPr>
        <w:jc w:val="both"/>
      </w:pPr>
      <w:r>
        <w:t>import com.google.auth.oauth2.ServiceAccountCredentials</w:t>
      </w:r>
    </w:p>
    <w:p>
      <w:pPr>
        <w:jc w:val="both"/>
      </w:pPr>
      <w:r>
        <w:t>import com.google.cloud.bigquery.BigQueryOptions</w:t>
      </w:r>
    </w:p>
    <w:p>
      <w:pPr>
        <w:jc w:val="both"/>
      </w:pPr>
      <w:r>
        <w:t>import com.google.cloud.bigquery.QueryJobConfiguration</w:t>
      </w:r>
    </w:p>
    <w:p>
      <w:pPr>
        <w:jc w:val="both"/>
      </w:pPr>
      <w:r>
        <w:t>import com.twitter.ann.annoy.TypedAnnoyIndex</w:t>
      </w:r>
    </w:p>
    <w:p>
      <w:pPr>
        <w:jc w:val="both"/>
      </w:pPr>
      <w:r>
        <w:t>import com.twitter.ann.brute_force.SerializableBruteForceIndex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com.twitter.ann.common.ReadWriteFuturePool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com.twitter.ann.serialization.PersistedEmbeddingInjection</w:t>
      </w:r>
    </w:p>
    <w:p>
      <w:pPr>
        <w:jc w:val="both"/>
      </w:pPr>
      <w:r>
        <w:t>import com.twitter.ann.serialization.ThriftIteratorIO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com.twitter.cortex.ml.embeddings.common._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com.twitter.ml.featurestore.lib._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com.twitter.scalding_internal.bigquery.BigQueryConfig</w:t>
      </w:r>
    </w:p>
    <w:p>
      <w:pPr>
        <w:jc w:val="both"/>
      </w:pPr>
      <w:r>
        <w:t>import com.twitter.scalding_internal.bigquery.BigQuerySource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java.io.FileInputStream</w:t>
      </w:r>
    </w:p>
    <w:p>
      <w:pPr>
        <w:jc w:val="both"/>
      </w:pPr>
      <w:r>
        <w:t>import java.time.LocalDateTime</w:t>
      </w:r>
    </w:p>
    <w:p>
      <w:pPr>
        <w:jc w:val="both"/>
      </w:pPr>
      <w:r>
        <w:t>import java.time.ZoneOffset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Scalding execution app for building ANN index from embeddings present in BigQuery table.</w:t>
      </w:r>
    </w:p>
    <w:p>
      <w:pPr>
        <w:jc w:val="both"/>
      </w:pPr>
      <w:r>
        <w:t xml:space="preserve"> * The output index is written to a GCS file.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</w:t>
      </w:r>
    </w:p>
    <w:p>
      <w:pPr>
        <w:jc w:val="both"/>
      </w:pPr>
      <w:r>
        <w:t xml:space="preserve"> * - Assumes input data has the fields entityId</w:t>
      </w:r>
    </w:p>
    <w:p>
      <w:pPr>
        <w:jc w:val="both"/>
      </w:pPr>
      <w:r>
        <w:t xml:space="preserve"> * - Assumes input data has the fields embedding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Command for running the app (from source repo root):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  --target ann/src/main/scala/com/twitter/ann/scalding/offline/indexbuilderfrombq:ann-index-builder-binary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IndexBuilderFromBQExecutable {</w:t>
      </w:r>
    </w:p>
    <w:p>
      <w:pPr>
        <w:jc w:val="both"/>
      </w:pPr>
      <w:r>
        <w:t xml:space="preserve">  // This method is used to cast the entityKind and the metric to have parameters.</w:t>
      </w:r>
    </w:p>
    <w:p>
      <w:pPr>
        <w:jc w:val="both"/>
      </w:pPr>
      <w:r>
        <w:t xml:space="preserve">  def indexBuilderExecution[T &lt;: EntityId, D &lt;: Distance[D]](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 parse the arguments for this job</w:t>
      </w:r>
    </w:p>
    <w:p>
      <w:pPr>
        <w:jc w:val="both"/>
      </w:pPr>
      <w:r>
        <w:t xml:space="preserve">    val uncastEntityKind = EntityKind.getEntityKind(args("entity_kind"))</w:t>
      </w:r>
    </w:p>
    <w:p>
      <w:pPr>
        <w:jc w:val="both"/>
      </w:pPr>
      <w:r>
        <w:t xml:space="preserve">    val uncastMetric = Metric.fromString(args("metric"))</w:t>
      </w:r>
    </w:p>
    <w:p>
      <w:pPr>
        <w:jc w:val="both"/>
      </w:pPr>
      <w:r>
        <w:t xml:space="preserve">    val entityKind = uncastEntityKind.asInstanceOf[EntityKind[T]]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>
        <w:t xml:space="preserve">    val injection = entityKind.byteInjection</w:t>
      </w:r>
    </w:p>
    <w:p>
      <w:pPr>
        <w:jc w:val="both"/>
      </w:pPr>
      <w:r>
        <w:t xml:space="preserve">    val numDimensions = args.int("num_dimensions")</w:t>
      </w:r>
    </w:p>
    <w:p>
      <w:pPr>
        <w:jc w:val="both"/>
      </w:pPr>
      <w:r>
        <w:t xml:space="preserve">    val embeddingLimit = args.optional("embedding_limit").map(_.toInt)</w:t>
      </w:r>
    </w:p>
    <w:p>
      <w:pPr>
        <w:jc w:val="both"/>
      </w:pPr>
      <w:r>
        <w:t xml:space="preserve">    val concurrencyLevel = args.int("concurrency_level")</w:t>
      </w:r>
    </w:p>
    <w:p>
      <w:pPr>
        <w:jc w:val="both"/>
      </w:pPr>
      <w:r/>
    </w:p>
    <w:p>
      <w:pPr>
        <w:jc w:val="both"/>
      </w:pPr>
      <w:r>
        <w:t xml:space="preserve">    val bigQuery =</w:t>
      </w:r>
    </w:p>
    <w:p>
      <w:pPr>
        <w:jc w:val="both"/>
      </w:pPr>
      <w:r>
        <w:t xml:space="preserve">      BigQueryOptions</w:t>
      </w:r>
    </w:p>
    <w:p>
      <w:pPr>
        <w:jc w:val="both"/>
      </w:pPr>
      <w:r>
        <w:t xml:space="preserve">        .newBuilder().setProjectId(args.required("bq_gcp_job_project")).setCredentials(</w:t>
      </w:r>
    </w:p>
    <w:p>
      <w:pPr>
        <w:jc w:val="both"/>
      </w:pPr>
      <w:r>
        <w:t xml:space="preserve">          ServiceAccountCredentials.fromStream(</w:t>
      </w:r>
    </w:p>
    <w:p>
      <w:pPr>
        <w:jc w:val="both"/>
      </w:pPr>
      <w:r>
        <w:t xml:space="preserve">            new FileInputStream(args.required("gcp_service_account_key_json")))).build().getService</w:t>
      </w:r>
    </w:p>
    <w:p>
      <w:pPr>
        <w:jc w:val="both"/>
      </w:pPr>
      <w:r/>
    </w:p>
    <w:p>
      <w:pPr>
        <w:jc w:val="both"/>
      </w:pPr>
      <w:r>
        <w:t xml:space="preserve">    // Query to get the latest partition of the BigQuery table.</w:t>
      </w:r>
    </w:p>
    <w:p>
      <w:pPr>
        <w:jc w:val="both"/>
      </w:pPr>
      <w:r>
        <w:t xml:space="preserve">    val query =</w:t>
      </w:r>
    </w:p>
    <w:p>
      <w:pPr>
        <w:jc w:val="both"/>
      </w:pPr>
      <w:r>
        <w:t xml:space="preserve">      s"SELECT MAX(ts) AS RecentPartition FROM ${args.required("bq_gcp_table_project")}.${args</w:t>
      </w:r>
    </w:p>
    <w:p>
      <w:pPr>
        <w:jc w:val="both"/>
      </w:pPr>
      <w:r>
        <w:t xml:space="preserve">        .required("bq_dataset")}.${args.required("bq_table")}"</w:t>
      </w:r>
    </w:p>
    <w:p>
      <w:pPr>
        <w:jc w:val="both"/>
      </w:pPr>
      <w:r>
        <w:t xml:space="preserve">    val queryConfig = QueryJobConfiguration</w:t>
      </w:r>
    </w:p>
    <w:p>
      <w:pPr>
        <w:jc w:val="both"/>
      </w:pPr>
      <w:r>
        <w:t xml:space="preserve">      .newBuilder(query)</w:t>
      </w:r>
    </w:p>
    <w:p>
      <w:pPr>
        <w:jc w:val="both"/>
      </w:pPr>
      <w:r>
        <w:t xml:space="preserve">      .setUseLegacySql(false)</w:t>
      </w:r>
    </w:p>
    <w:p>
      <w:pPr>
        <w:jc w:val="both"/>
      </w:pPr>
      <w:r>
        <w:t xml:space="preserve">      .build</w:t>
      </w:r>
    </w:p>
    <w:p>
      <w:pPr>
        <w:jc w:val="both"/>
      </w:pPr>
      <w:r>
        <w:t xml:space="preserve">    val recentPartition =</w:t>
      </w:r>
    </w:p>
    <w:p>
      <w:pPr>
        <w:jc w:val="both"/>
      </w:pPr>
      <w:r>
        <w:t xml:space="preserve">      bigQuery</w:t>
      </w:r>
    </w:p>
    <w:p>
      <w:pPr>
        <w:jc w:val="both"/>
      </w:pPr>
      <w:r>
        <w:t xml:space="preserve">        .query(queryConfig).iterateAll().asScala.map(field =&gt; {</w:t>
      </w:r>
    </w:p>
    <w:p>
      <w:pPr>
        <w:jc w:val="both"/>
      </w:pPr>
      <w:r>
        <w:t xml:space="preserve">          field.get(0).getStringValue</w:t>
      </w:r>
    </w:p>
    <w:p>
      <w:pPr>
        <w:jc w:val="both"/>
      </w:pPr>
      <w:r>
        <w:t xml:space="preserve">        }).toArray.apply(0)</w:t>
      </w:r>
    </w:p>
    <w:p>
      <w:pPr>
        <w:jc w:val="both"/>
      </w:pPr>
      <w:r/>
    </w:p>
    <w:p>
      <w:pPr>
        <w:jc w:val="both"/>
      </w:pPr>
      <w:r>
        <w:t xml:space="preserve">    // Query to extract the embeddings from the latest partition of the BigQuery table</w:t>
      </w:r>
    </w:p>
    <w:p>
      <w:pPr>
        <w:jc w:val="both"/>
      </w:pPr>
      <w:r>
        <w:t xml:space="preserve">    val bigQueryConfig = BigQueryConfig(</w:t>
      </w:r>
    </w:p>
    <w:p>
      <w:pPr>
        <w:jc w:val="both"/>
      </w:pPr>
      <w:r>
        <w:t xml:space="preserve">      args.required("bq_gcp_table_project"),</w:t>
      </w:r>
    </w:p>
    <w:p>
      <w:pPr>
        <w:jc w:val="both"/>
      </w:pPr>
      <w:r>
        <w:t xml:space="preserve">      args</w:t>
      </w:r>
    </w:p>
    <w:p>
      <w:pPr>
        <w:jc w:val="both"/>
      </w:pPr>
      <w:r>
        <w:t xml:space="preserve">        .required("bq_dataset"),</w:t>
      </w:r>
    </w:p>
    <w:p>
      <w:pPr>
        <w:jc w:val="both"/>
      </w:pPr>
      <w:r>
        <w:t xml:space="preserve">      args.required("bq_table"))</w:t>
      </w:r>
    </w:p>
    <w:p>
      <w:pPr>
        <w:jc w:val="both"/>
      </w:pPr>
      <w:r>
        <w:t xml:space="preserve">      .withServiceAccountKey(args.required("gcp_service_account_key_json"))</w:t>
      </w:r>
    </w:p>
    <w:p>
      <w:pPr>
        <w:jc w:val="both"/>
      </w:pPr>
      <w:r/>
    </w:p>
    <w:p>
      <w:pPr>
        <w:jc w:val="both"/>
      </w:pPr>
      <w:r>
        <w:t xml:space="preserve">    val bqFilter = Some(</w:t>
      </w:r>
    </w:p>
    <w:p>
      <w:pPr>
        <w:jc w:val="both"/>
      </w:pPr>
      <w:r>
        <w:t xml:space="preserve">      s"ts &gt;= '${recentPartition}' AND DATE(TIMESTAMP_MILLIS(createdAt)) &gt;= DATE_SUB(DATE('${recentPartition}'), INTERVAL 1 DAY) AND DATE(TIMESTAMP_MILLIS(createdAt)) &lt;= DATE('${recentPartition}')")</w:t>
      </w:r>
    </w:p>
    <w:p>
      <w:pPr>
        <w:jc w:val="both"/>
      </w:pPr>
      <w:r>
        <w:t xml:space="preserve">    val withFilterBigQueryConfig = bqFilter</w:t>
      </w:r>
    </w:p>
    <w:p>
      <w:pPr>
        <w:jc w:val="both"/>
      </w:pPr>
      <w:r>
        <w:t xml:space="preserve">      .map { filter: String =&gt;</w:t>
      </w:r>
    </w:p>
    <w:p>
      <w:pPr>
        <w:jc w:val="both"/>
      </w:pPr>
      <w:r>
        <w:t xml:space="preserve">        bigQueryConfig.withFilter(filter)</w:t>
      </w:r>
    </w:p>
    <w:p>
      <w:pPr>
        <w:jc w:val="both"/>
      </w:pPr>
      <w:r>
        <w:t xml:space="preserve">      }.getOrElse(bigQueryConfig)</w:t>
      </w:r>
    </w:p>
    <w:p>
      <w:pPr>
        <w:jc w:val="both"/>
      </w:pPr>
      <w:r>
        <w:t xml:space="preserve">    val source = new BigQuerySource(withFilterBigQueryConfig)</w:t>
      </w:r>
    </w:p>
    <w:p>
      <w:pPr>
        <w:jc w:val="both"/>
      </w:pPr>
      <w:r>
        <w:t xml:space="preserve">      .andThen(avroMapper)</w:t>
      </w:r>
    </w:p>
    <w:p>
      <w:pPr>
        <w:jc w:val="both"/>
      </w:pPr>
      <w:r/>
    </w:p>
    <w:p>
      <w:pPr>
        <w:jc w:val="both"/>
      </w:pPr>
      <w:r>
        <w:t xml:space="preserve">    val sourcePipe = TypedPipe</w:t>
      </w:r>
    </w:p>
    <w:p>
      <w:pPr>
        <w:jc w:val="both"/>
      </w:pPr>
      <w:r>
        <w:t xml:space="preserve">      .from(source)</w:t>
      </w:r>
    </w:p>
    <w:p>
      <w:pPr>
        <w:jc w:val="both"/>
      </w:pPr>
      <w:r>
        <w:t xml:space="preserve">      .map(transform[T](entityKind))</w:t>
      </w:r>
    </w:p>
    <w:p>
      <w:pPr>
        <w:jc w:val="both"/>
      </w:pPr>
      <w:r/>
    </w:p>
    <w:p>
      <w:pPr>
        <w:jc w:val="both"/>
      </w:pPr>
      <w:r>
        <w:t xml:space="preserve">    println(s"Job args: ${args.toString}")</w:t>
      </w:r>
    </w:p>
    <w:p>
      <w:pPr>
        <w:jc w:val="both"/>
      </w:pPr>
      <w:r>
        <w:t xml:space="preserve">    val threadPool = Executors.newFixedThreadPool(concurrencyLevel)</w:t>
      </w:r>
    </w:p>
    <w:p>
      <w:pPr>
        <w:jc w:val="both"/>
      </w:pPr>
      <w:r/>
    </w:p>
    <w:p>
      <w:pPr>
        <w:jc w:val="both"/>
      </w:pPr>
      <w:r>
        <w:t xml:space="preserve">    val serialization = args("algo") match {</w:t>
      </w:r>
    </w:p>
    <w:p>
      <w:pPr>
        <w:jc w:val="both"/>
      </w:pPr>
      <w:r>
        <w:t xml:space="preserve">      case "brute_force" =&gt;</w:t>
      </w:r>
    </w:p>
    <w:p>
      <w:pPr>
        <w:jc w:val="both"/>
      </w:pPr>
      <w:r>
        <w:t xml:space="preserve">        val PersistedEmbeddingIO = new ThriftIteratorIO[PersistedEmbedding](PersistedEmbedding)</w:t>
      </w:r>
    </w:p>
    <w:p>
      <w:pPr>
        <w:jc w:val="both"/>
      </w:pPr>
      <w:r>
        <w:t xml:space="preserve">        SerializableBruteForceIndex[T, D](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FuturePool.apply(threadPool),</w:t>
      </w:r>
    </w:p>
    <w:p>
      <w:pPr>
        <w:jc w:val="both"/>
      </w:pPr>
      <w:r>
        <w:t xml:space="preserve">          new PersistedEmbeddingInjection[T](injection),</w:t>
      </w:r>
    </w:p>
    <w:p>
      <w:pPr>
        <w:jc w:val="both"/>
      </w:pPr>
      <w:r>
        <w:t xml:space="preserve">          PersistedEmbeddingIO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"annoy" =&gt;</w:t>
      </w:r>
    </w:p>
    <w:p>
      <w:pPr>
        <w:jc w:val="both"/>
      </w:pPr>
      <w:r>
        <w:t xml:space="preserve">        TypedAnnoyIndex.indexBuilder[T, D](</w:t>
      </w:r>
    </w:p>
    <w:p>
      <w:pPr>
        <w:jc w:val="both"/>
      </w:pPr>
      <w:r>
        <w:t xml:space="preserve">          numDimensions,</w:t>
      </w:r>
    </w:p>
    <w:p>
      <w:pPr>
        <w:jc w:val="both"/>
      </w:pPr>
      <w:r>
        <w:t xml:space="preserve">          args.int("annoy_num_trees"),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injection,</w:t>
      </w:r>
    </w:p>
    <w:p>
      <w:pPr>
        <w:jc w:val="both"/>
      </w:pPr>
      <w:r>
        <w:t xml:space="preserve">          FuturePool.apply(threadPool)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"hnsw" =&gt;</w:t>
      </w:r>
    </w:p>
    <w:p>
      <w:pPr>
        <w:jc w:val="both"/>
      </w:pPr>
      <w:r>
        <w:t xml:space="preserve">        val efConstruction = args.int("ef_construction")</w:t>
      </w:r>
    </w:p>
    <w:p>
      <w:pPr>
        <w:jc w:val="both"/>
      </w:pPr>
      <w:r>
        <w:t xml:space="preserve">        val maxM = args.int("max_m")</w:t>
      </w:r>
    </w:p>
    <w:p>
      <w:pPr>
        <w:jc w:val="both"/>
      </w:pPr>
      <w:r>
        <w:t xml:space="preserve">        val expectedElements = args.int("expected_elements")</w:t>
      </w:r>
    </w:p>
    <w:p>
      <w:pPr>
        <w:jc w:val="both"/>
      </w:pPr>
      <w:r>
        <w:t xml:space="preserve">        TypedHnswIndex.serializableIndex[T, D](</w:t>
      </w:r>
    </w:p>
    <w:p>
      <w:pPr>
        <w:jc w:val="both"/>
      </w:pPr>
      <w:r>
        <w:t xml:space="preserve">          numDimensions,</w:t>
      </w:r>
    </w:p>
    <w:p>
      <w:pPr>
        <w:jc w:val="both"/>
      </w:pPr>
      <w:r>
        <w:t xml:space="preserve">          metric,</w:t>
      </w:r>
    </w:p>
    <w:p>
      <w:pPr>
        <w:jc w:val="both"/>
      </w:pPr>
      <w:r>
        <w:t xml:space="preserve">          efConstruction,</w:t>
      </w:r>
    </w:p>
    <w:p>
      <w:pPr>
        <w:jc w:val="both"/>
      </w:pPr>
      <w:r>
        <w:t xml:space="preserve">          maxM,</w:t>
      </w:r>
    </w:p>
    <w:p>
      <w:pPr>
        <w:jc w:val="both"/>
      </w:pPr>
      <w:r>
        <w:t xml:space="preserve">          expectedElements,</w:t>
      </w:r>
    </w:p>
    <w:p>
      <w:pPr>
        <w:jc w:val="both"/>
      </w:pPr>
      <w:r>
        <w:t xml:space="preserve">          injection,</w:t>
      </w:r>
    </w:p>
    <w:p>
      <w:pPr>
        <w:jc w:val="both"/>
      </w:pPr>
      <w:r>
        <w:t xml:space="preserve">          ReadWriteFuturePool(FuturePool.apply(threadPool))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Output directory for the ANN index. We place the index under a timestamped directory which</w:t>
      </w:r>
    </w:p>
    <w:p>
      <w:pPr>
        <w:jc w:val="both"/>
      </w:pPr>
      <w:r>
        <w:t xml:space="preserve">    // will be used by the ANN service to read the latest index</w:t>
      </w:r>
    </w:p>
    <w:p>
      <w:pPr>
        <w:jc w:val="both"/>
      </w:pPr>
      <w:r>
        <w:t xml:space="preserve">    val timestamp = LocalDateTime.now().toEpochSecond(ZoneOffset.UTC)</w:t>
      </w:r>
    </w:p>
    <w:p>
      <w:pPr>
        <w:jc w:val="both"/>
      </w:pPr>
      <w:r>
        <w:t xml:space="preserve">    val outputDirectory = FileUtils.getFileHandle(args("output_dir") + "/" + timestamp)</w:t>
      </w:r>
    </w:p>
    <w:p>
      <w:pPr>
        <w:jc w:val="both"/>
      </w:pPr>
      <w:r>
        <w:t xml:space="preserve">    IndexBuilder</w:t>
      </w:r>
    </w:p>
    <w:p>
      <w:pPr>
        <w:jc w:val="both"/>
      </w:pPr>
      <w:r>
        <w:t xml:space="preserve">      .run(</w:t>
      </w:r>
    </w:p>
    <w:p>
      <w:pPr>
        <w:jc w:val="both"/>
      </w:pPr>
      <w:r>
        <w:t xml:space="preserve">        sourcePipe,</w:t>
      </w:r>
    </w:p>
    <w:p>
      <w:pPr>
        <w:jc w:val="both"/>
      </w:pPr>
      <w:r>
        <w:t xml:space="preserve">        embeddingLimit,</w:t>
      </w:r>
    </w:p>
    <w:p>
      <w:pPr>
        <w:jc w:val="both"/>
      </w:pPr>
      <w:r>
        <w:t xml:space="preserve">        serialization,</w:t>
      </w:r>
    </w:p>
    <w:p>
      <w:pPr>
        <w:jc w:val="both"/>
      </w:pPr>
      <w:r>
        <w:t xml:space="preserve">        concurrencyLevel,</w:t>
      </w:r>
    </w:p>
    <w:p>
      <w:pPr>
        <w:jc w:val="both"/>
      </w:pPr>
      <w:r>
        <w:t xml:space="preserve">        outputDirectory,</w:t>
      </w:r>
    </w:p>
    <w:p>
      <w:pPr>
        <w:jc w:val="both"/>
      </w:pPr>
      <w:r>
        <w:t xml:space="preserve">        numDimensions</w:t>
      </w:r>
    </w:p>
    <w:p>
      <w:pPr>
        <w:jc w:val="both"/>
      </w:pPr>
      <w:r>
        <w:t xml:space="preserve">      ).onComplete { _ =&gt;</w:t>
      </w:r>
    </w:p>
    <w:p>
      <w:pPr>
        <w:jc w:val="both"/>
      </w:pPr>
      <w:r>
        <w:t xml:space="preserve">        threadPool.shutdown()</w:t>
      </w:r>
    </w:p>
    <w:p>
      <w:pPr>
        <w:jc w:val="both"/>
      </w:pPr>
      <w:r>
        <w:t xml:space="preserve">        Unit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avroMapper(row: GenericRecord): KeyVal[Long, java.util.List[Double]] = {</w:t>
      </w:r>
    </w:p>
    <w:p>
      <w:pPr>
        <w:jc w:val="both"/>
      </w:pPr>
      <w:r>
        <w:t xml:space="preserve">    val entityId = row.get("entityId")</w:t>
      </w:r>
    </w:p>
    <w:p>
      <w:pPr>
        <w:jc w:val="both"/>
      </w:pPr>
      <w:r>
        <w:t xml:space="preserve">    val embedding = row.get("embedding")</w:t>
      </w:r>
    </w:p>
    <w:p>
      <w:pPr>
        <w:jc w:val="both"/>
      </w:pPr>
      <w:r/>
    </w:p>
    <w:p>
      <w:pPr>
        <w:jc w:val="both"/>
      </w:pPr>
      <w:r>
        <w:t xml:space="preserve">    KeyVal(</w:t>
      </w:r>
    </w:p>
    <w:p>
      <w:pPr>
        <w:jc w:val="both"/>
      </w:pPr>
      <w:r>
        <w:t xml:space="preserve">      entityId.toString.toLong,</w:t>
      </w:r>
    </w:p>
    <w:p>
      <w:pPr>
        <w:jc w:val="both"/>
      </w:pPr>
      <w:r>
        <w:t xml:space="preserve">      embedding.asInstanceOf[java.util.List[Double]]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transform[T &lt;: EntityId](</w:t>
      </w:r>
    </w:p>
    <w:p>
      <w:pPr>
        <w:jc w:val="both"/>
      </w:pPr>
      <w:r>
        <w:t xml:space="preserve">    entityKind: EntityKind[T]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bqRecord: KeyVal[Long, java.util.List[Double]]</w:t>
      </w:r>
    </w:p>
    <w:p>
      <w:pPr>
        <w:jc w:val="both"/>
      </w:pPr>
      <w:r>
        <w:t xml:space="preserve">  ): EmbeddingWithEntity[T] = {</w:t>
      </w:r>
    </w:p>
    <w:p>
      <w:pPr>
        <w:jc w:val="both"/>
      </w:pPr>
      <w:r>
        <w:t xml:space="preserve">    val embeddingArray = bqRecord.value.asScala.map(_.floatValue()).toArray</w:t>
      </w:r>
    </w:p>
    <w:p>
      <w:pPr>
        <w:jc w:val="both"/>
      </w:pPr>
      <w:r>
        <w:t xml:space="preserve">    val entity_id = entityKind match {</w:t>
      </w:r>
    </w:p>
    <w:p>
      <w:pPr>
        <w:jc w:val="both"/>
      </w:pPr>
      <w:r>
        <w:t xml:space="preserve">      case UserKind =&gt; UserId(bqRecord.key).toThrift</w:t>
      </w:r>
    </w:p>
    <w:p>
      <w:pPr>
        <w:jc w:val="both"/>
      </w:pPr>
      <w:r>
        <w:t xml:space="preserve">      case TweetKind =&gt; TweetId(bqRecord.key).toThrift</w:t>
      </w:r>
    </w:p>
    <w:p>
      <w:pPr>
        <w:jc w:val="both"/>
      </w:pPr>
      <w:r>
        <w:t xml:space="preserve">      case TfwKind =&gt; TfwId(bqRecord.key).toThrift</w:t>
      </w:r>
    </w:p>
    <w:p>
      <w:pPr>
        <w:jc w:val="both"/>
      </w:pPr>
      <w:r>
        <w:t xml:space="preserve">      case SemanticCoreKind =&gt; SemanticCoreId(bqRecord.key).toThrift</w:t>
      </w:r>
    </w:p>
    <w:p>
      <w:pPr>
        <w:jc w:val="both"/>
      </w:pPr>
      <w:r>
        <w:t xml:space="preserve">      case _ =&gt; throw new IllegalArgumentException(s"Unsupported embedding kind: $entityKind")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EmbeddingWithEntity[T](</w:t>
      </w:r>
    </w:p>
    <w:p>
      <w:pPr>
        <w:jc w:val="both"/>
      </w:pPr>
      <w:r>
        <w:t xml:space="preserve">      EntityId.fromThrift(entity_id).asInstanceOf[T],</w:t>
      </w:r>
    </w:p>
    <w:p>
      <w:pPr>
        <w:jc w:val="both"/>
      </w:pPr>
      <w:r>
        <w:t xml:space="preserve">      Embedding(embeddingArray))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scalding remote run \</w:t>
      </w:r>
    </w:p>
    <w:p>
      <w:pPr>
        <w:jc w:val="both"/>
      </w:pPr>
      <w:r>
        <w:t>--target ann/src/main/scala/com/twitter/ann/scalding/offline/indexbuilderfrombq:ann-index-builder-binary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IndexBuilderFromBQApp extends TwitterExecutionApp with IndexBuilderFromBQExecutable {</w:t>
      </w:r>
    </w:p>
    <w:p>
      <w:pPr>
        <w:jc w:val="both"/>
      </w:pPr>
      <w:r>
        <w:t xml:space="preserve">  override def job: Execution[Unit] = Execution.getArgs.flatMap { args: Args =&gt;</w:t>
      </w:r>
    </w:p>
    <w:p>
      <w:pPr>
        <w:jc w:val="both"/>
      </w:pPr>
      <w:r>
        <w:t xml:space="preserve">    indexBuilderExecution(args)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