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com.twitter.cr_mixer.model</w:t>
      </w:r>
    </w:p>
    <w:p>
      <w:pPr>
        <w:jc w:val="both"/>
      </w:pPr>
      <w:r/>
    </w:p>
    <w:p>
      <w:pPr>
        <w:jc w:val="both"/>
      </w:pPr>
      <w:r>
        <w:t>object HealthThreshold {</w:t>
      </w:r>
    </w:p>
    <w:p>
      <w:pPr>
        <w:jc w:val="both"/>
      </w:pPr>
      <w:r>
        <w:t xml:space="preserve">  object Enum extends Enumeration {</w:t>
      </w:r>
    </w:p>
    <w:p>
      <w:pPr>
        <w:jc w:val="both"/>
      </w:pPr>
      <w:r>
        <w:t xml:space="preserve">    val Off: Value = Value(1)</w:t>
      </w:r>
    </w:p>
    <w:p>
      <w:pPr>
        <w:jc w:val="both"/>
      </w:pPr>
      <w:r>
        <w:t xml:space="preserve">    val Moderate: Value = Value(2)</w:t>
      </w:r>
    </w:p>
    <w:p>
      <w:pPr>
        <w:jc w:val="both"/>
      </w:pPr>
      <w:r>
        <w:t xml:space="preserve">    val Strict: Value = Value(3)</w:t>
      </w:r>
    </w:p>
    <w:p>
      <w:pPr>
        <w:jc w:val="both"/>
      </w:pPr>
      <w:r>
        <w:t xml:space="preserve">    val Stricter: Value = Value(4)</w:t>
      </w:r>
    </w:p>
    <w:p>
      <w:pPr>
        <w:jc w:val="both"/>
      </w:pPr>
      <w:r>
        <w:t xml:space="preserve">    val StricterPlus: Value = Value(5)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