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com.twitter.cr_mixer.module.core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com.twitter.cr_mixer.featureswitch.CrMixerLoggingABDecider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com.twitter.featureswitches.v2.builder.FeatureSwitchesBuilder</w:t>
      </w:r>
    </w:p>
    <w:p>
      <w:pPr>
        <w:jc w:val="both"/>
      </w:pPr>
      <w:r>
        <w:t>import com.twitter.featureswitches.v2.experimentation.NullBucketImpressor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FeatureSwitchesModule extends TwitterModule {</w:t>
      </w:r>
    </w:p>
    <w:p>
      <w:pPr>
        <w:jc w:val="both"/>
      </w:pPr>
      <w:r/>
    </w:p>
    <w:p>
      <w:pPr>
        <w:jc w:val="both"/>
      </w:pPr>
      <w:r>
        <w:t xml:space="preserve">  flag(</w:t>
      </w:r>
    </w:p>
    <w:p>
      <w:pPr>
        <w:jc w:val="both"/>
      </w:pPr>
      <w:r>
        <w:t xml:space="preserve">    name = "featureswitches.path",</w:t>
      </w:r>
    </w:p>
    <w:p>
      <w:pPr>
        <w:jc w:val="both"/>
      </w:pPr>
      <w:r>
        <w:t xml:space="preserve">    default = "/features/cr-mixer/main",</w:t>
      </w:r>
    </w:p>
    <w:p>
      <w:pPr>
        <w:jc w:val="both"/>
      </w:pPr>
      <w:r>
        <w:t xml:space="preserve">    help = "path to the featureswitch configuration directory"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flag(</w:t>
      </w:r>
    </w:p>
    <w:p>
      <w:pPr>
        <w:jc w:val="both"/>
      </w:pPr>
      <w:r>
        <w:t xml:space="preserve">    "use_config_repo_mirror.bool",</w:t>
      </w:r>
    </w:p>
    <w:p>
      <w:pPr>
        <w:jc w:val="both"/>
      </w:pPr>
      <w:r>
        <w:t xml:space="preserve">    false,</w:t>
      </w:r>
    </w:p>
    <w:p>
      <w:pPr>
        <w:jc w:val="both"/>
      </w:pPr>
      <w:r>
        <w:t xml:space="preserve">    "If true, read config from a different directory, to facilitate testing.")</w:t>
      </w:r>
    </w:p>
    <w:p>
      <w:pPr>
        <w:jc w:val="both"/>
      </w:pPr>
      <w:r/>
    </w:p>
    <w:p>
      <w:pPr>
        <w:jc w:val="both"/>
      </w:pPr>
      <w:r>
        <w:t xml:space="preserve">  val DefaultFastRefresh: Boolean = false</w:t>
      </w:r>
    </w:p>
    <w:p>
      <w:pPr>
        <w:jc w:val="both"/>
      </w:pPr>
      <w:r>
        <w:t xml:space="preserve">  val AddServiceDetailsFromAurora: Boolean = true</w:t>
      </w:r>
    </w:p>
    <w:p>
      <w:pPr>
        <w:jc w:val="both"/>
      </w:pPr>
      <w:r>
        <w:t xml:space="preserve">  val ImpressExperiments: Boolean = true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providesFeatureSwitches(</w:t>
      </w:r>
    </w:p>
    <w:p>
      <w:pPr>
        <w:jc w:val="both"/>
      </w:pPr>
      <w:r>
        <w:t xml:space="preserve">    @Flag("featureswitches.path") featureSwitchDirectory: String,</w:t>
      </w:r>
    </w:p>
    <w:p>
      <w:pPr>
        <w:jc w:val="both"/>
      </w:pPr>
      <w:r>
        <w:t xml:space="preserve">    @Flag("use_config_repo_mirror.bool") useConfigRepoMirrorFlag: Boolean,</w:t>
      </w:r>
    </w:p>
    <w:p>
      <w:pPr>
        <w:jc w:val="both"/>
      </w:pPr>
      <w:r>
        <w:t xml:space="preserve">    abDecider: CrMixerLoggingABDecider,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FeatureSwitches = {</w:t>
      </w:r>
    </w:p>
    <w:p>
      <w:pPr>
        <w:jc w:val="both"/>
      </w:pPr>
      <w:r>
        <w:t xml:space="preserve">    val configRepoAbsPath =</w:t>
      </w:r>
    </w:p>
    <w:p>
      <w:pPr>
        <w:jc w:val="both"/>
      </w:pPr>
      <w:r>
        <w:t xml:space="preserve">      getConfigRepoAbsPath(useConfigRepoMirrorFlag)</w:t>
      </w:r>
    </w:p>
    <w:p>
      <w:pPr>
        <w:jc w:val="both"/>
      </w:pPr>
      <w:r>
        <w:t xml:space="preserve">    val fastRefresh =</w:t>
      </w:r>
    </w:p>
    <w:p>
      <w:pPr>
        <w:jc w:val="both"/>
      </w:pPr>
      <w:r>
        <w:t xml:space="preserve">      shouldFastRefresh(useConfigRepoMirrorFlag)</w:t>
      </w:r>
    </w:p>
    <w:p>
      <w:pPr>
        <w:jc w:val="both"/>
      </w:pPr>
      <w:r/>
    </w:p>
    <w:p>
      <w:pPr>
        <w:jc w:val="both"/>
      </w:pPr>
      <w:r>
        <w:t xml:space="preserve">    val featureSwitches = FeatureSwitchesBuilder()</w:t>
      </w:r>
    </w:p>
    <w:p>
      <w:pPr>
        <w:jc w:val="both"/>
      </w:pPr>
      <w:r>
        <w:t xml:space="preserve">      .abDecider(abDecider)</w:t>
      </w:r>
    </w:p>
    <w:p>
      <w:pPr>
        <w:jc w:val="both"/>
      </w:pPr>
      <w:r>
        <w:t xml:space="preserve">      .statsReceiver(statsReceiver.scope("featureswitches-v2"))</w:t>
      </w:r>
    </w:p>
    <w:p>
      <w:pPr>
        <w:jc w:val="both"/>
      </w:pPr>
      <w:r>
        <w:t xml:space="preserve">      .configRepoAbsPath(configRepoAbsPath)</w:t>
      </w:r>
    </w:p>
    <w:p>
      <w:pPr>
        <w:jc w:val="both"/>
      </w:pPr>
      <w:r>
        <w:t xml:space="preserve">      .featuresDirectory(featureSwitchDirectory)</w:t>
      </w:r>
    </w:p>
    <w:p>
      <w:pPr>
        <w:jc w:val="both"/>
      </w:pPr>
      <w:r>
        <w:t xml:space="preserve">      .limitToReferencedExperiments(shouldLimit = true)</w:t>
      </w:r>
    </w:p>
    <w:p>
      <w:pPr>
        <w:jc w:val="both"/>
      </w:pPr>
      <w:r>
        <w:t xml:space="preserve">      .experimentImpressionStatsEnabled(true)</w:t>
      </w:r>
    </w:p>
    <w:p>
      <w:pPr>
        <w:jc w:val="both"/>
      </w:pPr>
      <w:r/>
    </w:p>
    <w:p>
      <w:pPr>
        <w:jc w:val="both"/>
      </w:pPr>
      <w:r>
        <w:t xml:space="preserve">    if (!ImpressExperiments) featureSwitches.experimentBucketImpressor(NullBucketImpressor)</w:t>
      </w:r>
    </w:p>
    <w:p>
      <w:pPr>
        <w:jc w:val="both"/>
      </w:pPr>
      <w:r>
        <w:t xml:space="preserve">    if (AddServiceDetailsFromAurora) featureSwitches.serviceDetailsFromAurora()</w:t>
      </w:r>
    </w:p>
    <w:p>
      <w:pPr>
        <w:jc w:val="both"/>
      </w:pPr>
      <w:r>
        <w:t xml:space="preserve">    if (fastRefresh) featureSwitches.refreshPeriod(Duration.fromSeconds(10))</w:t>
      </w:r>
    </w:p>
    <w:p>
      <w:pPr>
        <w:jc w:val="both"/>
      </w:pPr>
      <w:r/>
    </w:p>
    <w:p>
      <w:pPr>
        <w:jc w:val="both"/>
      </w:pPr>
      <w:r>
        <w:t xml:space="preserve">    featureSwitches.build()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getConfigRepoAbsPath(</w:t>
      </w:r>
    </w:p>
    <w:p>
      <w:pPr>
        <w:jc w:val="both"/>
      </w:pPr>
      <w:r>
        <w:t xml:space="preserve">    useConfigRepoMirrorFlag: Boolean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if (useConfigRepoMirrorFlag)</w:t>
      </w:r>
    </w:p>
    <w:p>
      <w:pPr>
        <w:jc w:val="both"/>
      </w:pPr>
      <w:r>
        <w:t xml:space="preserve">      "config_repo_mirror/"</w:t>
      </w:r>
    </w:p>
    <w:p>
      <w:pPr>
        <w:jc w:val="both"/>
      </w:pPr>
      <w:r>
        <w:t xml:space="preserve">    else "/usr/local/config"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shouldFastRefresh(</w:t>
      </w:r>
    </w:p>
    <w:p>
      <w:pPr>
        <w:jc w:val="both"/>
      </w:pPr>
      <w:r>
        <w:t xml:space="preserve">    useConfigRepoMirrorFlag: Boolean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if (useConfigRepoMirrorFlag)</w:t>
      </w:r>
    </w:p>
    <w:p>
      <w:pPr>
        <w:jc w:val="both"/>
      </w:pPr>
      <w:r>
        <w:t xml:space="preserve">      true</w:t>
      </w:r>
    </w:p>
    <w:p>
      <w:pPr>
        <w:jc w:val="both"/>
      </w:pPr>
      <w:r>
        <w:t xml:space="preserve">    else DefaultFastRefresh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