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com.twitter.timelines.configapi.FSEnumParam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BlenderParams {</w:t>
      </w:r>
    </w:p>
    <w:p>
      <w:pPr>
        <w:jc w:val="both"/>
      </w:pPr>
      <w:r>
        <w:t xml:space="preserve">  object BlendingAlgorithmEnum extends Enumeration {</w:t>
      </w:r>
    </w:p>
    <w:p>
      <w:pPr>
        <w:jc w:val="both"/>
      </w:pPr>
      <w:r>
        <w:t xml:space="preserve">    val RoundRobin: Value = Value</w:t>
      </w:r>
    </w:p>
    <w:p>
      <w:pPr>
        <w:jc w:val="both"/>
      </w:pPr>
      <w:r>
        <w:t xml:space="preserve">    val SourceTypeBackFill: Value = Value</w:t>
      </w:r>
    </w:p>
    <w:p>
      <w:pPr>
        <w:jc w:val="both"/>
      </w:pPr>
      <w:r>
        <w:t xml:space="preserve">    val SourceSignalSorting: Value = Value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object ContentBasedSortingAlgorithmEnum extends Enumeration {</w:t>
      </w:r>
    </w:p>
    <w:p>
      <w:pPr>
        <w:jc w:val="both"/>
      </w:pPr>
      <w:r>
        <w:t xml:space="preserve">    val FavoriteCount: Value = Value</w:t>
      </w:r>
    </w:p>
    <w:p>
      <w:pPr>
        <w:jc w:val="both"/>
      </w:pPr>
      <w:r>
        <w:t xml:space="preserve">    val SourceSignalRecency: Value = Value</w:t>
      </w:r>
    </w:p>
    <w:p>
      <w:pPr>
        <w:jc w:val="both"/>
      </w:pPr>
      <w:r>
        <w:t xml:space="preserve">    val RandomSorting: Value = Value</w:t>
      </w:r>
    </w:p>
    <w:p>
      <w:pPr>
        <w:jc w:val="both"/>
      </w:pPr>
      <w:r>
        <w:t xml:space="preserve">    val SimilarityToSignalSorting: Value = Value</w:t>
      </w:r>
    </w:p>
    <w:p>
      <w:pPr>
        <w:jc w:val="both"/>
      </w:pPr>
      <w:r>
        <w:t xml:space="preserve">    val CandidateRecency: Value = Value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BlendingAlgorithmParam</w:t>
      </w:r>
    </w:p>
    <w:p>
      <w:pPr>
        <w:jc w:val="both"/>
      </w:pPr>
      <w:r>
        <w:t xml:space="preserve">      extends FSEnumParam[BlendingAlgorithmEnum.type](</w:t>
      </w:r>
    </w:p>
    <w:p>
      <w:pPr>
        <w:jc w:val="both"/>
      </w:pPr>
      <w:r>
        <w:t xml:space="preserve">        name = "blending_algorithm_id",</w:t>
      </w:r>
    </w:p>
    <w:p>
      <w:pPr>
        <w:jc w:val="both"/>
      </w:pPr>
      <w:r>
        <w:t xml:space="preserve">        default = BlendingAlgorithmEnum.RoundRobin,</w:t>
      </w:r>
    </w:p>
    <w:p>
      <w:pPr>
        <w:jc w:val="both"/>
      </w:pPr>
      <w:r>
        <w:t xml:space="preserve">        enum = BlendingAlgorithmEnum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RankingInterleaveWeightShrinkageParam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"blending_enable_ml_ranking_interleave_weights_shrinkage",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RankingInterleaveMaxWeightAdjustments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"blending_interleave_max_weighted_adjustments",</w:t>
      </w:r>
    </w:p>
    <w:p>
      <w:pPr>
        <w:jc w:val="both"/>
      </w:pPr>
      <w:r>
        <w:t xml:space="preserve">        default = 3000,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9999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SignalTypeSortingAlgorithmParam</w:t>
      </w:r>
    </w:p>
    <w:p>
      <w:pPr>
        <w:jc w:val="both"/>
      </w:pPr>
      <w:r>
        <w:t xml:space="preserve">      extends FSEnumParam[ContentBasedSortingAlgorithmEnum.type](</w:t>
      </w:r>
    </w:p>
    <w:p>
      <w:pPr>
        <w:jc w:val="both"/>
      </w:pPr>
      <w:r>
        <w:t xml:space="preserve">        name = "blending_algorithm_inner_signal_sorting_id",</w:t>
      </w:r>
    </w:p>
    <w:p>
      <w:pPr>
        <w:jc w:val="both"/>
      </w:pPr>
      <w:r>
        <w:t xml:space="preserve">        default = ContentBasedSortingAlgorithmEnum.SourceSignalRecency,</w:t>
      </w:r>
    </w:p>
    <w:p>
      <w:pPr>
        <w:jc w:val="both"/>
      </w:pPr>
      <w:r>
        <w:t xml:space="preserve">        enum = ContentBasedSortingAlgorithmEnum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ContentBlenderTypeSortingAlgorithmParam</w:t>
      </w:r>
    </w:p>
    <w:p>
      <w:pPr>
        <w:jc w:val="both"/>
      </w:pPr>
      <w:r>
        <w:t xml:space="preserve">      extends FSEnumParam[ContentBasedSortingAlgorithmEnum.type](</w:t>
      </w:r>
    </w:p>
    <w:p>
      <w:pPr>
        <w:jc w:val="both"/>
      </w:pPr>
      <w:r>
        <w:t xml:space="preserve">        name = "blending_algorithm_content_blender_sorting_id",</w:t>
      </w:r>
    </w:p>
    <w:p>
      <w:pPr>
        <w:jc w:val="both"/>
      </w:pPr>
      <w:r>
        <w:t xml:space="preserve">        default = ContentBasedSortingAlgorithmEnum.FavoriteCount,</w:t>
      </w:r>
    </w:p>
    <w:p>
      <w:pPr>
        <w:jc w:val="both"/>
      </w:pPr>
      <w:r>
        <w:t xml:space="preserve">        enum = ContentBasedSortingAlgorithmEnum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//UserAffinities Algo Param: whether to distributed the source type weights</w:t>
      </w:r>
    </w:p>
    <w:p>
      <w:pPr>
        <w:jc w:val="both"/>
      </w:pPr>
      <w:r>
        <w:t xml:space="preserve">  object EnableDistributedSourceTypeWeightsParam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"blending_algorithm_enable_distributed_source_type_weights",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BlendGroupingMethodEnum extends Enumeration {</w:t>
      </w:r>
    </w:p>
    <w:p>
      <w:pPr>
        <w:jc w:val="both"/>
      </w:pPr>
      <w:r>
        <w:t xml:space="preserve">    val SourceKeyDefault: Value = Value("SourceKey")</w:t>
      </w:r>
    </w:p>
    <w:p>
      <w:pPr>
        <w:jc w:val="both"/>
      </w:pPr>
      <w:r>
        <w:t xml:space="preserve">    val SourceTypeSimilarityEngine: Value = Value("SourceTypeSimilarityEngine")</w:t>
      </w:r>
    </w:p>
    <w:p>
      <w:pPr>
        <w:jc w:val="both"/>
      </w:pPr>
      <w:r>
        <w:t xml:space="preserve">    val AuthorId: Value = Value("AuthorId")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BlendGroupingMethodParam</w:t>
      </w:r>
    </w:p>
    <w:p>
      <w:pPr>
        <w:jc w:val="both"/>
      </w:pPr>
      <w:r>
        <w:t xml:space="preserve">      extends FSEnumParam[BlendGroupingMethodEnum.type](</w:t>
      </w:r>
    </w:p>
    <w:p>
      <w:pPr>
        <w:jc w:val="both"/>
      </w:pPr>
      <w:r>
        <w:t xml:space="preserve">        name = "blending_grouping_method_id",</w:t>
      </w:r>
    </w:p>
    <w:p>
      <w:pPr>
        <w:jc w:val="both"/>
      </w:pPr>
      <w:r>
        <w:t xml:space="preserve">        default = BlendGroupingMethodEnum.SourceKeyDefault,</w:t>
      </w:r>
    </w:p>
    <w:p>
      <w:pPr>
        <w:jc w:val="both"/>
      </w:pPr>
      <w:r>
        <w:t xml:space="preserve">        enum = BlendGroupingMethodEnum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RecencyBasedRandomSamplingHalfLifeInDays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"blending_interleave_random_sampling_recency_based_half_life_in_days",</w:t>
      </w:r>
    </w:p>
    <w:p>
      <w:pPr>
        <w:jc w:val="both"/>
      </w:pPr>
      <w:r>
        <w:t xml:space="preserve">        default = 7,</w:t>
      </w:r>
    </w:p>
    <w:p>
      <w:pPr>
        <w:jc w:val="both"/>
      </w:pPr>
      <w:r>
        <w:t xml:space="preserve">        min = 1,</w:t>
      </w:r>
    </w:p>
    <w:p>
      <w:pPr>
        <w:jc w:val="both"/>
      </w:pPr>
      <w:r>
        <w:t xml:space="preserve">        max = 28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RecencyBasedRandomSamplingDefaultWeight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"blending_interleave_random_sampling_recency_based_default_weight",</w:t>
      </w:r>
    </w:p>
    <w:p>
      <w:pPr>
        <w:jc w:val="both"/>
      </w:pPr>
      <w:r>
        <w:t xml:space="preserve">        default = 1.0,</w:t>
      </w:r>
    </w:p>
    <w:p>
      <w:pPr>
        <w:jc w:val="both"/>
      </w:pPr>
      <w:r>
        <w:t xml:space="preserve">        min = 0.1,</w:t>
      </w:r>
    </w:p>
    <w:p>
      <w:pPr>
        <w:jc w:val="both"/>
      </w:pPr>
      <w:r>
        <w:t xml:space="preserve">        max = 2.0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SourceTypeBackFillEnableVideoBackFill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"blending_enable_video_backfill",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BlendingAlgorithmParam,</w:t>
      </w:r>
    </w:p>
    <w:p>
      <w:pPr>
        <w:jc w:val="both"/>
      </w:pPr>
      <w:r>
        <w:t xml:space="preserve">    RankingInterleaveWeightShrinkageParam,</w:t>
      </w:r>
    </w:p>
    <w:p>
      <w:pPr>
        <w:jc w:val="both"/>
      </w:pPr>
      <w:r>
        <w:t xml:space="preserve">    RankingInterleaveMaxWeightAdjustments,</w:t>
      </w:r>
    </w:p>
    <w:p>
      <w:pPr>
        <w:jc w:val="both"/>
      </w:pPr>
      <w:r>
        <w:t xml:space="preserve">    EnableDistributedSourceTypeWeightsParam,</w:t>
      </w:r>
    </w:p>
    <w:p>
      <w:pPr>
        <w:jc w:val="both"/>
      </w:pPr>
      <w:r>
        <w:t xml:space="preserve">    BlendGroupingMethodParam,</w:t>
      </w:r>
    </w:p>
    <w:p>
      <w:pPr>
        <w:jc w:val="both"/>
      </w:pPr>
      <w:r>
        <w:t xml:space="preserve">    RecencyBasedRandomSamplingHalfLifeInDays,</w:t>
      </w:r>
    </w:p>
    <w:p>
      <w:pPr>
        <w:jc w:val="both"/>
      </w:pPr>
      <w:r>
        <w:t xml:space="preserve">    RecencyBasedRandomSamplingDefaultWeight,</w:t>
      </w:r>
    </w:p>
    <w:p>
      <w:pPr>
        <w:jc w:val="both"/>
      </w:pPr>
      <w:r>
        <w:t xml:space="preserve">    SourceTypeBackFillEnableVideoBackFill,</w:t>
      </w:r>
    </w:p>
    <w:p>
      <w:pPr>
        <w:jc w:val="both"/>
      </w:pPr>
      <w:r>
        <w:t xml:space="preserve">    SignalTypeSortingAlgorithmParam,</w:t>
      </w:r>
    </w:p>
    <w:p>
      <w:pPr>
        <w:jc w:val="both"/>
      </w:pPr>
      <w:r>
        <w:t xml:space="preserve">    ContentBlenderTypeSortingAlgorithmParam,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>
        <w:t xml:space="preserve">    val enumOverrides = FeatureSwitchOverrideUtil.getEnumFSOverrides(</w:t>
      </w:r>
    </w:p>
    <w:p>
      <w:pPr>
        <w:jc w:val="both"/>
      </w:pPr>
      <w:r>
        <w:t xml:space="preserve">      NullStatsReceiver,</w:t>
      </w:r>
    </w:p>
    <w:p>
      <w:pPr>
        <w:jc w:val="both"/>
      </w:pPr>
      <w:r>
        <w:t xml:space="preserve">      Logger(getClass),</w:t>
      </w:r>
    </w:p>
    <w:p>
      <w:pPr>
        <w:jc w:val="both"/>
      </w:pPr>
      <w:r>
        <w:t xml:space="preserve">      BlendingAlgorithmParam,</w:t>
      </w:r>
    </w:p>
    <w:p>
      <w:pPr>
        <w:jc w:val="both"/>
      </w:pPr>
      <w:r>
        <w:t xml:space="preserve">      BlendGroupingMethodParam,</w:t>
      </w:r>
    </w:p>
    <w:p>
      <w:pPr>
        <w:jc w:val="both"/>
      </w:pPr>
      <w:r>
        <w:t xml:space="preserve">      SignalTypeSortingAlgorithmParam,</w:t>
      </w:r>
    </w:p>
    <w:p>
      <w:pPr>
        <w:jc w:val="both"/>
      </w:pPr>
      <w:r>
        <w:t xml:space="preserve">      ContentBlenderTypeSortingAlgorithmParam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booleanOverrides = FeatureSwitchOverrideUtil.getBooleanFSOverrides(</w:t>
      </w:r>
    </w:p>
    <w:p>
      <w:pPr>
        <w:jc w:val="both"/>
      </w:pPr>
      <w:r>
        <w:t xml:space="preserve">      EnableDistributedSourceTypeWeightsParam,</w:t>
      </w:r>
    </w:p>
    <w:p>
      <w:pPr>
        <w:jc w:val="both"/>
      </w:pPr>
      <w:r>
        <w:t xml:space="preserve">      SourceTypeBackFillEnableVideoBackFill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intOverrides = FeatureSwitchOverrideUtil.getBoundedIntFSOverrides(</w:t>
      </w:r>
    </w:p>
    <w:p>
      <w:pPr>
        <w:jc w:val="both"/>
      </w:pPr>
      <w:r>
        <w:t xml:space="preserve">      RankingInterleaveMaxWeightAdjustments,</w:t>
      </w:r>
    </w:p>
    <w:p>
      <w:pPr>
        <w:jc w:val="both"/>
      </w:pPr>
      <w:r>
        <w:t xml:space="preserve">      RecencyBasedRandomSamplingHalfLifeInDays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doubleOverrides = FeatureSwitchOverrideUtil.getBoundedDoubleFSOverrides(</w:t>
      </w:r>
    </w:p>
    <w:p>
      <w:pPr>
        <w:jc w:val="both"/>
      </w:pPr>
      <w:r>
        <w:t xml:space="preserve">      RankingInterleaveWeightShrinkageParam,</w:t>
      </w:r>
    </w:p>
    <w:p>
      <w:pPr>
        <w:jc w:val="both"/>
      </w:pPr>
      <w:r>
        <w:t xml:space="preserve">      RecencyBasedRandomSamplingDefaultWeight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.set(enumOverrides: _*)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.set(intOverrides: _*)</w:t>
      </w:r>
    </w:p>
    <w:p>
      <w:pPr>
        <w:jc w:val="both"/>
      </w:pPr>
      <w:r>
        <w:t xml:space="preserve">      .set(doubleOverrides: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