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com.twitter.cr_mixer.param</w:t>
      </w:r>
    </w:p>
    <w:p>
      <w:pPr>
        <w:jc w:val="both"/>
      </w:pPr>
      <w:r/>
    </w:p>
    <w:p>
      <w:pPr>
        <w:jc w:val="both"/>
      </w:pPr>
      <w:r>
        <w:t>import com.twitter.cr_mixer.model.ModelConfig.TwoTowerFavALL20220808</w:t>
      </w:r>
    </w:p>
    <w:p>
      <w:pPr>
        <w:jc w:val="both"/>
      </w:pPr>
      <w:r>
        <w:t>import com.twitter.timelines.configapi.BaseConfig</w:t>
      </w:r>
    </w:p>
    <w:p>
      <w:pPr>
        <w:jc w:val="both"/>
      </w:pPr>
      <w:r>
        <w:t>import com.twitter.timelines.configapi.BaseConfigBuilder</w:t>
      </w:r>
    </w:p>
    <w:p>
      <w:pPr>
        <w:jc w:val="both"/>
      </w:pPr>
      <w:r>
        <w:t>import com.twitter.timelines.configapi.FSName</w:t>
      </w:r>
    </w:p>
    <w:p>
      <w:pPr>
        <w:jc w:val="both"/>
      </w:pPr>
      <w:r>
        <w:t>import com.twitter.timelines.configapi.FSParam</w:t>
      </w:r>
    </w:p>
    <w:p>
      <w:pPr>
        <w:jc w:val="both"/>
      </w:pPr>
      <w:r>
        <w:t>import com.twitter.timelines.configapi.FeatureSwitchOverrideUtil</w:t>
      </w:r>
    </w:p>
    <w:p>
      <w:pPr>
        <w:jc w:val="both"/>
      </w:pPr>
      <w:r>
        <w:t>import com.twitter.timelines.configapi.Param</w:t>
      </w:r>
    </w:p>
    <w:p>
      <w:pPr>
        <w:jc w:val="both"/>
      </w:pPr>
      <w:r/>
    </w:p>
    <w:p>
      <w:pPr>
        <w:jc w:val="both"/>
      </w:pPr>
      <w:r>
        <w:t>object ConsumerEmbeddingBasedTwoTowerParams {</w:t>
      </w:r>
    </w:p>
    <w:p>
      <w:pPr>
        <w:jc w:val="both"/>
      </w:pPr>
      <w:r>
        <w:t xml:space="preserve">  object ModelIdParam</w:t>
      </w:r>
    </w:p>
    <w:p>
      <w:pPr>
        <w:jc w:val="both"/>
      </w:pPr>
      <w:r>
        <w:t xml:space="preserve">      extends FSParam[String](</w:t>
      </w:r>
    </w:p>
    <w:p>
      <w:pPr>
        <w:jc w:val="both"/>
      </w:pPr>
      <w:r>
        <w:t xml:space="preserve">        name = "consumer_embedding_based_two_tower_model_id",</w:t>
      </w:r>
    </w:p>
    <w:p>
      <w:pPr>
        <w:jc w:val="both"/>
      </w:pPr>
      <w:r>
        <w:t xml:space="preserve">        default = TwoTowerFavALL20220808,</w:t>
      </w:r>
    </w:p>
    <w:p>
      <w:pPr>
        <w:jc w:val="both"/>
      </w:pPr>
      <w:r>
        <w:t xml:space="preserve">      ) // Note: this default value does not match with ModelIds yet. This FS is a placeholder</w:t>
      </w:r>
    </w:p>
    <w:p>
      <w:pPr>
        <w:jc w:val="both"/>
      </w:pPr>
      <w:r/>
    </w:p>
    <w:p>
      <w:pPr>
        <w:jc w:val="both"/>
      </w:pPr>
      <w:r>
        <w:t xml:space="preserve">  val AllParams: Seq[Param[_] with FSName] = Seq(</w:t>
      </w:r>
    </w:p>
    <w:p>
      <w:pPr>
        <w:jc w:val="both"/>
      </w:pPr>
      <w:r>
        <w:t xml:space="preserve">    ModelIdParam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lazy val config: BaseConfig = {</w:t>
      </w:r>
    </w:p>
    <w:p>
      <w:pPr>
        <w:jc w:val="both"/>
      </w:pPr>
      <w:r>
        <w:t xml:space="preserve">    val stringFSOverrides =</w:t>
      </w:r>
    </w:p>
    <w:p>
      <w:pPr>
        <w:jc w:val="both"/>
      </w:pPr>
      <w:r>
        <w:t xml:space="preserve">      FeatureSwitchOverrideUtil.getStringFSOverrides(</w:t>
      </w:r>
    </w:p>
    <w:p>
      <w:pPr>
        <w:jc w:val="both"/>
      </w:pPr>
      <w:r>
        <w:t xml:space="preserve">        ModelIdParam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  BaseConfigBuilder()</w:t>
      </w:r>
    </w:p>
    <w:p>
      <w:pPr>
        <w:jc w:val="both"/>
      </w:pPr>
      <w:r>
        <w:t xml:space="preserve">      .set(stringFSOverrides: _*)</w:t>
      </w:r>
    </w:p>
    <w:p>
      <w:pPr>
        <w:jc w:val="both"/>
      </w:pPr>
      <w:r>
        <w:t xml:space="preserve">      .build()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