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com.twitter.cr_mixer.model.EarlybirdSimilarityEngineType</w:t>
      </w:r>
    </w:p>
    <w:p>
      <w:pPr>
        <w:jc w:val="both"/>
      </w:pPr>
      <w:r>
        <w:t>import com.twitter.cr_mixer.model.EarlybirdSimilarityEngineType_ModelBased</w:t>
      </w:r>
    </w:p>
    <w:p>
      <w:pPr>
        <w:jc w:val="both"/>
      </w:pPr>
      <w:r>
        <w:t>import com.twitter.cr_mixer.model.EarlybirdSimilarityEngineType_RecencyBased</w:t>
      </w:r>
    </w:p>
    <w:p>
      <w:pPr>
        <w:jc w:val="both"/>
      </w:pPr>
      <w:r>
        <w:t>import com.twitter.cr_mixer.model.EarlybirdSimilarityEngineType_TensorflowBased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EarlybirdFrsBasedCandidateGenerationParams {</w:t>
      </w:r>
    </w:p>
    <w:p>
      <w:pPr>
        <w:jc w:val="both"/>
      </w:pPr>
      <w:r>
        <w:t xml:space="preserve">  object CandidateGenerationEarlybirdSimilarityEngineType extends Enumeration {</w:t>
      </w:r>
    </w:p>
    <w:p>
      <w:pPr>
        <w:jc w:val="both"/>
      </w:pPr>
      <w:r>
        <w:t xml:space="preserve">    protected case class SimilarityEngineType(rankingMode: EarlybirdSimilarityEngineType)</w:t>
      </w:r>
    </w:p>
    <w:p>
      <w:pPr>
        <w:jc w:val="both"/>
      </w:pPr>
      <w:r>
        <w:t xml:space="preserve">        extends super.Val</w:t>
      </w:r>
    </w:p>
    <w:p>
      <w:pPr>
        <w:jc w:val="both"/>
      </w:pPr>
      <w:r>
        <w:t xml:space="preserve">    import scala.language.implicitConversions</w:t>
      </w:r>
    </w:p>
    <w:p>
      <w:pPr>
        <w:jc w:val="both"/>
      </w:pPr>
      <w:r>
        <w:t xml:space="preserve">    implicit def valueToEarlybirdRankingMode(x: Value): SimilarityEngineType =</w:t>
      </w:r>
    </w:p>
    <w:p>
      <w:pPr>
        <w:jc w:val="both"/>
      </w:pPr>
      <w:r>
        <w:t xml:space="preserve">      x.asInstanceOf[SimilarityEngineType]</w:t>
      </w:r>
    </w:p>
    <w:p>
      <w:pPr>
        <w:jc w:val="both"/>
      </w:pPr>
      <w:r/>
    </w:p>
    <w:p>
      <w:pPr>
        <w:jc w:val="both"/>
      </w:pPr>
      <w:r>
        <w:t xml:space="preserve">    val EarlybirdRankingMode_RecencyBased: SimilarityEngineType = SimilarityEngineType(</w:t>
      </w:r>
    </w:p>
    <w:p>
      <w:pPr>
        <w:jc w:val="both"/>
      </w:pPr>
      <w:r>
        <w:t xml:space="preserve">      EarlybirdSimilarityEngineType_RecencyBased)</w:t>
      </w:r>
    </w:p>
    <w:p>
      <w:pPr>
        <w:jc w:val="both"/>
      </w:pPr>
      <w:r>
        <w:t xml:space="preserve">    val EarlybirdRankingMode_ModelBased: SimilarityEngineType = SimilarityEngineType(</w:t>
      </w:r>
    </w:p>
    <w:p>
      <w:pPr>
        <w:jc w:val="both"/>
      </w:pPr>
      <w:r>
        <w:t xml:space="preserve">      EarlybirdSimilarityEngineType_ModelBased)</w:t>
      </w:r>
    </w:p>
    <w:p>
      <w:pPr>
        <w:jc w:val="both"/>
      </w:pPr>
      <w:r>
        <w:t xml:space="preserve">    val EarlybirdRankingMode_TensorflowBased: SimilarityEngineType = SimilarityEngineType(</w:t>
      </w:r>
    </w:p>
    <w:p>
      <w:pPr>
        <w:jc w:val="both"/>
      </w:pPr>
      <w:r>
        <w:t xml:space="preserve">      EarlybirdSimilarityEngineType_TensorflowBased)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FrsBasedCandidateGenerationEarlybirdSimilarityEngineTypeParam</w:t>
      </w:r>
    </w:p>
    <w:p>
      <w:pPr>
        <w:jc w:val="both"/>
      </w:pPr>
      <w:r>
        <w:t xml:space="preserve">      extends FSEnumParam[CandidateGenerationEarlybirdSimilarityEngineType.type](</w:t>
      </w:r>
    </w:p>
    <w:p>
      <w:pPr>
        <w:jc w:val="both"/>
      </w:pPr>
      <w:r>
        <w:t xml:space="preserve">        name = "frs_based_candidate_generation_earlybird_ranking_mode_id",</w:t>
      </w:r>
    </w:p>
    <w:p>
      <w:pPr>
        <w:jc w:val="both"/>
      </w:pPr>
      <w:r>
        <w:t xml:space="preserve">        default =</w:t>
      </w:r>
    </w:p>
    <w:p>
      <w:pPr>
        <w:jc w:val="both"/>
      </w:pPr>
      <w:r>
        <w:t xml:space="preserve">          CandidateGenerationEarlybirdSimilarityEngineType.EarlybirdRankingMode_RecencyBased,</w:t>
      </w:r>
    </w:p>
    <w:p>
      <w:pPr>
        <w:jc w:val="both"/>
      </w:pPr>
      <w:r>
        <w:t xml:space="preserve">        enum = CandidateGenerationEarlybirdSimilarityEngineType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FrsBasedCandidateGenerationRecencyBasedEarlybirdMaxTweetsPerUser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"frs_based_candidate_generation_earlybird_max_tweets_per_user",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Note max should be equal to EarlybirdRecencyBasedCandidateStoreModule.DefaultMaxNumTweetPerUser.</w:t>
      </w:r>
    </w:p>
    <w:p>
      <w:pPr>
        <w:jc w:val="both"/>
      </w:pPr>
      <w:r>
        <w:t xml:space="preserve">         * Which is the size of the memcached result list.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max = 100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FrsBasedCandidateGenerationEarlybirdMaxTweetAge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"frs_based_candidate_generation_earlybird_max_tweet_age_hours",</w:t>
      </w:r>
    </w:p>
    <w:p>
      <w:pPr>
        <w:jc w:val="both"/>
      </w:pPr>
      <w:r>
        <w:t xml:space="preserve">        default = 24.hours,</w:t>
      </w:r>
    </w:p>
    <w:p>
      <w:pPr>
        <w:jc w:val="both"/>
      </w:pPr>
      <w:r>
        <w:t xml:space="preserve">        min = 12.hours,</w:t>
      </w:r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Note max could be related to EarlybirdRecencyBasedCandidateStoreModule.DefaultMaxNumTweetPerUser.</w:t>
      </w:r>
    </w:p>
    <w:p>
      <w:pPr>
        <w:jc w:val="both"/>
      </w:pPr>
      <w:r>
        <w:t xml:space="preserve">         * Which is the size of the memcached result list for recency based earlybird candidate source.</w:t>
      </w:r>
    </w:p>
    <w:p>
      <w:pPr>
        <w:jc w:val="both"/>
      </w:pPr>
      <w:r>
        <w:t xml:space="preserve">         * E.g. if max = 720.hours, we may want to increase the DefaultMaxNumTweetPerUser.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max = 96.hours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val durationConversion: DurationConversion = DurationConversion.FromHours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FrsBasedCandidateGenerationEarlybirdFilterOutRetweetsAndReplies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"frs_based_candidate_generation_earlybird_filter_out_retweets_and_replies",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FrsBasedCandidateGenerationEarlybirdSimilarityEngineTypeParam,</w:t>
      </w:r>
    </w:p>
    <w:p>
      <w:pPr>
        <w:jc w:val="both"/>
      </w:pPr>
      <w:r>
        <w:t xml:space="preserve">    FrsBasedCandidateGenerationRecencyBasedEarlybirdMaxTweetsPerUser,</w:t>
      </w:r>
    </w:p>
    <w:p>
      <w:pPr>
        <w:jc w:val="both"/>
      </w:pPr>
      <w:r>
        <w:t xml:space="preserve">    FrsBasedCandidateGenerationEarlybirdMaxTweetAge,</w:t>
      </w:r>
    </w:p>
    <w:p>
      <w:pPr>
        <w:jc w:val="both"/>
      </w:pPr>
      <w:r>
        <w:t xml:space="preserve">    FrsBasedCandidateGenerationEarlybirdFilterOutRetweetsAndReplies,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FrsBasedCandidateGenerationEarlybirdFilterOutRetweetsAndReplies,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FrsBasedCandidateGenerationRecencyBasedEarlybirdMaxTweetsPerUser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durationFSOverrides =</w:t>
      </w:r>
    </w:p>
    <w:p>
      <w:pPr>
        <w:jc w:val="both"/>
      </w:pPr>
      <w:r>
        <w:t xml:space="preserve">      FeatureSwitchOverrideUtil.getDurationFSOverrides(</w:t>
      </w:r>
    </w:p>
    <w:p>
      <w:pPr>
        <w:jc w:val="both"/>
      </w:pPr>
      <w:r>
        <w:t xml:space="preserve">        FrsBasedCandidateGenerationEarlybirdMaxTweetAge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FrsBasedCandidateGenerationEarlybirdSimilarityEngineTypeParam,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.set(durationFSOverrides: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