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Instantiate Params that do not relate to a specific product.</w:t>
      </w:r>
    </w:p>
    <w:p>
      <w:pPr>
        <w:jc w:val="both"/>
      </w:pPr>
      <w:r>
        <w:t xml:space="preserve"> * The params in this file correspond to config repo file</w:t>
      </w:r>
    </w:p>
    <w:p>
      <w:pPr>
        <w:jc w:val="both"/>
      </w:pPr>
      <w:r>
        <w:t xml:space="preserve"> * [[https://sourcegraph.twitter.biz/config-git.twitter.biz/config/-/blob/features/cr-mixer/main/twistly_core.yml]]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GlobalParams {</w:t>
      </w:r>
    </w:p>
    <w:p>
      <w:pPr>
        <w:jc w:val="both"/>
      </w:pPr>
      <w:r/>
    </w:p>
    <w:p>
      <w:pPr>
        <w:jc w:val="both"/>
      </w:pPr>
      <w:r>
        <w:t xml:space="preserve">  object MaxCandidatesPerRequestParam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"twistly_core_max_candidates_per_request",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ModelVersionParam</w:t>
      </w:r>
    </w:p>
    <w:p>
      <w:pPr>
        <w:jc w:val="both"/>
      </w:pPr>
      <w:r>
        <w:t xml:space="preserve">      extends FSEnumParam[ModelVersions.Enum.type](</w:t>
      </w:r>
    </w:p>
    <w:p>
      <w:pPr>
        <w:jc w:val="both"/>
      </w:pPr>
      <w:r>
        <w:t xml:space="preserve">        name = "twistly_core_simclusters_model_version_id",</w:t>
      </w:r>
    </w:p>
    <w:p>
      <w:pPr>
        <w:jc w:val="both"/>
      </w:pPr>
      <w:r>
        <w:t xml:space="preserve">        default = ModelVersions.Enum.Model20M145K2020,</w:t>
      </w:r>
    </w:p>
    <w:p>
      <w:pPr>
        <w:jc w:val="both"/>
      </w:pPr>
      <w:r>
        <w:t xml:space="preserve">        enum = ModelVersions.Enum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UnifiedMaxSourceKeyNum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"twistly_core_unified_max_sourcekey_num",</w:t>
      </w:r>
    </w:p>
    <w:p>
      <w:pPr>
        <w:jc w:val="both"/>
      </w:pPr>
      <w:r>
        <w:t xml:space="preserve">        default = 15,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MaxCandidateNumPerSourceKeyParam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"twistly_core_candidate_per_sourcekey_max_num",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1 hours to 30 days</w:t>
      </w:r>
    </w:p>
    <w:p>
      <w:pPr>
        <w:jc w:val="both"/>
      </w:pPr>
      <w:r>
        <w:t xml:space="preserve">  object MaxTweetAgeHoursParam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"twistly_core_max_tweet_age_hours",</w:t>
      </w:r>
    </w:p>
    <w:p>
      <w:pPr>
        <w:jc w:val="both"/>
      </w:pPr>
      <w:r>
        <w:t xml:space="preserve">        default = 720.hours,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720.hours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/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MaxCandidatesPerRequestParam,</w:t>
      </w:r>
    </w:p>
    <w:p>
      <w:pPr>
        <w:jc w:val="both"/>
      </w:pPr>
      <w:r>
        <w:t xml:space="preserve">    UnifiedMaxSourceKeyNum,</w:t>
      </w:r>
    </w:p>
    <w:p>
      <w:pPr>
        <w:jc w:val="both"/>
      </w:pPr>
      <w:r>
        <w:t xml:space="preserve">    MaxCandidateNumPerSourceKeyParam,</w:t>
      </w:r>
    </w:p>
    <w:p>
      <w:pPr>
        <w:jc w:val="both"/>
      </w:pPr>
      <w:r>
        <w:t xml:space="preserve">    ModelVersionParam,</w:t>
      </w:r>
    </w:p>
    <w:p>
      <w:pPr>
        <w:jc w:val="both"/>
      </w:pPr>
      <w:r>
        <w:t xml:space="preserve">    MaxTweetAgeHoursParam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MaxCandidatesPerRequestParam,</w:t>
      </w:r>
    </w:p>
    <w:p>
      <w:pPr>
        <w:jc w:val="both"/>
      </w:pPr>
      <w:r>
        <w:t xml:space="preserve">      UnifiedMaxSourceKeyNum,</w:t>
      </w:r>
    </w:p>
    <w:p>
      <w:pPr>
        <w:jc w:val="both"/>
      </w:pPr>
      <w:r>
        <w:t xml:space="preserve">      MaxCandidateNumPerSourceKeyParam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ModelVersionParam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boundedDurationFSOverrides =</w:t>
      </w:r>
    </w:p>
    <w:p>
      <w:pPr>
        <w:jc w:val="both"/>
      </w:pPr>
      <w:r>
        <w:t xml:space="preserve">      FeatureSwitchOverrideUtil.getBoundedDurationFSOverrides(MaxTweetAgeHoursParam)</w:t>
      </w:r>
    </w:p>
    <w:p>
      <w:pPr>
        <w:jc w:val="both"/>
      </w:pPr>
      <w:r/>
    </w:p>
    <w:p>
      <w:pPr>
        <w:jc w:val="both"/>
      </w:pPr>
      <w:r>
        <w:t xml:space="preserve">    val seqOverrides = FeatureSwitchOverrideUtil.getLongSeqFSOverrides()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.set(boundedDurationFSOverrides: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.set(seqOverrides: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