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RecentTweetFavoritesParams {</w:t>
      </w:r>
    </w:p>
    <w:p>
      <w:pPr>
        <w:jc w:val="both"/>
      </w:pPr>
      <w:r>
        <w:t xml:space="preserve">  // Source params</w:t>
      </w:r>
    </w:p>
    <w:p>
      <w:pPr>
        <w:jc w:val="both"/>
      </w:pPr>
      <w:r>
        <w:t xml:space="preserve">  object EnableSourceParam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"twistly_recenttweetfavorites_enable_source",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 Seq(EnableSourceParam)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>
        <w:t xml:space="preserve">    val booleanOverrides = FeatureSwitchOverrideUtil.getBooleanFSOverrides(</w:t>
      </w:r>
    </w:p>
    <w:p>
      <w:pPr>
        <w:jc w:val="both"/>
      </w:pPr>
      <w:r>
        <w:t xml:space="preserve">      EnableSourceParam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.set(booleanOverrides: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