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com.twitter.cr_mixer.ranker</w:t>
      </w:r>
    </w:p>
    <w:p>
      <w:pPr>
        <w:jc w:val="both"/>
      </w:pPr>
      <w:r/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the same order as the input.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DefaultRanker() {</w:t>
      </w:r>
    </w:p>
    <w:p>
      <w:pPr>
        <w:jc w:val="both"/>
      </w:pPr>
      <w:r>
        <w:t xml:space="preserve">  def rank(</w:t>
      </w:r>
    </w:p>
    <w:p>
      <w:pPr>
        <w:jc w:val="both"/>
      </w:pPr>
      <w:r>
        <w:t xml:space="preserve">    candidates: Seq[BlendedCandidate],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val candidateSize = candidates.size</w:t>
      </w:r>
    </w:p>
    <w:p>
      <w:pPr>
        <w:jc w:val="both"/>
      </w:pPr>
      <w:r>
        <w:t xml:space="preserve">    val rankedCandidates = candidates.zipWithIndex.map {</w:t>
      </w:r>
    </w:p>
    <w:p>
      <w:pPr>
        <w:jc w:val="both"/>
      </w:pPr>
      <w:r>
        <w:t xml:space="preserve">      case (candidate, index) =&gt;</w:t>
      </w:r>
    </w:p>
    <w:p>
      <w:pPr>
        <w:jc w:val="both"/>
      </w:pPr>
      <w:r>
        <w:t xml:space="preserve">        candidate.toRankedCandidate((candidateSize - index).toDouble)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Future.value(rankedCandidates)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