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com.twitter.simclusters_v2.thriftscala.TweetsWithScore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DiffusionBasedSimilarityEngine(</w:t>
      </w:r>
    </w:p>
    <w:p>
      <w:pPr>
        <w:jc w:val="both"/>
      </w:pPr>
      <w:r>
        <w:t xml:space="preserve">  retweetBasedDiffusionRecsMhStore: ReadableStore[Long, TweetsWithScore],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</w:t>
      </w:r>
    </w:p>
    <w:p>
      <w:pPr>
        <w:jc w:val="both"/>
      </w:pPr>
      <w:r>
        <w:t xml:space="preserve">      DiffusionBasedSimilarityEngine.Query,</w:t>
      </w:r>
    </w:p>
    <w:p>
      <w:pPr>
        <w:jc w:val="both"/>
      </w:pPr>
      <w:r>
        <w:t xml:space="preserve">      Seq[TweetWithScore]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DiffusionBasedSimilarityEngine.Query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/>
    </w:p>
    <w:p>
      <w:pPr>
        <w:jc w:val="both"/>
      </w:pPr>
      <w:r>
        <w:t xml:space="preserve">    query.sourceId match {</w:t>
      </w:r>
    </w:p>
    <w:p>
      <w:pPr>
        <w:jc w:val="both"/>
      </w:pPr>
      <w:r>
        <w:t xml:space="preserve">      case InternalId.UserId(userId) =&gt;</w:t>
      </w:r>
    </w:p>
    <w:p>
      <w:pPr>
        <w:jc w:val="both"/>
      </w:pPr>
      <w:r>
        <w:t xml:space="preserve">        retweetBasedDiffusionRecsMhStore.get(userId).map {</w:t>
      </w:r>
    </w:p>
    <w:p>
      <w:pPr>
        <w:jc w:val="both"/>
      </w:pPr>
      <w:r>
        <w:t xml:space="preserve">          _.map { tweetsWithScore =&gt;</w:t>
      </w:r>
    </w:p>
    <w:p>
      <w:pPr>
        <w:jc w:val="both"/>
      </w:pPr>
      <w:r>
        <w:t xml:space="preserve">            {</w:t>
      </w:r>
    </w:p>
    <w:p>
      <w:pPr>
        <w:jc w:val="both"/>
      </w:pPr>
      <w:r>
        <w:t xml:space="preserve">              tweetsWithScore.tweets</w:t>
      </w:r>
    </w:p>
    <w:p>
      <w:pPr>
        <w:jc w:val="both"/>
      </w:pPr>
      <w:r>
        <w:t xml:space="preserve">                .map(tweet =&gt; TweetWithScore(tweet.tweetId, tweet.score))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DiffusionBasedSimilarityEngine {</w:t>
      </w:r>
    </w:p>
    <w:p>
      <w:pPr>
        <w:jc w:val="both"/>
      </w:pPr>
      <w:r/>
    </w:p>
    <w:p>
      <w:pPr>
        <w:jc w:val="both"/>
      </w:pPr>
      <w:r>
        <w:t xml:space="preserve">  val defaultScore: Double = 0.0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toSimilarityEngineInfo(</w:t>
      </w:r>
    </w:p>
    <w:p>
      <w:pPr>
        <w:jc w:val="both"/>
      </w:pPr>
      <w:r>
        <w:t xml:space="preserve">    query: LookupEngineQuery[Query],</w:t>
      </w:r>
    </w:p>
    <w:p>
      <w:pPr>
        <w:jc w:val="both"/>
      </w:pPr>
      <w:r>
        <w:t xml:space="preserve">    score: Double</w:t>
      </w:r>
    </w:p>
    <w:p>
      <w:pPr>
        <w:jc w:val="both"/>
      </w:pPr>
      <w:r>
        <w:t xml:space="preserve">  ): SimilarityEngineInfo = {</w:t>
      </w:r>
    </w:p>
    <w:p>
      <w:pPr>
        <w:jc w:val="both"/>
      </w:pPr>
      <w:r>
        <w:t xml:space="preserve">    SimilarityEngineInfo(</w:t>
      </w:r>
    </w:p>
    <w:p>
      <w:pPr>
        <w:jc w:val="both"/>
      </w:pPr>
      <w:r>
        <w:t xml:space="preserve">      similarityEngineType = SimilarityEngineType.DiffusionBasedTweet,</w:t>
      </w:r>
    </w:p>
    <w:p>
      <w:pPr>
        <w:jc w:val="both"/>
      </w:pPr>
      <w:r>
        <w:t xml:space="preserve">      modelId = Some(query.lookupKey),</w:t>
      </w:r>
    </w:p>
    <w:p>
      <w:pPr>
        <w:jc w:val="both"/>
      </w:pPr>
      <w:r>
        <w:t xml:space="preserve">      score = Some(score))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  modelId: String,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LookupEngineQuery[Query] = {</w:t>
      </w:r>
    </w:p>
    <w:p>
      <w:pPr>
        <w:jc w:val="both"/>
      </w:pPr>
      <w:r>
        <w:t xml:space="preserve">    LookupEngineQuery(</w:t>
      </w:r>
    </w:p>
    <w:p>
      <w:pPr>
        <w:jc w:val="both"/>
      </w:pPr>
      <w:r>
        <w:t xml:space="preserve">      Query(sourceId = sourceId),</w:t>
      </w:r>
    </w:p>
    <w:p>
      <w:pPr>
        <w:jc w:val="both"/>
      </w:pPr>
      <w:r>
        <w:t xml:space="preserve">      modelId,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