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"follow-recommendations-service/common/src/main/scala/com/twitter/follow_recommendations/common/clients/real_time_real_graph",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"follow-recommendations-service/common/src/main/scala/com/twitter/follow_recommendations/common/stores",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"strato/config/columns/onboarding/realGraph:realGraph-strato-client",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"strato/config/columns/recommendations/twistly:twistly-strato-client",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