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com.twitter.follow_recommendations.common.candidate_sources.real_graph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com.twitter.strato.generated.client.onboarding.realGraph.UserRealgraphOonV2ClientColumn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RealGraphOonV2Source @Inject() (</w:t>
      </w:r>
    </w:p>
    <w:p>
      <w:pPr>
        <w:jc w:val="both"/>
      </w:pPr>
      <w:r>
        <w:t xml:space="preserve">  realGraphClientColumn: UserRealgraphOonV2ClientColumn)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RealGraphOonV2Source.Identifier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HasClientContext): Stitch[Seq[CandidateUser]] = {</w:t>
      </w:r>
    </w:p>
    <w:p>
      <w:pPr>
        <w:jc w:val="both"/>
      </w:pPr>
      <w:r>
        <w:t xml:space="preserve">    request.getOptionalUserId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realGraphClientColumn.fetcher</w:t>
      </w:r>
    </w:p>
    <w:p>
      <w:pPr>
        <w:jc w:val="both"/>
      </w:pPr>
      <w:r>
        <w:t xml:space="preserve">          .fetch(userId)</w:t>
      </w:r>
    </w:p>
    <w:p>
      <w:pPr>
        <w:jc w:val="both"/>
      </w:pPr>
      <w:r>
        <w:t xml:space="preserve">          .map { result =&gt;</w:t>
      </w:r>
    </w:p>
    <w:p>
      <w:pPr>
        <w:jc w:val="both"/>
      </w:pPr>
      <w:r>
        <w:t xml:space="preserve">            result.v</w:t>
      </w:r>
    </w:p>
    <w:p>
      <w:pPr>
        <w:jc w:val="both"/>
      </w:pPr>
      <w:r>
        <w:t xml:space="preserve">              .map { candidates =&gt; parseStratoResults(request, candidates) }</w:t>
      </w:r>
    </w:p>
    <w:p>
      <w:pPr>
        <w:jc w:val="both"/>
      </w:pPr>
      <w:r>
        <w:t xml:space="preserve">              .getOrElse(Nil)</w:t>
      </w:r>
    </w:p>
    <w:p>
      <w:pPr>
        <w:jc w:val="both"/>
      </w:pPr>
      <w:r>
        <w:t xml:space="preserve">              // returned candidates are sorted by score in descending order</w:t>
      </w:r>
    </w:p>
    <w:p>
      <w:pPr>
        <w:jc w:val="both"/>
      </w:pPr>
      <w:r>
        <w:t xml:space="preserve">              .take(request.params(RealGraphOonParams.MaxResults))</w:t>
      </w:r>
    </w:p>
    <w:p>
      <w:pPr>
        <w:jc w:val="both"/>
      </w:pPr>
      <w:r>
        <w:t xml:space="preserve">              .map(_.withCandidateSource(identifier))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}.getOrElse(Stitch(Seq.empty))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parseStratoResults(</w:t>
      </w:r>
    </w:p>
    <w:p>
      <w:pPr>
        <w:jc w:val="both"/>
      </w:pPr>
      <w:r>
        <w:t xml:space="preserve">    request: HasParams with HasClientContext,</w:t>
      </w:r>
    </w:p>
    <w:p>
      <w:pPr>
        <w:jc w:val="both"/>
      </w:pPr>
      <w:r>
        <w:t xml:space="preserve">    candidateSeqThrift: CandidateSeq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candidateSeqThrift.candidates.collect {</w:t>
      </w:r>
    </w:p>
    <w:p>
      <w:pPr>
        <w:jc w:val="both"/>
      </w:pPr>
      <w:r>
        <w:t xml:space="preserve">      case candidate if candidate.score &gt;= request.params(RealGraphOonParams.ScoreThreshold) =&gt;</w:t>
      </w:r>
    </w:p>
    <w:p>
      <w:pPr>
        <w:jc w:val="both"/>
      </w:pPr>
      <w:r>
        <w:t xml:space="preserve">        CandidateUser(</w:t>
      </w:r>
    </w:p>
    <w:p>
      <w:pPr>
        <w:jc w:val="both"/>
      </w:pPr>
      <w:r>
        <w:t xml:space="preserve">          candidate.userId,</w:t>
      </w:r>
    </w:p>
    <w:p>
      <w:pPr>
        <w:jc w:val="both"/>
      </w:pPr>
      <w:r>
        <w:t xml:space="preserve">          Some(candidate.score)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RealGraphOonV2Source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Algorithm.RealGraphOonV2.toString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