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RecentEngagementSimilarUsersParams {</w:t>
      </w:r>
    </w:p>
    <w:p>
      <w:pPr>
        <w:jc w:val="both"/>
      </w:pPr>
      <w:r/>
    </w:p>
    <w:p>
      <w:pPr>
        <w:jc w:val="both"/>
      </w:pPr>
      <w:r>
        <w:t xml:space="preserve">  case object FirstDegreeSortEnabled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"sims_expansion_recent_engagement_first_degree_sort",</w:t>
      </w:r>
    </w:p>
    <w:p>
      <w:pPr>
        <w:jc w:val="both"/>
      </w:pPr>
      <w:r>
        <w:t xml:space="preserve">        default = true)</w:t>
      </w:r>
    </w:p>
    <w:p>
      <w:pPr>
        <w:jc w:val="both"/>
      </w:pPr>
      <w:r>
        <w:t xml:space="preserve">  case object Aggregator</w:t>
      </w:r>
    </w:p>
    <w:p>
      <w:pPr>
        <w:jc w:val="both"/>
      </w:pPr>
      <w:r>
        <w:t xml:space="preserve">      extends FSEnumParam[SimsExpansionSourceAggregatorId.type](</w:t>
      </w:r>
    </w:p>
    <w:p>
      <w:pPr>
        <w:jc w:val="both"/>
      </w:pPr>
      <w:r>
        <w:t xml:space="preserve">        name = "sims_expansion_recent_engagement_aggregator_id",</w:t>
      </w:r>
    </w:p>
    <w:p>
      <w:pPr>
        <w:jc w:val="both"/>
      </w:pPr>
      <w:r>
        <w:t xml:space="preserve">        default = SimsExpansionSourceAggregatorId.Sum,</w:t>
      </w:r>
    </w:p>
    <w:p>
      <w:pPr>
        <w:jc w:val="both"/>
      </w:pPr>
      <w:r>
        <w:t xml:space="preserve">        enum = SimsExpansionSourceAggregatorId)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