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com.twitter.follow_recommendations.common.candidate_sources.sims.SwitchingSimsSource</w:t>
      </w:r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RecentStrongEngagementDirectFollowSimilarUsersSource @Inject() (</w:t>
      </w:r>
    </w:p>
    <w:p>
      <w:pPr>
        <w:jc w:val="both"/>
      </w:pPr>
      <w:r>
        <w:t xml:space="preserve">  realTimeRealGraphClient: RealTimeRealGraphClient,</w:t>
      </w:r>
    </w:p>
    <w:p>
      <w:pPr>
        <w:jc w:val="both"/>
      </w:pPr>
      <w:r>
        <w:t xml:space="preserve">  switchingSimsSource: SwitchingSimsSource)</w:t>
      </w:r>
    </w:p>
    <w:p>
      <w:pPr>
        <w:jc w:val="both"/>
      </w:pPr>
      <w:r>
        <w:t xml:space="preserve">    extends SimsExpansionBasedCandidateSource[HasClientContext with HasParams](</w:t>
      </w:r>
    </w:p>
    <w:p>
      <w:pPr>
        <w:jc w:val="both"/>
      </w:pPr>
      <w:r>
        <w:t xml:space="preserve">      switchingSimsSource) {</w:t>
      </w:r>
    </w:p>
    <w:p>
      <w:pPr>
        <w:jc w:val="both"/>
      </w:pPr>
      <w:r/>
    </w:p>
    <w:p>
      <w:pPr>
        <w:jc w:val="both"/>
      </w:pPr>
      <w:r>
        <w:t xml:space="preserve">  val identifier = RecentStrongEngagementDirectFollowSimilarUsersSource.Identifier</w:t>
      </w:r>
    </w:p>
    <w:p>
      <w:pPr>
        <w:jc w:val="both"/>
      </w:pPr>
      <w:r/>
    </w:p>
    <w:p>
      <w:pPr>
        <w:jc w:val="both"/>
      </w:pPr>
      <w:r>
        <w:t xml:space="preserve">  override def firstDegreeNodes(</w:t>
      </w:r>
    </w:p>
    <w:p>
      <w:pPr>
        <w:jc w:val="both"/>
      </w:pPr>
      <w:r>
        <w:t xml:space="preserve">    request: HasClientContext with HasParams</w:t>
      </w:r>
    </w:p>
    <w:p>
      <w:pPr>
        <w:jc w:val="both"/>
      </w:pPr>
      <w:r>
        <w:t xml:space="preserve">  ): Stitch[Seq[CandidateUser]] = request.getOptionalUserId</w:t>
      </w:r>
    </w:p>
    <w:p>
      <w:pPr>
        <w:jc w:val="both"/>
      </w:pPr>
      <w:r>
        <w:t xml:space="preserve">    .map { userId =&gt;</w:t>
      </w:r>
    </w:p>
    <w:p>
      <w:pPr>
        <w:jc w:val="both"/>
      </w:pPr>
      <w:r>
        <w:t xml:space="preserve">      realTimeRealGraphClient</w:t>
      </w:r>
    </w:p>
    <w:p>
      <w:pPr>
        <w:jc w:val="both"/>
      </w:pPr>
      <w:r>
        <w:t xml:space="preserve">        .getUsersRecentlyEngagedWith(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RealTimeRealGraphClient.StrongEngagementScoreMap,</w:t>
      </w:r>
    </w:p>
    <w:p>
      <w:pPr>
        <w:jc w:val="both"/>
      </w:pPr>
      <w:r>
        <w:t xml:space="preserve">          includeDirectFollowCandidates = true,</w:t>
      </w:r>
    </w:p>
    <w:p>
      <w:pPr>
        <w:jc w:val="both"/>
      </w:pPr>
      <w:r>
        <w:t xml:space="preserve">          includeNonDirectFollowCandidates = false</w:t>
      </w:r>
    </w:p>
    <w:p>
      <w:pPr>
        <w:jc w:val="both"/>
      </w:pPr>
      <w:r>
        <w:t xml:space="preserve">        ).map(_.take(RecentStrongEngagementDirectFollowSimilarUsersSource.MaxFirstDegreeNodes))</w:t>
      </w:r>
    </w:p>
    <w:p>
      <w:pPr>
        <w:jc w:val="both"/>
      </w:pPr>
      <w:r>
        <w:t xml:space="preserve">    }.getOrElse(Stitch.Nil)</w:t>
      </w:r>
    </w:p>
    <w:p>
      <w:pPr>
        <w:jc w:val="both"/>
      </w:pPr>
      <w:r/>
    </w:p>
    <w:p>
      <w:pPr>
        <w:jc w:val="both"/>
      </w:pPr>
      <w:r>
        <w:t xml:space="preserve">  override def maxSecondaryDegreeNodes(request: HasClientContext with HasParams): Int = Int.MaxValue</w:t>
      </w:r>
    </w:p>
    <w:p>
      <w:pPr>
        <w:jc w:val="both"/>
      </w:pPr>
      <w:r/>
    </w:p>
    <w:p>
      <w:pPr>
        <w:jc w:val="both"/>
      </w:pPr>
      <w:r>
        <w:t xml:space="preserve">  override def maxResults(request: HasClientContext with HasParams): Int =</w:t>
      </w:r>
    </w:p>
    <w:p>
      <w:pPr>
        <w:jc w:val="both"/>
      </w:pPr>
      <w:r>
        <w:t xml:space="preserve">    RecentStrongEngagementDirectFollowSimilarUsersSource.MaxResults</w:t>
      </w:r>
    </w:p>
    <w:p>
      <w:pPr>
        <w:jc w:val="both"/>
      </w:pPr>
      <w:r/>
    </w:p>
    <w:p>
      <w:pPr>
        <w:jc w:val="both"/>
      </w:pPr>
      <w:r>
        <w:t xml:space="preserve">  override def scoreCandidate(sourceScore: Double, similarToScore: Double): Double = {</w:t>
      </w:r>
    </w:p>
    <w:p>
      <w:pPr>
        <w:jc w:val="both"/>
      </w:pPr>
      <w:r>
        <w:t xml:space="preserve">    sourceScore * similarToScore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calibrateDivisor(req: HasClientContext with HasParams): Double = 1.0d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RecentStrongEngagementDirectFollowSimilarUsersSource {</w:t>
      </w:r>
    </w:p>
    <w:p>
      <w:pPr>
        <w:jc w:val="both"/>
      </w:pPr>
      <w:r>
        <w:t xml:space="preserve">  val Identifier = CandidateSourceIdentifier(Algorithm.RecentStrongEngagementSimilarUser.toString)</w:t>
      </w:r>
    </w:p>
    <w:p>
      <w:pPr>
        <w:jc w:val="both"/>
      </w:pPr>
      <w:r>
        <w:t xml:space="preserve">  val MaxFirstDegreeNodes = 10</w:t>
      </w:r>
    </w:p>
    <w:p>
      <w:pPr>
        <w:jc w:val="both"/>
      </w:pPr>
      <w:r>
        <w:t xml:space="preserve">  val MaxResults = 200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