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com.twitter.follow_recommendations.common.models.STPGraph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com.twitter.wtf.scalding.jobs.strong_tie_prediction.STPFeatureGenerator</w:t>
      </w:r>
    </w:p>
    <w:p>
      <w:pPr>
        <w:jc w:val="both"/>
      </w:pPr>
      <w:r>
        <w:t>import com.twitter.wtf.scalding.jobs.strong_tie_prediction.STPRecord</w:t>
      </w:r>
    </w:p>
    <w:p>
      <w:pPr>
        <w:jc w:val="both"/>
      </w:pPr>
      <w:r/>
    </w:p>
    <w:p>
      <w:pPr>
        <w:jc w:val="both"/>
      </w:pPr>
      <w:r>
        <w:t>abstract class BaseOnlineSTPSource(</w:t>
      </w:r>
    </w:p>
    <w:p>
      <w:pPr>
        <w:jc w:val="both"/>
      </w:pPr>
      <w:r>
        <w:t xml:space="preserve">  stpGraphBuilder: STPGraphBuilder,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HasClientContext with HasParams with HasRecentFollowedUserIds,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protected val statsReceiver: StatsReceiver = baseStatsReceiver.scope("online_stp")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BaseOnlineSTPSource.Identifier</w:t>
      </w:r>
    </w:p>
    <w:p>
      <w:pPr>
        <w:jc w:val="both"/>
      </w:pPr>
      <w:r/>
    </w:p>
    <w:p>
      <w:pPr>
        <w:jc w:val="both"/>
      </w:pPr>
      <w:r>
        <w:t xml:space="preserve">  def getCandidates(</w:t>
      </w:r>
    </w:p>
    <w:p>
      <w:pPr>
        <w:jc w:val="both"/>
      </w:pPr>
      <w:r>
        <w:t xml:space="preserve">    records: Seq[STPRecord],</w:t>
      </w:r>
    </w:p>
    <w:p>
      <w:pPr>
        <w:jc w:val="both"/>
      </w:pPr>
      <w:r>
        <w:t xml:space="preserve">    request: HasClientContext with HasParams with HasRecentFollowedUserIds</w:t>
      </w:r>
    </w:p>
    <w:p>
      <w:pPr>
        <w:jc w:val="both"/>
      </w:pPr>
      <w:r>
        <w:t xml:space="preserve">  ): Stitch[Seq[CandidateUser]]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HasClientContext with HasParams with HasRecentFollowedUserIds</w:t>
      </w:r>
    </w:p>
    <w:p>
      <w:pPr>
        <w:jc w:val="both"/>
      </w:pPr>
      <w:r>
        <w:t xml:space="preserve">  ): Stitch[Seq[CandidateUser]] =</w:t>
      </w:r>
    </w:p>
    <w:p>
      <w:pPr>
        <w:jc w:val="both"/>
      </w:pPr>
      <w:r>
        <w:t xml:space="preserve">    request.getOptionalUserId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stpGraphBuilder(request)</w:t>
      </w:r>
    </w:p>
    <w:p>
      <w:pPr>
        <w:jc w:val="both"/>
      </w:pPr>
      <w:r>
        <w:t xml:space="preserve">          .flatMap { graph: STPGraph =&gt;</w:t>
      </w:r>
    </w:p>
    <w:p>
      <w:pPr>
        <w:jc w:val="both"/>
      </w:pPr>
      <w:r>
        <w:t xml:space="preserve">            logger.debug(graph)</w:t>
      </w:r>
    </w:p>
    <w:p>
      <w:pPr>
        <w:jc w:val="both"/>
      </w:pPr>
      <w:r>
        <w:t xml:space="preserve">            val records = STPFeatureGenerator.constructFeatures(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graph.firstDegreeEdgeInfoList,</w:t>
      </w:r>
    </w:p>
    <w:p>
      <w:pPr>
        <w:jc w:val="both"/>
      </w:pPr>
      <w:r>
        <w:t xml:space="preserve">              graph.secondDegreeEdgeInfoList)</w:t>
      </w:r>
    </w:p>
    <w:p>
      <w:pPr>
        <w:jc w:val="both"/>
      </w:pPr>
      <w:r>
        <w:t xml:space="preserve">            getCandidates(records, request)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BaseOnlineSTPSource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Algorithm.OnlineStrongTiePredictionRecNoCaching.toString)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