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com.twitter.follow_recommendations.common.clients.adserver</w:t>
      </w:r>
    </w:p>
    <w:p>
      <w:pPr>
        <w:jc w:val="both"/>
      </w:pPr>
      <w:r/>
    </w:p>
    <w:p>
      <w:pPr>
        <w:jc w:val="both"/>
      </w:pPr>
      <w:r>
        <w:t>import com.twitter.adserver.thriftscala.NewAdServer</w:t>
      </w:r>
    </w:p>
    <w:p>
      <w:pPr>
        <w:jc w:val="both"/>
      </w:pPr>
      <w:r>
        <w:t>import com.twitter.adserver.{thriftscala =&gt; t}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javax.inject.{Inject, Singleton}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AdserverClient @Inject() (adserverService: NewAdServer.MethodPerEndpoint) {</w:t>
      </w:r>
    </w:p>
    <w:p>
      <w:pPr>
        <w:jc w:val="both"/>
      </w:pPr>
      <w:r>
        <w:t xml:space="preserve">  def getAdImpressions(adRequest: AdRequest): Stitch[Seq[t.AdImpression]]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</w:t>
      </w:r>
    </w:p>
    <w:p>
      <w:pPr>
        <w:jc w:val="both"/>
      </w:pPr>
      <w:r>
        <w:t xml:space="preserve">        adserverService.makeAdRequest(adRequest.toThrift)</w:t>
      </w:r>
    </w:p>
    <w:p>
      <w:pPr>
        <w:jc w:val="both"/>
      </w:pPr>
      <w:r>
        <w:t xml:space="preserve">      ).map(_.impressions)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