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com.twitter.follow_recommendations.common.clients.real_time_real_graph</w:t>
      </w:r>
    </w:p>
    <w:p>
      <w:pPr>
        <w:jc w:val="both"/>
      </w:pPr>
      <w:r/>
    </w:p>
    <w:p>
      <w:pPr>
        <w:jc w:val="both"/>
      </w:pPr>
      <w:r>
        <w:t>sealed trait EngagementType</w:t>
      </w:r>
    </w:p>
    <w:p>
      <w:pPr>
        <w:jc w:val="both"/>
      </w:pPr>
      <w:r/>
    </w:p>
    <w:p>
      <w:pPr>
        <w:jc w:val="both"/>
      </w:pPr>
      <w:r>
        <w:t>// We do not include SoftFollow since it's deprecated</w:t>
      </w:r>
    </w:p>
    <w:p>
      <w:pPr>
        <w:jc w:val="both"/>
      </w:pPr>
      <w:r>
        <w:t>object EngagementType {</w:t>
      </w:r>
    </w:p>
    <w:p>
      <w:pPr>
        <w:jc w:val="both"/>
      </w:pPr>
      <w:r>
        <w:t xml:space="preserve">  object Click extends EngagementType</w:t>
      </w:r>
    </w:p>
    <w:p>
      <w:pPr>
        <w:jc w:val="both"/>
      </w:pPr>
      <w:r>
        <w:t xml:space="preserve">  object Like extends EngagementType</w:t>
      </w:r>
    </w:p>
    <w:p>
      <w:pPr>
        <w:jc w:val="both"/>
      </w:pPr>
      <w:r>
        <w:t xml:space="preserve">  object Mention extends EngagementType</w:t>
      </w:r>
    </w:p>
    <w:p>
      <w:pPr>
        <w:jc w:val="both"/>
      </w:pPr>
      <w:r>
        <w:t xml:space="preserve">  object Retweet extends EngagementType</w:t>
      </w:r>
    </w:p>
    <w:p>
      <w:pPr>
        <w:jc w:val="both"/>
      </w:pPr>
      <w:r>
        <w:t xml:space="preserve">  object ProfileView extends EngagementType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Engagement(engagementType: EngagementType, timestamp: Long)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