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"src/scala/com/twitter/onboarding/relevance/candidate_generation/utt/models",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"src/thrift/com/twitter/frigate/data_pipeline:frigate-user-history-thrift-scala",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"src/thrift/com/twitter/hermit/pop_geo:hermit-pop-geo-scala",</w:t>
      </w:r>
    </w:p>
    <w:p>
      <w:pPr>
        <w:jc w:val="both"/>
      </w:pPr>
      <w:r>
        <w:t xml:space="preserve">        "src/thrift/com/twitter/onboarding/relevance/relatable_accounts:relatable_accounts-scala",</w:t>
      </w:r>
    </w:p>
    <w:p>
      <w:pPr>
        <w:jc w:val="both"/>
      </w:pPr>
      <w:r>
        <w:t xml:space="preserve">        "src/thrift/com/twitter/onboarding/relevance/store:store-scala",</w:t>
      </w:r>
    </w:p>
    <w:p>
      <w:pPr>
        <w:jc w:val="both"/>
      </w:pPr>
      <w:r>
        <w:t xml:space="preserve">        "src/thrift/com/twitter/recos/user_user_graph:user_user_graph-scala",</w:t>
      </w:r>
    </w:p>
    <w:p>
      <w:pPr>
        <w:jc w:val="both"/>
      </w:pPr>
      <w:r>
        <w:t xml:space="preserve">        "src/thrift/com/twitter/search/account_search/extended_network:extended_network_users-scala",</w:t>
      </w:r>
    </w:p>
    <w:p>
      <w:pPr>
        <w:jc w:val="both"/>
      </w:pPr>
      <w:r>
        <w:t xml:space="preserve">        "src/thrift/com/twitter/service/metastore/gen:thrift-scala",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"src/thrift/com/twitter/wtf/ml:wtf-ml-output-thrift-scala",</w:t>
      </w:r>
    </w:p>
    <w:p>
      <w:pPr>
        <w:jc w:val="both"/>
      </w:pPr>
      <w:r>
        <w:t xml:space="preserve">        "src/thrift/com/twitter/wtf/real_time_interaction_graph:wtf-real_time_interaction_graph-thrift-scala",</w:t>
      </w:r>
    </w:p>
    <w:p>
      <w:pPr>
        <w:jc w:val="both"/>
      </w:pPr>
      <w:r>
        <w:t xml:space="preserve">        "src/thrift/com/twitter/wtf/triangular_loop:triangular_loop-scala",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