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object FeatureHydrationSourcesFeatureSwitchKeys {</w:t>
      </w:r>
    </w:p>
    <w:p>
      <w:pPr>
        <w:jc w:val="both"/>
      </w:pPr>
      <w:r>
        <w:t xml:space="preserve">  val EnableAlgorithmAggregateFeatures = "feature_store_source_enable_algorithm_aggregate_features"</w:t>
      </w:r>
    </w:p>
    <w:p>
      <w:pPr>
        <w:jc w:val="both"/>
      </w:pPr>
      <w:r>
        <w:t xml:space="preserve">  val EnableAuthorTopicAggregateFeatures =</w:t>
      </w:r>
    </w:p>
    <w:p>
      <w:pPr>
        <w:jc w:val="both"/>
      </w:pPr>
      <w:r>
        <w:t xml:space="preserve">    "feature_store_source_enable_author_topic_aggregate_features"</w:t>
      </w:r>
    </w:p>
    <w:p>
      <w:pPr>
        <w:jc w:val="both"/>
      </w:pPr>
      <w:r>
        <w:t xml:space="preserve">  val EnableCandidateClientFeatures = "feature_store_source_enable_candidate_client_features"</w:t>
      </w:r>
    </w:p>
    <w:p>
      <w:pPr>
        <w:jc w:val="both"/>
      </w:pPr>
      <w:r>
        <w:t xml:space="preserve">  val EnableCandidateNotificationFeatures =</w:t>
      </w:r>
    </w:p>
    <w:p>
      <w:pPr>
        <w:jc w:val="both"/>
      </w:pPr>
      <w:r>
        <w:t xml:space="preserve">    "feature_store_source_enable_candidate_notification_features"</w:t>
      </w:r>
    </w:p>
    <w:p>
      <w:pPr>
        <w:jc w:val="both"/>
      </w:pPr>
      <w:r>
        <w:t xml:space="preserve">  val EnableCandidatePrecomputedNotificationFeatures =</w:t>
      </w:r>
    </w:p>
    <w:p>
      <w:pPr>
        <w:jc w:val="both"/>
      </w:pPr>
      <w:r>
        <w:t xml:space="preserve">    "feature_store_source_enable_candidate_precomputed_notification_features"</w:t>
      </w:r>
    </w:p>
    <w:p>
      <w:pPr>
        <w:jc w:val="both"/>
      </w:pPr>
      <w:r>
        <w:t xml:space="preserve">  val EnableCandidateUserFeatures = "feature_store_source_enable_candidate_user_features"</w:t>
      </w:r>
    </w:p>
    <w:p>
      <w:pPr>
        <w:jc w:val="both"/>
      </w:pPr>
      <w:r>
        <w:t xml:space="preserve">  val EnableCandidateUserAuthorRealTimeAggregateFeatures =</w:t>
      </w:r>
    </w:p>
    <w:p>
      <w:pPr>
        <w:jc w:val="both"/>
      </w:pPr>
      <w:r>
        <w:t xml:space="preserve">    "feature_store_source_enable_candidate_user_author_rta_features"</w:t>
      </w:r>
    </w:p>
    <w:p>
      <w:pPr>
        <w:jc w:val="both"/>
      </w:pPr>
      <w:r>
        <w:t xml:space="preserve">  val EnableCandidateUserResurrectionFeatures =</w:t>
      </w:r>
    </w:p>
    <w:p>
      <w:pPr>
        <w:jc w:val="both"/>
      </w:pPr>
      <w:r>
        <w:t xml:space="preserve">    "feature_store_source_enable_candidate_user_resurrection_features"</w:t>
      </w:r>
    </w:p>
    <w:p>
      <w:pPr>
        <w:jc w:val="both"/>
      </w:pPr>
      <w:r>
        <w:t xml:space="preserve">  val EnableCandidateUserTimelinesAuthorAggregateFeatures =</w:t>
      </w:r>
    </w:p>
    <w:p>
      <w:pPr>
        <w:jc w:val="both"/>
      </w:pPr>
      <w:r>
        <w:t xml:space="preserve">    "feature_store_source_enable_candidate_user_timelines_author_aggregate_features"</w:t>
      </w:r>
    </w:p>
    <w:p>
      <w:pPr>
        <w:jc w:val="both"/>
      </w:pPr>
      <w:r>
        <w:t xml:space="preserve">  val EnableSimilarToUserFeatures = "feature_store_source_enable_similar_to_user_features"</w:t>
      </w:r>
    </w:p>
    <w:p>
      <w:pPr>
        <w:jc w:val="both"/>
      </w:pPr>
      <w:r>
        <w:t xml:space="preserve">  val EnableTargetUserFeatures = "feature_store_source_enable_target_user_features"</w:t>
      </w:r>
    </w:p>
    <w:p>
      <w:pPr>
        <w:jc w:val="both"/>
      </w:pPr>
      <w:r>
        <w:t xml:space="preserve">  val EnableTargetUserUserAuthorUserStateRealTimeAggregatesFeature =</w:t>
      </w:r>
    </w:p>
    <w:p>
      <w:pPr>
        <w:jc w:val="both"/>
      </w:pPr>
      <w:r>
        <w:t xml:space="preserve">    "feature_store_source_enable_target_user_user_author_user_state_rta_features"</w:t>
      </w:r>
    </w:p>
    <w:p>
      <w:pPr>
        <w:jc w:val="both"/>
      </w:pPr>
      <w:r>
        <w:t xml:space="preserve">  val EnableTargetUserResurrectionFeatures =</w:t>
      </w:r>
    </w:p>
    <w:p>
      <w:pPr>
        <w:jc w:val="both"/>
      </w:pPr>
      <w:r>
        <w:t xml:space="preserve">    "feature_store_source_enable_target_user_resurrection_features"</w:t>
      </w:r>
    </w:p>
    <w:p>
      <w:pPr>
        <w:jc w:val="both"/>
      </w:pPr>
      <w:r>
        <w:t xml:space="preserve">  val EnableTargetUserWtfImpressionFeatures =</w:t>
      </w:r>
    </w:p>
    <w:p>
      <w:pPr>
        <w:jc w:val="both"/>
      </w:pPr>
      <w:r>
        <w:t xml:space="preserve">    "feature_store_source_enable_target_user_wtf_impression_features"</w:t>
      </w:r>
    </w:p>
    <w:p>
      <w:pPr>
        <w:jc w:val="both"/>
      </w:pPr>
      <w:r>
        <w:t xml:space="preserve">  val EnableTopicAggregateFeatures = "feature_store_source_enable_topic_aggregate_features"</w:t>
      </w:r>
    </w:p>
    <w:p>
      <w:pPr>
        <w:jc w:val="both"/>
      </w:pPr>
      <w:r>
        <w:t xml:space="preserve">  val EnableUserCandidateEdgeFeatures = "feature_store_source_enable_user_candidate_edge_features"</w:t>
      </w:r>
    </w:p>
    <w:p>
      <w:pPr>
        <w:jc w:val="both"/>
      </w:pPr>
      <w:r>
        <w:t xml:space="preserve">  val EnableUserCandidateWtfImpressionCandidateFeatures =</w:t>
      </w:r>
    </w:p>
    <w:p>
      <w:pPr>
        <w:jc w:val="both"/>
      </w:pPr>
      <w:r>
        <w:t xml:space="preserve">    "feature_store_source_enable_user_candidate_wtf_impression_features"</w:t>
      </w:r>
    </w:p>
    <w:p>
      <w:pPr>
        <w:jc w:val="both"/>
      </w:pPr>
      <w:r>
        <w:t xml:space="preserve">  val EnableUserClientFeatures = "feature_store_source_enable_user_client_features"</w:t>
      </w:r>
    </w:p>
    <w:p>
      <w:pPr>
        <w:jc w:val="both"/>
      </w:pPr>
      <w:r>
        <w:t xml:space="preserve">  val EnableUserNotificationFeatures = "feature_store_source_enable_user_notification_features"</w:t>
      </w:r>
    </w:p>
    <w:p>
      <w:pPr>
        <w:jc w:val="both"/>
      </w:pPr>
      <w:r>
        <w:t xml:space="preserve">  val EnableUserTopicFeatures = "feature_store_source_enable_user_topic_features"</w:t>
      </w:r>
    </w:p>
    <w:p>
      <w:pPr>
        <w:jc w:val="both"/>
      </w:pPr>
      <w:r>
        <w:t xml:space="preserve">  val EnableUserWtfAlgEdgeFeatures = "feature_store_source_enable_user_wtf_alg_edge_features"</w:t>
      </w:r>
    </w:p>
    <w:p>
      <w:pPr>
        <w:jc w:val="both"/>
      </w:pPr>
      <w:r>
        <w:t xml:space="preserve">  val FeatureHydrationTimeout = "feature_store_source_hydration_timeout_in_millis"</w:t>
      </w:r>
    </w:p>
    <w:p>
      <w:pPr>
        <w:jc w:val="both"/>
      </w:pPr>
      <w:r>
        <w:t xml:space="preserve">  val UseSeparateClientForTimelinesAuthor =</w:t>
      </w:r>
    </w:p>
    <w:p>
      <w:pPr>
        <w:jc w:val="both"/>
      </w:pPr>
      <w:r>
        <w:t xml:space="preserve">    "feature_store_source_separate_client_for_timelines_author_data"</w:t>
      </w:r>
    </w:p>
    <w:p>
      <w:pPr>
        <w:jc w:val="both"/>
      </w:pPr>
      <w:r>
        <w:t xml:space="preserve">  val UseSeparateClientMetricCenterUserCounting =</w:t>
      </w:r>
    </w:p>
    <w:p>
      <w:pPr>
        <w:jc w:val="both"/>
      </w:pPr>
      <w:r>
        <w:t xml:space="preserve">    "feature_store_source_separate_client_for_mc_user_counting_data"</w:t>
      </w:r>
    </w:p>
    <w:p>
      <w:pPr>
        <w:jc w:val="both"/>
      </w:pPr>
      <w:r>
        <w:t xml:space="preserve">  val UseSeparateClientForNotifications = "feature_store_source_separate_client_for_notifications"</w:t>
      </w:r>
    </w:p>
    <w:p>
      <w:pPr>
        <w:jc w:val="both"/>
      </w:pPr>
      <w:r>
        <w:t xml:space="preserve">  val UseSeparateClientForGizmoduck = "feature_store_source_separate_client_for_gizmoduck"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