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com.twitter.escherbird.util.stitchcache.StitchCache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com.twitter.storage.client.manhattan.bijections.Bijections.BinaryCompactScalaInjection</w:t>
      </w:r>
    </w:p>
    <w:p>
      <w:pPr>
        <w:jc w:val="both"/>
      </w:pPr>
      <w:r>
        <w:t>import com.twitter.storage.client.manhattan.bijections.Bijections.LongInjection</w:t>
      </w:r>
    </w:p>
    <w:p>
      <w:pPr>
        <w:jc w:val="both"/>
      </w:pPr>
      <w:r>
        <w:t>import com.twitter.storage.client.manhattan.kv.Guarantee</w:t>
      </w:r>
    </w:p>
    <w:p>
      <w:pPr>
        <w:jc w:val="both"/>
      </w:pPr>
      <w:r>
        <w:t>import com.twitter.storage.client.manhattan.kv.ManhattanKVClient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com.twitter.storage.client.manhattan.kv.ManhattanKVEndpoint</w:t>
      </w:r>
    </w:p>
    <w:p>
      <w:pPr>
        <w:jc w:val="both"/>
      </w:pPr>
      <w:r>
        <w:t>import com.twitter.storage.client.manhattan.kv.ManhattanKVEndpointBuilder</w:t>
      </w:r>
    </w:p>
    <w:p>
      <w:pPr>
        <w:jc w:val="both"/>
      </w:pPr>
      <w:r>
        <w:t>import com.twitter.storage.client.manhattan.kv.impl.Component</w:t>
      </w:r>
    </w:p>
    <w:p>
      <w:pPr>
        <w:jc w:val="both"/>
      </w:pPr>
      <w:r>
        <w:t>import com.twitter.storage.client.manhattan.kv.impl.Component0</w:t>
      </w:r>
    </w:p>
    <w:p>
      <w:pPr>
        <w:jc w:val="both"/>
      </w:pPr>
      <w:r>
        <w:t>import com.twitter.storage.client.manhattan.kv.impl.KeyDescriptor</w:t>
      </w:r>
    </w:p>
    <w:p>
      <w:pPr>
        <w:jc w:val="both"/>
      </w:pPr>
      <w:r>
        <w:t>import com.twitter.storage.client.manhattan.kv.impl.ValueDescriptor</w:t>
      </w:r>
    </w:p>
    <w:p>
      <w:pPr>
        <w:jc w:val="both"/>
      </w:pPr>
      <w:r>
        <w:t>import com.twitter.strato.generated.client.ml.featureStore.McUserCountingOnUserClientColumn</w:t>
      </w:r>
    </w:p>
    <w:p>
      <w:pPr>
        <w:jc w:val="both"/>
      </w:pPr>
      <w:r>
        <w:t>import com.twitter.strato.generated.client.ml.featureStore.onboarding.TimelinesAuthorFeaturesOnUserClientColumn</w:t>
      </w:r>
    </w:p>
    <w:p>
      <w:pPr>
        <w:jc w:val="both"/>
      </w:pPr>
      <w:r>
        <w:t>import com.twitter.timelines.author_features.v1.thriftscala.AuthorFeatures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com.twitter.onboarding.relevance.features.thriftscala.MCUserCountingFeatures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object HydrationSourcesModule extends TwitterModule {</w:t>
      </w:r>
    </w:p>
    <w:p>
      <w:pPr>
        <w:jc w:val="both"/>
      </w:pPr>
      <w:r/>
    </w:p>
    <w:p>
      <w:pPr>
        <w:jc w:val="both"/>
      </w:pPr>
      <w:r>
        <w:t xml:space="preserve">  val readFromManhattan = flag(</w:t>
      </w:r>
    </w:p>
    <w:p>
      <w:pPr>
        <w:jc w:val="both"/>
      </w:pPr>
      <w:r>
        <w:t xml:space="preserve">    "feature_hydration_enable_reading_from_manhattan",</w:t>
      </w:r>
    </w:p>
    <w:p>
      <w:pPr>
        <w:jc w:val="both"/>
      </w:pPr>
      <w:r>
        <w:t xml:space="preserve">    false,</w:t>
      </w:r>
    </w:p>
    <w:p>
      <w:pPr>
        <w:jc w:val="both"/>
      </w:pPr>
      <w:r>
        <w:t xml:space="preserve">    "Whether to read the data from Manhattan or Strato")</w:t>
      </w:r>
    </w:p>
    <w:p>
      <w:pPr>
        <w:jc w:val="both"/>
      </w:pPr>
      <w:r/>
    </w:p>
    <w:p>
      <w:pPr>
        <w:jc w:val="both"/>
      </w:pPr>
      <w:r>
        <w:t xml:space="preserve">  val manhattanAppId =</w:t>
      </w:r>
    </w:p>
    <w:p>
      <w:pPr>
        <w:jc w:val="both"/>
      </w:pPr>
      <w:r>
        <w:t xml:space="preserve">    flag("frs_readonly.appId", "ml_features_athena", "RO App Id used by the RO FRS service")</w:t>
      </w:r>
    </w:p>
    <w:p>
      <w:pPr>
        <w:jc w:val="both"/>
      </w:pPr>
      <w:r>
        <w:t xml:space="preserve">  val manhattanDestName = flag(</w:t>
      </w:r>
    </w:p>
    <w:p>
      <w:pPr>
        <w:jc w:val="both"/>
      </w:pPr>
      <w:r>
        <w:t xml:space="preserve">    "frs_readonly.destName",</w:t>
      </w:r>
    </w:p>
    <w:p>
      <w:pPr>
        <w:jc w:val="both"/>
      </w:pPr>
      <w:r>
        <w:t xml:space="preserve">    "/s/manhattan/athena.native-thrift",</w:t>
      </w:r>
    </w:p>
    <w:p>
      <w:pPr>
        <w:jc w:val="both"/>
      </w:pPr>
      <w:r>
        <w:t xml:space="preserve">    "manhattan Dest Name used by the RO FRS service")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providesAthenaManhattanClient(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ManhattanKVEndpoint = {</w:t>
      </w:r>
    </w:p>
    <w:p>
      <w:pPr>
        <w:jc w:val="both"/>
      </w:pPr>
      <w:r>
        <w:t xml:space="preserve">    val client = ManhattanKVClient(</w:t>
      </w:r>
    </w:p>
    <w:p>
      <w:pPr>
        <w:jc w:val="both"/>
      </w:pPr>
      <w:r>
        <w:t xml:space="preserve">      manhattanAppId(),</w:t>
      </w:r>
    </w:p>
    <w:p>
      <w:pPr>
        <w:jc w:val="both"/>
      </w:pPr>
      <w:r>
        <w:t xml:space="preserve">      manhattanDestName(),</w:t>
      </w:r>
    </w:p>
    <w:p>
      <w:pPr>
        <w:jc w:val="both"/>
      </w:pPr>
      <w:r>
        <w:t xml:space="preserve">      ManhattanKVClientMtlsParams(serviceIdentifier)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ManhattanKVEndpointBuilder(client)</w:t>
      </w:r>
    </w:p>
    <w:p>
      <w:pPr>
        <w:jc w:val="both"/>
      </w:pPr>
      <w:r>
        <w:t xml:space="preserve">      .defaultGuarantee(Guarantee.Weak)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manhattanAuthorDataset = "timelines_author_features"</w:t>
      </w:r>
    </w:p>
    <w:p>
      <w:pPr>
        <w:jc w:val="both"/>
      </w:pPr>
      <w:r>
        <w:t xml:space="preserve">  private val defaultCacheMaxKeys = 60000</w:t>
      </w:r>
    </w:p>
    <w:p>
      <w:pPr>
        <w:jc w:val="both"/>
      </w:pPr>
      <w:r>
        <w:t xml:space="preserve">  private val cacheTTL = 12.hours</w:t>
      </w:r>
    </w:p>
    <w:p>
      <w:pPr>
        <w:jc w:val="both"/>
      </w:pPr>
      <w:r>
        <w:t xml:space="preserve">  private val earlyExpiration = 0.2</w:t>
      </w:r>
    </w:p>
    <w:p>
      <w:pPr>
        <w:jc w:val="both"/>
      </w:pPr>
      <w:r/>
    </w:p>
    <w:p>
      <w:pPr>
        <w:jc w:val="both"/>
      </w:pPr>
      <w:r>
        <w:t xml:space="preserve">  val authorKeyDesc = KeyDescriptor(Component(LongInjection), Component0)</w:t>
      </w:r>
    </w:p>
    <w:p>
      <w:pPr>
        <w:jc w:val="both"/>
      </w:pPr>
      <w:r>
        <w:t xml:space="preserve">  val authorDatasetKey = authorKeyDesc.withDataset(manhattanAuthorDataset)</w:t>
      </w:r>
    </w:p>
    <w:p>
      <w:pPr>
        <w:jc w:val="both"/>
      </w:pPr>
      <w:r>
        <w:t xml:space="preserve">  val authorValDesc = ValueDescriptor(BinaryCompactScalaInjection(AuthorFeatures))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timelinesAuthorStitchCache(</w:t>
      </w:r>
    </w:p>
    <w:p>
      <w:pPr>
        <w:jc w:val="both"/>
      </w:pPr>
      <w:r>
        <w:t xml:space="preserve">    manhattanReadOnlyEndpoint: ManhattanKVEndpoint,</w:t>
      </w:r>
    </w:p>
    <w:p>
      <w:pPr>
        <w:jc w:val="both"/>
      </w:pPr>
      <w:r>
        <w:t xml:space="preserve">    timelinesAuthorFeaturesColumn: TimelinesAuthorFeaturesOnUserClientColumn,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StitchCache[JLong, Option[AuthorFeatures]] = {</w:t>
      </w:r>
    </w:p>
    <w:p>
      <w:pPr>
        <w:jc w:val="both"/>
      </w:pPr>
      <w:r/>
    </w:p>
    <w:p>
      <w:pPr>
        <w:jc w:val="both"/>
      </w:pPr>
      <w:r>
        <w:t xml:space="preserve">    val stitchCacheStats =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    .scope("direct_ds_source_feature_hydration_module").scope("timelines_author")</w:t>
      </w:r>
    </w:p>
    <w:p>
      <w:pPr>
        <w:jc w:val="both"/>
      </w:pPr>
      <w:r/>
    </w:p>
    <w:p>
      <w:pPr>
        <w:jc w:val="both"/>
      </w:pPr>
      <w:r>
        <w:t xml:space="preserve">    val stStat = stitchCacheStats.counter("readFromStrato-each")</w:t>
      </w:r>
    </w:p>
    <w:p>
      <w:pPr>
        <w:jc w:val="both"/>
      </w:pPr>
      <w:r>
        <w:t xml:space="preserve">    val mhtStat = stitchCacheStats.counter("readFromManhattan-each")</w:t>
      </w:r>
    </w:p>
    <w:p>
      <w:pPr>
        <w:jc w:val="both"/>
      </w:pPr>
      <w:r/>
    </w:p>
    <w:p>
      <w:pPr>
        <w:jc w:val="both"/>
      </w:pPr>
      <w:r>
        <w:t xml:space="preserve">    val timelinesAuthorUnderlyingCall = if (readFromManhattan()) {</w:t>
      </w:r>
    </w:p>
    <w:p>
      <w:pPr>
        <w:jc w:val="both"/>
      </w:pPr>
      <w:r>
        <w:t xml:space="preserve">      stitchCacheStats.counter("readFromManhattan").incr()</w:t>
      </w:r>
    </w:p>
    <w:p>
      <w:pPr>
        <w:jc w:val="both"/>
      </w:pPr>
      <w:r>
        <w:t xml:space="preserve">      val authorCacheUnderlyingManhattanCall: JLong =&gt; Stitch[Option[AuthorFeatures]] = id =&gt; {</w:t>
      </w:r>
    </w:p>
    <w:p>
      <w:pPr>
        <w:jc w:val="both"/>
      </w:pPr>
      <w:r>
        <w:t xml:space="preserve">        mhtStat.incr()</w:t>
      </w:r>
    </w:p>
    <w:p>
      <w:pPr>
        <w:jc w:val="both"/>
      </w:pPr>
      <w:r>
        <w:t xml:space="preserve">        val key = authorDatasetKey.withPkey(id)</w:t>
      </w:r>
    </w:p>
    <w:p>
      <w:pPr>
        <w:jc w:val="both"/>
      </w:pPr>
      <w:r>
        <w:t xml:space="preserve">        manhattanReadOnlyEndpoint</w:t>
      </w:r>
    </w:p>
    <w:p>
      <w:pPr>
        <w:jc w:val="both"/>
      </w:pPr>
      <w:r>
        <w:t xml:space="preserve">          .get(key = key, valueDesc = authorValDesc).map(_.map(value =&gt;</w:t>
      </w:r>
    </w:p>
    <w:p>
      <w:pPr>
        <w:jc w:val="both"/>
      </w:pPr>
      <w:r>
        <w:t xml:space="preserve">            clearUnsedFieldsForAuthorFeature(value.contents)))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authorCacheUnderlyingManhattanCall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stitchCacheStats.counter("readFromStrato").incr()</w:t>
      </w:r>
    </w:p>
    <w:p>
      <w:pPr>
        <w:jc w:val="both"/>
      </w:pPr>
      <w:r>
        <w:t xml:space="preserve">      val authorCacheUnderlyingStratoCall: JLong =&gt; Stitch[Option[AuthorFeatures]] = id =&gt; {</w:t>
      </w:r>
    </w:p>
    <w:p>
      <w:pPr>
        <w:jc w:val="both"/>
      </w:pPr>
      <w:r>
        <w:t xml:space="preserve">        stStat.incr()</w:t>
      </w:r>
    </w:p>
    <w:p>
      <w:pPr>
        <w:jc w:val="both"/>
      </w:pPr>
      <w:r>
        <w:t xml:space="preserve">        val timelinesAuthorFeaturesFetcher = timelinesAuthorFeaturesColumn.fetcher</w:t>
      </w:r>
    </w:p>
    <w:p>
      <w:pPr>
        <w:jc w:val="both"/>
      </w:pPr>
      <w:r>
        <w:t xml:space="preserve">        timelinesAuthorFeaturesFetcher</w:t>
      </w:r>
    </w:p>
    <w:p>
      <w:pPr>
        <w:jc w:val="both"/>
      </w:pPr>
      <w:r>
        <w:t xml:space="preserve">          .fetch(id).map(result =&gt; result.v.map(clearUnsedFieldsForAuthorFeature))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authorCacheUnderlyingStratoCall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StitchCache[JLong, Option[AuthorFeatures]](</w:t>
      </w:r>
    </w:p>
    <w:p>
      <w:pPr>
        <w:jc w:val="both"/>
      </w:pPr>
      <w:r>
        <w:t xml:space="preserve">      underlyingCall = timelinesAuthorUnderlyingCall,</w:t>
      </w:r>
    </w:p>
    <w:p>
      <w:pPr>
        <w:jc w:val="both"/>
      </w:pPr>
      <w:r>
        <w:t xml:space="preserve">      maxCacheSize = defaultCacheMaxKeys,</w:t>
      </w:r>
    </w:p>
    <w:p>
      <w:pPr>
        <w:jc w:val="both"/>
      </w:pPr>
      <w:r>
        <w:t xml:space="preserve">      ttl = randomizedTTL(cacheTTL.inSeconds).seconds,</w:t>
      </w:r>
    </w:p>
    <w:p>
      <w:pPr>
        <w:jc w:val="both"/>
      </w:pPr>
      <w:r>
        <w:t xml:space="preserve">      statsReceiver = stitchCacheStats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 adding manhattan since it didn't seem useful for Author Data, we can add in another phab</w:t>
      </w:r>
    </w:p>
    <w:p>
      <w:pPr>
        <w:jc w:val="both"/>
      </w:pPr>
      <w:r>
        <w:t xml:space="preserve">  // if deemed helpful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metricCenterUserCountingStitchCache(</w:t>
      </w:r>
    </w:p>
    <w:p>
      <w:pPr>
        <w:jc w:val="both"/>
      </w:pPr>
      <w:r>
        <w:t xml:space="preserve">    mcUserCountingFeaturesColumn: McUserCountingOnUserClientColumn,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StitchCache[JLong, Option[MCUserCountingFeatures]] = {</w:t>
      </w:r>
    </w:p>
    <w:p>
      <w:pPr>
        <w:jc w:val="both"/>
      </w:pPr>
      <w:r/>
    </w:p>
    <w:p>
      <w:pPr>
        <w:jc w:val="both"/>
      </w:pPr>
      <w:r>
        <w:t xml:space="preserve">    val stitchCacheStats =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    .scope("direct_ds_source_feature_hydration_module").scope("mc_user_counting")</w:t>
      </w:r>
    </w:p>
    <w:p>
      <w:pPr>
        <w:jc w:val="both"/>
      </w:pPr>
      <w:r/>
    </w:p>
    <w:p>
      <w:pPr>
        <w:jc w:val="both"/>
      </w:pPr>
      <w:r>
        <w:t xml:space="preserve">    val stStat = stitchCacheStats.counter("readFromStrato-each")</w:t>
      </w:r>
    </w:p>
    <w:p>
      <w:pPr>
        <w:jc w:val="both"/>
      </w:pPr>
      <w:r>
        <w:t xml:space="preserve">    stitchCacheStats.counter("readFromStrato").incr()</w:t>
      </w:r>
    </w:p>
    <w:p>
      <w:pPr>
        <w:jc w:val="both"/>
      </w:pPr>
      <w:r/>
    </w:p>
    <w:p>
      <w:pPr>
        <w:jc w:val="both"/>
      </w:pPr>
      <w:r>
        <w:t xml:space="preserve">    val mcUserCountingCacheUnderlyingCall: JLong =&gt; Stitch[Option[MCUserCountingFeatures]] = id =&gt; {</w:t>
      </w:r>
    </w:p>
    <w:p>
      <w:pPr>
        <w:jc w:val="both"/>
      </w:pPr>
      <w:r>
        <w:t xml:space="preserve">      stStat.incr()</w:t>
      </w:r>
    </w:p>
    <w:p>
      <w:pPr>
        <w:jc w:val="both"/>
      </w:pPr>
      <w:r>
        <w:t xml:space="preserve">      val mcUserCountingFeaturesFetcher = mcUserCountingFeaturesColumn.fetcher</w:t>
      </w:r>
    </w:p>
    <w:p>
      <w:pPr>
        <w:jc w:val="both"/>
      </w:pPr>
      <w:r>
        <w:t xml:space="preserve">      mcUserCountingFeaturesFetcher.fetch(id).map(_.v)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StitchCache[JLong, Option[MCUserCountingFeatures]](</w:t>
      </w:r>
    </w:p>
    <w:p>
      <w:pPr>
        <w:jc w:val="both"/>
      </w:pPr>
      <w:r>
        <w:t xml:space="preserve">      underlyingCall = mcUserCountingCacheUnderlyingCall,</w:t>
      </w:r>
    </w:p>
    <w:p>
      <w:pPr>
        <w:jc w:val="both"/>
      </w:pPr>
      <w:r>
        <w:t xml:space="preserve">      maxCacheSize = defaultCacheMaxKeys,</w:t>
      </w:r>
    </w:p>
    <w:p>
      <w:pPr>
        <w:jc w:val="both"/>
      </w:pPr>
      <w:r>
        <w:t xml:space="preserve">      ttl = randomizedTTL(cacheTTL.inSeconds).seconds,</w:t>
      </w:r>
    </w:p>
    <w:p>
      <w:pPr>
        <w:jc w:val="both"/>
      </w:pPr>
      <w:r>
        <w:t xml:space="preserve">      statsReceiver = stitchCacheStats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clear out fields we don't need to save cache space</w:t>
      </w:r>
    </w:p>
    <w:p>
      <w:pPr>
        <w:jc w:val="both"/>
      </w:pPr>
      <w:r>
        <w:t xml:space="preserve">  private def clearUnsedFieldsForAuthorFeature(entry: AuthorFeatures): AuthorFeatures = {</w:t>
      </w:r>
    </w:p>
    <w:p>
      <w:pPr>
        <w:jc w:val="both"/>
      </w:pPr>
      <w:r>
        <w:t xml:space="preserve">    entry.unsetUserTopics.unsetUserHealth.unsetAuthorCountryCodeAggregates.unsetOriginalAuthorCountryCodeAggregates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To avoid a cache stampede. See https://en.wikipedia.org/wiki/Cache_stampede</w:t>
      </w:r>
    </w:p>
    <w:p>
      <w:pPr>
        <w:jc w:val="both"/>
      </w:pPr>
      <w:r>
        <w:t xml:space="preserve">  private def randomizedTTL(ttl: Long): Long = {</w:t>
      </w:r>
    </w:p>
    <w:p>
      <w:pPr>
        <w:jc w:val="both"/>
      </w:pPr>
      <w:r>
        <w:t xml:space="preserve">    (ttl - ttl * earlyExpiration * Random.nextDouble()).toLong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