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com.twitter.hermit.model.Algorithm.Algorithm</w:t>
      </w:r>
    </w:p>
    <w:p>
      <w:pPr>
        <w:jc w:val="both"/>
      </w:pPr>
      <w:r>
        <w:t>import com.twitter.wtf.scalding.jobs.strong_tie_prediction.FirstDegreeEdge</w:t>
      </w:r>
    </w:p>
    <w:p>
      <w:pPr>
        <w:jc w:val="both"/>
      </w:pPr>
      <w:r>
        <w:t>import com.twitter.wtf.scalding.jobs.strong_tie_prediction.FirstDegreeEdgeInfo</w:t>
      </w:r>
    </w:p>
    <w:p>
      <w:pPr>
        <w:jc w:val="both"/>
      </w:pPr>
      <w:r>
        <w:t>import com.twitter.wtf.scalding.jobs.strong_tie_prediction.SecondDegreeEdge</w:t>
      </w:r>
    </w:p>
    <w:p>
      <w:pPr>
        <w:jc w:val="both"/>
      </w:pPr>
      <w:r/>
    </w:p>
    <w:p>
      <w:pPr>
        <w:jc w:val="both"/>
      </w:pPr>
      <w:r>
        <w:t>case class PotentialFirstDegreeEdge(</w:t>
      </w:r>
    </w:p>
    <w:p>
      <w:pPr>
        <w:jc w:val="both"/>
      </w:pPr>
      <w:r>
        <w:t xml:space="preserve">  userId: Long,</w:t>
      </w:r>
    </w:p>
    <w:p>
      <w:pPr>
        <w:jc w:val="both"/>
      </w:pPr>
      <w:r>
        <w:t xml:space="preserve">  connectingId: Long,</w:t>
      </w:r>
    </w:p>
    <w:p>
      <w:pPr>
        <w:jc w:val="both"/>
      </w:pPr>
      <w:r>
        <w:t xml:space="preserve">  algorithm: Algorithm,</w:t>
      </w:r>
    </w:p>
    <w:p>
      <w:pPr>
        <w:jc w:val="both"/>
      </w:pPr>
      <w:r>
        <w:t xml:space="preserve">  score: Double,</w:t>
      </w:r>
    </w:p>
    <w:p>
      <w:pPr>
        <w:jc w:val="both"/>
      </w:pPr>
      <w:r>
        <w:t xml:space="preserve">  edgeInfo: FirstDegreeEdgeInfo)</w:t>
      </w:r>
    </w:p>
    <w:p>
      <w:pPr>
        <w:jc w:val="both"/>
      </w:pPr>
      <w:r/>
    </w:p>
    <w:p>
      <w:pPr>
        <w:jc w:val="both"/>
      </w:pPr>
      <w:r>
        <w:t>case class IntermediateSecondDegreeEdge(</w:t>
      </w:r>
    </w:p>
    <w:p>
      <w:pPr>
        <w:jc w:val="both"/>
      </w:pPr>
      <w:r>
        <w:t xml:space="preserve">  connectingId: Long,</w:t>
      </w:r>
    </w:p>
    <w:p>
      <w:pPr>
        <w:jc w:val="both"/>
      </w:pPr>
      <w:r>
        <w:t xml:space="preserve">  candidateId: Long,</w:t>
      </w:r>
    </w:p>
    <w:p>
      <w:pPr>
        <w:jc w:val="both"/>
      </w:pPr>
      <w:r>
        <w:t xml:space="preserve">  edgeInfo: FirstDegreeEdgeInfo)</w:t>
      </w:r>
    </w:p>
    <w:p>
      <w:pPr>
        <w:jc w:val="both"/>
      </w:pPr>
      <w:r/>
    </w:p>
    <w:p>
      <w:pPr>
        <w:jc w:val="both"/>
      </w:pPr>
      <w:r>
        <w:t>case class STPGraph(</w:t>
      </w:r>
    </w:p>
    <w:p>
      <w:pPr>
        <w:jc w:val="both"/>
      </w:pPr>
      <w:r>
        <w:t xml:space="preserve">  firstDegreeEdgeInfoList: List[FirstDegreeEdge],</w:t>
      </w:r>
    </w:p>
    <w:p>
      <w:pPr>
        <w:jc w:val="both"/>
      </w:pPr>
      <w:r>
        <w:t xml:space="preserve">  secondDegreeEdgeInfoList: List[SecondDegreeEdge])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