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com.twitter.follow_recommendations.common.predicates</w:t>
      </w:r>
    </w:p>
    <w:p>
      <w:pPr>
        <w:jc w:val="both"/>
      </w:pPr>
      <w:r/>
    </w:p>
    <w:p>
      <w:pPr>
        <w:jc w:val="both"/>
      </w:pPr>
      <w:r>
        <w:t>import com.twitter.follow_recommendations.common.base.Predicate</w:t>
      </w:r>
    </w:p>
    <w:p>
      <w:pPr>
        <w:jc w:val="both"/>
      </w:pPr>
      <w:r>
        <w:t>import com.twitter.follow_recommendations.common.base.PredicateResult</w:t>
      </w:r>
    </w:p>
    <w:p>
      <w:pPr>
        <w:jc w:val="both"/>
      </w:pPr>
      <w:r>
        <w:t>import com.twitter.follow_recommendations.common.models.FilterReason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class CandidateParamPredicate[A &lt;: HasParams](</w:t>
      </w:r>
    </w:p>
    <w:p>
      <w:pPr>
        <w:jc w:val="both"/>
      </w:pPr>
      <w:r>
        <w:t xml:space="preserve">  param: Param[Boolean],</w:t>
      </w:r>
    </w:p>
    <w:p>
      <w:pPr>
        <w:jc w:val="both"/>
      </w:pPr>
      <w:r>
        <w:t xml:space="preserve">  reason: FilterReason)</w:t>
      </w:r>
    </w:p>
    <w:p>
      <w:pPr>
        <w:jc w:val="both"/>
      </w:pPr>
      <w:r>
        <w:t xml:space="preserve">    extends Predicate[A] {</w:t>
      </w:r>
    </w:p>
    <w:p>
      <w:pPr>
        <w:jc w:val="both"/>
      </w:pPr>
      <w:r>
        <w:t xml:space="preserve">  override def apply(candidate: A): Stitch[PredicateResult] = {</w:t>
      </w:r>
    </w:p>
    <w:p>
      <w:pPr>
        <w:jc w:val="both"/>
      </w:pPr>
      <w:r>
        <w:t xml:space="preserve">    if (candidate.params(param)) {</w:t>
      </w:r>
    </w:p>
    <w:p>
      <w:pPr>
        <w:jc w:val="both"/>
      </w:pPr>
      <w:r>
        <w:t xml:space="preserve">      Stitch.value(PredicateResult.Valid)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Stitch.value(PredicateResult.Invalid(Set(reason)))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