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predicate allows us to filter candidates given its source.</w:t>
      </w:r>
    </w:p>
    <w:p>
      <w:pPr>
        <w:jc w:val="both"/>
      </w:pPr>
      <w:r>
        <w:t xml:space="preserve"> * To avoid bucket dilution, we only want to evaluate the param (which would implicitly trigger</w:t>
      </w:r>
    </w:p>
    <w:p>
      <w:pPr>
        <w:jc w:val="both"/>
      </w:pPr>
      <w:r>
        <w:t xml:space="preserve"> * bucketing for FSParams) only if the candidate source fn yields true.</w:t>
      </w:r>
    </w:p>
    <w:p>
      <w:pPr>
        <w:jc w:val="both"/>
      </w:pPr>
      <w:r>
        <w:t xml:space="preserve"> * The param provided should be true when we want to keep the candidate and false otherwise.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CandidateSourceParamPredicate(</w:t>
      </w:r>
    </w:p>
    <w:p>
      <w:pPr>
        <w:jc w:val="both"/>
      </w:pPr>
      <w:r>
        <w:t xml:space="preserve">  val param: Param[Boolean],</w:t>
      </w:r>
    </w:p>
    <w:p>
      <w:pPr>
        <w:jc w:val="both"/>
      </w:pPr>
      <w:r>
        <w:t xml:space="preserve">  val reason: FilterReason,</w:t>
      </w:r>
    </w:p>
    <w:p>
      <w:pPr>
        <w:jc w:val="both"/>
      </w:pPr>
      <w:r>
        <w:t xml:space="preserve">  candidateSources: Set[CandidateSourceIdentifier])</w:t>
      </w:r>
    </w:p>
    <w:p>
      <w:pPr>
        <w:jc w:val="both"/>
      </w:pPr>
      <w:r>
        <w:t xml:space="preserve">    extends Predicate[CandidateUser] {</w:t>
      </w:r>
    </w:p>
    <w:p>
      <w:pPr>
        <w:jc w:val="both"/>
      </w:pPr>
      <w:r>
        <w:t xml:space="preserve">  override def apply(candidate: CandidateUser): Stitch[PredicateResult] = {</w:t>
      </w:r>
    </w:p>
    <w:p>
      <w:pPr>
        <w:jc w:val="both"/>
      </w:pPr>
      <w:r>
        <w:t xml:space="preserve">    // we want to avoid evaluating the param if the candidate source fn yields false</w:t>
      </w:r>
    </w:p>
    <w:p>
      <w:pPr>
        <w:jc w:val="both"/>
      </w:pPr>
      <w:r>
        <w:t xml:space="preserve">    if (candidate.getCandidateSources.keys.exists(candidateSources.contains) &amp;&amp; !candidate.params(</w:t>
      </w:r>
    </w:p>
    <w:p>
      <w:pPr>
        <w:jc w:val="both"/>
      </w:pPr>
      <w:r>
        <w:t xml:space="preserve">        param)) {</w:t>
      </w:r>
    </w:p>
    <w:p>
      <w:pPr>
        <w:jc w:val="both"/>
      </w:pPr>
      <w:r>
        <w:t xml:space="preserve">      Stitch.value(PredicateResult.Invalid(Set(reason)))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Stitch.value(PredicateResult.Valid)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