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com.twitter.follow_recommendations.common.predicates.user_activity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com.twitter.follow_recommendations.common.clients.cache.MemcacheClient</w:t>
      </w:r>
    </w:p>
    <w:p>
      <w:pPr>
        <w:jc w:val="both"/>
      </w:pPr>
      <w:r>
        <w:t>import com.twitter.follow_recommendations.common.clients.cache.ThriftEnumOptionBijection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com.twitter.follow_recommendations.configapi.deciders.DeciderKey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com.twitter.strato.generated.client.onboarding.UserRecommendabilityWithLongKeysOnUserClientColumn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abstract case class UserStateActivityPredicate(</w:t>
      </w:r>
    </w:p>
    <w:p>
      <w:pPr>
        <w:jc w:val="both"/>
      </w:pPr>
      <w:r>
        <w:t xml:space="preserve">  userRecommendabilityClient: UserRecommendabilityWithLongKeysOnUserClientColumn,</w:t>
      </w:r>
    </w:p>
    <w:p>
      <w:pPr>
        <w:jc w:val="both"/>
      </w:pPr>
      <w:r>
        <w:t xml:space="preserve">  validCandidateStates: Set[UserState],</w:t>
      </w:r>
    </w:p>
    <w:p>
      <w:pPr>
        <w:jc w:val="both"/>
      </w:pPr>
      <w:r>
        <w:t xml:space="preserve">  client: Client,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Decider = Decider.False)</w:t>
      </w:r>
    </w:p>
    <w:p>
      <w:pPr>
        <w:jc w:val="both"/>
      </w:pPr>
      <w:r>
        <w:t xml:space="preserve">    extends Predicate[(HasParams with HasClientContext, CandidateUser)]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// client to memcache cluster</w:t>
      </w:r>
    </w:p>
    <w:p>
      <w:pPr>
        <w:jc w:val="both"/>
      </w:pPr>
      <w:r>
        <w:t xml:space="preserve">  val bijection = new ThriftEnumOptionBijection[UserState](UserState.apply)</w:t>
      </w:r>
    </w:p>
    <w:p>
      <w:pPr>
        <w:jc w:val="both"/>
      </w:pPr>
      <w:r>
        <w:t xml:space="preserve">  val memcacheClient = MemcacheClient[Option[UserState]](</w:t>
      </w:r>
    </w:p>
    <w:p>
      <w:pPr>
        <w:jc w:val="both"/>
      </w:pPr>
      <w:r>
        <w:t xml:space="preserve">    client = client,</w:t>
      </w:r>
    </w:p>
    <w:p>
      <w:pPr>
        <w:jc w:val="both"/>
      </w:pPr>
      <w:r>
        <w:t xml:space="preserve">    dest = "/s/cache/follow_recos_service:twemcaches",</w:t>
      </w:r>
    </w:p>
    <w:p>
      <w:pPr>
        <w:jc w:val="both"/>
      </w:pPr>
      <w:r>
        <w:t xml:space="preserve">    valueBijection = bijection,</w:t>
      </w:r>
    </w:p>
    <w:p>
      <w:pPr>
        <w:jc w:val="both"/>
      </w:pPr>
      <w:r>
        <w:t xml:space="preserve">    ttl = UserActivityPredicateParams.CacheTTL,</w:t>
      </w:r>
    </w:p>
    <w:p>
      <w:pPr>
        <w:jc w:val="both"/>
      </w:pPr>
      <w:r>
        <w:t xml:space="preserve">    statsReceiver = stats.scope("twemcache")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targetAndCandidate: (HasParams with HasClientContext, CandidateUser)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>
        <w:t xml:space="preserve">    val userRecommendabilityFetcher = userRecommendabilityClient.fetcher</w:t>
      </w:r>
    </w:p>
    <w:p>
      <w:pPr>
        <w:jc w:val="both"/>
      </w:pPr>
      <w:r>
        <w:t xml:space="preserve">    val (_, candidate) = targetAndCandidate</w:t>
      </w:r>
    </w:p>
    <w:p>
      <w:pPr>
        <w:jc w:val="both"/>
      </w:pPr>
      <w:r/>
    </w:p>
    <w:p>
      <w:pPr>
        <w:jc w:val="both"/>
      </w:pPr>
      <w:r>
        <w:t xml:space="preserve">    val deciderKey: String = DeciderKey.EnableExperimentalCaching.toString</w:t>
      </w:r>
    </w:p>
    <w:p>
      <w:pPr>
        <w:jc w:val="both"/>
      </w:pPr>
      <w:r>
        <w:t xml:space="preserve">    val enableDistributedCaching: Boolean = decider.isAvailable(deciderKey, Some(RandomRecipient))</w:t>
      </w:r>
    </w:p>
    <w:p>
      <w:pPr>
        <w:jc w:val="both"/>
      </w:pPr>
      <w:r>
        <w:t xml:space="preserve">    val userStateStitch: Stitch[Option[UserState]] = </w:t>
      </w:r>
    </w:p>
    <w:p>
      <w:pPr>
        <w:jc w:val="both"/>
      </w:pPr>
      <w:r>
        <w:t xml:space="preserve">      enableDistributedCaching match {</w:t>
      </w:r>
    </w:p>
    <w:p>
      <w:pPr>
        <w:jc w:val="both"/>
      </w:pPr>
      <w:r>
        <w:t xml:space="preserve">        case true =&gt; {</w:t>
      </w:r>
    </w:p>
    <w:p>
      <w:pPr>
        <w:jc w:val="both"/>
      </w:pPr>
      <w:r>
        <w:t xml:space="preserve">          memcacheClient.readThrough(</w:t>
      </w:r>
    </w:p>
    <w:p>
      <w:pPr>
        <w:jc w:val="both"/>
      </w:pPr>
      <w:r>
        <w:t xml:space="preserve">            // add a key prefix to address cache key collisions</w:t>
      </w:r>
    </w:p>
    <w:p>
      <w:pPr>
        <w:jc w:val="both"/>
      </w:pPr>
      <w:r>
        <w:t xml:space="preserve">            key = "UserActivityPredicate" + candidate.id.toString,</w:t>
      </w:r>
    </w:p>
    <w:p>
      <w:pPr>
        <w:jc w:val="both"/>
      </w:pPr>
      <w:r>
        <w:t xml:space="preserve">            underlyingCall = () =&gt; queryUserRecommendable(candidate.id)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case false =&gt; queryUserRecommendable(candidate.id)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resultStitch: Stitch[PredicateResult] = </w:t>
      </w:r>
    </w:p>
    <w:p>
      <w:pPr>
        <w:jc w:val="both"/>
      </w:pPr>
      <w:r>
        <w:t xml:space="preserve">      userStateStitch.map { userStateOpt =&gt;</w:t>
      </w:r>
    </w:p>
    <w:p>
      <w:pPr>
        <w:jc w:val="both"/>
      </w:pPr>
      <w:r>
        <w:t xml:space="preserve">        userStateOpt match {</w:t>
      </w:r>
    </w:p>
    <w:p>
      <w:pPr>
        <w:jc w:val="both"/>
      </w:pPr>
      <w:r>
        <w:t xml:space="preserve">          case Some(userState) =&gt; {</w:t>
      </w:r>
    </w:p>
    <w:p>
      <w:pPr>
        <w:jc w:val="both"/>
      </w:pPr>
      <w:r>
        <w:t xml:space="preserve">            if (validCandidateStates.contains(userState)) {</w:t>
      </w:r>
    </w:p>
    <w:p>
      <w:pPr>
        <w:jc w:val="both"/>
      </w:pPr>
      <w:r>
        <w:t xml:space="preserve">              PredicateResult.Valid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PredicateResult.Invalid(Set(FilterReason.MinStateNotMet))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case None =&gt; {</w:t>
      </w:r>
    </w:p>
    <w:p>
      <w:pPr>
        <w:jc w:val="both"/>
      </w:pPr>
      <w:r>
        <w:t xml:space="preserve">            PredicateResult.Invalid(Set(FilterReason.MissingRecommendabilityData))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StatsUtil.profileStitch(resultStitch, stats.scope("apply"))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stats.scope("rescued").counter(e.getClass.getSimpleName).incr()</w:t>
      </w:r>
    </w:p>
    <w:p>
      <w:pPr>
        <w:jc w:val="both"/>
      </w:pPr>
      <w:r>
        <w:t xml:space="preserve">          Stitch(PredicateResult.Invalid(Set(FilterReason.FailOpen)))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queryUserRecommendable(</w:t>
      </w:r>
    </w:p>
    <w:p>
      <w:pPr>
        <w:jc w:val="both"/>
      </w:pPr>
      <w:r>
        <w:t xml:space="preserve">    userId: Long</w:t>
      </w:r>
    </w:p>
    <w:p>
      <w:pPr>
        <w:jc w:val="both"/>
      </w:pPr>
      <w:r>
        <w:t xml:space="preserve">  ): Stitch[Option[UserState]] = {</w:t>
      </w:r>
    </w:p>
    <w:p>
      <w:pPr>
        <w:jc w:val="both"/>
      </w:pPr>
      <w:r>
        <w:t xml:space="preserve">    val userRecommendabilityFetcher = userRecommendabilityClient.fetcher</w:t>
      </w:r>
    </w:p>
    <w:p>
      <w:pPr>
        <w:jc w:val="both"/>
      </w:pPr>
      <w:r>
        <w:t xml:space="preserve">    userRecommendabilityFetcher.fetch(userId).map { userCandidate =&gt; </w:t>
      </w:r>
    </w:p>
    <w:p>
      <w:pPr>
        <w:jc w:val="both"/>
      </w:pPr>
      <w:r>
        <w:t xml:space="preserve">      userCandidate.v.flatMap(_.userState)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MinStateUserActivityPredicate @Inject() (</w:t>
      </w:r>
    </w:p>
    <w:p>
      <w:pPr>
        <w:jc w:val="both"/>
      </w:pPr>
      <w:r>
        <w:t xml:space="preserve">  userRecommendabilityClient: UserRecommendabilityWithLongKeysOnUserClientColumn,</w:t>
      </w:r>
    </w:p>
    <w:p>
      <w:pPr>
        <w:jc w:val="both"/>
      </w:pPr>
      <w:r>
        <w:t xml:space="preserve">  client: 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UserStateActivityPredicate(</w:t>
      </w:r>
    </w:p>
    <w:p>
      <w:pPr>
        <w:jc w:val="both"/>
      </w:pPr>
      <w:r>
        <w:t xml:space="preserve">      userRecommendabilityClient,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UserState.Light,</w:t>
      </w:r>
    </w:p>
    <w:p>
      <w:pPr>
        <w:jc w:val="both"/>
      </w:pPr>
      <w:r>
        <w:t xml:space="preserve">        UserState.HeavyNonTweeter,</w:t>
      </w:r>
    </w:p>
    <w:p>
      <w:pPr>
        <w:jc w:val="both"/>
      </w:pPr>
      <w:r>
        <w:t xml:space="preserve">        UserState.MediumNonTweeter,</w:t>
      </w:r>
    </w:p>
    <w:p>
      <w:pPr>
        <w:jc w:val="both"/>
      </w:pPr>
      <w:r>
        <w:t xml:space="preserve">        UserState.HeavyTweeter,</w:t>
      </w:r>
    </w:p>
    <w:p>
      <w:pPr>
        <w:jc w:val="both"/>
      </w:pPr>
      <w:r>
        <w:t xml:space="preserve">        UserState.MediumTweeter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AllTweeterUserActivityPredicate @Inject() (</w:t>
      </w:r>
    </w:p>
    <w:p>
      <w:pPr>
        <w:jc w:val="both"/>
      </w:pPr>
      <w:r>
        <w:t xml:space="preserve">  userRecommendabilityClient: UserRecommendabilityWithLongKeysOnUserClientColumn,</w:t>
      </w:r>
    </w:p>
    <w:p>
      <w:pPr>
        <w:jc w:val="both"/>
      </w:pPr>
      <w:r>
        <w:t xml:space="preserve">  client: 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UserStateActivityPredicate(</w:t>
      </w:r>
    </w:p>
    <w:p>
      <w:pPr>
        <w:jc w:val="both"/>
      </w:pPr>
      <w:r>
        <w:t xml:space="preserve">      userRecommendabilityClient,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UserState.HeavyTweeter,</w:t>
      </w:r>
    </w:p>
    <w:p>
      <w:pPr>
        <w:jc w:val="both"/>
      </w:pPr>
      <w:r>
        <w:t xml:space="preserve">        UserState.MediumTweeter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HeavyTweeterUserActivityPredicate @Inject() (</w:t>
      </w:r>
    </w:p>
    <w:p>
      <w:pPr>
        <w:jc w:val="both"/>
      </w:pPr>
      <w:r>
        <w:t xml:space="preserve">  userRecommendabilityClient: UserRecommendabilityWithLongKeysOnUserClientColumn,</w:t>
      </w:r>
    </w:p>
    <w:p>
      <w:pPr>
        <w:jc w:val="both"/>
      </w:pPr>
      <w:r>
        <w:t xml:space="preserve">  client: 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UserStateActivityPredicate(</w:t>
      </w:r>
    </w:p>
    <w:p>
      <w:pPr>
        <w:jc w:val="both"/>
      </w:pPr>
      <w:r>
        <w:t xml:space="preserve">      userRecommendabilityClient,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UserState.HeavyTweeter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NonNearZeroUserActivityPredicate @Inject() (</w:t>
      </w:r>
    </w:p>
    <w:p>
      <w:pPr>
        <w:jc w:val="both"/>
      </w:pPr>
      <w:r>
        <w:t xml:space="preserve">  userRecommendabilityClient: UserRecommendabilityWithLongKeysOnUserClientColumn,</w:t>
      </w:r>
    </w:p>
    <w:p>
      <w:pPr>
        <w:jc w:val="both"/>
      </w:pPr>
      <w:r>
        <w:t xml:space="preserve">  client: 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UserStateActivityPredicate(</w:t>
      </w:r>
    </w:p>
    <w:p>
      <w:pPr>
        <w:jc w:val="both"/>
      </w:pPr>
      <w:r>
        <w:t xml:space="preserve">      userRecommendabilityClient,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UserState.New,</w:t>
      </w:r>
    </w:p>
    <w:p>
      <w:pPr>
        <w:jc w:val="both"/>
      </w:pPr>
      <w:r>
        <w:t xml:space="preserve">        UserState.VeryLight,</w:t>
      </w:r>
    </w:p>
    <w:p>
      <w:pPr>
        <w:jc w:val="both"/>
      </w:pPr>
      <w:r>
        <w:t xml:space="preserve">        UserState.Light,</w:t>
      </w:r>
    </w:p>
    <w:p>
      <w:pPr>
        <w:jc w:val="both"/>
      </w:pPr>
      <w:r>
        <w:t xml:space="preserve">        UserState.MediumNonTweeter,</w:t>
      </w:r>
    </w:p>
    <w:p>
      <w:pPr>
        <w:jc w:val="both"/>
      </w:pPr>
      <w:r>
        <w:t xml:space="preserve">        UserState.MediumTweeter,</w:t>
      </w:r>
    </w:p>
    <w:p>
      <w:pPr>
        <w:jc w:val="both"/>
      </w:pPr>
      <w:r>
        <w:t xml:space="preserve">        UserState.HeavyNonTweeter,</w:t>
      </w:r>
    </w:p>
    <w:p>
      <w:pPr>
        <w:jc w:val="both"/>
      </w:pPr>
      <w:r>
        <w:t xml:space="preserve">        UserState.HeavyTweeter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