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com.twitter.follow_recommendations.common.rankers.first_n_ranker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FirstNRankerParams {</w:t>
      </w:r>
    </w:p>
    <w:p>
      <w:pPr>
        <w:jc w:val="both"/>
      </w:pPr>
      <w:r>
        <w:t xml:space="preserve">  case object CandidatesToRank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FirstNRankerFeatureSwitchKeys.CandidatePoolSize,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50,</w:t>
      </w:r>
    </w:p>
    <w:p>
      <w:pPr>
        <w:jc w:val="both"/>
      </w:pPr>
      <w:r>
        <w:t xml:space="preserve">        max = 600)</w:t>
      </w:r>
    </w:p>
    <w:p>
      <w:pPr>
        <w:jc w:val="both"/>
      </w:pPr>
      <w:r/>
    </w:p>
    <w:p>
      <w:pPr>
        <w:jc w:val="both"/>
      </w:pPr>
      <w:r>
        <w:t xml:space="preserve">  case object GroupDuplicateCandidates extends Param[Boolean](true)</w:t>
      </w:r>
    </w:p>
    <w:p>
      <w:pPr>
        <w:jc w:val="both"/>
      </w:pPr>
      <w:r>
        <w:t xml:space="preserve">  case object ScribeRankingInfoInFirstNRanker</w:t>
      </w:r>
    </w:p>
    <w:p>
      <w:pPr>
        <w:jc w:val="both"/>
      </w:pPr>
      <w:r>
        <w:t xml:space="preserve">      extends FSParam[Boolean](FirstNRankerFeatureSwitchKeys.ScribeRankingInfo, true)</w:t>
      </w:r>
    </w:p>
    <w:p>
      <w:pPr>
        <w:jc w:val="both"/>
      </w:pPr>
      <w:r/>
    </w:p>
    <w:p>
      <w:pPr>
        <w:jc w:val="both"/>
      </w:pPr>
      <w:r>
        <w:t xml:space="preserve">  // the minimum of candidates to score in each request.</w:t>
      </w:r>
    </w:p>
    <w:p>
      <w:pPr>
        <w:jc w:val="both"/>
      </w:pPr>
      <w:r>
        <w:t xml:space="preserve">  object MinNumCandidatesScoredScaleDownFactor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FirstNRankerFeatureSwitchKeys.MinNumCandidatesScoredScaleDownFactor,</w:t>
      </w:r>
    </w:p>
    <w:p>
      <w:pPr>
        <w:jc w:val="both"/>
      </w:pPr>
      <w:r>
        <w:t xml:space="preserve">        default = 0.3,</w:t>
      </w:r>
    </w:p>
    <w:p>
      <w:pPr>
        <w:jc w:val="both"/>
      </w:pPr>
      <w:r>
        <w:t xml:space="preserve">        min = 0.1,</w:t>
      </w:r>
    </w:p>
    <w:p>
      <w:pPr>
        <w:jc w:val="both"/>
      </w:pPr>
      <w:r>
        <w:t xml:space="preserve">        max = 1.0)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