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com.twitter.follow_recommendations.common.transforms.dedup</w:t>
      </w:r>
    </w:p>
    <w:p>
      <w:pPr>
        <w:jc w:val="both"/>
      </w:pPr>
      <w:r/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class DedupTransform[Request, Candidate &lt;: UniversalNoun[Long]]()</w:t>
      </w:r>
    </w:p>
    <w:p>
      <w:pPr>
        <w:jc w:val="both"/>
      </w:pPr>
      <w:r>
        <w:t xml:space="preserve">    extends Transform[Request, Candidate] {</w:t>
      </w:r>
    </w:p>
    <w:p>
      <w:pPr>
        <w:jc w:val="both"/>
      </w:pPr>
      <w:r>
        <w:t xml:space="preserve">  override def transform(target: Request, candidates: Seq[Candidate]): Stitch[Seq[Candidate]] = {</w:t>
      </w:r>
    </w:p>
    <w:p>
      <w:pPr>
        <w:jc w:val="both"/>
      </w:pPr>
      <w:r>
        <w:t xml:space="preserve">    val seen = mutable.HashSet[Long]()</w:t>
      </w:r>
    </w:p>
    <w:p>
      <w:pPr>
        <w:jc w:val="both"/>
      </w:pPr>
      <w:r>
        <w:t xml:space="preserve">    Stitch.value(candidates.filter(candidate =&gt; seen.add(candidate.id)))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