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com.twitter.follow_recommendations.common.models._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PostNuxMlRequest(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similarToUserIds: Seq[Long],</w:t>
      </w:r>
    </w:p>
    <w:p>
      <w:pPr>
        <w:jc w:val="both"/>
      </w:pPr>
      <w:r>
        <w:t xml:space="preserve">  inputExcludeUserIds: Seq[Long],</w:t>
      </w:r>
    </w:p>
    <w:p>
      <w:pPr>
        <w:jc w:val="both"/>
      </w:pPr>
      <w:r>
        <w:t xml:space="preserve">  override val recentFollowedUserIds: Option[Seq[Long]],</w:t>
      </w:r>
    </w:p>
    <w:p>
      <w:pPr>
        <w:jc w:val="both"/>
      </w:pPr>
      <w:r>
        <w:t xml:space="preserve">  override val invalidRelationshipUserIds: Option[Set[Long]],</w:t>
      </w:r>
    </w:p>
    <w:p>
      <w:pPr>
        <w:jc w:val="both"/>
      </w:pPr>
      <w:r>
        <w:t xml:space="preserve">  override val recentFollowedByUserIds: Option[Seq[Long]],</w:t>
      </w:r>
    </w:p>
    <w:p>
      <w:pPr>
        <w:jc w:val="both"/>
      </w:pPr>
      <w:r>
        <w:t xml:space="preserve">  override val dismissedUserIds: Option[Seq[Long]],</w:t>
      </w:r>
    </w:p>
    <w:p>
      <w:pPr>
        <w:jc w:val="both"/>
      </w:pPr>
      <w:r>
        <w:t xml:space="preserve">  override val displayLocation: DisplayLocation,</w:t>
      </w:r>
    </w:p>
    <w:p>
      <w:pPr>
        <w:jc w:val="both"/>
      </w:pPr>
      <w:r>
        <w:t xml:space="preserve">  maxResults: Option[Int] = None,</w:t>
      </w:r>
    </w:p>
    <w:p>
      <w:pPr>
        <w:jc w:val="both"/>
      </w:pPr>
      <w:r>
        <w:t xml:space="preserve">  override val debugOptions: Option[DebugOptions] = None,</w:t>
      </w:r>
    </w:p>
    <w:p>
      <w:pPr>
        <w:jc w:val="both"/>
      </w:pPr>
      <w:r>
        <w:t xml:space="preserve">  override val wtfImpressions: Option[Seq[WtfImpression]],</w:t>
      </w:r>
    </w:p>
    <w:p>
      <w:pPr>
        <w:jc w:val="both"/>
      </w:pPr>
      <w:r>
        <w:t xml:space="preserve">  override val uttInterestIds: Option[Seq[Long]] = None,</w:t>
      </w:r>
    </w:p>
    <w:p>
      <w:pPr>
        <w:jc w:val="both"/>
      </w:pPr>
      <w:r>
        <w:t xml:space="preserve">  override val customInterests: Option[Seq[String]] = None,</w:t>
      </w:r>
    </w:p>
    <w:p>
      <w:pPr>
        <w:jc w:val="both"/>
      </w:pPr>
      <w:r>
        <w:t xml:space="preserve">  override val geohashAndCountryCode: Option[GeohashAndCountryCode] = None,</w:t>
      </w:r>
    </w:p>
    <w:p>
      <w:pPr>
        <w:jc w:val="both"/>
      </w:pPr>
      <w:r>
        <w:t xml:space="preserve">  inputPreviouslyRecommendedUserIds: Option[Set[Long]] = None,</w:t>
      </w:r>
    </w:p>
    <w:p>
      <w:pPr>
        <w:jc w:val="both"/>
      </w:pPr>
      <w:r>
        <w:t xml:space="preserve">  inputPreviouslyFollowedUserIds: Option[Set[Long]] = None,</w:t>
      </w:r>
    </w:p>
    <w:p>
      <w:pPr>
        <w:jc w:val="both"/>
      </w:pPr>
      <w:r>
        <w:t xml:space="preserve">  override val isSoftUser: Boolean = false,</w:t>
      </w:r>
    </w:p>
    <w:p>
      <w:pPr>
        <w:jc w:val="both"/>
      </w:pPr>
      <w:r>
        <w:t xml:space="preserve">  override val userState: Option[UserState] = None,</w:t>
      </w:r>
    </w:p>
    <w:p>
      <w:pPr>
        <w:jc w:val="both"/>
      </w:pPr>
      <w:r>
        <w:t xml:space="preserve">  override val qualityFactor: Option[Double] = None)</w:t>
      </w:r>
    </w:p>
    <w:p>
      <w:pPr>
        <w:jc w:val="both"/>
      </w:pPr>
      <w:r>
        <w:t xml:space="preserve">    extends HasParams</w:t>
      </w:r>
    </w:p>
    <w:p>
      <w:pPr>
        <w:jc w:val="both"/>
      </w:pPr>
      <w:r>
        <w:t xml:space="preserve">    with HasSimilarToContext</w:t>
      </w:r>
    </w:p>
    <w:p>
      <w:pPr>
        <w:jc w:val="both"/>
      </w:pPr>
      <w:r>
        <w:t xml:space="preserve">    with HasClientContext</w:t>
      </w:r>
    </w:p>
    <w:p>
      <w:pPr>
        <w:jc w:val="both"/>
      </w:pPr>
      <w:r>
        <w:t xml:space="preserve">    with HasExcludedUserIds</w:t>
      </w:r>
    </w:p>
    <w:p>
      <w:pPr>
        <w:jc w:val="both"/>
      </w:pPr>
      <w:r>
        <w:t xml:space="preserve">    with HasDisplayLocation</w:t>
      </w:r>
    </w:p>
    <w:p>
      <w:pPr>
        <w:jc w:val="both"/>
      </w:pPr>
      <w:r>
        <w:t xml:space="preserve">    with HasDebugOptions</w:t>
      </w:r>
    </w:p>
    <w:p>
      <w:pPr>
        <w:jc w:val="both"/>
      </w:pPr>
      <w:r>
        <w:t xml:space="preserve">    with HasGeohashAndCountryCode</w:t>
      </w:r>
    </w:p>
    <w:p>
      <w:pPr>
        <w:jc w:val="both"/>
      </w:pPr>
      <w:r>
        <w:t xml:space="preserve">    with HasPreFetchedFeature</w:t>
      </w:r>
    </w:p>
    <w:p>
      <w:pPr>
        <w:jc w:val="both"/>
      </w:pPr>
      <w:r>
        <w:t xml:space="preserve">    with HasDismissedUserIds</w:t>
      </w:r>
    </w:p>
    <w:p>
      <w:pPr>
        <w:jc w:val="both"/>
      </w:pPr>
      <w:r>
        <w:t xml:space="preserve">    with HasInterestIds</w:t>
      </w:r>
    </w:p>
    <w:p>
      <w:pPr>
        <w:jc w:val="both"/>
      </w:pPr>
      <w:r>
        <w:t xml:space="preserve">    with HasPreviousRecommendationsContext</w:t>
      </w:r>
    </w:p>
    <w:p>
      <w:pPr>
        <w:jc w:val="both"/>
      </w:pPr>
      <w:r>
        <w:t xml:space="preserve">    with HasIsSoftUser</w:t>
      </w:r>
    </w:p>
    <w:p>
      <w:pPr>
        <w:jc w:val="both"/>
      </w:pPr>
      <w:r>
        <w:t xml:space="preserve">    with HasUserState</w:t>
      </w:r>
    </w:p>
    <w:p>
      <w:pPr>
        <w:jc w:val="both"/>
      </w:pPr>
      <w:r>
        <w:t xml:space="preserve">    with HasInvalidRelationshipUserIds</w:t>
      </w:r>
    </w:p>
    <w:p>
      <w:pPr>
        <w:jc w:val="both"/>
      </w:pPr>
      <w:r>
        <w:t xml:space="preserve">    with HasQualityFactor {</w:t>
      </w:r>
    </w:p>
    <w:p>
      <w:pPr>
        <w:jc w:val="both"/>
      </w:pPr>
      <w:r>
        <w:t xml:space="preserve">  override val excludedUserIds: Seq[Long] = {</w:t>
      </w:r>
    </w:p>
    <w:p>
      <w:pPr>
        <w:jc w:val="both"/>
      </w:pPr>
      <w:r>
        <w:t xml:space="preserve">    inputExcludeUserIds ++ clientContext.userId.toSeq ++ similarToUserIds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previouslyRecommendedUserIDs: Set[Long] =</w:t>
      </w:r>
    </w:p>
    <w:p>
      <w:pPr>
        <w:jc w:val="both"/>
      </w:pPr>
      <w:r>
        <w:t xml:space="preserve">    inputPreviouslyRecommendedUserIds.getOrElse(Set.empty)</w:t>
      </w:r>
    </w:p>
    <w:p>
      <w:pPr>
        <w:jc w:val="both"/>
      </w:pPr>
      <w:r>
        <w:t xml:space="preserve">  override val previouslyFollowedUserIds: Set[Long] =</w:t>
      </w:r>
    </w:p>
    <w:p>
      <w:pPr>
        <w:jc w:val="both"/>
      </w:pPr>
      <w:r>
        <w:t xml:space="preserve">    inputPreviouslyFollowedUserIds.getOrElse(Set.empty)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