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com.twitter.follow_recommendations.utils</w:t>
      </w:r>
    </w:p>
    <w:p>
      <w:pPr>
        <w:jc w:val="both"/>
      </w:pPr>
      <w:r/>
    </w:p>
    <w:p>
      <w:pPr>
        <w:jc w:val="both"/>
      </w:pPr>
      <w:r>
        <w:t>import com.twitter.follow_recommendations.common.candidate_sources.addressbook._</w:t>
      </w:r>
    </w:p>
    <w:p>
      <w:pPr>
        <w:jc w:val="both"/>
      </w:pPr>
      <w:r>
        <w:t>import com.twitter.follow_recommendations.common.candidate_sources.geo.PopCountrySource</w:t>
      </w:r>
    </w:p>
    <w:p>
      <w:pPr>
        <w:jc w:val="both"/>
      </w:pPr>
      <w:r>
        <w:t>import com.twitter.follow_recommendations.common.candidate_sources.geo.PopCountryBackFillSource</w:t>
      </w:r>
    </w:p>
    <w:p>
      <w:pPr>
        <w:jc w:val="both"/>
      </w:pPr>
      <w:r>
        <w:t>import com.twitter.follow_recommendations.common.candidate_sources.geo.PopGeoSource</w:t>
      </w:r>
    </w:p>
    <w:p>
      <w:pPr>
        <w:jc w:val="both"/>
      </w:pPr>
      <w:r>
        <w:t>import com.twitter.follow_recommendations.common.candidate_sources.geo.PopGeohashSource</w:t>
      </w:r>
    </w:p>
    <w:p>
      <w:pPr>
        <w:jc w:val="both"/>
      </w:pPr>
      <w:r>
        <w:t>import com.twitter.follow_recommendations.common.candidate_sources.ppmi_locale_follow.PPMILocaleFollowSource</w:t>
      </w:r>
    </w:p>
    <w:p>
      <w:pPr>
        <w:jc w:val="both"/>
      </w:pPr>
      <w:r>
        <w:t>import com.twitter.follow_recommendations.common.candidate_sources.recent_engagement.RecentEngagementNonDirectFollowSource</w:t>
      </w:r>
    </w:p>
    <w:p>
      <w:pPr>
        <w:jc w:val="both"/>
      </w:pPr>
      <w:r>
        <w:t>import com.twitter.follow_recommendations.common.candidate_sources.sims.SwitchingSimsSource</w:t>
      </w:r>
    </w:p>
    <w:p>
      <w:pPr>
        <w:jc w:val="both"/>
      </w:pPr>
      <w:r>
        <w:t>import com.twitter.follow_recommendations.common.candidate_sources.sims_expansion.RecentEngagementSimilarUsersSource</w:t>
      </w:r>
    </w:p>
    <w:p>
      <w:pPr>
        <w:jc w:val="both"/>
      </w:pPr>
      <w:r>
        <w:t>import com.twitter.follow_recommendations.common.candidate_sources.sims_expansion.RecentFollowingSimilarUsersSource</w:t>
      </w:r>
    </w:p>
    <w:p>
      <w:pPr>
        <w:jc w:val="both"/>
      </w:pPr>
      <w:r>
        <w:t>import com.twitter.follow_recommendations.common.candidate_sources.sims_expansion.RecentStrongEngagementDirectFollowSimilarUsersSource</w:t>
      </w:r>
    </w:p>
    <w:p>
      <w:pPr>
        <w:jc w:val="both"/>
      </w:pPr>
      <w:r>
        <w:t>import com.twitter.follow_recommendations.common.candidate_sources.socialgraph.RecentFollowingRecentFollowingExpansionSource</w:t>
      </w:r>
    </w:p>
    <w:p>
      <w:pPr>
        <w:jc w:val="both"/>
      </w:pPr>
      <w:r>
        <w:t>import com.twitter.follow_recommendations.common.candidate_sources.stp.MutualFollowStrongTiePredictionSource</w:t>
      </w:r>
    </w:p>
    <w:p>
      <w:pPr>
        <w:jc w:val="both"/>
      </w:pPr>
      <w:r>
        <w:t>import com.twitter.follow_recommendations.common.candidate_sources.stp.OfflineStrongTiePredictionSource</w:t>
      </w:r>
    </w:p>
    <w:p>
      <w:pPr>
        <w:jc w:val="both"/>
      </w:pPr>
      <w:r>
        <w:t>import com.twitter.follow_recommendations.common.candidate_sources.stp.BaseOnlineSTPSource</w:t>
      </w:r>
    </w:p>
    <w:p>
      <w:pPr>
        <w:jc w:val="both"/>
      </w:pPr>
      <w:r>
        <w:t>import com.twitter.follow_recommendations.common.candidate_sources.stp.SocialProofEnforcedOfflineStrongTiePredictionSource</w:t>
      </w:r>
    </w:p>
    <w:p>
      <w:pPr>
        <w:jc w:val="both"/>
      </w:pPr>
      <w:r>
        <w:t>import com.twitter.follow_recommendations.common.candidate_sources.triangular_loops.TriangularLoopsSource</w:t>
      </w:r>
    </w:p>
    <w:p>
      <w:pPr>
        <w:jc w:val="both"/>
      </w:pPr>
      <w:r>
        <w:t>import com.twitter.follow_recommendations.common.candidate_sources.two_hop_random_walk.TwoHopRandomWalkSource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com.twitter.follow_recommendations.configapi.params.GlobalParams</w:t>
      </w:r>
    </w:p>
    <w:p>
      <w:pPr>
        <w:jc w:val="both"/>
      </w:pPr>
      <w:r>
        <w:t>import com.twitter.follow_recommendations.models.CandidateSourceType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/>
    </w:p>
    <w:p>
      <w:pPr>
        <w:jc w:val="both"/>
      </w:pPr>
      <w:r>
        <w:t>trait CandidateSourceHoldbackUtil {</w:t>
      </w:r>
    </w:p>
    <w:p>
      <w:pPr>
        <w:jc w:val="both"/>
      </w:pPr>
      <w:r>
        <w:t xml:space="preserve">  import CandidateSourceHoldbackUtil._</w:t>
      </w:r>
    </w:p>
    <w:p>
      <w:pPr>
        <w:jc w:val="both"/>
      </w:pPr>
      <w:r>
        <w:t xml:space="preserve">  def filterCandidateSources[T &lt;: HasParams](</w:t>
      </w:r>
    </w:p>
    <w:p>
      <w:pPr>
        <w:jc w:val="both"/>
      </w:pPr>
      <w:r>
        <w:t xml:space="preserve">    request: T,</w:t>
      </w:r>
    </w:p>
    <w:p>
      <w:pPr>
        <w:jc w:val="both"/>
      </w:pPr>
      <w:r>
        <w:t xml:space="preserve">    sources: Seq[CandidateSource[T, CandidateUser]]</w:t>
      </w:r>
    </w:p>
    <w:p>
      <w:pPr>
        <w:jc w:val="both"/>
      </w:pPr>
      <w:r>
        <w:t xml:space="preserve">  ): Seq[CandidateSource[T, CandidateUser]] = {</w:t>
      </w:r>
    </w:p>
    <w:p>
      <w:pPr>
        <w:jc w:val="both"/>
      </w:pPr>
      <w:r>
        <w:t xml:space="preserve">    val typeToFilter = request.params(GlobalParams.CandidateSourcesToFilter)</w:t>
      </w:r>
    </w:p>
    <w:p>
      <w:pPr>
        <w:jc w:val="both"/>
      </w:pPr>
      <w:r>
        <w:t xml:space="preserve">    val sourcesToFilter = CandidateSourceTypeToMap.get(typeToFilter).getOrElse(Set.empty)</w:t>
      </w:r>
    </w:p>
    <w:p>
      <w:pPr>
        <w:jc w:val="both"/>
      </w:pPr>
      <w:r>
        <w:t xml:space="preserve">    sources.filterNot { source =&gt; sourcesToFilter.contains(source.identifier)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CandidateSourceHoldbackUtil {</w:t>
      </w:r>
    </w:p>
    <w:p>
      <w:pPr>
        <w:jc w:val="both"/>
      </w:pPr>
      <w:r>
        <w:t xml:space="preserve">  final val ContextualActivityCandidateSourceIds: Set[CandidateSourceIdentifier]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RecentFollowingSimilarUsersSource.Identifier,</w:t>
      </w:r>
    </w:p>
    <w:p>
      <w:pPr>
        <w:jc w:val="both"/>
      </w:pPr>
      <w:r>
        <w:t xml:space="preserve">      RecentEngagementNonDirectFollowSource.Identifier,</w:t>
      </w:r>
    </w:p>
    <w:p>
      <w:pPr>
        <w:jc w:val="both"/>
      </w:pPr>
      <w:r>
        <w:t xml:space="preserve">      RecentEngagementSimilarUsersSource.Identifier,</w:t>
      </w:r>
    </w:p>
    <w:p>
      <w:pPr>
        <w:jc w:val="both"/>
      </w:pPr>
      <w:r>
        <w:t xml:space="preserve">      RecentStrongEngagementDirectFollowSimilarUsersSource.Identifier,</w:t>
      </w:r>
    </w:p>
    <w:p>
      <w:pPr>
        <w:jc w:val="both"/>
      </w:pPr>
      <w:r>
        <w:t xml:space="preserve">      SwitchingSimsSource.Identifier,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final val SocialCandidateSourceIds: Set[CandidateSourceIdentifier]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ForwardEmailBookSource.Identifier,</w:t>
      </w:r>
    </w:p>
    <w:p>
      <w:pPr>
        <w:jc w:val="both"/>
      </w:pPr>
      <w:r>
        <w:t xml:space="preserve">      ForwardPhoneBookSource.Identifier,</w:t>
      </w:r>
    </w:p>
    <w:p>
      <w:pPr>
        <w:jc w:val="both"/>
      </w:pPr>
      <w:r>
        <w:t xml:space="preserve">      ReverseEmailBookSource.Identifier,</w:t>
      </w:r>
    </w:p>
    <w:p>
      <w:pPr>
        <w:jc w:val="both"/>
      </w:pPr>
      <w:r>
        <w:t xml:space="preserve">      ReversePhoneBookSource.Identifier,</w:t>
      </w:r>
    </w:p>
    <w:p>
      <w:pPr>
        <w:jc w:val="both"/>
      </w:pPr>
      <w:r>
        <w:t xml:space="preserve">      RecentFollowingRecentFollowingExpansionSource.Identifier,</w:t>
      </w:r>
    </w:p>
    <w:p>
      <w:pPr>
        <w:jc w:val="both"/>
      </w:pPr>
      <w:r>
        <w:t xml:space="preserve">      BaseOnlineSTPSource.Identifier,</w:t>
      </w:r>
    </w:p>
    <w:p>
      <w:pPr>
        <w:jc w:val="both"/>
      </w:pPr>
      <w:r>
        <w:t xml:space="preserve">      MutualFollowStrongTiePredictionSource.Identifier,</w:t>
      </w:r>
    </w:p>
    <w:p>
      <w:pPr>
        <w:jc w:val="both"/>
      </w:pPr>
      <w:r>
        <w:t xml:space="preserve">      OfflineStrongTiePredictionSource.Identifier,</w:t>
      </w:r>
    </w:p>
    <w:p>
      <w:pPr>
        <w:jc w:val="both"/>
      </w:pPr>
      <w:r>
        <w:t xml:space="preserve">      SocialProofEnforcedOfflineStrongTiePredictionSource.Identifier,</w:t>
      </w:r>
    </w:p>
    <w:p>
      <w:pPr>
        <w:jc w:val="both"/>
      </w:pPr>
      <w:r>
        <w:t xml:space="preserve">      TriangularLoopsSource.Identifier,</w:t>
      </w:r>
    </w:p>
    <w:p>
      <w:pPr>
        <w:jc w:val="both"/>
      </w:pPr>
      <w:r>
        <w:t xml:space="preserve">      TwoHopRandomWalkSource.Identifier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final val GeoCandidateSourceIds: Set[CandidateSourceIdentifier]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PPMILocaleFollowSource.Identifier,</w:t>
      </w:r>
    </w:p>
    <w:p>
      <w:pPr>
        <w:jc w:val="both"/>
      </w:pPr>
      <w:r>
        <w:t xml:space="preserve">      PopCountrySource.Identifier,</w:t>
      </w:r>
    </w:p>
    <w:p>
      <w:pPr>
        <w:jc w:val="both"/>
      </w:pPr>
      <w:r>
        <w:t xml:space="preserve">      PopGeohashSource.Identifier,</w:t>
      </w:r>
    </w:p>
    <w:p>
      <w:pPr>
        <w:jc w:val="both"/>
      </w:pPr>
      <w:r>
        <w:t xml:space="preserve">      PopCountryBackFillSource.Identifier,</w:t>
      </w:r>
    </w:p>
    <w:p>
      <w:pPr>
        <w:jc w:val="both"/>
      </w:pPr>
      <w:r>
        <w:t xml:space="preserve">      PopGeoSource.Identifier,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final val CandidateSourceTypeToMap: Map[CandidateSourceType.Value, Set[</w:t>
      </w:r>
    </w:p>
    <w:p>
      <w:pPr>
        <w:jc w:val="both"/>
      </w:pPr>
      <w:r>
        <w:t xml:space="preserve">    CandidateSourceIdentifier</w:t>
      </w:r>
    </w:p>
    <w:p>
      <w:pPr>
        <w:jc w:val="both"/>
      </w:pPr>
      <w:r>
        <w:t xml:space="preserve">  ]] =</w:t>
      </w:r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CandidateSourceType.Social -&gt; SocialCandidateSourceIds,</w:t>
      </w:r>
    </w:p>
    <w:p>
      <w:pPr>
        <w:jc w:val="both"/>
      </w:pPr>
      <w:r>
        <w:t xml:space="preserve">      CandidateSourceType.ActivityContextual -&gt; ContextualActivityCandidateSourceIds,</w:t>
      </w:r>
    </w:p>
    <w:p>
      <w:pPr>
        <w:jc w:val="both"/>
      </w:pPr>
      <w:r>
        <w:t xml:space="preserve">      CandidateSourceType.GeoAndInterests -&gt; GeoCandidateSourceIds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