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com.twitter.follow_recommendations.logging.thriftjava</w:t>
      </w:r>
    </w:p>
    <w:p>
      <w:pPr>
        <w:jc w:val="both"/>
      </w:pPr>
      <w:r>
        <w:t>#@namespace scala com.twitter.follow_recommendations.logging.thriftscala</w:t>
      </w:r>
    </w:p>
    <w:p>
      <w:pPr>
        <w:jc w:val="both"/>
      </w:pPr>
      <w:r>
        <w:t>#@namespace strato com.twitter.follow_recommendations.logging</w:t>
      </w:r>
    </w:p>
    <w:p>
      <w:pPr>
        <w:jc w:val="both"/>
      </w:pPr>
      <w:r/>
    </w:p>
    <w:p>
      <w:pPr>
        <w:jc w:val="both"/>
      </w:pPr>
      <w:r>
        <w:t>include "client_context.thrift"</w:t>
      </w:r>
    </w:p>
    <w:p>
      <w:pPr>
        <w:jc w:val="both"/>
      </w:pPr>
      <w:r>
        <w:t>include "debug.thrift"</w:t>
      </w:r>
    </w:p>
    <w:p>
      <w:pPr>
        <w:jc w:val="both"/>
      </w:pPr>
      <w:r>
        <w:t>include "display_context.thrift"</w:t>
      </w:r>
    </w:p>
    <w:p>
      <w:pPr>
        <w:jc w:val="both"/>
      </w:pPr>
      <w:r>
        <w:t>include "display_location.thrift"</w:t>
      </w:r>
    </w:p>
    <w:p>
      <w:pPr>
        <w:jc w:val="both"/>
      </w:pPr>
      <w:r>
        <w:t>include "recommendations.thrift"</w:t>
      </w:r>
    </w:p>
    <w:p>
      <w:pPr>
        <w:jc w:val="both"/>
      </w:pPr>
      <w:r/>
    </w:p>
    <w:p>
      <w:pPr>
        <w:jc w:val="both"/>
      </w:pPr>
      <w:r>
        <w:t>struct OfflineRecommendationRequest {</w:t>
      </w:r>
    </w:p>
    <w:p>
      <w:pPr>
        <w:jc w:val="both"/>
      </w:pPr>
      <w:r>
        <w:t xml:space="preserve">    1: required client_context.OfflineClientContext clientContext</w:t>
      </w:r>
    </w:p>
    <w:p>
      <w:pPr>
        <w:jc w:val="both"/>
      </w:pPr>
      <w:r>
        <w:t xml:space="preserve">    2: required display_location.OfflineDisplayLocation displayLocation</w:t>
      </w:r>
    </w:p>
    <w:p>
      <w:pPr>
        <w:jc w:val="both"/>
      </w:pPr>
      <w:r>
        <w:t xml:space="preserve">    3: optional display_context.OfflineDisplayContext displayContext</w:t>
      </w:r>
    </w:p>
    <w:p>
      <w:pPr>
        <w:jc w:val="both"/>
      </w:pPr>
      <w:r>
        <w:t xml:space="preserve">    4: optional i32 maxResults</w:t>
      </w:r>
    </w:p>
    <w:p>
      <w:pPr>
        <w:jc w:val="both"/>
      </w:pPr>
      <w:r>
        <w:t xml:space="preserve">    5: optional string cursor</w:t>
      </w:r>
    </w:p>
    <w:p>
      <w:pPr>
        <w:jc w:val="both"/>
      </w:pPr>
      <w:r>
        <w:t xml:space="preserve">    6: optional list&lt;i64&gt; excludedIds(personalDataType='UserId')</w:t>
      </w:r>
    </w:p>
    <w:p>
      <w:pPr>
        <w:jc w:val="both"/>
      </w:pPr>
      <w:r>
        <w:t xml:space="preserve">    7: optional bool fetchPromotedContent</w:t>
      </w:r>
    </w:p>
    <w:p>
      <w:pPr>
        <w:jc w:val="both"/>
      </w:pPr>
      <w:r>
        <w:t xml:space="preserve">    8: optional debug.OfflineDebugParams debugParams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OfflineRecommendationResponse {</w:t>
      </w:r>
    </w:p>
    <w:p>
      <w:pPr>
        <w:jc w:val="both"/>
      </w:pPr>
      <w:r>
        <w:t xml:space="preserve">    1: required list&lt;recommendations.OfflineRecommendation&gt; recommendations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RecommendationLog {</w:t>
      </w:r>
    </w:p>
    <w:p>
      <w:pPr>
        <w:jc w:val="both"/>
      </w:pPr>
      <w:r>
        <w:t xml:space="preserve">    1: required OfflineRecommendationRequest request</w:t>
      </w:r>
    </w:p>
    <w:p>
      <w:pPr>
        <w:jc w:val="both"/>
      </w:pPr>
      <w:r>
        <w:t xml:space="preserve">    2: required OfflineRecommendationResponse response</w:t>
      </w:r>
    </w:p>
    <w:p>
      <w:pPr>
        <w:jc w:val="both"/>
      </w:pPr>
      <w:r>
        <w:t xml:space="preserve">    3: required i64 timestampMs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OfflineScoringUserRequest {</w:t>
      </w:r>
    </w:p>
    <w:p>
      <w:pPr>
        <w:jc w:val="both"/>
      </w:pPr>
      <w:r>
        <w:t xml:space="preserve">  1: required client_context.OfflineClientContext clientContext</w:t>
      </w:r>
    </w:p>
    <w:p>
      <w:pPr>
        <w:jc w:val="both"/>
      </w:pPr>
      <w:r>
        <w:t xml:space="preserve">  2: required display_location.OfflineDisplayLocation displayLocation</w:t>
      </w:r>
    </w:p>
    <w:p>
      <w:pPr>
        <w:jc w:val="both"/>
      </w:pPr>
      <w:r>
        <w:t xml:space="preserve">  3: required list&lt;recommendations.OfflineUserRecommendation&gt; candidates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OfflineScoringUserResponse {</w:t>
      </w:r>
    </w:p>
    <w:p>
      <w:pPr>
        <w:jc w:val="both"/>
      </w:pPr>
      <w:r>
        <w:t xml:space="preserve">  1: required list&lt;recommendations.OfflineUserRecommendation&gt; candidates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ScoredUsersLog {</w:t>
      </w:r>
    </w:p>
    <w:p>
      <w:pPr>
        <w:jc w:val="both"/>
      </w:pPr>
      <w:r>
        <w:t xml:space="preserve">  1: required OfflineScoringUserRequest request</w:t>
      </w:r>
    </w:p>
    <w:p>
      <w:pPr>
        <w:jc w:val="both"/>
      </w:pPr>
      <w:r>
        <w:t xml:space="preserve">  2: required OfflineScoringUserResponse response</w:t>
      </w:r>
    </w:p>
    <w:p>
      <w:pPr>
        <w:jc w:val="both"/>
      </w:pPr>
      <w:r>
        <w:t xml:space="preserve">    3: required i64 timestampMs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OfflineRecommendationFlowUserMetadata {</w:t>
      </w:r>
    </w:p>
    <w:p>
      <w:pPr>
        <w:jc w:val="both"/>
      </w:pPr>
      <w:r>
        <w:t xml:space="preserve">  1: optional i32 userSignupAge(personalDataType = 'AgeOfAccount')</w:t>
      </w:r>
    </w:p>
    <w:p>
      <w:pPr>
        <w:jc w:val="both"/>
      </w:pPr>
      <w:r>
        <w:t xml:space="preserve">  2: optional string userState(personalDataType = 'UserState')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OfflineRecommendationFlowSignals {</w:t>
      </w:r>
    </w:p>
    <w:p>
      <w:pPr>
        <w:jc w:val="both"/>
      </w:pPr>
      <w:r>
        <w:t xml:space="preserve">  1: optional string countryCode(personalDataType='InferredCountry')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OfflineRecommendationFlowCandidateSourceCandidates {</w:t>
      </w:r>
    </w:p>
    <w:p>
      <w:pPr>
        <w:jc w:val="both"/>
      </w:pPr>
      <w:r>
        <w:t xml:space="preserve">  1: required string candidateSourceName</w:t>
      </w:r>
    </w:p>
    <w:p>
      <w:pPr>
        <w:jc w:val="both"/>
      </w:pPr>
      <w:r>
        <w:t xml:space="preserve">  2: required list&lt;i64&gt; candidateUserIds(personalDataType='UserId')</w:t>
      </w:r>
    </w:p>
    <w:p>
      <w:pPr>
        <w:jc w:val="both"/>
      </w:pPr>
      <w:r>
        <w:t xml:space="preserve">  3: optional list&lt;double&gt; candidateUserScores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RecommendationFlowLog {</w:t>
      </w:r>
    </w:p>
    <w:p>
      <w:pPr>
        <w:jc w:val="both"/>
      </w:pPr>
      <w:r>
        <w:t xml:space="preserve">  1: required client_context.OfflineClientContext clientContext</w:t>
      </w:r>
    </w:p>
    <w:p>
      <w:pPr>
        <w:jc w:val="both"/>
      </w:pPr>
      <w:r>
        <w:t xml:space="preserve">  2: optional OfflineRecommendationFlowUserMetadata userMetadata</w:t>
      </w:r>
    </w:p>
    <w:p>
      <w:pPr>
        <w:jc w:val="both"/>
      </w:pPr>
      <w:r>
        <w:t xml:space="preserve">  3: optional OfflineRecommendationFlowSignals signals</w:t>
      </w:r>
    </w:p>
    <w:p>
      <w:pPr>
        <w:jc w:val="both"/>
      </w:pPr>
      <w:r>
        <w:t xml:space="preserve">  4: required i64 timestampMs</w:t>
      </w:r>
    </w:p>
    <w:p>
      <w:pPr>
        <w:jc w:val="both"/>
      </w:pPr>
      <w:r>
        <w:t xml:space="preserve">  5: required string recommendationFlowIdentifier</w:t>
      </w:r>
    </w:p>
    <w:p>
      <w:pPr>
        <w:jc w:val="both"/>
      </w:pPr>
      <w:r>
        <w:t xml:space="preserve">  6: optional list&lt;OfflineRecommendationFlowCandidateSourceCandidates&gt; filteredCandidates</w:t>
      </w:r>
    </w:p>
    <w:p>
      <w:pPr>
        <w:jc w:val="both"/>
      </w:pPr>
      <w:r>
        <w:t xml:space="preserve">  7: optional list&lt;OfflineRecommendationFlowCandidateSourceCandidates&gt; rankedCandidates</w:t>
      </w:r>
    </w:p>
    <w:p>
      <w:pPr>
        <w:jc w:val="both"/>
      </w:pPr>
      <w:r>
        <w:t xml:space="preserve">  8: optional list&lt;OfflineRecommendationFlowCandidateSourceCandidates&gt; truncatedCandidates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